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17174" w14:textId="77777777" w:rsidR="00AF4DD9" w:rsidRPr="008D0F1E" w:rsidRDefault="00AF4DD9" w:rsidP="00320B60">
      <w:pPr>
        <w:pStyle w:val="Bezmezer"/>
      </w:pPr>
    </w:p>
    <w:p w14:paraId="46AA192D" w14:textId="77777777" w:rsidR="00AF4DD9" w:rsidRPr="008D0F1E" w:rsidRDefault="00AF4DD9" w:rsidP="00AF4DD9">
      <w:pPr>
        <w:rPr>
          <w:rFonts w:cs="Arial"/>
        </w:rPr>
      </w:pPr>
    </w:p>
    <w:p w14:paraId="0694A95F" w14:textId="77777777" w:rsidR="00AF4DD9" w:rsidRPr="008D0F1E" w:rsidRDefault="00AF4DD9" w:rsidP="00AF4DD9">
      <w:pPr>
        <w:jc w:val="center"/>
        <w:rPr>
          <w:rFonts w:cs="Arial"/>
          <w:b/>
          <w:sz w:val="40"/>
          <w:szCs w:val="40"/>
        </w:rPr>
      </w:pPr>
    </w:p>
    <w:p w14:paraId="10324E2C" w14:textId="77777777" w:rsidR="00AF4DD9" w:rsidRPr="008D0F1E" w:rsidRDefault="00AF4DD9" w:rsidP="00AF4DD9">
      <w:pPr>
        <w:jc w:val="center"/>
        <w:rPr>
          <w:rFonts w:cs="Arial"/>
          <w:b/>
          <w:sz w:val="40"/>
          <w:szCs w:val="40"/>
        </w:rPr>
      </w:pPr>
    </w:p>
    <w:p w14:paraId="74EDAB59" w14:textId="77777777" w:rsidR="00AF4DD9" w:rsidRPr="008D0F1E" w:rsidRDefault="00AF4DD9" w:rsidP="00AF4DD9">
      <w:pPr>
        <w:jc w:val="center"/>
        <w:rPr>
          <w:rFonts w:cs="Arial"/>
          <w:b/>
          <w:sz w:val="40"/>
          <w:szCs w:val="40"/>
        </w:rPr>
      </w:pPr>
    </w:p>
    <w:p w14:paraId="5CD36C77" w14:textId="77777777" w:rsidR="00AF4DD9" w:rsidRPr="008D0F1E" w:rsidRDefault="00AF4DD9" w:rsidP="00AF4DD9">
      <w:pPr>
        <w:jc w:val="center"/>
        <w:rPr>
          <w:rFonts w:cs="Arial"/>
          <w:b/>
          <w:sz w:val="40"/>
          <w:szCs w:val="40"/>
        </w:rPr>
      </w:pPr>
    </w:p>
    <w:p w14:paraId="35F50A3E" w14:textId="77777777" w:rsidR="00AF4DD9" w:rsidRPr="008D0F1E" w:rsidRDefault="00AF4DD9" w:rsidP="00AF4DD9">
      <w:pPr>
        <w:rPr>
          <w:rFonts w:cs="Arial"/>
        </w:rPr>
      </w:pPr>
    </w:p>
    <w:p w14:paraId="1496AD6A" w14:textId="77777777" w:rsidR="00AF4DD9" w:rsidRPr="008D0F1E" w:rsidRDefault="00AF4DD9" w:rsidP="00924738">
      <w:pPr>
        <w:ind w:firstLine="708"/>
        <w:jc w:val="center"/>
        <w:rPr>
          <w:rFonts w:eastAsia="Arial" w:cs="Arial"/>
          <w:b/>
          <w:bCs/>
          <w:sz w:val="32"/>
          <w:szCs w:val="32"/>
        </w:rPr>
      </w:pPr>
      <w:r w:rsidRPr="008D0F1E">
        <w:rPr>
          <w:rFonts w:eastAsia="Arial" w:cs="Arial"/>
          <w:b/>
          <w:bCs/>
          <w:sz w:val="48"/>
          <w:szCs w:val="48"/>
        </w:rPr>
        <w:t>Formulář žádosti</w:t>
      </w:r>
    </w:p>
    <w:p w14:paraId="73877A85" w14:textId="77777777" w:rsidR="00AF4DD9" w:rsidRPr="008D0F1E" w:rsidRDefault="00AF4DD9" w:rsidP="00AF4DD9">
      <w:pPr>
        <w:jc w:val="center"/>
        <w:rPr>
          <w:rFonts w:cs="Arial"/>
          <w:b/>
          <w:sz w:val="32"/>
          <w:szCs w:val="32"/>
        </w:rPr>
      </w:pPr>
    </w:p>
    <w:p w14:paraId="2F74374E" w14:textId="77777777" w:rsidR="00AF4DD9" w:rsidRPr="008D0F1E" w:rsidRDefault="00AF4DD9">
      <w:pPr>
        <w:jc w:val="center"/>
        <w:rPr>
          <w:rFonts w:eastAsia="Arial" w:cs="Arial"/>
          <w:sz w:val="32"/>
          <w:szCs w:val="32"/>
        </w:rPr>
      </w:pPr>
      <w:r w:rsidRPr="008D0F1E">
        <w:rPr>
          <w:rFonts w:eastAsia="Arial" w:cs="Arial"/>
          <w:b/>
          <w:bCs/>
          <w:sz w:val="32"/>
          <w:szCs w:val="32"/>
        </w:rPr>
        <w:t>o stanovisko Hlavního architekta eGovernmentu k plánovanému projektu zahrnujícímu záměr realizovat výdaj související s informačními a komunikačními technologiemi</w:t>
      </w:r>
      <w:r w:rsidRPr="008D0F1E">
        <w:rPr>
          <w:rFonts w:cs="Arial"/>
          <w:b/>
          <w:sz w:val="32"/>
          <w:szCs w:val="32"/>
        </w:rPr>
        <w:br/>
      </w:r>
      <w:r w:rsidRPr="008D0F1E">
        <w:rPr>
          <w:rFonts w:eastAsia="Arial" w:cs="Arial"/>
          <w:sz w:val="28"/>
          <w:szCs w:val="28"/>
        </w:rPr>
        <w:t>(dle usnesení vlády ČR č. 86/2020 a/nebo zákona 365/2000 Sb.)</w:t>
      </w:r>
      <w:r w:rsidRPr="008D0F1E">
        <w:rPr>
          <w:rFonts w:eastAsia="Arial" w:cs="Arial"/>
          <w:sz w:val="32"/>
          <w:szCs w:val="32"/>
        </w:rPr>
        <w:t xml:space="preserve"> </w:t>
      </w:r>
    </w:p>
    <w:p w14:paraId="187A6FE6" w14:textId="77777777" w:rsidR="00AF4DD9" w:rsidRPr="008D0F1E" w:rsidRDefault="00AF4DD9" w:rsidP="00AF4DD9">
      <w:pPr>
        <w:jc w:val="center"/>
        <w:rPr>
          <w:rFonts w:cs="Arial"/>
          <w:b/>
          <w:sz w:val="32"/>
          <w:szCs w:val="32"/>
        </w:rPr>
      </w:pPr>
    </w:p>
    <w:p w14:paraId="2C2385C0" w14:textId="77777777" w:rsidR="00AF4DD9" w:rsidRPr="008D0F1E" w:rsidRDefault="00AF4DD9">
      <w:pPr>
        <w:jc w:val="center"/>
        <w:rPr>
          <w:rFonts w:eastAsia="Arial" w:cs="Arial"/>
          <w:b/>
          <w:bCs/>
          <w:sz w:val="32"/>
          <w:szCs w:val="32"/>
        </w:rPr>
      </w:pPr>
      <w:r w:rsidRPr="008D0F1E">
        <w:rPr>
          <w:rFonts w:eastAsia="Arial" w:cs="Arial"/>
          <w:b/>
          <w:bCs/>
          <w:sz w:val="32"/>
          <w:szCs w:val="32"/>
        </w:rPr>
        <w:t>typ A</w:t>
      </w:r>
    </w:p>
    <w:p w14:paraId="69CEDD41" w14:textId="77777777" w:rsidR="00AF4DD9" w:rsidRPr="008D0F1E" w:rsidRDefault="00AF4DD9" w:rsidP="00AF4DD9">
      <w:pPr>
        <w:rPr>
          <w:rFonts w:cs="Arial"/>
        </w:rPr>
      </w:pPr>
    </w:p>
    <w:p w14:paraId="400B03E5" w14:textId="77777777" w:rsidR="00AF4DD9" w:rsidRPr="008D0F1E" w:rsidRDefault="00AF4DD9" w:rsidP="00AF4DD9">
      <w:pPr>
        <w:jc w:val="center"/>
        <w:rPr>
          <w:rFonts w:cs="Arial"/>
          <w:b/>
          <w:sz w:val="28"/>
          <w:szCs w:val="28"/>
        </w:rPr>
      </w:pPr>
    </w:p>
    <w:p w14:paraId="01A136A5" w14:textId="77777777" w:rsidR="00AF4DD9" w:rsidRPr="008D0F1E" w:rsidRDefault="00AF4DD9" w:rsidP="00AF4DD9">
      <w:pPr>
        <w:jc w:val="center"/>
        <w:rPr>
          <w:rFonts w:cs="Arial"/>
          <w:b/>
          <w:sz w:val="28"/>
          <w:szCs w:val="28"/>
        </w:rPr>
      </w:pPr>
    </w:p>
    <w:p w14:paraId="20BA123D" w14:textId="77777777" w:rsidR="00AF4DD9" w:rsidRPr="008D0F1E" w:rsidRDefault="00AF4DD9">
      <w:pPr>
        <w:jc w:val="center"/>
        <w:rPr>
          <w:rFonts w:eastAsia="Arial" w:cs="Arial"/>
          <w:b/>
          <w:bCs/>
          <w:sz w:val="28"/>
          <w:szCs w:val="28"/>
        </w:rPr>
      </w:pPr>
      <w:r w:rsidRPr="008D0F1E">
        <w:rPr>
          <w:rFonts w:eastAsia="Arial" w:cs="Arial"/>
          <w:b/>
          <w:bCs/>
          <w:sz w:val="28"/>
          <w:szCs w:val="28"/>
        </w:rPr>
        <w:t>Odbor Hlavního architekta eGovernmentu MV</w:t>
      </w:r>
    </w:p>
    <w:p w14:paraId="1D5A6DC7" w14:textId="77777777" w:rsidR="00AF4DD9" w:rsidRPr="008D0F1E" w:rsidRDefault="00AF4DD9" w:rsidP="00AF4DD9">
      <w:pPr>
        <w:jc w:val="center"/>
        <w:rPr>
          <w:rFonts w:cs="Arial"/>
          <w:b/>
          <w:sz w:val="32"/>
          <w:szCs w:val="32"/>
        </w:rPr>
      </w:pPr>
      <w:r w:rsidRPr="008D0F1E">
        <w:rPr>
          <w:rFonts w:cs="Arial"/>
          <w:b/>
          <w:noProof/>
          <w:sz w:val="32"/>
          <w:szCs w:val="32"/>
          <w:lang w:eastAsia="cs-CZ"/>
        </w:rPr>
        <w:drawing>
          <wp:inline distT="0" distB="0" distL="0" distR="0" wp14:anchorId="0E251E60" wp14:editId="410B099D">
            <wp:extent cx="3028950" cy="2141378"/>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592" cy="2146073"/>
                    </a:xfrm>
                    <a:prstGeom prst="rect">
                      <a:avLst/>
                    </a:prstGeom>
                  </pic:spPr>
                </pic:pic>
              </a:graphicData>
            </a:graphic>
          </wp:inline>
        </w:drawing>
      </w:r>
    </w:p>
    <w:p w14:paraId="31323270" w14:textId="77777777" w:rsidR="00AF4DD9" w:rsidRPr="008D0F1E" w:rsidRDefault="00AF4DD9" w:rsidP="00AF4DD9">
      <w:pPr>
        <w:jc w:val="center"/>
        <w:rPr>
          <w:rFonts w:cs="Arial"/>
          <w:b/>
          <w:sz w:val="32"/>
          <w:szCs w:val="32"/>
        </w:rPr>
      </w:pPr>
    </w:p>
    <w:p w14:paraId="6DC5CB4A" w14:textId="77777777" w:rsidR="00AF4DD9" w:rsidRPr="008D0F1E" w:rsidRDefault="00AF4DD9">
      <w:pPr>
        <w:jc w:val="center"/>
        <w:rPr>
          <w:rFonts w:eastAsia="Arial" w:cs="Arial"/>
          <w:b/>
          <w:bCs/>
          <w:sz w:val="32"/>
          <w:szCs w:val="32"/>
        </w:rPr>
      </w:pPr>
      <w:r w:rsidRPr="008D0F1E">
        <w:rPr>
          <w:rFonts w:eastAsia="Arial" w:cs="Arial"/>
          <w:b/>
          <w:bCs/>
          <w:sz w:val="32"/>
          <w:szCs w:val="32"/>
        </w:rPr>
        <w:t xml:space="preserve">Praha, </w:t>
      </w:r>
      <w:r w:rsidR="00C309AC" w:rsidRPr="008D0F1E">
        <w:rPr>
          <w:rFonts w:eastAsia="Arial" w:cs="Arial"/>
          <w:b/>
          <w:bCs/>
          <w:sz w:val="32"/>
          <w:szCs w:val="32"/>
        </w:rPr>
        <w:t>leden</w:t>
      </w:r>
      <w:r w:rsidR="00D208BE" w:rsidRPr="008D0F1E">
        <w:rPr>
          <w:rFonts w:eastAsia="Arial" w:cs="Arial"/>
          <w:b/>
          <w:bCs/>
          <w:sz w:val="32"/>
          <w:szCs w:val="32"/>
        </w:rPr>
        <w:t xml:space="preserve"> </w:t>
      </w:r>
      <w:r w:rsidR="00051548" w:rsidRPr="008D0F1E">
        <w:rPr>
          <w:rFonts w:eastAsia="Arial" w:cs="Arial"/>
          <w:b/>
          <w:bCs/>
          <w:sz w:val="32"/>
          <w:szCs w:val="32"/>
        </w:rPr>
        <w:t>202</w:t>
      </w:r>
      <w:r w:rsidR="00C309AC" w:rsidRPr="008D0F1E">
        <w:rPr>
          <w:rFonts w:eastAsia="Arial" w:cs="Arial"/>
          <w:b/>
          <w:bCs/>
          <w:sz w:val="32"/>
          <w:szCs w:val="32"/>
        </w:rPr>
        <w:t>2</w:t>
      </w:r>
    </w:p>
    <w:p w14:paraId="5814BAD9" w14:textId="77777777" w:rsidR="00AF4DD9" w:rsidRPr="008D0F1E" w:rsidRDefault="00AF4DD9">
      <w:pPr>
        <w:jc w:val="center"/>
        <w:rPr>
          <w:rFonts w:eastAsia="Arial" w:cs="Arial"/>
          <w:b/>
          <w:bCs/>
          <w:sz w:val="32"/>
          <w:szCs w:val="32"/>
        </w:rPr>
      </w:pPr>
      <w:r w:rsidRPr="008D0F1E">
        <w:rPr>
          <w:rFonts w:eastAsia="Arial" w:cs="Arial"/>
          <w:b/>
          <w:bCs/>
          <w:sz w:val="32"/>
          <w:szCs w:val="32"/>
        </w:rPr>
        <w:t>verze 7.</w:t>
      </w:r>
      <w:r w:rsidR="00D208BE" w:rsidRPr="008D0F1E">
        <w:rPr>
          <w:rFonts w:eastAsia="Arial" w:cs="Arial"/>
          <w:b/>
          <w:bCs/>
          <w:sz w:val="32"/>
          <w:szCs w:val="32"/>
        </w:rPr>
        <w:t>1</w:t>
      </w:r>
    </w:p>
    <w:p w14:paraId="2E50FAB6" w14:textId="77777777" w:rsidR="00AF4DD9" w:rsidRPr="008D0F1E" w:rsidRDefault="00AF4DD9" w:rsidP="00AF4DD9">
      <w:pPr>
        <w:jc w:val="center"/>
        <w:rPr>
          <w:rFonts w:cs="Arial"/>
          <w:b/>
          <w:sz w:val="18"/>
          <w:szCs w:val="18"/>
        </w:rPr>
      </w:pPr>
    </w:p>
    <w:p w14:paraId="73AEF6D3" w14:textId="77777777" w:rsidR="00AF4DD9" w:rsidRPr="008D0F1E" w:rsidRDefault="00AF4DD9" w:rsidP="00AF4DD9">
      <w:pPr>
        <w:jc w:val="center"/>
        <w:rPr>
          <w:rFonts w:cs="Arial"/>
          <w:b/>
          <w:sz w:val="18"/>
          <w:szCs w:val="18"/>
        </w:rPr>
      </w:pPr>
    </w:p>
    <w:p w14:paraId="1A3FED46" w14:textId="77777777" w:rsidR="00AF4DD9"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UPOZORNĚNÍ: Přestože je formulář zveřejněn ve formátu umožňujícím změny, žadatel není oprávněn měnit strukturu vybraných otázek či předepsaných odpovědí. Pokud se tak stane, Odbor Hlavního architekta eGovernmentu vyhodnotí takovou změnu jako porušení pravidel při schvalování a formulář bude vrácen bez vydání stanoviska. Tam, kde je to třeba pro uvedení dalších položek do tabulky, je žadatel oprávněn přidávat řádky pro tyto položky.</w:t>
      </w:r>
    </w:p>
    <w:p w14:paraId="217E4A35" w14:textId="77777777" w:rsidR="000E2246"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 xml:space="preserve">Metodický pokyn k vyplňování na adrese: </w:t>
      </w:r>
      <w:hyperlink r:id="rId12" w:anchor="jake" w:history="1">
        <w:r w:rsidR="00996648" w:rsidRPr="008D0F1E">
          <w:rPr>
            <w:rStyle w:val="Hypertextovodkaz"/>
            <w:rFonts w:cs="Arial"/>
          </w:rPr>
          <w:t>https://archi.gov.cz/uvod_schvalovani#jake</w:t>
        </w:r>
      </w:hyperlink>
      <w:r w:rsidR="00996648" w:rsidRPr="008D0F1E">
        <w:rPr>
          <w:rFonts w:cs="Arial"/>
        </w:rPr>
        <w:t xml:space="preserve"> </w:t>
      </w:r>
    </w:p>
    <w:p w14:paraId="04F19A71" w14:textId="77777777" w:rsidR="00AF4DD9" w:rsidRPr="008D0F1E" w:rsidRDefault="00AF4DD9" w:rsidP="00AF4DD9">
      <w:pPr>
        <w:rPr>
          <w:rFonts w:cs="Arial"/>
          <w:sz w:val="2"/>
        </w:rPr>
      </w:pPr>
      <w:bookmarkStart w:id="0" w:name="_Toc437417883"/>
      <w:bookmarkStart w:id="1" w:name="_Toc437417916"/>
      <w:bookmarkStart w:id="2" w:name="_Ref437450788"/>
      <w:bookmarkStart w:id="3" w:name="_Ref437450793"/>
      <w:bookmarkStart w:id="4" w:name="_Ref437450815"/>
      <w:r w:rsidRPr="008D0F1E">
        <w:rPr>
          <w:rFonts w:cs="Arial"/>
          <w:sz w:val="2"/>
        </w:rPr>
        <w:br w:type="page"/>
      </w:r>
    </w:p>
    <w:p w14:paraId="43BE8398" w14:textId="77777777" w:rsidR="00AF4DD9" w:rsidRPr="008D0F1E" w:rsidRDefault="00AF4DD9" w:rsidP="00AF4DD9">
      <w:pPr>
        <w:rPr>
          <w:rFonts w:cs="Arial"/>
          <w:sz w:val="2"/>
        </w:rPr>
      </w:pPr>
    </w:p>
    <w:p w14:paraId="7ECB2DF0" w14:textId="77777777" w:rsidR="00AF4DD9" w:rsidRPr="008D0F1E" w:rsidRDefault="00AF4DD9" w:rsidP="00AF4DD9">
      <w:pPr>
        <w:pStyle w:val="MVHeading1"/>
        <w:rPr>
          <w:rFonts w:cs="Arial"/>
        </w:rPr>
      </w:pPr>
      <w:bookmarkStart w:id="5" w:name="_Toc465074579"/>
      <w:bookmarkStart w:id="6" w:name="_Toc22220524"/>
      <w:r w:rsidRPr="008D0F1E">
        <w:rPr>
          <w:rFonts w:cs="Arial"/>
        </w:rPr>
        <w:t xml:space="preserve">Základní </w:t>
      </w:r>
      <w:bookmarkEnd w:id="0"/>
      <w:bookmarkEnd w:id="5"/>
      <w:bookmarkEnd w:id="6"/>
      <w:r w:rsidRPr="008D0F1E">
        <w:rPr>
          <w:rFonts w:cs="Arial"/>
        </w:rPr>
        <w:t>informace o PROJEKTU</w:t>
      </w:r>
    </w:p>
    <w:p w14:paraId="53AE5A94" w14:textId="77777777" w:rsidR="00AF4DD9" w:rsidRPr="008D0F1E" w:rsidRDefault="00AF4DD9" w:rsidP="00166B03">
      <w:pPr>
        <w:pStyle w:val="MVHeading2"/>
      </w:pPr>
      <w:bookmarkStart w:id="7" w:name="_Toc436637810"/>
      <w:bookmarkStart w:id="8" w:name="_Toc437417884"/>
      <w:bookmarkStart w:id="9" w:name="_Toc465074580"/>
      <w:bookmarkStart w:id="10" w:name="_Toc22220525"/>
      <w:r w:rsidRPr="008D0F1E">
        <w:t xml:space="preserve">Úvodní informace o </w:t>
      </w:r>
      <w:bookmarkEnd w:id="7"/>
      <w:bookmarkEnd w:id="8"/>
      <w:r w:rsidRPr="008D0F1E">
        <w:t xml:space="preserve">žadateli o stanovisko k plánovanému </w:t>
      </w:r>
      <w:bookmarkEnd w:id="9"/>
      <w:bookmarkEnd w:id="10"/>
      <w:r w:rsidRPr="008D0F1E">
        <w:t>projektu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0"/>
        <w:gridCol w:w="1742"/>
        <w:gridCol w:w="2035"/>
        <w:gridCol w:w="582"/>
        <w:gridCol w:w="1742"/>
        <w:gridCol w:w="2327"/>
      </w:tblGrid>
      <w:tr w:rsidR="00AF4DD9" w:rsidRPr="008D0F1E" w14:paraId="3F12A064" w14:textId="77777777" w:rsidTr="00C309AC">
        <w:trPr>
          <w:trHeight w:val="19"/>
          <w:tblHeader/>
        </w:trPr>
        <w:tc>
          <w:tcPr>
            <w:tcW w:w="5000" w:type="pct"/>
            <w:gridSpan w:val="6"/>
            <w:shd w:val="clear" w:color="auto" w:fill="CEEBF3"/>
            <w:noWrap/>
            <w:hideMark/>
          </w:tcPr>
          <w:p w14:paraId="62D5CC7C" w14:textId="77777777" w:rsidR="00AF4DD9" w:rsidRPr="008D0F1E" w:rsidRDefault="00AF4DD9" w:rsidP="00C309AC">
            <w:pPr>
              <w:spacing w:before="40" w:after="40"/>
              <w:jc w:val="left"/>
              <w:rPr>
                <w:rFonts w:eastAsia="Arial" w:cs="Arial"/>
              </w:rPr>
            </w:pPr>
            <w:bookmarkStart w:id="11" w:name="_Toc509581647"/>
            <w:bookmarkStart w:id="12" w:name="_Toc51379711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w:t>
            </w:r>
            <w:r w:rsidRPr="008D0F1E">
              <w:rPr>
                <w:rFonts w:cs="Arial"/>
              </w:rPr>
              <w:fldChar w:fldCharType="end"/>
            </w:r>
            <w:r w:rsidRPr="008D0F1E">
              <w:rPr>
                <w:rFonts w:eastAsia="Arial" w:cs="Arial"/>
              </w:rPr>
              <w:t xml:space="preserve">: </w:t>
            </w:r>
            <w:r w:rsidRPr="008D0F1E">
              <w:rPr>
                <w:rFonts w:eastAsia="Arial" w:cs="Arial"/>
                <w:b/>
                <w:bCs/>
              </w:rPr>
              <w:t>Úvodní informace o žadateli o stanovisko</w:t>
            </w:r>
            <w:bookmarkEnd w:id="11"/>
            <w:bookmarkEnd w:id="12"/>
          </w:p>
        </w:tc>
      </w:tr>
      <w:tr w:rsidR="00AF4DD9" w:rsidRPr="008D0F1E" w14:paraId="13743F4F" w14:textId="77777777" w:rsidTr="00C309AC">
        <w:trPr>
          <w:trHeight w:val="19"/>
        </w:trPr>
        <w:tc>
          <w:tcPr>
            <w:tcW w:w="1280" w:type="pct"/>
            <w:shd w:val="clear" w:color="auto" w:fill="D9D9D9" w:themeFill="background1" w:themeFillShade="D9"/>
          </w:tcPr>
          <w:p w14:paraId="489FF305" w14:textId="77777777" w:rsidR="00AF4DD9" w:rsidRPr="008D0F1E" w:rsidRDefault="00AF4DD9" w:rsidP="00C309AC">
            <w:pPr>
              <w:spacing w:before="40" w:after="40"/>
              <w:jc w:val="left"/>
              <w:rPr>
                <w:rFonts w:eastAsia="Arial" w:cs="Arial"/>
                <w:b/>
                <w:bCs/>
              </w:rPr>
            </w:pPr>
            <w:r w:rsidRPr="008D0F1E">
              <w:rPr>
                <w:rFonts w:eastAsia="Arial" w:cs="Arial"/>
                <w:b/>
                <w:bCs/>
              </w:rPr>
              <w:t>Organizace žadatele</w:t>
            </w:r>
          </w:p>
        </w:tc>
        <w:tc>
          <w:tcPr>
            <w:tcW w:w="1667" w:type="pct"/>
            <w:gridSpan w:val="2"/>
            <w:shd w:val="clear" w:color="auto" w:fill="auto"/>
          </w:tcPr>
          <w:p w14:paraId="3B3AE6BA" w14:textId="77777777" w:rsidR="00AF4DD9" w:rsidRPr="008D0F1E" w:rsidRDefault="00912B63" w:rsidP="00912B63">
            <w:pPr>
              <w:spacing w:before="40" w:after="40"/>
              <w:jc w:val="left"/>
              <w:rPr>
                <w:rFonts w:eastAsia="Arial" w:cs="Arial"/>
                <w:color w:val="FF0000"/>
              </w:rPr>
            </w:pPr>
            <w:r>
              <w:rPr>
                <w:rFonts w:eastAsia="Arial" w:cs="Arial"/>
                <w:color w:val="FF0000"/>
              </w:rPr>
              <w:t xml:space="preserve">Obec </w:t>
            </w:r>
          </w:p>
        </w:tc>
        <w:tc>
          <w:tcPr>
            <w:tcW w:w="1026" w:type="pct"/>
            <w:gridSpan w:val="2"/>
            <w:shd w:val="clear" w:color="auto" w:fill="auto"/>
          </w:tcPr>
          <w:p w14:paraId="5DB2343A" w14:textId="77777777" w:rsidR="00AF4DD9" w:rsidRPr="008D0F1E" w:rsidRDefault="00912B63" w:rsidP="00C309AC">
            <w:pPr>
              <w:spacing w:before="40" w:after="40"/>
              <w:jc w:val="left"/>
              <w:rPr>
                <w:rFonts w:eastAsia="Arial" w:cs="Arial"/>
                <w:color w:val="FF0000"/>
              </w:rPr>
            </w:pPr>
            <w:r>
              <w:rPr>
                <w:rFonts w:eastAsia="Arial" w:cs="Arial"/>
                <w:color w:val="FF0000"/>
              </w:rPr>
              <w:t>Obecní 10, Obec, 100 00</w:t>
            </w:r>
          </w:p>
        </w:tc>
        <w:tc>
          <w:tcPr>
            <w:tcW w:w="1027" w:type="pct"/>
            <w:shd w:val="clear" w:color="auto" w:fill="auto"/>
          </w:tcPr>
          <w:p w14:paraId="188A79ED" w14:textId="77777777" w:rsidR="00AF4DD9" w:rsidRPr="008D0F1E" w:rsidRDefault="00912B63" w:rsidP="00C309AC">
            <w:pPr>
              <w:spacing w:before="40" w:after="40"/>
              <w:jc w:val="left"/>
              <w:rPr>
                <w:rFonts w:eastAsia="Arial" w:cs="Arial"/>
                <w:color w:val="FF0000"/>
              </w:rPr>
            </w:pPr>
            <w:r>
              <w:rPr>
                <w:rFonts w:eastAsia="Arial" w:cs="Arial"/>
                <w:color w:val="FF0000"/>
              </w:rPr>
              <w:t>100001</w:t>
            </w:r>
          </w:p>
        </w:tc>
      </w:tr>
      <w:tr w:rsidR="00AF4DD9" w:rsidRPr="008D0F1E" w14:paraId="7851C96A" w14:textId="77777777" w:rsidTr="00C309AC">
        <w:trPr>
          <w:trHeight w:val="19"/>
        </w:trPr>
        <w:tc>
          <w:tcPr>
            <w:tcW w:w="1280" w:type="pct"/>
            <w:shd w:val="clear" w:color="auto" w:fill="D9D9D9" w:themeFill="background1" w:themeFillShade="D9"/>
          </w:tcPr>
          <w:p w14:paraId="6DAD74BE" w14:textId="77777777" w:rsidR="00AF4DD9" w:rsidRPr="008D0F1E" w:rsidRDefault="00AF4DD9" w:rsidP="00C309AC">
            <w:pPr>
              <w:spacing w:before="40" w:after="40"/>
              <w:jc w:val="left"/>
              <w:rPr>
                <w:rFonts w:eastAsia="Arial" w:cs="Arial"/>
                <w:b/>
                <w:bCs/>
              </w:rPr>
            </w:pPr>
            <w:r w:rsidRPr="008D0F1E">
              <w:rPr>
                <w:rFonts w:eastAsia="Arial" w:cs="Arial"/>
                <w:b/>
                <w:bCs/>
              </w:rPr>
              <w:t>Ředitel pro informatiku nebo Statutární zástupce</w:t>
            </w:r>
          </w:p>
        </w:tc>
        <w:tc>
          <w:tcPr>
            <w:tcW w:w="769" w:type="pct"/>
            <w:shd w:val="clear" w:color="auto" w:fill="auto"/>
          </w:tcPr>
          <w:p w14:paraId="32647BF5" w14:textId="77777777" w:rsidR="00AF4DD9" w:rsidRPr="008D0F1E" w:rsidRDefault="00912B63" w:rsidP="00C309AC">
            <w:pPr>
              <w:spacing w:before="40" w:after="40"/>
              <w:jc w:val="left"/>
              <w:rPr>
                <w:rFonts w:eastAsia="Arial" w:cs="Arial"/>
                <w:color w:val="FF0000"/>
              </w:rPr>
            </w:pPr>
            <w:r>
              <w:rPr>
                <w:rFonts w:eastAsia="Arial" w:cs="Arial"/>
                <w:color w:val="FF0000"/>
              </w:rPr>
              <w:t>Jan Novák</w:t>
            </w:r>
          </w:p>
        </w:tc>
        <w:tc>
          <w:tcPr>
            <w:tcW w:w="898" w:type="pct"/>
            <w:shd w:val="clear" w:color="auto" w:fill="auto"/>
          </w:tcPr>
          <w:p w14:paraId="53F4453D" w14:textId="77777777" w:rsidR="00AF4DD9" w:rsidRPr="008D0F1E" w:rsidRDefault="00912B63" w:rsidP="00C309AC">
            <w:pPr>
              <w:spacing w:before="40" w:after="40"/>
              <w:jc w:val="left"/>
              <w:rPr>
                <w:rFonts w:eastAsia="Arial" w:cs="Arial"/>
                <w:color w:val="FF0000"/>
              </w:rPr>
            </w:pPr>
            <w:r>
              <w:rPr>
                <w:rFonts w:eastAsia="Arial" w:cs="Arial"/>
                <w:color w:val="FF0000"/>
              </w:rPr>
              <w:t>Vedoucí oddělení informatiky</w:t>
            </w:r>
          </w:p>
        </w:tc>
        <w:tc>
          <w:tcPr>
            <w:tcW w:w="1026" w:type="pct"/>
            <w:gridSpan w:val="2"/>
            <w:shd w:val="clear" w:color="auto" w:fill="auto"/>
          </w:tcPr>
          <w:p w14:paraId="5D1109D4" w14:textId="77777777" w:rsidR="00AF4DD9" w:rsidRPr="008D0F1E" w:rsidRDefault="00912B63" w:rsidP="00C309AC">
            <w:pPr>
              <w:spacing w:before="40" w:after="40"/>
              <w:jc w:val="left"/>
              <w:rPr>
                <w:rFonts w:eastAsia="Arial" w:cs="Arial"/>
                <w:color w:val="FF0000"/>
              </w:rPr>
            </w:pPr>
            <w:r>
              <w:rPr>
                <w:rFonts w:eastAsia="Arial" w:cs="Arial"/>
                <w:color w:val="FF0000"/>
              </w:rPr>
              <w:t>Jan.novak@obec.cz</w:t>
            </w:r>
          </w:p>
        </w:tc>
        <w:tc>
          <w:tcPr>
            <w:tcW w:w="1027" w:type="pct"/>
            <w:shd w:val="clear" w:color="auto" w:fill="auto"/>
          </w:tcPr>
          <w:p w14:paraId="71B2ED98" w14:textId="77777777" w:rsidR="00AF4DD9" w:rsidRPr="008D0F1E" w:rsidRDefault="00912B63" w:rsidP="00C309AC">
            <w:pPr>
              <w:spacing w:before="40" w:after="40"/>
              <w:ind w:left="-8" w:right="793"/>
              <w:jc w:val="left"/>
              <w:rPr>
                <w:rFonts w:eastAsia="Arial" w:cs="Arial"/>
                <w:color w:val="FF0000"/>
              </w:rPr>
            </w:pPr>
            <w:r>
              <w:rPr>
                <w:rFonts w:eastAsia="Arial" w:cs="Arial"/>
                <w:color w:val="FF0000"/>
              </w:rPr>
              <w:t>600 100 100</w:t>
            </w:r>
          </w:p>
        </w:tc>
      </w:tr>
      <w:tr w:rsidR="00AF4DD9" w:rsidRPr="008D0F1E" w14:paraId="0A506AF3" w14:textId="77777777" w:rsidTr="00C309AC">
        <w:trPr>
          <w:trHeight w:val="19"/>
        </w:trPr>
        <w:tc>
          <w:tcPr>
            <w:tcW w:w="1280" w:type="pct"/>
            <w:shd w:val="clear" w:color="auto" w:fill="D9D9D9" w:themeFill="background1" w:themeFillShade="D9"/>
          </w:tcPr>
          <w:p w14:paraId="74A8E89B" w14:textId="77777777" w:rsidR="00AF4DD9" w:rsidRPr="008D0F1E" w:rsidRDefault="00AF4DD9" w:rsidP="00C309AC">
            <w:pPr>
              <w:spacing w:before="40" w:after="40"/>
              <w:jc w:val="left"/>
              <w:rPr>
                <w:rFonts w:eastAsia="Arial" w:cs="Arial"/>
                <w:b/>
                <w:bCs/>
              </w:rPr>
            </w:pPr>
            <w:r w:rsidRPr="008D0F1E">
              <w:rPr>
                <w:rFonts w:eastAsia="Arial" w:cs="Arial"/>
                <w:b/>
                <w:bCs/>
              </w:rPr>
              <w:t>Kontaktní osoba projektu</w:t>
            </w:r>
          </w:p>
        </w:tc>
        <w:tc>
          <w:tcPr>
            <w:tcW w:w="769" w:type="pct"/>
            <w:shd w:val="clear" w:color="auto" w:fill="auto"/>
          </w:tcPr>
          <w:p w14:paraId="0EF08151" w14:textId="77777777" w:rsidR="00AF4DD9" w:rsidRPr="008D0F1E" w:rsidRDefault="00912B63" w:rsidP="00C309AC">
            <w:pPr>
              <w:spacing w:before="40" w:after="40"/>
              <w:jc w:val="left"/>
              <w:rPr>
                <w:rFonts w:eastAsia="Arial" w:cs="Arial"/>
                <w:color w:val="FF0000"/>
              </w:rPr>
            </w:pPr>
            <w:r>
              <w:rPr>
                <w:rFonts w:eastAsia="Arial" w:cs="Arial"/>
                <w:color w:val="FF0000"/>
              </w:rPr>
              <w:t>Alžběta Nová</w:t>
            </w:r>
          </w:p>
        </w:tc>
        <w:tc>
          <w:tcPr>
            <w:tcW w:w="898" w:type="pct"/>
            <w:shd w:val="clear" w:color="auto" w:fill="auto"/>
          </w:tcPr>
          <w:p w14:paraId="3B9DAF68" w14:textId="77777777" w:rsidR="00AF4DD9" w:rsidRPr="008D0F1E" w:rsidRDefault="00912B63" w:rsidP="00921543">
            <w:pPr>
              <w:spacing w:before="40" w:after="40"/>
              <w:jc w:val="left"/>
              <w:rPr>
                <w:rFonts w:eastAsia="Arial" w:cs="Arial"/>
                <w:color w:val="FF0000"/>
              </w:rPr>
            </w:pPr>
            <w:r>
              <w:rPr>
                <w:rFonts w:eastAsia="Arial" w:cs="Arial"/>
                <w:color w:val="FF0000"/>
              </w:rPr>
              <w:t>Projektový manaže</w:t>
            </w:r>
            <w:r w:rsidR="00921543">
              <w:rPr>
                <w:rFonts w:eastAsia="Arial" w:cs="Arial"/>
                <w:color w:val="FF0000"/>
              </w:rPr>
              <w:t>r</w:t>
            </w:r>
          </w:p>
        </w:tc>
        <w:tc>
          <w:tcPr>
            <w:tcW w:w="1026" w:type="pct"/>
            <w:gridSpan w:val="2"/>
            <w:shd w:val="clear" w:color="auto" w:fill="auto"/>
          </w:tcPr>
          <w:p w14:paraId="2B5EFE5A" w14:textId="77777777" w:rsidR="00AF4DD9" w:rsidRPr="008D0F1E" w:rsidRDefault="00912B63" w:rsidP="00C309AC">
            <w:pPr>
              <w:spacing w:before="40" w:after="40"/>
              <w:jc w:val="left"/>
              <w:rPr>
                <w:rFonts w:eastAsia="Arial" w:cs="Arial"/>
                <w:color w:val="FF0000"/>
              </w:rPr>
            </w:pPr>
            <w:r>
              <w:rPr>
                <w:rFonts w:eastAsia="Arial" w:cs="Arial"/>
                <w:color w:val="FF0000"/>
              </w:rPr>
              <w:t>Alzbeta.nova@obec.cz</w:t>
            </w:r>
          </w:p>
        </w:tc>
        <w:tc>
          <w:tcPr>
            <w:tcW w:w="1027" w:type="pct"/>
            <w:shd w:val="clear" w:color="auto" w:fill="auto"/>
          </w:tcPr>
          <w:p w14:paraId="765086CD" w14:textId="77777777" w:rsidR="00AF4DD9" w:rsidRPr="008D0F1E" w:rsidRDefault="00912B63" w:rsidP="00C309AC">
            <w:pPr>
              <w:spacing w:before="40" w:after="40"/>
              <w:jc w:val="left"/>
              <w:rPr>
                <w:rFonts w:eastAsia="Arial" w:cs="Arial"/>
                <w:color w:val="FF0000"/>
              </w:rPr>
            </w:pPr>
            <w:r>
              <w:rPr>
                <w:rFonts w:eastAsia="Arial" w:cs="Arial"/>
                <w:color w:val="FF0000"/>
              </w:rPr>
              <w:t>600 110 110</w:t>
            </w:r>
          </w:p>
        </w:tc>
      </w:tr>
      <w:tr w:rsidR="00AF4DD9" w:rsidRPr="008D0F1E" w14:paraId="1C9967F2" w14:textId="77777777" w:rsidTr="00C309AC">
        <w:trPr>
          <w:trHeight w:val="19"/>
        </w:trPr>
        <w:tc>
          <w:tcPr>
            <w:tcW w:w="1280" w:type="pct"/>
            <w:shd w:val="clear" w:color="auto" w:fill="D9D9D9" w:themeFill="background1" w:themeFillShade="D9"/>
          </w:tcPr>
          <w:p w14:paraId="4A23A526" w14:textId="77777777" w:rsidR="00AF4DD9" w:rsidRPr="008D0F1E" w:rsidRDefault="00AF4DD9" w:rsidP="00C309AC">
            <w:pPr>
              <w:spacing w:before="40" w:after="40"/>
              <w:jc w:val="left"/>
              <w:rPr>
                <w:rFonts w:eastAsia="Arial" w:cs="Arial"/>
                <w:b/>
                <w:bCs/>
              </w:rPr>
            </w:pPr>
            <w:r w:rsidRPr="008D0F1E">
              <w:rPr>
                <w:rFonts w:eastAsia="Arial" w:cs="Arial"/>
                <w:b/>
                <w:bCs/>
              </w:rPr>
              <w:t>Architekt projektu</w:t>
            </w:r>
          </w:p>
        </w:tc>
        <w:tc>
          <w:tcPr>
            <w:tcW w:w="769" w:type="pct"/>
            <w:shd w:val="clear" w:color="auto" w:fill="auto"/>
          </w:tcPr>
          <w:p w14:paraId="54837779" w14:textId="77777777" w:rsidR="00AF4DD9" w:rsidRPr="008D0F1E" w:rsidRDefault="00912B63" w:rsidP="00C309AC">
            <w:pPr>
              <w:spacing w:before="40" w:after="40"/>
              <w:jc w:val="left"/>
              <w:rPr>
                <w:rFonts w:eastAsia="Arial" w:cs="Arial"/>
                <w:color w:val="FF0000"/>
              </w:rPr>
            </w:pPr>
            <w:r>
              <w:rPr>
                <w:rFonts w:eastAsia="Arial" w:cs="Arial"/>
                <w:color w:val="FF0000"/>
              </w:rPr>
              <w:t>Petr Přikryl</w:t>
            </w:r>
          </w:p>
        </w:tc>
        <w:tc>
          <w:tcPr>
            <w:tcW w:w="898" w:type="pct"/>
            <w:shd w:val="clear" w:color="auto" w:fill="auto"/>
          </w:tcPr>
          <w:p w14:paraId="528B4089" w14:textId="77777777" w:rsidR="00AF4DD9" w:rsidRPr="008D0F1E" w:rsidRDefault="00912B63" w:rsidP="00C309AC">
            <w:pPr>
              <w:spacing w:before="40" w:after="40"/>
              <w:jc w:val="left"/>
              <w:rPr>
                <w:rFonts w:eastAsia="Arial" w:cs="Arial"/>
                <w:color w:val="FF0000"/>
              </w:rPr>
            </w:pPr>
            <w:r>
              <w:rPr>
                <w:rFonts w:eastAsia="Arial" w:cs="Arial"/>
                <w:color w:val="FF0000"/>
              </w:rPr>
              <w:t>Architekt projektu</w:t>
            </w:r>
          </w:p>
        </w:tc>
        <w:tc>
          <w:tcPr>
            <w:tcW w:w="1026" w:type="pct"/>
            <w:gridSpan w:val="2"/>
            <w:shd w:val="clear" w:color="auto" w:fill="auto"/>
          </w:tcPr>
          <w:p w14:paraId="4337B0F8" w14:textId="77777777" w:rsidR="00AF4DD9" w:rsidRPr="008D0F1E" w:rsidRDefault="00912B63" w:rsidP="00C309AC">
            <w:pPr>
              <w:spacing w:before="40" w:after="40"/>
              <w:jc w:val="left"/>
              <w:rPr>
                <w:rFonts w:eastAsia="Arial" w:cs="Arial"/>
                <w:color w:val="FF0000"/>
              </w:rPr>
            </w:pPr>
            <w:r>
              <w:rPr>
                <w:rFonts w:eastAsia="Arial" w:cs="Arial"/>
                <w:color w:val="FF0000"/>
              </w:rPr>
              <w:t>Petr.prikryl@obec.cz</w:t>
            </w:r>
          </w:p>
        </w:tc>
        <w:tc>
          <w:tcPr>
            <w:tcW w:w="1027" w:type="pct"/>
            <w:shd w:val="clear" w:color="auto" w:fill="auto"/>
          </w:tcPr>
          <w:p w14:paraId="4A8CF4D5" w14:textId="77777777" w:rsidR="00AF4DD9" w:rsidRPr="008D0F1E" w:rsidRDefault="00912B63" w:rsidP="00C309AC">
            <w:pPr>
              <w:spacing w:before="40" w:after="40"/>
              <w:jc w:val="left"/>
              <w:rPr>
                <w:rFonts w:eastAsia="Arial" w:cs="Arial"/>
                <w:color w:val="FF0000"/>
              </w:rPr>
            </w:pPr>
            <w:r>
              <w:rPr>
                <w:rFonts w:eastAsia="Arial" w:cs="Arial"/>
                <w:color w:val="FF0000"/>
              </w:rPr>
              <w:t>600 120 120</w:t>
            </w:r>
          </w:p>
        </w:tc>
      </w:tr>
      <w:tr w:rsidR="00AF4DD9" w:rsidRPr="008D0F1E" w14:paraId="531179B3" w14:textId="77777777" w:rsidTr="00C309AC">
        <w:trPr>
          <w:trHeight w:val="19"/>
        </w:trPr>
        <w:tc>
          <w:tcPr>
            <w:tcW w:w="5000" w:type="pct"/>
            <w:gridSpan w:val="6"/>
            <w:shd w:val="clear" w:color="auto" w:fill="D9D9D9" w:themeFill="background1" w:themeFillShade="D9"/>
          </w:tcPr>
          <w:p w14:paraId="44357D37" w14:textId="77777777" w:rsidR="00AF4DD9" w:rsidRPr="008D0F1E" w:rsidRDefault="001138B0" w:rsidP="00C309AC">
            <w:pPr>
              <w:spacing w:before="40" w:after="40"/>
              <w:jc w:val="left"/>
              <w:rPr>
                <w:rFonts w:eastAsia="Arial" w:cs="Arial"/>
              </w:rPr>
            </w:pPr>
            <w:r w:rsidRPr="008D0F1E">
              <w:rPr>
                <w:rFonts w:eastAsia="Arial" w:cs="Arial"/>
                <w:b/>
                <w:bCs/>
              </w:rPr>
              <w:t>Verze předkládaných / doplněných žádostí o stanovisko, data jejich předložení a jejich čísla jednací</w:t>
            </w:r>
          </w:p>
        </w:tc>
      </w:tr>
      <w:tr w:rsidR="00AF4DD9" w:rsidRPr="008D0F1E" w14:paraId="3A030C17" w14:textId="77777777" w:rsidTr="00C309AC">
        <w:trPr>
          <w:trHeight w:val="19"/>
        </w:trPr>
        <w:tc>
          <w:tcPr>
            <w:tcW w:w="1280" w:type="pct"/>
            <w:shd w:val="clear" w:color="auto" w:fill="D9D9D9" w:themeFill="background1" w:themeFillShade="D9"/>
          </w:tcPr>
          <w:p w14:paraId="6076B63F" w14:textId="77777777" w:rsidR="00AF4DD9" w:rsidRPr="008D0F1E" w:rsidDel="00A00A0E" w:rsidRDefault="00AF4DD9" w:rsidP="00C309AC">
            <w:pPr>
              <w:spacing w:before="40" w:after="40"/>
              <w:jc w:val="left"/>
              <w:rPr>
                <w:rFonts w:eastAsia="Arial" w:cs="Arial"/>
                <w:b/>
                <w:bCs/>
              </w:rPr>
            </w:pPr>
            <w:r w:rsidRPr="008D0F1E">
              <w:rPr>
                <w:rFonts w:eastAsia="Arial" w:cs="Arial"/>
                <w:b/>
                <w:bCs/>
              </w:rPr>
              <w:t>Číslo předkládané verze:</w:t>
            </w:r>
          </w:p>
        </w:tc>
        <w:tc>
          <w:tcPr>
            <w:tcW w:w="1924" w:type="pct"/>
            <w:gridSpan w:val="3"/>
            <w:shd w:val="clear" w:color="auto" w:fill="D9D9D9" w:themeFill="background1" w:themeFillShade="D9"/>
          </w:tcPr>
          <w:p w14:paraId="453A7025" w14:textId="77777777" w:rsidR="00AF4DD9" w:rsidRPr="008D0F1E" w:rsidDel="00A00A0E" w:rsidRDefault="00AF4DD9" w:rsidP="00C309AC">
            <w:pPr>
              <w:spacing w:before="40" w:after="40"/>
              <w:jc w:val="left"/>
              <w:rPr>
                <w:rFonts w:eastAsia="Arial" w:cs="Arial"/>
                <w:b/>
                <w:bCs/>
              </w:rPr>
            </w:pPr>
            <w:r w:rsidRPr="008D0F1E">
              <w:rPr>
                <w:rFonts w:eastAsia="Arial" w:cs="Arial"/>
                <w:b/>
                <w:bCs/>
              </w:rPr>
              <w:t>Datum předložení:</w:t>
            </w:r>
          </w:p>
        </w:tc>
        <w:tc>
          <w:tcPr>
            <w:tcW w:w="1796" w:type="pct"/>
            <w:gridSpan w:val="2"/>
            <w:shd w:val="clear" w:color="auto" w:fill="D9D9D9" w:themeFill="background1" w:themeFillShade="D9"/>
          </w:tcPr>
          <w:p w14:paraId="6DED0C70" w14:textId="77777777" w:rsidR="00AF4DD9" w:rsidRPr="008D0F1E" w:rsidRDefault="00AF4DD9" w:rsidP="00C309AC">
            <w:pPr>
              <w:spacing w:before="40" w:after="40"/>
              <w:jc w:val="left"/>
              <w:rPr>
                <w:rFonts w:eastAsia="Arial" w:cs="Arial"/>
                <w:b/>
                <w:bCs/>
              </w:rPr>
            </w:pPr>
            <w:r w:rsidRPr="008D0F1E">
              <w:rPr>
                <w:rFonts w:eastAsia="Arial" w:cs="Arial"/>
                <w:b/>
                <w:bCs/>
              </w:rPr>
              <w:t xml:space="preserve">Verze předložena pod </w:t>
            </w:r>
            <w:proofErr w:type="spellStart"/>
            <w:proofErr w:type="gramStart"/>
            <w:r w:rsidRPr="008D0F1E">
              <w:rPr>
                <w:rFonts w:eastAsia="Arial" w:cs="Arial"/>
                <w:b/>
                <w:bCs/>
              </w:rPr>
              <w:t>Čj</w:t>
            </w:r>
            <w:proofErr w:type="spellEnd"/>
            <w:r w:rsidRPr="008D0F1E">
              <w:rPr>
                <w:rFonts w:eastAsia="Arial" w:cs="Arial"/>
                <w:b/>
                <w:bCs/>
              </w:rPr>
              <w:t>,:</w:t>
            </w:r>
            <w:proofErr w:type="gramEnd"/>
          </w:p>
        </w:tc>
      </w:tr>
      <w:tr w:rsidR="00AF4DD9" w:rsidRPr="008D0F1E" w14:paraId="1D46B1B4" w14:textId="77777777" w:rsidTr="00C309AC">
        <w:trPr>
          <w:trHeight w:val="19"/>
        </w:trPr>
        <w:tc>
          <w:tcPr>
            <w:tcW w:w="1280" w:type="pct"/>
            <w:shd w:val="clear" w:color="auto" w:fill="auto"/>
          </w:tcPr>
          <w:p w14:paraId="21F39B4F" w14:textId="77777777" w:rsidR="00AF4DD9" w:rsidRPr="008D0F1E" w:rsidDel="00A00A0E" w:rsidRDefault="00912B63" w:rsidP="00C37272">
            <w:pPr>
              <w:spacing w:before="40" w:after="40"/>
              <w:jc w:val="left"/>
              <w:rPr>
                <w:rFonts w:cs="Arial"/>
                <w:b/>
                <w:szCs w:val="20"/>
              </w:rPr>
            </w:pPr>
            <w:r>
              <w:rPr>
                <w:rFonts w:cs="Arial"/>
                <w:b/>
                <w:szCs w:val="20"/>
              </w:rPr>
              <w:t>1</w:t>
            </w:r>
          </w:p>
        </w:tc>
        <w:tc>
          <w:tcPr>
            <w:tcW w:w="1924" w:type="pct"/>
            <w:gridSpan w:val="3"/>
            <w:shd w:val="clear" w:color="auto" w:fill="auto"/>
          </w:tcPr>
          <w:p w14:paraId="1999EE15" w14:textId="3717BB62" w:rsidR="00AF4DD9" w:rsidRPr="006B3A11" w:rsidDel="00A00A0E" w:rsidRDefault="006B3A11" w:rsidP="006B3A11">
            <w:pPr>
              <w:spacing w:before="40" w:after="40"/>
              <w:jc w:val="left"/>
              <w:rPr>
                <w:rFonts w:cs="Arial"/>
                <w:b/>
              </w:rPr>
            </w:pPr>
            <w:r>
              <w:rPr>
                <w:rFonts w:cs="Arial"/>
                <w:b/>
              </w:rPr>
              <w:t>1.</w:t>
            </w:r>
            <w:r w:rsidR="0001600E">
              <w:rPr>
                <w:rFonts w:cs="Arial"/>
                <w:b/>
              </w:rPr>
              <w:t>9</w:t>
            </w:r>
            <w:r w:rsidR="00912B63" w:rsidRPr="006B3A11">
              <w:rPr>
                <w:rFonts w:cs="Arial"/>
                <w:b/>
              </w:rPr>
              <w:t>.202</w:t>
            </w:r>
            <w:r w:rsidR="0001600E">
              <w:rPr>
                <w:rFonts w:cs="Arial"/>
                <w:b/>
              </w:rPr>
              <w:t>3</w:t>
            </w:r>
          </w:p>
        </w:tc>
        <w:tc>
          <w:tcPr>
            <w:tcW w:w="1796" w:type="pct"/>
            <w:gridSpan w:val="2"/>
            <w:shd w:val="clear" w:color="auto" w:fill="auto"/>
          </w:tcPr>
          <w:p w14:paraId="414F60F0" w14:textId="63797E2B" w:rsidR="00AF4DD9" w:rsidRPr="008D0F1E" w:rsidRDefault="0001600E" w:rsidP="00C37272">
            <w:pPr>
              <w:spacing w:before="40" w:after="40"/>
              <w:jc w:val="left"/>
              <w:rPr>
                <w:rFonts w:cs="Arial"/>
                <w:bCs/>
                <w:szCs w:val="20"/>
              </w:rPr>
            </w:pPr>
            <w:proofErr w:type="spellStart"/>
            <w:r>
              <w:rPr>
                <w:rFonts w:cs="Arial"/>
                <w:bCs/>
                <w:szCs w:val="20"/>
              </w:rPr>
              <w:t>xxxx</w:t>
            </w:r>
            <w:proofErr w:type="spellEnd"/>
            <w:r w:rsidR="00912B63">
              <w:rPr>
                <w:rFonts w:cs="Arial"/>
                <w:bCs/>
                <w:szCs w:val="20"/>
              </w:rPr>
              <w:t>-</w:t>
            </w:r>
            <w:r>
              <w:rPr>
                <w:rFonts w:cs="Arial"/>
                <w:bCs/>
                <w:szCs w:val="20"/>
              </w:rPr>
              <w:t>x</w:t>
            </w:r>
            <w:r w:rsidR="00912B63">
              <w:rPr>
                <w:rFonts w:cs="Arial"/>
                <w:bCs/>
                <w:szCs w:val="20"/>
              </w:rPr>
              <w:t>/obec-202</w:t>
            </w:r>
            <w:r>
              <w:rPr>
                <w:rFonts w:cs="Arial"/>
                <w:bCs/>
                <w:szCs w:val="20"/>
              </w:rPr>
              <w:t>3</w:t>
            </w:r>
          </w:p>
        </w:tc>
      </w:tr>
      <w:tr w:rsidR="0087212E" w:rsidRPr="008D0F1E" w14:paraId="004C38BD" w14:textId="77777777" w:rsidTr="00C309AC">
        <w:trPr>
          <w:trHeight w:val="19"/>
        </w:trPr>
        <w:tc>
          <w:tcPr>
            <w:tcW w:w="1280" w:type="pct"/>
            <w:shd w:val="clear" w:color="auto" w:fill="auto"/>
          </w:tcPr>
          <w:p w14:paraId="3C1C0A0D"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1ABA6F63"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7D4FFA8F" w14:textId="77777777" w:rsidR="0087212E" w:rsidRPr="008D0F1E" w:rsidRDefault="0087212E" w:rsidP="00C37272">
            <w:pPr>
              <w:spacing w:before="40" w:after="40"/>
              <w:jc w:val="left"/>
              <w:rPr>
                <w:rFonts w:cs="Arial"/>
                <w:bCs/>
                <w:szCs w:val="20"/>
              </w:rPr>
            </w:pPr>
          </w:p>
        </w:tc>
      </w:tr>
      <w:tr w:rsidR="004B73B7" w:rsidRPr="008D0F1E" w14:paraId="3EB8A12A" w14:textId="77777777" w:rsidTr="00C309AC">
        <w:trPr>
          <w:trHeight w:val="19"/>
        </w:trPr>
        <w:tc>
          <w:tcPr>
            <w:tcW w:w="1280" w:type="pct"/>
            <w:shd w:val="clear" w:color="auto" w:fill="auto"/>
          </w:tcPr>
          <w:p w14:paraId="072956A6" w14:textId="77777777" w:rsidR="004B73B7" w:rsidRPr="008D0F1E" w:rsidDel="00A00A0E" w:rsidRDefault="004B73B7" w:rsidP="00C37272">
            <w:pPr>
              <w:spacing w:before="40" w:after="40"/>
              <w:jc w:val="left"/>
              <w:rPr>
                <w:rFonts w:cs="Arial"/>
                <w:b/>
                <w:szCs w:val="20"/>
              </w:rPr>
            </w:pPr>
          </w:p>
        </w:tc>
        <w:tc>
          <w:tcPr>
            <w:tcW w:w="1924" w:type="pct"/>
            <w:gridSpan w:val="3"/>
            <w:shd w:val="clear" w:color="auto" w:fill="auto"/>
          </w:tcPr>
          <w:p w14:paraId="57EDC352" w14:textId="77777777" w:rsidR="004B73B7" w:rsidRPr="008D0F1E" w:rsidDel="00A00A0E" w:rsidRDefault="004B73B7" w:rsidP="00C37272">
            <w:pPr>
              <w:spacing w:before="40" w:after="40"/>
              <w:jc w:val="left"/>
              <w:rPr>
                <w:rFonts w:cs="Arial"/>
                <w:b/>
                <w:szCs w:val="20"/>
              </w:rPr>
            </w:pPr>
          </w:p>
        </w:tc>
        <w:tc>
          <w:tcPr>
            <w:tcW w:w="1796" w:type="pct"/>
            <w:gridSpan w:val="2"/>
            <w:shd w:val="clear" w:color="auto" w:fill="auto"/>
          </w:tcPr>
          <w:p w14:paraId="576AFEAA" w14:textId="77777777" w:rsidR="004B73B7" w:rsidRPr="008D0F1E" w:rsidRDefault="004B73B7" w:rsidP="00C37272">
            <w:pPr>
              <w:spacing w:before="40" w:after="40"/>
              <w:jc w:val="left"/>
              <w:rPr>
                <w:rFonts w:cs="Arial"/>
                <w:bCs/>
                <w:szCs w:val="20"/>
              </w:rPr>
            </w:pPr>
          </w:p>
        </w:tc>
      </w:tr>
      <w:tr w:rsidR="0087212E" w:rsidRPr="008D0F1E" w14:paraId="0FEB3BF4" w14:textId="77777777" w:rsidTr="00C309AC">
        <w:trPr>
          <w:trHeight w:val="19"/>
        </w:trPr>
        <w:tc>
          <w:tcPr>
            <w:tcW w:w="1280" w:type="pct"/>
            <w:shd w:val="clear" w:color="auto" w:fill="auto"/>
          </w:tcPr>
          <w:p w14:paraId="4C0BA731"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7619E1F5"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59FE6811" w14:textId="77777777" w:rsidR="0087212E" w:rsidRPr="008D0F1E" w:rsidRDefault="0087212E" w:rsidP="00C37272">
            <w:pPr>
              <w:spacing w:before="40" w:after="40"/>
              <w:jc w:val="left"/>
              <w:rPr>
                <w:rFonts w:cs="Arial"/>
                <w:bCs/>
                <w:szCs w:val="20"/>
              </w:rPr>
            </w:pPr>
          </w:p>
        </w:tc>
      </w:tr>
    </w:tbl>
    <w:p w14:paraId="4E67C912" w14:textId="77777777" w:rsidR="00AF4DD9" w:rsidRPr="008D0F1E" w:rsidRDefault="00AF4DD9" w:rsidP="00AF4DD9">
      <w:pPr>
        <w:pStyle w:val="Bezmezer"/>
        <w:rPr>
          <w:rFonts w:ascii="Arial" w:hAnsi="Arial" w:cs="Arial"/>
        </w:rPr>
      </w:pPr>
      <w:bookmarkStart w:id="13" w:name="_Toc4650745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1"/>
        <w:gridCol w:w="2827"/>
      </w:tblGrid>
      <w:tr w:rsidR="00AF4DD9" w:rsidRPr="008D0F1E" w14:paraId="64768764" w14:textId="77777777" w:rsidTr="00C309AC">
        <w:trPr>
          <w:trHeight w:val="20"/>
          <w:tblHeader/>
        </w:trPr>
        <w:tc>
          <w:tcPr>
            <w:tcW w:w="5000" w:type="pct"/>
            <w:gridSpan w:val="2"/>
            <w:shd w:val="clear" w:color="auto" w:fill="CEEBF3"/>
            <w:noWrap/>
            <w:hideMark/>
          </w:tcPr>
          <w:p w14:paraId="7E9991AD" w14:textId="77777777" w:rsidR="00AF4DD9" w:rsidRPr="008D0F1E" w:rsidRDefault="00AF4DD9" w:rsidP="00C309AC">
            <w:pPr>
              <w:spacing w:before="40" w:after="40"/>
              <w:rPr>
                <w:rFonts w:eastAsia="Arial" w:cs="Arial"/>
              </w:rPr>
            </w:pPr>
            <w:bookmarkStart w:id="14" w:name="_Toc2222052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w:t>
            </w:r>
            <w:r w:rsidRPr="008D0F1E">
              <w:rPr>
                <w:rFonts w:cs="Arial"/>
              </w:rPr>
              <w:fldChar w:fldCharType="end"/>
            </w:r>
            <w:r w:rsidRPr="008D0F1E">
              <w:rPr>
                <w:rFonts w:eastAsia="Arial" w:cs="Arial"/>
              </w:rPr>
              <w:t xml:space="preserve">: </w:t>
            </w:r>
            <w:bookmarkStart w:id="15" w:name="_Hlk55412056"/>
            <w:r w:rsidRPr="008D0F1E">
              <w:rPr>
                <w:rFonts w:eastAsia="Arial" w:cs="Arial"/>
                <w:b/>
                <w:bCs/>
              </w:rPr>
              <w:t>Žádost o stanovisko dle</w:t>
            </w:r>
            <w:bookmarkEnd w:id="15"/>
            <w:r w:rsidRPr="008D0F1E">
              <w:rPr>
                <w:rFonts w:eastAsia="Arial" w:cs="Arial"/>
                <w:b/>
                <w:bCs/>
              </w:rPr>
              <w:t xml:space="preserve"> (důvod žádosti)</w:t>
            </w:r>
          </w:p>
        </w:tc>
      </w:tr>
      <w:tr w:rsidR="00AF4DD9" w:rsidRPr="008D0F1E" w14:paraId="30E23726" w14:textId="77777777" w:rsidTr="55E026C1">
        <w:trPr>
          <w:trHeight w:val="274"/>
        </w:trPr>
        <w:tc>
          <w:tcPr>
            <w:tcW w:w="3752" w:type="pct"/>
            <w:shd w:val="clear" w:color="auto" w:fill="D9D9D9" w:themeFill="background1" w:themeFillShade="D9"/>
          </w:tcPr>
          <w:p w14:paraId="3234F6BF" w14:textId="77777777" w:rsidR="00AF4DD9" w:rsidRPr="008D0F1E" w:rsidRDefault="00AF4DD9" w:rsidP="00C309AC">
            <w:pPr>
              <w:spacing w:before="40" w:after="40"/>
              <w:jc w:val="left"/>
              <w:rPr>
                <w:rFonts w:eastAsia="Arial" w:cs="Arial"/>
                <w:b/>
                <w:bCs/>
              </w:rPr>
            </w:pPr>
            <w:r w:rsidRPr="008D0F1E">
              <w:rPr>
                <w:rFonts w:eastAsia="Arial" w:cs="Arial"/>
                <w:b/>
                <w:bCs/>
              </w:rPr>
              <w:t>Usnesení vlády č. 86, ze dne 27. ledna 2020 (U86)</w:t>
            </w:r>
          </w:p>
        </w:tc>
        <w:tc>
          <w:tcPr>
            <w:tcW w:w="1248" w:type="pct"/>
            <w:shd w:val="clear" w:color="auto" w:fill="auto"/>
          </w:tcPr>
          <w:p w14:paraId="34EADB0C" w14:textId="77777777" w:rsidR="00AF4DD9" w:rsidRPr="008D0F1E" w:rsidRDefault="00AF4DD9" w:rsidP="00C309AC">
            <w:pPr>
              <w:spacing w:before="40" w:after="40"/>
              <w:jc w:val="center"/>
              <w:rPr>
                <w:rFonts w:eastAsia="Arial" w:cs="Arial"/>
                <w:b/>
                <w:bCs/>
                <w:i/>
                <w:iCs/>
                <w:color w:val="FF0000"/>
              </w:rPr>
            </w:pPr>
            <w:r w:rsidRPr="008D0F1E">
              <w:rPr>
                <w:rFonts w:eastAsia="Arial" w:cs="Arial"/>
                <w:b/>
                <w:bCs/>
                <w:i/>
                <w:iCs/>
                <w:color w:val="FF0000"/>
              </w:rPr>
              <w:t xml:space="preserve"> </w:t>
            </w:r>
            <w:sdt>
              <w:sdtPr>
                <w:rPr>
                  <w:rFonts w:cs="Arial"/>
                  <w:b/>
                  <w:bCs/>
                  <w:i/>
                  <w:color w:val="FF0000"/>
                  <w:szCs w:val="20"/>
                </w:rPr>
                <w:id w:val="-1333516749"/>
                <w:placeholder>
                  <w:docPart w:val="51600E9A12FB494D9E7C47A7AA164CBE"/>
                </w:placeholder>
                <w:comboBox>
                  <w:listItem w:displayText="Ano" w:value="Ano"/>
                  <w:listItem w:displayText="Ne" w:value="Ne"/>
                </w:comboBox>
              </w:sdtPr>
              <w:sdtEndPr/>
              <w:sdtContent>
                <w:r w:rsidR="00912B63">
                  <w:rPr>
                    <w:rFonts w:cs="Arial"/>
                    <w:b/>
                    <w:bCs/>
                    <w:i/>
                    <w:color w:val="FF0000"/>
                    <w:szCs w:val="20"/>
                  </w:rPr>
                  <w:t>Ne</w:t>
                </w:r>
              </w:sdtContent>
            </w:sdt>
          </w:p>
        </w:tc>
      </w:tr>
      <w:tr w:rsidR="00AF4DD9" w:rsidRPr="008D0F1E" w14:paraId="16F142F2" w14:textId="77777777" w:rsidTr="55E026C1">
        <w:trPr>
          <w:trHeight w:val="20"/>
        </w:trPr>
        <w:tc>
          <w:tcPr>
            <w:tcW w:w="3752" w:type="pct"/>
            <w:shd w:val="clear" w:color="auto" w:fill="D9D9D9" w:themeFill="background1" w:themeFillShade="D9"/>
          </w:tcPr>
          <w:p w14:paraId="7F915421" w14:textId="77777777" w:rsidR="00471644" w:rsidRDefault="00AF4DD9" w:rsidP="00C309AC">
            <w:pPr>
              <w:spacing w:before="40" w:after="40"/>
              <w:jc w:val="left"/>
              <w:rPr>
                <w:rFonts w:eastAsia="Arial" w:cs="Arial"/>
                <w:b/>
                <w:bCs/>
              </w:rPr>
            </w:pPr>
            <w:r w:rsidRPr="008D0F1E">
              <w:rPr>
                <w:rFonts w:eastAsia="Arial" w:cs="Arial"/>
                <w:b/>
                <w:bCs/>
              </w:rPr>
              <w:t xml:space="preserve">Zákona č. 365/2000 Sb., o informačních </w:t>
            </w:r>
            <w:proofErr w:type="spellStart"/>
            <w:r w:rsidRPr="008D0F1E">
              <w:rPr>
                <w:rFonts w:eastAsia="Arial" w:cs="Arial"/>
                <w:b/>
                <w:bCs/>
              </w:rPr>
              <w:t>systé</w:t>
            </w:r>
            <w:proofErr w:type="spellEnd"/>
          </w:p>
          <w:p w14:paraId="716A73D6" w14:textId="7C024EAE" w:rsidR="00AF4DD9" w:rsidRPr="008D0F1E" w:rsidRDefault="00AF4DD9" w:rsidP="00C309AC">
            <w:pPr>
              <w:spacing w:before="40" w:after="40"/>
              <w:jc w:val="left"/>
              <w:rPr>
                <w:rFonts w:eastAsia="Arial" w:cs="Arial"/>
                <w:b/>
                <w:bCs/>
              </w:rPr>
            </w:pPr>
            <w:r w:rsidRPr="008D0F1E">
              <w:rPr>
                <w:rFonts w:eastAsia="Arial" w:cs="Arial"/>
                <w:b/>
                <w:bCs/>
              </w:rPr>
              <w:t>mech veřejné správy, ve znění pozdějších předpisů (</w:t>
            </w:r>
            <w:proofErr w:type="spellStart"/>
            <w:r w:rsidRPr="008D0F1E">
              <w:rPr>
                <w:rFonts w:eastAsia="Arial" w:cs="Arial"/>
                <w:b/>
                <w:bCs/>
              </w:rPr>
              <w:t>ZoISVS</w:t>
            </w:r>
            <w:proofErr w:type="spellEnd"/>
            <w:r w:rsidRPr="008D0F1E">
              <w:rPr>
                <w:rFonts w:eastAsia="Arial" w:cs="Arial"/>
                <w:b/>
                <w:bCs/>
              </w:rPr>
              <w:t>)</w:t>
            </w:r>
          </w:p>
        </w:tc>
        <w:tc>
          <w:tcPr>
            <w:tcW w:w="1248" w:type="pct"/>
            <w:shd w:val="clear" w:color="auto" w:fill="auto"/>
          </w:tcPr>
          <w:sdt>
            <w:sdtPr>
              <w:rPr>
                <w:rFonts w:cs="Arial"/>
                <w:b/>
                <w:bCs/>
                <w:i/>
                <w:color w:val="FF0000"/>
                <w:szCs w:val="20"/>
              </w:rPr>
              <w:id w:val="-1174565590"/>
              <w:placeholder>
                <w:docPart w:val="F6909B33364749ADA055F7362E00DD1E"/>
              </w:placeholder>
              <w:comboBox>
                <w:listItem w:displayText="Ano" w:value="Ano"/>
                <w:listItem w:displayText="Ne" w:value="Ne"/>
              </w:comboBox>
            </w:sdtPr>
            <w:sdtEndPr/>
            <w:sdtContent>
              <w:p w14:paraId="1BEABA14" w14:textId="77777777" w:rsidR="00AF4DD9" w:rsidRPr="008D0F1E" w:rsidRDefault="00912B63" w:rsidP="00C37272">
                <w:pPr>
                  <w:spacing w:before="40" w:after="40"/>
                  <w:jc w:val="center"/>
                  <w:rPr>
                    <w:rFonts w:cs="Arial"/>
                    <w:b/>
                    <w:bCs/>
                    <w:i/>
                    <w:color w:val="FF0000"/>
                    <w:szCs w:val="20"/>
                  </w:rPr>
                </w:pPr>
                <w:r>
                  <w:rPr>
                    <w:rFonts w:cs="Arial"/>
                    <w:b/>
                    <w:bCs/>
                    <w:i/>
                    <w:color w:val="FF0000"/>
                    <w:szCs w:val="20"/>
                  </w:rPr>
                  <w:t>Ano</w:t>
                </w:r>
              </w:p>
            </w:sdtContent>
          </w:sdt>
        </w:tc>
      </w:tr>
      <w:tr w:rsidR="00AF4DD9" w:rsidRPr="008D0F1E" w14:paraId="080A7E73" w14:textId="77777777" w:rsidTr="55E026C1">
        <w:trPr>
          <w:trHeight w:val="20"/>
        </w:trPr>
        <w:tc>
          <w:tcPr>
            <w:tcW w:w="3752" w:type="pct"/>
            <w:shd w:val="clear" w:color="auto" w:fill="D9D9D9" w:themeFill="background1" w:themeFillShade="D9"/>
          </w:tcPr>
          <w:p w14:paraId="40A201CD" w14:textId="77777777" w:rsidR="00AF4DD9" w:rsidRPr="008D0F1E" w:rsidRDefault="00AF4DD9" w:rsidP="00C309AC">
            <w:pPr>
              <w:spacing w:before="40" w:after="40"/>
              <w:jc w:val="left"/>
              <w:rPr>
                <w:rFonts w:eastAsia="Arial" w:cs="Arial"/>
                <w:b/>
                <w:bCs/>
              </w:rPr>
            </w:pPr>
            <w:r w:rsidRPr="008D0F1E">
              <w:rPr>
                <w:rFonts w:eastAsia="Arial" w:cs="Arial"/>
                <w:b/>
                <w:bCs/>
              </w:rPr>
              <w:t xml:space="preserve">Výzvy v Integrovaném regionálním operačním programu </w:t>
            </w:r>
            <w:r w:rsidRPr="008D0F1E">
              <w:rPr>
                <w:rFonts w:eastAsia="Arial" w:cs="Arial"/>
              </w:rPr>
              <w:t xml:space="preserve">(IROP), </w:t>
            </w:r>
            <w:r w:rsidRPr="008D0F1E">
              <w:rPr>
                <w:rFonts w:eastAsia="Arial" w:cs="Arial"/>
                <w:b/>
                <w:bCs/>
              </w:rPr>
              <w:t>vypište číslo výzvy</w:t>
            </w:r>
          </w:p>
        </w:tc>
        <w:tc>
          <w:tcPr>
            <w:tcW w:w="1248" w:type="pct"/>
            <w:shd w:val="clear" w:color="auto" w:fill="auto"/>
          </w:tcPr>
          <w:p w14:paraId="222BDEAE" w14:textId="7BC1046A" w:rsidR="00AF4DD9" w:rsidRPr="008D0F1E" w:rsidRDefault="00471644" w:rsidP="00C309AC">
            <w:pPr>
              <w:spacing w:before="40" w:after="40"/>
              <w:jc w:val="center"/>
              <w:rPr>
                <w:rFonts w:eastAsia="Arial" w:cs="Arial"/>
                <w:i/>
                <w:iCs/>
                <w:color w:val="FF0000"/>
              </w:rPr>
            </w:pPr>
            <w:r>
              <w:rPr>
                <w:rFonts w:eastAsia="Arial" w:cs="Arial"/>
                <w:i/>
                <w:iCs/>
                <w:color w:val="FF0000"/>
              </w:rPr>
              <w:t>9</w:t>
            </w:r>
          </w:p>
        </w:tc>
      </w:tr>
      <w:tr w:rsidR="00AF4DD9" w:rsidRPr="008D0F1E" w14:paraId="06011B19" w14:textId="77777777" w:rsidTr="55E026C1">
        <w:trPr>
          <w:trHeight w:val="20"/>
        </w:trPr>
        <w:tc>
          <w:tcPr>
            <w:tcW w:w="3752" w:type="pct"/>
            <w:shd w:val="clear" w:color="auto" w:fill="D9D9D9" w:themeFill="background1" w:themeFillShade="D9"/>
          </w:tcPr>
          <w:p w14:paraId="15A1AEF6" w14:textId="77777777" w:rsidR="00AF4DD9" w:rsidRPr="008D0F1E" w:rsidRDefault="00AF4DD9" w:rsidP="00C309AC">
            <w:pPr>
              <w:spacing w:before="40" w:after="40"/>
              <w:jc w:val="left"/>
              <w:rPr>
                <w:rFonts w:eastAsia="Arial" w:cs="Arial"/>
                <w:b/>
                <w:bCs/>
              </w:rPr>
            </w:pPr>
            <w:r w:rsidRPr="008D0F1E">
              <w:rPr>
                <w:rFonts w:eastAsia="Arial" w:cs="Arial"/>
                <w:b/>
                <w:bCs/>
              </w:rPr>
              <w:t>Dobrovolná žádost o stanovisko</w:t>
            </w:r>
          </w:p>
        </w:tc>
        <w:tc>
          <w:tcPr>
            <w:tcW w:w="1248" w:type="pct"/>
            <w:shd w:val="clear" w:color="auto" w:fill="auto"/>
          </w:tcPr>
          <w:p w14:paraId="76C1DB25" w14:textId="77777777" w:rsidR="00AF4DD9" w:rsidRPr="008D0F1E" w:rsidRDefault="00626EDF" w:rsidP="00C309AC">
            <w:pPr>
              <w:spacing w:before="40" w:after="40"/>
              <w:jc w:val="center"/>
              <w:rPr>
                <w:rFonts w:eastAsia="Arial" w:cs="Arial"/>
                <w:i/>
                <w:iCs/>
                <w:color w:val="FF0000"/>
              </w:rPr>
            </w:pPr>
            <w:sdt>
              <w:sdtPr>
                <w:rPr>
                  <w:rFonts w:cs="Arial"/>
                  <w:b/>
                  <w:bCs/>
                  <w:i/>
                  <w:color w:val="FF0000"/>
                  <w:szCs w:val="20"/>
                </w:rPr>
                <w:id w:val="-1896574318"/>
                <w:placeholder>
                  <w:docPart w:val="C464A1C3BCD04E29ABD3FB33D5596E43"/>
                </w:placeholder>
                <w:comboBox>
                  <w:listItem w:displayText="Ano" w:value="Ano"/>
                  <w:listItem w:displayText="Ne" w:value="Ne"/>
                </w:comboBox>
              </w:sdtPr>
              <w:sdtEndPr/>
              <w:sdtContent>
                <w:r w:rsidR="00912B63">
                  <w:rPr>
                    <w:rFonts w:cs="Arial"/>
                    <w:b/>
                    <w:bCs/>
                    <w:i/>
                    <w:color w:val="FF0000"/>
                    <w:szCs w:val="20"/>
                  </w:rPr>
                  <w:t>Ne</w:t>
                </w:r>
              </w:sdtContent>
            </w:sdt>
          </w:p>
        </w:tc>
      </w:tr>
    </w:tbl>
    <w:p w14:paraId="73793CE9" w14:textId="77777777" w:rsidR="00AF4DD9" w:rsidRPr="008D0F1E" w:rsidRDefault="00AF4DD9" w:rsidP="00166B03">
      <w:pPr>
        <w:pStyle w:val="MVHeading2"/>
      </w:pPr>
      <w:r w:rsidRPr="008D0F1E">
        <w:t>Shrnutí charakteristik projektu</w:t>
      </w:r>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
        <w:gridCol w:w="2646"/>
        <w:gridCol w:w="2796"/>
        <w:gridCol w:w="909"/>
        <w:gridCol w:w="1910"/>
        <w:gridCol w:w="242"/>
        <w:gridCol w:w="2676"/>
      </w:tblGrid>
      <w:tr w:rsidR="00AF4DD9" w:rsidRPr="008D0F1E" w14:paraId="0512F3EF" w14:textId="77777777" w:rsidTr="00C309AC">
        <w:trPr>
          <w:trHeight w:val="20"/>
          <w:tblHeader/>
        </w:trPr>
        <w:tc>
          <w:tcPr>
            <w:tcW w:w="5000" w:type="pct"/>
            <w:gridSpan w:val="7"/>
            <w:shd w:val="clear" w:color="auto" w:fill="CEEBF3"/>
            <w:noWrap/>
            <w:hideMark/>
          </w:tcPr>
          <w:p w14:paraId="0D22A4A5" w14:textId="77777777" w:rsidR="00AF4DD9" w:rsidRPr="008D0F1E" w:rsidRDefault="00AF4DD9" w:rsidP="00C309AC">
            <w:pPr>
              <w:spacing w:before="40" w:after="40"/>
              <w:jc w:val="left"/>
              <w:rPr>
                <w:rFonts w:eastAsia="Arial" w:cs="Arial"/>
              </w:rPr>
            </w:pPr>
            <w:bookmarkStart w:id="16" w:name="_Toc509581649"/>
            <w:bookmarkStart w:id="17" w:name="_Toc5137971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w:t>
            </w:r>
            <w:r w:rsidRPr="008D0F1E">
              <w:rPr>
                <w:rFonts w:cs="Arial"/>
              </w:rPr>
              <w:fldChar w:fldCharType="end"/>
            </w:r>
            <w:r w:rsidRPr="008D0F1E">
              <w:rPr>
                <w:rFonts w:eastAsia="Arial" w:cs="Arial"/>
                <w:noProof/>
              </w:rPr>
              <w:t xml:space="preserve">: </w:t>
            </w:r>
            <w:r w:rsidRPr="008D0F1E">
              <w:rPr>
                <w:rFonts w:eastAsia="Arial" w:cs="Arial"/>
                <w:b/>
                <w:bCs/>
              </w:rPr>
              <w:t>Shrnutí charakteristik projektu</w:t>
            </w:r>
            <w:bookmarkEnd w:id="16"/>
            <w:bookmarkEnd w:id="17"/>
          </w:p>
        </w:tc>
      </w:tr>
      <w:tr w:rsidR="00AF4DD9" w:rsidRPr="008D0F1E" w14:paraId="2C3315A3" w14:textId="77777777" w:rsidTr="00C309AC">
        <w:trPr>
          <w:trHeight w:val="20"/>
        </w:trPr>
        <w:tc>
          <w:tcPr>
            <w:tcW w:w="2468" w:type="pct"/>
            <w:gridSpan w:val="3"/>
            <w:shd w:val="clear" w:color="auto" w:fill="D9D9D9" w:themeFill="background1" w:themeFillShade="D9"/>
          </w:tcPr>
          <w:p w14:paraId="4324CED2" w14:textId="77777777" w:rsidR="00AF4DD9" w:rsidRPr="008D0F1E" w:rsidRDefault="00AF4DD9" w:rsidP="00C309AC">
            <w:pPr>
              <w:spacing w:before="40" w:after="40"/>
              <w:jc w:val="left"/>
              <w:rPr>
                <w:rFonts w:eastAsia="Arial" w:cs="Arial"/>
                <w:b/>
                <w:bCs/>
              </w:rPr>
            </w:pPr>
            <w:r w:rsidRPr="008D0F1E">
              <w:rPr>
                <w:rFonts w:eastAsia="Arial" w:cs="Arial"/>
                <w:b/>
                <w:bCs/>
              </w:rPr>
              <w:t>Název projektu:</w:t>
            </w:r>
          </w:p>
          <w:p w14:paraId="761F3490" w14:textId="77777777" w:rsidR="004B73B7" w:rsidRPr="008D0F1E" w:rsidRDefault="004B73B7" w:rsidP="00C37272">
            <w:pPr>
              <w:spacing w:before="40" w:after="40"/>
              <w:jc w:val="left"/>
              <w:rPr>
                <w:rFonts w:cs="Arial"/>
                <w:b/>
                <w:bCs/>
                <w:szCs w:val="20"/>
              </w:rPr>
            </w:pPr>
          </w:p>
        </w:tc>
        <w:tc>
          <w:tcPr>
            <w:tcW w:w="2532" w:type="pct"/>
            <w:gridSpan w:val="4"/>
            <w:shd w:val="clear" w:color="auto" w:fill="auto"/>
          </w:tcPr>
          <w:p w14:paraId="60F3975A" w14:textId="272BADDD" w:rsidR="00AF4DD9" w:rsidRPr="00471644" w:rsidRDefault="00471644" w:rsidP="00471644">
            <w:pPr>
              <w:pStyle w:val="Odstavecseseznamem"/>
              <w:numPr>
                <w:ilvl w:val="0"/>
                <w:numId w:val="30"/>
              </w:numPr>
              <w:spacing w:before="40" w:after="40"/>
              <w:ind w:left="286" w:hanging="284"/>
              <w:jc w:val="left"/>
              <w:rPr>
                <w:rFonts w:cs="Arial"/>
              </w:rPr>
            </w:pPr>
            <w:r w:rsidRPr="00471644">
              <w:rPr>
                <w:rFonts w:cs="Arial"/>
              </w:rPr>
              <w:t>Implementace Katalogu služeb do portálu OVM</w:t>
            </w:r>
          </w:p>
          <w:p w14:paraId="1919F518" w14:textId="77777777" w:rsidR="00471644" w:rsidRDefault="00471644" w:rsidP="00471644">
            <w:pPr>
              <w:pStyle w:val="Odstavecseseznamem"/>
              <w:numPr>
                <w:ilvl w:val="0"/>
                <w:numId w:val="30"/>
              </w:numPr>
              <w:spacing w:before="40" w:after="40"/>
              <w:ind w:left="286" w:hanging="284"/>
              <w:jc w:val="left"/>
              <w:rPr>
                <w:rFonts w:cs="Arial"/>
              </w:rPr>
            </w:pPr>
            <w:r w:rsidRPr="00471644">
              <w:rPr>
                <w:rFonts w:cs="Arial"/>
              </w:rPr>
              <w:t>Místní poplatky v přenesené působnosti</w:t>
            </w:r>
          </w:p>
          <w:p w14:paraId="26307632" w14:textId="1996D436" w:rsidR="00471644" w:rsidRPr="00471644" w:rsidRDefault="00471644" w:rsidP="00471644">
            <w:pPr>
              <w:pStyle w:val="Odstavecseseznamem"/>
              <w:numPr>
                <w:ilvl w:val="0"/>
                <w:numId w:val="30"/>
              </w:numPr>
              <w:spacing w:before="40" w:after="40"/>
              <w:ind w:left="286" w:hanging="284"/>
              <w:jc w:val="left"/>
              <w:rPr>
                <w:rFonts w:cs="Arial"/>
              </w:rPr>
            </w:pPr>
            <w:r w:rsidRPr="00471644">
              <w:rPr>
                <w:rFonts w:cs="Arial"/>
              </w:rPr>
              <w:t>Katalog služeb pro služby v samostatné působnosti</w:t>
            </w:r>
          </w:p>
        </w:tc>
      </w:tr>
      <w:tr w:rsidR="00AF4DD9" w:rsidRPr="008D0F1E" w14:paraId="7A125D1B" w14:textId="77777777" w:rsidTr="00C309AC">
        <w:trPr>
          <w:trHeight w:val="20"/>
        </w:trPr>
        <w:tc>
          <w:tcPr>
            <w:tcW w:w="2468" w:type="pct"/>
            <w:gridSpan w:val="3"/>
            <w:shd w:val="clear" w:color="auto" w:fill="D9D9D9" w:themeFill="background1" w:themeFillShade="D9"/>
          </w:tcPr>
          <w:p w14:paraId="3ED1CDE7" w14:textId="77777777" w:rsidR="00AF4DD9" w:rsidRPr="008D0F1E" w:rsidRDefault="00AF4DD9" w:rsidP="00C309AC">
            <w:pPr>
              <w:spacing w:before="40" w:after="40"/>
              <w:jc w:val="left"/>
              <w:rPr>
                <w:rFonts w:eastAsia="Arial" w:cs="Arial"/>
                <w:b/>
                <w:bCs/>
              </w:rPr>
            </w:pPr>
            <w:r w:rsidRPr="008D0F1E">
              <w:rPr>
                <w:rFonts w:eastAsia="Arial" w:cs="Arial"/>
                <w:b/>
                <w:bCs/>
              </w:rPr>
              <w:t>Specifický cíl / účel projektu:</w:t>
            </w:r>
          </w:p>
          <w:p w14:paraId="11D4FFE5" w14:textId="77777777" w:rsidR="004B73B7" w:rsidRPr="008D0F1E" w:rsidRDefault="004B73B7" w:rsidP="00C37272">
            <w:pPr>
              <w:spacing w:before="40" w:after="40"/>
              <w:jc w:val="left"/>
              <w:rPr>
                <w:rFonts w:cs="Arial"/>
                <w:b/>
                <w:bCs/>
                <w:szCs w:val="20"/>
              </w:rPr>
            </w:pPr>
          </w:p>
        </w:tc>
        <w:tc>
          <w:tcPr>
            <w:tcW w:w="2532" w:type="pct"/>
            <w:gridSpan w:val="4"/>
            <w:shd w:val="clear" w:color="auto" w:fill="auto"/>
          </w:tcPr>
          <w:p w14:paraId="6980072B" w14:textId="77777777" w:rsidR="00AF4DD9" w:rsidRDefault="00912B63" w:rsidP="00866119">
            <w:pPr>
              <w:spacing w:before="40" w:after="40"/>
              <w:jc w:val="left"/>
              <w:rPr>
                <w:rFonts w:cs="Arial"/>
                <w:bCs/>
                <w:szCs w:val="20"/>
              </w:rPr>
            </w:pPr>
            <w:r>
              <w:rPr>
                <w:rFonts w:cs="Arial"/>
                <w:bCs/>
                <w:szCs w:val="20"/>
              </w:rPr>
              <w:t xml:space="preserve">Poskytnout občanům </w:t>
            </w:r>
            <w:r w:rsidR="00756055">
              <w:rPr>
                <w:rFonts w:cs="Arial"/>
                <w:bCs/>
                <w:szCs w:val="20"/>
              </w:rPr>
              <w:t xml:space="preserve">ČR </w:t>
            </w:r>
            <w:r w:rsidR="007D1769">
              <w:rPr>
                <w:rFonts w:cs="Arial"/>
                <w:bCs/>
                <w:szCs w:val="20"/>
              </w:rPr>
              <w:t xml:space="preserve">možnost </w:t>
            </w:r>
            <w:r w:rsidR="00866119">
              <w:rPr>
                <w:rFonts w:cs="Arial"/>
                <w:bCs/>
                <w:szCs w:val="20"/>
              </w:rPr>
              <w:t xml:space="preserve">činit digitální úkony a </w:t>
            </w:r>
            <w:r>
              <w:rPr>
                <w:rFonts w:cs="Arial"/>
                <w:bCs/>
                <w:szCs w:val="20"/>
              </w:rPr>
              <w:t xml:space="preserve">snížit administrativní náročnost </w:t>
            </w:r>
            <w:r w:rsidR="00FB32F1">
              <w:rPr>
                <w:rFonts w:cs="Arial"/>
                <w:bCs/>
                <w:szCs w:val="20"/>
              </w:rPr>
              <w:t>poskytovaných</w:t>
            </w:r>
            <w:r>
              <w:rPr>
                <w:rFonts w:cs="Arial"/>
                <w:bCs/>
                <w:szCs w:val="20"/>
              </w:rPr>
              <w:t xml:space="preserve"> služeb.</w:t>
            </w:r>
          </w:p>
          <w:p w14:paraId="5B0D206E" w14:textId="77777777" w:rsidR="00471644" w:rsidRDefault="00471644" w:rsidP="00471644">
            <w:pPr>
              <w:pStyle w:val="Odstavecseseznamem"/>
              <w:numPr>
                <w:ilvl w:val="0"/>
                <w:numId w:val="31"/>
              </w:numPr>
              <w:spacing w:before="40" w:after="40"/>
              <w:ind w:left="286" w:hanging="286"/>
              <w:jc w:val="left"/>
              <w:rPr>
                <w:rFonts w:cs="Arial"/>
              </w:rPr>
            </w:pPr>
            <w:r w:rsidRPr="00471644">
              <w:rPr>
                <w:rFonts w:cs="Arial"/>
              </w:rPr>
              <w:t>Vlastní projekt spočívá v integraci Katalogu služeb do portálu OVM tak, aby se data automaticky přebírala z centrálního katalogu</w:t>
            </w:r>
          </w:p>
          <w:p w14:paraId="396B9BC7" w14:textId="77777777" w:rsidR="00471644" w:rsidRDefault="00471644" w:rsidP="00471644">
            <w:pPr>
              <w:pStyle w:val="Odstavecseseznamem"/>
              <w:numPr>
                <w:ilvl w:val="0"/>
                <w:numId w:val="31"/>
              </w:numPr>
              <w:spacing w:before="40" w:after="40"/>
              <w:ind w:left="286" w:hanging="286"/>
              <w:jc w:val="left"/>
              <w:rPr>
                <w:rFonts w:cs="Arial"/>
              </w:rPr>
            </w:pPr>
            <w:r w:rsidRPr="00471644">
              <w:rPr>
                <w:rFonts w:cs="Arial"/>
              </w:rPr>
              <w:t xml:space="preserve">Cílem projektu zajistit právo na digitální službu pro oblast poplatků v přenesené působnosti. Je potřeba udělat </w:t>
            </w:r>
            <w:proofErr w:type="gramStart"/>
            <w:r w:rsidRPr="00471644">
              <w:rPr>
                <w:rFonts w:cs="Arial"/>
              </w:rPr>
              <w:t>analýzu</w:t>
            </w:r>
            <w:proofErr w:type="gramEnd"/>
            <w:r w:rsidRPr="00471644">
              <w:rPr>
                <w:rFonts w:cs="Arial"/>
              </w:rPr>
              <w:t xml:space="preserve"> jak se poplatky vybírají a jaké informační systémy se na to používají. Následně je nutné vytvořit elektronické formuláře, které by umožnily službu </w:t>
            </w:r>
            <w:proofErr w:type="gramStart"/>
            <w:r w:rsidRPr="00471644">
              <w:rPr>
                <w:rFonts w:cs="Arial"/>
              </w:rPr>
              <w:t>vyřídit</w:t>
            </w:r>
            <w:proofErr w:type="gramEnd"/>
            <w:r w:rsidRPr="00471644">
              <w:rPr>
                <w:rFonts w:cs="Arial"/>
              </w:rPr>
              <w:t xml:space="preserve"> pokud možno včetně zaplacení. Bude nutné se napojit na existující </w:t>
            </w:r>
            <w:proofErr w:type="gramStart"/>
            <w:r w:rsidRPr="00471644">
              <w:rPr>
                <w:rFonts w:cs="Arial"/>
              </w:rPr>
              <w:t>systémy</w:t>
            </w:r>
            <w:proofErr w:type="gramEnd"/>
            <w:r w:rsidRPr="00471644">
              <w:rPr>
                <w:rFonts w:cs="Arial"/>
              </w:rPr>
              <w:t xml:space="preserve"> aby se formuláře předvyplnily v souladu s právem na využívání údajů</w:t>
            </w:r>
            <w:r>
              <w:rPr>
                <w:rFonts w:cs="Arial"/>
              </w:rPr>
              <w:t>.</w:t>
            </w:r>
          </w:p>
          <w:p w14:paraId="3369BA07" w14:textId="31D82656" w:rsidR="00471644" w:rsidRPr="00471644" w:rsidRDefault="00471644" w:rsidP="00866119">
            <w:pPr>
              <w:pStyle w:val="Odstavecseseznamem"/>
              <w:numPr>
                <w:ilvl w:val="0"/>
                <w:numId w:val="31"/>
              </w:numPr>
              <w:spacing w:before="40" w:after="40"/>
              <w:ind w:left="286" w:hanging="286"/>
              <w:jc w:val="left"/>
              <w:rPr>
                <w:rFonts w:cs="Arial"/>
              </w:rPr>
            </w:pPr>
            <w:r w:rsidRPr="00471644">
              <w:rPr>
                <w:rFonts w:cs="Arial"/>
              </w:rPr>
              <w:t>Cílem projektu vytvořit federovaný katalog služeb ve stejné struktuře jako je Katalog služeb státní správy pro samostatnou působnost a soukromoprávní služby</w:t>
            </w:r>
            <w:r>
              <w:rPr>
                <w:rFonts w:cs="Arial"/>
              </w:rPr>
              <w:t xml:space="preserve">. </w:t>
            </w:r>
            <w:r w:rsidRPr="00471644">
              <w:rPr>
                <w:rFonts w:cs="Arial"/>
              </w:rPr>
              <w:t>Cílem je vybudovat editovatelný katalog služeb kompatibilní s Katalogem služeb státní správy a propojit tyto dva katalogy na úrovni portálu města</w:t>
            </w:r>
            <w:r>
              <w:rPr>
                <w:rFonts w:cs="Arial"/>
              </w:rPr>
              <w:t xml:space="preserve">. </w:t>
            </w:r>
            <w:r w:rsidRPr="00471644">
              <w:rPr>
                <w:rFonts w:cs="Arial"/>
              </w:rPr>
              <w:t>Následně vytvořit životní situace od státních po soukromoprávní služby</w:t>
            </w:r>
            <w:r>
              <w:rPr>
                <w:rFonts w:cs="Arial"/>
              </w:rPr>
              <w:t>.</w:t>
            </w:r>
          </w:p>
        </w:tc>
      </w:tr>
      <w:tr w:rsidR="00AF5563" w:rsidRPr="008D0F1E" w14:paraId="46DFDB73" w14:textId="77777777" w:rsidTr="00C309AC">
        <w:trPr>
          <w:trHeight w:val="20"/>
        </w:trPr>
        <w:tc>
          <w:tcPr>
            <w:tcW w:w="2468" w:type="pct"/>
            <w:gridSpan w:val="3"/>
            <w:shd w:val="clear" w:color="auto" w:fill="D9D9D9" w:themeFill="background1" w:themeFillShade="D9"/>
          </w:tcPr>
          <w:p w14:paraId="2D8AC859" w14:textId="77777777" w:rsidR="00AF5563" w:rsidRPr="008D0F1E" w:rsidRDefault="00AF5563" w:rsidP="00C309AC">
            <w:pPr>
              <w:spacing w:before="40" w:after="40"/>
              <w:jc w:val="left"/>
              <w:rPr>
                <w:rFonts w:eastAsia="Arial" w:cs="Arial"/>
                <w:b/>
                <w:bCs/>
              </w:rPr>
            </w:pPr>
            <w:r w:rsidRPr="008D0F1E">
              <w:rPr>
                <w:rFonts w:eastAsia="Arial" w:cs="Arial"/>
                <w:b/>
                <w:bCs/>
              </w:rPr>
              <w:t>Seznam žádostí, které již byly v souvislosti s celkovými cíli a specifickým cílem / účelem projektu předány</w:t>
            </w:r>
            <w:r w:rsidR="0087212E" w:rsidRPr="008D0F1E">
              <w:rPr>
                <w:rFonts w:eastAsia="Arial" w:cs="Arial"/>
                <w:b/>
                <w:bCs/>
              </w:rPr>
              <w:t xml:space="preserve"> OHA</w:t>
            </w:r>
            <w:r w:rsidRPr="008D0F1E">
              <w:rPr>
                <w:rFonts w:eastAsia="Arial" w:cs="Arial"/>
                <w:b/>
                <w:bCs/>
              </w:rPr>
              <w:t>:</w:t>
            </w:r>
          </w:p>
        </w:tc>
        <w:tc>
          <w:tcPr>
            <w:tcW w:w="2532" w:type="pct"/>
            <w:gridSpan w:val="4"/>
            <w:shd w:val="clear" w:color="auto" w:fill="auto"/>
          </w:tcPr>
          <w:p w14:paraId="4034DBC5" w14:textId="5C5F9C57" w:rsidR="00AF5563" w:rsidRPr="008D0F1E" w:rsidRDefault="00471644" w:rsidP="00756055">
            <w:pPr>
              <w:spacing w:before="40" w:after="40"/>
              <w:jc w:val="left"/>
              <w:rPr>
                <w:rFonts w:cs="Arial"/>
                <w:bCs/>
                <w:szCs w:val="20"/>
              </w:rPr>
            </w:pPr>
            <w:r>
              <w:rPr>
                <w:rFonts w:cs="Arial"/>
                <w:bCs/>
                <w:szCs w:val="20"/>
              </w:rPr>
              <w:t>???</w:t>
            </w:r>
          </w:p>
        </w:tc>
      </w:tr>
      <w:tr w:rsidR="00AF5563" w:rsidRPr="008D0F1E" w14:paraId="21EBE954" w14:textId="77777777" w:rsidTr="00C309AC">
        <w:trPr>
          <w:trHeight w:val="20"/>
        </w:trPr>
        <w:tc>
          <w:tcPr>
            <w:tcW w:w="2468" w:type="pct"/>
            <w:gridSpan w:val="3"/>
            <w:shd w:val="clear" w:color="auto" w:fill="D9D9D9" w:themeFill="background1" w:themeFillShade="D9"/>
          </w:tcPr>
          <w:p w14:paraId="14F29E2D" w14:textId="77777777" w:rsidR="00AF5563" w:rsidRPr="008D0F1E" w:rsidRDefault="00AF5563" w:rsidP="00C309AC">
            <w:pPr>
              <w:spacing w:before="40" w:after="40"/>
              <w:jc w:val="left"/>
              <w:rPr>
                <w:rFonts w:eastAsia="Arial" w:cs="Arial"/>
                <w:b/>
                <w:bCs/>
              </w:rPr>
            </w:pPr>
            <w:bookmarkStart w:id="18" w:name="_Hlk54881525"/>
            <w:bookmarkStart w:id="19" w:name="AgendyVS"/>
            <w:r w:rsidRPr="008D0F1E">
              <w:rPr>
                <w:rFonts w:eastAsia="Arial" w:cs="Arial"/>
                <w:b/>
                <w:bCs/>
              </w:rPr>
              <w:t xml:space="preserve">Odkazy </w:t>
            </w:r>
            <w:hyperlink r:id="rId13" w:history="1">
              <w:r w:rsidRPr="008D0F1E">
                <w:rPr>
                  <w:rStyle w:val="Hypertextovodkaz"/>
                  <w:rFonts w:eastAsia="Arial" w:cs="Arial"/>
                  <w:b/>
                  <w:bCs/>
                </w:rPr>
                <w:t>na agendy VS</w:t>
              </w:r>
            </w:hyperlink>
            <w:r w:rsidRPr="008D0F1E">
              <w:rPr>
                <w:rFonts w:eastAsia="Arial" w:cs="Arial"/>
                <w:b/>
                <w:bCs/>
              </w:rPr>
              <w:t>, kterých se projekt týká</w:t>
            </w:r>
            <w:bookmarkEnd w:id="18"/>
            <w:r w:rsidRPr="008D0F1E">
              <w:rPr>
                <w:rFonts w:eastAsia="Arial" w:cs="Arial"/>
                <w:b/>
                <w:bCs/>
              </w:rPr>
              <w:t xml:space="preserve">: </w:t>
            </w:r>
            <w:bookmarkEnd w:id="19"/>
          </w:p>
        </w:tc>
        <w:tc>
          <w:tcPr>
            <w:tcW w:w="2532" w:type="pct"/>
            <w:gridSpan w:val="4"/>
            <w:shd w:val="clear" w:color="auto" w:fill="auto"/>
          </w:tcPr>
          <w:p w14:paraId="3AAADE31" w14:textId="77777777" w:rsidR="00996648" w:rsidRDefault="00A87262" w:rsidP="00C309AC">
            <w:pPr>
              <w:spacing w:before="40" w:after="40"/>
              <w:jc w:val="left"/>
              <w:rPr>
                <w:rFonts w:cs="Arial"/>
                <w:i/>
                <w:iCs/>
                <w:color w:val="FF0000"/>
              </w:rPr>
            </w:pPr>
            <w:r>
              <w:rPr>
                <w:rFonts w:cs="Arial"/>
                <w:i/>
                <w:iCs/>
                <w:color w:val="FF0000"/>
              </w:rPr>
              <w:t xml:space="preserve">Obecní zřízení </w:t>
            </w:r>
            <w:hyperlink r:id="rId14" w:history="1">
              <w:r w:rsidRPr="00676A49">
                <w:rPr>
                  <w:rStyle w:val="Hypertextovodkaz"/>
                  <w:rFonts w:cs="Arial"/>
                  <w:i/>
                  <w:iCs/>
                </w:rPr>
                <w:t>https://rpp-ais.egon.gov.cz/gen/agendy-detail/A343_19012021.xlsx</w:t>
              </w:r>
            </w:hyperlink>
            <w:r>
              <w:rPr>
                <w:rFonts w:cs="Arial"/>
                <w:i/>
                <w:iCs/>
                <w:color w:val="FF0000"/>
              </w:rPr>
              <w:t xml:space="preserve"> </w:t>
            </w:r>
          </w:p>
          <w:p w14:paraId="481AE055" w14:textId="77777777" w:rsidR="00A87262" w:rsidRDefault="00A87262" w:rsidP="00C309AC">
            <w:pPr>
              <w:spacing w:before="40" w:after="40"/>
              <w:jc w:val="left"/>
              <w:rPr>
                <w:rFonts w:cs="Arial"/>
                <w:i/>
                <w:iCs/>
                <w:color w:val="FF0000"/>
              </w:rPr>
            </w:pPr>
            <w:r>
              <w:rPr>
                <w:rFonts w:cs="Arial"/>
                <w:i/>
                <w:iCs/>
                <w:color w:val="FF0000"/>
              </w:rPr>
              <w:t xml:space="preserve">Czech POINT </w:t>
            </w:r>
            <w:hyperlink r:id="rId15" w:history="1">
              <w:r w:rsidRPr="00676A49">
                <w:rPr>
                  <w:rStyle w:val="Hypertextovodkaz"/>
                  <w:rFonts w:cs="Arial"/>
                  <w:i/>
                  <w:iCs/>
                </w:rPr>
                <w:t>https://rpp-ais.egon.gov.cz/gen/agendy-detail/A345_05112021.xlsx</w:t>
              </w:r>
            </w:hyperlink>
            <w:r>
              <w:rPr>
                <w:rFonts w:cs="Arial"/>
                <w:i/>
                <w:iCs/>
                <w:color w:val="FF0000"/>
              </w:rPr>
              <w:t xml:space="preserve"> </w:t>
            </w:r>
          </w:p>
          <w:p w14:paraId="4A1CF13F" w14:textId="77777777" w:rsidR="00A87262" w:rsidRDefault="00A87262" w:rsidP="00C309AC">
            <w:pPr>
              <w:spacing w:before="40" w:after="40"/>
              <w:jc w:val="left"/>
              <w:rPr>
                <w:rFonts w:cs="Arial"/>
                <w:i/>
                <w:iCs/>
                <w:color w:val="FF0000"/>
              </w:rPr>
            </w:pPr>
            <w:r>
              <w:rPr>
                <w:rFonts w:cs="Arial"/>
                <w:i/>
                <w:iCs/>
                <w:color w:val="FF0000"/>
              </w:rPr>
              <w:t xml:space="preserve">Stavební řád </w:t>
            </w:r>
            <w:hyperlink r:id="rId16" w:history="1">
              <w:r w:rsidRPr="00676A49">
                <w:rPr>
                  <w:rStyle w:val="Hypertextovodkaz"/>
                  <w:rFonts w:cs="Arial"/>
                  <w:i/>
                  <w:iCs/>
                </w:rPr>
                <w:t>https://rpp-ais.egon.gov.cz/gen/agendy-detail/A565_30062021.xlsx</w:t>
              </w:r>
            </w:hyperlink>
            <w:r>
              <w:rPr>
                <w:rFonts w:cs="Arial"/>
                <w:i/>
                <w:iCs/>
                <w:color w:val="FF0000"/>
              </w:rPr>
              <w:t xml:space="preserve"> </w:t>
            </w:r>
          </w:p>
          <w:p w14:paraId="535FEBF5" w14:textId="77777777" w:rsidR="00A87262" w:rsidRPr="008D0F1E" w:rsidRDefault="00A87262" w:rsidP="00C309AC">
            <w:pPr>
              <w:spacing w:before="40" w:after="40"/>
              <w:jc w:val="left"/>
              <w:rPr>
                <w:rFonts w:eastAsia="Arial" w:cs="Arial"/>
                <w:i/>
                <w:iCs/>
              </w:rPr>
            </w:pPr>
          </w:p>
        </w:tc>
      </w:tr>
      <w:tr w:rsidR="00AF5563" w:rsidRPr="008D0F1E" w14:paraId="03426955" w14:textId="77777777" w:rsidTr="00C309AC">
        <w:trPr>
          <w:trHeight w:val="20"/>
        </w:trPr>
        <w:tc>
          <w:tcPr>
            <w:tcW w:w="2468" w:type="pct"/>
            <w:gridSpan w:val="3"/>
            <w:shd w:val="clear" w:color="auto" w:fill="D9D9D9" w:themeFill="background1" w:themeFillShade="D9"/>
          </w:tcPr>
          <w:p w14:paraId="7262EE64" w14:textId="77777777" w:rsidR="00AF5563" w:rsidRPr="008D0F1E" w:rsidRDefault="00AF5563" w:rsidP="00C309AC">
            <w:pPr>
              <w:spacing w:before="40" w:after="40"/>
              <w:jc w:val="left"/>
              <w:rPr>
                <w:rFonts w:eastAsia="Arial" w:cs="Arial"/>
                <w:b/>
                <w:bCs/>
              </w:rPr>
            </w:pPr>
            <w:r w:rsidRPr="008D0F1E">
              <w:rPr>
                <w:rFonts w:eastAsia="Arial" w:cs="Arial"/>
                <w:b/>
                <w:bCs/>
              </w:rPr>
              <w:t>Seznam služeb veřejné správy a jejich úkonů z </w:t>
            </w:r>
            <w:hyperlink r:id="rId17" w:anchor="/" w:history="1">
              <w:r w:rsidRPr="008D0F1E">
                <w:rPr>
                  <w:rStyle w:val="Hypertextovodkaz"/>
                  <w:rFonts w:eastAsia="Arial" w:cs="Arial"/>
                  <w:b/>
                  <w:bCs/>
                </w:rPr>
                <w:t>katalogu služeb veřejné správy</w:t>
              </w:r>
            </w:hyperlink>
            <w:r w:rsidRPr="008D0F1E">
              <w:rPr>
                <w:rFonts w:eastAsia="Arial" w:cs="Arial"/>
                <w:b/>
                <w:bCs/>
              </w:rPr>
              <w:t>, kterých se projekt týká:</w:t>
            </w:r>
          </w:p>
        </w:tc>
        <w:tc>
          <w:tcPr>
            <w:tcW w:w="2532" w:type="pct"/>
            <w:gridSpan w:val="4"/>
            <w:shd w:val="clear" w:color="auto" w:fill="auto"/>
          </w:tcPr>
          <w:p w14:paraId="07EE6334" w14:textId="77777777" w:rsidR="00996648" w:rsidRDefault="00A87262" w:rsidP="00C309AC">
            <w:pPr>
              <w:spacing w:before="40" w:after="40"/>
              <w:jc w:val="left"/>
              <w:rPr>
                <w:rFonts w:cs="Arial"/>
                <w:i/>
                <w:iCs/>
                <w:color w:val="FF0000"/>
              </w:rPr>
            </w:pPr>
            <w:r>
              <w:rPr>
                <w:rFonts w:cs="Arial"/>
                <w:i/>
                <w:iCs/>
                <w:color w:val="FF0000"/>
              </w:rPr>
              <w:t xml:space="preserve">S11433 Podávání návrhů, připomínek a podnětů občanem obce </w:t>
            </w:r>
          </w:p>
          <w:p w14:paraId="586058FB" w14:textId="737D4B5C" w:rsidR="00212C9B" w:rsidRPr="008D0F1E" w:rsidRDefault="00212C9B" w:rsidP="00C309AC">
            <w:pPr>
              <w:spacing w:before="40" w:after="40"/>
              <w:jc w:val="left"/>
              <w:rPr>
                <w:rFonts w:cs="Arial"/>
                <w:i/>
                <w:iCs/>
              </w:rPr>
            </w:pPr>
            <w:r>
              <w:rPr>
                <w:rFonts w:cs="Arial"/>
                <w:i/>
                <w:iCs/>
              </w:rPr>
              <w:t xml:space="preserve">Místní poplatky jako součást veřejných financí </w:t>
            </w:r>
            <w:hyperlink r:id="rId18" w:history="1">
              <w:r w:rsidRPr="006B733F">
                <w:rPr>
                  <w:rStyle w:val="Hypertextovodkaz"/>
                  <w:rFonts w:cs="Arial"/>
                  <w:i/>
                  <w:iCs/>
                </w:rPr>
                <w:t>https://gov.cz/sluzby-verejne-spravy/dane-a-finance-KAT-403/verejne-finance-KAT-459</w:t>
              </w:r>
            </w:hyperlink>
            <w:r>
              <w:rPr>
                <w:rFonts w:cs="Arial"/>
                <w:i/>
                <w:iCs/>
              </w:rPr>
              <w:t xml:space="preserve"> </w:t>
            </w:r>
          </w:p>
        </w:tc>
      </w:tr>
      <w:tr w:rsidR="005C63A5" w:rsidRPr="008D0F1E" w14:paraId="03AEE4DB" w14:textId="77777777" w:rsidTr="00C309AC">
        <w:trPr>
          <w:trHeight w:val="501"/>
        </w:trPr>
        <w:tc>
          <w:tcPr>
            <w:tcW w:w="1234" w:type="pct"/>
            <w:gridSpan w:val="2"/>
            <w:vMerge w:val="restart"/>
            <w:shd w:val="clear" w:color="auto" w:fill="D9D9D9" w:themeFill="background1" w:themeFillShade="D9"/>
          </w:tcPr>
          <w:p w14:paraId="25CF94AF" w14:textId="77777777" w:rsidR="005C63A5" w:rsidRPr="008D0F1E" w:rsidRDefault="005C63A5" w:rsidP="00C309AC">
            <w:pPr>
              <w:spacing w:before="40" w:after="40"/>
              <w:jc w:val="left"/>
              <w:rPr>
                <w:rFonts w:eastAsia="Arial" w:cs="Arial"/>
                <w:b/>
                <w:bCs/>
              </w:rPr>
            </w:pPr>
            <w:bookmarkStart w:id="20" w:name="_Hlk54881932"/>
            <w:r w:rsidRPr="008D0F1E">
              <w:rPr>
                <w:rFonts w:eastAsia="Arial" w:cs="Arial"/>
                <w:b/>
                <w:bCs/>
              </w:rPr>
              <w:t xml:space="preserve">Odkazy na </w:t>
            </w:r>
            <w:hyperlink r:id="rId19" w:history="1">
              <w:r w:rsidRPr="008D0F1E">
                <w:rPr>
                  <w:rStyle w:val="Hypertextovodkaz"/>
                  <w:rFonts w:eastAsia="Arial" w:cs="Arial"/>
                  <w:b/>
                  <w:bCs/>
                </w:rPr>
                <w:t>určené IS</w:t>
              </w:r>
            </w:hyperlink>
            <w:r w:rsidRPr="008D0F1E">
              <w:rPr>
                <w:rFonts w:eastAsia="Arial" w:cs="Arial"/>
                <w:b/>
                <w:bCs/>
              </w:rPr>
              <w:t xml:space="preserve"> dle UV 86/2020 a zákona 365/2000 Sb., kterých se projekt </w:t>
            </w:r>
            <w:bookmarkEnd w:id="20"/>
            <w:r w:rsidRPr="008D0F1E">
              <w:rPr>
                <w:rFonts w:eastAsia="Arial" w:cs="Arial"/>
                <w:b/>
                <w:bCs/>
              </w:rPr>
              <w:t>týká:</w:t>
            </w:r>
          </w:p>
        </w:tc>
        <w:tc>
          <w:tcPr>
            <w:tcW w:w="1234" w:type="pct"/>
            <w:shd w:val="clear" w:color="auto" w:fill="D9D9D9" w:themeFill="background1" w:themeFillShade="D9"/>
          </w:tcPr>
          <w:p w14:paraId="2787B6E6" w14:textId="77777777" w:rsidR="005C63A5" w:rsidRPr="008D0F1E" w:rsidRDefault="005C63A5" w:rsidP="00C309AC">
            <w:pPr>
              <w:spacing w:before="40" w:after="40"/>
              <w:jc w:val="left"/>
              <w:rPr>
                <w:rFonts w:eastAsia="Arial" w:cs="Arial"/>
                <w:b/>
                <w:bCs/>
                <w:i/>
                <w:iCs/>
              </w:rPr>
            </w:pPr>
            <w:r w:rsidRPr="008D0F1E">
              <w:rPr>
                <w:rFonts w:cs="Arial"/>
                <w:i/>
                <w:iCs/>
              </w:rPr>
              <w:t>Přímo dotčené určené IS, které projekt realizuje nebo mění</w:t>
            </w:r>
          </w:p>
        </w:tc>
        <w:tc>
          <w:tcPr>
            <w:tcW w:w="2532" w:type="pct"/>
            <w:gridSpan w:val="4"/>
            <w:shd w:val="clear" w:color="auto" w:fill="auto"/>
          </w:tcPr>
          <w:p w14:paraId="1C805E50" w14:textId="77777777" w:rsidR="005C63A5" w:rsidRPr="008D0F1E" w:rsidRDefault="00367916" w:rsidP="0087212E">
            <w:pPr>
              <w:spacing w:before="40" w:after="40"/>
              <w:jc w:val="left"/>
              <w:rPr>
                <w:rFonts w:cs="Arial"/>
              </w:rPr>
            </w:pPr>
            <w:r>
              <w:rPr>
                <w:rFonts w:cs="Arial"/>
                <w:i/>
                <w:iCs/>
                <w:color w:val="FF0000"/>
              </w:rPr>
              <w:t xml:space="preserve">MUNIS </w:t>
            </w:r>
            <w:hyperlink r:id="rId20" w:history="1">
              <w:r w:rsidRPr="00676A49">
                <w:rPr>
                  <w:rStyle w:val="Hypertextovodkaz"/>
                  <w:rFonts w:cs="Arial"/>
                  <w:i/>
                  <w:iCs/>
                </w:rPr>
                <w:t>https://rpp-ais.egon.gov.cz/AISP/verejne/isvs/zobrazeni-isvs/3603</w:t>
              </w:r>
            </w:hyperlink>
            <w:r>
              <w:rPr>
                <w:rFonts w:cs="Arial"/>
                <w:i/>
                <w:iCs/>
                <w:color w:val="FF0000"/>
              </w:rPr>
              <w:t xml:space="preserve"> </w:t>
            </w:r>
          </w:p>
        </w:tc>
      </w:tr>
      <w:tr w:rsidR="005C63A5" w:rsidRPr="008D0F1E" w14:paraId="72A3AAD6" w14:textId="77777777" w:rsidTr="00C309AC">
        <w:trPr>
          <w:trHeight w:val="501"/>
        </w:trPr>
        <w:tc>
          <w:tcPr>
            <w:tcW w:w="1234" w:type="pct"/>
            <w:gridSpan w:val="2"/>
            <w:vMerge/>
            <w:shd w:val="clear" w:color="auto" w:fill="D9D9D9" w:themeFill="background1" w:themeFillShade="D9"/>
          </w:tcPr>
          <w:p w14:paraId="678E451A" w14:textId="77777777" w:rsidR="005C63A5" w:rsidRPr="008D0F1E" w:rsidRDefault="005C63A5" w:rsidP="005C63A5">
            <w:pPr>
              <w:spacing w:before="40" w:after="40"/>
              <w:jc w:val="left"/>
              <w:rPr>
                <w:rFonts w:cs="Arial"/>
                <w:b/>
                <w:bCs/>
                <w:szCs w:val="20"/>
              </w:rPr>
            </w:pPr>
          </w:p>
        </w:tc>
        <w:tc>
          <w:tcPr>
            <w:tcW w:w="1234" w:type="pct"/>
            <w:shd w:val="clear" w:color="auto" w:fill="D9D9D9" w:themeFill="background1" w:themeFillShade="D9"/>
          </w:tcPr>
          <w:p w14:paraId="57FDE257" w14:textId="77777777" w:rsidR="005C63A5" w:rsidRPr="008D0F1E" w:rsidRDefault="005C63A5" w:rsidP="00C309AC">
            <w:pPr>
              <w:spacing w:before="40" w:after="40"/>
              <w:jc w:val="left"/>
              <w:rPr>
                <w:rFonts w:cs="Arial"/>
                <w:i/>
                <w:iCs/>
              </w:rPr>
            </w:pPr>
            <w:r w:rsidRPr="008D0F1E">
              <w:rPr>
                <w:rFonts w:cs="Arial"/>
                <w:i/>
                <w:iCs/>
              </w:rPr>
              <w:t>Nepřímo dotčené určené IS</w:t>
            </w:r>
          </w:p>
        </w:tc>
        <w:tc>
          <w:tcPr>
            <w:tcW w:w="2532" w:type="pct"/>
            <w:gridSpan w:val="4"/>
            <w:shd w:val="clear" w:color="auto" w:fill="auto"/>
          </w:tcPr>
          <w:p w14:paraId="41E11306" w14:textId="77777777" w:rsidR="005C63A5" w:rsidRPr="008D0F1E" w:rsidRDefault="00367916" w:rsidP="00C309AC">
            <w:pPr>
              <w:spacing w:before="40" w:after="40"/>
              <w:jc w:val="left"/>
              <w:rPr>
                <w:rFonts w:cs="Arial"/>
                <w:i/>
                <w:iCs/>
                <w:color w:val="FF0000"/>
              </w:rPr>
            </w:pPr>
            <w:r>
              <w:rPr>
                <w:rFonts w:cs="Arial"/>
                <w:i/>
                <w:iCs/>
                <w:color w:val="FF0000"/>
              </w:rPr>
              <w:t xml:space="preserve">Czech POINT </w:t>
            </w:r>
            <w:hyperlink r:id="rId21" w:history="1">
              <w:r w:rsidRPr="00676A49">
                <w:rPr>
                  <w:rStyle w:val="Hypertextovodkaz"/>
                  <w:rFonts w:cs="Arial"/>
                  <w:i/>
                  <w:iCs/>
                </w:rPr>
                <w:t>https://rpp-ais.egon.gov.cz/AISP/verejne/isvs/zobrazeni-isvs/21448</w:t>
              </w:r>
            </w:hyperlink>
            <w:r>
              <w:rPr>
                <w:rFonts w:cs="Arial"/>
                <w:i/>
                <w:iCs/>
                <w:color w:val="FF0000"/>
              </w:rPr>
              <w:t xml:space="preserve"> </w:t>
            </w:r>
          </w:p>
        </w:tc>
      </w:tr>
      <w:tr w:rsidR="00AF5563" w:rsidRPr="008D0F1E" w14:paraId="2B93FE7E" w14:textId="77777777" w:rsidTr="00C309AC">
        <w:trPr>
          <w:trHeight w:val="20"/>
        </w:trPr>
        <w:tc>
          <w:tcPr>
            <w:tcW w:w="2468" w:type="pct"/>
            <w:gridSpan w:val="3"/>
            <w:shd w:val="clear" w:color="auto" w:fill="D9D9D9" w:themeFill="background1" w:themeFillShade="D9"/>
          </w:tcPr>
          <w:p w14:paraId="0BDDD5E5" w14:textId="77777777" w:rsidR="005424A0" w:rsidRPr="008D0F1E" w:rsidRDefault="00AF5563" w:rsidP="00C309AC">
            <w:pPr>
              <w:spacing w:before="40" w:after="40"/>
              <w:jc w:val="left"/>
              <w:rPr>
                <w:rStyle w:val="Hypertextovodkaz"/>
                <w:rFonts w:eastAsia="Arial" w:cs="Arial"/>
                <w:b/>
                <w:bCs/>
              </w:rPr>
            </w:pPr>
            <w:bookmarkStart w:id="21" w:name="_Hlk54882060"/>
            <w:r w:rsidRPr="008D0F1E">
              <w:rPr>
                <w:rFonts w:eastAsia="Arial" w:cs="Arial"/>
                <w:b/>
                <w:bCs/>
              </w:rPr>
              <w:t xml:space="preserve">Názvy a odkazy na </w:t>
            </w:r>
            <w:hyperlink r:id="rId22" w:history="1">
              <w:r w:rsidRPr="008D0F1E">
                <w:rPr>
                  <w:rStyle w:val="Hypertextovodkaz"/>
                  <w:rFonts w:eastAsia="Arial" w:cs="Arial"/>
                  <w:b/>
                  <w:bCs/>
                </w:rPr>
                <w:t>projekty v kata</w:t>
              </w:r>
              <w:r w:rsidR="006C753A" w:rsidRPr="008D0F1E">
                <w:rPr>
                  <w:rStyle w:val="Hypertextovodkaz"/>
                  <w:rFonts w:eastAsia="Arial" w:cs="Arial"/>
                  <w:b/>
                  <w:bCs/>
                </w:rPr>
                <w:t>logu Digitálního Česka nebo jejich ID a názvy</w:t>
              </w:r>
              <w:bookmarkEnd w:id="21"/>
            </w:hyperlink>
          </w:p>
          <w:p w14:paraId="5863794C" w14:textId="77777777" w:rsidR="00AF5563" w:rsidRPr="008D0F1E" w:rsidDel="00FB641E" w:rsidRDefault="00087B39" w:rsidP="00C309AC">
            <w:pPr>
              <w:spacing w:before="40" w:after="40"/>
              <w:jc w:val="left"/>
              <w:rPr>
                <w:rFonts w:eastAsia="Arial" w:cs="Arial"/>
                <w:b/>
                <w:bCs/>
              </w:rPr>
            </w:pPr>
            <w:r w:rsidRPr="008D0F1E">
              <w:rPr>
                <w:rFonts w:cs="Arial"/>
                <w:i/>
                <w:iCs/>
              </w:rPr>
              <w:t>Nebo informace, proč není součástí katalogu</w:t>
            </w:r>
            <w:r w:rsidR="001873DE" w:rsidRPr="008D0F1E">
              <w:rPr>
                <w:rFonts w:cs="Arial"/>
                <w:i/>
                <w:iCs/>
              </w:rPr>
              <w:t xml:space="preserve"> Digitální Č</w:t>
            </w:r>
            <w:r w:rsidR="005424A0" w:rsidRPr="008D0F1E">
              <w:rPr>
                <w:rFonts w:cs="Arial"/>
                <w:i/>
                <w:iCs/>
              </w:rPr>
              <w:t>esko</w:t>
            </w:r>
            <w:r w:rsidRPr="008D0F1E">
              <w:rPr>
                <w:rFonts w:cs="Arial"/>
                <w:i/>
                <w:iCs/>
              </w:rPr>
              <w:t>. Financování z tohoto programu nehraje roli, jedná se o jednotný katalog všech ICT záměrů veřejné správy.</w:t>
            </w:r>
          </w:p>
        </w:tc>
        <w:tc>
          <w:tcPr>
            <w:tcW w:w="2532" w:type="pct"/>
            <w:gridSpan w:val="4"/>
            <w:shd w:val="clear" w:color="auto" w:fill="auto"/>
          </w:tcPr>
          <w:p w14:paraId="7B3140E8" w14:textId="77777777" w:rsidR="00996648" w:rsidRPr="008D0F1E" w:rsidRDefault="00367916" w:rsidP="00C309AC">
            <w:pPr>
              <w:spacing w:before="40" w:after="40"/>
              <w:jc w:val="left"/>
              <w:rPr>
                <w:rFonts w:eastAsia="Arial" w:cs="Arial"/>
                <w:i/>
                <w:iCs/>
              </w:rPr>
            </w:pPr>
            <w:r>
              <w:rPr>
                <w:rFonts w:cs="Arial"/>
                <w:i/>
                <w:iCs/>
                <w:color w:val="FF0000"/>
              </w:rPr>
              <w:t>Samosprávné projekty nejsou součástí katalogu DČ</w:t>
            </w:r>
          </w:p>
        </w:tc>
      </w:tr>
      <w:tr w:rsidR="00AF5563" w:rsidRPr="008D0F1E" w14:paraId="22E166DA" w14:textId="77777777" w:rsidTr="00C309AC">
        <w:trPr>
          <w:trHeight w:val="20"/>
        </w:trPr>
        <w:tc>
          <w:tcPr>
            <w:tcW w:w="5000" w:type="pct"/>
            <w:gridSpan w:val="7"/>
            <w:shd w:val="clear" w:color="auto" w:fill="D9D9D9" w:themeFill="background1" w:themeFillShade="D9"/>
          </w:tcPr>
          <w:p w14:paraId="6796E523" w14:textId="77777777" w:rsidR="00AF5563" w:rsidRPr="008D0F1E" w:rsidRDefault="00AF5563" w:rsidP="00C309AC">
            <w:pPr>
              <w:spacing w:before="40" w:after="40"/>
              <w:jc w:val="left"/>
              <w:rPr>
                <w:rFonts w:eastAsia="Arial" w:cs="Arial"/>
                <w:b/>
                <w:bCs/>
              </w:rPr>
            </w:pPr>
            <w:r w:rsidRPr="008D0F1E">
              <w:rPr>
                <w:rFonts w:eastAsia="Arial" w:cs="Arial"/>
                <w:b/>
                <w:bCs/>
              </w:rPr>
              <w:t>Termíny:</w:t>
            </w:r>
          </w:p>
        </w:tc>
      </w:tr>
      <w:tr w:rsidR="00AF5563" w:rsidRPr="008D0F1E" w14:paraId="3AA585E2" w14:textId="77777777" w:rsidTr="00C309AC">
        <w:trPr>
          <w:trHeight w:val="20"/>
        </w:trPr>
        <w:tc>
          <w:tcPr>
            <w:tcW w:w="66" w:type="pct"/>
            <w:shd w:val="clear" w:color="auto" w:fill="D9D9D9" w:themeFill="background1" w:themeFillShade="D9"/>
          </w:tcPr>
          <w:p w14:paraId="3C338BB1"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082DE9E" w14:textId="77777777" w:rsidR="00AF5563" w:rsidRPr="008D0F1E" w:rsidRDefault="00AF5563" w:rsidP="00C309AC">
            <w:pPr>
              <w:spacing w:before="40" w:after="40"/>
              <w:jc w:val="left"/>
              <w:rPr>
                <w:rFonts w:eastAsia="Arial" w:cs="Arial"/>
                <w:b/>
                <w:bCs/>
              </w:rPr>
            </w:pPr>
            <w:r w:rsidRPr="008D0F1E">
              <w:rPr>
                <w:rFonts w:eastAsia="Arial" w:cs="Arial"/>
                <w:b/>
                <w:bCs/>
              </w:rPr>
              <w:t>Zahájení realizace projektu:</w:t>
            </w:r>
          </w:p>
        </w:tc>
        <w:tc>
          <w:tcPr>
            <w:tcW w:w="1244" w:type="pct"/>
            <w:gridSpan w:val="2"/>
            <w:shd w:val="clear" w:color="auto" w:fill="D9D9D9" w:themeFill="background1" w:themeFillShade="D9"/>
          </w:tcPr>
          <w:p w14:paraId="57A31AA7" w14:textId="77777777" w:rsidR="00AF5563" w:rsidRPr="008D0F1E" w:rsidRDefault="00AF5563" w:rsidP="00C309AC">
            <w:pPr>
              <w:spacing w:before="40" w:after="40"/>
              <w:jc w:val="left"/>
              <w:rPr>
                <w:rFonts w:eastAsia="Arial" w:cs="Arial"/>
                <w:b/>
                <w:bCs/>
              </w:rPr>
            </w:pPr>
            <w:bookmarkStart w:id="22" w:name="_Hlk54882209"/>
            <w:r w:rsidRPr="008D0F1E">
              <w:rPr>
                <w:rFonts w:eastAsia="Arial" w:cs="Arial"/>
                <w:b/>
                <w:bCs/>
              </w:rPr>
              <w:t>Spuštění první služby do produkčního prostředí</w:t>
            </w:r>
            <w:bookmarkEnd w:id="22"/>
            <w:r w:rsidRPr="008D0F1E">
              <w:rPr>
                <w:rFonts w:eastAsia="Arial" w:cs="Arial"/>
                <w:b/>
                <w:bCs/>
              </w:rPr>
              <w:t>:</w:t>
            </w:r>
          </w:p>
        </w:tc>
        <w:tc>
          <w:tcPr>
            <w:tcW w:w="1288" w:type="pct"/>
            <w:gridSpan w:val="2"/>
            <w:shd w:val="clear" w:color="auto" w:fill="D9D9D9" w:themeFill="background1" w:themeFillShade="D9"/>
          </w:tcPr>
          <w:p w14:paraId="27426EE8" w14:textId="77777777" w:rsidR="00AF5563" w:rsidRPr="008D0F1E" w:rsidRDefault="00AF5563" w:rsidP="00C309AC">
            <w:pPr>
              <w:spacing w:before="40" w:after="40"/>
              <w:jc w:val="left"/>
              <w:rPr>
                <w:rFonts w:eastAsia="Arial" w:cs="Arial"/>
                <w:b/>
                <w:bCs/>
              </w:rPr>
            </w:pPr>
            <w:bookmarkStart w:id="23" w:name="_Hlk54882262"/>
            <w:r w:rsidRPr="008D0F1E">
              <w:rPr>
                <w:rFonts w:eastAsia="Arial" w:cs="Arial"/>
                <w:b/>
                <w:bCs/>
              </w:rPr>
              <w:t>Ukončení provozní smlouvy plánované v tomto projektu</w:t>
            </w:r>
            <w:bookmarkEnd w:id="23"/>
            <w:r w:rsidRPr="008D0F1E">
              <w:rPr>
                <w:rFonts w:eastAsia="Arial" w:cs="Arial"/>
                <w:b/>
                <w:bCs/>
              </w:rPr>
              <w:t>:</w:t>
            </w:r>
          </w:p>
        </w:tc>
      </w:tr>
      <w:tr w:rsidR="00AF5563" w:rsidRPr="008D0F1E" w14:paraId="7FDF9B84" w14:textId="77777777" w:rsidTr="00C309AC">
        <w:trPr>
          <w:trHeight w:val="20"/>
        </w:trPr>
        <w:tc>
          <w:tcPr>
            <w:tcW w:w="66" w:type="pct"/>
            <w:shd w:val="clear" w:color="auto" w:fill="D9D9D9" w:themeFill="background1" w:themeFillShade="D9"/>
          </w:tcPr>
          <w:p w14:paraId="7B0E1381" w14:textId="77777777" w:rsidR="00AF5563" w:rsidRPr="008D0F1E" w:rsidRDefault="00AF5563" w:rsidP="00AF5563">
            <w:pPr>
              <w:spacing w:before="40" w:after="40"/>
              <w:jc w:val="left"/>
              <w:rPr>
                <w:rFonts w:cs="Arial"/>
                <w:b/>
                <w:bCs/>
                <w:szCs w:val="20"/>
              </w:rPr>
            </w:pPr>
          </w:p>
        </w:tc>
        <w:tc>
          <w:tcPr>
            <w:tcW w:w="2402" w:type="pct"/>
            <w:gridSpan w:val="2"/>
            <w:shd w:val="clear" w:color="auto" w:fill="auto"/>
          </w:tcPr>
          <w:p w14:paraId="660F24FC" w14:textId="169039CC" w:rsidR="00AF5563" w:rsidRPr="008D0F1E" w:rsidRDefault="00367916" w:rsidP="007B17BE">
            <w:pPr>
              <w:spacing w:before="40" w:after="40"/>
              <w:jc w:val="left"/>
              <w:rPr>
                <w:rFonts w:cs="Arial"/>
                <w:b/>
                <w:bCs/>
                <w:szCs w:val="20"/>
              </w:rPr>
            </w:pPr>
            <w:r>
              <w:rPr>
                <w:rFonts w:cs="Arial"/>
                <w:b/>
                <w:bCs/>
                <w:szCs w:val="20"/>
              </w:rPr>
              <w:t>1.</w:t>
            </w:r>
            <w:r w:rsidR="00471644">
              <w:rPr>
                <w:rFonts w:cs="Arial"/>
                <w:b/>
                <w:bCs/>
                <w:szCs w:val="20"/>
              </w:rPr>
              <w:t>1</w:t>
            </w:r>
            <w:r>
              <w:rPr>
                <w:rFonts w:cs="Arial"/>
                <w:b/>
                <w:bCs/>
                <w:szCs w:val="20"/>
              </w:rPr>
              <w:t>.202</w:t>
            </w:r>
            <w:r w:rsidR="00471644">
              <w:rPr>
                <w:rFonts w:cs="Arial"/>
                <w:b/>
                <w:bCs/>
                <w:szCs w:val="20"/>
              </w:rPr>
              <w:t>4</w:t>
            </w:r>
          </w:p>
        </w:tc>
        <w:tc>
          <w:tcPr>
            <w:tcW w:w="1244" w:type="pct"/>
            <w:gridSpan w:val="2"/>
            <w:shd w:val="clear" w:color="auto" w:fill="auto"/>
          </w:tcPr>
          <w:p w14:paraId="6E0AD1C1" w14:textId="1F3CF4BA" w:rsidR="00AF5563" w:rsidRPr="008D0F1E" w:rsidRDefault="00367916" w:rsidP="00AF5563">
            <w:pPr>
              <w:spacing w:before="40" w:after="40"/>
              <w:jc w:val="left"/>
              <w:rPr>
                <w:rFonts w:cs="Arial"/>
                <w:b/>
                <w:bCs/>
                <w:szCs w:val="20"/>
              </w:rPr>
            </w:pPr>
            <w:r>
              <w:rPr>
                <w:rFonts w:cs="Arial"/>
                <w:b/>
                <w:bCs/>
                <w:szCs w:val="20"/>
              </w:rPr>
              <w:t>1.7.202</w:t>
            </w:r>
            <w:r w:rsidR="00471644">
              <w:rPr>
                <w:rFonts w:cs="Arial"/>
                <w:b/>
                <w:bCs/>
                <w:szCs w:val="20"/>
              </w:rPr>
              <w:t>4</w:t>
            </w:r>
          </w:p>
        </w:tc>
        <w:tc>
          <w:tcPr>
            <w:tcW w:w="1288" w:type="pct"/>
            <w:gridSpan w:val="2"/>
            <w:shd w:val="clear" w:color="auto" w:fill="auto"/>
          </w:tcPr>
          <w:p w14:paraId="301DBCC5" w14:textId="77777777" w:rsidR="00AF5563" w:rsidRPr="008D0F1E" w:rsidRDefault="007B17BE" w:rsidP="00AF5563">
            <w:pPr>
              <w:spacing w:before="40" w:after="40"/>
              <w:jc w:val="left"/>
              <w:rPr>
                <w:rFonts w:cs="Arial"/>
                <w:b/>
                <w:bCs/>
                <w:szCs w:val="20"/>
              </w:rPr>
            </w:pPr>
            <w:r>
              <w:rPr>
                <w:rFonts w:cs="Arial"/>
                <w:b/>
                <w:bCs/>
                <w:szCs w:val="20"/>
              </w:rPr>
              <w:t>1.7.2029</w:t>
            </w:r>
          </w:p>
        </w:tc>
      </w:tr>
      <w:tr w:rsidR="00AF5563" w:rsidRPr="008D0F1E" w14:paraId="764638DB" w14:textId="77777777" w:rsidTr="00C309AC">
        <w:trPr>
          <w:trHeight w:val="20"/>
        </w:trPr>
        <w:tc>
          <w:tcPr>
            <w:tcW w:w="5000" w:type="pct"/>
            <w:gridSpan w:val="7"/>
            <w:shd w:val="clear" w:color="auto" w:fill="D9D9D9" w:themeFill="background1" w:themeFillShade="D9"/>
          </w:tcPr>
          <w:p w14:paraId="405E21DF" w14:textId="77777777" w:rsidR="00AF5563" w:rsidRPr="008D0F1E" w:rsidRDefault="00AF5563" w:rsidP="00C309AC">
            <w:pPr>
              <w:spacing w:before="40" w:after="40"/>
              <w:jc w:val="left"/>
              <w:rPr>
                <w:rFonts w:eastAsia="Arial" w:cs="Arial"/>
              </w:rPr>
            </w:pPr>
            <w:r w:rsidRPr="008D0F1E">
              <w:rPr>
                <w:rFonts w:eastAsia="Arial" w:cs="Arial"/>
                <w:b/>
                <w:bCs/>
              </w:rPr>
              <w:t>Výhrady ke zveřejnění formuláře:</w:t>
            </w:r>
          </w:p>
        </w:tc>
      </w:tr>
      <w:tr w:rsidR="00AF5563" w:rsidRPr="008D0F1E" w14:paraId="15DEB180" w14:textId="77777777" w:rsidTr="00C309AC">
        <w:trPr>
          <w:trHeight w:val="1052"/>
        </w:trPr>
        <w:tc>
          <w:tcPr>
            <w:tcW w:w="66" w:type="pct"/>
            <w:shd w:val="clear" w:color="auto" w:fill="D9D9D9" w:themeFill="background1" w:themeFillShade="D9"/>
          </w:tcPr>
          <w:p w14:paraId="7F002962"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4440904F" w14:textId="77777777" w:rsidR="00AF5563" w:rsidRPr="008D0F1E" w:rsidRDefault="00AF5563" w:rsidP="00C309AC">
            <w:pPr>
              <w:spacing w:before="40" w:after="40"/>
              <w:ind w:right="-101"/>
              <w:jc w:val="left"/>
              <w:rPr>
                <w:rFonts w:eastAsia="Arial" w:cs="Arial"/>
                <w:b/>
                <w:bCs/>
              </w:rPr>
            </w:pPr>
            <w:r w:rsidRPr="008D0F1E">
              <w:rPr>
                <w:rFonts w:eastAsia="Arial" w:cs="Arial"/>
                <w:b/>
                <w:bCs/>
              </w:rPr>
              <w:t>Formulář obsahuje veřejné informace a předpokládá</w:t>
            </w:r>
            <w:r w:rsidRPr="008D0F1E">
              <w:rPr>
                <w:rFonts w:cs="Arial"/>
                <w:b/>
                <w:bCs/>
                <w:szCs w:val="20"/>
              </w:rPr>
              <w:br/>
            </w:r>
            <w:r w:rsidRPr="008D0F1E">
              <w:rPr>
                <w:rFonts w:eastAsia="Arial" w:cs="Arial"/>
                <w:b/>
                <w:bCs/>
              </w:rPr>
              <w:t xml:space="preserve">se jeho zveřejnění. Pokud se zveřejněním nesouhlasíte, uveďte důvod, případně úpravy, které budou nutné, aby bylo zveřejnění možné: </w:t>
            </w:r>
          </w:p>
        </w:tc>
        <w:tc>
          <w:tcPr>
            <w:tcW w:w="2532" w:type="pct"/>
            <w:gridSpan w:val="4"/>
            <w:shd w:val="clear" w:color="auto" w:fill="auto"/>
          </w:tcPr>
          <w:p w14:paraId="7BECFC57" w14:textId="77777777" w:rsidR="00AF5563" w:rsidRPr="008D0F1E" w:rsidRDefault="00D26B50" w:rsidP="00C309AC">
            <w:pPr>
              <w:spacing w:before="40" w:after="40"/>
              <w:jc w:val="left"/>
              <w:rPr>
                <w:rFonts w:eastAsia="Arial" w:cs="Arial"/>
                <w:i/>
                <w:iCs/>
                <w:color w:val="FF0000"/>
              </w:rPr>
            </w:pPr>
            <w:r w:rsidRPr="008D0F1E">
              <w:rPr>
                <w:rFonts w:eastAsia="Arial" w:cs="Arial"/>
                <w:i/>
                <w:iCs/>
                <w:color w:val="FF0000"/>
              </w:rPr>
              <w:t xml:space="preserve">Neveřejné jsou informace o tom, zda je žadatel povinnou osobou dle zákona č. 181/2014 Sb., o kybernetické bezpečnosti (ZKB); dále pak informace obsažené v tabulce č. 34: Dopady narušení bezpečnosti </w:t>
            </w:r>
            <w:r w:rsidR="003AAEC4" w:rsidRPr="008D0F1E">
              <w:rPr>
                <w:rFonts w:eastAsia="Arial" w:cs="Arial"/>
                <w:i/>
                <w:iCs/>
                <w:color w:val="FF0000"/>
              </w:rPr>
              <w:t>in</w:t>
            </w:r>
            <w:r w:rsidR="55E026C1" w:rsidRPr="008D0F1E">
              <w:rPr>
                <w:rFonts w:eastAsia="Arial" w:cs="Arial"/>
                <w:i/>
                <w:iCs/>
                <w:color w:val="FF0000"/>
              </w:rPr>
              <w:t xml:space="preserve">formací </w:t>
            </w:r>
            <w:r w:rsidRPr="008D0F1E">
              <w:rPr>
                <w:rFonts w:eastAsia="Arial" w:cs="Arial"/>
                <w:i/>
                <w:iCs/>
                <w:color w:val="FF0000"/>
              </w:rPr>
              <w:t>v systému. Tyto informace nebudou na základě výjimky dle § 10a ZKB veřejnosti poskytovány</w:t>
            </w:r>
          </w:p>
          <w:p w14:paraId="4D99870C" w14:textId="77777777" w:rsidR="00AF5563" w:rsidRPr="008D0F1E" w:rsidRDefault="00AF5563" w:rsidP="00AF5563">
            <w:pPr>
              <w:spacing w:before="40" w:after="40"/>
              <w:jc w:val="left"/>
              <w:rPr>
                <w:rFonts w:cs="Arial"/>
                <w:bCs/>
                <w:szCs w:val="20"/>
              </w:rPr>
            </w:pPr>
          </w:p>
        </w:tc>
      </w:tr>
      <w:tr w:rsidR="00AF5563" w:rsidRPr="008D0F1E" w14:paraId="57A6FC7A" w14:textId="77777777" w:rsidTr="00C309AC">
        <w:trPr>
          <w:trHeight w:val="20"/>
        </w:trPr>
        <w:tc>
          <w:tcPr>
            <w:tcW w:w="5000" w:type="pct"/>
            <w:gridSpan w:val="7"/>
            <w:shd w:val="clear" w:color="auto" w:fill="D9D9D9" w:themeFill="background1" w:themeFillShade="D9"/>
          </w:tcPr>
          <w:p w14:paraId="1B4C42AF" w14:textId="77777777" w:rsidR="00AF5563" w:rsidRPr="008D0F1E" w:rsidRDefault="00AF5563" w:rsidP="00C309AC">
            <w:pPr>
              <w:spacing w:before="40" w:after="40"/>
              <w:jc w:val="left"/>
              <w:rPr>
                <w:rFonts w:eastAsia="Arial" w:cs="Arial"/>
              </w:rPr>
            </w:pPr>
            <w:r w:rsidRPr="008D0F1E">
              <w:rPr>
                <w:rFonts w:eastAsia="Arial" w:cs="Arial"/>
                <w:b/>
                <w:bCs/>
              </w:rPr>
              <w:t>Výjimky:</w:t>
            </w:r>
          </w:p>
        </w:tc>
      </w:tr>
      <w:tr w:rsidR="00AF5563" w:rsidRPr="008D0F1E" w14:paraId="3DC9D4B1" w14:textId="77777777" w:rsidTr="00C309AC">
        <w:trPr>
          <w:trHeight w:val="20"/>
        </w:trPr>
        <w:tc>
          <w:tcPr>
            <w:tcW w:w="66" w:type="pct"/>
            <w:shd w:val="clear" w:color="auto" w:fill="D9D9D9" w:themeFill="background1" w:themeFillShade="D9"/>
          </w:tcPr>
          <w:p w14:paraId="3C30CA68"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36D1DBD0" w14:textId="77777777" w:rsidR="00AF5563" w:rsidRPr="008D0F1E" w:rsidRDefault="00AF5563" w:rsidP="00C309AC">
            <w:pPr>
              <w:spacing w:before="40" w:after="40"/>
              <w:jc w:val="left"/>
              <w:rPr>
                <w:rFonts w:eastAsia="Arial" w:cs="Arial"/>
                <w:b/>
                <w:bCs/>
              </w:rPr>
            </w:pPr>
            <w:r w:rsidRPr="008D0F1E">
              <w:rPr>
                <w:rFonts w:eastAsia="Arial" w:cs="Arial"/>
                <w:b/>
                <w:bCs/>
              </w:rPr>
              <w:t xml:space="preserve">Žádáte výjimku/y </w:t>
            </w:r>
            <w:r w:rsidR="001873DE" w:rsidRPr="008D0F1E">
              <w:rPr>
                <w:rFonts w:eastAsia="Arial" w:cs="Arial"/>
                <w:b/>
                <w:bCs/>
              </w:rPr>
              <w:t>vyplývající z nedodržení architektonických principů eGovernmentu nebo jiných skutečností</w:t>
            </w:r>
            <w:r w:rsidRPr="008D0F1E">
              <w:rPr>
                <w:rFonts w:eastAsia="Arial" w:cs="Arial"/>
                <w:b/>
                <w:bCs/>
              </w:rPr>
              <w:t>?</w:t>
            </w:r>
          </w:p>
        </w:tc>
        <w:sdt>
          <w:sdtPr>
            <w:rPr>
              <w:rFonts w:cs="Arial"/>
              <w:b/>
              <w:bCs/>
              <w:i/>
              <w:color w:val="FF0000"/>
              <w:szCs w:val="20"/>
            </w:rPr>
            <w:id w:val="-1945758662"/>
            <w:comboBox>
              <w:listItem w:displayText="Ano" w:value="Ano"/>
              <w:listItem w:displayText="Ne" w:value="Ne"/>
            </w:comboBox>
          </w:sdtPr>
          <w:sdtEndPr>
            <w:rPr>
              <w:i w:val="0"/>
              <w:color w:val="auto"/>
            </w:rPr>
          </w:sdtEndPr>
          <w:sdtContent>
            <w:tc>
              <w:tcPr>
                <w:tcW w:w="401" w:type="pct"/>
                <w:shd w:val="clear" w:color="auto" w:fill="auto"/>
              </w:tcPr>
              <w:p w14:paraId="2BEA80D9" w14:textId="77777777" w:rsidR="00AF5563" w:rsidRPr="008D0F1E" w:rsidRDefault="00367916" w:rsidP="00AF5563">
                <w:pPr>
                  <w:spacing w:before="40" w:after="40"/>
                  <w:jc w:val="left"/>
                  <w:rPr>
                    <w:rFonts w:cs="Arial"/>
                    <w:b/>
                    <w:bCs/>
                    <w:szCs w:val="20"/>
                  </w:rPr>
                </w:pPr>
                <w:r>
                  <w:rPr>
                    <w:rFonts w:cs="Arial"/>
                    <w:b/>
                    <w:bCs/>
                    <w:i/>
                    <w:color w:val="FF0000"/>
                    <w:szCs w:val="20"/>
                  </w:rPr>
                  <w:t>Ne</w:t>
                </w:r>
              </w:p>
            </w:tc>
          </w:sdtContent>
        </w:sdt>
        <w:tc>
          <w:tcPr>
            <w:tcW w:w="950" w:type="pct"/>
            <w:gridSpan w:val="2"/>
            <w:shd w:val="clear" w:color="auto" w:fill="D9D9D9" w:themeFill="background1" w:themeFillShade="D9"/>
          </w:tcPr>
          <w:p w14:paraId="5E5DC6D8" w14:textId="77777777" w:rsidR="00AF5563" w:rsidRPr="008D0F1E" w:rsidRDefault="00AF5563" w:rsidP="00C309AC">
            <w:pPr>
              <w:spacing w:before="40" w:after="40"/>
              <w:jc w:val="left"/>
              <w:rPr>
                <w:rFonts w:eastAsia="Arial" w:cs="Arial"/>
                <w:b/>
                <w:bCs/>
              </w:rPr>
            </w:pPr>
            <w:r w:rsidRPr="008D0F1E">
              <w:rPr>
                <w:rFonts w:eastAsia="Arial" w:cs="Arial"/>
                <w:b/>
                <w:bCs/>
              </w:rPr>
              <w:t>Počet žádostí o výjimku/y v přílohách:</w:t>
            </w:r>
          </w:p>
        </w:tc>
        <w:tc>
          <w:tcPr>
            <w:tcW w:w="1181" w:type="pct"/>
            <w:shd w:val="clear" w:color="auto" w:fill="auto"/>
          </w:tcPr>
          <w:p w14:paraId="4EA22748" w14:textId="77777777" w:rsidR="00AF5563" w:rsidRPr="008D0F1E" w:rsidRDefault="00AF5563" w:rsidP="00AF5563">
            <w:pPr>
              <w:spacing w:before="40" w:after="40"/>
              <w:jc w:val="left"/>
              <w:rPr>
                <w:rFonts w:cs="Arial"/>
                <w:b/>
                <w:bCs/>
                <w:szCs w:val="20"/>
              </w:rPr>
            </w:pPr>
          </w:p>
        </w:tc>
      </w:tr>
      <w:tr w:rsidR="00AF5563" w:rsidRPr="008D0F1E" w14:paraId="7F42C5C7" w14:textId="77777777" w:rsidTr="00C309AC">
        <w:trPr>
          <w:trHeight w:val="20"/>
        </w:trPr>
        <w:tc>
          <w:tcPr>
            <w:tcW w:w="5000" w:type="pct"/>
            <w:gridSpan w:val="7"/>
            <w:shd w:val="clear" w:color="auto" w:fill="D9D9D9" w:themeFill="background1" w:themeFillShade="D9"/>
          </w:tcPr>
          <w:p w14:paraId="02F1547C" w14:textId="77777777" w:rsidR="00AF5563" w:rsidRPr="008D0F1E" w:rsidRDefault="00AF5563" w:rsidP="55E026C1">
            <w:pPr>
              <w:keepNext/>
              <w:spacing w:before="40" w:after="40"/>
              <w:jc w:val="left"/>
              <w:rPr>
                <w:rFonts w:cs="Arial"/>
                <w:bCs/>
                <w:szCs w:val="20"/>
              </w:rPr>
            </w:pPr>
            <w:r w:rsidRPr="008D0F1E">
              <w:rPr>
                <w:rFonts w:eastAsia="Arial,Calibri" w:cs="Arial"/>
                <w:b/>
                <w:bCs/>
              </w:rPr>
              <w:t xml:space="preserve">Určení rolí věcného správce, technického správce, provozovatele a dodavatele </w:t>
            </w:r>
            <w:r w:rsidRPr="008D0F1E">
              <w:rPr>
                <w:rFonts w:eastAsia="Arial,Calibri" w:cs="Arial"/>
              </w:rPr>
              <w:t>(pokud je předmětem více IS, klasifikujte hlavní a ostatní vysvětlete v tabulce 8)</w:t>
            </w:r>
            <w:r w:rsidRPr="008D0F1E">
              <w:rPr>
                <w:rFonts w:eastAsia="Arial,Calibri" w:cs="Arial"/>
                <w:b/>
                <w:bCs/>
              </w:rPr>
              <w:t>:</w:t>
            </w:r>
          </w:p>
        </w:tc>
      </w:tr>
      <w:tr w:rsidR="00AF5563" w:rsidRPr="008D0F1E" w14:paraId="4956ADEE" w14:textId="77777777" w:rsidTr="00C309AC">
        <w:trPr>
          <w:trHeight w:val="20"/>
        </w:trPr>
        <w:tc>
          <w:tcPr>
            <w:tcW w:w="66" w:type="pct"/>
            <w:vMerge w:val="restart"/>
            <w:shd w:val="clear" w:color="auto" w:fill="D9D9D9" w:themeFill="background1" w:themeFillShade="D9"/>
          </w:tcPr>
          <w:p w14:paraId="3FAA4DFE"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037EED02" w14:textId="77777777" w:rsidR="004E41E2" w:rsidRPr="008D0F1E" w:rsidRDefault="00AF5563" w:rsidP="00C309AC">
            <w:pPr>
              <w:spacing w:before="40" w:after="40"/>
              <w:jc w:val="left"/>
              <w:rPr>
                <w:rFonts w:eastAsia="Arial" w:cs="Arial"/>
                <w:b/>
                <w:bCs/>
              </w:rPr>
            </w:pPr>
            <w:r w:rsidRPr="008D0F1E">
              <w:rPr>
                <w:rFonts w:eastAsia="Arial" w:cs="Arial"/>
                <w:b/>
                <w:bCs/>
              </w:rPr>
              <w:t>Věcný správce</w:t>
            </w:r>
          </w:p>
          <w:p w14:paraId="37571023" w14:textId="77777777" w:rsidR="00AF5563" w:rsidRPr="008D0F1E" w:rsidRDefault="004E41E2" w:rsidP="00C309AC">
            <w:pPr>
              <w:spacing w:before="40" w:after="40"/>
              <w:jc w:val="left"/>
              <w:rPr>
                <w:rFonts w:eastAsia="Arial" w:cs="Arial"/>
                <w:i/>
                <w:iCs/>
              </w:rPr>
            </w:pPr>
            <w:r w:rsidRPr="008D0F1E">
              <w:rPr>
                <w:rFonts w:eastAsia="Arial" w:cs="Arial"/>
                <w:i/>
                <w:iCs/>
              </w:rPr>
              <w:t>Subjekt, který je investorem předmětu projektu</w:t>
            </w:r>
          </w:p>
        </w:tc>
        <w:tc>
          <w:tcPr>
            <w:tcW w:w="2532" w:type="pct"/>
            <w:gridSpan w:val="4"/>
            <w:shd w:val="clear" w:color="auto" w:fill="auto"/>
          </w:tcPr>
          <w:p w14:paraId="2212E137" w14:textId="77777777" w:rsidR="00AF5563" w:rsidRPr="008D0F1E" w:rsidRDefault="00367916" w:rsidP="00AF5563">
            <w:pPr>
              <w:spacing w:before="40" w:after="40"/>
              <w:jc w:val="left"/>
              <w:rPr>
                <w:rFonts w:cs="Arial"/>
                <w:b/>
                <w:bCs/>
                <w:szCs w:val="20"/>
              </w:rPr>
            </w:pPr>
            <w:r>
              <w:rPr>
                <w:rFonts w:cs="Arial"/>
                <w:b/>
                <w:bCs/>
                <w:szCs w:val="20"/>
              </w:rPr>
              <w:t>Obec – kancelář starosty</w:t>
            </w:r>
          </w:p>
        </w:tc>
      </w:tr>
      <w:tr w:rsidR="00AF5563" w:rsidRPr="008D0F1E" w14:paraId="38738EFA" w14:textId="77777777" w:rsidTr="00C309AC">
        <w:trPr>
          <w:trHeight w:val="20"/>
        </w:trPr>
        <w:tc>
          <w:tcPr>
            <w:tcW w:w="66" w:type="pct"/>
            <w:vMerge/>
            <w:shd w:val="clear" w:color="auto" w:fill="D9D9D9" w:themeFill="background1" w:themeFillShade="D9"/>
          </w:tcPr>
          <w:p w14:paraId="1D5B7115"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580E0280" w14:textId="77777777" w:rsidR="004E41E2" w:rsidRPr="008D0F1E" w:rsidRDefault="00AF5563" w:rsidP="00C309AC">
            <w:pPr>
              <w:spacing w:before="40" w:after="40"/>
              <w:jc w:val="left"/>
              <w:rPr>
                <w:rFonts w:eastAsia="Arial" w:cs="Arial"/>
                <w:b/>
                <w:bCs/>
              </w:rPr>
            </w:pPr>
            <w:r w:rsidRPr="008D0F1E">
              <w:rPr>
                <w:rFonts w:eastAsia="Arial" w:cs="Arial"/>
                <w:b/>
                <w:bCs/>
              </w:rPr>
              <w:t>Technický správce</w:t>
            </w:r>
            <w:r w:rsidR="00FF560B" w:rsidRPr="008D0F1E">
              <w:rPr>
                <w:rFonts w:eastAsia="Arial" w:cs="Arial"/>
                <w:b/>
                <w:bCs/>
              </w:rPr>
              <w:t xml:space="preserve"> </w:t>
            </w:r>
          </w:p>
          <w:p w14:paraId="2C82DA78" w14:textId="77777777"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technickou </w:t>
            </w:r>
            <w:r w:rsidR="00FF560B" w:rsidRPr="008D0F1E">
              <w:rPr>
                <w:rFonts w:eastAsia="Arial" w:cs="Arial"/>
                <w:i/>
                <w:iCs/>
              </w:rPr>
              <w:t>real</w:t>
            </w:r>
            <w:r w:rsidRPr="008D0F1E">
              <w:rPr>
                <w:rFonts w:eastAsia="Arial" w:cs="Arial"/>
                <w:i/>
                <w:iCs/>
              </w:rPr>
              <w:t>izaci</w:t>
            </w:r>
            <w:r w:rsidR="00FF560B" w:rsidRPr="008D0F1E">
              <w:rPr>
                <w:rFonts w:eastAsia="Arial" w:cs="Arial"/>
                <w:i/>
                <w:iCs/>
              </w:rPr>
              <w:t xml:space="preserve"> </w:t>
            </w:r>
            <w:r w:rsidRPr="008D0F1E">
              <w:rPr>
                <w:rFonts w:eastAsia="Arial" w:cs="Arial"/>
                <w:i/>
                <w:iCs/>
              </w:rPr>
              <w:t xml:space="preserve">požadavků </w:t>
            </w:r>
            <w:r w:rsidR="00FF560B" w:rsidRPr="008D0F1E">
              <w:rPr>
                <w:rFonts w:eastAsia="Arial" w:cs="Arial"/>
                <w:i/>
                <w:iCs/>
              </w:rPr>
              <w:t>věcného</w:t>
            </w:r>
            <w:r w:rsidRPr="008D0F1E">
              <w:rPr>
                <w:rFonts w:eastAsia="Arial" w:cs="Arial"/>
                <w:i/>
                <w:iCs/>
              </w:rPr>
              <w:t xml:space="preserve"> správce k předmětu projektu</w:t>
            </w:r>
          </w:p>
        </w:tc>
        <w:tc>
          <w:tcPr>
            <w:tcW w:w="2532" w:type="pct"/>
            <w:gridSpan w:val="4"/>
            <w:shd w:val="clear" w:color="auto" w:fill="auto"/>
          </w:tcPr>
          <w:p w14:paraId="3303EBA3" w14:textId="77777777" w:rsidR="00AF5563" w:rsidRPr="008D0F1E" w:rsidRDefault="00367916" w:rsidP="00AF5563">
            <w:pPr>
              <w:spacing w:before="40" w:after="40"/>
              <w:jc w:val="left"/>
              <w:rPr>
                <w:rFonts w:cs="Arial"/>
                <w:b/>
                <w:bCs/>
                <w:szCs w:val="20"/>
              </w:rPr>
            </w:pPr>
            <w:r>
              <w:rPr>
                <w:rFonts w:cs="Arial"/>
                <w:b/>
                <w:bCs/>
                <w:szCs w:val="20"/>
              </w:rPr>
              <w:t>Obec – oddělení informatiky</w:t>
            </w:r>
          </w:p>
        </w:tc>
      </w:tr>
      <w:tr w:rsidR="00AF5563" w:rsidRPr="008D0F1E" w14:paraId="5EDA78C8" w14:textId="77777777" w:rsidTr="00C309AC">
        <w:trPr>
          <w:trHeight w:val="20"/>
        </w:trPr>
        <w:tc>
          <w:tcPr>
            <w:tcW w:w="66" w:type="pct"/>
            <w:vMerge/>
            <w:shd w:val="clear" w:color="auto" w:fill="D9D9D9" w:themeFill="background1" w:themeFillShade="D9"/>
          </w:tcPr>
          <w:p w14:paraId="4440E097"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07F4DD8C" w14:textId="77777777" w:rsidR="004E41E2" w:rsidRPr="008D0F1E" w:rsidRDefault="00AF5563" w:rsidP="00C309AC">
            <w:pPr>
              <w:spacing w:before="40" w:after="40"/>
              <w:jc w:val="left"/>
              <w:rPr>
                <w:rFonts w:eastAsia="Arial" w:cs="Arial"/>
                <w:b/>
                <w:bCs/>
              </w:rPr>
            </w:pPr>
            <w:r w:rsidRPr="008D0F1E">
              <w:rPr>
                <w:rFonts w:eastAsia="Arial" w:cs="Arial"/>
                <w:b/>
                <w:bCs/>
              </w:rPr>
              <w:t>Provozovatel</w:t>
            </w:r>
            <w:r w:rsidR="00FF560B" w:rsidRPr="008D0F1E">
              <w:rPr>
                <w:rFonts w:eastAsia="Arial" w:cs="Arial"/>
                <w:b/>
                <w:bCs/>
              </w:rPr>
              <w:t xml:space="preserve"> </w:t>
            </w:r>
          </w:p>
          <w:p w14:paraId="57E3EB6C" w14:textId="77777777"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provoz </w:t>
            </w:r>
            <w:r w:rsidR="00FF560B" w:rsidRPr="008D0F1E">
              <w:rPr>
                <w:rFonts w:eastAsia="Arial" w:cs="Arial"/>
                <w:i/>
                <w:iCs/>
              </w:rPr>
              <w:t>HW a SW</w:t>
            </w:r>
            <w:r w:rsidRPr="008D0F1E">
              <w:rPr>
                <w:rFonts w:eastAsia="Arial" w:cs="Arial"/>
                <w:i/>
                <w:iCs/>
              </w:rPr>
              <w:t xml:space="preserve"> předmětu projektu</w:t>
            </w:r>
          </w:p>
        </w:tc>
        <w:tc>
          <w:tcPr>
            <w:tcW w:w="2532" w:type="pct"/>
            <w:gridSpan w:val="4"/>
            <w:shd w:val="clear" w:color="auto" w:fill="auto"/>
          </w:tcPr>
          <w:p w14:paraId="5DCB647A" w14:textId="77777777" w:rsidR="00AF5563" w:rsidRPr="008D0F1E" w:rsidRDefault="00367916" w:rsidP="00AF5563">
            <w:pPr>
              <w:spacing w:before="40" w:after="40"/>
              <w:jc w:val="left"/>
              <w:rPr>
                <w:rFonts w:cs="Arial"/>
                <w:b/>
                <w:bCs/>
                <w:szCs w:val="20"/>
              </w:rPr>
            </w:pPr>
            <w:r>
              <w:rPr>
                <w:rFonts w:cs="Arial"/>
                <w:b/>
                <w:bCs/>
                <w:szCs w:val="20"/>
              </w:rPr>
              <w:t>Obec – oddělení informatiky</w:t>
            </w:r>
          </w:p>
        </w:tc>
      </w:tr>
      <w:tr w:rsidR="00AF5563" w:rsidRPr="008D0F1E" w14:paraId="3B3A9AB0" w14:textId="77777777" w:rsidTr="00C309AC">
        <w:trPr>
          <w:trHeight w:val="20"/>
        </w:trPr>
        <w:tc>
          <w:tcPr>
            <w:tcW w:w="66" w:type="pct"/>
            <w:vMerge/>
            <w:tcBorders>
              <w:bottom w:val="nil"/>
            </w:tcBorders>
            <w:shd w:val="clear" w:color="auto" w:fill="D9D9D9" w:themeFill="background1" w:themeFillShade="D9"/>
          </w:tcPr>
          <w:p w14:paraId="7E587009"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1CF123E" w14:textId="77777777" w:rsidR="004E41E2" w:rsidRPr="008D0F1E" w:rsidRDefault="00AF5563" w:rsidP="00C309AC">
            <w:pPr>
              <w:spacing w:before="40" w:after="40"/>
              <w:jc w:val="left"/>
              <w:rPr>
                <w:rFonts w:eastAsia="Arial" w:cs="Arial"/>
                <w:b/>
                <w:bCs/>
              </w:rPr>
            </w:pPr>
            <w:r w:rsidRPr="008D0F1E">
              <w:rPr>
                <w:rFonts w:eastAsia="Arial" w:cs="Arial"/>
                <w:b/>
                <w:bCs/>
              </w:rPr>
              <w:t>Dodavatel</w:t>
            </w:r>
            <w:r w:rsidR="00D974D6" w:rsidRPr="008D0F1E">
              <w:rPr>
                <w:rFonts w:eastAsia="Arial" w:cs="Arial"/>
                <w:b/>
                <w:bCs/>
              </w:rPr>
              <w:t xml:space="preserve"> </w:t>
            </w:r>
          </w:p>
          <w:p w14:paraId="1FFB8980" w14:textId="77777777" w:rsidR="00AF5563" w:rsidRPr="008D0F1E" w:rsidRDefault="004E41E2" w:rsidP="00C309AC">
            <w:pPr>
              <w:spacing w:before="40" w:after="40"/>
              <w:jc w:val="left"/>
              <w:rPr>
                <w:rFonts w:eastAsia="Arial" w:cs="Arial"/>
                <w:i/>
                <w:iCs/>
              </w:rPr>
            </w:pPr>
            <w:r w:rsidRPr="008D0F1E">
              <w:rPr>
                <w:rFonts w:eastAsia="Arial" w:cs="Arial"/>
                <w:i/>
                <w:iCs/>
              </w:rPr>
              <w:t xml:space="preserve">Subjekt, který </w:t>
            </w:r>
            <w:r w:rsidR="00FF560B" w:rsidRPr="008D0F1E">
              <w:rPr>
                <w:rFonts w:eastAsia="Arial" w:cs="Arial"/>
                <w:i/>
                <w:iCs/>
              </w:rPr>
              <w:t xml:space="preserve">dodává </w:t>
            </w:r>
            <w:r w:rsidRPr="008D0F1E">
              <w:rPr>
                <w:rFonts w:eastAsia="Arial" w:cs="Arial"/>
                <w:i/>
                <w:iCs/>
              </w:rPr>
              <w:t>předmět projektu</w:t>
            </w:r>
            <w:r w:rsidR="00FF560B" w:rsidRPr="008D0F1E">
              <w:rPr>
                <w:rFonts w:eastAsia="Arial" w:cs="Arial"/>
                <w:i/>
                <w:iCs/>
              </w:rPr>
              <w:t xml:space="preserve">, </w:t>
            </w:r>
            <w:r w:rsidR="00D974D6" w:rsidRPr="008D0F1E">
              <w:rPr>
                <w:rFonts w:eastAsia="Arial" w:cs="Arial"/>
                <w:i/>
                <w:iCs/>
              </w:rPr>
              <w:t xml:space="preserve">pokud je znám v době </w:t>
            </w:r>
            <w:r w:rsidRPr="008D0F1E">
              <w:rPr>
                <w:rFonts w:eastAsia="Arial" w:cs="Arial"/>
                <w:i/>
                <w:iCs/>
              </w:rPr>
              <w:t>přípravy projektu</w:t>
            </w:r>
          </w:p>
        </w:tc>
        <w:tc>
          <w:tcPr>
            <w:tcW w:w="2532" w:type="pct"/>
            <w:gridSpan w:val="4"/>
            <w:shd w:val="clear" w:color="auto" w:fill="auto"/>
          </w:tcPr>
          <w:p w14:paraId="0FD6B717" w14:textId="77777777" w:rsidR="00AF5563" w:rsidRPr="008D0F1E" w:rsidRDefault="00367916" w:rsidP="005A7EEB">
            <w:pPr>
              <w:spacing w:before="40" w:after="40"/>
              <w:jc w:val="left"/>
              <w:rPr>
                <w:rFonts w:cs="Arial"/>
                <w:b/>
                <w:bCs/>
                <w:szCs w:val="20"/>
              </w:rPr>
            </w:pPr>
            <w:r>
              <w:rPr>
                <w:rFonts w:cs="Arial"/>
                <w:b/>
                <w:bCs/>
                <w:szCs w:val="20"/>
              </w:rPr>
              <w:t>Bude vybrán v</w:t>
            </w:r>
            <w:r w:rsidR="005A7EEB">
              <w:rPr>
                <w:rFonts w:cs="Arial"/>
                <w:b/>
                <w:bCs/>
                <w:szCs w:val="20"/>
              </w:rPr>
              <w:t xml:space="preserve"> otevřeném</w:t>
            </w:r>
            <w:r>
              <w:rPr>
                <w:rFonts w:cs="Arial"/>
                <w:b/>
                <w:bCs/>
                <w:szCs w:val="20"/>
              </w:rPr>
              <w:t xml:space="preserve"> výběrovém řízení</w:t>
            </w:r>
          </w:p>
        </w:tc>
      </w:tr>
      <w:tr w:rsidR="00D9265B" w:rsidRPr="008D0F1E" w14:paraId="75C9979B" w14:textId="77777777" w:rsidTr="00C309AC">
        <w:trPr>
          <w:trHeight w:val="204"/>
        </w:trPr>
        <w:tc>
          <w:tcPr>
            <w:tcW w:w="3819" w:type="pct"/>
            <w:gridSpan w:val="6"/>
            <w:shd w:val="clear" w:color="auto" w:fill="D9D9D9" w:themeFill="background1" w:themeFillShade="D9"/>
          </w:tcPr>
          <w:p w14:paraId="524D27A8" w14:textId="77777777" w:rsidR="00D9265B" w:rsidRPr="008D0F1E" w:rsidRDefault="00D9265B" w:rsidP="00C309AC">
            <w:pPr>
              <w:spacing w:before="40" w:after="40"/>
              <w:jc w:val="left"/>
              <w:rPr>
                <w:rFonts w:eastAsia="Arial" w:cs="Arial"/>
                <w:b/>
                <w:bCs/>
              </w:rPr>
            </w:pPr>
            <w:r w:rsidRPr="008D0F1E">
              <w:rPr>
                <w:rFonts w:eastAsia="Arial" w:cs="Arial"/>
                <w:b/>
                <w:bCs/>
              </w:rPr>
              <w:t>Bylo provedeno hodnocení ekonomické výhodnosti způsobu provozu určených IS?</w:t>
            </w:r>
          </w:p>
          <w:p w14:paraId="74F72A13" w14:textId="77777777" w:rsidR="00D9265B" w:rsidRPr="008D0F1E" w:rsidRDefault="00D9265B" w:rsidP="00C309AC">
            <w:pPr>
              <w:spacing w:before="40" w:after="40"/>
              <w:jc w:val="left"/>
              <w:rPr>
                <w:rFonts w:eastAsia="Arial" w:cs="Arial"/>
                <w:i/>
                <w:iCs/>
              </w:rPr>
            </w:pPr>
            <w:r w:rsidRPr="008D0F1E">
              <w:rPr>
                <w:rFonts w:eastAsia="Arial" w:cs="Arial"/>
                <w:i/>
                <w:iCs/>
              </w:rPr>
              <w:t>Povinnost dle §5 odst. 2 písm. h) zákona č. 365/2000 Sb.</w:t>
            </w:r>
          </w:p>
        </w:tc>
        <w:tc>
          <w:tcPr>
            <w:tcW w:w="1181" w:type="pct"/>
            <w:shd w:val="clear" w:color="auto" w:fill="auto"/>
          </w:tcPr>
          <w:sdt>
            <w:sdtPr>
              <w:rPr>
                <w:rFonts w:cs="Arial"/>
                <w:b/>
                <w:bCs/>
                <w:i/>
                <w:color w:val="FF0000"/>
                <w:szCs w:val="20"/>
              </w:rPr>
              <w:id w:val="-625551029"/>
              <w:comboBox>
                <w:listItem w:displayText="Ano" w:value="Ano"/>
                <w:listItem w:displayText="Ne" w:value="Ne"/>
              </w:comboBox>
            </w:sdtPr>
            <w:sdtEndPr>
              <w:rPr>
                <w:i w:val="0"/>
                <w:color w:val="auto"/>
              </w:rPr>
            </w:sdtEndPr>
            <w:sdtContent>
              <w:p w14:paraId="49161722" w14:textId="1A4C6CDB" w:rsidR="00D9265B" w:rsidRPr="008D0F1E" w:rsidRDefault="007A02CA" w:rsidP="00AF5563">
                <w:pPr>
                  <w:spacing w:before="40" w:after="40"/>
                  <w:jc w:val="left"/>
                  <w:rPr>
                    <w:rFonts w:cs="Arial"/>
                    <w:b/>
                    <w:bCs/>
                    <w:szCs w:val="20"/>
                  </w:rPr>
                </w:pPr>
                <w:r>
                  <w:rPr>
                    <w:rFonts w:cs="Arial"/>
                    <w:b/>
                    <w:bCs/>
                    <w:i/>
                    <w:color w:val="FF0000"/>
                    <w:szCs w:val="20"/>
                  </w:rPr>
                  <w:t>Ano</w:t>
                </w:r>
              </w:p>
            </w:sdtContent>
          </w:sdt>
          <w:p w14:paraId="6F82537B" w14:textId="16825991" w:rsidR="00D9265B" w:rsidRPr="008D0F1E" w:rsidDel="006E0D05" w:rsidRDefault="007A02CA" w:rsidP="00C309AC">
            <w:pPr>
              <w:spacing w:before="40" w:after="40"/>
              <w:jc w:val="left"/>
              <w:rPr>
                <w:rFonts w:eastAsia="Arial" w:cs="Arial"/>
                <w:i/>
                <w:iCs/>
              </w:rPr>
            </w:pPr>
            <w:r>
              <w:rPr>
                <w:rFonts w:eastAsia="Arial" w:cs="Arial"/>
                <w:i/>
                <w:iCs/>
                <w:color w:val="FF0000"/>
              </w:rPr>
              <w:t>Po</w:t>
            </w:r>
            <w:r w:rsidR="00F5604F">
              <w:rPr>
                <w:rFonts w:eastAsia="Arial" w:cs="Arial"/>
                <w:i/>
                <w:iCs/>
                <w:color w:val="FF0000"/>
              </w:rPr>
              <w:t>pis je uveden v</w:t>
            </w:r>
            <w:r w:rsidR="008179ED">
              <w:rPr>
                <w:rFonts w:eastAsia="Arial" w:cs="Arial"/>
                <w:i/>
                <w:iCs/>
                <w:color w:val="FF0000"/>
              </w:rPr>
              <w:t> </w:t>
            </w:r>
            <w:r w:rsidR="00F5604F">
              <w:rPr>
                <w:rFonts w:eastAsia="Arial" w:cs="Arial"/>
                <w:i/>
                <w:iCs/>
                <w:color w:val="FF0000"/>
              </w:rPr>
              <w:t>tabulce</w:t>
            </w:r>
            <w:r w:rsidR="008179ED">
              <w:rPr>
                <w:rFonts w:eastAsia="Arial" w:cs="Arial"/>
                <w:i/>
                <w:iCs/>
                <w:color w:val="FF0000"/>
              </w:rPr>
              <w:t xml:space="preserve"> </w:t>
            </w:r>
            <w:r w:rsidR="00F5604F">
              <w:rPr>
                <w:rFonts w:eastAsia="Arial" w:cs="Arial"/>
                <w:i/>
                <w:iCs/>
                <w:color w:val="FF0000"/>
              </w:rPr>
              <w:t>53</w:t>
            </w:r>
          </w:p>
        </w:tc>
      </w:tr>
      <w:tr w:rsidR="00AF5563" w:rsidRPr="008D0F1E" w14:paraId="76BA6959" w14:textId="77777777" w:rsidTr="00C309AC">
        <w:trPr>
          <w:trHeight w:val="204"/>
        </w:trPr>
        <w:tc>
          <w:tcPr>
            <w:tcW w:w="3819" w:type="pct"/>
            <w:gridSpan w:val="6"/>
            <w:shd w:val="clear" w:color="auto" w:fill="D9D9D9" w:themeFill="background1" w:themeFillShade="D9"/>
          </w:tcPr>
          <w:p w14:paraId="51CA1450" w14:textId="77777777" w:rsidR="00AF5563" w:rsidRPr="008D0F1E" w:rsidRDefault="00AF5563" w:rsidP="00444762">
            <w:pPr>
              <w:spacing w:before="40" w:after="40"/>
              <w:jc w:val="left"/>
              <w:rPr>
                <w:rFonts w:eastAsia="Arial" w:cs="Arial"/>
                <w:b/>
                <w:bCs/>
              </w:rPr>
            </w:pPr>
            <w:r w:rsidRPr="008D0F1E">
              <w:rPr>
                <w:rFonts w:eastAsia="Arial" w:cs="Arial"/>
                <w:b/>
                <w:bCs/>
              </w:rPr>
              <w:t xml:space="preserve">Realizační </w:t>
            </w:r>
            <w:r w:rsidRPr="008D0F1E">
              <w:rPr>
                <w:rFonts w:eastAsia="Arial" w:cs="Arial"/>
              </w:rPr>
              <w:t xml:space="preserve">(implementační) </w:t>
            </w:r>
            <w:r w:rsidRPr="008D0F1E">
              <w:rPr>
                <w:rFonts w:eastAsia="Arial" w:cs="Arial"/>
                <w:b/>
                <w:bCs/>
              </w:rPr>
              <w:t xml:space="preserve">výdaje v rámci projektu </w:t>
            </w:r>
            <w:r w:rsidRPr="008D0F1E">
              <w:rPr>
                <w:rFonts w:eastAsia="Arial" w:cs="Arial"/>
              </w:rPr>
              <w:t xml:space="preserve">(součet hodnot ve sloupci </w:t>
            </w:r>
            <w:bookmarkStart w:id="24" w:name="_Hlk55396876"/>
            <w:r w:rsidRPr="008D0F1E">
              <w:rPr>
                <w:rFonts w:ascii="Cambria Math" w:eastAsia="Cambria Math" w:hAnsi="Cambria Math" w:cs="Cambria Math"/>
              </w:rPr>
              <w:t>①</w:t>
            </w:r>
            <w:bookmarkEnd w:id="24"/>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507A1668" w14:textId="77777777" w:rsidR="00AF5563" w:rsidRPr="008D0F1E" w:rsidDel="006E0D05" w:rsidRDefault="00947603" w:rsidP="00C309AC">
            <w:pPr>
              <w:spacing w:before="40" w:after="40"/>
              <w:jc w:val="left"/>
              <w:rPr>
                <w:rFonts w:eastAsia="Arial" w:cs="Arial"/>
                <w:b/>
                <w:bCs/>
              </w:rPr>
            </w:pPr>
            <w:r>
              <w:rPr>
                <w:rFonts w:eastAsia="Arial" w:cs="Arial"/>
                <w:b/>
                <w:bCs/>
              </w:rPr>
              <w:t>10 mil. Kč</w:t>
            </w:r>
          </w:p>
        </w:tc>
      </w:tr>
      <w:tr w:rsidR="00AF5563" w:rsidRPr="008D0F1E" w14:paraId="5F879C04" w14:textId="77777777" w:rsidTr="00C309AC">
        <w:trPr>
          <w:trHeight w:val="204"/>
        </w:trPr>
        <w:tc>
          <w:tcPr>
            <w:tcW w:w="3819" w:type="pct"/>
            <w:gridSpan w:val="6"/>
            <w:shd w:val="clear" w:color="auto" w:fill="D9D9D9" w:themeFill="background1" w:themeFillShade="D9"/>
          </w:tcPr>
          <w:p w14:paraId="686865CE" w14:textId="77777777" w:rsidR="00AF5563" w:rsidRPr="008D0F1E" w:rsidRDefault="00AF5563" w:rsidP="00444762">
            <w:pPr>
              <w:spacing w:before="40" w:after="40"/>
              <w:jc w:val="left"/>
              <w:rPr>
                <w:rFonts w:eastAsia="Arial" w:cs="Arial"/>
                <w:b/>
                <w:bCs/>
              </w:rPr>
            </w:pPr>
            <w:r w:rsidRPr="008D0F1E">
              <w:rPr>
                <w:rFonts w:eastAsia="Arial" w:cs="Arial"/>
                <w:b/>
                <w:bCs/>
              </w:rPr>
              <w:t xml:space="preserve">Provozní výdaje plánované v rámci projektu </w:t>
            </w:r>
            <w:r w:rsidRPr="008D0F1E">
              <w:rPr>
                <w:rFonts w:eastAsia="Arial" w:cs="Arial"/>
              </w:rPr>
              <w:t xml:space="preserve">(součet hodnot ve sloupci </w:t>
            </w:r>
            <w:bookmarkStart w:id="25" w:name="_Hlk55396887"/>
            <w:r w:rsidRPr="008D0F1E">
              <w:rPr>
                <w:rFonts w:ascii="Cambria Math" w:eastAsia="Cambria Math" w:hAnsi="Cambria Math" w:cs="Cambria Math"/>
              </w:rPr>
              <w:t>②</w:t>
            </w:r>
            <w:bookmarkEnd w:id="25"/>
            <w:r w:rsidRPr="008D0F1E">
              <w:rPr>
                <w:rFonts w:eastAsia="Arial" w:cs="Arial"/>
              </w:rPr>
              <w:t xml:space="preserve"> tabulky </w:t>
            </w:r>
            <w:r w:rsidR="00444762">
              <w:rPr>
                <w:rFonts w:eastAsia="Arial" w:cs="Arial"/>
              </w:rPr>
              <w:t>51</w:t>
            </w:r>
            <w:r w:rsidRPr="008D0F1E">
              <w:rPr>
                <w:rFonts w:eastAsia="Arial" w:cs="Arial"/>
              </w:rPr>
              <w:t>)</w:t>
            </w:r>
            <w:r w:rsidRPr="008D0F1E">
              <w:rPr>
                <w:rFonts w:eastAsia="Arial" w:cs="Arial"/>
                <w:b/>
                <w:bCs/>
              </w:rPr>
              <w:t xml:space="preserve"> v Kč bez DPH:</w:t>
            </w:r>
          </w:p>
        </w:tc>
        <w:tc>
          <w:tcPr>
            <w:tcW w:w="1181" w:type="pct"/>
            <w:shd w:val="clear" w:color="auto" w:fill="auto"/>
          </w:tcPr>
          <w:p w14:paraId="08166E06" w14:textId="77777777" w:rsidR="00AF5563" w:rsidRPr="008D0F1E" w:rsidDel="006E0D05" w:rsidRDefault="00947603" w:rsidP="00C309AC">
            <w:pPr>
              <w:spacing w:before="40" w:after="40"/>
              <w:jc w:val="left"/>
              <w:rPr>
                <w:rFonts w:eastAsia="Arial" w:cs="Arial"/>
                <w:b/>
                <w:bCs/>
              </w:rPr>
            </w:pPr>
            <w:r>
              <w:rPr>
                <w:rFonts w:eastAsia="Arial" w:cs="Arial"/>
                <w:b/>
                <w:bCs/>
              </w:rPr>
              <w:t>6 mil. Kč</w:t>
            </w:r>
          </w:p>
        </w:tc>
      </w:tr>
      <w:tr w:rsidR="00AF5563" w:rsidRPr="008D0F1E" w14:paraId="03B5FB7E" w14:textId="77777777" w:rsidTr="00C309AC">
        <w:trPr>
          <w:trHeight w:val="204"/>
        </w:trPr>
        <w:tc>
          <w:tcPr>
            <w:tcW w:w="3819" w:type="pct"/>
            <w:gridSpan w:val="6"/>
            <w:shd w:val="clear" w:color="auto" w:fill="D9D9D9" w:themeFill="background1" w:themeFillShade="D9"/>
          </w:tcPr>
          <w:p w14:paraId="70793C5D" w14:textId="77777777" w:rsidR="004B73B7" w:rsidRPr="008D0F1E" w:rsidRDefault="00AF5563" w:rsidP="00444762">
            <w:pPr>
              <w:spacing w:before="40" w:after="40"/>
              <w:jc w:val="left"/>
              <w:rPr>
                <w:rFonts w:eastAsia="Arial" w:cs="Arial"/>
                <w:b/>
                <w:bCs/>
              </w:rPr>
            </w:pPr>
            <w:r w:rsidRPr="008D0F1E">
              <w:rPr>
                <w:rFonts w:eastAsia="Arial" w:cs="Arial"/>
                <w:b/>
                <w:bCs/>
              </w:rPr>
              <w:t xml:space="preserve">Pětileté TCO </w:t>
            </w:r>
            <w:r w:rsidR="004B73B7" w:rsidRPr="008D0F1E">
              <w:rPr>
                <w:rFonts w:eastAsia="Arial" w:cs="Arial"/>
                <w:b/>
                <w:bCs/>
              </w:rPr>
              <w:t xml:space="preserve">projektu </w:t>
            </w:r>
            <w:r w:rsidRPr="008D0F1E">
              <w:rPr>
                <w:rFonts w:eastAsia="Arial" w:cs="Arial"/>
              </w:rPr>
              <w:t xml:space="preserve">(součet hodnot ve sloupci </w:t>
            </w:r>
            <w:r w:rsidRPr="008D0F1E">
              <w:rPr>
                <w:rFonts w:ascii="Cambria Math" w:eastAsia="Cambria Math" w:hAnsi="Cambria Math" w:cs="Cambria Math"/>
              </w:rPr>
              <w:t>③</w:t>
            </w:r>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760D9FBD" w14:textId="77A05129" w:rsidR="00AF5563" w:rsidRPr="008D0F1E" w:rsidDel="006E0D05" w:rsidRDefault="00DD269E" w:rsidP="00C309AC">
            <w:pPr>
              <w:spacing w:before="40" w:after="40"/>
              <w:jc w:val="left"/>
              <w:rPr>
                <w:rFonts w:eastAsia="Arial" w:cs="Arial"/>
                <w:b/>
                <w:bCs/>
              </w:rPr>
            </w:pPr>
            <w:r>
              <w:rPr>
                <w:rFonts w:eastAsia="Arial" w:cs="Arial"/>
                <w:b/>
                <w:bCs/>
              </w:rPr>
              <w:t>1</w:t>
            </w:r>
            <w:r w:rsidR="00947603">
              <w:rPr>
                <w:rFonts w:eastAsia="Arial" w:cs="Arial"/>
                <w:b/>
                <w:bCs/>
              </w:rPr>
              <w:t>5 mil. Kč</w:t>
            </w:r>
          </w:p>
        </w:tc>
      </w:tr>
    </w:tbl>
    <w:p w14:paraId="777DBE8D" w14:textId="77777777" w:rsidR="00AF4DD9" w:rsidRPr="008D0F1E" w:rsidRDefault="00AF4DD9" w:rsidP="00166B03">
      <w:pPr>
        <w:pStyle w:val="MVHeading2"/>
      </w:pPr>
      <w:bookmarkStart w:id="26" w:name="_Toc457998906"/>
      <w:bookmarkStart w:id="27" w:name="_Toc457999570"/>
      <w:bookmarkStart w:id="28" w:name="_Toc465074582"/>
      <w:bookmarkStart w:id="29" w:name="_Toc22220527"/>
      <w:bookmarkEnd w:id="26"/>
      <w:bookmarkEnd w:id="27"/>
      <w:r w:rsidRPr="008D0F1E">
        <w:t>Popis, potřebnost a výstupy projektu</w:t>
      </w:r>
      <w:bookmarkEnd w:id="28"/>
      <w:bookmarkEnd w:id="29"/>
    </w:p>
    <w:tbl>
      <w:tblPr>
        <w:tblStyle w:val="Mkatabulky"/>
        <w:tblW w:w="5000" w:type="pct"/>
        <w:tblLook w:val="06A0" w:firstRow="1" w:lastRow="0" w:firstColumn="1" w:lastColumn="0" w:noHBand="1" w:noVBand="1"/>
      </w:tblPr>
      <w:tblGrid>
        <w:gridCol w:w="6303"/>
        <w:gridCol w:w="591"/>
        <w:gridCol w:w="3546"/>
        <w:gridCol w:w="888"/>
      </w:tblGrid>
      <w:tr w:rsidR="00AF4DD9" w:rsidRPr="008D0F1E" w14:paraId="704F7395" w14:textId="77777777" w:rsidTr="00C309AC">
        <w:trPr>
          <w:tblHeader/>
        </w:trPr>
        <w:tc>
          <w:tcPr>
            <w:tcW w:w="5000" w:type="pct"/>
            <w:gridSpan w:val="4"/>
            <w:shd w:val="clear" w:color="auto" w:fill="CEEBF3"/>
          </w:tcPr>
          <w:p w14:paraId="2E0426C1" w14:textId="77777777" w:rsidR="00AF4DD9" w:rsidRPr="008D0F1E" w:rsidRDefault="00AF4DD9" w:rsidP="00C309AC">
            <w:pPr>
              <w:keepNext/>
              <w:spacing w:before="40" w:after="40"/>
              <w:jc w:val="left"/>
              <w:rPr>
                <w:rFonts w:eastAsia="Arial" w:cs="Arial"/>
              </w:rPr>
            </w:pPr>
            <w:bookmarkStart w:id="30" w:name="_Toc509581650"/>
            <w:bookmarkStart w:id="31" w:name="_Toc51379711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w:t>
            </w:r>
            <w:r w:rsidRPr="008D0F1E">
              <w:rPr>
                <w:rFonts w:cs="Arial"/>
              </w:rPr>
              <w:fldChar w:fldCharType="end"/>
            </w:r>
            <w:r w:rsidRPr="008D0F1E">
              <w:rPr>
                <w:rFonts w:eastAsia="Arial" w:cs="Arial"/>
                <w:noProof/>
              </w:rPr>
              <w:t xml:space="preserve">: </w:t>
            </w:r>
            <w:r w:rsidRPr="008D0F1E">
              <w:rPr>
                <w:rFonts w:eastAsia="Arial" w:cs="Arial"/>
                <w:b/>
                <w:bCs/>
                <w:noProof/>
              </w:rPr>
              <w:t>Popis projektu</w:t>
            </w:r>
            <w:bookmarkEnd w:id="30"/>
            <w:bookmarkEnd w:id="31"/>
          </w:p>
        </w:tc>
      </w:tr>
      <w:tr w:rsidR="00AF4DD9" w:rsidRPr="008D0F1E" w14:paraId="54C42AD6" w14:textId="77777777" w:rsidTr="00C309AC">
        <w:tc>
          <w:tcPr>
            <w:tcW w:w="5000" w:type="pct"/>
            <w:gridSpan w:val="4"/>
            <w:shd w:val="clear" w:color="auto" w:fill="D9D9D9" w:themeFill="background1" w:themeFillShade="D9"/>
          </w:tcPr>
          <w:p w14:paraId="3312012F"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Popis výchozí situace projektu </w:t>
            </w:r>
            <w:r w:rsidRPr="008D0F1E">
              <w:rPr>
                <w:rFonts w:eastAsia="Arial,Calibri" w:cs="Arial"/>
              </w:rPr>
              <w:t>(tzv. As-</w:t>
            </w:r>
            <w:proofErr w:type="spellStart"/>
            <w:r w:rsidRPr="008D0F1E">
              <w:rPr>
                <w:rFonts w:eastAsia="Arial,Calibri" w:cs="Arial"/>
              </w:rPr>
              <w:t>Is</w:t>
            </w:r>
            <w:proofErr w:type="spellEnd"/>
            <w:r w:rsidRPr="008D0F1E">
              <w:rPr>
                <w:rFonts w:eastAsia="Arial,Calibri" w:cs="Arial"/>
              </w:rPr>
              <w:t>, současný stav)</w:t>
            </w:r>
            <w:r w:rsidRPr="008D0F1E">
              <w:rPr>
                <w:rFonts w:eastAsia="Arial,Calibri" w:cs="Arial"/>
                <w:b/>
                <w:bCs/>
              </w:rPr>
              <w:t>:</w:t>
            </w:r>
          </w:p>
        </w:tc>
      </w:tr>
      <w:tr w:rsidR="00AF4DD9" w:rsidRPr="008D0F1E" w14:paraId="0A2668AE" w14:textId="77777777" w:rsidTr="00C309AC">
        <w:tc>
          <w:tcPr>
            <w:tcW w:w="5000" w:type="pct"/>
            <w:gridSpan w:val="4"/>
          </w:tcPr>
          <w:p w14:paraId="0AFBC203" w14:textId="77777777" w:rsidR="00A60851" w:rsidRDefault="00471644" w:rsidP="00AF7872">
            <w:pPr>
              <w:pStyle w:val="Odstavecseseznamem"/>
              <w:numPr>
                <w:ilvl w:val="0"/>
                <w:numId w:val="33"/>
              </w:numPr>
              <w:spacing w:before="40" w:after="40"/>
              <w:rPr>
                <w:rFonts w:eastAsia="Calibri" w:cs="Arial"/>
              </w:rPr>
            </w:pPr>
            <w:r w:rsidRPr="00626EDF">
              <w:rPr>
                <w:rFonts w:eastAsia="Calibri" w:cs="Arial"/>
              </w:rPr>
              <w:t xml:space="preserve">V souvislosti </w:t>
            </w:r>
            <w:r w:rsidR="00A60851" w:rsidRPr="00626EDF">
              <w:rPr>
                <w:rFonts w:eastAsia="Calibri" w:cs="Arial"/>
              </w:rPr>
              <w:t>s ukončením přechodného období Zákona 12/2020 o právu na digitální služby je nutné zapracovat do portálu obce Katalog služeb, který definuje služby v přenesené působnosti</w:t>
            </w:r>
          </w:p>
          <w:p w14:paraId="3C5CF258" w14:textId="3B9826DB" w:rsidR="00A60851" w:rsidRDefault="00A60851" w:rsidP="00AF7872">
            <w:pPr>
              <w:pStyle w:val="Odstavecseseznamem"/>
              <w:numPr>
                <w:ilvl w:val="0"/>
                <w:numId w:val="33"/>
              </w:numPr>
              <w:spacing w:before="40" w:after="40"/>
              <w:rPr>
                <w:rFonts w:eastAsia="Calibri" w:cs="Arial"/>
              </w:rPr>
            </w:pPr>
            <w:r>
              <w:rPr>
                <w:rFonts w:eastAsia="Calibri" w:cs="Arial"/>
              </w:rPr>
              <w:t>V souvislosti s novým zákonem 12/2020 je</w:t>
            </w:r>
            <w:r w:rsidRPr="00626EDF">
              <w:rPr>
                <w:rFonts w:eastAsia="Calibri" w:cs="Arial"/>
              </w:rPr>
              <w:t xml:space="preserve"> nutné digitalizovat agendy místních poplatků, které jsou v přenesené působnosti ale jejichž nastavení se řeší v samostatné působnosti. </w:t>
            </w:r>
          </w:p>
          <w:p w14:paraId="49F321F1" w14:textId="72AC86D6" w:rsidR="00471644" w:rsidRPr="00626EDF" w:rsidRDefault="00A60851" w:rsidP="00626EDF">
            <w:pPr>
              <w:pStyle w:val="Odstavecseseznamem"/>
              <w:numPr>
                <w:ilvl w:val="0"/>
                <w:numId w:val="33"/>
              </w:numPr>
              <w:spacing w:before="40" w:after="40"/>
              <w:rPr>
                <w:rFonts w:eastAsia="Calibri" w:cs="Arial"/>
              </w:rPr>
            </w:pPr>
            <w:r>
              <w:rPr>
                <w:rFonts w:eastAsia="Calibri" w:cs="Arial"/>
              </w:rPr>
              <w:t xml:space="preserve">V souvislosti s Katalogem služeb dle Zákona 12/2020 je potřeba implementovat </w:t>
            </w:r>
            <w:r w:rsidR="002A3928">
              <w:rPr>
                <w:rFonts w:eastAsia="Calibri" w:cs="Arial"/>
              </w:rPr>
              <w:t xml:space="preserve">federovaný katalog pro samostatnou působnost a pro soukromoprávní </w:t>
            </w:r>
            <w:proofErr w:type="gramStart"/>
            <w:r w:rsidR="002A3928">
              <w:rPr>
                <w:rFonts w:eastAsia="Calibri" w:cs="Arial"/>
              </w:rPr>
              <w:t>služby</w:t>
            </w:r>
            <w:proofErr w:type="gramEnd"/>
            <w:r w:rsidR="002A3928">
              <w:rPr>
                <w:rFonts w:eastAsia="Calibri" w:cs="Arial"/>
              </w:rPr>
              <w:t xml:space="preserve"> aby bylo možné vytvářet životní situace.</w:t>
            </w:r>
          </w:p>
          <w:p w14:paraId="13785375" w14:textId="77777777" w:rsidR="00AF4DD9" w:rsidRPr="008D0F1E" w:rsidRDefault="00AF4DD9" w:rsidP="00AF7872">
            <w:pPr>
              <w:spacing w:before="40" w:after="40"/>
              <w:rPr>
                <w:rFonts w:eastAsia="Calibri" w:cs="Arial"/>
              </w:rPr>
            </w:pPr>
          </w:p>
        </w:tc>
      </w:tr>
      <w:tr w:rsidR="00AF4DD9" w:rsidRPr="008D0F1E" w14:paraId="223802A4" w14:textId="77777777" w:rsidTr="00C309AC">
        <w:tc>
          <w:tcPr>
            <w:tcW w:w="5000" w:type="pct"/>
            <w:gridSpan w:val="4"/>
            <w:shd w:val="clear" w:color="auto" w:fill="D9D9D9" w:themeFill="background1" w:themeFillShade="D9"/>
          </w:tcPr>
          <w:p w14:paraId="7E8A7F06"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Popis cílové situace po dosažení celkového cíle / cílů projektu </w:t>
            </w:r>
            <w:r w:rsidRPr="008D0F1E">
              <w:rPr>
                <w:rFonts w:eastAsia="Arial,Calibri" w:cs="Arial"/>
              </w:rPr>
              <w:t>(tzv. To-</w:t>
            </w:r>
            <w:proofErr w:type="spellStart"/>
            <w:r w:rsidRPr="008D0F1E">
              <w:rPr>
                <w:rFonts w:eastAsia="Arial,Calibri" w:cs="Arial"/>
              </w:rPr>
              <w:t>Be</w:t>
            </w:r>
            <w:proofErr w:type="spellEnd"/>
            <w:r w:rsidRPr="008D0F1E">
              <w:rPr>
                <w:rFonts w:eastAsia="Arial,Calibri" w:cs="Arial"/>
              </w:rPr>
              <w:t>, budoucí stav)</w:t>
            </w:r>
            <w:r w:rsidRPr="008D0F1E">
              <w:rPr>
                <w:rFonts w:eastAsia="Arial,Calibri" w:cs="Arial"/>
                <w:b/>
                <w:bCs/>
              </w:rPr>
              <w:t>:</w:t>
            </w:r>
          </w:p>
        </w:tc>
      </w:tr>
      <w:tr w:rsidR="00AF4DD9" w:rsidRPr="008D0F1E" w14:paraId="0769EE86" w14:textId="77777777" w:rsidTr="00C309AC">
        <w:tc>
          <w:tcPr>
            <w:tcW w:w="5000" w:type="pct"/>
            <w:gridSpan w:val="4"/>
            <w:shd w:val="clear" w:color="auto" w:fill="auto"/>
          </w:tcPr>
          <w:p w14:paraId="0193A945" w14:textId="77777777" w:rsidR="002A3928" w:rsidRDefault="002A3928" w:rsidP="000D2709">
            <w:pPr>
              <w:keepNext/>
              <w:tabs>
                <w:tab w:val="left" w:pos="1555"/>
              </w:tabs>
              <w:spacing w:before="40" w:after="40"/>
              <w:rPr>
                <w:rFonts w:eastAsia="Calibri" w:cs="Arial"/>
              </w:rPr>
            </w:pPr>
          </w:p>
          <w:p w14:paraId="099E5407" w14:textId="30CA1AE4" w:rsidR="002A3928" w:rsidRDefault="002A3928" w:rsidP="002A3928">
            <w:pPr>
              <w:pStyle w:val="Odstavecseseznamem"/>
              <w:keepNext/>
              <w:numPr>
                <w:ilvl w:val="0"/>
                <w:numId w:val="34"/>
              </w:numPr>
              <w:tabs>
                <w:tab w:val="left" w:pos="1555"/>
              </w:tabs>
              <w:spacing w:before="40" w:after="40"/>
              <w:rPr>
                <w:rFonts w:eastAsia="Calibri" w:cs="Arial"/>
              </w:rPr>
            </w:pPr>
            <w:r w:rsidRPr="00626EDF">
              <w:rPr>
                <w:rFonts w:eastAsia="Calibri" w:cs="Arial"/>
              </w:rPr>
              <w:t>Katalog služeb přenesené působnosti integrovaný do portálu obce umožňující přístup k aktuálním digitální službám přes elektronické formuláře</w:t>
            </w:r>
          </w:p>
          <w:p w14:paraId="545E013E" w14:textId="154BC7F5" w:rsidR="002A3928" w:rsidRDefault="002A3928" w:rsidP="002A3928">
            <w:pPr>
              <w:pStyle w:val="Odstavecseseznamem"/>
              <w:keepNext/>
              <w:numPr>
                <w:ilvl w:val="0"/>
                <w:numId w:val="34"/>
              </w:numPr>
              <w:tabs>
                <w:tab w:val="left" w:pos="1555"/>
              </w:tabs>
              <w:spacing w:before="40" w:after="40"/>
              <w:rPr>
                <w:rFonts w:eastAsia="Calibri" w:cs="Arial"/>
              </w:rPr>
            </w:pPr>
            <w:r>
              <w:rPr>
                <w:rFonts w:eastAsia="Calibri" w:cs="Arial"/>
              </w:rPr>
              <w:t>Zajištění práva uživatele na digitální službu dle Zákona 12/2020 pro místní poplatky</w:t>
            </w:r>
          </w:p>
          <w:p w14:paraId="4703C426" w14:textId="60939EFF" w:rsidR="002A3928" w:rsidRPr="00626EDF" w:rsidRDefault="002A3928" w:rsidP="00626EDF">
            <w:pPr>
              <w:pStyle w:val="Odstavecseseznamem"/>
              <w:keepNext/>
              <w:numPr>
                <w:ilvl w:val="0"/>
                <w:numId w:val="34"/>
              </w:numPr>
              <w:tabs>
                <w:tab w:val="left" w:pos="1555"/>
              </w:tabs>
              <w:spacing w:before="40" w:after="40"/>
              <w:rPr>
                <w:rFonts w:eastAsia="Calibri" w:cs="Arial"/>
              </w:rPr>
            </w:pPr>
            <w:r>
              <w:rPr>
                <w:rFonts w:eastAsia="Calibri" w:cs="Arial"/>
              </w:rPr>
              <w:t xml:space="preserve">Federovaný katalog služeb samostatné působnosti a soukromoprávních služeb a životních situacích obsahující služby přenesené, samostatné a </w:t>
            </w:r>
            <w:proofErr w:type="spellStart"/>
            <w:r>
              <w:rPr>
                <w:rFonts w:eastAsia="Calibri" w:cs="Arial"/>
              </w:rPr>
              <w:t>soukroprávní</w:t>
            </w:r>
            <w:proofErr w:type="spellEnd"/>
            <w:r>
              <w:rPr>
                <w:rFonts w:eastAsia="Calibri" w:cs="Arial"/>
              </w:rPr>
              <w:t xml:space="preserve"> působnosti.</w:t>
            </w:r>
          </w:p>
          <w:p w14:paraId="332EAA13" w14:textId="77777777" w:rsidR="002A3928" w:rsidRPr="000D2709" w:rsidRDefault="002A3928" w:rsidP="000D2709">
            <w:pPr>
              <w:keepNext/>
              <w:tabs>
                <w:tab w:val="left" w:pos="1555"/>
              </w:tabs>
              <w:spacing w:before="40" w:after="40"/>
              <w:rPr>
                <w:rFonts w:eastAsia="Calibri" w:cs="Arial"/>
              </w:rPr>
            </w:pPr>
          </w:p>
          <w:p w14:paraId="57DAFEB3" w14:textId="77777777" w:rsidR="00AF4DD9" w:rsidRPr="008D0F1E" w:rsidRDefault="00AF4DD9" w:rsidP="00626EDF">
            <w:pPr>
              <w:keepNext/>
              <w:tabs>
                <w:tab w:val="left" w:pos="1555"/>
              </w:tabs>
              <w:spacing w:before="40" w:after="40"/>
              <w:rPr>
                <w:rFonts w:eastAsia="Calibri" w:cs="Arial"/>
                <w:b/>
              </w:rPr>
            </w:pPr>
          </w:p>
        </w:tc>
      </w:tr>
      <w:tr w:rsidR="00AF4DD9" w:rsidRPr="008D0F1E" w14:paraId="6E002584" w14:textId="77777777" w:rsidTr="00C309AC">
        <w:tc>
          <w:tcPr>
            <w:tcW w:w="5000" w:type="pct"/>
            <w:gridSpan w:val="4"/>
            <w:shd w:val="clear" w:color="auto" w:fill="D9D9D9" w:themeFill="background1" w:themeFillShade="D9"/>
          </w:tcPr>
          <w:p w14:paraId="05F047D3" w14:textId="77777777" w:rsidR="00AF4DD9" w:rsidRPr="008D0F1E" w:rsidRDefault="00AF4DD9" w:rsidP="00C309AC">
            <w:pPr>
              <w:keepNext/>
              <w:spacing w:before="40" w:after="40"/>
              <w:jc w:val="left"/>
              <w:rPr>
                <w:rFonts w:eastAsia="Arial,Calibri" w:cs="Arial"/>
              </w:rPr>
            </w:pPr>
            <w:bookmarkStart w:id="32" w:name="_Hlk54884052"/>
            <w:r w:rsidRPr="008D0F1E">
              <w:rPr>
                <w:rFonts w:eastAsia="Arial,Calibri" w:cs="Arial"/>
                <w:b/>
                <w:bCs/>
              </w:rPr>
              <w:t>Popis změn, tzn. výsledků / výstupů projektu</w:t>
            </w:r>
            <w:bookmarkEnd w:id="32"/>
            <w:r w:rsidRPr="008D0F1E">
              <w:rPr>
                <w:rFonts w:eastAsia="Arial,Calibri" w:cs="Arial"/>
                <w:b/>
                <w:bCs/>
              </w:rPr>
              <w:t xml:space="preserve"> nezbytných k dosažení jeho specifického cíle / účelu:</w:t>
            </w:r>
          </w:p>
        </w:tc>
      </w:tr>
      <w:tr w:rsidR="00AF4DD9" w:rsidRPr="008D0F1E" w14:paraId="2A17ED51" w14:textId="77777777" w:rsidTr="00C309AC">
        <w:tblPrEx>
          <w:tblLook w:val="04A0" w:firstRow="1" w:lastRow="0" w:firstColumn="1" w:lastColumn="0" w:noHBand="0" w:noVBand="1"/>
        </w:tblPrEx>
        <w:tc>
          <w:tcPr>
            <w:tcW w:w="5000" w:type="pct"/>
            <w:gridSpan w:val="4"/>
          </w:tcPr>
          <w:p w14:paraId="16AC3E2E" w14:textId="1184FB6D" w:rsidR="00AF4DD9" w:rsidRPr="00626EDF" w:rsidRDefault="00367916" w:rsidP="002A3928">
            <w:pPr>
              <w:spacing w:before="40" w:after="40"/>
              <w:jc w:val="left"/>
              <w:rPr>
                <w:rFonts w:eastAsia="Calibri" w:cs="Arial"/>
              </w:rPr>
            </w:pPr>
            <w:r w:rsidRPr="00626EDF">
              <w:rPr>
                <w:rFonts w:eastAsia="Calibri" w:cs="Arial"/>
              </w:rPr>
              <w:t>Vybudování nového portálového řešení</w:t>
            </w:r>
            <w:r w:rsidR="00B56DC3" w:rsidRPr="00626EDF">
              <w:rPr>
                <w:rFonts w:eastAsia="Calibri" w:cs="Arial"/>
              </w:rPr>
              <w:t>, které bude napojené na platební bránu.</w:t>
            </w:r>
          </w:p>
          <w:p w14:paraId="68DA1CB0" w14:textId="77777777" w:rsidR="00B56DC3" w:rsidRDefault="00B56DC3" w:rsidP="00C37272">
            <w:pPr>
              <w:spacing w:before="40" w:after="40"/>
              <w:jc w:val="left"/>
              <w:rPr>
                <w:rFonts w:eastAsia="Calibri" w:cs="Arial"/>
              </w:rPr>
            </w:pPr>
            <w:r>
              <w:rPr>
                <w:rFonts w:eastAsia="Calibri" w:cs="Arial"/>
              </w:rPr>
              <w:t xml:space="preserve">Umožnit </w:t>
            </w:r>
            <w:r w:rsidR="00204493">
              <w:rPr>
                <w:rFonts w:eastAsia="Calibri" w:cs="Arial"/>
              </w:rPr>
              <w:t>fyzickým a právnickým osobám</w:t>
            </w:r>
            <w:r>
              <w:rPr>
                <w:rFonts w:eastAsia="Calibri" w:cs="Arial"/>
              </w:rPr>
              <w:t xml:space="preserve"> činit digitální úkony </w:t>
            </w:r>
          </w:p>
          <w:p w14:paraId="128B6BB3" w14:textId="77777777" w:rsidR="00B56DC3" w:rsidRDefault="00B56DC3" w:rsidP="00C37272">
            <w:pPr>
              <w:spacing w:before="40" w:after="40"/>
              <w:jc w:val="left"/>
              <w:rPr>
                <w:rFonts w:eastAsia="Calibri" w:cs="Arial"/>
              </w:rPr>
            </w:pPr>
            <w:r>
              <w:rPr>
                <w:rFonts w:eastAsia="Calibri" w:cs="Arial"/>
              </w:rPr>
              <w:t>Umožnit platby poplatků elektronicky s využitím platební brány</w:t>
            </w:r>
          </w:p>
          <w:p w14:paraId="09AF6AC0" w14:textId="77777777" w:rsidR="00367916" w:rsidRDefault="00367916" w:rsidP="00C37272">
            <w:pPr>
              <w:spacing w:before="40" w:after="40"/>
              <w:jc w:val="left"/>
              <w:rPr>
                <w:rFonts w:eastAsia="Calibri" w:cs="Arial"/>
              </w:rPr>
            </w:pPr>
            <w:r>
              <w:rPr>
                <w:rFonts w:eastAsia="Calibri" w:cs="Arial"/>
              </w:rPr>
              <w:t>Vyřízení samosprávných služeb vzdáleně bez nutnosti návštěvy úřadu</w:t>
            </w:r>
          </w:p>
          <w:p w14:paraId="299F0E7C" w14:textId="77777777" w:rsidR="00CA10D1" w:rsidRDefault="00CA10D1" w:rsidP="00C37272">
            <w:pPr>
              <w:spacing w:before="40" w:after="40"/>
              <w:jc w:val="left"/>
              <w:rPr>
                <w:rFonts w:eastAsia="Calibri" w:cs="Arial"/>
              </w:rPr>
            </w:pPr>
            <w:r>
              <w:rPr>
                <w:rFonts w:eastAsia="Calibri" w:cs="Arial"/>
              </w:rPr>
              <w:t>Využití cloud computingu</w:t>
            </w:r>
          </w:p>
          <w:p w14:paraId="3FD428A8" w14:textId="77777777" w:rsidR="002A3928" w:rsidRDefault="002A3928" w:rsidP="00C37272">
            <w:pPr>
              <w:spacing w:before="40" w:after="40"/>
              <w:jc w:val="left"/>
              <w:rPr>
                <w:rFonts w:eastAsia="Calibri" w:cs="Arial"/>
              </w:rPr>
            </w:pPr>
          </w:p>
          <w:p w14:paraId="34962BD5" w14:textId="652DB426" w:rsidR="002A3928" w:rsidRDefault="002A3928" w:rsidP="002A3928">
            <w:pPr>
              <w:pStyle w:val="Odstavecseseznamem"/>
              <w:numPr>
                <w:ilvl w:val="0"/>
                <w:numId w:val="36"/>
              </w:numPr>
              <w:spacing w:before="40" w:after="40"/>
              <w:jc w:val="left"/>
              <w:rPr>
                <w:rFonts w:eastAsia="Calibri" w:cs="Arial"/>
              </w:rPr>
            </w:pPr>
            <w:r>
              <w:rPr>
                <w:rFonts w:eastAsia="Calibri" w:cs="Arial"/>
              </w:rPr>
              <w:t xml:space="preserve">Integrace Katalogu služeb </w:t>
            </w:r>
            <w:proofErr w:type="gramStart"/>
            <w:r>
              <w:rPr>
                <w:rFonts w:eastAsia="Calibri" w:cs="Arial"/>
              </w:rPr>
              <w:t>do  portálu</w:t>
            </w:r>
            <w:proofErr w:type="gramEnd"/>
            <w:r>
              <w:rPr>
                <w:rFonts w:eastAsia="Calibri" w:cs="Arial"/>
              </w:rPr>
              <w:t xml:space="preserve"> obce umožňující občanům činit digitální úkony prostřednictvím elektronický</w:t>
            </w:r>
            <w:r w:rsidR="007D2DB9">
              <w:rPr>
                <w:rFonts w:eastAsia="Calibri" w:cs="Arial"/>
              </w:rPr>
              <w:t>ch</w:t>
            </w:r>
            <w:r>
              <w:rPr>
                <w:rFonts w:eastAsia="Calibri" w:cs="Arial"/>
              </w:rPr>
              <w:t xml:space="preserve"> formulářů</w:t>
            </w:r>
          </w:p>
          <w:p w14:paraId="3FB8C91D" w14:textId="40C70FD8" w:rsidR="002A3928" w:rsidRDefault="007D2DB9" w:rsidP="002A3928">
            <w:pPr>
              <w:pStyle w:val="Odstavecseseznamem"/>
              <w:numPr>
                <w:ilvl w:val="0"/>
                <w:numId w:val="36"/>
              </w:numPr>
              <w:spacing w:before="40" w:after="40"/>
              <w:jc w:val="left"/>
              <w:rPr>
                <w:rFonts w:eastAsia="Calibri" w:cs="Arial"/>
              </w:rPr>
            </w:pPr>
            <w:r>
              <w:rPr>
                <w:rFonts w:eastAsia="Calibri" w:cs="Arial"/>
              </w:rPr>
              <w:t xml:space="preserve">Digitalizace místních poplatků umožňující občanům realizovat digitální úkony </w:t>
            </w:r>
            <w:proofErr w:type="gramStart"/>
            <w:r>
              <w:rPr>
                <w:rFonts w:eastAsia="Calibri" w:cs="Arial"/>
              </w:rPr>
              <w:t>pro  místní</w:t>
            </w:r>
            <w:proofErr w:type="gramEnd"/>
            <w:r>
              <w:rPr>
                <w:rFonts w:eastAsia="Calibri" w:cs="Arial"/>
              </w:rPr>
              <w:t xml:space="preserve"> poplatky</w:t>
            </w:r>
          </w:p>
          <w:p w14:paraId="60278117" w14:textId="7B0F3F5C" w:rsidR="007D2DB9" w:rsidRPr="00626EDF" w:rsidRDefault="007D2DB9" w:rsidP="00626EDF">
            <w:pPr>
              <w:pStyle w:val="Odstavecseseznamem"/>
              <w:numPr>
                <w:ilvl w:val="0"/>
                <w:numId w:val="36"/>
              </w:numPr>
              <w:spacing w:before="40" w:after="40"/>
              <w:jc w:val="left"/>
              <w:rPr>
                <w:rFonts w:eastAsia="Calibri" w:cs="Arial"/>
              </w:rPr>
            </w:pPr>
            <w:r>
              <w:rPr>
                <w:rFonts w:eastAsia="Calibri" w:cs="Arial"/>
              </w:rPr>
              <w:t xml:space="preserve">Vytvoření federovaného Katalogu služeb obsahujícímu služby v samostatné a soukromoprávní působnosti umožňující vytvářet životní situace v celém procesu státní správy i samosprávy </w:t>
            </w:r>
          </w:p>
          <w:p w14:paraId="33BB52B2" w14:textId="77777777" w:rsidR="002A3928" w:rsidRDefault="002A3928" w:rsidP="00C37272">
            <w:pPr>
              <w:spacing w:before="40" w:after="40"/>
              <w:jc w:val="left"/>
              <w:rPr>
                <w:rFonts w:eastAsia="Calibri" w:cs="Arial"/>
              </w:rPr>
            </w:pPr>
          </w:p>
          <w:p w14:paraId="6A9EDD55" w14:textId="77777777" w:rsidR="002A3928" w:rsidRDefault="002A3928" w:rsidP="00C37272">
            <w:pPr>
              <w:spacing w:before="40" w:after="40"/>
              <w:jc w:val="left"/>
              <w:rPr>
                <w:rFonts w:eastAsia="Calibri" w:cs="Arial"/>
              </w:rPr>
            </w:pPr>
          </w:p>
          <w:p w14:paraId="23D8994B" w14:textId="77777777" w:rsidR="002A3928" w:rsidRPr="008D0F1E" w:rsidRDefault="002A3928" w:rsidP="00C37272">
            <w:pPr>
              <w:spacing w:before="40" w:after="40"/>
              <w:jc w:val="left"/>
              <w:rPr>
                <w:rFonts w:eastAsia="Calibri" w:cs="Arial"/>
              </w:rPr>
            </w:pPr>
          </w:p>
          <w:p w14:paraId="55FB7081" w14:textId="77777777" w:rsidR="00AF4DD9" w:rsidRPr="008D0F1E" w:rsidRDefault="00AF4DD9" w:rsidP="00C37272">
            <w:pPr>
              <w:spacing w:before="40" w:after="40"/>
              <w:jc w:val="left"/>
              <w:rPr>
                <w:rFonts w:eastAsia="Calibri" w:cs="Arial"/>
              </w:rPr>
            </w:pPr>
          </w:p>
        </w:tc>
      </w:tr>
      <w:tr w:rsidR="00AF4DD9" w:rsidRPr="008D0F1E" w14:paraId="2DEBF4E2"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72F7F7D7" w14:textId="77777777" w:rsidR="00AF4DD9" w:rsidRPr="008D0F1E" w:rsidRDefault="00AF4DD9" w:rsidP="00C309AC">
            <w:pPr>
              <w:keepNext/>
              <w:spacing w:before="40" w:after="40"/>
              <w:jc w:val="left"/>
              <w:rPr>
                <w:rFonts w:eastAsia="Arial,Calibri" w:cs="Arial"/>
              </w:rPr>
            </w:pPr>
            <w:r w:rsidRPr="008D0F1E">
              <w:rPr>
                <w:rFonts w:eastAsia="Arial,Calibri" w:cs="Arial"/>
                <w:b/>
                <w:bCs/>
              </w:rPr>
              <w:t>Důvody realizace projektu</w:t>
            </w:r>
            <w:r w:rsidRPr="008D0F1E">
              <w:rPr>
                <w:rFonts w:eastAsia="Arial,Calibri" w:cs="Arial"/>
              </w:rPr>
              <w:t xml:space="preserve"> (označte všechny relevantní)</w:t>
            </w:r>
            <w:r w:rsidRPr="008D0F1E">
              <w:rPr>
                <w:rFonts w:eastAsia="Arial,Calibri" w:cs="Arial"/>
                <w:b/>
                <w:bCs/>
              </w:rPr>
              <w:t>:</w:t>
            </w:r>
          </w:p>
        </w:tc>
      </w:tr>
      <w:tr w:rsidR="00AF4DD9" w:rsidRPr="008D0F1E" w14:paraId="068FB62E" w14:textId="77777777" w:rsidTr="55E026C1">
        <w:tblPrEx>
          <w:tblLook w:val="04A0" w:firstRow="1" w:lastRow="0" w:firstColumn="1" w:lastColumn="0" w:noHBand="0" w:noVBand="1"/>
        </w:tblPrEx>
        <w:tc>
          <w:tcPr>
            <w:tcW w:w="2782" w:type="pct"/>
          </w:tcPr>
          <w:p w14:paraId="501E4CA8" w14:textId="77777777" w:rsidR="00AF4DD9" w:rsidRPr="008D0F1E" w:rsidRDefault="00AF4DD9" w:rsidP="00C309AC">
            <w:pPr>
              <w:spacing w:before="40" w:after="40"/>
              <w:jc w:val="left"/>
              <w:rPr>
                <w:rFonts w:eastAsia="Arial,Calibri" w:cs="Arial"/>
              </w:rPr>
            </w:pPr>
            <w:r w:rsidRPr="008D0F1E">
              <w:rPr>
                <w:rFonts w:eastAsia="Arial,Calibri" w:cs="Arial"/>
              </w:rPr>
              <w:t>Legislativní důvody</w:t>
            </w:r>
          </w:p>
        </w:tc>
        <w:sdt>
          <w:sdtPr>
            <w:rPr>
              <w:rFonts w:eastAsia="Calibri" w:cs="Arial"/>
            </w:rPr>
            <w:id w:val="-420416917"/>
            <w14:checkbox>
              <w14:checked w14:val="1"/>
              <w14:checkedState w14:val="2612" w14:font="MS Gothic"/>
              <w14:uncheckedState w14:val="2610" w14:font="MS Gothic"/>
            </w14:checkbox>
          </w:sdtPr>
          <w:sdtEndPr/>
          <w:sdtContent>
            <w:tc>
              <w:tcPr>
                <w:tcW w:w="261" w:type="pct"/>
              </w:tcPr>
              <w:p w14:paraId="356F989B" w14:textId="77777777" w:rsidR="00AF4DD9" w:rsidRPr="008D0F1E" w:rsidRDefault="00B56DC3"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153E4867" w14:textId="77777777" w:rsidR="00AF4DD9" w:rsidRPr="008D0F1E" w:rsidRDefault="00AF4DD9" w:rsidP="00C309AC">
            <w:pPr>
              <w:spacing w:before="40" w:after="40"/>
              <w:jc w:val="left"/>
              <w:rPr>
                <w:rFonts w:eastAsia="Arial,Calibri" w:cs="Arial"/>
              </w:rPr>
            </w:pPr>
            <w:r w:rsidRPr="008D0F1E">
              <w:rPr>
                <w:rFonts w:eastAsia="Arial,Calibri" w:cs="Arial"/>
              </w:rPr>
              <w:t>Konec licencí</w:t>
            </w:r>
          </w:p>
        </w:tc>
        <w:tc>
          <w:tcPr>
            <w:tcW w:w="392" w:type="pct"/>
          </w:tcPr>
          <w:p w14:paraId="116C65F2" w14:textId="77777777" w:rsidR="00AF4DD9" w:rsidRPr="008D0F1E" w:rsidRDefault="00AF4DD9" w:rsidP="00C309AC">
            <w:pPr>
              <w:spacing w:before="40" w:after="40"/>
              <w:jc w:val="left"/>
              <w:rPr>
                <w:rFonts w:eastAsia="Arial,Calibri" w:cs="Arial"/>
              </w:rPr>
            </w:pPr>
            <w:r w:rsidRPr="008D0F1E">
              <w:rPr>
                <w:rFonts w:ascii="Segoe UI Symbol" w:eastAsia="MS Gothic,Arial" w:hAnsi="Segoe UI Symbol" w:cs="Segoe UI Symbol"/>
              </w:rPr>
              <w:t>☐</w:t>
            </w:r>
          </w:p>
        </w:tc>
      </w:tr>
      <w:tr w:rsidR="00AF4DD9" w:rsidRPr="008D0F1E" w14:paraId="517C605E" w14:textId="77777777" w:rsidTr="55E026C1">
        <w:tblPrEx>
          <w:tblLook w:val="04A0" w:firstRow="1" w:lastRow="0" w:firstColumn="1" w:lastColumn="0" w:noHBand="0" w:noVBand="1"/>
        </w:tblPrEx>
        <w:tc>
          <w:tcPr>
            <w:tcW w:w="2782" w:type="pct"/>
          </w:tcPr>
          <w:p w14:paraId="524CBE34" w14:textId="77777777" w:rsidR="00AF4DD9" w:rsidRPr="008D0F1E" w:rsidRDefault="00AF4DD9" w:rsidP="00C309AC">
            <w:pPr>
              <w:spacing w:before="40" w:after="40"/>
              <w:jc w:val="left"/>
              <w:rPr>
                <w:rFonts w:eastAsia="Arial,Calibri" w:cs="Arial"/>
              </w:rPr>
            </w:pPr>
            <w:r w:rsidRPr="008D0F1E">
              <w:rPr>
                <w:rFonts w:eastAsia="Arial,Calibri" w:cs="Arial"/>
              </w:rPr>
              <w:t>Modernizace, optimalizace řešení (výsledky business analýz)</w:t>
            </w:r>
          </w:p>
        </w:tc>
        <w:sdt>
          <w:sdtPr>
            <w:rPr>
              <w:rFonts w:eastAsia="Calibri" w:cs="Arial"/>
            </w:rPr>
            <w:id w:val="-749350960"/>
            <w14:checkbox>
              <w14:checked w14:val="1"/>
              <w14:checkedState w14:val="2612" w14:font="MS Gothic"/>
              <w14:uncheckedState w14:val="2610" w14:font="MS Gothic"/>
            </w14:checkbox>
          </w:sdtPr>
          <w:sdtEndPr/>
          <w:sdtContent>
            <w:tc>
              <w:tcPr>
                <w:tcW w:w="261" w:type="pct"/>
              </w:tcPr>
              <w:p w14:paraId="6529B345"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0BCF4ADE" w14:textId="77777777" w:rsidR="00AF4DD9" w:rsidRPr="008D0F1E" w:rsidRDefault="00AF4DD9" w:rsidP="00C309AC">
            <w:pPr>
              <w:spacing w:before="40" w:after="40"/>
              <w:jc w:val="left"/>
              <w:rPr>
                <w:rFonts w:eastAsia="Arial,Calibri" w:cs="Arial"/>
              </w:rPr>
            </w:pPr>
            <w:r w:rsidRPr="008D0F1E">
              <w:rPr>
                <w:rFonts w:eastAsia="Arial,Calibri" w:cs="Arial"/>
              </w:rPr>
              <w:t>Lepší nabídka trhu</w:t>
            </w:r>
          </w:p>
        </w:tc>
        <w:sdt>
          <w:sdtPr>
            <w:rPr>
              <w:rFonts w:eastAsia="Calibri" w:cs="Arial"/>
            </w:rPr>
            <w:id w:val="686258082"/>
            <w14:checkbox>
              <w14:checked w14:val="1"/>
              <w14:checkedState w14:val="2612" w14:font="MS Gothic"/>
              <w14:uncheckedState w14:val="2610" w14:font="MS Gothic"/>
            </w14:checkbox>
          </w:sdtPr>
          <w:sdtEndPr/>
          <w:sdtContent>
            <w:tc>
              <w:tcPr>
                <w:tcW w:w="392" w:type="pct"/>
              </w:tcPr>
              <w:p w14:paraId="2A77D03C"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r>
      <w:tr w:rsidR="00AF4DD9" w:rsidRPr="008D0F1E" w14:paraId="0EAE4123" w14:textId="77777777" w:rsidTr="55E026C1">
        <w:tblPrEx>
          <w:tblLook w:val="04A0" w:firstRow="1" w:lastRow="0" w:firstColumn="1" w:lastColumn="0" w:noHBand="0" w:noVBand="1"/>
        </w:tblPrEx>
        <w:tc>
          <w:tcPr>
            <w:tcW w:w="2782" w:type="pct"/>
          </w:tcPr>
          <w:p w14:paraId="2B89D66F" w14:textId="77777777" w:rsidR="00AF4DD9" w:rsidRPr="008D0F1E" w:rsidRDefault="00AF4DD9" w:rsidP="00C309AC">
            <w:pPr>
              <w:spacing w:before="40" w:after="40"/>
              <w:jc w:val="left"/>
              <w:rPr>
                <w:rFonts w:eastAsia="Arial,Calibri" w:cs="Arial"/>
              </w:rPr>
            </w:pPr>
            <w:r w:rsidRPr="008D0F1E">
              <w:rPr>
                <w:rFonts w:eastAsia="Arial,Calibri" w:cs="Arial"/>
              </w:rPr>
              <w:t>Požadavky zaměstnanců, uživatelů</w:t>
            </w:r>
          </w:p>
        </w:tc>
        <w:sdt>
          <w:sdtPr>
            <w:rPr>
              <w:rFonts w:eastAsia="Calibri" w:cs="Arial"/>
            </w:rPr>
            <w:id w:val="-809236129"/>
            <w14:checkbox>
              <w14:checked w14:val="1"/>
              <w14:checkedState w14:val="2612" w14:font="MS Gothic"/>
              <w14:uncheckedState w14:val="2610" w14:font="MS Gothic"/>
            </w14:checkbox>
          </w:sdtPr>
          <w:sdtEndPr/>
          <w:sdtContent>
            <w:tc>
              <w:tcPr>
                <w:tcW w:w="261" w:type="pct"/>
              </w:tcPr>
              <w:p w14:paraId="61F42375"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6E01361D" w14:textId="77777777" w:rsidR="00AF4DD9" w:rsidRPr="008D0F1E" w:rsidRDefault="00AF4DD9" w:rsidP="00C309AC">
            <w:pPr>
              <w:spacing w:before="40" w:after="40"/>
              <w:jc w:val="left"/>
              <w:rPr>
                <w:rFonts w:eastAsia="Arial,Calibri" w:cs="Arial"/>
              </w:rPr>
            </w:pPr>
            <w:r w:rsidRPr="008D0F1E">
              <w:rPr>
                <w:rFonts w:eastAsia="Arial,Calibri" w:cs="Arial"/>
              </w:rPr>
              <w:t>Konec podpory od dodavatele</w:t>
            </w:r>
          </w:p>
        </w:tc>
        <w:sdt>
          <w:sdtPr>
            <w:rPr>
              <w:rFonts w:eastAsia="Calibri" w:cs="Arial"/>
            </w:rPr>
            <w:id w:val="-1838842196"/>
            <w14:checkbox>
              <w14:checked w14:val="0"/>
              <w14:checkedState w14:val="2612" w14:font="MS Gothic"/>
              <w14:uncheckedState w14:val="2610" w14:font="MS Gothic"/>
            </w14:checkbox>
          </w:sdtPr>
          <w:sdtEndPr/>
          <w:sdtContent>
            <w:tc>
              <w:tcPr>
                <w:tcW w:w="392" w:type="pct"/>
              </w:tcPr>
              <w:p w14:paraId="3F85E4FB"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232951E9" w14:textId="77777777" w:rsidTr="55E026C1">
        <w:tblPrEx>
          <w:tblLook w:val="04A0" w:firstRow="1" w:lastRow="0" w:firstColumn="1" w:lastColumn="0" w:noHBand="0" w:noVBand="1"/>
        </w:tblPrEx>
        <w:tc>
          <w:tcPr>
            <w:tcW w:w="2782" w:type="pct"/>
          </w:tcPr>
          <w:p w14:paraId="4E0587EC" w14:textId="77777777" w:rsidR="00AF4DD9" w:rsidRPr="008D0F1E" w:rsidRDefault="00AF4DD9" w:rsidP="00C309AC">
            <w:pPr>
              <w:spacing w:before="40" w:after="40"/>
              <w:jc w:val="left"/>
              <w:rPr>
                <w:rFonts w:eastAsia="Arial,Calibri" w:cs="Arial"/>
              </w:rPr>
            </w:pPr>
            <w:r w:rsidRPr="008D0F1E">
              <w:rPr>
                <w:rFonts w:eastAsia="Arial,Calibri" w:cs="Arial"/>
              </w:rPr>
              <w:t>Konec podpory produktu</w:t>
            </w:r>
            <w:bookmarkStart w:id="33" w:name="_Hlk54884215"/>
            <w:r w:rsidRPr="008D0F1E">
              <w:rPr>
                <w:rFonts w:eastAsia="Arial,Calibri" w:cs="Arial"/>
              </w:rPr>
              <w:t>, vynucené modernizace nižších vrstev</w:t>
            </w:r>
            <w:bookmarkEnd w:id="33"/>
          </w:p>
        </w:tc>
        <w:sdt>
          <w:sdtPr>
            <w:rPr>
              <w:rFonts w:eastAsia="Calibri" w:cs="Arial"/>
            </w:rPr>
            <w:id w:val="394939931"/>
            <w14:checkbox>
              <w14:checked w14:val="0"/>
              <w14:checkedState w14:val="2612" w14:font="MS Gothic"/>
              <w14:uncheckedState w14:val="2610" w14:font="MS Gothic"/>
            </w14:checkbox>
          </w:sdtPr>
          <w:sdtEndPr/>
          <w:sdtContent>
            <w:tc>
              <w:tcPr>
                <w:tcW w:w="261" w:type="pct"/>
              </w:tcPr>
              <w:p w14:paraId="453C4904"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34CA07F4" w14:textId="77777777" w:rsidR="00AF4DD9" w:rsidRPr="008D0F1E" w:rsidRDefault="00AF4DD9" w:rsidP="00C309AC">
            <w:pPr>
              <w:spacing w:before="40" w:after="40"/>
              <w:jc w:val="left"/>
              <w:rPr>
                <w:rFonts w:eastAsia="Arial,Calibri" w:cs="Arial"/>
              </w:rPr>
            </w:pPr>
            <w:r w:rsidRPr="008D0F1E">
              <w:rPr>
                <w:rFonts w:eastAsia="Arial,Calibri" w:cs="Arial"/>
              </w:rPr>
              <w:t>Jiné (vysvětlete v tabulce 8)</w:t>
            </w:r>
          </w:p>
        </w:tc>
        <w:sdt>
          <w:sdtPr>
            <w:rPr>
              <w:rFonts w:eastAsia="Calibri" w:cs="Arial"/>
            </w:rPr>
            <w:id w:val="-984630"/>
            <w14:checkbox>
              <w14:checked w14:val="0"/>
              <w14:checkedState w14:val="2612" w14:font="MS Gothic"/>
              <w14:uncheckedState w14:val="2610" w14:font="MS Gothic"/>
            </w14:checkbox>
          </w:sdtPr>
          <w:sdtEndPr/>
          <w:sdtContent>
            <w:tc>
              <w:tcPr>
                <w:tcW w:w="392" w:type="pct"/>
              </w:tcPr>
              <w:p w14:paraId="459FEBE4"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75DF55DB" w14:textId="77777777" w:rsidTr="55E026C1">
        <w:tblPrEx>
          <w:tblLook w:val="04A0" w:firstRow="1" w:lastRow="0" w:firstColumn="1" w:lastColumn="0" w:noHBand="0" w:noVBand="1"/>
        </w:tblPrEx>
        <w:tc>
          <w:tcPr>
            <w:tcW w:w="2782" w:type="pct"/>
          </w:tcPr>
          <w:p w14:paraId="03382772" w14:textId="77777777" w:rsidR="00AF4DD9" w:rsidRPr="008D0F1E" w:rsidRDefault="00AF4DD9" w:rsidP="00C309AC">
            <w:pPr>
              <w:spacing w:before="40" w:after="40"/>
              <w:jc w:val="left"/>
              <w:rPr>
                <w:rFonts w:eastAsia="Arial,Calibri" w:cs="Arial"/>
              </w:rPr>
            </w:pPr>
            <w:r w:rsidRPr="008D0F1E">
              <w:rPr>
                <w:rFonts w:eastAsia="Arial,Calibri" w:cs="Arial"/>
              </w:rPr>
              <w:t>Hospodárnost</w:t>
            </w:r>
          </w:p>
        </w:tc>
        <w:sdt>
          <w:sdtPr>
            <w:rPr>
              <w:rFonts w:eastAsia="Calibri" w:cs="Arial"/>
            </w:rPr>
            <w:id w:val="732347396"/>
            <w14:checkbox>
              <w14:checked w14:val="1"/>
              <w14:checkedState w14:val="2612" w14:font="MS Gothic"/>
              <w14:uncheckedState w14:val="2610" w14:font="MS Gothic"/>
            </w14:checkbox>
          </w:sdtPr>
          <w:sdtEndPr/>
          <w:sdtContent>
            <w:tc>
              <w:tcPr>
                <w:tcW w:w="261" w:type="pct"/>
              </w:tcPr>
              <w:p w14:paraId="1C4E050D" w14:textId="77777777" w:rsidR="00AF4DD9" w:rsidRPr="008D0F1E" w:rsidRDefault="00543152"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782485E2" w14:textId="77777777" w:rsidR="00AF4DD9" w:rsidRPr="008D0F1E" w:rsidRDefault="00AF4DD9" w:rsidP="00C37272">
            <w:pPr>
              <w:spacing w:before="40" w:after="40"/>
              <w:jc w:val="left"/>
              <w:rPr>
                <w:rFonts w:eastAsia="Calibri" w:cs="Arial"/>
              </w:rPr>
            </w:pPr>
          </w:p>
        </w:tc>
        <w:tc>
          <w:tcPr>
            <w:tcW w:w="392" w:type="pct"/>
          </w:tcPr>
          <w:p w14:paraId="2C312EDB" w14:textId="77777777" w:rsidR="00AF4DD9" w:rsidRPr="008D0F1E" w:rsidRDefault="00AF4DD9" w:rsidP="00C37272">
            <w:pPr>
              <w:spacing w:before="40" w:after="40"/>
              <w:jc w:val="left"/>
              <w:rPr>
                <w:rFonts w:eastAsia="Calibri" w:cs="Arial"/>
              </w:rPr>
            </w:pPr>
          </w:p>
        </w:tc>
      </w:tr>
      <w:tr w:rsidR="00AF4DD9" w:rsidRPr="008D0F1E" w14:paraId="1FDEA0CD"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13EDABA5" w14:textId="77777777" w:rsidR="00AF4DD9" w:rsidRPr="008D0F1E" w:rsidRDefault="00AF4DD9" w:rsidP="00C309AC">
            <w:pPr>
              <w:keepNext/>
              <w:spacing w:before="40" w:after="40"/>
              <w:jc w:val="left"/>
              <w:rPr>
                <w:rFonts w:eastAsia="Arial,Calibri" w:cs="Arial"/>
              </w:rPr>
            </w:pPr>
            <w:r w:rsidRPr="008D0F1E">
              <w:rPr>
                <w:rFonts w:eastAsia="Arial,Calibri" w:cs="Arial"/>
                <w:b/>
                <w:bCs/>
              </w:rPr>
              <w:t>Přehled zvažovaných alternativ řešení rozdílných od „Popis</w:t>
            </w:r>
            <w:r w:rsidR="00D0152A" w:rsidRPr="008D0F1E">
              <w:rPr>
                <w:rFonts w:eastAsia="Arial,Calibri" w:cs="Arial"/>
                <w:b/>
                <w:bCs/>
              </w:rPr>
              <w:t>u</w:t>
            </w:r>
            <w:r w:rsidRPr="008D0F1E">
              <w:rPr>
                <w:rFonts w:eastAsia="Arial,Calibri" w:cs="Arial"/>
                <w:b/>
                <w:bCs/>
              </w:rPr>
              <w:t xml:space="preserve"> projektu“ </w:t>
            </w:r>
            <w:r w:rsidRPr="008D0F1E">
              <w:rPr>
                <w:rFonts w:eastAsia="Arial,Calibri" w:cs="Arial"/>
              </w:rPr>
              <w:t>(tzv. To-</w:t>
            </w:r>
            <w:proofErr w:type="spellStart"/>
            <w:r w:rsidRPr="008D0F1E">
              <w:rPr>
                <w:rFonts w:eastAsia="Arial,Calibri" w:cs="Arial"/>
              </w:rPr>
              <w:t>Be</w:t>
            </w:r>
            <w:proofErr w:type="spellEnd"/>
            <w:r w:rsidRPr="008D0F1E">
              <w:rPr>
                <w:rFonts w:eastAsia="Arial,Calibri" w:cs="Arial"/>
              </w:rPr>
              <w:t xml:space="preserve">) </w:t>
            </w:r>
            <w:r w:rsidRPr="008D0F1E">
              <w:rPr>
                <w:rFonts w:eastAsia="Arial,Calibri" w:cs="Arial"/>
                <w:b/>
                <w:bCs/>
              </w:rPr>
              <w:t>specifikovaného výše</w:t>
            </w:r>
            <w:r w:rsidRPr="008D0F1E">
              <w:rPr>
                <w:rFonts w:eastAsia="Arial,Calibri" w:cs="Arial"/>
                <w:b/>
                <w:bCs/>
                <w:lang w:val="en-US"/>
              </w:rPr>
              <w:t>:</w:t>
            </w:r>
          </w:p>
        </w:tc>
      </w:tr>
      <w:tr w:rsidR="00AF4DD9" w:rsidRPr="008D0F1E" w14:paraId="1848D8B6" w14:textId="77777777" w:rsidTr="00C309AC">
        <w:tblPrEx>
          <w:tblLook w:val="04A0" w:firstRow="1" w:lastRow="0" w:firstColumn="1" w:lastColumn="0" w:noHBand="0" w:noVBand="1"/>
        </w:tblPrEx>
        <w:tc>
          <w:tcPr>
            <w:tcW w:w="5000" w:type="pct"/>
            <w:gridSpan w:val="4"/>
            <w:shd w:val="clear" w:color="auto" w:fill="auto"/>
          </w:tcPr>
          <w:p w14:paraId="667DAF73" w14:textId="77777777" w:rsidR="007D2DB9" w:rsidRDefault="007D2DB9" w:rsidP="00204493">
            <w:pPr>
              <w:keepNext/>
              <w:spacing w:before="40" w:after="40"/>
              <w:rPr>
                <w:rFonts w:eastAsia="Calibri" w:cs="Arial"/>
              </w:rPr>
            </w:pPr>
          </w:p>
          <w:p w14:paraId="4244EDB9" w14:textId="60C8D4BF" w:rsidR="007D2DB9" w:rsidRDefault="007D2DB9" w:rsidP="00204493">
            <w:pPr>
              <w:keepNext/>
              <w:spacing w:before="40" w:after="40"/>
              <w:rPr>
                <w:rFonts w:eastAsia="Calibri" w:cs="Arial"/>
              </w:rPr>
            </w:pPr>
            <w:r>
              <w:rPr>
                <w:rFonts w:eastAsia="Calibri" w:cs="Arial"/>
              </w:rPr>
              <w:t xml:space="preserve">Alternativou je neplnění Zákona 12/2020 respektive nutnost mapovat jednotlivé digitální služby včetně elektronických formulářů ručně a neustále sledovat všechny legislativní, </w:t>
            </w:r>
            <w:proofErr w:type="spellStart"/>
            <w:r>
              <w:rPr>
                <w:rFonts w:eastAsia="Calibri" w:cs="Arial"/>
              </w:rPr>
              <w:t>prcesní</w:t>
            </w:r>
            <w:proofErr w:type="spellEnd"/>
            <w:r>
              <w:rPr>
                <w:rFonts w:eastAsia="Calibri" w:cs="Arial"/>
              </w:rPr>
              <w:t xml:space="preserve"> i technologické změny.</w:t>
            </w:r>
          </w:p>
          <w:p w14:paraId="0548D36D" w14:textId="77777777" w:rsidR="000F4BF0" w:rsidRPr="008D0F1E" w:rsidRDefault="000F4BF0" w:rsidP="00C37272">
            <w:pPr>
              <w:keepNext/>
              <w:spacing w:before="40" w:after="40"/>
              <w:jc w:val="left"/>
              <w:rPr>
                <w:rFonts w:eastAsia="Calibri" w:cs="Arial"/>
                <w:b/>
              </w:rPr>
            </w:pPr>
          </w:p>
          <w:p w14:paraId="55E39E9D" w14:textId="77777777" w:rsidR="00AF4DD9" w:rsidRPr="008D0F1E" w:rsidRDefault="00AF4DD9" w:rsidP="00C37272">
            <w:pPr>
              <w:keepNext/>
              <w:spacing w:before="40" w:after="40"/>
              <w:jc w:val="left"/>
              <w:rPr>
                <w:rFonts w:eastAsia="Calibri" w:cs="Arial"/>
                <w:b/>
              </w:rPr>
            </w:pPr>
          </w:p>
        </w:tc>
      </w:tr>
    </w:tbl>
    <w:p w14:paraId="3DAE7245" w14:textId="77777777" w:rsidR="00AF4DD9" w:rsidRPr="008D0F1E" w:rsidRDefault="00AF4DD9" w:rsidP="00AF4DD9">
      <w:pPr>
        <w:rPr>
          <w:rFonts w:cs="Arial"/>
        </w:rPr>
      </w:pPr>
    </w:p>
    <w:tbl>
      <w:tblPr>
        <w:tblStyle w:val="TableGrid1"/>
        <w:tblW w:w="5000" w:type="pct"/>
        <w:tblLook w:val="04A0" w:firstRow="1" w:lastRow="0" w:firstColumn="1" w:lastColumn="0" w:noHBand="0" w:noVBand="1"/>
      </w:tblPr>
      <w:tblGrid>
        <w:gridCol w:w="1880"/>
        <w:gridCol w:w="1253"/>
        <w:gridCol w:w="1656"/>
        <w:gridCol w:w="3154"/>
        <w:gridCol w:w="3385"/>
      </w:tblGrid>
      <w:tr w:rsidR="00AF4DD9" w:rsidRPr="008D0F1E" w14:paraId="268AAE3C" w14:textId="77777777" w:rsidTr="00C309AC">
        <w:trPr>
          <w:trHeight w:val="20"/>
          <w:tblHeader/>
        </w:trPr>
        <w:tc>
          <w:tcPr>
            <w:tcW w:w="5000" w:type="pct"/>
            <w:gridSpan w:val="5"/>
            <w:shd w:val="clear" w:color="auto" w:fill="DAEEF3" w:themeFill="accent5" w:themeFillTint="33"/>
            <w:vAlign w:val="center"/>
          </w:tcPr>
          <w:p w14:paraId="686284B9" w14:textId="77777777" w:rsidR="00AF4DD9" w:rsidRPr="008D0F1E" w:rsidRDefault="00AF4DD9" w:rsidP="00C309AC">
            <w:pPr>
              <w:spacing w:before="40" w:after="40"/>
              <w:rPr>
                <w:rFonts w:eastAsia="Arial" w:cs="Arial"/>
              </w:rPr>
            </w:pPr>
            <w:bookmarkStart w:id="34" w:name="_Toc509581651"/>
            <w:bookmarkStart w:id="35" w:name="_Toc51379712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w:t>
            </w:r>
            <w:r w:rsidRPr="008D0F1E">
              <w:rPr>
                <w:rFonts w:cs="Arial"/>
              </w:rPr>
              <w:fldChar w:fldCharType="end"/>
            </w:r>
            <w:r w:rsidRPr="008D0F1E">
              <w:rPr>
                <w:rFonts w:eastAsia="Arial" w:cs="Arial"/>
              </w:rPr>
              <w:t xml:space="preserve">: </w:t>
            </w:r>
            <w:r w:rsidRPr="008D0F1E">
              <w:rPr>
                <w:rFonts w:eastAsia="Arial" w:cs="Arial"/>
                <w:b/>
                <w:bCs/>
              </w:rPr>
              <w:t>Přehled výstupů projektu</w:t>
            </w:r>
          </w:p>
        </w:tc>
        <w:bookmarkEnd w:id="34"/>
        <w:bookmarkEnd w:id="35"/>
      </w:tr>
      <w:tr w:rsidR="00AF4DD9" w:rsidRPr="008D0F1E" w14:paraId="6A8D0FF4" w14:textId="77777777" w:rsidTr="55E026C1">
        <w:trPr>
          <w:tblHeader/>
        </w:trPr>
        <w:tc>
          <w:tcPr>
            <w:tcW w:w="830" w:type="pct"/>
            <w:shd w:val="clear" w:color="auto" w:fill="DAEEF3" w:themeFill="accent5" w:themeFillTint="33"/>
          </w:tcPr>
          <w:p w14:paraId="314B0565" w14:textId="77777777" w:rsidR="00AF4DD9" w:rsidRPr="008D0F1E" w:rsidRDefault="00AF4DD9" w:rsidP="00C309AC">
            <w:pPr>
              <w:keepNext/>
              <w:spacing w:before="40" w:after="40"/>
              <w:jc w:val="left"/>
              <w:rPr>
                <w:rFonts w:eastAsia="Arial" w:cs="Arial"/>
                <w:b/>
                <w:bCs/>
              </w:rPr>
            </w:pPr>
            <w:r w:rsidRPr="008D0F1E">
              <w:rPr>
                <w:rFonts w:eastAsia="Arial" w:cs="Arial"/>
                <w:b/>
                <w:bCs/>
              </w:rPr>
              <w:t>Označení výstupu</w:t>
            </w:r>
          </w:p>
        </w:tc>
        <w:tc>
          <w:tcPr>
            <w:tcW w:w="553" w:type="pct"/>
            <w:shd w:val="clear" w:color="auto" w:fill="DAEEF3" w:themeFill="accent5" w:themeFillTint="33"/>
          </w:tcPr>
          <w:p w14:paraId="261AC61D" w14:textId="77777777" w:rsidR="00AF4DD9" w:rsidRPr="008D0F1E" w:rsidRDefault="00AF4DD9" w:rsidP="00C309AC">
            <w:pPr>
              <w:keepNext/>
              <w:spacing w:before="40" w:after="40"/>
              <w:jc w:val="left"/>
              <w:rPr>
                <w:rFonts w:eastAsia="Arial" w:cs="Arial"/>
                <w:b/>
                <w:bCs/>
              </w:rPr>
            </w:pPr>
            <w:r w:rsidRPr="008D0F1E">
              <w:rPr>
                <w:rFonts w:eastAsia="Arial" w:cs="Arial"/>
                <w:b/>
                <w:bCs/>
              </w:rPr>
              <w:t>Množství a jednotka</w:t>
            </w:r>
          </w:p>
        </w:tc>
        <w:tc>
          <w:tcPr>
            <w:tcW w:w="731" w:type="pct"/>
            <w:shd w:val="clear" w:color="auto" w:fill="DAEEF3" w:themeFill="accent5" w:themeFillTint="33"/>
          </w:tcPr>
          <w:p w14:paraId="6C2F18E1" w14:textId="77777777" w:rsidR="00AF4DD9" w:rsidRPr="008D0F1E" w:rsidRDefault="00AF4DD9" w:rsidP="00C309AC">
            <w:pPr>
              <w:keepNext/>
              <w:spacing w:before="40" w:after="40"/>
              <w:jc w:val="left"/>
              <w:rPr>
                <w:rFonts w:eastAsia="Arial" w:cs="Arial"/>
                <w:b/>
                <w:bCs/>
              </w:rPr>
            </w:pPr>
            <w:r w:rsidRPr="008D0F1E">
              <w:rPr>
                <w:rFonts w:eastAsia="Arial" w:cs="Arial"/>
                <w:b/>
                <w:bCs/>
              </w:rPr>
              <w:t>Celková cena výstupu</w:t>
            </w:r>
            <w:r w:rsidRPr="008D0F1E">
              <w:rPr>
                <w:rFonts w:eastAsia="Arial" w:cs="Arial"/>
              </w:rPr>
              <w:t xml:space="preserve"> </w:t>
            </w:r>
            <w:r w:rsidRPr="008D0F1E">
              <w:rPr>
                <w:rFonts w:eastAsia="Arial" w:cs="Arial"/>
                <w:lang w:val="en-US"/>
              </w:rPr>
              <w:t>[</w:t>
            </w:r>
            <w:proofErr w:type="spellStart"/>
            <w:r w:rsidRPr="008D0F1E">
              <w:rPr>
                <w:rFonts w:eastAsia="Arial" w:cs="Arial"/>
                <w:lang w:val="en-US"/>
              </w:rPr>
              <w:t>Kč</w:t>
            </w:r>
            <w:proofErr w:type="spellEnd"/>
            <w:r w:rsidRPr="008D0F1E">
              <w:rPr>
                <w:rFonts w:eastAsia="Arial" w:cs="Arial"/>
                <w:lang w:val="en-US"/>
              </w:rPr>
              <w:t>]</w:t>
            </w:r>
          </w:p>
        </w:tc>
        <w:tc>
          <w:tcPr>
            <w:tcW w:w="1392" w:type="pct"/>
            <w:shd w:val="clear" w:color="auto" w:fill="DAEEF3" w:themeFill="accent5" w:themeFillTint="33"/>
          </w:tcPr>
          <w:p w14:paraId="65DA617A" w14:textId="77777777" w:rsidR="00AF4DD9" w:rsidRPr="008D0F1E" w:rsidRDefault="00AF4DD9" w:rsidP="00C309AC">
            <w:pPr>
              <w:keepNext/>
              <w:spacing w:before="40" w:after="40"/>
              <w:jc w:val="left"/>
              <w:rPr>
                <w:rFonts w:eastAsia="Arial" w:cs="Arial"/>
                <w:b/>
                <w:bCs/>
              </w:rPr>
            </w:pPr>
            <w:r w:rsidRPr="008D0F1E">
              <w:rPr>
                <w:rFonts w:eastAsia="Arial" w:cs="Arial"/>
                <w:b/>
                <w:bCs/>
              </w:rPr>
              <w:t xml:space="preserve">Plánovaná životnost výstupu </w:t>
            </w:r>
            <w:r w:rsidRPr="008D0F1E">
              <w:rPr>
                <w:rFonts w:eastAsia="Arial" w:cs="Arial"/>
                <w:b/>
                <w:bCs/>
                <w:lang w:val="en-US"/>
              </w:rPr>
              <w:t>[</w:t>
            </w:r>
            <w:proofErr w:type="spellStart"/>
            <w:r w:rsidRPr="008D0F1E">
              <w:rPr>
                <w:rFonts w:eastAsia="Arial" w:cs="Arial"/>
                <w:b/>
                <w:bCs/>
                <w:lang w:val="en-US"/>
              </w:rPr>
              <w:t>rok</w:t>
            </w:r>
            <w:proofErr w:type="spellEnd"/>
            <w:r w:rsidRPr="008D0F1E">
              <w:rPr>
                <w:rFonts w:eastAsia="Arial" w:cs="Arial"/>
                <w:b/>
                <w:bCs/>
                <w:lang w:val="en-US"/>
              </w:rPr>
              <w:t>]</w:t>
            </w:r>
          </w:p>
        </w:tc>
        <w:tc>
          <w:tcPr>
            <w:tcW w:w="1494" w:type="pct"/>
            <w:shd w:val="clear" w:color="auto" w:fill="DAEEF3" w:themeFill="accent5" w:themeFillTint="33"/>
          </w:tcPr>
          <w:p w14:paraId="05DA7B56"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výstupu</w:t>
            </w:r>
          </w:p>
          <w:p w14:paraId="29BA48F1" w14:textId="77777777" w:rsidR="00AF4DD9" w:rsidRPr="008D0F1E" w:rsidRDefault="00AF4DD9" w:rsidP="00C37272">
            <w:pPr>
              <w:keepNext/>
              <w:spacing w:before="40" w:after="40"/>
              <w:jc w:val="left"/>
              <w:rPr>
                <w:rFonts w:cs="Arial"/>
                <w:b/>
              </w:rPr>
            </w:pPr>
          </w:p>
        </w:tc>
      </w:tr>
      <w:tr w:rsidR="00AF4DD9" w:rsidRPr="008D0F1E" w14:paraId="315DB932" w14:textId="77777777" w:rsidTr="55E026C1">
        <w:tc>
          <w:tcPr>
            <w:tcW w:w="830" w:type="pct"/>
          </w:tcPr>
          <w:p w14:paraId="40A9EBA4" w14:textId="0D12A649" w:rsidR="00AF4DD9" w:rsidRPr="008D0F1E" w:rsidRDefault="009A38C2" w:rsidP="00C37272">
            <w:pPr>
              <w:spacing w:before="40" w:after="40"/>
              <w:jc w:val="left"/>
              <w:rPr>
                <w:rFonts w:cs="Arial"/>
              </w:rPr>
            </w:pPr>
            <w:r>
              <w:rPr>
                <w:rFonts w:cs="Arial"/>
              </w:rPr>
              <w:t>Katalog služeb</w:t>
            </w:r>
          </w:p>
        </w:tc>
        <w:tc>
          <w:tcPr>
            <w:tcW w:w="553" w:type="pct"/>
          </w:tcPr>
          <w:p w14:paraId="51C1D0E9" w14:textId="77777777" w:rsidR="00AF4DD9" w:rsidRPr="008D0F1E" w:rsidRDefault="00CA10D1" w:rsidP="00C37272">
            <w:pPr>
              <w:spacing w:before="40" w:after="40"/>
              <w:jc w:val="left"/>
              <w:rPr>
                <w:rFonts w:cs="Arial"/>
              </w:rPr>
            </w:pPr>
            <w:r>
              <w:rPr>
                <w:rFonts w:cs="Arial"/>
              </w:rPr>
              <w:t>1</w:t>
            </w:r>
          </w:p>
        </w:tc>
        <w:tc>
          <w:tcPr>
            <w:tcW w:w="731" w:type="pct"/>
          </w:tcPr>
          <w:p w14:paraId="13786EC9" w14:textId="4C8BE176" w:rsidR="00AF4DD9" w:rsidRPr="008D0F1E" w:rsidRDefault="00230BA9" w:rsidP="00C37272">
            <w:pPr>
              <w:spacing w:before="40" w:after="40"/>
              <w:jc w:val="left"/>
              <w:rPr>
                <w:rFonts w:cs="Arial"/>
              </w:rPr>
            </w:pPr>
            <w:r>
              <w:rPr>
                <w:rFonts w:cs="Arial"/>
              </w:rPr>
              <w:t xml:space="preserve">2 </w:t>
            </w:r>
            <w:r w:rsidR="00B653E3">
              <w:rPr>
                <w:rFonts w:cs="Arial"/>
              </w:rPr>
              <w:t>mil.</w:t>
            </w:r>
          </w:p>
        </w:tc>
        <w:tc>
          <w:tcPr>
            <w:tcW w:w="1392" w:type="pct"/>
          </w:tcPr>
          <w:p w14:paraId="0E3EDD54" w14:textId="77777777" w:rsidR="00AF4DD9" w:rsidRPr="008D0F1E" w:rsidRDefault="00947603" w:rsidP="00C37272">
            <w:pPr>
              <w:spacing w:before="40" w:after="40"/>
              <w:jc w:val="left"/>
              <w:rPr>
                <w:rFonts w:cs="Arial"/>
              </w:rPr>
            </w:pPr>
            <w:r>
              <w:rPr>
                <w:rFonts w:cs="Arial"/>
              </w:rPr>
              <w:t>6 let</w:t>
            </w:r>
          </w:p>
        </w:tc>
        <w:tc>
          <w:tcPr>
            <w:tcW w:w="1494" w:type="pct"/>
          </w:tcPr>
          <w:p w14:paraId="1CBD9DDC" w14:textId="2E41A6D6" w:rsidR="00AF4DD9" w:rsidRPr="008D0F1E" w:rsidRDefault="00947603" w:rsidP="00947603">
            <w:pPr>
              <w:spacing w:before="40" w:after="40"/>
              <w:jc w:val="left"/>
              <w:rPr>
                <w:rFonts w:cs="Arial"/>
              </w:rPr>
            </w:pPr>
            <w:r>
              <w:rPr>
                <w:rFonts w:cs="Arial"/>
              </w:rPr>
              <w:t xml:space="preserve">Vývoj a implementace </w:t>
            </w:r>
            <w:r w:rsidR="00A368B2">
              <w:rPr>
                <w:rFonts w:cs="Arial"/>
              </w:rPr>
              <w:t>lokálního katalogu samosprávných služeb</w:t>
            </w:r>
          </w:p>
        </w:tc>
      </w:tr>
      <w:tr w:rsidR="00230BA9" w:rsidRPr="008D0F1E" w14:paraId="219492B5" w14:textId="77777777" w:rsidTr="55E026C1">
        <w:tc>
          <w:tcPr>
            <w:tcW w:w="830" w:type="pct"/>
          </w:tcPr>
          <w:p w14:paraId="307E2567" w14:textId="1FD9405F" w:rsidR="00230BA9" w:rsidRDefault="00230BA9" w:rsidP="00230BA9">
            <w:pPr>
              <w:spacing w:before="40" w:after="40"/>
              <w:jc w:val="left"/>
              <w:rPr>
                <w:rFonts w:cs="Arial"/>
              </w:rPr>
            </w:pPr>
            <w:r>
              <w:rPr>
                <w:rFonts w:cs="Arial"/>
              </w:rPr>
              <w:t>Místní poplatky</w:t>
            </w:r>
          </w:p>
        </w:tc>
        <w:tc>
          <w:tcPr>
            <w:tcW w:w="553" w:type="pct"/>
          </w:tcPr>
          <w:p w14:paraId="726DA86C" w14:textId="701BB5C6" w:rsidR="00230BA9" w:rsidRDefault="00230BA9" w:rsidP="00C37272">
            <w:pPr>
              <w:spacing w:before="40" w:after="40"/>
              <w:jc w:val="left"/>
              <w:rPr>
                <w:rFonts w:cs="Arial"/>
              </w:rPr>
            </w:pPr>
            <w:r>
              <w:rPr>
                <w:rFonts w:cs="Arial"/>
              </w:rPr>
              <w:t>1</w:t>
            </w:r>
          </w:p>
        </w:tc>
        <w:tc>
          <w:tcPr>
            <w:tcW w:w="731" w:type="pct"/>
          </w:tcPr>
          <w:p w14:paraId="73E3266D" w14:textId="5208E10B" w:rsidR="00230BA9" w:rsidRDefault="00230BA9" w:rsidP="00C37272">
            <w:pPr>
              <w:spacing w:before="40" w:after="40"/>
              <w:jc w:val="left"/>
              <w:rPr>
                <w:rFonts w:cs="Arial"/>
              </w:rPr>
            </w:pPr>
            <w:r>
              <w:rPr>
                <w:rFonts w:cs="Arial"/>
              </w:rPr>
              <w:t>3 mil.</w:t>
            </w:r>
          </w:p>
        </w:tc>
        <w:tc>
          <w:tcPr>
            <w:tcW w:w="1392" w:type="pct"/>
          </w:tcPr>
          <w:p w14:paraId="6C4612B7" w14:textId="5C58F25F" w:rsidR="00230BA9" w:rsidRDefault="00230BA9" w:rsidP="00C37272">
            <w:pPr>
              <w:spacing w:before="40" w:after="40"/>
              <w:jc w:val="left"/>
              <w:rPr>
                <w:rFonts w:cs="Arial"/>
              </w:rPr>
            </w:pPr>
            <w:r>
              <w:rPr>
                <w:rFonts w:cs="Arial"/>
              </w:rPr>
              <w:t>6 let</w:t>
            </w:r>
          </w:p>
        </w:tc>
        <w:tc>
          <w:tcPr>
            <w:tcW w:w="1494" w:type="pct"/>
          </w:tcPr>
          <w:p w14:paraId="5748DEB4" w14:textId="39DF4972" w:rsidR="00230BA9" w:rsidRDefault="00A368B2" w:rsidP="00947603">
            <w:pPr>
              <w:spacing w:before="40" w:after="40"/>
              <w:jc w:val="left"/>
              <w:rPr>
                <w:rFonts w:cs="Arial"/>
              </w:rPr>
            </w:pPr>
            <w:r>
              <w:rPr>
                <w:rFonts w:cs="Arial"/>
              </w:rPr>
              <w:t>Vývoj a implementace správních poplatků, jako služby v přenesené působnosti</w:t>
            </w:r>
          </w:p>
        </w:tc>
      </w:tr>
      <w:tr w:rsidR="00230BA9" w:rsidRPr="008D0F1E" w14:paraId="1871033B" w14:textId="77777777" w:rsidTr="55E026C1">
        <w:tc>
          <w:tcPr>
            <w:tcW w:w="830" w:type="pct"/>
          </w:tcPr>
          <w:p w14:paraId="6A1BD95F" w14:textId="01203A95" w:rsidR="00230BA9" w:rsidRDefault="00230BA9" w:rsidP="00C37272">
            <w:pPr>
              <w:spacing w:before="40" w:after="40"/>
              <w:jc w:val="left"/>
              <w:rPr>
                <w:rFonts w:cs="Arial"/>
              </w:rPr>
            </w:pPr>
            <w:r>
              <w:rPr>
                <w:rFonts w:cs="Arial"/>
              </w:rPr>
              <w:t>Federovaný katalog služeb</w:t>
            </w:r>
          </w:p>
        </w:tc>
        <w:tc>
          <w:tcPr>
            <w:tcW w:w="553" w:type="pct"/>
          </w:tcPr>
          <w:p w14:paraId="496EF684" w14:textId="446A34E2" w:rsidR="00230BA9" w:rsidRDefault="00230BA9" w:rsidP="00C37272">
            <w:pPr>
              <w:spacing w:before="40" w:after="40"/>
              <w:jc w:val="left"/>
              <w:rPr>
                <w:rFonts w:cs="Arial"/>
              </w:rPr>
            </w:pPr>
            <w:r>
              <w:rPr>
                <w:rFonts w:cs="Arial"/>
              </w:rPr>
              <w:t>1</w:t>
            </w:r>
          </w:p>
        </w:tc>
        <w:tc>
          <w:tcPr>
            <w:tcW w:w="731" w:type="pct"/>
          </w:tcPr>
          <w:p w14:paraId="40F3FA19" w14:textId="3A770A99" w:rsidR="00230BA9" w:rsidRDefault="00230BA9" w:rsidP="00C37272">
            <w:pPr>
              <w:spacing w:before="40" w:after="40"/>
              <w:jc w:val="left"/>
              <w:rPr>
                <w:rFonts w:cs="Arial"/>
              </w:rPr>
            </w:pPr>
            <w:r>
              <w:rPr>
                <w:rFonts w:cs="Arial"/>
              </w:rPr>
              <w:t>2 mil.</w:t>
            </w:r>
          </w:p>
        </w:tc>
        <w:tc>
          <w:tcPr>
            <w:tcW w:w="1392" w:type="pct"/>
          </w:tcPr>
          <w:p w14:paraId="6ACE6A3F" w14:textId="24E4D6F9" w:rsidR="00230BA9" w:rsidRDefault="00230BA9" w:rsidP="00C37272">
            <w:pPr>
              <w:spacing w:before="40" w:after="40"/>
              <w:jc w:val="left"/>
              <w:rPr>
                <w:rFonts w:cs="Arial"/>
              </w:rPr>
            </w:pPr>
            <w:r>
              <w:rPr>
                <w:rFonts w:cs="Arial"/>
              </w:rPr>
              <w:t>6 let</w:t>
            </w:r>
          </w:p>
        </w:tc>
        <w:tc>
          <w:tcPr>
            <w:tcW w:w="1494" w:type="pct"/>
          </w:tcPr>
          <w:p w14:paraId="0BCED293" w14:textId="37ED41C3" w:rsidR="00230BA9" w:rsidRDefault="00C9655B" w:rsidP="00947603">
            <w:pPr>
              <w:spacing w:before="40" w:after="40"/>
              <w:jc w:val="left"/>
              <w:rPr>
                <w:rFonts w:cs="Arial"/>
              </w:rPr>
            </w:pPr>
            <w:r>
              <w:rPr>
                <w:rFonts w:cs="Arial"/>
              </w:rPr>
              <w:t xml:space="preserve">Vývoj a implementace centrálního katalogu služeb pro </w:t>
            </w:r>
            <w:r w:rsidR="00EA667F">
              <w:rPr>
                <w:rFonts w:cs="Arial"/>
              </w:rPr>
              <w:t>služby v přenesené působnosti</w:t>
            </w:r>
          </w:p>
        </w:tc>
      </w:tr>
      <w:tr w:rsidR="00CA10D1" w:rsidRPr="008D0F1E" w14:paraId="584D4A2F" w14:textId="77777777" w:rsidTr="55E026C1">
        <w:tc>
          <w:tcPr>
            <w:tcW w:w="830" w:type="pct"/>
          </w:tcPr>
          <w:p w14:paraId="73967672" w14:textId="77777777" w:rsidR="00CA10D1" w:rsidRDefault="00CA10D1" w:rsidP="00C37272">
            <w:pPr>
              <w:spacing w:before="40" w:after="40"/>
              <w:jc w:val="left"/>
              <w:rPr>
                <w:rFonts w:cs="Arial"/>
              </w:rPr>
            </w:pPr>
            <w:r>
              <w:rPr>
                <w:rFonts w:cs="Arial"/>
              </w:rPr>
              <w:t>Služba provozu portálového řešení</w:t>
            </w:r>
          </w:p>
        </w:tc>
        <w:tc>
          <w:tcPr>
            <w:tcW w:w="553" w:type="pct"/>
          </w:tcPr>
          <w:p w14:paraId="6E4AF7F6" w14:textId="77777777" w:rsidR="00CA10D1" w:rsidRDefault="00CA10D1" w:rsidP="00C37272">
            <w:pPr>
              <w:spacing w:before="40" w:after="40"/>
              <w:jc w:val="left"/>
              <w:rPr>
                <w:rFonts w:cs="Arial"/>
              </w:rPr>
            </w:pPr>
            <w:r>
              <w:rPr>
                <w:rFonts w:cs="Arial"/>
              </w:rPr>
              <w:t>1</w:t>
            </w:r>
          </w:p>
        </w:tc>
        <w:tc>
          <w:tcPr>
            <w:tcW w:w="731" w:type="pct"/>
          </w:tcPr>
          <w:p w14:paraId="4D177EA5" w14:textId="77777777" w:rsidR="00CA10D1" w:rsidRPr="008D0F1E" w:rsidRDefault="00947603" w:rsidP="00C37272">
            <w:pPr>
              <w:spacing w:before="40" w:after="40"/>
              <w:jc w:val="left"/>
              <w:rPr>
                <w:rFonts w:cs="Arial"/>
              </w:rPr>
            </w:pPr>
            <w:r>
              <w:rPr>
                <w:rFonts w:cs="Arial"/>
              </w:rPr>
              <w:t xml:space="preserve">6 mil. </w:t>
            </w:r>
          </w:p>
        </w:tc>
        <w:tc>
          <w:tcPr>
            <w:tcW w:w="1392" w:type="pct"/>
          </w:tcPr>
          <w:p w14:paraId="19625789" w14:textId="77777777" w:rsidR="00CA10D1" w:rsidRPr="008D0F1E" w:rsidRDefault="00947603" w:rsidP="00C37272">
            <w:pPr>
              <w:spacing w:before="40" w:after="40"/>
              <w:jc w:val="left"/>
              <w:rPr>
                <w:rFonts w:cs="Arial"/>
              </w:rPr>
            </w:pPr>
            <w:r>
              <w:rPr>
                <w:rFonts w:cs="Arial"/>
              </w:rPr>
              <w:t>6 let</w:t>
            </w:r>
          </w:p>
        </w:tc>
        <w:tc>
          <w:tcPr>
            <w:tcW w:w="1494" w:type="pct"/>
          </w:tcPr>
          <w:p w14:paraId="6CC4E335" w14:textId="77777777" w:rsidR="00CA10D1" w:rsidRPr="008D0F1E" w:rsidRDefault="00947603" w:rsidP="00C37272">
            <w:pPr>
              <w:spacing w:before="40" w:after="40"/>
              <w:jc w:val="left"/>
              <w:rPr>
                <w:rFonts w:cs="Arial"/>
              </w:rPr>
            </w:pPr>
            <w:r>
              <w:rPr>
                <w:rFonts w:cs="Arial"/>
              </w:rPr>
              <w:t>Provoz a údržba portálu</w:t>
            </w:r>
          </w:p>
        </w:tc>
      </w:tr>
      <w:tr w:rsidR="00503D26" w:rsidRPr="008D0F1E" w14:paraId="4023C879" w14:textId="77777777" w:rsidTr="55E026C1">
        <w:tc>
          <w:tcPr>
            <w:tcW w:w="830" w:type="pct"/>
          </w:tcPr>
          <w:p w14:paraId="2823D680" w14:textId="77777777" w:rsidR="00503D26" w:rsidRPr="008D0F1E" w:rsidRDefault="00CA10D1" w:rsidP="00E67A3E">
            <w:pPr>
              <w:spacing w:before="40" w:after="40"/>
              <w:jc w:val="left"/>
              <w:rPr>
                <w:rFonts w:cs="Arial"/>
              </w:rPr>
            </w:pPr>
            <w:r>
              <w:rPr>
                <w:rFonts w:cs="Arial"/>
              </w:rPr>
              <w:t>Provozní dokumentace</w:t>
            </w:r>
          </w:p>
        </w:tc>
        <w:tc>
          <w:tcPr>
            <w:tcW w:w="553" w:type="pct"/>
          </w:tcPr>
          <w:p w14:paraId="01E8B5C9" w14:textId="77777777" w:rsidR="00503D26" w:rsidRPr="008D0F1E" w:rsidRDefault="00CA10D1" w:rsidP="00E67A3E">
            <w:pPr>
              <w:spacing w:before="40" w:after="40"/>
              <w:jc w:val="left"/>
              <w:rPr>
                <w:rFonts w:cs="Arial"/>
              </w:rPr>
            </w:pPr>
            <w:r>
              <w:rPr>
                <w:rFonts w:cs="Arial"/>
              </w:rPr>
              <w:t>1</w:t>
            </w:r>
          </w:p>
        </w:tc>
        <w:tc>
          <w:tcPr>
            <w:tcW w:w="731" w:type="pct"/>
          </w:tcPr>
          <w:p w14:paraId="579285DB" w14:textId="77777777" w:rsidR="00503D26" w:rsidRPr="008D0F1E" w:rsidRDefault="00947603" w:rsidP="00947603">
            <w:pPr>
              <w:spacing w:before="40" w:after="40"/>
              <w:jc w:val="left"/>
              <w:rPr>
                <w:rFonts w:cs="Arial"/>
              </w:rPr>
            </w:pPr>
            <w:r>
              <w:rPr>
                <w:rFonts w:cs="Arial"/>
              </w:rPr>
              <w:t>300 tis.</w:t>
            </w:r>
          </w:p>
        </w:tc>
        <w:tc>
          <w:tcPr>
            <w:tcW w:w="1392" w:type="pct"/>
          </w:tcPr>
          <w:p w14:paraId="2B26185A" w14:textId="77777777" w:rsidR="00503D26" w:rsidRPr="008D0F1E" w:rsidRDefault="00947603" w:rsidP="00E67A3E">
            <w:pPr>
              <w:spacing w:before="40" w:after="40"/>
              <w:jc w:val="left"/>
              <w:rPr>
                <w:rFonts w:cs="Arial"/>
              </w:rPr>
            </w:pPr>
            <w:r>
              <w:rPr>
                <w:rFonts w:cs="Arial"/>
              </w:rPr>
              <w:t>6 let</w:t>
            </w:r>
          </w:p>
        </w:tc>
        <w:tc>
          <w:tcPr>
            <w:tcW w:w="1494" w:type="pct"/>
          </w:tcPr>
          <w:p w14:paraId="6F80ED7D" w14:textId="77777777" w:rsidR="00503D26" w:rsidRPr="008D0F1E" w:rsidRDefault="00947603" w:rsidP="00E67A3E">
            <w:pPr>
              <w:spacing w:before="40" w:after="40"/>
              <w:jc w:val="left"/>
              <w:rPr>
                <w:rFonts w:cs="Arial"/>
              </w:rPr>
            </w:pPr>
            <w:r>
              <w:rPr>
                <w:rFonts w:cs="Arial"/>
              </w:rPr>
              <w:t>Technická, bezpečnostní dokumentace, licence a ostatní dokumentace systému</w:t>
            </w:r>
          </w:p>
        </w:tc>
      </w:tr>
      <w:tr w:rsidR="000F4BF0" w:rsidRPr="008D0F1E" w14:paraId="02E80577" w14:textId="77777777" w:rsidTr="55E026C1">
        <w:tc>
          <w:tcPr>
            <w:tcW w:w="830" w:type="pct"/>
          </w:tcPr>
          <w:p w14:paraId="37CEB1BC" w14:textId="77777777" w:rsidR="000F4BF0" w:rsidRPr="008D0F1E" w:rsidRDefault="00CA10D1" w:rsidP="00E67A3E">
            <w:pPr>
              <w:spacing w:before="40" w:after="40"/>
              <w:jc w:val="left"/>
              <w:rPr>
                <w:rFonts w:cs="Arial"/>
              </w:rPr>
            </w:pPr>
            <w:r>
              <w:rPr>
                <w:rFonts w:cs="Arial"/>
              </w:rPr>
              <w:t>Uživatelská dokumentace</w:t>
            </w:r>
          </w:p>
        </w:tc>
        <w:tc>
          <w:tcPr>
            <w:tcW w:w="553" w:type="pct"/>
          </w:tcPr>
          <w:p w14:paraId="0F8542BB" w14:textId="77777777" w:rsidR="000F4BF0" w:rsidRPr="008D0F1E" w:rsidRDefault="00CA10D1" w:rsidP="00E67A3E">
            <w:pPr>
              <w:spacing w:before="40" w:after="40"/>
              <w:jc w:val="left"/>
              <w:rPr>
                <w:rFonts w:cs="Arial"/>
              </w:rPr>
            </w:pPr>
            <w:r>
              <w:rPr>
                <w:rFonts w:cs="Arial"/>
              </w:rPr>
              <w:t>1</w:t>
            </w:r>
          </w:p>
        </w:tc>
        <w:tc>
          <w:tcPr>
            <w:tcW w:w="731" w:type="pct"/>
          </w:tcPr>
          <w:p w14:paraId="065DB3B7" w14:textId="77777777" w:rsidR="000F4BF0" w:rsidRPr="008D0F1E" w:rsidRDefault="00947603" w:rsidP="00E67A3E">
            <w:pPr>
              <w:spacing w:before="40" w:after="40"/>
              <w:jc w:val="left"/>
              <w:rPr>
                <w:rFonts w:cs="Arial"/>
              </w:rPr>
            </w:pPr>
            <w:r>
              <w:rPr>
                <w:rFonts w:cs="Arial"/>
              </w:rPr>
              <w:t>100 tis.</w:t>
            </w:r>
          </w:p>
        </w:tc>
        <w:tc>
          <w:tcPr>
            <w:tcW w:w="1392" w:type="pct"/>
          </w:tcPr>
          <w:p w14:paraId="53C4144C" w14:textId="77777777" w:rsidR="000F4BF0" w:rsidRPr="008D0F1E" w:rsidRDefault="00947603" w:rsidP="00E67A3E">
            <w:pPr>
              <w:spacing w:before="40" w:after="40"/>
              <w:jc w:val="left"/>
              <w:rPr>
                <w:rFonts w:cs="Arial"/>
              </w:rPr>
            </w:pPr>
            <w:r>
              <w:rPr>
                <w:rFonts w:cs="Arial"/>
              </w:rPr>
              <w:t>6 let</w:t>
            </w:r>
          </w:p>
        </w:tc>
        <w:tc>
          <w:tcPr>
            <w:tcW w:w="1494" w:type="pct"/>
          </w:tcPr>
          <w:p w14:paraId="244B96E1" w14:textId="77777777" w:rsidR="000F4BF0" w:rsidRPr="008D0F1E" w:rsidRDefault="00947603" w:rsidP="00947603">
            <w:pPr>
              <w:spacing w:before="40" w:after="40"/>
              <w:jc w:val="left"/>
              <w:rPr>
                <w:rFonts w:cs="Arial"/>
              </w:rPr>
            </w:pPr>
            <w:r>
              <w:rPr>
                <w:rFonts w:cs="Arial"/>
              </w:rPr>
              <w:t>Dokumentace pro uživatele systému</w:t>
            </w:r>
          </w:p>
        </w:tc>
      </w:tr>
      <w:tr w:rsidR="00AF4DD9" w:rsidRPr="008D0F1E" w14:paraId="159BA740" w14:textId="77777777" w:rsidTr="55E026C1">
        <w:tc>
          <w:tcPr>
            <w:tcW w:w="830" w:type="pct"/>
          </w:tcPr>
          <w:p w14:paraId="1A2663E6" w14:textId="77777777" w:rsidR="00AF4DD9" w:rsidRPr="008D0F1E" w:rsidRDefault="00CA10D1" w:rsidP="00C37272">
            <w:pPr>
              <w:spacing w:before="40" w:after="40"/>
              <w:jc w:val="left"/>
              <w:rPr>
                <w:rFonts w:cs="Arial"/>
              </w:rPr>
            </w:pPr>
            <w:r>
              <w:rPr>
                <w:rFonts w:cs="Arial"/>
              </w:rPr>
              <w:t>Propagace a marketing</w:t>
            </w:r>
          </w:p>
        </w:tc>
        <w:tc>
          <w:tcPr>
            <w:tcW w:w="553" w:type="pct"/>
          </w:tcPr>
          <w:p w14:paraId="4DD334D7" w14:textId="77777777" w:rsidR="00AF4DD9" w:rsidRPr="008D0F1E" w:rsidRDefault="00CA10D1" w:rsidP="00C37272">
            <w:pPr>
              <w:spacing w:before="40" w:after="40"/>
              <w:jc w:val="left"/>
              <w:rPr>
                <w:rFonts w:cs="Arial"/>
              </w:rPr>
            </w:pPr>
            <w:r>
              <w:rPr>
                <w:rFonts w:cs="Arial"/>
              </w:rPr>
              <w:t>1</w:t>
            </w:r>
          </w:p>
        </w:tc>
        <w:tc>
          <w:tcPr>
            <w:tcW w:w="731" w:type="pct"/>
          </w:tcPr>
          <w:p w14:paraId="3A9EF51F" w14:textId="77777777" w:rsidR="00AF4DD9" w:rsidRPr="008D0F1E" w:rsidRDefault="00947603" w:rsidP="00C37272">
            <w:pPr>
              <w:spacing w:before="40" w:after="40"/>
              <w:jc w:val="left"/>
              <w:rPr>
                <w:rFonts w:cs="Arial"/>
              </w:rPr>
            </w:pPr>
            <w:r>
              <w:rPr>
                <w:rFonts w:cs="Arial"/>
              </w:rPr>
              <w:t xml:space="preserve">1,4 mil. </w:t>
            </w:r>
          </w:p>
        </w:tc>
        <w:tc>
          <w:tcPr>
            <w:tcW w:w="1392" w:type="pct"/>
          </w:tcPr>
          <w:p w14:paraId="7F2E7801" w14:textId="77777777" w:rsidR="00AF4DD9" w:rsidRPr="008D0F1E" w:rsidRDefault="00947603" w:rsidP="00C37272">
            <w:pPr>
              <w:spacing w:before="40" w:after="40"/>
              <w:jc w:val="left"/>
              <w:rPr>
                <w:rFonts w:cs="Arial"/>
              </w:rPr>
            </w:pPr>
            <w:r>
              <w:rPr>
                <w:rFonts w:cs="Arial"/>
              </w:rPr>
              <w:t>-</w:t>
            </w:r>
          </w:p>
        </w:tc>
        <w:tc>
          <w:tcPr>
            <w:tcW w:w="1494" w:type="pct"/>
          </w:tcPr>
          <w:p w14:paraId="34BEC516" w14:textId="77777777" w:rsidR="00AF4DD9" w:rsidRPr="008D0F1E" w:rsidRDefault="00947603" w:rsidP="00C37272">
            <w:pPr>
              <w:spacing w:before="40" w:after="40"/>
              <w:jc w:val="left"/>
              <w:rPr>
                <w:rFonts w:cs="Arial"/>
              </w:rPr>
            </w:pPr>
            <w:r>
              <w:rPr>
                <w:rFonts w:cs="Arial"/>
              </w:rPr>
              <w:t>-</w:t>
            </w:r>
          </w:p>
        </w:tc>
      </w:tr>
      <w:tr w:rsidR="00AF4DD9" w:rsidRPr="008D0F1E" w14:paraId="0461D2EC" w14:textId="77777777" w:rsidTr="55E026C1">
        <w:tc>
          <w:tcPr>
            <w:tcW w:w="830" w:type="pct"/>
          </w:tcPr>
          <w:p w14:paraId="0F6BF5F4" w14:textId="77777777" w:rsidR="00AF4DD9" w:rsidRPr="008D0F1E" w:rsidRDefault="00CA10D1" w:rsidP="00C37272">
            <w:pPr>
              <w:spacing w:before="40" w:after="40"/>
              <w:jc w:val="left"/>
              <w:rPr>
                <w:rFonts w:cs="Arial"/>
              </w:rPr>
            </w:pPr>
            <w:r>
              <w:rPr>
                <w:rFonts w:cs="Arial"/>
              </w:rPr>
              <w:t>Studie proveditelnosti</w:t>
            </w:r>
          </w:p>
        </w:tc>
        <w:tc>
          <w:tcPr>
            <w:tcW w:w="553" w:type="pct"/>
          </w:tcPr>
          <w:p w14:paraId="3BC751DB" w14:textId="77777777" w:rsidR="00AF4DD9" w:rsidRPr="008D0F1E" w:rsidRDefault="00CA10D1" w:rsidP="00C37272">
            <w:pPr>
              <w:spacing w:before="40" w:after="40"/>
              <w:jc w:val="left"/>
              <w:rPr>
                <w:rFonts w:cs="Arial"/>
              </w:rPr>
            </w:pPr>
            <w:r>
              <w:rPr>
                <w:rFonts w:cs="Arial"/>
              </w:rPr>
              <w:t>1</w:t>
            </w:r>
          </w:p>
        </w:tc>
        <w:tc>
          <w:tcPr>
            <w:tcW w:w="731" w:type="pct"/>
          </w:tcPr>
          <w:p w14:paraId="689C0B95" w14:textId="77777777" w:rsidR="00AF4DD9" w:rsidRPr="008D0F1E" w:rsidRDefault="00947603" w:rsidP="00C37272">
            <w:pPr>
              <w:spacing w:before="40" w:after="40"/>
              <w:jc w:val="left"/>
              <w:rPr>
                <w:rFonts w:cs="Arial"/>
              </w:rPr>
            </w:pPr>
            <w:r>
              <w:rPr>
                <w:rFonts w:cs="Arial"/>
              </w:rPr>
              <w:t>200 tis.</w:t>
            </w:r>
          </w:p>
        </w:tc>
        <w:tc>
          <w:tcPr>
            <w:tcW w:w="1392" w:type="pct"/>
          </w:tcPr>
          <w:p w14:paraId="457548D7" w14:textId="77777777" w:rsidR="00AF4DD9" w:rsidRPr="008D0F1E" w:rsidRDefault="00947603" w:rsidP="00C37272">
            <w:pPr>
              <w:spacing w:before="40" w:after="40"/>
              <w:jc w:val="left"/>
              <w:rPr>
                <w:rFonts w:cs="Arial"/>
              </w:rPr>
            </w:pPr>
            <w:r>
              <w:rPr>
                <w:rFonts w:cs="Arial"/>
              </w:rPr>
              <w:t>-</w:t>
            </w:r>
          </w:p>
        </w:tc>
        <w:tc>
          <w:tcPr>
            <w:tcW w:w="1494" w:type="pct"/>
          </w:tcPr>
          <w:p w14:paraId="3F7847A8" w14:textId="77777777" w:rsidR="00AF4DD9" w:rsidRPr="008D0F1E" w:rsidRDefault="00947603" w:rsidP="00C37272">
            <w:pPr>
              <w:spacing w:before="40" w:after="40"/>
              <w:jc w:val="left"/>
              <w:rPr>
                <w:rFonts w:cs="Arial"/>
              </w:rPr>
            </w:pPr>
            <w:r>
              <w:rPr>
                <w:rFonts w:cs="Arial"/>
              </w:rPr>
              <w:t>-</w:t>
            </w:r>
          </w:p>
        </w:tc>
      </w:tr>
    </w:tbl>
    <w:p w14:paraId="37E567E0" w14:textId="77777777" w:rsidR="00AF4DD9" w:rsidRPr="008D0F1E" w:rsidRDefault="00AF4DD9" w:rsidP="00166B03">
      <w:pPr>
        <w:pStyle w:val="MVHeading2"/>
      </w:pPr>
      <w:bookmarkStart w:id="36" w:name="_Toc465074583"/>
      <w:bookmarkStart w:id="37" w:name="_Toc22220528"/>
      <w:bookmarkStart w:id="38" w:name="_Toc437417886"/>
      <w:r w:rsidRPr="008D0F1E">
        <w:t>Právní klasifikace specifického cíle / účelu projektu</w:t>
      </w:r>
      <w:bookmarkEnd w:id="36"/>
      <w:bookmarkEnd w:id="37"/>
    </w:p>
    <w:tbl>
      <w:tblPr>
        <w:tblStyle w:val="Mkatabulky"/>
        <w:tblW w:w="5000" w:type="pct"/>
        <w:tblLook w:val="06A0" w:firstRow="1" w:lastRow="0" w:firstColumn="1" w:lastColumn="0" w:noHBand="1" w:noVBand="1"/>
      </w:tblPr>
      <w:tblGrid>
        <w:gridCol w:w="5370"/>
        <w:gridCol w:w="1162"/>
        <w:gridCol w:w="4796"/>
      </w:tblGrid>
      <w:tr w:rsidR="00AF4DD9" w:rsidRPr="008D0F1E" w14:paraId="7505EFCB" w14:textId="77777777" w:rsidTr="00C309AC">
        <w:trPr>
          <w:tblHeader/>
        </w:trPr>
        <w:tc>
          <w:tcPr>
            <w:tcW w:w="5000" w:type="pct"/>
            <w:gridSpan w:val="3"/>
            <w:shd w:val="clear" w:color="auto" w:fill="DAEEF3" w:themeFill="accent5" w:themeFillTint="33"/>
          </w:tcPr>
          <w:p w14:paraId="76CEC26E" w14:textId="77777777" w:rsidR="00AF4DD9" w:rsidRPr="008D0F1E" w:rsidRDefault="00AF4DD9"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6</w:t>
            </w:r>
            <w:r w:rsidRPr="008D0F1E">
              <w:rPr>
                <w:rFonts w:cs="Arial"/>
              </w:rPr>
              <w:fldChar w:fldCharType="end"/>
            </w:r>
            <w:r w:rsidRPr="008D0F1E">
              <w:rPr>
                <w:rFonts w:eastAsia="Arial" w:cs="Arial"/>
              </w:rPr>
              <w:t xml:space="preserve">: </w:t>
            </w:r>
            <w:r w:rsidRPr="008D0F1E">
              <w:rPr>
                <w:rFonts w:eastAsia="Arial" w:cs="Arial"/>
                <w:b/>
                <w:bCs/>
              </w:rPr>
              <w:t>Klasifikace specifického cíle / účelu projektu dle legislativy eGovernmentu (pokud je v rámci projektu realizováno více IS, klasifikujte hlavní a ostatní vysvětlete)</w:t>
            </w:r>
          </w:p>
        </w:tc>
      </w:tr>
      <w:tr w:rsidR="00AF4DD9" w:rsidRPr="008D0F1E" w14:paraId="6872ECE9" w14:textId="77777777" w:rsidTr="00C309AC">
        <w:tc>
          <w:tcPr>
            <w:tcW w:w="2370" w:type="pct"/>
            <w:shd w:val="clear" w:color="auto" w:fill="DAEEF3" w:themeFill="accent5" w:themeFillTint="33"/>
          </w:tcPr>
          <w:p w14:paraId="7FCD261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Klasifikace</w:t>
            </w:r>
          </w:p>
        </w:tc>
        <w:tc>
          <w:tcPr>
            <w:tcW w:w="2630" w:type="pct"/>
            <w:gridSpan w:val="2"/>
            <w:shd w:val="clear" w:color="auto" w:fill="DAEEF3" w:themeFill="accent5" w:themeFillTint="33"/>
          </w:tcPr>
          <w:p w14:paraId="7C3A6CF5" w14:textId="77777777" w:rsidR="00AF4DD9" w:rsidRPr="008D0F1E" w:rsidRDefault="00AF4DD9" w:rsidP="00C309AC">
            <w:pPr>
              <w:keepNext/>
              <w:spacing w:before="40" w:after="40"/>
              <w:jc w:val="left"/>
              <w:rPr>
                <w:rFonts w:eastAsia="Arial" w:cs="Arial"/>
                <w:b/>
                <w:bCs/>
              </w:rPr>
            </w:pPr>
            <w:r w:rsidRPr="008D0F1E">
              <w:rPr>
                <w:rFonts w:eastAsia="Arial" w:cs="Arial"/>
                <w:b/>
                <w:bCs/>
              </w:rPr>
              <w:t>Vyberte</w:t>
            </w:r>
          </w:p>
        </w:tc>
      </w:tr>
      <w:tr w:rsidR="00AF4DD9" w:rsidRPr="008D0F1E" w14:paraId="78587C7E" w14:textId="77777777" w:rsidTr="00C309AC">
        <w:tc>
          <w:tcPr>
            <w:tcW w:w="2370" w:type="pct"/>
            <w:shd w:val="clear" w:color="auto" w:fill="D9D9D9" w:themeFill="background1" w:themeFillShade="D9"/>
          </w:tcPr>
          <w:p w14:paraId="1BF794DE"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Druh informačního systému dle klasifikace zák. č. 365/2000 Sb., o informačních systémech VS</w:t>
            </w:r>
          </w:p>
        </w:tc>
        <w:tc>
          <w:tcPr>
            <w:tcW w:w="2630" w:type="pct"/>
            <w:gridSpan w:val="2"/>
            <w:shd w:val="clear" w:color="auto" w:fill="auto"/>
          </w:tcPr>
          <w:p w14:paraId="0416C38C" w14:textId="77777777" w:rsidR="00AF4DD9" w:rsidRPr="008D0F1E" w:rsidRDefault="00626EDF" w:rsidP="00C309AC">
            <w:pPr>
              <w:keepNext/>
              <w:spacing w:before="40" w:after="40"/>
              <w:jc w:val="left"/>
              <w:rPr>
                <w:rFonts w:eastAsia="Arial" w:cs="Arial"/>
                <w:b/>
                <w:bCs/>
              </w:rPr>
            </w:pPr>
            <w:sdt>
              <w:sdtPr>
                <w:rPr>
                  <w:rFonts w:cs="Arial"/>
                  <w:b/>
                </w:rPr>
                <w:id w:val="-622931684"/>
                <w:placeholder>
                  <w:docPart w:val="592508D214A44ECAAA87A5BB5D847C18"/>
                </w:placeholde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EndPr/>
              <w:sdtContent>
                <w:r w:rsidR="00CA10D1">
                  <w:rPr>
                    <w:rFonts w:cs="Arial"/>
                    <w:b/>
                  </w:rPr>
                  <w:t>Informační systém veřejné správy</w:t>
                </w:r>
              </w:sdtContent>
            </w:sdt>
          </w:p>
        </w:tc>
      </w:tr>
      <w:tr w:rsidR="00AF4DD9" w:rsidRPr="008D0F1E" w14:paraId="4D26535E" w14:textId="77777777" w:rsidTr="55E026C1">
        <w:tblPrEx>
          <w:tblLook w:val="04A0" w:firstRow="1" w:lastRow="0" w:firstColumn="1" w:lastColumn="0" w:noHBand="0" w:noVBand="1"/>
        </w:tblPrEx>
        <w:tc>
          <w:tcPr>
            <w:tcW w:w="2370" w:type="pct"/>
            <w:shd w:val="clear" w:color="auto" w:fill="D9D9D9" w:themeFill="background1" w:themeFillShade="D9"/>
          </w:tcPr>
          <w:p w14:paraId="75ACD52C"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(tj. realizován nebo na úrovni jeho procesní a aplikační architektonické vrstvy měněn) určený informační systém dle zák. č. 365/2000 Sb., o informačních systémech VS?</w:t>
            </w:r>
          </w:p>
        </w:tc>
        <w:tc>
          <w:tcPr>
            <w:tcW w:w="513" w:type="pct"/>
          </w:tcPr>
          <w:p w14:paraId="027AEC4E" w14:textId="77777777" w:rsidR="00AF4DD9" w:rsidRPr="008D0F1E" w:rsidRDefault="00626EDF" w:rsidP="00C309AC">
            <w:pPr>
              <w:keepNext/>
              <w:spacing w:before="40" w:after="40"/>
              <w:jc w:val="left"/>
              <w:rPr>
                <w:rFonts w:eastAsia="Arial" w:cs="Arial"/>
                <w:b/>
                <w:bCs/>
              </w:rPr>
            </w:pPr>
            <w:sdt>
              <w:sdtPr>
                <w:rPr>
                  <w:rFonts w:cs="Arial"/>
                  <w:b/>
                </w:rPr>
                <w:id w:val="-1893183111"/>
                <w:placeholder>
                  <w:docPart w:val="5B25F02E56FC40BDA04DF4EAC353A34E"/>
                </w:placeholder>
                <w:comboBox>
                  <w:listItem w:displayText="Ano - VYPLŇTE DLE JAKÉHO KRITÉRIA " w:value="Ano - VYPLŇTE DLE JAKÉHO KRITÉRIA "/>
                  <w:listItem w:displayText="Ne" w:value="Ne"/>
                </w:comboBox>
              </w:sdtPr>
              <w:sdtEndPr/>
              <w:sdtContent>
                <w:proofErr w:type="gramStart"/>
                <w:r w:rsidR="00CA10D1">
                  <w:rPr>
                    <w:rFonts w:cs="Arial"/>
                    <w:b/>
                  </w:rPr>
                  <w:t>Ano - VYPLŇTE</w:t>
                </w:r>
                <w:proofErr w:type="gramEnd"/>
                <w:r w:rsidR="00CA10D1">
                  <w:rPr>
                    <w:rFonts w:cs="Arial"/>
                    <w:b/>
                  </w:rPr>
                  <w:t xml:space="preserve"> DLE JAKÉHO KRITÉRIA </w:t>
                </w:r>
              </w:sdtContent>
            </w:sdt>
          </w:p>
        </w:tc>
        <w:tc>
          <w:tcPr>
            <w:tcW w:w="2117" w:type="pct"/>
          </w:tcPr>
          <w:tbl>
            <w:tblPr>
              <w:tblW w:w="0" w:type="auto"/>
              <w:tblCellSpacing w:w="7" w:type="dxa"/>
              <w:tblCellMar>
                <w:left w:w="0" w:type="dxa"/>
                <w:right w:w="0" w:type="dxa"/>
              </w:tblCellMar>
              <w:tblLook w:val="04A0" w:firstRow="1" w:lastRow="0" w:firstColumn="1" w:lastColumn="0" w:noHBand="0" w:noVBand="1"/>
            </w:tblPr>
            <w:tblGrid>
              <w:gridCol w:w="4105"/>
            </w:tblGrid>
            <w:tr w:rsidR="00AF4DD9" w:rsidRPr="008D0F1E" w14:paraId="55DE5E3D" w14:textId="77777777" w:rsidTr="00C309AC">
              <w:trPr>
                <w:trHeight w:val="753"/>
                <w:tblCellSpacing w:w="7" w:type="dxa"/>
              </w:trPr>
              <w:tc>
                <w:tcPr>
                  <w:tcW w:w="4077" w:type="dxa"/>
                  <w:vAlign w:val="center"/>
                  <w:hideMark/>
                </w:tcPr>
                <w:p w14:paraId="40C80E6E" w14:textId="7D574FBD" w:rsidR="00AF4DD9" w:rsidRPr="008D0F1E" w:rsidRDefault="00FD17F3" w:rsidP="00C309AC">
                  <w:pPr>
                    <w:spacing w:after="0"/>
                    <w:jc w:val="left"/>
                    <w:rPr>
                      <w:rFonts w:eastAsia="Arial,Times New Roman" w:cs="Arial"/>
                      <w:color w:val="444444"/>
                      <w:lang w:eastAsia="cs-CZ"/>
                    </w:rPr>
                  </w:pPr>
                  <w:r>
                    <w:rPr>
                      <w:rFonts w:eastAsia="Times New Roman" w:cs="Arial"/>
                      <w:noProof/>
                      <w:color w:val="444444"/>
                      <w:szCs w:val="20"/>
                    </w:rPr>
                    <w:drawing>
                      <wp:inline distT="0" distB="0" distL="0" distR="0" wp14:anchorId="1865281D" wp14:editId="06533F77">
                        <wp:extent cx="255905" cy="226695"/>
                        <wp:effectExtent l="0" t="0" r="0"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Rot="1" noChangeAspect="1" noEditPoints="1" noChangeArrowheads="1" noChangeShapeType="1" noCrop="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5905" cy="226695"/>
                                </a:xfrm>
                                <a:prstGeom prst="rect">
                                  <a:avLst/>
                                </a:prstGeom>
                                <a:noFill/>
                                <a:ln>
                                  <a:noFill/>
                                </a:ln>
                              </pic:spPr>
                            </pic:pic>
                          </a:graphicData>
                        </a:graphic>
                      </wp:inline>
                    </w:drawing>
                  </w:r>
                  <w:sdt>
                    <w:sdtPr>
                      <w:rPr>
                        <w:rFonts w:eastAsia="Times New Roman" w:cs="Arial"/>
                        <w:noProof/>
                        <w:color w:val="444444"/>
                        <w:szCs w:val="20"/>
                      </w:rPr>
                      <w:id w:val="1127196857"/>
                      <w14:checkbox>
                        <w14:checked w14:val="0"/>
                        <w14:checkedState w14:val="2612" w14:font="MS Gothic"/>
                        <w14:uncheckedState w14:val="2610" w14:font="MS Gothic"/>
                      </w14:checkbox>
                    </w:sdtPr>
                    <w:sdtEndPr/>
                    <w:sdtContent>
                      <w:r w:rsidR="00A9180E">
                        <w:rPr>
                          <w:rFonts w:ascii="MS Gothic" w:eastAsia="MS Gothic" w:hAnsi="MS Gothic" w:cs="Arial" w:hint="eastAsia"/>
                          <w:noProof/>
                          <w:color w:val="444444"/>
                          <w:szCs w:val="20"/>
                        </w:rPr>
                        <w:t>☐</w:t>
                      </w:r>
                    </w:sdtContent>
                  </w:sdt>
                  <w:r w:rsidR="00AF4DD9" w:rsidRPr="008D0F1E">
                    <w:rPr>
                      <w:rFonts w:eastAsia="Arial,Times New Roman" w:cs="Arial"/>
                      <w:color w:val="444444"/>
                    </w:rPr>
                    <w:t>1. V</w:t>
                  </w:r>
                  <w:r w:rsidR="00AF4DD9" w:rsidRPr="008D0F1E">
                    <w:rPr>
                      <w:rFonts w:eastAsia="Arial" w:cs="Arial"/>
                      <w:color w:val="000000"/>
                      <w:shd w:val="clear" w:color="auto" w:fill="FFFFFF"/>
                    </w:rPr>
                    <w:t>yužívá služby referenčního rozhraní nebo poskytuje služby referenčnímu rozhraní</w:t>
                  </w:r>
                </w:p>
              </w:tc>
            </w:tr>
            <w:tr w:rsidR="00AF4DD9" w:rsidRPr="008D0F1E" w14:paraId="71AA23EA" w14:textId="77777777" w:rsidTr="00C309AC">
              <w:trPr>
                <w:trHeight w:val="558"/>
                <w:tblCellSpacing w:w="7" w:type="dxa"/>
              </w:trPr>
              <w:tc>
                <w:tcPr>
                  <w:tcW w:w="4077" w:type="dxa"/>
                  <w:vAlign w:val="center"/>
                  <w:hideMark/>
                </w:tcPr>
                <w:p w14:paraId="4ED2378E" w14:textId="0658DAC2" w:rsidR="00AF4DD9" w:rsidRPr="008D0F1E" w:rsidRDefault="00FD17F3" w:rsidP="00C309AC">
                  <w:pPr>
                    <w:spacing w:after="0"/>
                    <w:jc w:val="left"/>
                    <w:rPr>
                      <w:rFonts w:eastAsia="Arial,Times New Roman" w:cs="Arial"/>
                      <w:lang w:eastAsia="cs-CZ"/>
                    </w:rPr>
                  </w:pPr>
                  <w:r>
                    <w:rPr>
                      <w:rFonts w:eastAsia="Times New Roman" w:cs="Arial"/>
                      <w:noProof/>
                      <w:szCs w:val="20"/>
                    </w:rPr>
                    <w:drawing>
                      <wp:inline distT="0" distB="0" distL="0" distR="0" wp14:anchorId="7FE9ECE3" wp14:editId="31338C8D">
                        <wp:extent cx="255905" cy="226695"/>
                        <wp:effectExtent l="0" t="0" r="0" b="190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Rot="1" noChangeAspect="1" noEditPoints="1" noChangeArrowheads="1" noChangeShapeType="1" noCrop="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5905" cy="226695"/>
                                </a:xfrm>
                                <a:prstGeom prst="rect">
                                  <a:avLst/>
                                </a:prstGeom>
                                <a:noFill/>
                                <a:ln>
                                  <a:noFill/>
                                </a:ln>
                              </pic:spPr>
                            </pic:pic>
                          </a:graphicData>
                        </a:graphic>
                      </wp:inline>
                    </w:drawing>
                  </w:r>
                  <w:sdt>
                    <w:sdtPr>
                      <w:rPr>
                        <w:rFonts w:eastAsia="Times New Roman" w:cs="Arial"/>
                        <w:noProof/>
                        <w:szCs w:val="20"/>
                      </w:rPr>
                      <w:id w:val="-1461636957"/>
                      <w14:checkbox>
                        <w14:checked w14:val="0"/>
                        <w14:checkedState w14:val="2612" w14:font="MS Gothic"/>
                        <w14:uncheckedState w14:val="2610" w14:font="MS Gothic"/>
                      </w14:checkbox>
                    </w:sdtPr>
                    <w:sdtEndPr/>
                    <w:sdtContent>
                      <w:r w:rsidR="00A9180E">
                        <w:rPr>
                          <w:rFonts w:ascii="MS Gothic" w:eastAsia="MS Gothic" w:hAnsi="MS Gothic" w:cs="Arial" w:hint="eastAsia"/>
                          <w:noProof/>
                          <w:szCs w:val="20"/>
                        </w:rPr>
                        <w:t>☐</w:t>
                      </w:r>
                    </w:sdtContent>
                  </w:sdt>
                  <w:r w:rsidR="00AF4DD9" w:rsidRPr="008D0F1E">
                    <w:rPr>
                      <w:rFonts w:eastAsia="Arial,Times New Roman" w:cs="Arial"/>
                    </w:rPr>
                    <w:t xml:space="preserve">2. </w:t>
                  </w:r>
                  <w:r w:rsidR="00AF4DD9" w:rsidRPr="008D0F1E">
                    <w:rPr>
                      <w:rFonts w:eastAsia="Arial,Times New Roman" w:cs="Arial"/>
                      <w:lang w:eastAsia="cs-CZ"/>
                    </w:rPr>
                    <w:t xml:space="preserve">Má vazbu na systém dle bodu 1 </w:t>
                  </w:r>
                </w:p>
              </w:tc>
            </w:tr>
            <w:tr w:rsidR="00AF4DD9" w:rsidRPr="008D0F1E" w14:paraId="1535B4AD" w14:textId="77777777" w:rsidTr="00C309AC">
              <w:trPr>
                <w:trHeight w:val="1351"/>
                <w:tblCellSpacing w:w="7" w:type="dxa"/>
              </w:trPr>
              <w:tc>
                <w:tcPr>
                  <w:tcW w:w="4077" w:type="dxa"/>
                  <w:vAlign w:val="center"/>
                  <w:hideMark/>
                </w:tcPr>
                <w:p w14:paraId="2730C657" w14:textId="19CCF4A8" w:rsidR="00AF4DD9" w:rsidRPr="008D0F1E" w:rsidRDefault="00FD17F3" w:rsidP="00C309AC">
                  <w:pPr>
                    <w:spacing w:after="0"/>
                    <w:jc w:val="left"/>
                    <w:rPr>
                      <w:rFonts w:eastAsia="Arial,Times New Roman" w:cs="Arial"/>
                      <w:lang w:eastAsia="cs-CZ"/>
                    </w:rPr>
                  </w:pPr>
                  <w:r>
                    <w:rPr>
                      <w:rFonts w:eastAsia="Times New Roman" w:cs="Arial"/>
                      <w:noProof/>
                      <w:szCs w:val="20"/>
                    </w:rPr>
                    <w:drawing>
                      <wp:inline distT="0" distB="0" distL="0" distR="0" wp14:anchorId="470A89F3" wp14:editId="7EC1AAF7">
                        <wp:extent cx="255905" cy="226695"/>
                        <wp:effectExtent l="0" t="0" r="0" b="1905"/>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Rot="1" noChangeAspect="1" noEditPoints="1" noChangeArrowheads="1" noChangeShapeType="1" noCrop="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5905" cy="226695"/>
                                </a:xfrm>
                                <a:prstGeom prst="rect">
                                  <a:avLst/>
                                </a:prstGeom>
                                <a:noFill/>
                                <a:ln>
                                  <a:noFill/>
                                </a:ln>
                              </pic:spPr>
                            </pic:pic>
                          </a:graphicData>
                        </a:graphic>
                      </wp:inline>
                    </w:drawing>
                  </w:r>
                  <w:sdt>
                    <w:sdtPr>
                      <w:rPr>
                        <w:rFonts w:eastAsia="Times New Roman" w:cs="Arial"/>
                        <w:noProof/>
                        <w:szCs w:val="20"/>
                      </w:rPr>
                      <w:id w:val="509956026"/>
                      <w14:checkbox>
                        <w14:checked w14:val="0"/>
                        <w14:checkedState w14:val="2612" w14:font="MS Gothic"/>
                        <w14:uncheckedState w14:val="2610" w14:font="MS Gothic"/>
                      </w14:checkbox>
                    </w:sdtPr>
                    <w:sdtEndPr/>
                    <w:sdtContent>
                      <w:r w:rsidR="00970C89">
                        <w:rPr>
                          <w:rFonts w:ascii="MS Gothic" w:eastAsia="MS Gothic" w:hAnsi="MS Gothic" w:cs="Arial" w:hint="eastAsia"/>
                          <w:noProof/>
                          <w:szCs w:val="20"/>
                        </w:rPr>
                        <w:t>☐</w:t>
                      </w:r>
                    </w:sdtContent>
                  </w:sdt>
                  <w:r w:rsidR="00AF4DD9" w:rsidRPr="008D0F1E">
                    <w:rPr>
                      <w:rFonts w:eastAsia="Arial,Times New Roman" w:cs="Arial"/>
                    </w:rPr>
                    <w:t xml:space="preserve">3. </w:t>
                  </w:r>
                  <w:r w:rsidR="00AF4DD9" w:rsidRPr="008D0F1E">
                    <w:rPr>
                      <w:rFonts w:eastAsia="Arial,Times New Roman" w:cs="Arial"/>
                      <w:lang w:eastAsia="cs-CZ"/>
                    </w:rPr>
                    <w:t>Je určený k poskytování služby fyzickým nebo právnickým osobám s předpokládaným počtem uživatelů, kteří využívají přístup se zaručenou identitou, alespoň 5000 ročně</w:t>
                  </w:r>
                </w:p>
              </w:tc>
            </w:tr>
          </w:tbl>
          <w:p w14:paraId="486105BF" w14:textId="77777777" w:rsidR="00AF4DD9" w:rsidRPr="008D0F1E" w:rsidRDefault="00AF4DD9" w:rsidP="00C37272">
            <w:pPr>
              <w:keepNext/>
              <w:spacing w:before="40" w:after="40"/>
              <w:jc w:val="left"/>
              <w:rPr>
                <w:rFonts w:cs="Arial"/>
                <w:b/>
              </w:rPr>
            </w:pPr>
          </w:p>
        </w:tc>
      </w:tr>
      <w:tr w:rsidR="00AF4DD9" w:rsidRPr="008D0F1E" w14:paraId="015AE112" w14:textId="77777777" w:rsidTr="00C309AC">
        <w:tc>
          <w:tcPr>
            <w:tcW w:w="2370" w:type="pct"/>
            <w:shd w:val="clear" w:color="auto" w:fill="D9D9D9" w:themeFill="background1" w:themeFillShade="D9"/>
          </w:tcPr>
          <w:p w14:paraId="525914F7"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agendový informační systém dle zákona č. 111/2009 Sb., o základních registrech?</w:t>
            </w:r>
          </w:p>
        </w:tc>
        <w:tc>
          <w:tcPr>
            <w:tcW w:w="2630" w:type="pct"/>
            <w:gridSpan w:val="2"/>
          </w:tcPr>
          <w:p w14:paraId="3E861D13" w14:textId="77777777" w:rsidR="00AF4DD9" w:rsidRPr="008D0F1E" w:rsidRDefault="00626EDF" w:rsidP="00C309AC">
            <w:pPr>
              <w:keepNext/>
              <w:spacing w:before="40" w:after="40"/>
              <w:jc w:val="left"/>
              <w:rPr>
                <w:rFonts w:eastAsia="Arial" w:cs="Arial"/>
                <w:b/>
                <w:bCs/>
              </w:rPr>
            </w:pPr>
            <w:sdt>
              <w:sdtPr>
                <w:rPr>
                  <w:rFonts w:cs="Arial"/>
                  <w:b/>
                </w:rPr>
                <w:id w:val="-1808381593"/>
                <w:placeholder>
                  <w:docPart w:val="CFA08490B1FE4C49AA90069D048A79DC"/>
                </w:placeholder>
                <w:comboBox>
                  <w:listItem w:displayText="Ano" w:value="Ano"/>
                  <w:listItem w:displayText="Ne" w:value="Ne"/>
                </w:comboBox>
              </w:sdtPr>
              <w:sdtEndPr/>
              <w:sdtContent>
                <w:r w:rsidR="00CA10D1">
                  <w:rPr>
                    <w:rFonts w:cs="Arial"/>
                    <w:b/>
                  </w:rPr>
                  <w:t>Ne</w:t>
                </w:r>
              </w:sdtContent>
            </w:sdt>
          </w:p>
          <w:p w14:paraId="3A163779" w14:textId="77777777"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w:t>
            </w:r>
            <w:r w:rsidR="006538A8" w:rsidRPr="008D0F1E">
              <w:rPr>
                <w:rFonts w:eastAsia="Arial" w:cs="Arial"/>
                <w:i/>
                <w:iCs/>
                <w:color w:val="FF0000"/>
              </w:rPr>
              <w:t xml:space="preserve"> </w:t>
            </w:r>
            <w:r w:rsidRPr="008D0F1E">
              <w:rPr>
                <w:rFonts w:eastAsia="Arial" w:cs="Arial"/>
                <w:i/>
                <w:iCs/>
                <w:color w:val="FF0000"/>
              </w:rPr>
              <w:t>předmět projektu</w:t>
            </w:r>
            <w:r w:rsidR="006538A8" w:rsidRPr="008D0F1E">
              <w:rPr>
                <w:rFonts w:eastAsia="Arial" w:cs="Arial"/>
                <w:i/>
                <w:iCs/>
                <w:color w:val="FF0000"/>
              </w:rPr>
              <w:t xml:space="preserve"> </w:t>
            </w:r>
            <w:r w:rsidRPr="008D0F1E">
              <w:rPr>
                <w:rFonts w:eastAsia="Arial" w:cs="Arial"/>
                <w:i/>
                <w:iCs/>
                <w:color w:val="FF0000"/>
              </w:rPr>
              <w:t xml:space="preserve">je AIS, který </w:t>
            </w:r>
            <w:r w:rsidR="006538A8" w:rsidRPr="008D0F1E">
              <w:rPr>
                <w:rFonts w:eastAsia="Arial" w:cs="Arial"/>
                <w:i/>
                <w:iCs/>
                <w:color w:val="FF0000"/>
              </w:rPr>
              <w:t>podporuje alespoň jednu agendu VS z tabulky 3</w:t>
            </w:r>
            <w:r w:rsidRPr="008D0F1E">
              <w:rPr>
                <w:rFonts w:eastAsia="Arial" w:cs="Arial"/>
                <w:i/>
                <w:iCs/>
                <w:color w:val="FF0000"/>
              </w:rPr>
              <w:t>&gt;</w:t>
            </w:r>
          </w:p>
        </w:tc>
      </w:tr>
      <w:tr w:rsidR="00AF4DD9" w:rsidRPr="008D0F1E" w14:paraId="33E92259" w14:textId="77777777" w:rsidTr="00C309AC">
        <w:tc>
          <w:tcPr>
            <w:tcW w:w="2370" w:type="pct"/>
            <w:shd w:val="clear" w:color="auto" w:fill="D9D9D9" w:themeFill="background1" w:themeFillShade="D9"/>
          </w:tcPr>
          <w:p w14:paraId="1679274A"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Budou informačním systémem, který je projektem dotčen, přijímány a odesílány datové zprávy dle zák. č. 300/2008 Sb., o elektronických úkonech a autorizované konverzi dokumentů?</w:t>
            </w:r>
          </w:p>
        </w:tc>
        <w:tc>
          <w:tcPr>
            <w:tcW w:w="2630" w:type="pct"/>
            <w:gridSpan w:val="2"/>
          </w:tcPr>
          <w:p w14:paraId="40E4FAC1" w14:textId="77777777" w:rsidR="00AF4DD9" w:rsidRPr="008D0F1E" w:rsidRDefault="00626EDF" w:rsidP="00C309AC">
            <w:pPr>
              <w:keepNext/>
              <w:spacing w:before="40" w:after="40"/>
              <w:jc w:val="left"/>
              <w:rPr>
                <w:rFonts w:eastAsia="Arial" w:cs="Arial"/>
                <w:b/>
                <w:bCs/>
              </w:rPr>
            </w:pPr>
            <w:sdt>
              <w:sdtPr>
                <w:rPr>
                  <w:rFonts w:cs="Arial"/>
                  <w:b/>
                </w:rPr>
                <w:id w:val="1269733489"/>
                <w:placeholder>
                  <w:docPart w:val="E178457BC86945EBB13AF350EA848727"/>
                </w:placeholder>
                <w:comboBox>
                  <w:listItem w:displayText="Ano" w:value="Ano"/>
                  <w:listItem w:displayText="Ne" w:value="Ne"/>
                </w:comboBox>
              </w:sdtPr>
              <w:sdtEndPr/>
              <w:sdtContent>
                <w:r w:rsidR="00CA10D1">
                  <w:rPr>
                    <w:rFonts w:cs="Arial"/>
                    <w:b/>
                  </w:rPr>
                  <w:t>Ano</w:t>
                </w:r>
              </w:sdtContent>
            </w:sdt>
            <w:r w:rsidR="006538A8" w:rsidRPr="008D0F1E">
              <w:rPr>
                <w:rFonts w:eastAsia="Arial" w:cs="Arial"/>
                <w:b/>
                <w:bCs/>
              </w:rPr>
              <w:t xml:space="preserve"> </w:t>
            </w:r>
          </w:p>
          <w:p w14:paraId="2B749E49" w14:textId="77777777"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 předmět projektu</w:t>
            </w:r>
            <w:r w:rsidR="006538A8" w:rsidRPr="008D0F1E">
              <w:rPr>
                <w:rFonts w:eastAsia="Arial" w:cs="Arial"/>
                <w:i/>
                <w:iCs/>
                <w:color w:val="FF0000"/>
              </w:rPr>
              <w:t xml:space="preserve"> </w:t>
            </w:r>
            <w:r w:rsidRPr="008D0F1E">
              <w:rPr>
                <w:rFonts w:eastAsia="Arial" w:cs="Arial"/>
                <w:i/>
                <w:iCs/>
                <w:color w:val="FF0000"/>
              </w:rPr>
              <w:t xml:space="preserve">pro </w:t>
            </w:r>
            <w:r w:rsidR="006538A8" w:rsidRPr="008D0F1E">
              <w:rPr>
                <w:rFonts w:eastAsia="Arial" w:cs="Arial"/>
                <w:i/>
                <w:iCs/>
                <w:color w:val="FF0000"/>
              </w:rPr>
              <w:t xml:space="preserve">alespoň jeden úkon </w:t>
            </w:r>
            <w:r w:rsidRPr="008D0F1E">
              <w:rPr>
                <w:rFonts w:eastAsia="Arial" w:cs="Arial"/>
                <w:i/>
                <w:iCs/>
                <w:color w:val="FF0000"/>
              </w:rPr>
              <w:t xml:space="preserve">z tabulky 3 </w:t>
            </w:r>
            <w:r w:rsidR="006538A8" w:rsidRPr="008D0F1E">
              <w:rPr>
                <w:rFonts w:eastAsia="Arial" w:cs="Arial"/>
                <w:i/>
                <w:iCs/>
                <w:color w:val="FF0000"/>
              </w:rPr>
              <w:t>podporuje příjem/odesílání pomocí ISDS</w:t>
            </w:r>
            <w:r w:rsidRPr="008D0F1E">
              <w:rPr>
                <w:rFonts w:eastAsia="Arial" w:cs="Arial"/>
                <w:i/>
                <w:iCs/>
                <w:color w:val="FF0000"/>
              </w:rPr>
              <w:t>&gt;</w:t>
            </w:r>
            <w:r w:rsidR="006538A8" w:rsidRPr="008D0F1E">
              <w:rPr>
                <w:rFonts w:eastAsia="Arial" w:cs="Arial"/>
                <w:i/>
                <w:iCs/>
                <w:color w:val="FF0000"/>
              </w:rPr>
              <w:t xml:space="preserve"> </w:t>
            </w:r>
          </w:p>
        </w:tc>
      </w:tr>
      <w:tr w:rsidR="00AF4DD9" w:rsidRPr="008D0F1E" w14:paraId="562C7BCE" w14:textId="77777777" w:rsidTr="00C309AC">
        <w:tc>
          <w:tcPr>
            <w:tcW w:w="2370" w:type="pct"/>
            <w:shd w:val="clear" w:color="auto" w:fill="D9D9D9" w:themeFill="background1" w:themeFillShade="D9"/>
          </w:tcPr>
          <w:p w14:paraId="11D78348" w14:textId="77777777" w:rsidR="00AF4DD9" w:rsidRPr="008D0F1E" w:rsidRDefault="00AF4DD9" w:rsidP="00C309AC">
            <w:pPr>
              <w:keepNext/>
              <w:spacing w:before="40" w:after="40"/>
              <w:jc w:val="left"/>
              <w:rPr>
                <w:rFonts w:eastAsia="Arial,Calibri" w:cs="Arial"/>
                <w:b/>
                <w:bCs/>
              </w:rPr>
            </w:pPr>
            <w:r w:rsidRPr="008D0F1E">
              <w:rPr>
                <w:rFonts w:eastAsia="Arial" w:cs="Arial"/>
                <w:b/>
                <w:bCs/>
              </w:rPr>
              <w:t>Druh informačního / komunikačního systému dle klasifikace stanovené zákonem č. 181/2014 Sb., o kybernetické bezpečnosti</w:t>
            </w:r>
          </w:p>
        </w:tc>
        <w:tc>
          <w:tcPr>
            <w:tcW w:w="2630" w:type="pct"/>
            <w:gridSpan w:val="2"/>
          </w:tcPr>
          <w:p w14:paraId="13D4178F" w14:textId="77777777" w:rsidR="00AF4DD9" w:rsidRPr="008D0F1E" w:rsidRDefault="00626EDF" w:rsidP="00C309AC">
            <w:pPr>
              <w:keepNext/>
              <w:tabs>
                <w:tab w:val="left" w:pos="3540"/>
              </w:tabs>
              <w:spacing w:before="40" w:after="40"/>
              <w:jc w:val="left"/>
              <w:rPr>
                <w:rFonts w:eastAsia="Arial" w:cs="Arial"/>
                <w:b/>
                <w:bCs/>
              </w:rPr>
            </w:pPr>
            <w:sdt>
              <w:sdtPr>
                <w:rPr>
                  <w:rFonts w:cs="Arial"/>
                  <w:b/>
                </w:rPr>
                <w:id w:val="-1793964754"/>
                <w:placeholder>
                  <w:docPart w:val="8D103BFCE7F34781A9DF644C12A2D5C7"/>
                </w:placeholder>
                <w:comboBox>
                  <w:listItem w:displayText="Kritická informační infrastruktura" w:value="KII"/>
                  <w:listItem w:displayText="Významný informační systém" w:value="VIS"/>
                  <w:listItem w:displayText="Informační systém základní služby" w:value="ISZS"/>
                  <w:listItem w:displayText="Nespadá pod definici dle ZoKB" w:value="Nic"/>
                </w:comboBox>
              </w:sdtPr>
              <w:sdtEndPr/>
              <w:sdtContent>
                <w:r w:rsidR="00CA10D1">
                  <w:rPr>
                    <w:rFonts w:cs="Arial"/>
                    <w:b/>
                  </w:rPr>
                  <w:t>Významný informační systém</w:t>
                </w:r>
              </w:sdtContent>
            </w:sdt>
            <w:r w:rsidR="00743BF8" w:rsidRPr="008D0F1E">
              <w:rPr>
                <w:rFonts w:cs="Arial"/>
                <w:b/>
              </w:rPr>
              <w:tab/>
            </w:r>
          </w:p>
          <w:p w14:paraId="4A98777B" w14:textId="77777777" w:rsidR="00743BF8" w:rsidRPr="008D0F1E" w:rsidRDefault="00743BF8" w:rsidP="00C309AC">
            <w:pPr>
              <w:keepNext/>
              <w:tabs>
                <w:tab w:val="left" w:pos="3540"/>
              </w:tabs>
              <w:spacing w:before="40" w:after="40"/>
              <w:jc w:val="left"/>
              <w:rPr>
                <w:rFonts w:eastAsia="Arial" w:cs="Arial"/>
                <w:b/>
                <w:bCs/>
              </w:rPr>
            </w:pPr>
            <w:r w:rsidRPr="008D0F1E">
              <w:rPr>
                <w:rFonts w:eastAsia="Arial" w:cs="Arial"/>
                <w:i/>
                <w:iCs/>
                <w:color w:val="FF0000"/>
              </w:rPr>
              <w:t xml:space="preserve">&lt;Významný IS je formou </w:t>
            </w:r>
            <w:proofErr w:type="spellStart"/>
            <w:r w:rsidRPr="008D0F1E">
              <w:rPr>
                <w:rFonts w:eastAsia="Arial" w:cs="Arial"/>
                <w:i/>
                <w:iCs/>
                <w:color w:val="FF0000"/>
              </w:rPr>
              <w:t>samoindikace</w:t>
            </w:r>
            <w:proofErr w:type="spellEnd"/>
            <w:r w:rsidRPr="008D0F1E">
              <w:rPr>
                <w:rFonts w:eastAsia="Arial" w:cs="Arial"/>
                <w:i/>
                <w:iCs/>
                <w:color w:val="FF0000"/>
              </w:rPr>
              <w:t>, ostatní možnosti indikuje NUKIB&gt;</w:t>
            </w:r>
          </w:p>
        </w:tc>
      </w:tr>
      <w:tr w:rsidR="00743BF8" w:rsidRPr="008D0F1E" w14:paraId="7C9FF216" w14:textId="77777777" w:rsidTr="00C309AC">
        <w:tc>
          <w:tcPr>
            <w:tcW w:w="2370" w:type="pct"/>
            <w:shd w:val="clear" w:color="auto" w:fill="D9D9D9" w:themeFill="background1" w:themeFillShade="D9"/>
          </w:tcPr>
          <w:p w14:paraId="03966AAD" w14:textId="77777777" w:rsidR="00743BF8" w:rsidRPr="008D0F1E" w:rsidRDefault="00743BF8" w:rsidP="00C309AC">
            <w:pPr>
              <w:keepNext/>
              <w:spacing w:before="40" w:after="40"/>
              <w:jc w:val="left"/>
              <w:rPr>
                <w:rFonts w:eastAsia="Arial" w:cs="Arial"/>
                <w:b/>
                <w:bCs/>
              </w:rPr>
            </w:pPr>
            <w:r w:rsidRPr="008D0F1E">
              <w:rPr>
                <w:rFonts w:eastAsia="Arial" w:cs="Arial"/>
                <w:b/>
                <w:bCs/>
              </w:rPr>
              <w:t xml:space="preserve">Bezpečnostní </w:t>
            </w:r>
            <w:r w:rsidR="00D26B50" w:rsidRPr="008D0F1E">
              <w:rPr>
                <w:rFonts w:eastAsia="Arial" w:cs="Arial"/>
                <w:b/>
                <w:bCs/>
              </w:rPr>
              <w:t>úroveň</w:t>
            </w:r>
            <w:r w:rsidRPr="008D0F1E">
              <w:rPr>
                <w:rFonts w:eastAsia="Arial" w:cs="Arial"/>
                <w:b/>
                <w:bCs/>
              </w:rPr>
              <w:t xml:space="preserve"> informačního systému dle vyhlášky č. </w:t>
            </w:r>
            <w:r w:rsidR="00087B39" w:rsidRPr="008D0F1E">
              <w:rPr>
                <w:rFonts w:eastAsia="Arial" w:cs="Arial"/>
                <w:b/>
                <w:bCs/>
              </w:rPr>
              <w:t>315</w:t>
            </w:r>
            <w:r w:rsidRPr="008D0F1E">
              <w:rPr>
                <w:rFonts w:eastAsia="Arial" w:cs="Arial"/>
                <w:b/>
                <w:bCs/>
              </w:rPr>
              <w:t>/2021 Sb., o bezpečnostních úrovních pro využívání cloud computingu orgány veřejné moci</w:t>
            </w:r>
          </w:p>
        </w:tc>
        <w:tc>
          <w:tcPr>
            <w:tcW w:w="2630" w:type="pct"/>
            <w:gridSpan w:val="2"/>
          </w:tcPr>
          <w:p w14:paraId="3C872459" w14:textId="77777777" w:rsidR="00743BF8" w:rsidRPr="008D0F1E" w:rsidRDefault="00626EDF" w:rsidP="00C309AC">
            <w:pPr>
              <w:keepNext/>
              <w:spacing w:before="40" w:after="40"/>
              <w:jc w:val="left"/>
              <w:rPr>
                <w:rFonts w:eastAsia="Arial" w:cs="Arial"/>
                <w:b/>
                <w:bCs/>
              </w:rPr>
            </w:pPr>
            <w:sdt>
              <w:sdtPr>
                <w:rPr>
                  <w:rFonts w:cs="Arial"/>
                  <w:b/>
                </w:rPr>
                <w:id w:val="196980148"/>
                <w:placeholder>
                  <w:docPart w:val="E3D67CEF3644481C93B468D8DA5524F0"/>
                </w:placeholder>
                <w:comboBox>
                  <w:listItem w:displayText="Bezpečnostní úroveň kritická" w:value="4"/>
                  <w:listItem w:displayText="Bezpečnostní úroveň vysoká" w:value="3"/>
                  <w:listItem w:displayText="Bezpečnostní úroveň střední" w:value="2"/>
                  <w:listItem w:displayText="Bezpečnostní úroveň nízká" w:value="1"/>
                  <w:listItem w:displayText="Bezpečnostní úroveň neurčena" w:value="Bezpečnostní úroveň neurčena"/>
                </w:comboBox>
              </w:sdtPr>
              <w:sdtEndPr/>
              <w:sdtContent>
                <w:r w:rsidR="00CA10D1">
                  <w:rPr>
                    <w:rFonts w:cs="Arial"/>
                    <w:b/>
                  </w:rPr>
                  <w:t>Bezpečnostní úroveň střední</w:t>
                </w:r>
              </w:sdtContent>
            </w:sdt>
          </w:p>
          <w:p w14:paraId="278A3856" w14:textId="77777777" w:rsidR="00743BF8" w:rsidRPr="008D0F1E" w:rsidRDefault="00743BF8" w:rsidP="00C309AC">
            <w:pPr>
              <w:tabs>
                <w:tab w:val="left" w:pos="4005"/>
              </w:tabs>
              <w:rPr>
                <w:rFonts w:eastAsia="Arial" w:cs="Arial"/>
              </w:rPr>
            </w:pPr>
            <w:proofErr w:type="gramStart"/>
            <w:r w:rsidRPr="008D0F1E">
              <w:rPr>
                <w:rFonts w:eastAsia="Arial" w:cs="Arial"/>
                <w:i/>
                <w:iCs/>
                <w:color w:val="FF0000"/>
              </w:rPr>
              <w:t>&lt;</w:t>
            </w:r>
            <w:r w:rsidR="00D26B50" w:rsidRPr="008D0F1E">
              <w:rPr>
                <w:rFonts w:eastAsia="Arial" w:cs="Arial"/>
                <w:i/>
                <w:iCs/>
                <w:color w:val="FF0000"/>
              </w:rPr>
              <w:t xml:space="preserve"> Do</w:t>
            </w:r>
            <w:proofErr w:type="gramEnd"/>
            <w:r w:rsidR="00D26B50" w:rsidRPr="008D0F1E">
              <w:rPr>
                <w:rFonts w:eastAsia="Arial" w:cs="Arial"/>
                <w:i/>
                <w:iCs/>
                <w:color w:val="FF0000"/>
              </w:rPr>
              <w:t xml:space="preserve"> bezpečnostní úrovně je třeba zařadit jak IS fungující skrze služby cloud computingu, tak on premise řešení </w:t>
            </w:r>
            <w:r w:rsidR="00087B39" w:rsidRPr="008D0F1E">
              <w:rPr>
                <w:rFonts w:eastAsia="Arial" w:cs="Arial"/>
                <w:i/>
                <w:iCs/>
                <w:color w:val="FF0000"/>
              </w:rPr>
              <w:t>dle vyhlášky o dlouhodobém řízení ISVS</w:t>
            </w:r>
            <w:r w:rsidRPr="008D0F1E">
              <w:rPr>
                <w:rFonts w:eastAsia="Arial" w:cs="Arial"/>
                <w:i/>
                <w:iCs/>
                <w:color w:val="FF0000"/>
              </w:rPr>
              <w:t>&gt;</w:t>
            </w:r>
          </w:p>
        </w:tc>
      </w:tr>
    </w:tbl>
    <w:p w14:paraId="1F1734B3" w14:textId="77777777" w:rsidR="00AF4DD9" w:rsidRPr="008D0F1E" w:rsidRDefault="00AF4DD9" w:rsidP="00AF4DD9">
      <w:pPr>
        <w:spacing w:before="40" w:after="40"/>
        <w:rPr>
          <w:rFonts w:cs="Arial"/>
        </w:rPr>
      </w:pPr>
    </w:p>
    <w:p w14:paraId="584D707F" w14:textId="77777777" w:rsidR="00AF4DD9" w:rsidRPr="008D0F1E" w:rsidRDefault="00AF4DD9" w:rsidP="00166B03">
      <w:pPr>
        <w:pStyle w:val="MVHeading2"/>
      </w:pPr>
      <w:bookmarkStart w:id="39" w:name="_Toc465074584"/>
      <w:r w:rsidRPr="008D0F1E">
        <w:t>Přínosy (celkový cíl / cíle) projektu</w:t>
      </w:r>
    </w:p>
    <w:tbl>
      <w:tblPr>
        <w:tblStyle w:val="Mkatabulky"/>
        <w:tblW w:w="5000" w:type="pct"/>
        <w:tblLook w:val="04A0" w:firstRow="1" w:lastRow="0" w:firstColumn="1" w:lastColumn="0" w:noHBand="0" w:noVBand="1"/>
      </w:tblPr>
      <w:tblGrid>
        <w:gridCol w:w="11328"/>
      </w:tblGrid>
      <w:tr w:rsidR="00AF4DD9" w:rsidRPr="008D0F1E" w14:paraId="437E806A" w14:textId="77777777" w:rsidTr="55E026C1">
        <w:trPr>
          <w:tblHeader/>
        </w:trPr>
        <w:tc>
          <w:tcPr>
            <w:tcW w:w="5000" w:type="pct"/>
            <w:shd w:val="clear" w:color="auto" w:fill="DAEEF3" w:themeFill="accent5" w:themeFillTint="33"/>
          </w:tcPr>
          <w:p w14:paraId="2DE19E31" w14:textId="77777777" w:rsidR="00AF4DD9" w:rsidRPr="008D0F1E" w:rsidRDefault="00AF4DD9" w:rsidP="00C309AC">
            <w:pPr>
              <w:keepNext/>
              <w:spacing w:before="40" w:after="40"/>
              <w:jc w:val="left"/>
              <w:rPr>
                <w:rFonts w:eastAsia="Arial" w:cs="Arial"/>
                <w:b/>
                <w:bCs/>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7</w:t>
            </w:r>
            <w:r w:rsidRPr="008D0F1E">
              <w:rPr>
                <w:rFonts w:cs="Arial"/>
              </w:rPr>
              <w:fldChar w:fldCharType="end"/>
            </w:r>
            <w:r w:rsidRPr="008D0F1E">
              <w:rPr>
                <w:rFonts w:eastAsia="Arial" w:cs="Arial"/>
              </w:rPr>
              <w:t xml:space="preserve">: </w:t>
            </w:r>
            <w:r w:rsidRPr="008D0F1E">
              <w:rPr>
                <w:rFonts w:eastAsia="Arial" w:cs="Arial"/>
                <w:b/>
                <w:bCs/>
              </w:rPr>
              <w:t>Strukturovaný přehled přínosů (celkového cíle / cílů) projektu včetně uvedení objektivně ověřitelných ukazatelů jejich dosažení a zdrojů a prostředků jejich ověření</w:t>
            </w:r>
          </w:p>
        </w:tc>
      </w:tr>
      <w:tr w:rsidR="00AF4DD9" w:rsidRPr="008D0F1E" w14:paraId="18457689" w14:textId="77777777" w:rsidTr="55E026C1">
        <w:trPr>
          <w:tblHeader/>
        </w:trPr>
        <w:tc>
          <w:tcPr>
            <w:tcW w:w="5000" w:type="pct"/>
            <w:shd w:val="clear" w:color="auto" w:fill="D9D9D9" w:themeFill="background1" w:themeFillShade="D9"/>
          </w:tcPr>
          <w:p w14:paraId="67112857" w14:textId="77777777" w:rsidR="00AF4DD9" w:rsidRPr="008D0F1E" w:rsidRDefault="00AF4DD9" w:rsidP="00C309AC">
            <w:pPr>
              <w:keepNext/>
              <w:spacing w:before="40" w:after="40"/>
              <w:jc w:val="left"/>
              <w:rPr>
                <w:rFonts w:eastAsia="Arial" w:cs="Arial"/>
              </w:rPr>
            </w:pPr>
            <w:r w:rsidRPr="008D0F1E">
              <w:rPr>
                <w:rFonts w:eastAsia="Arial" w:cs="Arial"/>
                <w:b/>
                <w:bCs/>
              </w:rPr>
              <w:t xml:space="preserve">Přínosy na straně uživatelů </w:t>
            </w:r>
            <w:r w:rsidRPr="008D0F1E">
              <w:rPr>
                <w:rFonts w:eastAsia="Arial" w:cs="Arial"/>
              </w:rPr>
              <w:t xml:space="preserve">(např. </w:t>
            </w:r>
            <w:bookmarkStart w:id="40" w:name="_Hlk54885321"/>
            <w:r w:rsidRPr="008D0F1E">
              <w:rPr>
                <w:rFonts w:eastAsia="Arial" w:cs="Arial"/>
              </w:rPr>
              <w:t xml:space="preserve">snížená časová nebo administrativní náročnost </w:t>
            </w:r>
            <w:bookmarkEnd w:id="40"/>
            <w:r w:rsidRPr="008D0F1E">
              <w:rPr>
                <w:rFonts w:eastAsia="Arial" w:cs="Arial"/>
              </w:rPr>
              <w:t>oproti vyřízení aktivity dosavadním způsobem, vyšší ochran</w:t>
            </w:r>
            <w:r w:rsidR="00324D94" w:rsidRPr="008D0F1E">
              <w:rPr>
                <w:rFonts w:eastAsia="Arial" w:cs="Arial"/>
              </w:rPr>
              <w:t>a</w:t>
            </w:r>
            <w:r w:rsidRPr="008D0F1E">
              <w:rPr>
                <w:rFonts w:eastAsia="Arial" w:cs="Arial"/>
              </w:rPr>
              <w:t xml:space="preserve"> osobních dat aj.)</w:t>
            </w:r>
            <w:r w:rsidRPr="008D0F1E">
              <w:rPr>
                <w:rFonts w:eastAsia="Arial" w:cs="Arial"/>
                <w:b/>
                <w:bCs/>
              </w:rPr>
              <w:t>:</w:t>
            </w:r>
          </w:p>
        </w:tc>
      </w:tr>
      <w:tr w:rsidR="00AF4DD9" w:rsidRPr="008D0F1E" w14:paraId="5A8DC2D6" w14:textId="77777777" w:rsidTr="55E026C1">
        <w:trPr>
          <w:tblHeader/>
        </w:trPr>
        <w:tc>
          <w:tcPr>
            <w:tcW w:w="5000" w:type="pct"/>
          </w:tcPr>
          <w:p w14:paraId="069DD3C1" w14:textId="639F9926" w:rsidR="0050777A" w:rsidRDefault="001C09F4" w:rsidP="00947E2C">
            <w:pPr>
              <w:keepNext/>
              <w:spacing w:before="40" w:after="40"/>
              <w:rPr>
                <w:rFonts w:cs="Arial"/>
              </w:rPr>
            </w:pPr>
            <w:r>
              <w:rPr>
                <w:rFonts w:cs="Arial"/>
              </w:rPr>
              <w:t xml:space="preserve">Navržená řešení zajistí uživatelům právo na </w:t>
            </w:r>
            <w:r w:rsidR="001E1E1A">
              <w:rPr>
                <w:rFonts w:cs="Arial"/>
              </w:rPr>
              <w:t xml:space="preserve">digitální službu s využitím elektronických formulářů, dále právo na </w:t>
            </w:r>
            <w:r w:rsidR="007B77C4">
              <w:rPr>
                <w:rFonts w:cs="Arial"/>
              </w:rPr>
              <w:t xml:space="preserve">využívání údajů, které jsou </w:t>
            </w:r>
            <w:r w:rsidR="007B77C4" w:rsidRPr="007B77C4">
              <w:rPr>
                <w:rFonts w:cs="Arial"/>
              </w:rPr>
              <w:t>vedené v základním registru nebo agendovém informačním systému, které jsou mu zpřístupněné pro výkon agendy nebo na základě souhlasu uživatele služby.</w:t>
            </w:r>
          </w:p>
          <w:p w14:paraId="46C16ADA" w14:textId="0E32B4AA" w:rsidR="005D0717" w:rsidRDefault="005D0717" w:rsidP="00947E2C">
            <w:pPr>
              <w:keepNext/>
              <w:spacing w:before="40" w:after="40"/>
              <w:rPr>
                <w:rFonts w:cs="Arial"/>
              </w:rPr>
            </w:pPr>
            <w:r>
              <w:rPr>
                <w:rFonts w:cs="Arial"/>
              </w:rPr>
              <w:t xml:space="preserve">Dále </w:t>
            </w:r>
            <w:proofErr w:type="spellStart"/>
            <w:r>
              <w:rPr>
                <w:rFonts w:cs="Arial"/>
              </w:rPr>
              <w:t>umžní</w:t>
            </w:r>
            <w:proofErr w:type="spellEnd"/>
            <w:r>
              <w:rPr>
                <w:rFonts w:cs="Arial"/>
              </w:rPr>
              <w:t xml:space="preserve"> zajištění </w:t>
            </w:r>
            <w:r w:rsidRPr="005D0717">
              <w:rPr>
                <w:rFonts w:cs="Arial"/>
              </w:rPr>
              <w:t>Právo na zápis práva, povinnosti nebo právní skutečnosti</w:t>
            </w:r>
            <w:r>
              <w:rPr>
                <w:rFonts w:cs="Arial"/>
              </w:rPr>
              <w:t>, protože u</w:t>
            </w:r>
            <w:r w:rsidRPr="005D0717">
              <w:rPr>
                <w:rFonts w:cs="Arial"/>
              </w:rPr>
              <w:t>živatel služby má právo na zápis práva, povinnosti nebo právní skutečnosti, která se jej týká a vyplývá z úkonu orgánu veřejné moci uvedeného v katalogu služeb, do registru práv a povinností, nejsou-li právo, povinnost nebo právní skutečnost zapsány v základním registru nebo agendovém informačním systému.</w:t>
            </w:r>
          </w:p>
          <w:p w14:paraId="501450DC" w14:textId="77777777" w:rsidR="001C09F4" w:rsidRDefault="001C09F4" w:rsidP="00947E2C">
            <w:pPr>
              <w:keepNext/>
              <w:spacing w:before="40" w:after="40"/>
              <w:rPr>
                <w:rFonts w:cs="Arial"/>
              </w:rPr>
            </w:pPr>
          </w:p>
          <w:p w14:paraId="5A0542E9" w14:textId="77777777" w:rsidR="001C09F4" w:rsidRDefault="001C09F4" w:rsidP="00947E2C">
            <w:pPr>
              <w:keepNext/>
              <w:spacing w:before="40" w:after="40"/>
              <w:rPr>
                <w:rFonts w:cs="Arial"/>
              </w:rPr>
            </w:pPr>
          </w:p>
          <w:p w14:paraId="496C4B33" w14:textId="77777777" w:rsidR="0050777A" w:rsidRPr="008D0F1E" w:rsidRDefault="0050777A" w:rsidP="00626EDF">
            <w:pPr>
              <w:keepNext/>
              <w:spacing w:before="40" w:after="40"/>
              <w:rPr>
                <w:rFonts w:cs="Arial"/>
              </w:rPr>
            </w:pPr>
          </w:p>
        </w:tc>
      </w:tr>
      <w:tr w:rsidR="00AF4DD9" w:rsidRPr="008D0F1E" w14:paraId="2522D3B3" w14:textId="77777777" w:rsidTr="55E026C1">
        <w:trPr>
          <w:tblHeader/>
        </w:trPr>
        <w:tc>
          <w:tcPr>
            <w:tcW w:w="5000" w:type="pct"/>
            <w:shd w:val="clear" w:color="auto" w:fill="D9D9D9" w:themeFill="background1" w:themeFillShade="D9"/>
          </w:tcPr>
          <w:p w14:paraId="0B78676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na straně věcného správce </w:t>
            </w:r>
            <w:r w:rsidRPr="008D0F1E">
              <w:rPr>
                <w:rFonts w:eastAsia="Arial,Calibri" w:cs="Arial"/>
              </w:rPr>
              <w:t>(zvýšení kvality jeho výstupů, snížení pracnosti na straně jeho úředníků aj.)</w:t>
            </w:r>
            <w:r w:rsidRPr="008D0F1E">
              <w:rPr>
                <w:rFonts w:eastAsia="Arial,Calibri" w:cs="Arial"/>
                <w:b/>
                <w:bCs/>
              </w:rPr>
              <w:t>:</w:t>
            </w:r>
          </w:p>
        </w:tc>
      </w:tr>
      <w:tr w:rsidR="00AF4DD9" w:rsidRPr="008D0F1E" w14:paraId="02B26134" w14:textId="77777777" w:rsidTr="55E026C1">
        <w:trPr>
          <w:tblHeader/>
        </w:trPr>
        <w:tc>
          <w:tcPr>
            <w:tcW w:w="5000" w:type="pct"/>
          </w:tcPr>
          <w:p w14:paraId="4D643B82" w14:textId="29D30080" w:rsidR="00944955" w:rsidRDefault="00944955" w:rsidP="00B653E3">
            <w:pPr>
              <w:keepNext/>
              <w:spacing w:before="40" w:after="40"/>
              <w:rPr>
                <w:rFonts w:cs="Arial"/>
              </w:rPr>
            </w:pPr>
          </w:p>
          <w:p w14:paraId="6D9B639F" w14:textId="72EE6996" w:rsidR="007F0E4F" w:rsidRPr="00EB1162" w:rsidRDefault="0027033E" w:rsidP="00626EDF">
            <w:pPr>
              <w:pStyle w:val="Odstavecseseznamem"/>
              <w:keepNext/>
              <w:numPr>
                <w:ilvl w:val="0"/>
                <w:numId w:val="37"/>
              </w:numPr>
              <w:spacing w:before="40" w:after="40"/>
              <w:rPr>
                <w:rFonts w:cs="Arial"/>
              </w:rPr>
            </w:pPr>
            <w:r w:rsidRPr="00EB1162">
              <w:rPr>
                <w:rFonts w:cs="Arial"/>
              </w:rPr>
              <w:t xml:space="preserve">Využitím Katalogu služeb, který je základním zdrojem informací </w:t>
            </w:r>
            <w:r w:rsidR="00E830E9" w:rsidRPr="00EB1162">
              <w:rPr>
                <w:rFonts w:cs="Arial"/>
              </w:rPr>
              <w:t xml:space="preserve">digitálních služeb přenesené působnosti bude </w:t>
            </w:r>
            <w:proofErr w:type="gramStart"/>
            <w:r w:rsidR="00E830E9" w:rsidRPr="00EB1162">
              <w:rPr>
                <w:rFonts w:cs="Arial"/>
              </w:rPr>
              <w:t>zajištěno</w:t>
            </w:r>
            <w:proofErr w:type="gramEnd"/>
            <w:r w:rsidR="00E830E9" w:rsidRPr="00EB1162">
              <w:rPr>
                <w:rFonts w:cs="Arial"/>
              </w:rPr>
              <w:t xml:space="preserve"> aby úřad měl k dispozici aktuální informace, které do Katalogu služeb povinně vkládá </w:t>
            </w:r>
            <w:r w:rsidR="007F0E4F" w:rsidRPr="00EB1162">
              <w:rPr>
                <w:rFonts w:cs="Arial"/>
              </w:rPr>
              <w:t>ohlašovat agendy a zároveň na základě zveřejněného elektronického formuláře i aktuální verzi digitálního podání.</w:t>
            </w:r>
            <w:r w:rsidR="00EB1162">
              <w:rPr>
                <w:rFonts w:cs="Arial"/>
              </w:rPr>
              <w:t xml:space="preserve"> </w:t>
            </w:r>
            <w:r w:rsidR="00416203" w:rsidRPr="00EB1162">
              <w:rPr>
                <w:rFonts w:cs="Arial"/>
              </w:rPr>
              <w:t xml:space="preserve">Úřad tedy nemuset sledovat aktuální stav všech digitálních služeb ani nebude nucen o tuto službu žádat </w:t>
            </w:r>
            <w:r w:rsidR="00EB1162" w:rsidRPr="00EB1162">
              <w:rPr>
                <w:rFonts w:cs="Arial"/>
              </w:rPr>
              <w:t>svoje dodavatele. Pravidelnou aktualizací Katalogu služeb bude mít vše zajištěno.</w:t>
            </w:r>
          </w:p>
          <w:p w14:paraId="06E0D07E" w14:textId="3947FB69" w:rsidR="0027033E" w:rsidRDefault="00EB1162" w:rsidP="00947E2C">
            <w:pPr>
              <w:pStyle w:val="Odstavecseseznamem"/>
              <w:keepNext/>
              <w:numPr>
                <w:ilvl w:val="0"/>
                <w:numId w:val="37"/>
              </w:numPr>
              <w:spacing w:before="40" w:after="40"/>
              <w:rPr>
                <w:rFonts w:cs="Arial"/>
              </w:rPr>
            </w:pPr>
            <w:r>
              <w:rPr>
                <w:rFonts w:cs="Arial"/>
              </w:rPr>
              <w:t xml:space="preserve">Poplatky patří do přenesené </w:t>
            </w:r>
            <w:proofErr w:type="gramStart"/>
            <w:r>
              <w:rPr>
                <w:rFonts w:cs="Arial"/>
              </w:rPr>
              <w:t>působnosti</w:t>
            </w:r>
            <w:proofErr w:type="gramEnd"/>
            <w:r>
              <w:rPr>
                <w:rFonts w:cs="Arial"/>
              </w:rPr>
              <w:t xml:space="preserve"> ale jejich stanovení si obce </w:t>
            </w:r>
            <w:r w:rsidR="00275EFB">
              <w:rPr>
                <w:rFonts w:cs="Arial"/>
              </w:rPr>
              <w:t xml:space="preserve">nechali v rámci </w:t>
            </w:r>
            <w:proofErr w:type="spellStart"/>
            <w:r w:rsidR="00275EFB">
              <w:rPr>
                <w:rFonts w:cs="Arial"/>
              </w:rPr>
              <w:t>samostastné</w:t>
            </w:r>
            <w:proofErr w:type="spellEnd"/>
            <w:r w:rsidR="00275EFB">
              <w:rPr>
                <w:rFonts w:cs="Arial"/>
              </w:rPr>
              <w:t xml:space="preserve"> </w:t>
            </w:r>
            <w:proofErr w:type="spellStart"/>
            <w:r w:rsidR="00275EFB">
              <w:rPr>
                <w:rFonts w:cs="Arial"/>
              </w:rPr>
              <w:t>působnsti</w:t>
            </w:r>
            <w:proofErr w:type="spellEnd"/>
            <w:r w:rsidR="00275EFB">
              <w:rPr>
                <w:rFonts w:cs="Arial"/>
              </w:rPr>
              <w:t xml:space="preserve">. Bohužel tedy správce agendy není schopen </w:t>
            </w:r>
            <w:proofErr w:type="spellStart"/>
            <w:r w:rsidR="00275EFB">
              <w:rPr>
                <w:rFonts w:cs="Arial"/>
              </w:rPr>
              <w:t>relizovat</w:t>
            </w:r>
            <w:proofErr w:type="spellEnd"/>
            <w:r w:rsidR="00275EFB">
              <w:rPr>
                <w:rFonts w:cs="Arial"/>
              </w:rPr>
              <w:t xml:space="preserve"> jednotlivé výběry poplatků a obce si je musí realizovat sami</w:t>
            </w:r>
            <w:r w:rsidR="005237F1">
              <w:rPr>
                <w:rFonts w:cs="Arial"/>
              </w:rPr>
              <w:t>. Hlavním přínosem tedy je naplnění Zákona o právu na digitální služby i pro tuto specifickou i když klíčovou oblast obce.</w:t>
            </w:r>
          </w:p>
          <w:p w14:paraId="675A2614" w14:textId="23B00774" w:rsidR="005237F1" w:rsidRPr="00EB1162" w:rsidRDefault="000163BD" w:rsidP="00626EDF">
            <w:pPr>
              <w:pStyle w:val="Odstavecseseznamem"/>
              <w:keepNext/>
              <w:numPr>
                <w:ilvl w:val="0"/>
                <w:numId w:val="37"/>
              </w:numPr>
              <w:spacing w:before="40" w:after="40"/>
              <w:rPr>
                <w:rFonts w:cs="Arial"/>
              </w:rPr>
            </w:pPr>
            <w:r>
              <w:rPr>
                <w:rFonts w:cs="Arial"/>
              </w:rPr>
              <w:t xml:space="preserve">Vytvořením federovaného katalogu služeb vznikne možnost využít principy Zákona o právu na digitální službu i na oblast </w:t>
            </w:r>
            <w:r w:rsidR="00A449C5">
              <w:rPr>
                <w:rFonts w:cs="Arial"/>
              </w:rPr>
              <w:t xml:space="preserve">samostatné působnosti a soukromoprávní činnosti. To umožní vytvářet životní situace nejen v oblasti státní správy ale i samosprávy. </w:t>
            </w:r>
          </w:p>
          <w:p w14:paraId="23DA2461" w14:textId="77777777" w:rsidR="00944955" w:rsidRPr="008D0F1E" w:rsidRDefault="00944955" w:rsidP="00C37272">
            <w:pPr>
              <w:keepNext/>
              <w:spacing w:before="40" w:after="40"/>
              <w:jc w:val="left"/>
              <w:rPr>
                <w:rFonts w:cs="Arial"/>
              </w:rPr>
            </w:pPr>
          </w:p>
        </w:tc>
      </w:tr>
      <w:tr w:rsidR="00AF4DD9" w:rsidRPr="008D0F1E" w14:paraId="29790782" w14:textId="77777777" w:rsidTr="55E026C1">
        <w:trPr>
          <w:tblHeader/>
        </w:trPr>
        <w:tc>
          <w:tcPr>
            <w:tcW w:w="5000" w:type="pct"/>
            <w:shd w:val="clear" w:color="auto" w:fill="D9D9D9" w:themeFill="background1" w:themeFillShade="D9"/>
          </w:tcPr>
          <w:p w14:paraId="1047B1B4"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pro technického správce a provozovatele služby </w:t>
            </w:r>
            <w:r w:rsidRPr="008D0F1E">
              <w:rPr>
                <w:rFonts w:eastAsia="Arial,Calibri" w:cs="Arial"/>
              </w:rPr>
              <w:t>(snížení energetické náročnosti, zjednodušení a úspora pracnosti správy systému, snížení výdajů na provoz aj.)</w:t>
            </w:r>
            <w:r w:rsidRPr="008D0F1E">
              <w:rPr>
                <w:rFonts w:eastAsia="Arial,Calibri" w:cs="Arial"/>
                <w:b/>
                <w:bCs/>
              </w:rPr>
              <w:t>:</w:t>
            </w:r>
          </w:p>
        </w:tc>
      </w:tr>
      <w:tr w:rsidR="00AF4DD9" w:rsidRPr="008D0F1E" w14:paraId="196B8E47" w14:textId="77777777" w:rsidTr="55E026C1">
        <w:trPr>
          <w:tblHeader/>
        </w:trPr>
        <w:tc>
          <w:tcPr>
            <w:tcW w:w="5000" w:type="pct"/>
          </w:tcPr>
          <w:p w14:paraId="2321CACA" w14:textId="77777777" w:rsidR="00CE538E" w:rsidRPr="008D0F1E" w:rsidRDefault="00CA10D1" w:rsidP="00B653E3">
            <w:pPr>
              <w:keepNext/>
              <w:spacing w:before="40" w:after="40"/>
              <w:rPr>
                <w:rFonts w:cs="Arial"/>
              </w:rPr>
            </w:pPr>
            <w:r>
              <w:rPr>
                <w:rFonts w:cs="Arial"/>
              </w:rPr>
              <w:t xml:space="preserve">Technický správce očekává jednodušší správu </w:t>
            </w:r>
            <w:r w:rsidR="00656D8A">
              <w:rPr>
                <w:rFonts w:cs="Arial"/>
              </w:rPr>
              <w:t xml:space="preserve">portálu </w:t>
            </w:r>
            <w:r>
              <w:rPr>
                <w:rFonts w:cs="Arial"/>
              </w:rPr>
              <w:t>díky zamýšlen</w:t>
            </w:r>
            <w:r w:rsidR="00204493">
              <w:rPr>
                <w:rFonts w:cs="Arial"/>
              </w:rPr>
              <w:t>ému využití</w:t>
            </w:r>
            <w:r>
              <w:rPr>
                <w:rFonts w:cs="Arial"/>
              </w:rPr>
              <w:t xml:space="preserve"> cloudovým technologií</w:t>
            </w:r>
            <w:r w:rsidR="00656D8A">
              <w:rPr>
                <w:rFonts w:cs="Arial"/>
              </w:rPr>
              <w:t xml:space="preserve"> a snazší a administraci uživatelů z důvodu využívání sdílených autentizačních služeb eGovernmentu, kterými jsou NIA a JIP/KAAS. Očekávaným přínosem na straně technického správce je rovněž snazší implementace rozvojových požadavků. </w:t>
            </w:r>
          </w:p>
          <w:p w14:paraId="626D6293" w14:textId="77777777" w:rsidR="0050777A" w:rsidRPr="008D0F1E" w:rsidRDefault="0050777A" w:rsidP="00C37272">
            <w:pPr>
              <w:keepNext/>
              <w:spacing w:before="40" w:after="40"/>
              <w:jc w:val="left"/>
              <w:rPr>
                <w:rFonts w:cs="Arial"/>
              </w:rPr>
            </w:pPr>
          </w:p>
        </w:tc>
      </w:tr>
    </w:tbl>
    <w:p w14:paraId="4E3DEA59" w14:textId="77777777" w:rsidR="00AF4DD9" w:rsidRPr="008D0F1E" w:rsidRDefault="00AF4DD9" w:rsidP="00AF4DD9">
      <w:pPr>
        <w:spacing w:after="200" w:line="276" w:lineRule="auto"/>
        <w:jc w:val="left"/>
        <w:rPr>
          <w:rFonts w:cs="Arial"/>
        </w:rPr>
      </w:pPr>
    </w:p>
    <w:tbl>
      <w:tblPr>
        <w:tblStyle w:val="Mkatabulky"/>
        <w:tblW w:w="5000" w:type="pct"/>
        <w:tblLook w:val="06A0" w:firstRow="1" w:lastRow="0" w:firstColumn="1" w:lastColumn="0" w:noHBand="1" w:noVBand="1"/>
      </w:tblPr>
      <w:tblGrid>
        <w:gridCol w:w="11328"/>
      </w:tblGrid>
      <w:tr w:rsidR="00AF4DD9" w:rsidRPr="008D0F1E" w14:paraId="0F60A751" w14:textId="77777777" w:rsidTr="55E026C1">
        <w:trPr>
          <w:tblHeader/>
        </w:trPr>
        <w:tc>
          <w:tcPr>
            <w:tcW w:w="5000" w:type="pct"/>
            <w:shd w:val="clear" w:color="auto" w:fill="CEEBF3"/>
          </w:tcPr>
          <w:p w14:paraId="385426C8" w14:textId="320F73C4" w:rsidR="00AF4DD9" w:rsidRPr="008D0F1E" w:rsidRDefault="00AF4DD9" w:rsidP="00C309AC">
            <w:pPr>
              <w:keepNext/>
              <w:spacing w:before="40" w:after="40"/>
              <w:jc w:val="left"/>
              <w:rPr>
                <w:rFonts w:eastAsia="Arial,Calibri" w:cs="Arial"/>
              </w:rPr>
            </w:pPr>
            <w:bookmarkStart w:id="41" w:name="_Toc51379712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8</w:t>
            </w:r>
            <w:r w:rsidRPr="008D0F1E">
              <w:rPr>
                <w:rFonts w:cs="Arial"/>
              </w:rPr>
              <w:fldChar w:fldCharType="end"/>
            </w:r>
            <w:r w:rsidRPr="008D0F1E">
              <w:rPr>
                <w:rFonts w:eastAsia="Arial" w:cs="Arial"/>
              </w:rPr>
              <w:t xml:space="preserve">: </w:t>
            </w:r>
            <w:r w:rsidRPr="008D0F1E">
              <w:rPr>
                <w:rFonts w:eastAsia="Arial,Calibri" w:cs="Arial"/>
                <w:b/>
                <w:bCs/>
              </w:rPr>
              <w:t>Vysvětlení k základním podmínkám dosažení přínosů (nutným předpokladům a rizikům dosažení celkového cíle / cílů) p</w:t>
            </w:r>
            <w:r w:rsidRPr="008D0F1E">
              <w:rPr>
                <w:rFonts w:eastAsia="Arial" w:cs="Arial"/>
                <w:b/>
                <w:bCs/>
              </w:rPr>
              <w:t>rojektu</w:t>
            </w:r>
            <w:bookmarkEnd w:id="41"/>
          </w:p>
        </w:tc>
      </w:tr>
      <w:tr w:rsidR="00AF4DD9" w:rsidRPr="008D0F1E" w14:paraId="77678BE5" w14:textId="77777777" w:rsidTr="55E026C1">
        <w:tc>
          <w:tcPr>
            <w:tcW w:w="5000" w:type="pct"/>
          </w:tcPr>
          <w:p w14:paraId="09FF8E0B" w14:textId="77777777" w:rsidR="00123141" w:rsidRDefault="00123141" w:rsidP="00C37272">
            <w:pPr>
              <w:spacing w:before="40" w:after="40"/>
              <w:jc w:val="left"/>
              <w:rPr>
                <w:rFonts w:eastAsia="Calibri" w:cs="Arial"/>
                <w:szCs w:val="20"/>
              </w:rPr>
            </w:pPr>
          </w:p>
          <w:p w14:paraId="2BF8F7A4" w14:textId="77777777" w:rsidR="00123141" w:rsidRDefault="00123141" w:rsidP="00C37272">
            <w:pPr>
              <w:spacing w:before="40" w:after="40"/>
              <w:jc w:val="left"/>
              <w:rPr>
                <w:rFonts w:eastAsia="Calibri" w:cs="Arial"/>
                <w:szCs w:val="20"/>
              </w:rPr>
            </w:pPr>
          </w:p>
          <w:p w14:paraId="09411889" w14:textId="77777777" w:rsidR="00123141" w:rsidRPr="008D0F1E" w:rsidRDefault="00123141" w:rsidP="00C37272">
            <w:pPr>
              <w:spacing w:before="40" w:after="40"/>
              <w:jc w:val="left"/>
              <w:rPr>
                <w:rFonts w:eastAsia="Calibri" w:cs="Arial"/>
                <w:szCs w:val="20"/>
              </w:rPr>
            </w:pPr>
          </w:p>
          <w:p w14:paraId="2156FDF6" w14:textId="77777777" w:rsidR="00CE538E" w:rsidRPr="008D0F1E" w:rsidRDefault="00CE538E" w:rsidP="00C37272">
            <w:pPr>
              <w:spacing w:before="40" w:after="40"/>
              <w:jc w:val="left"/>
              <w:rPr>
                <w:rFonts w:eastAsia="Calibri" w:cs="Arial"/>
                <w:szCs w:val="20"/>
              </w:rPr>
            </w:pPr>
          </w:p>
          <w:p w14:paraId="21599711" w14:textId="77777777" w:rsidR="00CE538E" w:rsidRPr="008D0F1E" w:rsidRDefault="00CE538E" w:rsidP="00C37272">
            <w:pPr>
              <w:spacing w:before="40" w:after="40"/>
              <w:jc w:val="left"/>
              <w:rPr>
                <w:rFonts w:eastAsia="Calibri" w:cs="Arial"/>
                <w:szCs w:val="20"/>
              </w:rPr>
            </w:pPr>
          </w:p>
          <w:p w14:paraId="050532B5" w14:textId="77777777" w:rsidR="009E428A" w:rsidRPr="008D0F1E" w:rsidRDefault="009E428A" w:rsidP="00C37272">
            <w:pPr>
              <w:spacing w:before="40" w:after="40"/>
              <w:jc w:val="left"/>
              <w:rPr>
                <w:rFonts w:eastAsia="Calibri" w:cs="Arial"/>
                <w:szCs w:val="20"/>
              </w:rPr>
            </w:pPr>
          </w:p>
          <w:p w14:paraId="337700D4" w14:textId="77777777" w:rsidR="009E428A" w:rsidRPr="008D0F1E" w:rsidRDefault="009E428A" w:rsidP="00C37272">
            <w:pPr>
              <w:spacing w:before="40" w:after="40"/>
              <w:jc w:val="left"/>
              <w:rPr>
                <w:rFonts w:eastAsia="Calibri" w:cs="Arial"/>
                <w:szCs w:val="20"/>
              </w:rPr>
            </w:pPr>
          </w:p>
        </w:tc>
      </w:tr>
    </w:tbl>
    <w:p w14:paraId="5A6EC9F3" w14:textId="77777777" w:rsidR="00AF4DD9" w:rsidRPr="008D0F1E" w:rsidRDefault="00AF4DD9" w:rsidP="00AF4DD9">
      <w:pPr>
        <w:spacing w:after="200" w:line="276" w:lineRule="auto"/>
        <w:jc w:val="left"/>
        <w:rPr>
          <w:rFonts w:cs="Arial"/>
        </w:rPr>
      </w:pPr>
      <w:r w:rsidRPr="008D0F1E">
        <w:rPr>
          <w:rFonts w:cs="Arial"/>
        </w:rPr>
        <w:br w:type="page"/>
      </w:r>
    </w:p>
    <w:p w14:paraId="67464F8F" w14:textId="77777777" w:rsidR="00AF4DD9" w:rsidRPr="008D0F1E" w:rsidRDefault="00AF4DD9" w:rsidP="00AF4DD9">
      <w:pPr>
        <w:pStyle w:val="MVHeading1"/>
        <w:rPr>
          <w:rFonts w:cs="Arial"/>
        </w:rPr>
      </w:pPr>
      <w:bookmarkStart w:id="42" w:name="_Toc22220529"/>
      <w:r w:rsidRPr="008D0F1E">
        <w:rPr>
          <w:rFonts w:cs="Arial"/>
        </w:rPr>
        <w:t>Architektonické informace o</w:t>
      </w:r>
      <w:r w:rsidR="0050777A" w:rsidRPr="008D0F1E">
        <w:rPr>
          <w:rFonts w:cs="Arial"/>
        </w:rPr>
        <w:t> </w:t>
      </w:r>
      <w:r w:rsidRPr="008D0F1E">
        <w:rPr>
          <w:rFonts w:cs="Arial"/>
        </w:rPr>
        <w:t>projektu</w:t>
      </w:r>
      <w:bookmarkEnd w:id="38"/>
      <w:bookmarkEnd w:id="39"/>
      <w:bookmarkEnd w:id="42"/>
    </w:p>
    <w:p w14:paraId="0F670A74" w14:textId="15D90571" w:rsidR="00AF4DD9" w:rsidRPr="008D0F1E" w:rsidRDefault="00AF4DD9" w:rsidP="00166B03">
      <w:pPr>
        <w:pStyle w:val="MVHeading2"/>
      </w:pPr>
      <w:bookmarkStart w:id="43" w:name="_Toc457998909"/>
      <w:bookmarkStart w:id="44" w:name="_Toc457999573"/>
      <w:bookmarkStart w:id="45" w:name="_Toc457998955"/>
      <w:bookmarkStart w:id="46" w:name="_Toc457999619"/>
      <w:bookmarkStart w:id="47" w:name="_Toc457998956"/>
      <w:bookmarkStart w:id="48" w:name="_Toc457999620"/>
      <w:bookmarkStart w:id="49" w:name="_Toc437417887"/>
      <w:bookmarkStart w:id="50" w:name="_Toc465074585"/>
      <w:bookmarkStart w:id="51" w:name="_Toc22220530"/>
      <w:bookmarkEnd w:id="43"/>
      <w:bookmarkEnd w:id="44"/>
      <w:bookmarkEnd w:id="45"/>
      <w:bookmarkEnd w:id="46"/>
      <w:bookmarkEnd w:id="47"/>
      <w:bookmarkEnd w:id="48"/>
      <w:r w:rsidRPr="008D0F1E">
        <w:t>Dodržení architektonických principů NA VS ČR</w:t>
      </w:r>
      <w:bookmarkEnd w:id="49"/>
      <w:bookmarkEnd w:id="50"/>
      <w:bookmarkEnd w:id="51"/>
    </w:p>
    <w:tbl>
      <w:tblPr>
        <w:tblStyle w:val="Mkatabulky"/>
        <w:tblW w:w="5000" w:type="pct"/>
        <w:tblLook w:val="06A0" w:firstRow="1" w:lastRow="0" w:firstColumn="1" w:lastColumn="0" w:noHBand="1" w:noVBand="1"/>
      </w:tblPr>
      <w:tblGrid>
        <w:gridCol w:w="3963"/>
        <w:gridCol w:w="1560"/>
        <w:gridCol w:w="1133"/>
        <w:gridCol w:w="4672"/>
      </w:tblGrid>
      <w:tr w:rsidR="00AD0CCB" w:rsidRPr="008D0F1E" w14:paraId="0B090AA1" w14:textId="77777777" w:rsidTr="00C309AC">
        <w:trPr>
          <w:tblHeader/>
        </w:trPr>
        <w:tc>
          <w:tcPr>
            <w:tcW w:w="5000" w:type="pct"/>
            <w:gridSpan w:val="4"/>
            <w:shd w:val="clear" w:color="auto" w:fill="DAEEF3" w:themeFill="accent5" w:themeFillTint="33"/>
          </w:tcPr>
          <w:p w14:paraId="7F08AE06" w14:textId="77777777" w:rsidR="00AD0CCB" w:rsidRPr="008D0F1E" w:rsidRDefault="00AD0CCB"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9</w:t>
            </w:r>
            <w:r w:rsidRPr="008D0F1E">
              <w:rPr>
                <w:rFonts w:cs="Arial"/>
              </w:rPr>
              <w:fldChar w:fldCharType="end"/>
            </w:r>
            <w:r w:rsidRPr="008D0F1E">
              <w:rPr>
                <w:rFonts w:eastAsia="Arial" w:cs="Arial"/>
              </w:rPr>
              <w:t xml:space="preserve">: </w:t>
            </w:r>
            <w:r w:rsidRPr="008D0F1E">
              <w:rPr>
                <w:rFonts w:eastAsia="Arial" w:cs="Arial"/>
                <w:b/>
                <w:bCs/>
              </w:rPr>
              <w:t>Dodržení architektonických principů Národní architektury veřejné správy ČR</w:t>
            </w:r>
          </w:p>
        </w:tc>
      </w:tr>
      <w:tr w:rsidR="00AD0CCB" w:rsidRPr="008D0F1E" w14:paraId="5561C593" w14:textId="77777777" w:rsidTr="55E026C1">
        <w:trPr>
          <w:tblHeader/>
        </w:trPr>
        <w:tc>
          <w:tcPr>
            <w:tcW w:w="1749" w:type="pct"/>
            <w:shd w:val="clear" w:color="auto" w:fill="DAEEF3" w:themeFill="accent5" w:themeFillTint="33"/>
          </w:tcPr>
          <w:p w14:paraId="74E96C12" w14:textId="77777777" w:rsidR="00AD0CCB" w:rsidRPr="008D0F1E" w:rsidRDefault="00AD0CCB" w:rsidP="00C309AC">
            <w:pPr>
              <w:keepNext/>
              <w:spacing w:before="40" w:after="40"/>
              <w:jc w:val="left"/>
              <w:rPr>
                <w:rFonts w:eastAsia="Arial,Calibri" w:cs="Arial"/>
                <w:b/>
                <w:bCs/>
              </w:rPr>
            </w:pPr>
            <w:r w:rsidRPr="008D0F1E">
              <w:rPr>
                <w:rFonts w:eastAsia="Arial,Calibri" w:cs="Arial"/>
                <w:b/>
                <w:bCs/>
              </w:rPr>
              <w:t>Klasifikace</w:t>
            </w:r>
          </w:p>
        </w:tc>
        <w:tc>
          <w:tcPr>
            <w:tcW w:w="689" w:type="pct"/>
            <w:shd w:val="clear" w:color="auto" w:fill="DAEEF3" w:themeFill="accent5" w:themeFillTint="33"/>
          </w:tcPr>
          <w:p w14:paraId="39E3E779" w14:textId="77777777" w:rsidR="00AD0CCB" w:rsidRPr="008D0F1E" w:rsidRDefault="00AD0CCB" w:rsidP="00C309AC">
            <w:pPr>
              <w:keepNext/>
              <w:spacing w:before="40" w:after="40"/>
              <w:jc w:val="left"/>
              <w:rPr>
                <w:rFonts w:eastAsia="Arial" w:cs="Arial"/>
                <w:b/>
                <w:bCs/>
              </w:rPr>
            </w:pPr>
            <w:r w:rsidRPr="008D0F1E">
              <w:rPr>
                <w:rFonts w:eastAsia="Arial" w:cs="Arial"/>
                <w:b/>
                <w:bCs/>
              </w:rPr>
              <w:t>Vyberte</w:t>
            </w:r>
          </w:p>
        </w:tc>
        <w:tc>
          <w:tcPr>
            <w:tcW w:w="500" w:type="pct"/>
            <w:shd w:val="clear" w:color="auto" w:fill="DAEEF3" w:themeFill="accent5" w:themeFillTint="33"/>
          </w:tcPr>
          <w:p w14:paraId="7733ED63" w14:textId="77777777" w:rsidR="00AD0CCB" w:rsidRPr="008D0F1E" w:rsidRDefault="00F37BBA" w:rsidP="00C309AC">
            <w:pPr>
              <w:keepNext/>
              <w:spacing w:before="40" w:after="40"/>
              <w:jc w:val="left"/>
              <w:rPr>
                <w:rFonts w:eastAsia="Arial" w:cs="Arial"/>
                <w:b/>
                <w:bCs/>
              </w:rPr>
            </w:pPr>
            <w:r w:rsidRPr="008D0F1E">
              <w:rPr>
                <w:rFonts w:eastAsia="Arial" w:cs="Arial"/>
                <w:b/>
                <w:bCs/>
              </w:rPr>
              <w:t>Č. žádosti o výjimku</w:t>
            </w:r>
          </w:p>
        </w:tc>
        <w:tc>
          <w:tcPr>
            <w:tcW w:w="2061" w:type="pct"/>
            <w:shd w:val="clear" w:color="auto" w:fill="DAEEF3" w:themeFill="accent5" w:themeFillTint="33"/>
          </w:tcPr>
          <w:p w14:paraId="1E26E667" w14:textId="77777777" w:rsidR="00AD0CCB" w:rsidRPr="008D0F1E" w:rsidRDefault="00F37BBA" w:rsidP="00C309AC">
            <w:pPr>
              <w:keepNext/>
              <w:spacing w:before="40" w:after="40"/>
              <w:jc w:val="left"/>
              <w:rPr>
                <w:rFonts w:eastAsia="Arial" w:cs="Arial"/>
                <w:b/>
                <w:bCs/>
              </w:rPr>
            </w:pPr>
            <w:r w:rsidRPr="008D0F1E">
              <w:rPr>
                <w:rFonts w:eastAsia="Arial" w:cs="Arial"/>
                <w:b/>
                <w:bCs/>
              </w:rPr>
              <w:t>Vysvětlete</w:t>
            </w:r>
          </w:p>
        </w:tc>
      </w:tr>
      <w:tr w:rsidR="00AD0CCB" w:rsidRPr="008D0F1E" w14:paraId="776F893C"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22E56F2C" w14:textId="77777777" w:rsidR="00AD0CCB" w:rsidRPr="008D0F1E" w:rsidRDefault="00626EDF" w:rsidP="00C37272">
            <w:pPr>
              <w:spacing w:after="0"/>
              <w:jc w:val="left"/>
              <w:rPr>
                <w:rFonts w:eastAsia="Times New Roman" w:cs="Arial"/>
                <w:b/>
                <w:color w:val="000000"/>
                <w:sz w:val="22"/>
                <w:lang w:eastAsia="cs-CZ"/>
              </w:rPr>
            </w:pPr>
            <w:hyperlink r:id="rId25" w:history="1">
              <w:r w:rsidR="00AD0CCB" w:rsidRPr="008D0F1E">
                <w:rPr>
                  <w:rStyle w:val="Hypertextovodkaz"/>
                  <w:rFonts w:cs="Arial"/>
                </w:rPr>
                <w:t>Standardně digitalizované</w:t>
              </w:r>
            </w:hyperlink>
          </w:p>
        </w:tc>
        <w:tc>
          <w:tcPr>
            <w:tcW w:w="689" w:type="pct"/>
            <w:noWrap/>
            <w:hideMark/>
          </w:tcPr>
          <w:p w14:paraId="56E6AB7F"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365413210"/>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6A4E100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4FCA0E7F" w14:textId="77777777" w:rsidR="00123141" w:rsidRDefault="00626EDF" w:rsidP="00123141">
            <w:pPr>
              <w:jc w:val="left"/>
              <w:rPr>
                <w:rStyle w:val="Hypertextovodkaz"/>
                <w:rFonts w:ascii="Helvetica" w:hAnsi="Helvetica" w:cs="Helvetica"/>
                <w:color w:val="337AB7"/>
                <w:sz w:val="21"/>
                <w:szCs w:val="21"/>
                <w:shd w:val="clear" w:color="auto" w:fill="F5F5F5"/>
              </w:rPr>
            </w:pPr>
            <w:hyperlink r:id="rId26" w:tooltip="nap:univerzalni_kontaktni_misto" w:history="1">
              <w:r w:rsidR="00C22F02">
                <w:rPr>
                  <w:rStyle w:val="Hypertextovodkaz"/>
                  <w:rFonts w:ascii="Helvetica" w:hAnsi="Helvetica" w:cs="Helvetica"/>
                  <w:color w:val="337AB7"/>
                  <w:sz w:val="21"/>
                  <w:szCs w:val="21"/>
                  <w:shd w:val="clear" w:color="auto" w:fill="F5F5F5"/>
                </w:rPr>
                <w:t>Univerzální kontaktní místo</w:t>
              </w:r>
            </w:hyperlink>
          </w:p>
          <w:p w14:paraId="159B0730" w14:textId="77777777" w:rsidR="00AD0CCB" w:rsidRPr="008D0F1E" w:rsidRDefault="00626EDF" w:rsidP="00123141">
            <w:pPr>
              <w:jc w:val="left"/>
              <w:rPr>
                <w:rFonts w:cs="Arial"/>
              </w:rPr>
            </w:pPr>
            <w:hyperlink r:id="rId27" w:tooltip="nap:portaly_verejne_spravy_a_soukromopravnich_uzivatelu_udaju" w:history="1">
              <w:r w:rsidR="00C22F02">
                <w:rPr>
                  <w:rStyle w:val="Hypertextovodkaz"/>
                  <w:rFonts w:ascii="Helvetica" w:hAnsi="Helvetica" w:cs="Helvetica"/>
                  <w:color w:val="337AB7"/>
                  <w:sz w:val="21"/>
                  <w:szCs w:val="21"/>
                  <w:shd w:val="clear" w:color="auto" w:fill="F5F5F5"/>
                </w:rPr>
                <w:t>Portálová řešení OVS</w:t>
              </w:r>
            </w:hyperlink>
          </w:p>
        </w:tc>
      </w:tr>
      <w:tr w:rsidR="00AD0CCB" w:rsidRPr="008D0F1E" w14:paraId="7E9ACA4D"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CF0C9F9" w14:textId="77777777" w:rsidR="00AD0CCB" w:rsidRPr="008D0F1E" w:rsidRDefault="00626EDF" w:rsidP="00C37272">
            <w:pPr>
              <w:spacing w:after="0"/>
              <w:jc w:val="left"/>
              <w:rPr>
                <w:rFonts w:eastAsia="Times New Roman" w:cs="Arial"/>
                <w:b/>
                <w:color w:val="000000"/>
                <w:sz w:val="22"/>
                <w:lang w:eastAsia="cs-CZ"/>
              </w:rPr>
            </w:pPr>
            <w:hyperlink r:id="rId28" w:history="1">
              <w:r w:rsidR="00AD0CCB" w:rsidRPr="008D0F1E">
                <w:rPr>
                  <w:rStyle w:val="Hypertextovodkaz"/>
                  <w:rFonts w:cs="Arial"/>
                </w:rPr>
                <w:t>Zásada „pouze jednou“</w:t>
              </w:r>
            </w:hyperlink>
          </w:p>
        </w:tc>
        <w:tc>
          <w:tcPr>
            <w:tcW w:w="689" w:type="pct"/>
            <w:noWrap/>
            <w:hideMark/>
          </w:tcPr>
          <w:p w14:paraId="0C80FCA6"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815999225"/>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4B691FB5"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AF22D76" w14:textId="77777777" w:rsidR="00123141" w:rsidRDefault="00626EDF" w:rsidP="00123141">
            <w:pPr>
              <w:jc w:val="left"/>
              <w:rPr>
                <w:rStyle w:val="Hypertextovodkaz"/>
                <w:rFonts w:ascii="Helvetica" w:hAnsi="Helvetica" w:cs="Helvetica"/>
                <w:color w:val="337AB7"/>
                <w:sz w:val="21"/>
                <w:szCs w:val="21"/>
                <w:shd w:val="clear" w:color="auto" w:fill="F5F5F5"/>
              </w:rPr>
            </w:pPr>
            <w:hyperlink r:id="rId29" w:tooltip="nap:propojeny_datovy_fond" w:history="1">
              <w:r w:rsidR="00C22F02">
                <w:rPr>
                  <w:rStyle w:val="Hypertextovodkaz"/>
                  <w:rFonts w:ascii="Helvetica" w:hAnsi="Helvetica" w:cs="Helvetica"/>
                  <w:color w:val="337AB7"/>
                  <w:sz w:val="21"/>
                  <w:szCs w:val="21"/>
                  <w:shd w:val="clear" w:color="auto" w:fill="F5F5F5"/>
                </w:rPr>
                <w:t>Propojený datový fond</w:t>
              </w:r>
            </w:hyperlink>
          </w:p>
          <w:p w14:paraId="57C6BF03" w14:textId="77777777" w:rsidR="00AD0CCB" w:rsidRPr="008D0F1E" w:rsidRDefault="00626EDF" w:rsidP="00123141">
            <w:pPr>
              <w:jc w:val="left"/>
              <w:rPr>
                <w:rFonts w:cs="Arial"/>
              </w:rPr>
            </w:pPr>
            <w:hyperlink r:id="rId30" w:tooltip="nap:integrace_informacnich_systemu" w:history="1">
              <w:r w:rsidR="00C22F02">
                <w:rPr>
                  <w:rStyle w:val="Hypertextovodkaz"/>
                  <w:rFonts w:ascii="Helvetica" w:hAnsi="Helvetica" w:cs="Helvetica"/>
                  <w:color w:val="337AB7"/>
                  <w:sz w:val="21"/>
                  <w:szCs w:val="21"/>
                  <w:shd w:val="clear" w:color="auto" w:fill="F5F5F5"/>
                </w:rPr>
                <w:t>Integrace informačních systémů</w:t>
              </w:r>
            </w:hyperlink>
          </w:p>
        </w:tc>
      </w:tr>
      <w:tr w:rsidR="00AD0CCB" w:rsidRPr="008D0F1E" w14:paraId="40C1FB8E"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34FE19D" w14:textId="77777777" w:rsidR="00AD0CCB" w:rsidRPr="008D0F1E" w:rsidRDefault="00626EDF" w:rsidP="00C37272">
            <w:pPr>
              <w:spacing w:after="0"/>
              <w:jc w:val="left"/>
              <w:rPr>
                <w:rFonts w:eastAsia="Times New Roman" w:cs="Arial"/>
                <w:b/>
                <w:color w:val="000000"/>
                <w:sz w:val="22"/>
                <w:lang w:eastAsia="cs-CZ"/>
              </w:rPr>
            </w:pPr>
            <w:hyperlink r:id="rId31" w:history="1">
              <w:r w:rsidR="00AD0CCB" w:rsidRPr="008D0F1E">
                <w:rPr>
                  <w:rStyle w:val="Hypertextovodkaz"/>
                  <w:rFonts w:cs="Arial"/>
                </w:rPr>
                <w:t>Podpora začlenění a přístupnost</w:t>
              </w:r>
            </w:hyperlink>
          </w:p>
        </w:tc>
        <w:tc>
          <w:tcPr>
            <w:tcW w:w="689" w:type="pct"/>
            <w:noWrap/>
            <w:hideMark/>
          </w:tcPr>
          <w:p w14:paraId="7A8EFE67"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529374448"/>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5AC2A25D"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7DBA7D1" w14:textId="77777777" w:rsidR="00AD0CCB" w:rsidRPr="008D0F1E" w:rsidRDefault="00626EDF" w:rsidP="00C22F02">
            <w:pPr>
              <w:rPr>
                <w:rFonts w:cs="Arial"/>
              </w:rPr>
            </w:pPr>
            <w:hyperlink r:id="rId32" w:tooltip="nap:pristupnost_informaci" w:history="1">
              <w:r w:rsidR="00C22F02">
                <w:rPr>
                  <w:rStyle w:val="Hypertextovodkaz"/>
                  <w:rFonts w:ascii="Helvetica" w:hAnsi="Helvetica" w:cs="Helvetica"/>
                  <w:color w:val="23527C"/>
                  <w:sz w:val="21"/>
                  <w:szCs w:val="21"/>
                  <w:shd w:val="clear" w:color="auto" w:fill="F5F5F5"/>
                </w:rPr>
                <w:t>Přístupnost informací</w:t>
              </w:r>
            </w:hyperlink>
          </w:p>
        </w:tc>
      </w:tr>
      <w:tr w:rsidR="00AD0CCB" w:rsidRPr="008D0F1E" w14:paraId="2DB08E31"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CDC4F86" w14:textId="77777777" w:rsidR="00AD0CCB" w:rsidRPr="008D0F1E" w:rsidRDefault="00626EDF" w:rsidP="00C37272">
            <w:pPr>
              <w:spacing w:after="0"/>
              <w:jc w:val="left"/>
              <w:rPr>
                <w:rFonts w:eastAsia="Times New Roman" w:cs="Arial"/>
                <w:b/>
                <w:color w:val="000000"/>
                <w:sz w:val="22"/>
                <w:lang w:eastAsia="cs-CZ"/>
              </w:rPr>
            </w:pPr>
            <w:hyperlink r:id="rId33" w:history="1">
              <w:r w:rsidR="00AD0CCB" w:rsidRPr="008D0F1E">
                <w:rPr>
                  <w:rStyle w:val="Hypertextovodkaz"/>
                  <w:rFonts w:cs="Arial"/>
                </w:rPr>
                <w:t>Otevřenost a transparentnost</w:t>
              </w:r>
            </w:hyperlink>
          </w:p>
        </w:tc>
        <w:tc>
          <w:tcPr>
            <w:tcW w:w="689" w:type="pct"/>
            <w:noWrap/>
            <w:hideMark/>
          </w:tcPr>
          <w:p w14:paraId="5AE3B8D2"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957821184"/>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6D3634EA"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398F309" w14:textId="77777777" w:rsidR="00AD0CCB" w:rsidRPr="008D0F1E" w:rsidRDefault="00AD0CCB" w:rsidP="00417B03">
            <w:pPr>
              <w:rPr>
                <w:rFonts w:cs="Arial"/>
              </w:rPr>
            </w:pPr>
          </w:p>
        </w:tc>
      </w:tr>
      <w:tr w:rsidR="00AD0CCB" w:rsidRPr="008D0F1E" w14:paraId="297F9BDB"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94BB32F" w14:textId="77777777" w:rsidR="00AD0CCB" w:rsidRPr="008D0F1E" w:rsidRDefault="00626EDF" w:rsidP="00C37272">
            <w:pPr>
              <w:spacing w:after="0"/>
              <w:jc w:val="left"/>
              <w:rPr>
                <w:rFonts w:eastAsia="Times New Roman" w:cs="Arial"/>
                <w:b/>
                <w:color w:val="000000"/>
                <w:sz w:val="22"/>
                <w:lang w:eastAsia="cs-CZ"/>
              </w:rPr>
            </w:pPr>
            <w:hyperlink r:id="rId34" w:history="1">
              <w:r w:rsidR="00AD0CCB" w:rsidRPr="008D0F1E">
                <w:rPr>
                  <w:rStyle w:val="Hypertextovodkaz"/>
                  <w:rFonts w:cs="Arial"/>
                </w:rPr>
                <w:t>Přeshraniční přístup jako standard</w:t>
              </w:r>
            </w:hyperlink>
          </w:p>
        </w:tc>
        <w:tc>
          <w:tcPr>
            <w:tcW w:w="689" w:type="pct"/>
            <w:noWrap/>
            <w:hideMark/>
          </w:tcPr>
          <w:p w14:paraId="1825F38F"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469773054"/>
                <w:comboBox>
                  <w:listItem w:displayText="Ano" w:value="Ano"/>
                  <w:listItem w:displayText="Nerelevantní" w:value="Nerelevantní"/>
                  <w:listItem w:displayText="Ne, žádáme o výjimku" w:value="Ne, žádáme o výjimku"/>
                </w:comboBox>
              </w:sdtPr>
              <w:sdtEndPr/>
              <w:sdtContent>
                <w:r w:rsidR="00C22F02">
                  <w:rPr>
                    <w:rFonts w:cs="Arial"/>
                    <w:b/>
                  </w:rPr>
                  <w:t>Nerelevantní</w:t>
                </w:r>
              </w:sdtContent>
            </w:sdt>
          </w:p>
        </w:tc>
        <w:tc>
          <w:tcPr>
            <w:tcW w:w="500" w:type="pct"/>
            <w:noWrap/>
          </w:tcPr>
          <w:p w14:paraId="02FD747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06ABA73" w14:textId="77777777" w:rsidR="00AD0CCB" w:rsidRPr="008D0F1E" w:rsidRDefault="00C22F02" w:rsidP="00417B03">
            <w:pPr>
              <w:rPr>
                <w:rFonts w:cs="Arial"/>
              </w:rPr>
            </w:pPr>
            <w:r w:rsidRPr="00BA679D">
              <w:rPr>
                <w:rFonts w:cs="Arial"/>
              </w:rPr>
              <w:t>Nepředpokládáme využití služeb ze zahraničí</w:t>
            </w:r>
            <w:r w:rsidR="00BA679D">
              <w:rPr>
                <w:rFonts w:cs="Arial"/>
              </w:rPr>
              <w:t>.</w:t>
            </w:r>
          </w:p>
        </w:tc>
      </w:tr>
      <w:tr w:rsidR="00AD0CCB" w:rsidRPr="008D0F1E" w14:paraId="45792AB4"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F8AF561" w14:textId="77777777" w:rsidR="00AD0CCB" w:rsidRPr="008D0F1E" w:rsidRDefault="00626EDF" w:rsidP="00C37272">
            <w:pPr>
              <w:spacing w:after="0"/>
              <w:jc w:val="left"/>
              <w:rPr>
                <w:rFonts w:eastAsia="Times New Roman" w:cs="Arial"/>
                <w:b/>
                <w:color w:val="000000"/>
                <w:sz w:val="22"/>
                <w:lang w:eastAsia="cs-CZ"/>
              </w:rPr>
            </w:pPr>
            <w:hyperlink r:id="rId35" w:history="1">
              <w:r w:rsidR="00AD0CCB" w:rsidRPr="008D0F1E">
                <w:rPr>
                  <w:rStyle w:val="Hypertextovodkaz"/>
                  <w:rFonts w:cs="Arial"/>
                </w:rPr>
                <w:t>Interoperabilita jako standard</w:t>
              </w:r>
            </w:hyperlink>
          </w:p>
        </w:tc>
        <w:tc>
          <w:tcPr>
            <w:tcW w:w="689" w:type="pct"/>
            <w:noWrap/>
            <w:hideMark/>
          </w:tcPr>
          <w:p w14:paraId="30F45565"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650338635"/>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287CBE4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49CD202" w14:textId="77777777" w:rsidR="00123141" w:rsidRDefault="00626EDF" w:rsidP="00123141">
            <w:pPr>
              <w:jc w:val="left"/>
              <w:rPr>
                <w:rStyle w:val="Hypertextovodkaz"/>
                <w:rFonts w:ascii="Helvetica" w:hAnsi="Helvetica" w:cs="Helvetica"/>
                <w:color w:val="23527C"/>
                <w:sz w:val="21"/>
                <w:szCs w:val="21"/>
                <w:shd w:val="clear" w:color="auto" w:fill="F5F5F5"/>
              </w:rPr>
            </w:pPr>
            <w:hyperlink r:id="rId36" w:tooltip="nap:propojeny_datovy_fond" w:history="1">
              <w:r w:rsidR="00C22F02">
                <w:rPr>
                  <w:rStyle w:val="Hypertextovodkaz"/>
                  <w:rFonts w:ascii="Helvetica" w:hAnsi="Helvetica" w:cs="Helvetica"/>
                  <w:color w:val="23527C"/>
                  <w:sz w:val="21"/>
                  <w:szCs w:val="21"/>
                  <w:shd w:val="clear" w:color="auto" w:fill="F5F5F5"/>
                </w:rPr>
                <w:t>Propojený datový fond</w:t>
              </w:r>
            </w:hyperlink>
          </w:p>
          <w:p w14:paraId="1F316840" w14:textId="77777777" w:rsidR="00AD0CCB" w:rsidRPr="008D0F1E" w:rsidRDefault="00626EDF" w:rsidP="00123141">
            <w:pPr>
              <w:jc w:val="left"/>
              <w:rPr>
                <w:rFonts w:cs="Arial"/>
              </w:rPr>
            </w:pPr>
            <w:hyperlink r:id="rId37" w:tooltip="nap:elektronicka_identifikace_pro_klienty_verejne_spravy" w:history="1">
              <w:r w:rsidR="00C22F02">
                <w:rPr>
                  <w:rStyle w:val="Hypertextovodkaz"/>
                  <w:rFonts w:ascii="Helvetica" w:hAnsi="Helvetica" w:cs="Helvetica"/>
                  <w:color w:val="337AB7"/>
                  <w:sz w:val="21"/>
                  <w:szCs w:val="21"/>
                  <w:shd w:val="clear" w:color="auto" w:fill="F5F5F5"/>
                </w:rPr>
                <w:t>Elektronická identifikace</w:t>
              </w:r>
            </w:hyperlink>
          </w:p>
        </w:tc>
      </w:tr>
      <w:tr w:rsidR="00AD0CCB" w:rsidRPr="008D0F1E" w14:paraId="206F2DFD"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46811DB" w14:textId="77777777" w:rsidR="00AD0CCB" w:rsidRPr="008D0F1E" w:rsidRDefault="00626EDF" w:rsidP="00C37272">
            <w:pPr>
              <w:spacing w:after="0"/>
              <w:jc w:val="left"/>
              <w:rPr>
                <w:rFonts w:eastAsia="Times New Roman" w:cs="Arial"/>
                <w:b/>
                <w:color w:val="000000"/>
                <w:sz w:val="22"/>
                <w:lang w:eastAsia="cs-CZ"/>
              </w:rPr>
            </w:pPr>
            <w:hyperlink r:id="rId38" w:history="1">
              <w:r w:rsidR="00AD0CCB" w:rsidRPr="008D0F1E">
                <w:rPr>
                  <w:rStyle w:val="Hypertextovodkaz"/>
                  <w:rFonts w:cs="Arial"/>
                </w:rPr>
                <w:t>Důvěryhodnost a bezpečnost</w:t>
              </w:r>
            </w:hyperlink>
          </w:p>
        </w:tc>
        <w:tc>
          <w:tcPr>
            <w:tcW w:w="689" w:type="pct"/>
            <w:noWrap/>
            <w:hideMark/>
          </w:tcPr>
          <w:p w14:paraId="3781EFED"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603727004"/>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0EDE2A1F"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C02A4A0" w14:textId="77777777" w:rsidR="00C22F02" w:rsidRDefault="00626EDF" w:rsidP="00C22F02">
            <w:pPr>
              <w:pStyle w:val="Bezmezer"/>
            </w:pPr>
            <w:hyperlink r:id="rId39" w:tooltip="nap:integrace_informacnich_systemu" w:history="1">
              <w:r w:rsidR="00C22F02">
                <w:rPr>
                  <w:rStyle w:val="Hypertextovodkaz"/>
                  <w:rFonts w:ascii="Helvetica" w:hAnsi="Helvetica" w:cs="Helvetica"/>
                  <w:color w:val="337AB7"/>
                  <w:sz w:val="21"/>
                  <w:szCs w:val="21"/>
                </w:rPr>
                <w:t>Integrace informačních systémů</w:t>
              </w:r>
            </w:hyperlink>
          </w:p>
          <w:p w14:paraId="0C728544" w14:textId="77777777" w:rsidR="00C22F02" w:rsidRPr="00C22F02" w:rsidRDefault="00626EDF" w:rsidP="00C22F02">
            <w:pPr>
              <w:spacing w:after="300"/>
              <w:rPr>
                <w:rFonts w:ascii="Helvetica" w:hAnsi="Helvetica" w:cs="Helvetica"/>
                <w:color w:val="333333"/>
                <w:sz w:val="21"/>
                <w:szCs w:val="21"/>
              </w:rPr>
            </w:pPr>
            <w:hyperlink r:id="rId40" w:tooltip="nap:pseudonymizace_subjektu_v_datovem_fondu" w:history="1">
              <w:r w:rsidR="00C22F02">
                <w:rPr>
                  <w:rStyle w:val="Hypertextovodkaz"/>
                  <w:rFonts w:ascii="Helvetica" w:hAnsi="Helvetica" w:cs="Helvetica"/>
                  <w:color w:val="337AB7"/>
                  <w:sz w:val="21"/>
                  <w:szCs w:val="21"/>
                  <w:shd w:val="clear" w:color="auto" w:fill="F5F5F5"/>
                </w:rPr>
                <w:t>Pseudonymizace</w:t>
              </w:r>
            </w:hyperlink>
          </w:p>
        </w:tc>
      </w:tr>
      <w:tr w:rsidR="00AD0CCB" w:rsidRPr="008D0F1E" w14:paraId="030BEE80"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44403CC" w14:textId="77777777" w:rsidR="00AD0CCB" w:rsidRPr="008D0F1E" w:rsidRDefault="00626EDF" w:rsidP="00C37272">
            <w:pPr>
              <w:spacing w:after="0"/>
              <w:jc w:val="left"/>
              <w:rPr>
                <w:rFonts w:eastAsia="Times New Roman" w:cs="Arial"/>
                <w:b/>
                <w:color w:val="000000"/>
                <w:sz w:val="22"/>
                <w:lang w:eastAsia="cs-CZ"/>
              </w:rPr>
            </w:pPr>
            <w:hyperlink r:id="rId41" w:history="1">
              <w:r w:rsidR="00AD0CCB" w:rsidRPr="008D0F1E">
                <w:rPr>
                  <w:rStyle w:val="Hypertextovodkaz"/>
                  <w:rFonts w:cs="Arial"/>
                </w:rPr>
                <w:t>Jeden stát</w:t>
              </w:r>
            </w:hyperlink>
          </w:p>
        </w:tc>
        <w:tc>
          <w:tcPr>
            <w:tcW w:w="689" w:type="pct"/>
            <w:noWrap/>
            <w:hideMark/>
          </w:tcPr>
          <w:p w14:paraId="20528E7D"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105493893"/>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1A31220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9F377D4" w14:textId="77777777" w:rsidR="00123141" w:rsidRDefault="00626EDF" w:rsidP="00123141">
            <w:pPr>
              <w:jc w:val="left"/>
              <w:rPr>
                <w:rStyle w:val="Hypertextovodkaz"/>
                <w:rFonts w:ascii="Helvetica" w:hAnsi="Helvetica" w:cs="Helvetica"/>
                <w:color w:val="337AB7"/>
                <w:sz w:val="21"/>
                <w:szCs w:val="21"/>
                <w:shd w:val="clear" w:color="auto" w:fill="FFFFFF"/>
              </w:rPr>
            </w:pPr>
            <w:hyperlink r:id="rId42" w:tooltip="nap:komunikacni_infrastruktura_verejne_spravy" w:history="1">
              <w:r w:rsidR="00C22F02">
                <w:rPr>
                  <w:rStyle w:val="Hypertextovodkaz"/>
                  <w:rFonts w:ascii="Helvetica" w:hAnsi="Helvetica" w:cs="Helvetica"/>
                  <w:color w:val="337AB7"/>
                  <w:sz w:val="21"/>
                  <w:szCs w:val="21"/>
                  <w:shd w:val="clear" w:color="auto" w:fill="FFFFFF"/>
                </w:rPr>
                <w:t>CMS/KIVS</w:t>
              </w:r>
            </w:hyperlink>
          </w:p>
          <w:p w14:paraId="3C48E193" w14:textId="77777777" w:rsidR="00123141" w:rsidRDefault="00626EDF" w:rsidP="00123141">
            <w:pPr>
              <w:jc w:val="left"/>
              <w:rPr>
                <w:rStyle w:val="Hypertextovodkaz"/>
                <w:rFonts w:ascii="Helvetica" w:hAnsi="Helvetica" w:cs="Helvetica"/>
                <w:color w:val="337AB7"/>
                <w:sz w:val="21"/>
                <w:szCs w:val="21"/>
                <w:shd w:val="clear" w:color="auto" w:fill="FFFFFF"/>
              </w:rPr>
            </w:pPr>
            <w:hyperlink r:id="rId43" w:tooltip="nap:propojeny_datovy_fond" w:history="1">
              <w:r w:rsidR="00C22F02">
                <w:rPr>
                  <w:rStyle w:val="Hypertextovodkaz"/>
                  <w:rFonts w:ascii="Helvetica" w:hAnsi="Helvetica" w:cs="Helvetica"/>
                  <w:color w:val="337AB7"/>
                  <w:sz w:val="21"/>
                  <w:szCs w:val="21"/>
                  <w:shd w:val="clear" w:color="auto" w:fill="FFFFFF"/>
                </w:rPr>
                <w:t>Propojený datový fond</w:t>
              </w:r>
            </w:hyperlink>
          </w:p>
          <w:p w14:paraId="53028AE9" w14:textId="77777777" w:rsidR="00123141" w:rsidRDefault="00626EDF" w:rsidP="00123141">
            <w:pPr>
              <w:jc w:val="left"/>
              <w:rPr>
                <w:rStyle w:val="Hypertextovodkaz"/>
                <w:rFonts w:ascii="Helvetica" w:hAnsi="Helvetica" w:cs="Helvetica"/>
                <w:color w:val="337AB7"/>
                <w:sz w:val="21"/>
                <w:szCs w:val="21"/>
                <w:shd w:val="clear" w:color="auto" w:fill="FFFFFF"/>
              </w:rPr>
            </w:pPr>
            <w:hyperlink r:id="rId44" w:tooltip="nap:verejny_datovy_fond" w:history="1">
              <w:r w:rsidR="00C22F02">
                <w:rPr>
                  <w:rStyle w:val="Hypertextovodkaz"/>
                  <w:rFonts w:ascii="Helvetica" w:hAnsi="Helvetica" w:cs="Helvetica"/>
                  <w:color w:val="337AB7"/>
                  <w:sz w:val="21"/>
                  <w:szCs w:val="21"/>
                  <w:shd w:val="clear" w:color="auto" w:fill="FFFFFF"/>
                </w:rPr>
                <w:t>Veřejný datový fond</w:t>
              </w:r>
            </w:hyperlink>
          </w:p>
          <w:p w14:paraId="2397E390" w14:textId="77777777" w:rsidR="00123141" w:rsidRDefault="00626EDF" w:rsidP="00123141">
            <w:pPr>
              <w:jc w:val="left"/>
              <w:rPr>
                <w:rStyle w:val="Hypertextovodkaz"/>
                <w:rFonts w:ascii="Helvetica" w:hAnsi="Helvetica" w:cs="Helvetica"/>
                <w:color w:val="337AB7"/>
                <w:sz w:val="21"/>
                <w:szCs w:val="21"/>
                <w:shd w:val="clear" w:color="auto" w:fill="FFFFFF"/>
              </w:rPr>
            </w:pPr>
            <w:hyperlink r:id="rId45" w:tooltip="nap:univerzalni_kontaktni_misto" w:history="1">
              <w:r w:rsidR="00C22F02">
                <w:rPr>
                  <w:rStyle w:val="Hypertextovodkaz"/>
                  <w:rFonts w:ascii="Helvetica" w:hAnsi="Helvetica" w:cs="Helvetica"/>
                  <w:color w:val="337AB7"/>
                  <w:sz w:val="21"/>
                  <w:szCs w:val="21"/>
                  <w:shd w:val="clear" w:color="auto" w:fill="FFFFFF"/>
                </w:rPr>
                <w:t>Univerzální kontaktní místo</w:t>
              </w:r>
            </w:hyperlink>
          </w:p>
          <w:p w14:paraId="1501D9C4" w14:textId="77777777" w:rsidR="00AD0CCB" w:rsidRPr="008D0F1E" w:rsidRDefault="00626EDF" w:rsidP="00123141">
            <w:pPr>
              <w:jc w:val="left"/>
              <w:rPr>
                <w:rFonts w:cs="Arial"/>
              </w:rPr>
            </w:pPr>
            <w:hyperlink r:id="rId46" w:tooltip="nap:elektronicka_identifikace_pro_klienty_verejne_spravy" w:history="1">
              <w:r w:rsidR="00C22F02">
                <w:rPr>
                  <w:rStyle w:val="Hypertextovodkaz"/>
                  <w:rFonts w:ascii="Helvetica" w:hAnsi="Helvetica" w:cs="Helvetica"/>
                  <w:color w:val="337AB7"/>
                  <w:sz w:val="21"/>
                  <w:szCs w:val="21"/>
                  <w:shd w:val="clear" w:color="auto" w:fill="FFFFFF"/>
                </w:rPr>
                <w:t>Elektronická identifikace</w:t>
              </w:r>
            </w:hyperlink>
          </w:p>
        </w:tc>
      </w:tr>
      <w:tr w:rsidR="00AD0CCB" w:rsidRPr="008D0F1E" w14:paraId="7CDD47D8"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BC9641C" w14:textId="77777777" w:rsidR="00AD0CCB" w:rsidRPr="008D0F1E" w:rsidRDefault="00626EDF" w:rsidP="00C37272">
            <w:pPr>
              <w:spacing w:after="0"/>
              <w:jc w:val="left"/>
              <w:rPr>
                <w:rFonts w:eastAsia="Times New Roman" w:cs="Arial"/>
                <w:b/>
                <w:color w:val="000000"/>
                <w:sz w:val="22"/>
                <w:lang w:eastAsia="cs-CZ"/>
              </w:rPr>
            </w:pPr>
            <w:hyperlink r:id="rId47" w:history="1">
              <w:r w:rsidR="00AD0CCB" w:rsidRPr="008D0F1E">
                <w:rPr>
                  <w:rStyle w:val="Hypertextovodkaz"/>
                  <w:rFonts w:cs="Arial"/>
                </w:rPr>
                <w:t>Sdílené služby veřejné správy</w:t>
              </w:r>
            </w:hyperlink>
          </w:p>
        </w:tc>
        <w:tc>
          <w:tcPr>
            <w:tcW w:w="689" w:type="pct"/>
            <w:noWrap/>
            <w:hideMark/>
          </w:tcPr>
          <w:p w14:paraId="78128E8A"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260249738"/>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7AF34B86"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2A55C92" w14:textId="77777777" w:rsidR="00AD0CCB" w:rsidRPr="008D0F1E" w:rsidRDefault="00626EDF" w:rsidP="00B93D37">
            <w:pPr>
              <w:jc w:val="left"/>
              <w:rPr>
                <w:rFonts w:cs="Arial"/>
              </w:rPr>
            </w:pPr>
            <w:hyperlink r:id="rId48" w:tooltip="nap:propojeny_datovy_fond" w:history="1">
              <w:r w:rsidR="00C22F02">
                <w:rPr>
                  <w:rStyle w:val="Hypertextovodkaz"/>
                  <w:rFonts w:ascii="Helvetica" w:hAnsi="Helvetica" w:cs="Helvetica"/>
                  <w:color w:val="23527C"/>
                  <w:sz w:val="21"/>
                  <w:szCs w:val="21"/>
                  <w:shd w:val="clear" w:color="auto" w:fill="F5F5F5"/>
                </w:rPr>
                <w:t>Propojený datový fond</w:t>
              </w:r>
            </w:hyperlink>
            <w:r w:rsidR="00C22F02">
              <w:rPr>
                <w:rFonts w:ascii="Helvetica" w:hAnsi="Helvetica" w:cs="Helvetica"/>
                <w:color w:val="333333"/>
                <w:sz w:val="21"/>
                <w:szCs w:val="21"/>
              </w:rPr>
              <w:br/>
            </w:r>
            <w:hyperlink r:id="rId49" w:tooltip="nap:integrace_informacnich_systemu" w:history="1">
              <w:r w:rsidR="00C22F02">
                <w:rPr>
                  <w:rStyle w:val="Hypertextovodkaz"/>
                  <w:rFonts w:ascii="Helvetica" w:hAnsi="Helvetica" w:cs="Helvetica"/>
                  <w:color w:val="337AB7"/>
                  <w:sz w:val="21"/>
                  <w:szCs w:val="21"/>
                  <w:shd w:val="clear" w:color="auto" w:fill="F5F5F5"/>
                </w:rPr>
                <w:t>Integrace informačních systémů</w:t>
              </w:r>
            </w:hyperlink>
          </w:p>
        </w:tc>
      </w:tr>
      <w:tr w:rsidR="00AD0CCB" w:rsidRPr="008D0F1E" w14:paraId="62EFCE8B"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01A1E82" w14:textId="77777777" w:rsidR="00AD0CCB" w:rsidRPr="008D0F1E" w:rsidRDefault="00626EDF" w:rsidP="00C37272">
            <w:pPr>
              <w:spacing w:after="0"/>
              <w:jc w:val="left"/>
              <w:rPr>
                <w:rFonts w:eastAsia="Times New Roman" w:cs="Arial"/>
                <w:b/>
                <w:color w:val="000000"/>
                <w:sz w:val="22"/>
                <w:lang w:eastAsia="cs-CZ"/>
              </w:rPr>
            </w:pPr>
            <w:hyperlink r:id="rId50" w:history="1">
              <w:r w:rsidR="00AD0CCB" w:rsidRPr="008D0F1E">
                <w:rPr>
                  <w:rStyle w:val="Hypertextovodkaz"/>
                  <w:rFonts w:cs="Arial"/>
                </w:rPr>
                <w:t>Připravenost na změny</w:t>
              </w:r>
            </w:hyperlink>
          </w:p>
        </w:tc>
        <w:tc>
          <w:tcPr>
            <w:tcW w:w="689" w:type="pct"/>
            <w:noWrap/>
            <w:hideMark/>
          </w:tcPr>
          <w:p w14:paraId="15113094"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975211193"/>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4F815EF4"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31249188" w14:textId="77777777" w:rsidR="00AD0CCB" w:rsidRPr="008D0F1E" w:rsidRDefault="00AD0CCB" w:rsidP="00417B03">
            <w:pPr>
              <w:rPr>
                <w:rFonts w:cs="Arial"/>
              </w:rPr>
            </w:pPr>
          </w:p>
        </w:tc>
      </w:tr>
      <w:tr w:rsidR="00AD0CCB" w:rsidRPr="008D0F1E" w14:paraId="7CD2966B"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24D396EB" w14:textId="77777777" w:rsidR="00AD0CCB" w:rsidRPr="008D0F1E" w:rsidRDefault="00626EDF" w:rsidP="00C37272">
            <w:pPr>
              <w:spacing w:after="0"/>
              <w:jc w:val="left"/>
              <w:rPr>
                <w:rFonts w:eastAsia="Times New Roman" w:cs="Arial"/>
                <w:b/>
                <w:color w:val="000000"/>
                <w:sz w:val="22"/>
                <w:lang w:eastAsia="cs-CZ"/>
              </w:rPr>
            </w:pPr>
            <w:hyperlink r:id="rId51" w:history="1">
              <w:r w:rsidR="00AD0CCB" w:rsidRPr="008D0F1E">
                <w:rPr>
                  <w:rStyle w:val="Hypertextovodkaz"/>
                  <w:rFonts w:cs="Arial"/>
                </w:rPr>
                <w:t>eGovernment</w:t>
              </w:r>
            </w:hyperlink>
            <w:hyperlink r:id="rId52" w:history="1">
              <w:r w:rsidR="00AD0CCB" w:rsidRPr="008D0F1E">
                <w:rPr>
                  <w:rStyle w:val="Hypertextovodkaz"/>
                  <w:rFonts w:cs="Arial"/>
                </w:rPr>
                <w:t xml:space="preserve"> jako platforma</w:t>
              </w:r>
            </w:hyperlink>
          </w:p>
        </w:tc>
        <w:tc>
          <w:tcPr>
            <w:tcW w:w="689" w:type="pct"/>
            <w:noWrap/>
            <w:hideMark/>
          </w:tcPr>
          <w:p w14:paraId="645188D7"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526442006"/>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26FB8749"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A81B392" w14:textId="77777777" w:rsidR="00AD0CCB" w:rsidRPr="008D0F1E" w:rsidRDefault="00AD0CCB" w:rsidP="00417B03">
            <w:pPr>
              <w:rPr>
                <w:rFonts w:cs="Arial"/>
              </w:rPr>
            </w:pPr>
          </w:p>
        </w:tc>
      </w:tr>
      <w:tr w:rsidR="00AD0CCB" w:rsidRPr="008D0F1E" w14:paraId="19B1B8FA"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35E1716C" w14:textId="77777777" w:rsidR="00AD0CCB" w:rsidRPr="008D0F1E" w:rsidRDefault="00626EDF" w:rsidP="00C37272">
            <w:pPr>
              <w:spacing w:after="0"/>
              <w:jc w:val="left"/>
              <w:rPr>
                <w:rFonts w:eastAsia="Times New Roman" w:cs="Arial"/>
                <w:b/>
                <w:color w:val="000000"/>
                <w:sz w:val="22"/>
                <w:lang w:eastAsia="cs-CZ"/>
              </w:rPr>
            </w:pPr>
            <w:hyperlink r:id="rId53" w:history="1">
              <w:r w:rsidR="00AD0CCB" w:rsidRPr="008D0F1E">
                <w:rPr>
                  <w:rStyle w:val="Hypertextovodkaz"/>
                  <w:rFonts w:cs="Arial"/>
                </w:rPr>
                <w:t>Vnitřně pouze digitální</w:t>
              </w:r>
            </w:hyperlink>
          </w:p>
        </w:tc>
        <w:tc>
          <w:tcPr>
            <w:tcW w:w="689" w:type="pct"/>
            <w:noWrap/>
            <w:hideMark/>
          </w:tcPr>
          <w:p w14:paraId="24C8FB1A"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810756572"/>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4D55D72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12B0026" w14:textId="77777777" w:rsidR="00AD0CCB" w:rsidRPr="008D0F1E" w:rsidRDefault="00AD0CCB" w:rsidP="00417B03">
            <w:pPr>
              <w:rPr>
                <w:rFonts w:cs="Arial"/>
              </w:rPr>
            </w:pPr>
          </w:p>
        </w:tc>
      </w:tr>
      <w:tr w:rsidR="00AD0CCB" w:rsidRPr="008D0F1E" w14:paraId="7941B0DF"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2121C5F" w14:textId="77777777" w:rsidR="00AD0CCB" w:rsidRPr="008D0F1E" w:rsidRDefault="00626EDF" w:rsidP="00C37272">
            <w:pPr>
              <w:spacing w:after="0"/>
              <w:jc w:val="left"/>
              <w:rPr>
                <w:rFonts w:eastAsia="Times New Roman" w:cs="Arial"/>
                <w:b/>
                <w:color w:val="000000"/>
                <w:sz w:val="22"/>
                <w:lang w:eastAsia="cs-CZ"/>
              </w:rPr>
            </w:pPr>
            <w:hyperlink r:id="rId54" w:history="1">
              <w:r w:rsidR="00AD0CCB" w:rsidRPr="008D0F1E">
                <w:rPr>
                  <w:rStyle w:val="Hypertextovodkaz"/>
                  <w:rFonts w:cs="Arial"/>
                </w:rPr>
                <w:t>Otevřená data jako standard</w:t>
              </w:r>
            </w:hyperlink>
          </w:p>
        </w:tc>
        <w:tc>
          <w:tcPr>
            <w:tcW w:w="689" w:type="pct"/>
            <w:noWrap/>
            <w:hideMark/>
          </w:tcPr>
          <w:p w14:paraId="1BD74247"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1566261483"/>
                <w:comboBox>
                  <w:listItem w:displayText="Ano" w:value="Ano"/>
                  <w:listItem w:displayText="Nerelevantní" w:value="Nerelevantní"/>
                  <w:listItem w:displayText="Ne, žádáme o výjimku" w:value="Ne, žádáme o výjimku"/>
                </w:comboBox>
              </w:sdtPr>
              <w:sdtEndPr/>
              <w:sdtContent>
                <w:r w:rsidR="00323E96">
                  <w:rPr>
                    <w:rFonts w:cs="Arial"/>
                    <w:b/>
                  </w:rPr>
                  <w:t>Ano</w:t>
                </w:r>
              </w:sdtContent>
            </w:sdt>
          </w:p>
        </w:tc>
        <w:tc>
          <w:tcPr>
            <w:tcW w:w="500" w:type="pct"/>
            <w:noWrap/>
          </w:tcPr>
          <w:p w14:paraId="2C16687F"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2B3ADA5" w14:textId="6702092B" w:rsidR="00323E96" w:rsidRDefault="00323E96" w:rsidP="00CE2A20">
            <w:pPr>
              <w:rPr>
                <w:rFonts w:cs="Arial"/>
              </w:rPr>
            </w:pPr>
            <w:r>
              <w:rPr>
                <w:rFonts w:cs="Arial"/>
              </w:rPr>
              <w:t>Portál publikuje do Národního katalogu otevřených dat informace uveřejňované na úřední desce a zprostředkovává p</w:t>
            </w:r>
            <w:r w:rsidR="00AD0BD5">
              <w:rPr>
                <w:rFonts w:cs="Arial"/>
              </w:rPr>
              <w:t>ublikace dat z příslušných agend</w:t>
            </w:r>
            <w:r>
              <w:rPr>
                <w:rFonts w:cs="Arial"/>
              </w:rPr>
              <w:t xml:space="preserve">ových systémů. </w:t>
            </w:r>
          </w:p>
          <w:p w14:paraId="72198727" w14:textId="77777777" w:rsidR="00323E96" w:rsidRDefault="00323E96" w:rsidP="00CE2A20">
            <w:pPr>
              <w:rPr>
                <w:rFonts w:cs="Arial"/>
              </w:rPr>
            </w:pPr>
            <w:r>
              <w:rPr>
                <w:rFonts w:cs="Arial"/>
              </w:rPr>
              <w:t>(varianta 1)</w:t>
            </w:r>
          </w:p>
          <w:p w14:paraId="5862D8E1" w14:textId="77777777" w:rsidR="00727558" w:rsidRDefault="00727558" w:rsidP="00CE2A20">
            <w:pPr>
              <w:rPr>
                <w:rFonts w:cs="Arial"/>
              </w:rPr>
            </w:pPr>
          </w:p>
          <w:p w14:paraId="6327175D" w14:textId="4FACBDE5" w:rsidR="00323E96" w:rsidRDefault="00323E96" w:rsidP="00323E96">
            <w:pPr>
              <w:rPr>
                <w:rFonts w:cs="Arial"/>
              </w:rPr>
            </w:pPr>
            <w:r>
              <w:rPr>
                <w:rFonts w:cs="Arial"/>
              </w:rPr>
              <w:t xml:space="preserve">Na portálu jsou uveřejňovány datové sady v tzv. lokálním katalogu otevřených dat z úřední </w:t>
            </w:r>
            <w:r w:rsidR="00AD0BD5">
              <w:rPr>
                <w:rFonts w:cs="Arial"/>
              </w:rPr>
              <w:t>desky a dále z příslušných agend</w:t>
            </w:r>
            <w:r>
              <w:rPr>
                <w:rFonts w:cs="Arial"/>
              </w:rPr>
              <w:t xml:space="preserve">ových systémů. </w:t>
            </w:r>
          </w:p>
          <w:p w14:paraId="6DB82CA4" w14:textId="77777777" w:rsidR="00323E96" w:rsidRDefault="00323E96" w:rsidP="00323E96">
            <w:pPr>
              <w:rPr>
                <w:rFonts w:cs="Arial"/>
              </w:rPr>
            </w:pPr>
            <w:r>
              <w:rPr>
                <w:rFonts w:cs="Arial"/>
              </w:rPr>
              <w:t>(varianta 2)</w:t>
            </w:r>
          </w:p>
          <w:p w14:paraId="4D9571F5" w14:textId="77777777" w:rsidR="00727558" w:rsidRPr="008D0F1E" w:rsidRDefault="00727558" w:rsidP="00727558">
            <w:pPr>
              <w:rPr>
                <w:rFonts w:cs="Arial"/>
              </w:rPr>
            </w:pPr>
          </w:p>
        </w:tc>
      </w:tr>
      <w:tr w:rsidR="00AD0CCB" w:rsidRPr="008D0F1E" w14:paraId="454C1849"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82B584A" w14:textId="77777777" w:rsidR="00AD0CCB" w:rsidRPr="008D0F1E" w:rsidRDefault="00626EDF" w:rsidP="00C37272">
            <w:pPr>
              <w:spacing w:after="0"/>
              <w:jc w:val="left"/>
              <w:rPr>
                <w:rFonts w:eastAsia="Times New Roman" w:cs="Arial"/>
                <w:b/>
                <w:color w:val="000000"/>
                <w:sz w:val="22"/>
                <w:lang w:eastAsia="cs-CZ"/>
              </w:rPr>
            </w:pPr>
            <w:hyperlink r:id="rId55" w:history="1">
              <w:r w:rsidR="00AD0CCB" w:rsidRPr="008D0F1E">
                <w:rPr>
                  <w:rStyle w:val="Hypertextovodkaz"/>
                  <w:rFonts w:cs="Arial"/>
                </w:rPr>
                <w:t>Technologická neutralita</w:t>
              </w:r>
            </w:hyperlink>
          </w:p>
        </w:tc>
        <w:tc>
          <w:tcPr>
            <w:tcW w:w="689" w:type="pct"/>
            <w:noWrap/>
            <w:hideMark/>
          </w:tcPr>
          <w:p w14:paraId="61E703B2"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455532030"/>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7685A45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FFDC3C3" w14:textId="77777777" w:rsidR="00AD0CCB" w:rsidRPr="008D0F1E" w:rsidRDefault="00AD0CCB" w:rsidP="00417B03">
            <w:pPr>
              <w:rPr>
                <w:rFonts w:cs="Arial"/>
              </w:rPr>
            </w:pPr>
          </w:p>
        </w:tc>
      </w:tr>
      <w:tr w:rsidR="00AD0CCB" w:rsidRPr="008D0F1E" w14:paraId="359D5A23"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34C7985" w14:textId="77777777" w:rsidR="00AD0CCB" w:rsidRPr="008D0F1E" w:rsidRDefault="00626EDF" w:rsidP="00C37272">
            <w:pPr>
              <w:spacing w:after="0"/>
              <w:jc w:val="left"/>
              <w:rPr>
                <w:rFonts w:eastAsia="Times New Roman" w:cs="Arial"/>
                <w:b/>
                <w:color w:val="000000"/>
                <w:sz w:val="22"/>
                <w:lang w:eastAsia="cs-CZ"/>
              </w:rPr>
            </w:pPr>
            <w:hyperlink r:id="rId56" w:history="1">
              <w:r w:rsidR="00AD0CCB" w:rsidRPr="008D0F1E">
                <w:rPr>
                  <w:rStyle w:val="Hypertextovodkaz"/>
                  <w:rFonts w:cs="Arial"/>
                </w:rPr>
                <w:t>Uživatelská přívětivost</w:t>
              </w:r>
            </w:hyperlink>
          </w:p>
        </w:tc>
        <w:tc>
          <w:tcPr>
            <w:tcW w:w="689" w:type="pct"/>
            <w:noWrap/>
            <w:hideMark/>
          </w:tcPr>
          <w:p w14:paraId="77DEA45A"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747650075"/>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33540403"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392AAF8C" w14:textId="77777777" w:rsidR="00AD0CCB" w:rsidRPr="008D0F1E" w:rsidRDefault="00323E96" w:rsidP="00323E96">
            <w:pPr>
              <w:rPr>
                <w:rFonts w:cs="Arial"/>
              </w:rPr>
            </w:pPr>
            <w:r>
              <w:rPr>
                <w:rFonts w:cs="Arial"/>
              </w:rPr>
              <w:t>Uživatelská přívětivost bude jedním z hodnotících kritérií při hodnocení nabídek veřejné zakázky.</w:t>
            </w:r>
          </w:p>
        </w:tc>
      </w:tr>
      <w:tr w:rsidR="00AD0CCB" w:rsidRPr="008D0F1E" w14:paraId="56991BA7"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097C71B" w14:textId="77777777" w:rsidR="00AD0CCB" w:rsidRPr="008D0F1E" w:rsidRDefault="00626EDF" w:rsidP="00C37272">
            <w:pPr>
              <w:spacing w:after="0"/>
              <w:jc w:val="left"/>
              <w:rPr>
                <w:rFonts w:eastAsia="Times New Roman" w:cs="Arial"/>
                <w:b/>
                <w:color w:val="000000"/>
                <w:sz w:val="22"/>
                <w:lang w:eastAsia="cs-CZ"/>
              </w:rPr>
            </w:pPr>
            <w:hyperlink r:id="rId57" w:history="1">
              <w:r w:rsidR="00AD0CCB" w:rsidRPr="008D0F1E">
                <w:rPr>
                  <w:rStyle w:val="Hypertextovodkaz"/>
                  <w:rFonts w:cs="Arial"/>
                </w:rPr>
                <w:t xml:space="preserve">Konsolidace a propojování </w:t>
              </w:r>
            </w:hyperlink>
          </w:p>
        </w:tc>
        <w:tc>
          <w:tcPr>
            <w:tcW w:w="689" w:type="pct"/>
            <w:noWrap/>
            <w:hideMark/>
          </w:tcPr>
          <w:p w14:paraId="09BE4136"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949276473"/>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62D86565"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22B6B70C" w14:textId="77777777" w:rsidR="00AD0CCB" w:rsidRPr="008D0F1E" w:rsidRDefault="00AD0CCB" w:rsidP="00417B03">
            <w:pPr>
              <w:rPr>
                <w:rFonts w:cs="Arial"/>
              </w:rPr>
            </w:pPr>
          </w:p>
        </w:tc>
      </w:tr>
      <w:tr w:rsidR="00AD0CCB" w:rsidRPr="008D0F1E" w14:paraId="139BCE39" w14:textId="7777777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AC6BCC5" w14:textId="77777777" w:rsidR="00AD0CCB" w:rsidRPr="008D0F1E" w:rsidRDefault="00626EDF" w:rsidP="00C37272">
            <w:pPr>
              <w:spacing w:after="0"/>
              <w:jc w:val="left"/>
              <w:rPr>
                <w:rFonts w:eastAsia="Times New Roman" w:cs="Arial"/>
                <w:b/>
                <w:color w:val="000000"/>
                <w:sz w:val="22"/>
                <w:lang w:eastAsia="cs-CZ"/>
              </w:rPr>
            </w:pPr>
            <w:hyperlink r:id="rId58" w:history="1">
              <w:r w:rsidR="00AD0CCB" w:rsidRPr="008D0F1E">
                <w:rPr>
                  <w:rStyle w:val="Hypertextovodkaz"/>
                  <w:rFonts w:cs="Arial"/>
                </w:rPr>
                <w:t>Omezení budování monolitických systémů</w:t>
              </w:r>
            </w:hyperlink>
          </w:p>
        </w:tc>
        <w:tc>
          <w:tcPr>
            <w:tcW w:w="689" w:type="pct"/>
            <w:noWrap/>
            <w:hideMark/>
          </w:tcPr>
          <w:p w14:paraId="4544A902" w14:textId="77777777" w:rsidR="00AD0CCB" w:rsidRPr="008D0F1E" w:rsidRDefault="00626EDF" w:rsidP="00C309AC">
            <w:pPr>
              <w:spacing w:after="0"/>
              <w:jc w:val="left"/>
              <w:rPr>
                <w:rFonts w:eastAsia="Calibri,Times New Roman" w:cs="Arial"/>
                <w:color w:val="000000"/>
                <w:sz w:val="22"/>
                <w:lang w:eastAsia="cs-CZ"/>
              </w:rPr>
            </w:pPr>
            <w:sdt>
              <w:sdtPr>
                <w:rPr>
                  <w:rFonts w:cs="Arial"/>
                  <w:b/>
                </w:rPr>
                <w:id w:val="-242332361"/>
                <w:comboBox>
                  <w:listItem w:displayText="Ano" w:value="Ano"/>
                  <w:listItem w:displayText="Nerelevantní" w:value="Nerelevantní"/>
                  <w:listItem w:displayText="Ne, žádáme o výjimku" w:value="Ne, žádáme o výjimku"/>
                </w:comboBox>
              </w:sdtPr>
              <w:sdtEndPr/>
              <w:sdtContent>
                <w:r w:rsidR="00C22F02">
                  <w:rPr>
                    <w:rFonts w:cs="Arial"/>
                    <w:b/>
                  </w:rPr>
                  <w:t>Ano</w:t>
                </w:r>
              </w:sdtContent>
            </w:sdt>
          </w:p>
        </w:tc>
        <w:tc>
          <w:tcPr>
            <w:tcW w:w="500" w:type="pct"/>
            <w:noWrap/>
          </w:tcPr>
          <w:p w14:paraId="76148A97"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0D15AD08" w14:textId="77777777" w:rsidR="00AD0CCB" w:rsidRPr="008D0F1E" w:rsidRDefault="00323E96" w:rsidP="00417B03">
            <w:pPr>
              <w:rPr>
                <w:rFonts w:cs="Arial"/>
              </w:rPr>
            </w:pPr>
            <w:r>
              <w:rPr>
                <w:rFonts w:cs="Arial"/>
              </w:rPr>
              <w:t>Portál bude vytvořen jako samostatný modul, který bude tvořit rozhraní pro komunikaci s ostatními informačními systémy.</w:t>
            </w:r>
          </w:p>
        </w:tc>
      </w:tr>
    </w:tbl>
    <w:p w14:paraId="5B430AAA" w14:textId="77777777" w:rsidR="00AF4DD9" w:rsidRPr="008D0F1E" w:rsidRDefault="00AF4DD9" w:rsidP="00AF4DD9">
      <w:pPr>
        <w:rPr>
          <w:rFonts w:cs="Arial"/>
        </w:rPr>
      </w:pPr>
      <w:bookmarkStart w:id="52" w:name="_Toc457998958"/>
      <w:bookmarkStart w:id="53" w:name="_Toc457999622"/>
      <w:bookmarkStart w:id="54" w:name="_Toc437417889"/>
      <w:bookmarkStart w:id="55" w:name="_Toc465074586"/>
      <w:bookmarkStart w:id="56" w:name="_Toc22220531"/>
      <w:bookmarkEnd w:id="52"/>
      <w:bookmarkEnd w:id="53"/>
    </w:p>
    <w:p w14:paraId="35FD112C" w14:textId="77777777" w:rsidR="00AF4DD9" w:rsidRPr="008D0F1E" w:rsidRDefault="00AF4DD9" w:rsidP="00166B03">
      <w:pPr>
        <w:pStyle w:val="MVHeading2"/>
      </w:pPr>
      <w:proofErr w:type="spellStart"/>
      <w:r w:rsidRPr="008D0F1E">
        <w:t>Enterprise</w:t>
      </w:r>
      <w:proofErr w:type="spellEnd"/>
      <w:r w:rsidRPr="008D0F1E">
        <w:t xml:space="preserve"> architektura projektu</w:t>
      </w:r>
      <w:bookmarkEnd w:id="54"/>
      <w:r w:rsidRPr="008D0F1E">
        <w:t xml:space="preserve"> a její kontext</w:t>
      </w:r>
      <w:bookmarkEnd w:id="55"/>
      <w:bookmarkEnd w:id="56"/>
    </w:p>
    <w:tbl>
      <w:tblPr>
        <w:tblStyle w:val="Mkatabulky"/>
        <w:tblW w:w="5000" w:type="pct"/>
        <w:tblLook w:val="06A0" w:firstRow="1" w:lastRow="0" w:firstColumn="1" w:lastColumn="0" w:noHBand="1" w:noVBand="1"/>
      </w:tblPr>
      <w:tblGrid>
        <w:gridCol w:w="9355"/>
        <w:gridCol w:w="1973"/>
      </w:tblGrid>
      <w:tr w:rsidR="00AF4DD9" w:rsidRPr="008D0F1E" w14:paraId="3A228EC4" w14:textId="77777777" w:rsidTr="00C309AC">
        <w:trPr>
          <w:tblHeader/>
        </w:trPr>
        <w:tc>
          <w:tcPr>
            <w:tcW w:w="5000" w:type="pct"/>
            <w:gridSpan w:val="2"/>
            <w:shd w:val="clear" w:color="auto" w:fill="CEEBF3"/>
          </w:tcPr>
          <w:p w14:paraId="488890A9" w14:textId="77777777" w:rsidR="00AF4DD9" w:rsidRPr="008D0F1E" w:rsidRDefault="00AF4DD9">
            <w:pPr>
              <w:keepNext/>
              <w:keepLines/>
              <w:rPr>
                <w:rFonts w:eastAsia="Arial,Calibri"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10</w:t>
            </w:r>
            <w:r w:rsidRPr="008D0F1E">
              <w:rPr>
                <w:rFonts w:cs="Arial"/>
              </w:rPr>
              <w:fldChar w:fldCharType="end"/>
            </w:r>
            <w:r w:rsidRPr="008D0F1E">
              <w:rPr>
                <w:rFonts w:eastAsia="Arial" w:cs="Arial"/>
              </w:rPr>
              <w:t xml:space="preserve">: </w:t>
            </w:r>
            <w:r w:rsidRPr="008D0F1E">
              <w:rPr>
                <w:rFonts w:eastAsia="Arial,Calibri" w:cs="Arial"/>
                <w:b/>
                <w:bCs/>
              </w:rPr>
              <w:t>Architektonický model</w:t>
            </w:r>
          </w:p>
        </w:tc>
      </w:tr>
      <w:tr w:rsidR="00AF4DD9" w:rsidRPr="008D0F1E" w14:paraId="76E5DD37" w14:textId="77777777" w:rsidTr="55E026C1">
        <w:tc>
          <w:tcPr>
            <w:tcW w:w="4166" w:type="pct"/>
            <w:shd w:val="clear" w:color="auto" w:fill="D9D9D9" w:themeFill="background1" w:themeFillShade="D9"/>
          </w:tcPr>
          <w:p w14:paraId="5ACBDA35" w14:textId="77777777" w:rsidR="00AF4DD9" w:rsidRPr="008D0F1E" w:rsidRDefault="00AF4DD9">
            <w:pPr>
              <w:keepLines/>
              <w:rPr>
                <w:rFonts w:eastAsia="Arial,Calibri" w:cs="Arial"/>
                <w:b/>
                <w:bCs/>
              </w:rPr>
            </w:pPr>
            <w:r w:rsidRPr="008D0F1E">
              <w:rPr>
                <w:rFonts w:eastAsia="Arial,Calibri" w:cs="Arial"/>
                <w:b/>
                <w:bCs/>
              </w:rPr>
              <w:t xml:space="preserve">V rámci </w:t>
            </w:r>
            <w:proofErr w:type="spellStart"/>
            <w:r w:rsidRPr="008D0F1E">
              <w:rPr>
                <w:rFonts w:eastAsia="Arial,Calibri" w:cs="Arial"/>
                <w:b/>
                <w:bCs/>
              </w:rPr>
              <w:t>Enterprise</w:t>
            </w:r>
            <w:proofErr w:type="spellEnd"/>
            <w:r w:rsidRPr="008D0F1E">
              <w:rPr>
                <w:rFonts w:eastAsia="Arial,Calibri" w:cs="Arial"/>
                <w:b/>
                <w:bCs/>
              </w:rPr>
              <w:t xml:space="preserve"> Architektury projektu přiložte jako přílohu model exportovaný ve standardizovaném výměnném formátu </w:t>
            </w:r>
            <w:hyperlink r:id="rId59" w:history="1">
              <w:proofErr w:type="spellStart"/>
              <w:r w:rsidRPr="008D0F1E">
                <w:rPr>
                  <w:rStyle w:val="Hypertextovodkaz"/>
                  <w:rFonts w:eastAsia="Arial,Calibri" w:cs="Arial"/>
                  <w:b/>
                  <w:bCs/>
                </w:rPr>
                <w:t>The</w:t>
              </w:r>
              <w:proofErr w:type="spellEnd"/>
              <w:r w:rsidRPr="008D0F1E">
                <w:rPr>
                  <w:rStyle w:val="Hypertextovodkaz"/>
                  <w:rFonts w:eastAsia="Arial,Calibri" w:cs="Arial"/>
                  <w:b/>
                  <w:bCs/>
                </w:rPr>
                <w:t xml:space="preserve"> Open Group </w:t>
              </w:r>
              <w:proofErr w:type="spellStart"/>
              <w:r w:rsidRPr="008D0F1E">
                <w:rPr>
                  <w:rStyle w:val="Hypertextovodkaz"/>
                  <w:rFonts w:eastAsia="Arial,Calibri" w:cs="Arial"/>
                  <w:b/>
                  <w:bCs/>
                </w:rPr>
                <w:t>ArchiMate</w:t>
              </w:r>
              <w:proofErr w:type="spellEnd"/>
              <w:r w:rsidRPr="008D0F1E">
                <w:rPr>
                  <w:rStyle w:val="Hypertextovodkaz"/>
                  <w:rFonts w:eastAsia="Arial,Calibri" w:cs="Arial"/>
                  <w:b/>
                  <w:bCs/>
                </w:rPr>
                <w:t xml:space="preserve"> Model Exchange </w:t>
              </w:r>
              <w:proofErr w:type="spellStart"/>
              <w:r w:rsidRPr="008D0F1E">
                <w:rPr>
                  <w:rStyle w:val="Hypertextovodkaz"/>
                  <w:rFonts w:eastAsia="Arial,Calibri" w:cs="Arial"/>
                  <w:b/>
                  <w:bCs/>
                </w:rPr>
                <w:t>File</w:t>
              </w:r>
              <w:proofErr w:type="spellEnd"/>
              <w:r w:rsidRPr="008D0F1E">
                <w:rPr>
                  <w:rStyle w:val="Hypertextovodkaz"/>
                  <w:rFonts w:eastAsia="Arial,Calibri" w:cs="Arial"/>
                  <w:b/>
                  <w:bCs/>
                </w:rPr>
                <w:t xml:space="preserve"> </w:t>
              </w:r>
              <w:proofErr w:type="spellStart"/>
              <w:r w:rsidRPr="008D0F1E">
                <w:rPr>
                  <w:rStyle w:val="Hypertextovodkaz"/>
                  <w:rFonts w:eastAsia="Arial,Calibri" w:cs="Arial"/>
                  <w:b/>
                  <w:bCs/>
                </w:rPr>
                <w:t>Format</w:t>
              </w:r>
              <w:proofErr w:type="spellEnd"/>
            </w:hyperlink>
          </w:p>
        </w:tc>
        <w:tc>
          <w:tcPr>
            <w:tcW w:w="834" w:type="pct"/>
          </w:tcPr>
          <w:p w14:paraId="597EF766" w14:textId="77777777" w:rsidR="00AF4DD9" w:rsidRPr="008D0F1E" w:rsidRDefault="00626EDF">
            <w:pPr>
              <w:keepLines/>
              <w:jc w:val="left"/>
              <w:rPr>
                <w:rFonts w:eastAsia="Arial,Calibri" w:cs="Arial"/>
              </w:rPr>
            </w:pPr>
            <w:sdt>
              <w:sdtPr>
                <w:rPr>
                  <w:rFonts w:cs="Arial"/>
                  <w:b/>
                </w:rPr>
                <w:id w:val="1919754084"/>
                <w:comboBox>
                  <w:listItem w:displayText="Ano, model je přiložen jako příloha ve standardizovaném formátu" w:value="Ano, model je přiložen jako příloha ve standardizovaném formátu"/>
                  <w:listItem w:displayText="Ano, model je přiložen jako příloha v jiném formátu" w:value="Ano, model je přiložen jako příloha v jiném formátu"/>
                  <w:listItem w:displayText="Ne, model nemohl být z objektivních důvodů přiložen" w:value="Ne, model nemohl být z objektivních důvodů přiložen"/>
                </w:comboBox>
              </w:sdtPr>
              <w:sdtEndPr/>
              <w:sdtContent>
                <w:r w:rsidR="00C22F02">
                  <w:rPr>
                    <w:rFonts w:cs="Arial"/>
                    <w:b/>
                  </w:rPr>
                  <w:t>Ano, model je přiložen jako příloha ve standardizovaném formátu</w:t>
                </w:r>
              </w:sdtContent>
            </w:sdt>
          </w:p>
        </w:tc>
      </w:tr>
      <w:tr w:rsidR="00AF4DD9" w:rsidRPr="008D0F1E" w14:paraId="40188732" w14:textId="77777777" w:rsidTr="55E026C1">
        <w:tc>
          <w:tcPr>
            <w:tcW w:w="4166" w:type="pct"/>
            <w:shd w:val="clear" w:color="auto" w:fill="D9D9D9" w:themeFill="background1" w:themeFillShade="D9"/>
          </w:tcPr>
          <w:p w14:paraId="6B648D06" w14:textId="77777777" w:rsidR="00AF4DD9" w:rsidRPr="008D0F1E" w:rsidRDefault="00AF4DD9">
            <w:pPr>
              <w:keepLines/>
              <w:rPr>
                <w:rFonts w:eastAsia="Arial,Calibri" w:cs="Arial"/>
                <w:b/>
                <w:bCs/>
              </w:rPr>
            </w:pPr>
            <w:r w:rsidRPr="008D0F1E">
              <w:rPr>
                <w:rFonts w:eastAsia="Arial,Calibri" w:cs="Arial"/>
                <w:b/>
                <w:bCs/>
              </w:rPr>
              <w:t>Případně vysvětlete, proč není model přiložen ve standardizovaném formátu či není přiložen vůbec.</w:t>
            </w:r>
          </w:p>
        </w:tc>
        <w:tc>
          <w:tcPr>
            <w:tcW w:w="834" w:type="pct"/>
          </w:tcPr>
          <w:p w14:paraId="0B831DBD" w14:textId="77777777" w:rsidR="00AF4DD9" w:rsidRPr="008D0F1E" w:rsidRDefault="00AF4DD9" w:rsidP="00C37272">
            <w:pPr>
              <w:keepLines/>
              <w:jc w:val="left"/>
              <w:rPr>
                <w:rFonts w:cs="Arial"/>
                <w:b/>
              </w:rPr>
            </w:pPr>
          </w:p>
        </w:tc>
      </w:tr>
    </w:tbl>
    <w:p w14:paraId="08075119" w14:textId="77777777" w:rsidR="00AF4DD9" w:rsidRPr="008D0F1E" w:rsidRDefault="00AF4DD9" w:rsidP="00AF4DD9">
      <w:pPr>
        <w:rPr>
          <w:rFonts w:eastAsiaTheme="majorEastAsia" w:cs="Arial"/>
        </w:rPr>
      </w:pPr>
      <w:bookmarkStart w:id="57" w:name="_Toc437417890"/>
      <w:bookmarkStart w:id="58" w:name="_Toc465074587"/>
      <w:bookmarkStart w:id="59" w:name="_Toc22220532"/>
    </w:p>
    <w:p w14:paraId="1BBEEDF2" w14:textId="77777777" w:rsidR="00AF4DD9" w:rsidRPr="008D0F1E" w:rsidRDefault="00AF4DD9" w:rsidP="00AF4DD9">
      <w:pPr>
        <w:pStyle w:val="MVHeading3"/>
        <w:rPr>
          <w:rFonts w:cs="Arial"/>
        </w:rPr>
      </w:pPr>
      <w:r w:rsidRPr="008D0F1E">
        <w:rPr>
          <w:rFonts w:cs="Arial"/>
        </w:rPr>
        <w:t>Motivační architektura – strategie a směrování</w:t>
      </w:r>
      <w:bookmarkEnd w:id="57"/>
      <w:bookmarkEnd w:id="58"/>
      <w:bookmarkEnd w:id="59"/>
    </w:p>
    <w:tbl>
      <w:tblPr>
        <w:tblStyle w:val="Mkatabulky"/>
        <w:tblW w:w="5000" w:type="pct"/>
        <w:tblLook w:val="06A0" w:firstRow="1" w:lastRow="0" w:firstColumn="1" w:lastColumn="0" w:noHBand="1" w:noVBand="1"/>
      </w:tblPr>
      <w:tblGrid>
        <w:gridCol w:w="11328"/>
      </w:tblGrid>
      <w:tr w:rsidR="00AF4DD9" w:rsidRPr="008D0F1E" w14:paraId="553F1228" w14:textId="77777777" w:rsidTr="55E026C1">
        <w:trPr>
          <w:tblHeader/>
        </w:trPr>
        <w:tc>
          <w:tcPr>
            <w:tcW w:w="5000" w:type="pct"/>
            <w:shd w:val="clear" w:color="auto" w:fill="CEEBF3"/>
          </w:tcPr>
          <w:p w14:paraId="06BB29CB" w14:textId="77777777" w:rsidR="00AF4DD9" w:rsidRPr="008D0F1E" w:rsidRDefault="00AF4DD9">
            <w:pPr>
              <w:keepNext/>
              <w:keepLines/>
              <w:rPr>
                <w:rFonts w:eastAsia="Arial,Calibri" w:cs="Arial"/>
              </w:rPr>
            </w:pPr>
            <w:bookmarkStart w:id="60" w:name="_Toc509581654"/>
            <w:bookmarkStart w:id="61" w:name="_Toc51379712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11</w:t>
            </w:r>
            <w:r w:rsidRPr="008D0F1E">
              <w:rPr>
                <w:rFonts w:cs="Arial"/>
              </w:rPr>
              <w:fldChar w:fldCharType="end"/>
            </w:r>
            <w:r w:rsidRPr="008D0F1E">
              <w:rPr>
                <w:rFonts w:eastAsia="Arial" w:cs="Arial"/>
              </w:rPr>
              <w:t xml:space="preserve">: </w:t>
            </w:r>
            <w:r w:rsidRPr="008D0F1E">
              <w:rPr>
                <w:rFonts w:eastAsia="Arial,Calibri" w:cs="Arial"/>
                <w:b/>
                <w:bCs/>
              </w:rPr>
              <w:t xml:space="preserve">Vysvětlete, proč projekt realizujete v této podobě a čeho jím chcete dosáhnout. </w:t>
            </w:r>
            <w:r w:rsidRPr="008D0F1E">
              <w:rPr>
                <w:rFonts w:eastAsia="Arial,Calibri" w:cs="Arial"/>
              </w:rPr>
              <w:t>Pro vysvětlení motivace použijte zejména pojmy z odpovídajícího modelu motivační architektury (motivátory, zainteresované</w:t>
            </w:r>
            <w:r w:rsidR="006538A8" w:rsidRPr="008D0F1E">
              <w:rPr>
                <w:rFonts w:eastAsia="Arial,Calibri" w:cs="Arial"/>
              </w:rPr>
              <w:t xml:space="preserve"> osoby</w:t>
            </w:r>
            <w:r w:rsidRPr="008D0F1E">
              <w:rPr>
                <w:rFonts w:eastAsia="Arial,Calibri" w:cs="Arial"/>
              </w:rPr>
              <w:t>, cíle, principy, podmínky, architektonické požadavky)</w:t>
            </w:r>
            <w:r w:rsidRPr="008D0F1E">
              <w:rPr>
                <w:rFonts w:eastAsia="Arial,Calibri" w:cs="Arial"/>
                <w:b/>
                <w:bCs/>
              </w:rPr>
              <w:t>:</w:t>
            </w:r>
            <w:bookmarkEnd w:id="60"/>
            <w:bookmarkEnd w:id="61"/>
          </w:p>
        </w:tc>
      </w:tr>
      <w:tr w:rsidR="00AF4DD9" w:rsidRPr="008D0F1E" w14:paraId="48221E81" w14:textId="77777777" w:rsidTr="55E026C1">
        <w:tc>
          <w:tcPr>
            <w:tcW w:w="5000" w:type="pct"/>
          </w:tcPr>
          <w:p w14:paraId="6FA87852" w14:textId="10B0D609" w:rsidR="00AF4DD9" w:rsidRPr="008D0F1E" w:rsidRDefault="00CE2A20" w:rsidP="00CE2A20">
            <w:pPr>
              <w:keepLines/>
              <w:rPr>
                <w:rFonts w:eastAsia="Calibri" w:cs="Arial"/>
                <w:szCs w:val="20"/>
              </w:rPr>
            </w:pPr>
            <w:r>
              <w:rPr>
                <w:rFonts w:eastAsia="Calibri" w:cs="Arial"/>
                <w:szCs w:val="20"/>
              </w:rPr>
              <w:t>.</w:t>
            </w:r>
          </w:p>
          <w:p w14:paraId="59E9F951" w14:textId="3FF30369" w:rsidR="00AA633A" w:rsidRDefault="00BF1724" w:rsidP="00C37272">
            <w:pPr>
              <w:keepLines/>
              <w:jc w:val="left"/>
              <w:rPr>
                <w:rFonts w:eastAsia="Calibri" w:cs="Arial"/>
                <w:szCs w:val="20"/>
              </w:rPr>
            </w:pPr>
            <w:r>
              <w:rPr>
                <w:rFonts w:eastAsia="Calibri" w:cs="Arial"/>
                <w:szCs w:val="20"/>
              </w:rPr>
              <w:t>Základní motivací předkládaného záměru je:</w:t>
            </w:r>
          </w:p>
          <w:p w14:paraId="19CF3A3E" w14:textId="305CE20B" w:rsidR="00BF1724" w:rsidRDefault="00E0379E" w:rsidP="00947E2C">
            <w:pPr>
              <w:pStyle w:val="Odstavecseseznamem"/>
              <w:keepLines/>
              <w:numPr>
                <w:ilvl w:val="0"/>
                <w:numId w:val="38"/>
              </w:numPr>
              <w:jc w:val="left"/>
              <w:rPr>
                <w:rFonts w:eastAsia="Calibri" w:cs="Arial"/>
              </w:rPr>
            </w:pPr>
            <w:r>
              <w:rPr>
                <w:rFonts w:eastAsia="Calibri" w:cs="Arial"/>
              </w:rPr>
              <w:t xml:space="preserve">V oblasti implementace Katalogu služeb se jedná především o naplnění Zákona o právu na digitální služby v přenesené působnosti. Implementace Katalogu služeb umožní </w:t>
            </w:r>
            <w:r w:rsidR="0078322C">
              <w:rPr>
                <w:rFonts w:eastAsia="Calibri" w:cs="Arial"/>
              </w:rPr>
              <w:t xml:space="preserve">samosprávě mít neustále aktualizované veškeré informace o </w:t>
            </w:r>
            <w:proofErr w:type="gramStart"/>
            <w:r w:rsidR="0078322C">
              <w:rPr>
                <w:rFonts w:eastAsia="Calibri" w:cs="Arial"/>
              </w:rPr>
              <w:t>službách</w:t>
            </w:r>
            <w:proofErr w:type="gramEnd"/>
            <w:r w:rsidR="0078322C">
              <w:rPr>
                <w:rFonts w:eastAsia="Calibri" w:cs="Arial"/>
              </w:rPr>
              <w:t xml:space="preserve"> protože za aktualizaci dat je zodpovědný ústřední orgán</w:t>
            </w:r>
            <w:r w:rsidR="00522C3E">
              <w:rPr>
                <w:rFonts w:eastAsia="Calibri" w:cs="Arial"/>
              </w:rPr>
              <w:t xml:space="preserve"> (Data </w:t>
            </w:r>
            <w:proofErr w:type="spellStart"/>
            <w:r w:rsidR="00522C3E">
              <w:rPr>
                <w:rFonts w:eastAsia="Calibri" w:cs="Arial"/>
              </w:rPr>
              <w:t>Only</w:t>
            </w:r>
            <w:proofErr w:type="spellEnd"/>
            <w:r w:rsidR="00522C3E">
              <w:rPr>
                <w:rFonts w:eastAsia="Calibri" w:cs="Arial"/>
              </w:rPr>
              <w:t xml:space="preserve"> </w:t>
            </w:r>
            <w:proofErr w:type="spellStart"/>
            <w:r w:rsidR="00522C3E">
              <w:rPr>
                <w:rFonts w:eastAsia="Calibri" w:cs="Arial"/>
              </w:rPr>
              <w:t>Once</w:t>
            </w:r>
            <w:proofErr w:type="spellEnd"/>
            <w:r w:rsidR="00522C3E">
              <w:rPr>
                <w:rFonts w:eastAsia="Calibri" w:cs="Arial"/>
              </w:rPr>
              <w:t>)</w:t>
            </w:r>
            <w:r w:rsidR="0078322C">
              <w:rPr>
                <w:rFonts w:eastAsia="Calibri" w:cs="Arial"/>
              </w:rPr>
              <w:t>. Dále to umožní využít zveřejněné elektronické formuláře a samospráva tak nebude nucena si je vytvářet vlastními silami.</w:t>
            </w:r>
            <w:r w:rsidR="005D2718">
              <w:rPr>
                <w:rFonts w:eastAsia="Calibri" w:cs="Arial"/>
              </w:rPr>
              <w:t xml:space="preserve"> </w:t>
            </w:r>
          </w:p>
          <w:p w14:paraId="69B07F94" w14:textId="16A77807" w:rsidR="005D2718" w:rsidRDefault="005D2718" w:rsidP="00947E2C">
            <w:pPr>
              <w:pStyle w:val="Odstavecseseznamem"/>
              <w:keepLines/>
              <w:numPr>
                <w:ilvl w:val="0"/>
                <w:numId w:val="38"/>
              </w:numPr>
              <w:jc w:val="left"/>
              <w:rPr>
                <w:rFonts w:eastAsia="Calibri" w:cs="Arial"/>
              </w:rPr>
            </w:pPr>
            <w:r>
              <w:rPr>
                <w:rFonts w:eastAsia="Calibri" w:cs="Arial"/>
              </w:rPr>
              <w:t>Výběr místních poplatků patří rovněž do přenesené působnosti. Implementace zajistí soulad se zákonem, efektivnější výběr poplatků a zjednodušení práce pro občany.</w:t>
            </w:r>
          </w:p>
          <w:p w14:paraId="20953D20" w14:textId="00336BB4" w:rsidR="005D2718" w:rsidRPr="00626EDF" w:rsidRDefault="00F25525" w:rsidP="00626EDF">
            <w:pPr>
              <w:pStyle w:val="Odstavecseseznamem"/>
              <w:keepLines/>
              <w:numPr>
                <w:ilvl w:val="0"/>
                <w:numId w:val="38"/>
              </w:numPr>
              <w:jc w:val="left"/>
              <w:rPr>
                <w:rFonts w:eastAsia="Calibri" w:cs="Arial"/>
              </w:rPr>
            </w:pPr>
            <w:r>
              <w:rPr>
                <w:rFonts w:eastAsia="Calibri" w:cs="Arial"/>
              </w:rPr>
              <w:t xml:space="preserve">V rámci federovaného katalogu služeb bude umožněno na stejném principu jako v přenesené působnosti čerpat služby i v samostatné působnosti a </w:t>
            </w:r>
            <w:r w:rsidR="00062209">
              <w:rPr>
                <w:rFonts w:eastAsia="Calibri" w:cs="Arial"/>
              </w:rPr>
              <w:t xml:space="preserve">soukromoprávní působnosti. Bude možné vytvářet služby </w:t>
            </w:r>
            <w:r w:rsidR="004D113E">
              <w:rPr>
                <w:rFonts w:eastAsia="Calibri" w:cs="Arial"/>
              </w:rPr>
              <w:t>nejen pro státní správu ale i samosprávu. To přinese prospěch především občanům.</w:t>
            </w:r>
          </w:p>
          <w:p w14:paraId="7FBE2E24" w14:textId="77777777" w:rsidR="00BF1724" w:rsidRDefault="00BF1724" w:rsidP="00C37272">
            <w:pPr>
              <w:keepLines/>
              <w:jc w:val="left"/>
              <w:rPr>
                <w:rFonts w:eastAsia="Calibri" w:cs="Arial"/>
                <w:szCs w:val="20"/>
              </w:rPr>
            </w:pPr>
          </w:p>
          <w:p w14:paraId="3007022F" w14:textId="77777777" w:rsidR="00BF1724" w:rsidRDefault="00BF1724" w:rsidP="00C37272">
            <w:pPr>
              <w:keepLines/>
              <w:jc w:val="left"/>
              <w:rPr>
                <w:rFonts w:eastAsia="Calibri" w:cs="Arial"/>
                <w:szCs w:val="20"/>
              </w:rPr>
            </w:pPr>
          </w:p>
          <w:p w14:paraId="2D1CE24B" w14:textId="77777777" w:rsidR="00AA633A" w:rsidRPr="008D0F1E" w:rsidRDefault="00AA633A" w:rsidP="00C37272">
            <w:pPr>
              <w:keepLines/>
              <w:jc w:val="left"/>
              <w:rPr>
                <w:rFonts w:eastAsia="Calibri" w:cs="Arial"/>
                <w:szCs w:val="20"/>
              </w:rPr>
            </w:pPr>
          </w:p>
        </w:tc>
      </w:tr>
    </w:tbl>
    <w:p w14:paraId="5FF90ABC" w14:textId="77777777" w:rsidR="00AF4DD9" w:rsidRPr="008D0F1E" w:rsidRDefault="00AF4DD9" w:rsidP="00AF4DD9">
      <w:pPr>
        <w:rPr>
          <w:rFonts w:cs="Arial"/>
        </w:rPr>
      </w:pPr>
      <w:bookmarkStart w:id="62" w:name="_Toc437417891"/>
      <w:bookmarkStart w:id="63" w:name="_Toc465074588"/>
    </w:p>
    <w:tbl>
      <w:tblPr>
        <w:tblStyle w:val="Style1"/>
        <w:tblW w:w="5000" w:type="pct"/>
        <w:tblLook w:val="06A0" w:firstRow="1" w:lastRow="0" w:firstColumn="1" w:lastColumn="0" w:noHBand="1" w:noVBand="1"/>
      </w:tblPr>
      <w:tblGrid>
        <w:gridCol w:w="1837"/>
        <w:gridCol w:w="2694"/>
        <w:gridCol w:w="3120"/>
        <w:gridCol w:w="3677"/>
      </w:tblGrid>
      <w:tr w:rsidR="00AF4DD9" w:rsidRPr="008D0F1E" w14:paraId="4065AEBE"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701DC043" w14:textId="77777777" w:rsidR="00AF4DD9" w:rsidRPr="008D0F1E" w:rsidRDefault="00AF4DD9" w:rsidP="00C309AC">
            <w:pPr>
              <w:keepNext/>
              <w:keepLines/>
              <w:spacing w:before="40" w:after="40"/>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12</w:t>
            </w:r>
            <w:r w:rsidRPr="008D0F1E">
              <w:rPr>
                <w:rFonts w:cs="Arial"/>
              </w:rPr>
              <w:fldChar w:fldCharType="end"/>
            </w:r>
            <w:r w:rsidRPr="008D0F1E">
              <w:rPr>
                <w:rFonts w:eastAsia="Arial" w:cs="Arial"/>
                <w:b w:val="0"/>
              </w:rPr>
              <w:t>:</w:t>
            </w:r>
            <w:r w:rsidRPr="008D0F1E">
              <w:rPr>
                <w:rFonts w:eastAsia="Arial,Calibri" w:cs="Arial"/>
              </w:rPr>
              <w:t xml:space="preserve"> Katalog prvků motivační architektury</w:t>
            </w:r>
          </w:p>
        </w:tc>
      </w:tr>
      <w:tr w:rsidR="00AF4DD9" w:rsidRPr="008D0F1E" w14:paraId="459D956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1" w:type="pct"/>
            <w:tcBorders>
              <w:top w:val="single" w:sz="4" w:space="0" w:color="auto"/>
            </w:tcBorders>
          </w:tcPr>
          <w:p w14:paraId="17ED9827"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9" w:type="pct"/>
            <w:tcBorders>
              <w:top w:val="single" w:sz="4" w:space="0" w:color="auto"/>
            </w:tcBorders>
          </w:tcPr>
          <w:p w14:paraId="10F2BD9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377" w:type="pct"/>
            <w:tcBorders>
              <w:top w:val="single" w:sz="4" w:space="0" w:color="auto"/>
            </w:tcBorders>
          </w:tcPr>
          <w:p w14:paraId="4B5F8D17"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623" w:type="pct"/>
            <w:tcBorders>
              <w:top w:val="single" w:sz="4" w:space="0" w:color="auto"/>
            </w:tcBorders>
          </w:tcPr>
          <w:p w14:paraId="2BB47948"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35C35192"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49794684"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4C931556"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41A666D9"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27C46E2C" w14:textId="77777777" w:rsidR="00AF4DD9" w:rsidRPr="008D0F1E" w:rsidRDefault="00323E96" w:rsidP="00B4159D">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Vygenerováno </w:t>
            </w:r>
            <w:r w:rsidR="00B4159D">
              <w:rPr>
                <w:rFonts w:cs="Arial"/>
              </w:rPr>
              <w:t>z </w:t>
            </w:r>
            <w:proofErr w:type="spellStart"/>
            <w:r w:rsidR="00B4159D">
              <w:rPr>
                <w:rFonts w:cs="Arial"/>
              </w:rPr>
              <w:t>archimate</w:t>
            </w:r>
            <w:proofErr w:type="spellEnd"/>
            <w:r w:rsidR="00B4159D">
              <w:rPr>
                <w:rFonts w:cs="Arial"/>
              </w:rPr>
              <w:t xml:space="preserve"> viz </w:t>
            </w:r>
            <w:r>
              <w:rPr>
                <w:rFonts w:cs="Arial"/>
              </w:rPr>
              <w:t>přílo</w:t>
            </w:r>
            <w:r w:rsidR="00B4159D">
              <w:rPr>
                <w:rFonts w:cs="Arial"/>
              </w:rPr>
              <w:t>ha</w:t>
            </w:r>
            <w:r>
              <w:rPr>
                <w:rFonts w:cs="Arial"/>
              </w:rPr>
              <w:t xml:space="preserve"> č. </w:t>
            </w:r>
            <w:r w:rsidRPr="00323E96">
              <w:rPr>
                <w:rFonts w:cs="Arial"/>
                <w:highlight w:val="yellow"/>
              </w:rPr>
              <w:t>X</w:t>
            </w:r>
            <w:r>
              <w:rPr>
                <w:rFonts w:cs="Arial"/>
              </w:rPr>
              <w:t xml:space="preserve">. </w:t>
            </w:r>
          </w:p>
        </w:tc>
      </w:tr>
      <w:tr w:rsidR="00AF4DD9" w:rsidRPr="008D0F1E" w14:paraId="494B4801"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211D21BC"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75A3FF03"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2F7B0E80"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1EE81A72"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020A6B5"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681617DE"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329E80C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05BE558B"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71E45869"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5FA8639D" w14:textId="77777777" w:rsidR="00AF4DD9" w:rsidRPr="008D0F1E" w:rsidRDefault="00AF4DD9" w:rsidP="00AF4DD9">
      <w:pPr>
        <w:rPr>
          <w:rFonts w:cs="Arial"/>
        </w:rPr>
      </w:pPr>
    </w:p>
    <w:p w14:paraId="5A027385"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motivační architektury</w:t>
      </w:r>
    </w:p>
    <w:p w14:paraId="2B16AE54" w14:textId="77777777" w:rsidR="00AF4DD9" w:rsidRDefault="00AF4DD9" w:rsidP="00AF4DD9"/>
    <w:p w14:paraId="202A8D68" w14:textId="77777777" w:rsidR="00CE2A20" w:rsidRDefault="00CE2A20" w:rsidP="00CE2A20">
      <w:pPr>
        <w:jc w:val="center"/>
      </w:pPr>
      <w:r>
        <w:rPr>
          <w:noProof/>
          <w:lang w:eastAsia="cs-CZ"/>
        </w:rPr>
        <w:drawing>
          <wp:inline distT="0" distB="0" distL="0" distR="0" wp14:anchorId="6349727C" wp14:editId="13B9EEC5">
            <wp:extent cx="6236948" cy="5243394"/>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49236" cy="5253725"/>
                    </a:xfrm>
                    <a:prstGeom prst="rect">
                      <a:avLst/>
                    </a:prstGeom>
                    <a:noFill/>
                    <a:ln>
                      <a:noFill/>
                    </a:ln>
                  </pic:spPr>
                </pic:pic>
              </a:graphicData>
            </a:graphic>
          </wp:inline>
        </w:drawing>
      </w:r>
    </w:p>
    <w:p w14:paraId="1B7F8DCC" w14:textId="5C9F2D97" w:rsidR="00775FC3" w:rsidRPr="008D0F1E" w:rsidRDefault="00FD17F3" w:rsidP="00AF4DD9">
      <w:pPr>
        <w:rPr>
          <w:rFonts w:cs="Arial"/>
        </w:rPr>
      </w:pPr>
      <w:r>
        <w:rPr>
          <w:noProof/>
        </w:rPr>
        <w:drawing>
          <wp:inline distT="0" distB="0" distL="0" distR="0" wp14:anchorId="080C5312" wp14:editId="0DD71E4C">
            <wp:extent cx="7190740" cy="5910580"/>
            <wp:effectExtent l="0" t="0" r="0" b="0"/>
            <wp:docPr id="13" name="Obrázek 1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Grp="1" noRot="1" noChangeAspect="1" noEditPoints="1" noAdjustHandles="1" noChangeArrowheads="1" noChangeShapeType="1" noCrop="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190740" cy="5910580"/>
                    </a:xfrm>
                    <a:prstGeom prst="rect">
                      <a:avLst/>
                    </a:prstGeom>
                    <a:noFill/>
                    <a:ln>
                      <a:noFill/>
                    </a:ln>
                  </pic:spPr>
                </pic:pic>
              </a:graphicData>
            </a:graphic>
          </wp:inline>
        </w:drawing>
      </w:r>
    </w:p>
    <w:p w14:paraId="076F9BBC" w14:textId="77777777" w:rsidR="00AF4DD9" w:rsidRPr="008D0F1E" w:rsidRDefault="00AF4DD9" w:rsidP="00AF4DD9">
      <w:pPr>
        <w:pStyle w:val="MVHeading3"/>
        <w:rPr>
          <w:rFonts w:cs="Arial"/>
        </w:rPr>
      </w:pPr>
      <w:bookmarkStart w:id="64" w:name="_Toc22220533"/>
      <w:r w:rsidRPr="008D0F1E">
        <w:rPr>
          <w:rFonts w:cs="Arial"/>
        </w:rPr>
        <w:t>Efektivita projektu – výkonnostní architektura</w:t>
      </w:r>
      <w:bookmarkStart w:id="65" w:name="_Ref437249868"/>
      <w:bookmarkStart w:id="66" w:name="_Toc437417892"/>
      <w:bookmarkEnd w:id="62"/>
      <w:bookmarkEnd w:id="63"/>
      <w:bookmarkEnd w:id="64"/>
    </w:p>
    <w:tbl>
      <w:tblPr>
        <w:tblStyle w:val="Style1"/>
        <w:tblW w:w="5000" w:type="pct"/>
        <w:tblLook w:val="06A0" w:firstRow="1" w:lastRow="0" w:firstColumn="1" w:lastColumn="0" w:noHBand="1" w:noVBand="1"/>
      </w:tblPr>
      <w:tblGrid>
        <w:gridCol w:w="11328"/>
      </w:tblGrid>
      <w:tr w:rsidR="00AF4DD9" w:rsidRPr="008D0F1E" w14:paraId="6DBC961D" w14:textId="77777777" w:rsidTr="55E026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5FB63FDB" w14:textId="08FFFCF1" w:rsidR="00AF4DD9" w:rsidRPr="008D0F1E" w:rsidRDefault="00AF4DD9" w:rsidP="00C309AC">
            <w:pPr>
              <w:keepNext/>
              <w:keepLines/>
              <w:spacing w:before="40" w:after="40"/>
              <w:contextualSpacing w:val="0"/>
              <w:rPr>
                <w:rFonts w:eastAsia="Arial" w:cs="Arial"/>
                <w:b w:val="0"/>
                <w:bCs w:val="0"/>
              </w:rPr>
            </w:pPr>
            <w:bookmarkStart w:id="67" w:name="_Toc509581655"/>
            <w:bookmarkStart w:id="68" w:name="_Toc51379712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13</w:t>
            </w:r>
            <w:r w:rsidRPr="008D0F1E">
              <w:rPr>
                <w:rFonts w:cs="Arial"/>
              </w:rPr>
              <w:fldChar w:fldCharType="end"/>
            </w:r>
            <w:r w:rsidRPr="008D0F1E">
              <w:rPr>
                <w:rFonts w:eastAsia="Arial" w:cs="Arial"/>
                <w:b w:val="0"/>
              </w:rPr>
              <w:t>:</w:t>
            </w:r>
            <w:r w:rsidRPr="008D0F1E">
              <w:rPr>
                <w:rFonts w:eastAsia="Arial" w:cs="Arial"/>
              </w:rPr>
              <w:t xml:space="preserve"> Vysvětlete dopad projektu na hospodárnost, účelnost, účinnost, časovou a kvalifikační náročnost a na kvalitu služeb v organizaci (viz metodika TCO zveřejněná </w:t>
            </w:r>
            <w:hyperlink r:id="rId62" w:history="1">
              <w:r w:rsidRPr="008D0F1E">
                <w:rPr>
                  <w:rStyle w:val="Hypertextovodkaz"/>
                  <w:rFonts w:eastAsia="Arial" w:cs="Arial"/>
                </w:rPr>
                <w:t>zde</w:t>
              </w:r>
            </w:hyperlink>
            <w:r w:rsidRPr="008D0F1E">
              <w:rPr>
                <w:rFonts w:eastAsia="Arial" w:cs="Arial"/>
              </w:rPr>
              <w:t>):</w:t>
            </w:r>
            <w:bookmarkEnd w:id="67"/>
            <w:bookmarkEnd w:id="68"/>
          </w:p>
        </w:tc>
      </w:tr>
      <w:tr w:rsidR="00AF4DD9" w:rsidRPr="008D0F1E" w14:paraId="2F8A56E4" w14:textId="77777777" w:rsidTr="55E026C1">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27DA2B0A" w14:textId="77777777" w:rsidR="009B5458" w:rsidRPr="00626EDF" w:rsidRDefault="009B5458" w:rsidP="003A39DC">
            <w:pPr>
              <w:spacing w:before="40" w:after="40"/>
              <w:contextualSpacing w:val="0"/>
              <w:rPr>
                <w:rFonts w:cs="Arial"/>
                <w:b w:val="0"/>
              </w:rPr>
            </w:pPr>
          </w:p>
          <w:p w14:paraId="006B1915" w14:textId="74866490" w:rsidR="009B5458" w:rsidRPr="00626EDF" w:rsidRDefault="006E68A7" w:rsidP="003A39DC">
            <w:pPr>
              <w:spacing w:before="40" w:after="40"/>
              <w:contextualSpacing w:val="0"/>
              <w:rPr>
                <w:rFonts w:cs="Arial"/>
                <w:b w:val="0"/>
              </w:rPr>
            </w:pPr>
            <w:r w:rsidRPr="006C627E">
              <w:rPr>
                <w:rFonts w:cs="Arial"/>
              </w:rPr>
              <w:t>Základním dopad</w:t>
            </w:r>
            <w:r w:rsidR="00854E5E">
              <w:rPr>
                <w:rFonts w:cs="Arial"/>
                <w:b w:val="0"/>
              </w:rPr>
              <w:t>em</w:t>
            </w:r>
            <w:r w:rsidR="001074D8">
              <w:rPr>
                <w:rFonts w:cs="Arial"/>
                <w:b w:val="0"/>
              </w:rPr>
              <w:t xml:space="preserve"> projektu na </w:t>
            </w:r>
            <w:r w:rsidR="00854E5E">
              <w:rPr>
                <w:rFonts w:cs="Arial"/>
                <w:b w:val="0"/>
              </w:rPr>
              <w:t xml:space="preserve">hospodárnost je, že veškeré </w:t>
            </w:r>
            <w:proofErr w:type="spellStart"/>
            <w:r w:rsidR="00854E5E">
              <w:rPr>
                <w:rFonts w:cs="Arial"/>
                <w:b w:val="0"/>
              </w:rPr>
              <w:t>infomace</w:t>
            </w:r>
            <w:proofErr w:type="spellEnd"/>
            <w:r w:rsidR="00854E5E">
              <w:rPr>
                <w:rFonts w:cs="Arial"/>
                <w:b w:val="0"/>
              </w:rPr>
              <w:t xml:space="preserve"> o službách v přenesené působnosti budou </w:t>
            </w:r>
            <w:r w:rsidR="005061A7">
              <w:rPr>
                <w:rFonts w:cs="Arial"/>
                <w:b w:val="0"/>
              </w:rPr>
              <w:t xml:space="preserve">vystavována ústředním orgánem, který je za ně plně odpovědný. Tím odpadne nutnost sledovat a aktualizovat údaje </w:t>
            </w:r>
            <w:r w:rsidR="00977364">
              <w:rPr>
                <w:rFonts w:cs="Arial"/>
                <w:b w:val="0"/>
              </w:rPr>
              <w:t xml:space="preserve">na každé </w:t>
            </w:r>
            <w:r w:rsidR="007F103F">
              <w:rPr>
                <w:rFonts w:cs="Arial"/>
                <w:b w:val="0"/>
              </w:rPr>
              <w:t xml:space="preserve">obci nebo městě. Klíčové pak je především to, že ústřední orgán je zodpovědný i za zveřejnění </w:t>
            </w:r>
            <w:proofErr w:type="spellStart"/>
            <w:r w:rsidR="007F103F">
              <w:rPr>
                <w:rFonts w:cs="Arial"/>
                <w:b w:val="0"/>
              </w:rPr>
              <w:t>elektronickcých</w:t>
            </w:r>
            <w:proofErr w:type="spellEnd"/>
            <w:r w:rsidR="007F103F">
              <w:rPr>
                <w:rFonts w:cs="Arial"/>
                <w:b w:val="0"/>
              </w:rPr>
              <w:t xml:space="preserve"> formulářů </w:t>
            </w:r>
            <w:r w:rsidR="00C96B07">
              <w:rPr>
                <w:rFonts w:cs="Arial"/>
                <w:b w:val="0"/>
              </w:rPr>
              <w:t>a není tedy nutné any si každá obec vyvíjela vlastní řešení.</w:t>
            </w:r>
            <w:r w:rsidR="005061A7">
              <w:rPr>
                <w:rFonts w:cs="Arial"/>
                <w:b w:val="0"/>
              </w:rPr>
              <w:t xml:space="preserve"> </w:t>
            </w:r>
          </w:p>
          <w:p w14:paraId="50616CC7" w14:textId="77777777" w:rsidR="009B5458" w:rsidRDefault="009B5458" w:rsidP="003A39DC">
            <w:pPr>
              <w:spacing w:before="40" w:after="40"/>
              <w:contextualSpacing w:val="0"/>
              <w:rPr>
                <w:rFonts w:cs="Arial"/>
                <w:bCs w:val="0"/>
              </w:rPr>
            </w:pPr>
          </w:p>
          <w:p w14:paraId="6D5F85FE" w14:textId="77777777" w:rsidR="009B5458" w:rsidRPr="00B4159D" w:rsidRDefault="009B5458" w:rsidP="003A39DC">
            <w:pPr>
              <w:spacing w:before="40" w:after="40"/>
              <w:contextualSpacing w:val="0"/>
              <w:rPr>
                <w:rFonts w:cs="Arial"/>
                <w:b w:val="0"/>
              </w:rPr>
            </w:pPr>
          </w:p>
          <w:p w14:paraId="3D4F8ABD" w14:textId="41B26E5B" w:rsidR="00AF4DD9" w:rsidRPr="008D0F1E" w:rsidRDefault="00AF4DD9" w:rsidP="00626EDF">
            <w:pPr>
              <w:spacing w:before="40" w:after="40"/>
              <w:rPr>
                <w:rFonts w:cs="Arial"/>
              </w:rPr>
            </w:pPr>
          </w:p>
        </w:tc>
      </w:tr>
    </w:tbl>
    <w:p w14:paraId="693447AF" w14:textId="77777777" w:rsidR="00AF4DD9" w:rsidRPr="008D0F1E" w:rsidRDefault="00AF4DD9" w:rsidP="00AF4DD9">
      <w:pPr>
        <w:rPr>
          <w:rFonts w:cs="Arial"/>
        </w:rPr>
      </w:pPr>
      <w:bookmarkStart w:id="69" w:name="_Toc465074589"/>
    </w:p>
    <w:tbl>
      <w:tblPr>
        <w:tblStyle w:val="Style1"/>
        <w:tblW w:w="5000" w:type="pct"/>
        <w:tblLook w:val="06A0" w:firstRow="1" w:lastRow="0" w:firstColumn="1" w:lastColumn="0" w:noHBand="1" w:noVBand="1"/>
      </w:tblPr>
      <w:tblGrid>
        <w:gridCol w:w="3113"/>
        <w:gridCol w:w="2694"/>
        <w:gridCol w:w="2551"/>
        <w:gridCol w:w="2970"/>
      </w:tblGrid>
      <w:tr w:rsidR="00AF4DD9" w:rsidRPr="008D0F1E" w14:paraId="7617DAC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15AF0322" w14:textId="77777777" w:rsidR="00AF4DD9" w:rsidRPr="008D0F1E" w:rsidRDefault="00AF4DD9" w:rsidP="00C309AC">
            <w:pPr>
              <w:keepNext/>
              <w:keepLines/>
              <w:spacing w:before="40" w:after="40"/>
              <w:contextualSpacing w:val="0"/>
              <w:rPr>
                <w:rFonts w:eastAsia="Arial" w:cs="Arial"/>
                <w:b w:val="0"/>
                <w:bCs w:val="0"/>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14</w:t>
            </w:r>
            <w:r w:rsidRPr="008D0F1E">
              <w:rPr>
                <w:rFonts w:cs="Arial"/>
              </w:rPr>
              <w:fldChar w:fldCharType="end"/>
            </w:r>
            <w:r w:rsidRPr="008D0F1E">
              <w:rPr>
                <w:rFonts w:eastAsia="Arial" w:cs="Arial"/>
                <w:b w:val="0"/>
              </w:rPr>
              <w:t>:</w:t>
            </w:r>
            <w:r w:rsidRPr="008D0F1E">
              <w:rPr>
                <w:rFonts w:eastAsia="Arial" w:cs="Arial"/>
              </w:rPr>
              <w:t xml:space="preserve"> Přehled požadovaných cílových parametrů SLA nových nebo měněných služeb</w:t>
            </w:r>
          </w:p>
        </w:tc>
      </w:tr>
      <w:tr w:rsidR="00AF4DD9" w:rsidRPr="008D0F1E" w14:paraId="7CB8BC39"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tcBorders>
          </w:tcPr>
          <w:p w14:paraId="0C321E87" w14:textId="77777777" w:rsidR="00AF4DD9" w:rsidRPr="008D0F1E" w:rsidRDefault="00AF4DD9" w:rsidP="00C309AC">
            <w:pPr>
              <w:spacing w:before="40" w:after="40"/>
              <w:jc w:val="left"/>
              <w:rPr>
                <w:rFonts w:eastAsia="Arial" w:cs="Arial"/>
                <w:b w:val="0"/>
                <w:bCs w:val="0"/>
              </w:rPr>
            </w:pPr>
            <w:r w:rsidRPr="008D0F1E">
              <w:rPr>
                <w:rFonts w:eastAsia="Arial" w:cs="Arial"/>
              </w:rPr>
              <w:t>Název v rámci projektu nově zřizované nebo měněné služby</w:t>
            </w:r>
          </w:p>
        </w:tc>
        <w:tc>
          <w:tcPr>
            <w:tcW w:w="1189" w:type="pct"/>
            <w:tcBorders>
              <w:top w:val="single" w:sz="4" w:space="0" w:color="auto"/>
            </w:tcBorders>
          </w:tcPr>
          <w:p w14:paraId="79C9E719"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Specifikace SLA parametru služby</w:t>
            </w:r>
          </w:p>
        </w:tc>
        <w:tc>
          <w:tcPr>
            <w:tcW w:w="1126" w:type="pct"/>
            <w:tcBorders>
              <w:top w:val="single" w:sz="4" w:space="0" w:color="auto"/>
            </w:tcBorders>
          </w:tcPr>
          <w:p w14:paraId="51B3A3EA"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Sjednaná mezní hodnota SLA parametru</w:t>
            </w:r>
          </w:p>
        </w:tc>
        <w:tc>
          <w:tcPr>
            <w:tcW w:w="1311" w:type="pct"/>
            <w:tcBorders>
              <w:top w:val="single" w:sz="4" w:space="0" w:color="auto"/>
            </w:tcBorders>
          </w:tcPr>
          <w:p w14:paraId="73A42F55"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Sjednaný způsob měření hodnoty SLA</w:t>
            </w:r>
          </w:p>
        </w:tc>
      </w:tr>
      <w:tr w:rsidR="00F86427" w:rsidRPr="008D0F1E" w14:paraId="6F3CC12D"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5619C9B9" w14:textId="77777777" w:rsidR="00F86427" w:rsidRPr="00F86427" w:rsidRDefault="00F86427" w:rsidP="00F86427">
            <w:pPr>
              <w:spacing w:before="40" w:after="40"/>
              <w:jc w:val="left"/>
              <w:rPr>
                <w:rFonts w:cs="Arial"/>
                <w:b w:val="0"/>
              </w:rPr>
            </w:pPr>
            <w:r w:rsidRPr="00877790">
              <w:rPr>
                <w:rFonts w:cs="Arial"/>
                <w:b w:val="0"/>
                <w:bCs w:val="0"/>
              </w:rPr>
              <w:t>Dostupnost portálu</w:t>
            </w:r>
          </w:p>
        </w:tc>
        <w:tc>
          <w:tcPr>
            <w:tcW w:w="1189" w:type="pct"/>
          </w:tcPr>
          <w:p w14:paraId="365C9127" w14:textId="77777777" w:rsidR="00F86427" w:rsidRPr="008D0F1E"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7x24</w:t>
            </w:r>
          </w:p>
        </w:tc>
        <w:tc>
          <w:tcPr>
            <w:tcW w:w="1126" w:type="pct"/>
          </w:tcPr>
          <w:p w14:paraId="183961EF" w14:textId="77777777" w:rsidR="00F86427" w:rsidRPr="008D0F1E" w:rsidRDefault="00F86427" w:rsidP="000B19A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roofErr w:type="gramStart"/>
            <w:r>
              <w:rPr>
                <w:rFonts w:cs="Arial"/>
              </w:rPr>
              <w:t>9</w:t>
            </w:r>
            <w:r w:rsidR="000B19A2">
              <w:rPr>
                <w:rFonts w:cs="Arial"/>
              </w:rPr>
              <w:t>9</w:t>
            </w:r>
            <w:r>
              <w:rPr>
                <w:rFonts w:cs="Arial"/>
              </w:rPr>
              <w:t>%</w:t>
            </w:r>
            <w:proofErr w:type="gramEnd"/>
            <w:r w:rsidR="002C081A">
              <w:rPr>
                <w:rFonts w:cs="Arial"/>
              </w:rPr>
              <w:t>, měsíčně</w:t>
            </w:r>
          </w:p>
        </w:tc>
        <w:tc>
          <w:tcPr>
            <w:tcW w:w="1311" w:type="pct"/>
          </w:tcPr>
          <w:p w14:paraId="6C6EBC5A" w14:textId="77777777" w:rsidR="00F86427" w:rsidRPr="008D0F1E" w:rsidRDefault="000B19A2" w:rsidP="000B19A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Automatizovaný m</w:t>
            </w:r>
            <w:r w:rsidR="00F86427">
              <w:rPr>
                <w:rFonts w:cs="Arial"/>
              </w:rPr>
              <w:t>onitoring</w:t>
            </w:r>
            <w:r>
              <w:rPr>
                <w:rFonts w:cs="Arial"/>
              </w:rPr>
              <w:t xml:space="preserve"> SLA</w:t>
            </w:r>
          </w:p>
        </w:tc>
      </w:tr>
      <w:tr w:rsidR="00F86427" w:rsidRPr="008D0F1E" w14:paraId="50A63EC6"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08CBDE8D" w14:textId="77777777" w:rsidR="00F86427" w:rsidRPr="008D0F1E" w:rsidRDefault="00F86427" w:rsidP="00F86427">
            <w:pPr>
              <w:spacing w:before="40" w:after="40"/>
              <w:jc w:val="left"/>
              <w:rPr>
                <w:rFonts w:cs="Arial"/>
              </w:rPr>
            </w:pPr>
            <w:r w:rsidRPr="00877790">
              <w:rPr>
                <w:rFonts w:cs="Arial"/>
                <w:b w:val="0"/>
                <w:bCs w:val="0"/>
              </w:rPr>
              <w:t>Reakční doba</w:t>
            </w:r>
          </w:p>
        </w:tc>
        <w:tc>
          <w:tcPr>
            <w:tcW w:w="1189" w:type="pct"/>
          </w:tcPr>
          <w:p w14:paraId="10257CCD" w14:textId="77777777" w:rsidR="00F86427" w:rsidRPr="008D0F1E"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každý den 7:00-18:00 </w:t>
            </w:r>
          </w:p>
        </w:tc>
        <w:tc>
          <w:tcPr>
            <w:tcW w:w="1126" w:type="pct"/>
          </w:tcPr>
          <w:p w14:paraId="09317315" w14:textId="77777777" w:rsidR="00F86427" w:rsidRPr="008D0F1E"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roofErr w:type="gramStart"/>
            <w:r>
              <w:rPr>
                <w:rFonts w:cs="Arial"/>
              </w:rPr>
              <w:t>1h</w:t>
            </w:r>
            <w:proofErr w:type="gramEnd"/>
          </w:p>
        </w:tc>
        <w:tc>
          <w:tcPr>
            <w:tcW w:w="1311" w:type="pct"/>
          </w:tcPr>
          <w:p w14:paraId="49189F5B" w14:textId="77777777" w:rsidR="00F86427" w:rsidRPr="008D0F1E" w:rsidRDefault="00B4159D" w:rsidP="000B19A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Záznam v </w:t>
            </w:r>
            <w:proofErr w:type="spellStart"/>
            <w:r>
              <w:rPr>
                <w:rFonts w:cs="Arial"/>
              </w:rPr>
              <w:t>service</w:t>
            </w:r>
            <w:proofErr w:type="spellEnd"/>
            <w:r>
              <w:rPr>
                <w:rFonts w:cs="Arial"/>
              </w:rPr>
              <w:t xml:space="preserve"> desku.</w:t>
            </w:r>
          </w:p>
        </w:tc>
      </w:tr>
      <w:tr w:rsidR="00F86427" w:rsidRPr="008D0F1E" w14:paraId="34881957"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14C30E2B" w14:textId="77777777" w:rsidR="00F86427" w:rsidRPr="00877790" w:rsidRDefault="00F86427" w:rsidP="00F86427">
            <w:pPr>
              <w:spacing w:before="40" w:after="40"/>
              <w:jc w:val="left"/>
              <w:rPr>
                <w:rFonts w:cs="Arial"/>
              </w:rPr>
            </w:pPr>
            <w:r w:rsidRPr="00877790">
              <w:rPr>
                <w:rFonts w:cs="Arial"/>
                <w:b w:val="0"/>
                <w:bCs w:val="0"/>
              </w:rPr>
              <w:t xml:space="preserve">Vyřešení </w:t>
            </w:r>
            <w:r>
              <w:rPr>
                <w:rFonts w:cs="Arial"/>
                <w:b w:val="0"/>
                <w:bCs w:val="0"/>
              </w:rPr>
              <w:t>výpadku</w:t>
            </w:r>
          </w:p>
        </w:tc>
        <w:tc>
          <w:tcPr>
            <w:tcW w:w="1189" w:type="pct"/>
          </w:tcPr>
          <w:p w14:paraId="1A03521A"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obnovení dostupnosti portálu</w:t>
            </w:r>
          </w:p>
        </w:tc>
        <w:tc>
          <w:tcPr>
            <w:tcW w:w="1126" w:type="pct"/>
          </w:tcPr>
          <w:p w14:paraId="0C71780E"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roofErr w:type="gramStart"/>
            <w:r>
              <w:rPr>
                <w:rFonts w:cs="Arial"/>
              </w:rPr>
              <w:t>4h</w:t>
            </w:r>
            <w:proofErr w:type="gramEnd"/>
          </w:p>
        </w:tc>
        <w:tc>
          <w:tcPr>
            <w:tcW w:w="1311" w:type="pct"/>
          </w:tcPr>
          <w:p w14:paraId="781764EF" w14:textId="77777777" w:rsidR="00F86427" w:rsidRDefault="00B4159D"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Záznam v </w:t>
            </w:r>
            <w:proofErr w:type="spellStart"/>
            <w:r>
              <w:rPr>
                <w:rFonts w:cs="Arial"/>
              </w:rPr>
              <w:t>service</w:t>
            </w:r>
            <w:proofErr w:type="spellEnd"/>
            <w:r>
              <w:rPr>
                <w:rFonts w:cs="Arial"/>
              </w:rPr>
              <w:t xml:space="preserve"> desku.</w:t>
            </w:r>
          </w:p>
        </w:tc>
      </w:tr>
      <w:tr w:rsidR="00F86427" w:rsidRPr="008D0F1E" w14:paraId="54A97273"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6440E376" w14:textId="77777777" w:rsidR="00F86427" w:rsidRPr="00877790" w:rsidRDefault="00F86427" w:rsidP="00F86427">
            <w:pPr>
              <w:spacing w:before="40" w:after="40"/>
              <w:jc w:val="left"/>
              <w:rPr>
                <w:rFonts w:cs="Arial"/>
              </w:rPr>
            </w:pPr>
            <w:r>
              <w:rPr>
                <w:rFonts w:cs="Arial"/>
                <w:b w:val="0"/>
                <w:bCs w:val="0"/>
              </w:rPr>
              <w:t>Vyřešení incidentu</w:t>
            </w:r>
          </w:p>
        </w:tc>
        <w:tc>
          <w:tcPr>
            <w:tcW w:w="1189" w:type="pct"/>
          </w:tcPr>
          <w:p w14:paraId="2863234D"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odstranění závažného incidentu</w:t>
            </w:r>
          </w:p>
        </w:tc>
        <w:tc>
          <w:tcPr>
            <w:tcW w:w="1126" w:type="pct"/>
          </w:tcPr>
          <w:p w14:paraId="7E4DF6FE" w14:textId="77777777" w:rsidR="00F86427" w:rsidRDefault="00F86427"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roofErr w:type="gramStart"/>
            <w:r>
              <w:rPr>
                <w:rFonts w:cs="Arial"/>
              </w:rPr>
              <w:t>8h</w:t>
            </w:r>
            <w:proofErr w:type="gramEnd"/>
          </w:p>
        </w:tc>
        <w:tc>
          <w:tcPr>
            <w:tcW w:w="1311" w:type="pct"/>
          </w:tcPr>
          <w:p w14:paraId="10096D0E" w14:textId="77777777" w:rsidR="00F86427" w:rsidRDefault="00B4159D" w:rsidP="00F8642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Záznam v </w:t>
            </w:r>
            <w:proofErr w:type="spellStart"/>
            <w:r>
              <w:rPr>
                <w:rFonts w:cs="Arial"/>
              </w:rPr>
              <w:t>service</w:t>
            </w:r>
            <w:proofErr w:type="spellEnd"/>
            <w:r>
              <w:rPr>
                <w:rFonts w:cs="Arial"/>
              </w:rPr>
              <w:t xml:space="preserve"> desku.</w:t>
            </w:r>
          </w:p>
        </w:tc>
      </w:tr>
    </w:tbl>
    <w:p w14:paraId="039880BF"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2547"/>
        <w:gridCol w:w="2270"/>
        <w:gridCol w:w="1416"/>
        <w:gridCol w:w="1699"/>
        <w:gridCol w:w="1561"/>
        <w:gridCol w:w="1835"/>
      </w:tblGrid>
      <w:tr w:rsidR="00AF4DD9" w:rsidRPr="008D0F1E" w14:paraId="01CA9A4B"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sz="4" w:space="0" w:color="auto"/>
            </w:tcBorders>
          </w:tcPr>
          <w:p w14:paraId="0C8FC022" w14:textId="75407CA3" w:rsidR="00AF4DD9" w:rsidRPr="008D0F1E" w:rsidRDefault="00AF4DD9" w:rsidP="00C309AC">
            <w:pPr>
              <w:keepNext/>
              <w:spacing w:before="40" w:after="40"/>
              <w:jc w:val="left"/>
              <w:rPr>
                <w:rFonts w:eastAsia="Arial" w:cs="Arial"/>
              </w:rPr>
            </w:pPr>
            <w:bookmarkStart w:id="70" w:name="_Toc509581657"/>
            <w:bookmarkStart w:id="71" w:name="_Toc51379712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15</w:t>
            </w:r>
            <w:r w:rsidRPr="008D0F1E">
              <w:rPr>
                <w:rFonts w:cs="Arial"/>
              </w:rPr>
              <w:fldChar w:fldCharType="end"/>
            </w:r>
            <w:r w:rsidRPr="008D0F1E">
              <w:rPr>
                <w:rFonts w:eastAsia="Arial" w:cs="Arial"/>
                <w:b w:val="0"/>
              </w:rPr>
              <w:t>:</w:t>
            </w:r>
            <w:r w:rsidRPr="008D0F1E">
              <w:rPr>
                <w:rFonts w:eastAsia="Arial" w:cs="Arial"/>
              </w:rPr>
              <w:t xml:space="preserve"> Popis povinných objektivně ověřitelných ukazatelů výkonnosti</w:t>
            </w:r>
            <w:bookmarkEnd w:id="70"/>
            <w:r w:rsidRPr="008D0F1E">
              <w:rPr>
                <w:rFonts w:eastAsia="Arial" w:cs="Arial"/>
              </w:rPr>
              <w:t xml:space="preserve"> </w:t>
            </w:r>
            <w:r w:rsidRPr="008D0F1E">
              <w:rPr>
                <w:rFonts w:cs="Arial"/>
              </w:rPr>
              <w:t>(</w:t>
            </w:r>
            <w:r w:rsidRPr="008D0F1E">
              <w:rPr>
                <w:rFonts w:cs="Arial"/>
                <w:b w:val="0"/>
                <w:bCs w:val="0"/>
              </w:rPr>
              <w:t xml:space="preserve">příklad získání a </w:t>
            </w:r>
            <w:r w:rsidRPr="008D0F1E">
              <w:rPr>
                <w:rFonts w:cs="Arial"/>
              </w:rPr>
              <w:t xml:space="preserve">výpočtu hodnot </w:t>
            </w:r>
            <w:r w:rsidRPr="008D0F1E">
              <w:rPr>
                <w:rFonts w:cs="Arial"/>
                <w:b w:val="0"/>
                <w:bCs w:val="0"/>
              </w:rPr>
              <w:t>je</w:t>
            </w:r>
            <w:r w:rsidRPr="008D0F1E">
              <w:rPr>
                <w:rFonts w:cs="Arial"/>
              </w:rPr>
              <w:t xml:space="preserve"> uveden v metodice k tomuto formuláři; pokud nejsou zde uváděné objektivně ověřitelné ukazatele běžně dostupné,</w:t>
            </w:r>
            <w:r w:rsidRPr="008D0F1E">
              <w:rPr>
                <w:rFonts w:cs="Arial"/>
                <w:b w:val="0"/>
                <w:bCs w:val="0"/>
              </w:rPr>
              <w:t xml:space="preserve"> jako mohou být např. údaje o spokojenosti uživatelů nebo preferencích el. služby před neelektronickou, </w:t>
            </w:r>
            <w:r w:rsidRPr="008D0F1E">
              <w:rPr>
                <w:rFonts w:cs="Arial"/>
              </w:rPr>
              <w:t>musí být jejich získání zahrnuto do projektu a zohledněno ve zdrojích nezbytných pro jeho realizaci</w:t>
            </w:r>
            <w:r w:rsidRPr="008D0F1E">
              <w:rPr>
                <w:rFonts w:cs="Arial"/>
                <w:b w:val="0"/>
                <w:bCs w:val="0"/>
              </w:rPr>
              <w:t xml:space="preserve"> a provoz</w:t>
            </w:r>
            <w:r w:rsidRPr="008D0F1E">
              <w:rPr>
                <w:rFonts w:cs="Arial"/>
              </w:rPr>
              <w:t>)</w:t>
            </w:r>
          </w:p>
        </w:tc>
        <w:bookmarkEnd w:id="71"/>
      </w:tr>
      <w:tr w:rsidR="008D0F1E" w:rsidRPr="008D0F1E" w14:paraId="6867B64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4" w:type="pct"/>
            <w:tcBorders>
              <w:top w:val="single" w:sz="4" w:space="0" w:color="auto"/>
            </w:tcBorders>
          </w:tcPr>
          <w:p w14:paraId="548DDCBA"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 xml:space="preserve">Název nově zřizované nebo měněné služby </w:t>
            </w:r>
          </w:p>
        </w:tc>
        <w:tc>
          <w:tcPr>
            <w:tcW w:w="1002" w:type="pct"/>
            <w:tcBorders>
              <w:top w:val="single" w:sz="4" w:space="0" w:color="auto"/>
            </w:tcBorders>
          </w:tcPr>
          <w:p w14:paraId="6159AF3A"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Předpokládaný počet transakcí za rok</w:t>
            </w:r>
          </w:p>
        </w:tc>
        <w:tc>
          <w:tcPr>
            <w:tcW w:w="625" w:type="pct"/>
            <w:tcBorders>
              <w:top w:val="single" w:sz="4" w:space="0" w:color="auto"/>
            </w:tcBorders>
          </w:tcPr>
          <w:p w14:paraId="48A424E1"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Náklady na dokončenou transakci bez DPH? [Kč] </w:t>
            </w:r>
          </w:p>
        </w:tc>
        <w:tc>
          <w:tcPr>
            <w:tcW w:w="750" w:type="pct"/>
            <w:tcBorders>
              <w:top w:val="single" w:sz="4" w:space="0" w:color="auto"/>
            </w:tcBorders>
          </w:tcPr>
          <w:p w14:paraId="5C27994A"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je spokojeno s poskytovanou službou?</w:t>
            </w:r>
          </w:p>
        </w:tc>
        <w:tc>
          <w:tcPr>
            <w:tcW w:w="689" w:type="pct"/>
            <w:tcBorders>
              <w:top w:val="single" w:sz="4" w:space="0" w:color="auto"/>
            </w:tcBorders>
          </w:tcPr>
          <w:p w14:paraId="763085A5"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Jaké % transakcí je úspěšně dokončeno? </w:t>
            </w:r>
          </w:p>
        </w:tc>
        <w:tc>
          <w:tcPr>
            <w:tcW w:w="810" w:type="pct"/>
            <w:tcBorders>
              <w:top w:val="single" w:sz="4" w:space="0" w:color="auto"/>
            </w:tcBorders>
          </w:tcPr>
          <w:p w14:paraId="3E83FC02"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zvolí raději elektronickou formu služby než ne-elektronickou?</w:t>
            </w:r>
          </w:p>
        </w:tc>
      </w:tr>
      <w:tr w:rsidR="00AF4DD9" w:rsidRPr="008D0F1E" w14:paraId="227BF854"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6DC9EFE1" w14:textId="77777777" w:rsidR="00AF4DD9" w:rsidRPr="00B4159D" w:rsidRDefault="00B4159D" w:rsidP="00C37272">
            <w:pPr>
              <w:spacing w:before="40" w:after="40"/>
              <w:jc w:val="left"/>
              <w:rPr>
                <w:rFonts w:cs="Arial"/>
                <w:b w:val="0"/>
                <w:bCs w:val="0"/>
              </w:rPr>
            </w:pPr>
            <w:r w:rsidRPr="00B4159D">
              <w:rPr>
                <w:rFonts w:cs="Arial"/>
                <w:b w:val="0"/>
                <w:bCs w:val="0"/>
              </w:rPr>
              <w:t>Žádost o poskytnutí informací dle zákona č. 106/1999 Sb.</w:t>
            </w:r>
          </w:p>
        </w:tc>
        <w:tc>
          <w:tcPr>
            <w:tcW w:w="1002" w:type="pct"/>
            <w:shd w:val="clear" w:color="auto" w:fill="auto"/>
          </w:tcPr>
          <w:p w14:paraId="77047C40"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625" w:type="pct"/>
            <w:shd w:val="clear" w:color="auto" w:fill="auto"/>
          </w:tcPr>
          <w:p w14:paraId="021FAAA6"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750" w:type="pct"/>
            <w:shd w:val="clear" w:color="auto" w:fill="auto"/>
          </w:tcPr>
          <w:p w14:paraId="13E25E7A"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689" w:type="pct"/>
            <w:shd w:val="clear" w:color="auto" w:fill="auto"/>
          </w:tcPr>
          <w:p w14:paraId="6E4F1C53"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810" w:type="pct"/>
          </w:tcPr>
          <w:p w14:paraId="6BFEA139"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70</w:t>
            </w:r>
          </w:p>
        </w:tc>
      </w:tr>
      <w:tr w:rsidR="004C181C" w:rsidRPr="008D0F1E" w14:paraId="3865FAAB"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08F2624B" w14:textId="77777777" w:rsidR="004C181C" w:rsidRPr="00B4159D" w:rsidRDefault="00B4159D" w:rsidP="00C37272">
            <w:pPr>
              <w:spacing w:before="40" w:after="40"/>
              <w:jc w:val="left"/>
              <w:rPr>
                <w:rFonts w:cs="Arial"/>
                <w:b w:val="0"/>
                <w:bCs w:val="0"/>
              </w:rPr>
            </w:pPr>
            <w:r>
              <w:rPr>
                <w:rFonts w:cs="Arial"/>
                <w:b w:val="0"/>
                <w:bCs w:val="0"/>
              </w:rPr>
              <w:t>Podání žádosti online</w:t>
            </w:r>
          </w:p>
        </w:tc>
        <w:tc>
          <w:tcPr>
            <w:tcW w:w="1002" w:type="pct"/>
            <w:shd w:val="clear" w:color="auto" w:fill="auto"/>
          </w:tcPr>
          <w:p w14:paraId="55B19E6D" w14:textId="77777777" w:rsidR="004C181C"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1 200</w:t>
            </w:r>
          </w:p>
        </w:tc>
        <w:tc>
          <w:tcPr>
            <w:tcW w:w="625" w:type="pct"/>
            <w:shd w:val="clear" w:color="auto" w:fill="auto"/>
          </w:tcPr>
          <w:p w14:paraId="1A17AADE" w14:textId="77777777" w:rsidR="004C181C"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w:t>
            </w:r>
          </w:p>
        </w:tc>
        <w:tc>
          <w:tcPr>
            <w:tcW w:w="750" w:type="pct"/>
            <w:shd w:val="clear" w:color="auto" w:fill="auto"/>
          </w:tcPr>
          <w:p w14:paraId="1902D660" w14:textId="77777777" w:rsidR="004C181C"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689" w:type="pct"/>
            <w:shd w:val="clear" w:color="auto" w:fill="auto"/>
          </w:tcPr>
          <w:p w14:paraId="1CE6DE8B" w14:textId="77777777" w:rsidR="004C181C"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810" w:type="pct"/>
          </w:tcPr>
          <w:p w14:paraId="5FF440C7" w14:textId="77777777" w:rsidR="004C181C"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65</w:t>
            </w:r>
          </w:p>
        </w:tc>
      </w:tr>
      <w:tr w:rsidR="00AF4DD9" w:rsidRPr="008D0F1E" w14:paraId="530C155A"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3B4E4CEF" w14:textId="77777777" w:rsidR="00B4159D" w:rsidRPr="00B4159D" w:rsidRDefault="00B4159D" w:rsidP="00C37272">
            <w:pPr>
              <w:spacing w:before="40" w:after="40"/>
              <w:jc w:val="left"/>
              <w:rPr>
                <w:rFonts w:cs="Arial"/>
                <w:b w:val="0"/>
                <w:bCs w:val="0"/>
              </w:rPr>
            </w:pPr>
            <w:r>
              <w:rPr>
                <w:rFonts w:cs="Arial"/>
                <w:b w:val="0"/>
                <w:bCs w:val="0"/>
              </w:rPr>
              <w:t>Rezervace termínu online</w:t>
            </w:r>
          </w:p>
        </w:tc>
        <w:tc>
          <w:tcPr>
            <w:tcW w:w="1002" w:type="pct"/>
            <w:shd w:val="clear" w:color="auto" w:fill="auto"/>
          </w:tcPr>
          <w:p w14:paraId="45EA4C5C"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4 000</w:t>
            </w:r>
          </w:p>
        </w:tc>
        <w:tc>
          <w:tcPr>
            <w:tcW w:w="625" w:type="pct"/>
            <w:shd w:val="clear" w:color="auto" w:fill="auto"/>
          </w:tcPr>
          <w:p w14:paraId="48802F9A"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w:t>
            </w:r>
          </w:p>
        </w:tc>
        <w:tc>
          <w:tcPr>
            <w:tcW w:w="750" w:type="pct"/>
            <w:shd w:val="clear" w:color="auto" w:fill="auto"/>
          </w:tcPr>
          <w:p w14:paraId="78AEFA0A"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689" w:type="pct"/>
            <w:shd w:val="clear" w:color="auto" w:fill="auto"/>
          </w:tcPr>
          <w:p w14:paraId="6BBB3C54"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810" w:type="pct"/>
          </w:tcPr>
          <w:p w14:paraId="09065589" w14:textId="77777777" w:rsidR="00AF4DD9"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90</w:t>
            </w:r>
          </w:p>
        </w:tc>
      </w:tr>
      <w:tr w:rsidR="00B4159D" w:rsidRPr="008D0F1E" w14:paraId="11CD146A"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119BFA76" w14:textId="77777777" w:rsidR="00B4159D" w:rsidRPr="00B4159D" w:rsidRDefault="00B4159D" w:rsidP="00B4159D">
            <w:pPr>
              <w:spacing w:before="40" w:after="40"/>
              <w:jc w:val="left"/>
              <w:rPr>
                <w:rFonts w:cs="Arial"/>
                <w:b w:val="0"/>
                <w:bCs w:val="0"/>
              </w:rPr>
            </w:pPr>
            <w:r w:rsidRPr="00B4159D">
              <w:rPr>
                <w:rFonts w:cs="Arial"/>
                <w:b w:val="0"/>
                <w:bCs w:val="0"/>
              </w:rPr>
              <w:t>Ověření stavu žádosti</w:t>
            </w:r>
          </w:p>
        </w:tc>
        <w:tc>
          <w:tcPr>
            <w:tcW w:w="1002" w:type="pct"/>
            <w:shd w:val="clear" w:color="auto" w:fill="auto"/>
          </w:tcPr>
          <w:p w14:paraId="27E42F66"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3 000</w:t>
            </w:r>
          </w:p>
        </w:tc>
        <w:tc>
          <w:tcPr>
            <w:tcW w:w="625" w:type="pct"/>
            <w:shd w:val="clear" w:color="auto" w:fill="auto"/>
          </w:tcPr>
          <w:p w14:paraId="77FB2E2C"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w:t>
            </w:r>
          </w:p>
        </w:tc>
        <w:tc>
          <w:tcPr>
            <w:tcW w:w="750" w:type="pct"/>
            <w:shd w:val="clear" w:color="auto" w:fill="auto"/>
          </w:tcPr>
          <w:p w14:paraId="7A27512E"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689" w:type="pct"/>
            <w:shd w:val="clear" w:color="auto" w:fill="auto"/>
          </w:tcPr>
          <w:p w14:paraId="51625403"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810" w:type="pct"/>
          </w:tcPr>
          <w:p w14:paraId="443DCC22"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90</w:t>
            </w:r>
          </w:p>
        </w:tc>
      </w:tr>
      <w:tr w:rsidR="00B4159D" w:rsidRPr="008D0F1E" w14:paraId="504B4149"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0394D4BE" w14:textId="77777777" w:rsidR="00B4159D" w:rsidRPr="00B4159D" w:rsidRDefault="00B4159D" w:rsidP="00C37272">
            <w:pPr>
              <w:spacing w:before="40" w:after="40"/>
              <w:jc w:val="left"/>
              <w:rPr>
                <w:rFonts w:cs="Arial"/>
                <w:b w:val="0"/>
                <w:bCs w:val="0"/>
              </w:rPr>
            </w:pPr>
            <w:r>
              <w:rPr>
                <w:rFonts w:cs="Arial"/>
                <w:b w:val="0"/>
                <w:bCs w:val="0"/>
              </w:rPr>
              <w:t>U</w:t>
            </w:r>
            <w:r w:rsidRPr="00B4159D">
              <w:rPr>
                <w:rFonts w:cs="Arial"/>
                <w:b w:val="0"/>
                <w:bCs w:val="0"/>
              </w:rPr>
              <w:t>hrazení poplatku</w:t>
            </w:r>
            <w:r>
              <w:rPr>
                <w:rFonts w:cs="Arial"/>
                <w:b w:val="0"/>
                <w:bCs w:val="0"/>
              </w:rPr>
              <w:t xml:space="preserve"> s využitím platební brány</w:t>
            </w:r>
          </w:p>
        </w:tc>
        <w:tc>
          <w:tcPr>
            <w:tcW w:w="1002" w:type="pct"/>
            <w:shd w:val="clear" w:color="auto" w:fill="auto"/>
          </w:tcPr>
          <w:p w14:paraId="7FB23345"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10 000</w:t>
            </w:r>
          </w:p>
        </w:tc>
        <w:tc>
          <w:tcPr>
            <w:tcW w:w="625" w:type="pct"/>
            <w:shd w:val="clear" w:color="auto" w:fill="auto"/>
          </w:tcPr>
          <w:p w14:paraId="7265CB62"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20</w:t>
            </w:r>
          </w:p>
        </w:tc>
        <w:tc>
          <w:tcPr>
            <w:tcW w:w="750" w:type="pct"/>
            <w:shd w:val="clear" w:color="auto" w:fill="auto"/>
          </w:tcPr>
          <w:p w14:paraId="46386F67"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689" w:type="pct"/>
            <w:shd w:val="clear" w:color="auto" w:fill="auto"/>
          </w:tcPr>
          <w:p w14:paraId="7E16A58B"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100</w:t>
            </w:r>
          </w:p>
        </w:tc>
        <w:tc>
          <w:tcPr>
            <w:tcW w:w="810" w:type="pct"/>
          </w:tcPr>
          <w:p w14:paraId="45D9D19D" w14:textId="77777777" w:rsidR="00B4159D" w:rsidRPr="00626EDF" w:rsidRDefault="00B4159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60</w:t>
            </w:r>
          </w:p>
        </w:tc>
      </w:tr>
    </w:tbl>
    <w:p w14:paraId="721471C5" w14:textId="77777777" w:rsidR="00AF4DD9" w:rsidRPr="008D0F1E" w:rsidRDefault="00AF4DD9" w:rsidP="00AF4DD9">
      <w:pPr>
        <w:rPr>
          <w:rFonts w:cs="Arial"/>
        </w:rPr>
      </w:pPr>
      <w:bookmarkStart w:id="72" w:name="_Toc22220534"/>
    </w:p>
    <w:tbl>
      <w:tblPr>
        <w:tblStyle w:val="Style1"/>
        <w:tblW w:w="5000" w:type="pct"/>
        <w:tblLook w:val="06A0" w:firstRow="1" w:lastRow="0" w:firstColumn="1" w:lastColumn="0" w:noHBand="1" w:noVBand="1"/>
      </w:tblPr>
      <w:tblGrid>
        <w:gridCol w:w="2124"/>
        <w:gridCol w:w="2408"/>
        <w:gridCol w:w="1701"/>
        <w:gridCol w:w="2551"/>
        <w:gridCol w:w="2544"/>
      </w:tblGrid>
      <w:tr w:rsidR="00AF4DD9" w:rsidRPr="008D0F1E" w14:paraId="42081EFC"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4" w:space="0" w:color="auto"/>
            </w:tcBorders>
          </w:tcPr>
          <w:p w14:paraId="155D941F" w14:textId="77777777" w:rsidR="00AF4DD9" w:rsidRPr="008D0F1E" w:rsidRDefault="00AF4DD9" w:rsidP="00C309AC">
            <w:pPr>
              <w:keepNext/>
              <w:spacing w:before="40" w:after="40"/>
              <w:jc w:val="left"/>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16</w:t>
            </w:r>
            <w:r w:rsidRPr="008D0F1E">
              <w:rPr>
                <w:rFonts w:cs="Arial"/>
              </w:rPr>
              <w:fldChar w:fldCharType="end"/>
            </w:r>
            <w:r w:rsidRPr="008D0F1E">
              <w:rPr>
                <w:rFonts w:eastAsia="Arial" w:cs="Arial"/>
                <w:b w:val="0"/>
              </w:rPr>
              <w:t>:</w:t>
            </w:r>
            <w:r w:rsidRPr="008D0F1E">
              <w:rPr>
                <w:rFonts w:eastAsia="Arial" w:cs="Arial"/>
              </w:rPr>
              <w:t xml:space="preserve"> Popis volitelných objektivně ověřitelných ukazatelů výkonnosti</w:t>
            </w:r>
          </w:p>
        </w:tc>
      </w:tr>
      <w:tr w:rsidR="00AF4DD9" w:rsidRPr="008D0F1E" w14:paraId="2C96EB5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tcBorders>
          </w:tcPr>
          <w:p w14:paraId="4C998C74"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Název ukazatele</w:t>
            </w:r>
          </w:p>
        </w:tc>
        <w:tc>
          <w:tcPr>
            <w:tcW w:w="1063" w:type="pct"/>
            <w:tcBorders>
              <w:top w:val="single" w:sz="4" w:space="0" w:color="auto"/>
            </w:tcBorders>
          </w:tcPr>
          <w:p w14:paraId="39AE0EF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Předmět měření</w:t>
            </w:r>
          </w:p>
        </w:tc>
        <w:tc>
          <w:tcPr>
            <w:tcW w:w="751" w:type="pct"/>
            <w:tcBorders>
              <w:top w:val="single" w:sz="4" w:space="0" w:color="auto"/>
            </w:tcBorders>
          </w:tcPr>
          <w:p w14:paraId="6581D95F"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Jednotka </w:t>
            </w:r>
          </w:p>
        </w:tc>
        <w:tc>
          <w:tcPr>
            <w:tcW w:w="1126" w:type="pct"/>
            <w:tcBorders>
              <w:top w:val="single" w:sz="4" w:space="0" w:color="auto"/>
            </w:tcBorders>
          </w:tcPr>
          <w:p w14:paraId="417D0D12"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Očekávaná hodnota od</w:t>
            </w:r>
          </w:p>
        </w:tc>
        <w:tc>
          <w:tcPr>
            <w:tcW w:w="1123" w:type="pct"/>
            <w:tcBorders>
              <w:top w:val="single" w:sz="4" w:space="0" w:color="auto"/>
            </w:tcBorders>
          </w:tcPr>
          <w:p w14:paraId="756B332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Očekávaná hodnota do </w:t>
            </w:r>
          </w:p>
        </w:tc>
      </w:tr>
      <w:tr w:rsidR="00AF4DD9" w:rsidRPr="008D0F1E" w14:paraId="01ADBD96"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34CF1FAE" w14:textId="77777777" w:rsidR="00AF4DD9" w:rsidRPr="00EB3902" w:rsidRDefault="00EB3902" w:rsidP="00EB3902">
            <w:pPr>
              <w:spacing w:before="40" w:after="40"/>
              <w:jc w:val="left"/>
              <w:rPr>
                <w:rFonts w:cs="Arial"/>
                <w:b w:val="0"/>
                <w:bCs w:val="0"/>
              </w:rPr>
            </w:pPr>
            <w:r>
              <w:rPr>
                <w:rFonts w:cs="Arial"/>
                <w:b w:val="0"/>
                <w:bCs w:val="0"/>
              </w:rPr>
              <w:t>Poměr počtu zadaných žádostí online k počtu žádostí zadaných osobně</w:t>
            </w:r>
          </w:p>
        </w:tc>
        <w:tc>
          <w:tcPr>
            <w:tcW w:w="1063" w:type="pct"/>
            <w:shd w:val="clear" w:color="auto" w:fill="auto"/>
          </w:tcPr>
          <w:p w14:paraId="08FF1D19" w14:textId="77777777" w:rsidR="00AF4DD9"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sidRPr="00EB3902">
              <w:rPr>
                <w:rFonts w:cs="Arial"/>
                <w:bCs/>
              </w:rPr>
              <w:t xml:space="preserve">Počet žádostí </w:t>
            </w:r>
            <w:r>
              <w:rPr>
                <w:rFonts w:cs="Arial"/>
                <w:bCs/>
              </w:rPr>
              <w:t>podaných online</w:t>
            </w:r>
          </w:p>
          <w:p w14:paraId="3E0BF51D" w14:textId="77777777" w:rsidR="00EB3902" w:rsidRPr="00EB3902"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Počet žádostí podaných osobně na přepážce</w:t>
            </w:r>
          </w:p>
        </w:tc>
        <w:tc>
          <w:tcPr>
            <w:tcW w:w="751" w:type="pct"/>
            <w:shd w:val="clear" w:color="auto" w:fill="auto"/>
          </w:tcPr>
          <w:p w14:paraId="6BC739BE" w14:textId="77777777" w:rsidR="00AF4DD9" w:rsidRPr="00EB3902"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w:t>
            </w:r>
          </w:p>
        </w:tc>
        <w:tc>
          <w:tcPr>
            <w:tcW w:w="1126" w:type="pct"/>
            <w:shd w:val="clear" w:color="auto" w:fill="auto"/>
          </w:tcPr>
          <w:p w14:paraId="54FF108E" w14:textId="77777777" w:rsidR="00AF4DD9" w:rsidRPr="00626EDF"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4</w:t>
            </w:r>
            <w:r w:rsidR="00EB3902" w:rsidRPr="00626EDF">
              <w:rPr>
                <w:rFonts w:cs="Arial"/>
                <w:color w:val="00B050"/>
              </w:rPr>
              <w:t>0</w:t>
            </w:r>
          </w:p>
        </w:tc>
        <w:tc>
          <w:tcPr>
            <w:tcW w:w="1123" w:type="pct"/>
          </w:tcPr>
          <w:p w14:paraId="582AEC07" w14:textId="77777777" w:rsidR="00AF4DD9" w:rsidRPr="00626EDF"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8</w:t>
            </w:r>
            <w:r w:rsidR="00EB3902" w:rsidRPr="00626EDF">
              <w:rPr>
                <w:rFonts w:cs="Arial"/>
                <w:color w:val="00B050"/>
              </w:rPr>
              <w:t>0</w:t>
            </w:r>
          </w:p>
        </w:tc>
      </w:tr>
      <w:tr w:rsidR="004C181C" w:rsidRPr="008D0F1E" w14:paraId="75C5CB29"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014ECC55" w14:textId="77777777" w:rsidR="004C181C" w:rsidRPr="00EB3902" w:rsidRDefault="00EB3902" w:rsidP="00EB3902">
            <w:pPr>
              <w:spacing w:before="40" w:after="40"/>
              <w:jc w:val="left"/>
              <w:rPr>
                <w:rFonts w:cs="Arial"/>
                <w:b w:val="0"/>
                <w:bCs w:val="0"/>
              </w:rPr>
            </w:pPr>
            <w:r>
              <w:rPr>
                <w:rFonts w:cs="Arial"/>
                <w:b w:val="0"/>
                <w:bCs w:val="0"/>
              </w:rPr>
              <w:t>Poměr počtu uhrazených poplatků online k počtu poplatků zaplacených osobně na přepážce</w:t>
            </w:r>
          </w:p>
        </w:tc>
        <w:tc>
          <w:tcPr>
            <w:tcW w:w="1063" w:type="pct"/>
            <w:shd w:val="clear" w:color="auto" w:fill="auto"/>
          </w:tcPr>
          <w:p w14:paraId="47018C22" w14:textId="77777777" w:rsidR="004C181C"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Počet uhrazených poplatků online</w:t>
            </w:r>
          </w:p>
          <w:p w14:paraId="2169C81E" w14:textId="77777777" w:rsidR="003A39DC" w:rsidRPr="00EB3902" w:rsidRDefault="003A39DC" w:rsidP="003A39DC">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Počet uhrazených poplatků osobně</w:t>
            </w:r>
          </w:p>
        </w:tc>
        <w:tc>
          <w:tcPr>
            <w:tcW w:w="751" w:type="pct"/>
            <w:shd w:val="clear" w:color="auto" w:fill="auto"/>
          </w:tcPr>
          <w:p w14:paraId="722EF07A" w14:textId="77777777" w:rsidR="004C181C" w:rsidRPr="00EB3902"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w:t>
            </w:r>
          </w:p>
        </w:tc>
        <w:tc>
          <w:tcPr>
            <w:tcW w:w="1126" w:type="pct"/>
            <w:shd w:val="clear" w:color="auto" w:fill="auto"/>
          </w:tcPr>
          <w:p w14:paraId="0DCC6066" w14:textId="77777777" w:rsidR="004C181C" w:rsidRPr="00626EDF"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40</w:t>
            </w:r>
          </w:p>
        </w:tc>
        <w:tc>
          <w:tcPr>
            <w:tcW w:w="1123" w:type="pct"/>
          </w:tcPr>
          <w:p w14:paraId="749AE811" w14:textId="77777777" w:rsidR="004C181C" w:rsidRPr="00626EDF" w:rsidRDefault="003A39D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00B050"/>
              </w:rPr>
            </w:pPr>
            <w:r w:rsidRPr="00626EDF">
              <w:rPr>
                <w:rFonts w:cs="Arial"/>
                <w:color w:val="00B050"/>
              </w:rPr>
              <w:t>80</w:t>
            </w:r>
          </w:p>
        </w:tc>
      </w:tr>
    </w:tbl>
    <w:p w14:paraId="400FCED1" w14:textId="77777777" w:rsidR="00AF4DD9" w:rsidRPr="008D0F1E" w:rsidRDefault="00AF4DD9" w:rsidP="00AF4DD9">
      <w:pPr>
        <w:rPr>
          <w:rFonts w:cs="Arial"/>
        </w:rPr>
      </w:pPr>
    </w:p>
    <w:p w14:paraId="397E098F" w14:textId="77777777" w:rsidR="00AF4DD9" w:rsidRPr="008D0F1E" w:rsidRDefault="00AF4DD9" w:rsidP="00AF4DD9">
      <w:pPr>
        <w:pStyle w:val="MVHeading3"/>
        <w:rPr>
          <w:rFonts w:cs="Arial"/>
        </w:rPr>
      </w:pPr>
      <w:r w:rsidRPr="008D0F1E">
        <w:rPr>
          <w:rFonts w:cs="Arial"/>
        </w:rPr>
        <w:t>Byznys architektura</w:t>
      </w:r>
      <w:bookmarkEnd w:id="65"/>
      <w:bookmarkEnd w:id="66"/>
      <w:bookmarkEnd w:id="69"/>
      <w:bookmarkEnd w:id="72"/>
    </w:p>
    <w:tbl>
      <w:tblPr>
        <w:tblStyle w:val="Style1"/>
        <w:tblW w:w="5000" w:type="pct"/>
        <w:tblLook w:val="06A0" w:firstRow="1" w:lastRow="0" w:firstColumn="1" w:lastColumn="0" w:noHBand="1" w:noVBand="1"/>
      </w:tblPr>
      <w:tblGrid>
        <w:gridCol w:w="2126"/>
        <w:gridCol w:w="2689"/>
        <w:gridCol w:w="3262"/>
        <w:gridCol w:w="3251"/>
      </w:tblGrid>
      <w:tr w:rsidR="00AF4DD9" w:rsidRPr="008D0F1E" w14:paraId="72E8A864"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3341806D" w14:textId="77777777" w:rsidR="00AF4DD9" w:rsidRPr="008D0F1E" w:rsidRDefault="00AF4DD9" w:rsidP="00C309AC">
            <w:pPr>
              <w:keepNext/>
              <w:keepLines/>
              <w:spacing w:before="40" w:after="40"/>
              <w:rPr>
                <w:rFonts w:eastAsia="Arial" w:cs="Arial"/>
              </w:rPr>
            </w:pPr>
            <w:bookmarkStart w:id="73" w:name="_Toc509581658"/>
            <w:bookmarkStart w:id="74" w:name="_Toc513797128"/>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17</w:t>
            </w:r>
            <w:r w:rsidRPr="008D0F1E">
              <w:rPr>
                <w:rFonts w:cs="Arial"/>
              </w:rPr>
              <w:fldChar w:fldCharType="end"/>
            </w:r>
            <w:r w:rsidRPr="008D0F1E">
              <w:rPr>
                <w:rFonts w:eastAsia="Arial" w:cs="Arial"/>
                <w:b w:val="0"/>
              </w:rPr>
              <w:t>:</w:t>
            </w:r>
            <w:r w:rsidRPr="008D0F1E">
              <w:rPr>
                <w:rFonts w:eastAsia="Arial,Calibri" w:cs="Arial"/>
              </w:rPr>
              <w:t xml:space="preserve"> Katalog </w:t>
            </w:r>
            <w:bookmarkEnd w:id="73"/>
            <w:r w:rsidRPr="008D0F1E">
              <w:rPr>
                <w:rFonts w:eastAsia="Arial,Calibri" w:cs="Arial"/>
              </w:rPr>
              <w:t>prvků byznys architektury</w:t>
            </w:r>
            <w:bookmarkEnd w:id="74"/>
          </w:p>
        </w:tc>
      </w:tr>
      <w:tr w:rsidR="00AF4DD9" w:rsidRPr="008D0F1E" w14:paraId="3835CE3B"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tcBorders>
          </w:tcPr>
          <w:p w14:paraId="6290F984"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7" w:type="pct"/>
            <w:tcBorders>
              <w:top w:val="single" w:sz="4" w:space="0" w:color="auto"/>
            </w:tcBorders>
          </w:tcPr>
          <w:p w14:paraId="6EC11A1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440" w:type="pct"/>
            <w:tcBorders>
              <w:top w:val="single" w:sz="4" w:space="0" w:color="auto"/>
            </w:tcBorders>
          </w:tcPr>
          <w:p w14:paraId="0112B5B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435" w:type="pct"/>
            <w:tcBorders>
              <w:top w:val="single" w:sz="4" w:space="0" w:color="auto"/>
            </w:tcBorders>
          </w:tcPr>
          <w:p w14:paraId="45D28499"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21FC914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3357AEA" w14:textId="77777777" w:rsidR="00AF4DD9" w:rsidRPr="008D0F1E" w:rsidRDefault="00AF4DD9" w:rsidP="00C37272">
            <w:pPr>
              <w:spacing w:before="40" w:after="40"/>
              <w:jc w:val="left"/>
              <w:rPr>
                <w:rFonts w:cs="Arial"/>
              </w:rPr>
            </w:pPr>
          </w:p>
        </w:tc>
        <w:tc>
          <w:tcPr>
            <w:tcW w:w="1187" w:type="pct"/>
            <w:shd w:val="clear" w:color="auto" w:fill="auto"/>
          </w:tcPr>
          <w:p w14:paraId="35B90F7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179230E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5E69F583" w14:textId="77777777" w:rsidR="00AF4DD9" w:rsidRPr="008D0F1E" w:rsidRDefault="00EB390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Vygenerováno z </w:t>
            </w:r>
            <w:proofErr w:type="spellStart"/>
            <w:r>
              <w:rPr>
                <w:rFonts w:cs="Arial"/>
              </w:rPr>
              <w:t>archimate</w:t>
            </w:r>
            <w:proofErr w:type="spellEnd"/>
            <w:r>
              <w:rPr>
                <w:rFonts w:cs="Arial"/>
              </w:rPr>
              <w:t xml:space="preserve"> viz příloha č. </w:t>
            </w:r>
            <w:r w:rsidRPr="00323E96">
              <w:rPr>
                <w:rFonts w:cs="Arial"/>
                <w:highlight w:val="yellow"/>
              </w:rPr>
              <w:t>X</w:t>
            </w:r>
            <w:r>
              <w:rPr>
                <w:rFonts w:cs="Arial"/>
              </w:rPr>
              <w:t>.</w:t>
            </w:r>
          </w:p>
        </w:tc>
      </w:tr>
      <w:tr w:rsidR="004C181C" w:rsidRPr="008D0F1E" w14:paraId="4D9300B9"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715D75AD" w14:textId="77777777" w:rsidR="004C181C" w:rsidRPr="008D0F1E" w:rsidRDefault="004C181C" w:rsidP="00C37272">
            <w:pPr>
              <w:spacing w:before="40" w:after="40"/>
              <w:jc w:val="left"/>
              <w:rPr>
                <w:rFonts w:cs="Arial"/>
              </w:rPr>
            </w:pPr>
          </w:p>
        </w:tc>
        <w:tc>
          <w:tcPr>
            <w:tcW w:w="1187" w:type="pct"/>
            <w:shd w:val="clear" w:color="auto" w:fill="auto"/>
          </w:tcPr>
          <w:p w14:paraId="297872D9"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0CDAB232"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3CF2E6F4"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776D25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1B8F8A22" w14:textId="77777777" w:rsidR="00AF4DD9" w:rsidRPr="008D0F1E" w:rsidRDefault="00AF4DD9" w:rsidP="00C37272">
            <w:pPr>
              <w:spacing w:before="40" w:after="40"/>
              <w:jc w:val="left"/>
              <w:rPr>
                <w:rFonts w:cs="Arial"/>
              </w:rPr>
            </w:pPr>
          </w:p>
        </w:tc>
        <w:tc>
          <w:tcPr>
            <w:tcW w:w="1187" w:type="pct"/>
            <w:shd w:val="clear" w:color="auto" w:fill="auto"/>
          </w:tcPr>
          <w:p w14:paraId="6CB2F46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2857A44F"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454732D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046FA108" w14:textId="77777777" w:rsidR="00AF4DD9" w:rsidRPr="008D0F1E" w:rsidRDefault="00AF4DD9" w:rsidP="00AF4DD9">
      <w:pPr>
        <w:rPr>
          <w:rFonts w:cs="Arial"/>
        </w:rPr>
      </w:pPr>
    </w:p>
    <w:tbl>
      <w:tblPr>
        <w:tblStyle w:val="TableGrid1"/>
        <w:tblW w:w="5000" w:type="pct"/>
        <w:tblLook w:val="06A0" w:firstRow="1" w:lastRow="0" w:firstColumn="1" w:lastColumn="0" w:noHBand="1" w:noVBand="1"/>
      </w:tblPr>
      <w:tblGrid>
        <w:gridCol w:w="242"/>
        <w:gridCol w:w="3385"/>
        <w:gridCol w:w="1310"/>
        <w:gridCol w:w="1171"/>
        <w:gridCol w:w="5220"/>
      </w:tblGrid>
      <w:tr w:rsidR="00AF4DD9" w:rsidRPr="008D0F1E" w14:paraId="06103E48" w14:textId="77777777" w:rsidTr="00C309AC">
        <w:trPr>
          <w:cantSplit/>
          <w:tblHeader/>
        </w:trPr>
        <w:tc>
          <w:tcPr>
            <w:tcW w:w="5000" w:type="pct"/>
            <w:gridSpan w:val="5"/>
            <w:shd w:val="clear" w:color="auto" w:fill="DAEEF3" w:themeFill="accent5" w:themeFillTint="33"/>
          </w:tcPr>
          <w:p w14:paraId="49817271" w14:textId="77777777" w:rsidR="00AF4DD9" w:rsidRPr="008D0F1E" w:rsidRDefault="00AF4DD9" w:rsidP="00C309AC">
            <w:pPr>
              <w:keepNext/>
              <w:spacing w:before="40" w:after="40"/>
              <w:rPr>
                <w:rFonts w:eastAsia="Arial" w:cs="Arial"/>
              </w:rPr>
            </w:pPr>
            <w:bookmarkStart w:id="75" w:name="_Toc509581661"/>
            <w:bookmarkStart w:id="76" w:name="_Toc51379713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18</w:t>
            </w:r>
            <w:r w:rsidRPr="008D0F1E">
              <w:rPr>
                <w:rFonts w:cs="Arial"/>
              </w:rPr>
              <w:fldChar w:fldCharType="end"/>
            </w:r>
            <w:r w:rsidRPr="008D0F1E">
              <w:rPr>
                <w:rFonts w:eastAsia="Arial" w:cs="Arial"/>
              </w:rPr>
              <w:t xml:space="preserve">: </w:t>
            </w:r>
            <w:r w:rsidRPr="008D0F1E">
              <w:rPr>
                <w:rFonts w:eastAsia="Arial,Calibri" w:cs="Arial"/>
                <w:b/>
                <w:bCs/>
              </w:rPr>
              <w:t>Využití front-office rozhraní předmětem projektu</w:t>
            </w:r>
            <w:bookmarkEnd w:id="75"/>
            <w:bookmarkEnd w:id="76"/>
          </w:p>
        </w:tc>
      </w:tr>
      <w:tr w:rsidR="00AF4DD9" w:rsidRPr="008D0F1E" w14:paraId="360776ED" w14:textId="77777777" w:rsidTr="00C309AC">
        <w:trPr>
          <w:cantSplit/>
          <w:tblHeader/>
        </w:trPr>
        <w:tc>
          <w:tcPr>
            <w:tcW w:w="1601" w:type="pct"/>
            <w:gridSpan w:val="2"/>
            <w:shd w:val="clear" w:color="auto" w:fill="DAEEF3" w:themeFill="accent5" w:themeFillTint="33"/>
          </w:tcPr>
          <w:p w14:paraId="383212D8" w14:textId="77777777" w:rsidR="00AF4DD9" w:rsidRPr="008D0F1E" w:rsidRDefault="00AF4DD9" w:rsidP="00C309AC">
            <w:pPr>
              <w:keepNext/>
              <w:spacing w:before="40" w:after="40"/>
              <w:jc w:val="left"/>
              <w:rPr>
                <w:rFonts w:eastAsia="Arial" w:cs="Arial"/>
                <w:b/>
                <w:bCs/>
              </w:rPr>
            </w:pPr>
            <w:r w:rsidRPr="008D0F1E">
              <w:rPr>
                <w:rFonts w:eastAsia="Arial" w:cs="Arial"/>
                <w:b/>
                <w:bCs/>
              </w:rPr>
              <w:t>Rozhraní</w:t>
            </w:r>
          </w:p>
        </w:tc>
        <w:tc>
          <w:tcPr>
            <w:tcW w:w="1095" w:type="pct"/>
            <w:gridSpan w:val="2"/>
            <w:shd w:val="clear" w:color="auto" w:fill="DAEEF3" w:themeFill="accent5" w:themeFillTint="33"/>
          </w:tcPr>
          <w:p w14:paraId="7409B544" w14:textId="77777777" w:rsidR="00AF4DD9" w:rsidRPr="008D0F1E" w:rsidRDefault="00AF4DD9" w:rsidP="00C309AC">
            <w:pPr>
              <w:keepNext/>
              <w:spacing w:before="40" w:after="40"/>
              <w:jc w:val="left"/>
              <w:rPr>
                <w:rFonts w:eastAsia="Arial" w:cs="Arial"/>
                <w:b/>
                <w:bCs/>
              </w:rPr>
            </w:pPr>
            <w:r w:rsidRPr="008D0F1E">
              <w:rPr>
                <w:rFonts w:eastAsia="Arial" w:cs="Arial"/>
                <w:b/>
                <w:bCs/>
              </w:rPr>
              <w:t>Využití</w:t>
            </w:r>
          </w:p>
        </w:tc>
        <w:tc>
          <w:tcPr>
            <w:tcW w:w="2304" w:type="pct"/>
            <w:shd w:val="clear" w:color="auto" w:fill="DAEEF3" w:themeFill="accent5" w:themeFillTint="33"/>
          </w:tcPr>
          <w:p w14:paraId="337BF8E0" w14:textId="77777777" w:rsidR="00AF4DD9" w:rsidRPr="008D0F1E" w:rsidRDefault="00AF4DD9" w:rsidP="00C309AC">
            <w:pPr>
              <w:keepNext/>
              <w:spacing w:before="40" w:after="40"/>
              <w:jc w:val="left"/>
              <w:rPr>
                <w:rFonts w:eastAsia="Arial" w:cs="Arial"/>
                <w:b/>
                <w:bCs/>
              </w:rPr>
            </w:pPr>
            <w:r w:rsidRPr="008D0F1E">
              <w:rPr>
                <w:rFonts w:eastAsia="Arial" w:cs="Arial"/>
                <w:b/>
                <w:bCs/>
              </w:rPr>
              <w:t>Popis využití rozhraní v projektu</w:t>
            </w:r>
          </w:p>
        </w:tc>
      </w:tr>
      <w:tr w:rsidR="00AF4DD9" w:rsidRPr="008D0F1E" w14:paraId="218757FE" w14:textId="77777777" w:rsidTr="00C309AC">
        <w:trPr>
          <w:cantSplit/>
        </w:trPr>
        <w:tc>
          <w:tcPr>
            <w:tcW w:w="5000" w:type="pct"/>
            <w:gridSpan w:val="5"/>
            <w:shd w:val="clear" w:color="auto" w:fill="D9D9D9" w:themeFill="background1" w:themeFillShade="D9"/>
          </w:tcPr>
          <w:p w14:paraId="576A3BDC" w14:textId="77777777" w:rsidR="00AF4DD9" w:rsidRPr="008D0F1E" w:rsidRDefault="00AF4DD9" w:rsidP="00C309AC">
            <w:pPr>
              <w:spacing w:before="40" w:after="40"/>
              <w:jc w:val="left"/>
              <w:rPr>
                <w:rFonts w:eastAsia="Arial" w:cs="Arial"/>
                <w:b/>
                <w:bCs/>
              </w:rPr>
            </w:pPr>
            <w:r w:rsidRPr="008D0F1E">
              <w:rPr>
                <w:rFonts w:eastAsia="Arial" w:cs="Arial"/>
                <w:b/>
                <w:bCs/>
              </w:rPr>
              <w:t>Asistovaná přepážka</w:t>
            </w:r>
          </w:p>
        </w:tc>
      </w:tr>
      <w:tr w:rsidR="00AF4DD9" w:rsidRPr="008D0F1E" w14:paraId="6E812287" w14:textId="77777777" w:rsidTr="00C309AC">
        <w:trPr>
          <w:cantSplit/>
          <w:trHeight w:val="320"/>
        </w:trPr>
        <w:tc>
          <w:tcPr>
            <w:tcW w:w="107" w:type="pct"/>
            <w:vMerge w:val="restart"/>
            <w:shd w:val="clear" w:color="auto" w:fill="D9D9D9" w:themeFill="background1" w:themeFillShade="D9"/>
          </w:tcPr>
          <w:p w14:paraId="6047626B"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2D979716" w14:textId="77777777" w:rsidR="00AF4DD9" w:rsidRPr="008D0F1E" w:rsidRDefault="00451D17" w:rsidP="00C309AC">
            <w:pPr>
              <w:spacing w:before="40" w:after="40"/>
              <w:jc w:val="left"/>
              <w:rPr>
                <w:rFonts w:eastAsia="Arial" w:cs="Arial"/>
                <w:b/>
                <w:bCs/>
              </w:rPr>
            </w:pPr>
            <w:r w:rsidRPr="008D0F1E">
              <w:rPr>
                <w:rFonts w:eastAsia="Arial" w:cs="Arial"/>
              </w:rPr>
              <w:t>Umožnění asistovaného vyřízení podání či jiné služby v rámci projektu</w:t>
            </w:r>
          </w:p>
        </w:tc>
        <w:sdt>
          <w:sdtPr>
            <w:rPr>
              <w:rFonts w:cs="Arial"/>
            </w:rPr>
            <w:id w:val="-1890876423"/>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2B8BF645" w14:textId="4B431F4E" w:rsidR="00AF4DD9" w:rsidRPr="008D0F1E" w:rsidRDefault="00D86B34" w:rsidP="00C37272">
                <w:pPr>
                  <w:spacing w:before="40" w:after="40"/>
                  <w:jc w:val="left"/>
                  <w:rPr>
                    <w:rFonts w:cs="Arial"/>
                    <w:b/>
                  </w:rPr>
                </w:pPr>
                <w:r>
                  <w:rPr>
                    <w:rFonts w:cs="Arial"/>
                  </w:rPr>
                  <w:t>Ano, použito</w:t>
                </w:r>
              </w:p>
            </w:tc>
          </w:sdtContent>
        </w:sdt>
        <w:tc>
          <w:tcPr>
            <w:tcW w:w="2304" w:type="pct"/>
            <w:vMerge w:val="restart"/>
          </w:tcPr>
          <w:p w14:paraId="33736F49" w14:textId="554B9BDA" w:rsidR="00AF4DD9" w:rsidRPr="008D0F1E" w:rsidRDefault="00D86B34" w:rsidP="00C37272">
            <w:pPr>
              <w:spacing w:before="40" w:after="40"/>
              <w:jc w:val="left"/>
              <w:rPr>
                <w:rFonts w:cs="Arial"/>
              </w:rPr>
            </w:pPr>
            <w:r>
              <w:rPr>
                <w:rFonts w:cs="Arial"/>
              </w:rPr>
              <w:t>Místní poplatky je možno řešit i na přepážce úřadu</w:t>
            </w:r>
          </w:p>
        </w:tc>
      </w:tr>
      <w:tr w:rsidR="00AF4DD9" w:rsidRPr="008D0F1E" w14:paraId="259A9889" w14:textId="77777777" w:rsidTr="55E026C1">
        <w:trPr>
          <w:cantSplit/>
          <w:trHeight w:val="319"/>
        </w:trPr>
        <w:tc>
          <w:tcPr>
            <w:tcW w:w="107" w:type="pct"/>
            <w:vMerge/>
            <w:shd w:val="clear" w:color="auto" w:fill="D9D9D9" w:themeFill="background1" w:themeFillShade="D9"/>
          </w:tcPr>
          <w:p w14:paraId="6B167B2B" w14:textId="77777777" w:rsidR="00AF4DD9" w:rsidRPr="008D0F1E" w:rsidRDefault="00AF4DD9" w:rsidP="00C37272">
            <w:pPr>
              <w:spacing w:before="40" w:after="40"/>
              <w:jc w:val="left"/>
              <w:rPr>
                <w:rFonts w:cs="Arial"/>
              </w:rPr>
            </w:pPr>
          </w:p>
        </w:tc>
        <w:tc>
          <w:tcPr>
            <w:tcW w:w="1494" w:type="pct"/>
            <w:vMerge/>
            <w:shd w:val="clear" w:color="auto" w:fill="D9D9D9" w:themeFill="background1" w:themeFillShade="D9"/>
          </w:tcPr>
          <w:p w14:paraId="588010A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440B2C55"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7BB0A107" w14:textId="77777777" w:rsidR="00AF4DD9" w:rsidRPr="008D0F1E" w:rsidRDefault="00AF4DD9" w:rsidP="00C37272">
            <w:pPr>
              <w:spacing w:before="40" w:after="40"/>
              <w:jc w:val="left"/>
              <w:rPr>
                <w:rFonts w:cs="Arial"/>
              </w:rPr>
            </w:pPr>
          </w:p>
        </w:tc>
        <w:tc>
          <w:tcPr>
            <w:tcW w:w="2304" w:type="pct"/>
            <w:vMerge/>
          </w:tcPr>
          <w:p w14:paraId="421E75D1" w14:textId="77777777" w:rsidR="00AF4DD9" w:rsidRPr="008D0F1E" w:rsidRDefault="00AF4DD9" w:rsidP="00C37272">
            <w:pPr>
              <w:spacing w:before="40" w:after="40"/>
              <w:jc w:val="left"/>
              <w:rPr>
                <w:rFonts w:cs="Arial"/>
              </w:rPr>
            </w:pPr>
          </w:p>
        </w:tc>
      </w:tr>
      <w:tr w:rsidR="00F029F6" w:rsidRPr="008D0F1E" w14:paraId="19D10576" w14:textId="77777777" w:rsidTr="00C309AC">
        <w:trPr>
          <w:cantSplit/>
          <w:trHeight w:val="226"/>
        </w:trPr>
        <w:tc>
          <w:tcPr>
            <w:tcW w:w="107" w:type="pct"/>
            <w:vMerge w:val="restart"/>
            <w:shd w:val="clear" w:color="auto" w:fill="D9D9D9" w:themeFill="background1" w:themeFillShade="D9"/>
          </w:tcPr>
          <w:p w14:paraId="36DA8FCB" w14:textId="77777777" w:rsidR="00F029F6" w:rsidRPr="008D0F1E" w:rsidRDefault="00F029F6" w:rsidP="00C37272">
            <w:pPr>
              <w:spacing w:before="40" w:after="40"/>
              <w:jc w:val="left"/>
              <w:rPr>
                <w:rFonts w:cs="Arial"/>
                <w:b/>
              </w:rPr>
            </w:pPr>
          </w:p>
        </w:tc>
        <w:tc>
          <w:tcPr>
            <w:tcW w:w="1494" w:type="pct"/>
            <w:vMerge w:val="restart"/>
            <w:shd w:val="clear" w:color="auto" w:fill="D9D9D9" w:themeFill="background1" w:themeFillShade="D9"/>
          </w:tcPr>
          <w:p w14:paraId="79CB3848" w14:textId="77777777" w:rsidR="00F029F6" w:rsidRPr="008D0F1E" w:rsidRDefault="00F029F6" w:rsidP="00C309AC">
            <w:pPr>
              <w:spacing w:before="40" w:after="40"/>
              <w:jc w:val="left"/>
              <w:rPr>
                <w:rFonts w:eastAsia="Arial" w:cs="Arial"/>
              </w:rPr>
            </w:pPr>
            <w:r w:rsidRPr="008D0F1E">
              <w:rPr>
                <w:rFonts w:eastAsia="Arial" w:cs="Arial"/>
              </w:rPr>
              <w:t>Umožnění vyřízení služby na Kontaktním místě veřejné správy (Czech POINT)</w:t>
            </w:r>
          </w:p>
        </w:tc>
        <w:sdt>
          <w:sdtPr>
            <w:rPr>
              <w:rFonts w:cs="Arial"/>
            </w:rPr>
            <w:id w:val="1346131991"/>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43B24AF" w14:textId="77777777" w:rsidR="00F029F6" w:rsidRPr="008D0F1E" w:rsidRDefault="00711D17" w:rsidP="00C37272">
                <w:pPr>
                  <w:spacing w:before="40" w:after="40"/>
                  <w:jc w:val="left"/>
                  <w:rPr>
                    <w:rFonts w:cs="Arial"/>
                    <w:b/>
                  </w:rPr>
                </w:pPr>
                <w:r>
                  <w:rPr>
                    <w:rFonts w:cs="Arial"/>
                  </w:rPr>
                  <w:t>Nerelevantní</w:t>
                </w:r>
              </w:p>
            </w:tc>
          </w:sdtContent>
        </w:sdt>
        <w:tc>
          <w:tcPr>
            <w:tcW w:w="2304" w:type="pct"/>
            <w:vMerge w:val="restart"/>
            <w:shd w:val="clear" w:color="auto" w:fill="auto"/>
          </w:tcPr>
          <w:p w14:paraId="6BFB113B" w14:textId="77777777" w:rsidR="00F029F6" w:rsidRPr="008D0F1E" w:rsidRDefault="00711D17" w:rsidP="000A7FD3">
            <w:pPr>
              <w:spacing w:before="40" w:after="40"/>
              <w:rPr>
                <w:rFonts w:eastAsia="Arial" w:cs="Arial"/>
                <w:i/>
                <w:iCs/>
              </w:rPr>
            </w:pPr>
            <w:r w:rsidRPr="006331FD">
              <w:rPr>
                <w:rFonts w:eastAsia="Arial,Times New Roman" w:cs="Arial"/>
                <w:lang w:eastAsia="ja-JP"/>
              </w:rPr>
              <w:t xml:space="preserve">Jedná se o portálové řešení obce s rozšířenou působností, které umožňuje </w:t>
            </w:r>
            <w:r w:rsidR="000A7FD3">
              <w:rPr>
                <w:rFonts w:eastAsia="Arial,Times New Roman" w:cs="Arial"/>
                <w:lang w:eastAsia="ja-JP"/>
              </w:rPr>
              <w:t>vyřešit některé požadavky vzdáleně bez nutnosti využívat kontaktní místo.</w:t>
            </w:r>
          </w:p>
        </w:tc>
      </w:tr>
      <w:tr w:rsidR="00F029F6" w:rsidRPr="008D0F1E" w14:paraId="6AD1B01B" w14:textId="77777777" w:rsidTr="55E026C1">
        <w:trPr>
          <w:cantSplit/>
          <w:trHeight w:val="225"/>
        </w:trPr>
        <w:tc>
          <w:tcPr>
            <w:tcW w:w="107" w:type="pct"/>
            <w:vMerge/>
            <w:shd w:val="clear" w:color="auto" w:fill="D9D9D9" w:themeFill="background1" w:themeFillShade="D9"/>
          </w:tcPr>
          <w:p w14:paraId="02CB519E" w14:textId="77777777" w:rsidR="00F029F6" w:rsidRPr="008D0F1E" w:rsidRDefault="00F029F6" w:rsidP="00C37272">
            <w:pPr>
              <w:spacing w:before="40" w:after="40"/>
              <w:jc w:val="left"/>
              <w:rPr>
                <w:rFonts w:cs="Arial"/>
                <w:b/>
              </w:rPr>
            </w:pPr>
          </w:p>
        </w:tc>
        <w:tc>
          <w:tcPr>
            <w:tcW w:w="1494" w:type="pct"/>
            <w:vMerge/>
            <w:shd w:val="clear" w:color="auto" w:fill="D9D9D9" w:themeFill="background1" w:themeFillShade="D9"/>
          </w:tcPr>
          <w:p w14:paraId="4D06D464" w14:textId="77777777" w:rsidR="00F029F6" w:rsidRPr="008D0F1E" w:rsidRDefault="00F029F6" w:rsidP="00C37272">
            <w:pPr>
              <w:spacing w:before="40" w:after="40"/>
              <w:jc w:val="left"/>
              <w:rPr>
                <w:rFonts w:cs="Arial"/>
              </w:rPr>
            </w:pPr>
          </w:p>
        </w:tc>
        <w:tc>
          <w:tcPr>
            <w:tcW w:w="578" w:type="pct"/>
            <w:shd w:val="clear" w:color="auto" w:fill="D9D9D9" w:themeFill="background1" w:themeFillShade="D9"/>
          </w:tcPr>
          <w:p w14:paraId="1A0EF0CD" w14:textId="77777777" w:rsidR="00F029F6" w:rsidRPr="008D0F1E" w:rsidRDefault="00F029F6"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4A38A53D" w14:textId="77777777" w:rsidR="00F029F6" w:rsidRPr="008D0F1E" w:rsidRDefault="00F029F6" w:rsidP="00C37272">
            <w:pPr>
              <w:spacing w:before="40" w:after="40"/>
              <w:jc w:val="left"/>
              <w:rPr>
                <w:rFonts w:cs="Arial"/>
                <w:b/>
              </w:rPr>
            </w:pPr>
          </w:p>
        </w:tc>
        <w:tc>
          <w:tcPr>
            <w:tcW w:w="2304" w:type="pct"/>
            <w:vMerge/>
            <w:shd w:val="clear" w:color="auto" w:fill="auto"/>
          </w:tcPr>
          <w:p w14:paraId="7A27FAE9" w14:textId="77777777" w:rsidR="00F029F6" w:rsidRPr="008D0F1E" w:rsidRDefault="00F029F6" w:rsidP="00C37272">
            <w:pPr>
              <w:spacing w:before="40" w:after="40"/>
              <w:jc w:val="left"/>
              <w:rPr>
                <w:rFonts w:cs="Arial"/>
                <w:b/>
              </w:rPr>
            </w:pPr>
          </w:p>
        </w:tc>
      </w:tr>
      <w:tr w:rsidR="00AF4DD9" w:rsidRPr="008D0F1E" w14:paraId="751596C8" w14:textId="77777777" w:rsidTr="00C309AC">
        <w:trPr>
          <w:cantSplit/>
        </w:trPr>
        <w:tc>
          <w:tcPr>
            <w:tcW w:w="5000" w:type="pct"/>
            <w:gridSpan w:val="5"/>
            <w:shd w:val="clear" w:color="auto" w:fill="D9D9D9" w:themeFill="background1" w:themeFillShade="D9"/>
          </w:tcPr>
          <w:p w14:paraId="095DF891" w14:textId="77777777" w:rsidR="00AF4DD9" w:rsidRPr="008D0F1E" w:rsidRDefault="00AF4DD9" w:rsidP="00C309AC">
            <w:pPr>
              <w:spacing w:before="40" w:after="40"/>
              <w:jc w:val="left"/>
              <w:rPr>
                <w:rFonts w:eastAsia="Arial" w:cs="Arial"/>
                <w:b/>
                <w:bCs/>
              </w:rPr>
            </w:pPr>
            <w:r w:rsidRPr="008D0F1E">
              <w:rPr>
                <w:rFonts w:eastAsia="Arial" w:cs="Arial"/>
                <w:b/>
                <w:bCs/>
              </w:rPr>
              <w:t>Webový portál</w:t>
            </w:r>
          </w:p>
        </w:tc>
      </w:tr>
      <w:tr w:rsidR="00AF4DD9" w:rsidRPr="008D0F1E" w14:paraId="6EFDD056" w14:textId="77777777" w:rsidTr="00C309AC">
        <w:trPr>
          <w:cantSplit/>
          <w:trHeight w:val="320"/>
        </w:trPr>
        <w:tc>
          <w:tcPr>
            <w:tcW w:w="107" w:type="pct"/>
            <w:vMerge w:val="restart"/>
            <w:shd w:val="clear" w:color="auto" w:fill="D9D9D9" w:themeFill="background1" w:themeFillShade="D9"/>
          </w:tcPr>
          <w:p w14:paraId="58467B21"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22EE8039" w14:textId="77777777" w:rsidR="00AF4DD9" w:rsidRPr="008D0F1E" w:rsidRDefault="00AF4DD9" w:rsidP="00C309AC">
            <w:pPr>
              <w:spacing w:before="40" w:after="40"/>
              <w:jc w:val="left"/>
              <w:rPr>
                <w:rFonts w:eastAsia="Arial" w:cs="Arial"/>
              </w:rPr>
            </w:pPr>
            <w:r w:rsidRPr="008D0F1E">
              <w:rPr>
                <w:rFonts w:eastAsia="Arial" w:cs="Arial"/>
              </w:rPr>
              <w:t>Identifikace úředních osob vstupujících do procesu je řešena v souladu s JIP/KAAS</w:t>
            </w:r>
          </w:p>
        </w:tc>
        <w:sdt>
          <w:sdtPr>
            <w:rPr>
              <w:rFonts w:cs="Arial"/>
            </w:rPr>
            <w:id w:val="1242062892"/>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32B9DF61" w14:textId="77777777" w:rsidR="00AF4DD9" w:rsidRPr="008D0F1E" w:rsidRDefault="00711D17" w:rsidP="00C37272">
                <w:pPr>
                  <w:spacing w:before="40" w:after="40"/>
                  <w:jc w:val="left"/>
                  <w:rPr>
                    <w:rFonts w:cs="Arial"/>
                  </w:rPr>
                </w:pPr>
                <w:r>
                  <w:rPr>
                    <w:rFonts w:cs="Arial"/>
                  </w:rPr>
                  <w:t>Ano, použito</w:t>
                </w:r>
              </w:p>
            </w:tc>
          </w:sdtContent>
        </w:sdt>
        <w:tc>
          <w:tcPr>
            <w:tcW w:w="2304" w:type="pct"/>
            <w:vMerge w:val="restart"/>
          </w:tcPr>
          <w:p w14:paraId="1FBB4975" w14:textId="77777777" w:rsidR="00AF4DD9" w:rsidRPr="008D0F1E" w:rsidRDefault="00AF4DD9" w:rsidP="00C37272">
            <w:pPr>
              <w:spacing w:before="40" w:after="40"/>
              <w:jc w:val="left"/>
              <w:rPr>
                <w:rFonts w:cs="Arial"/>
              </w:rPr>
            </w:pPr>
          </w:p>
        </w:tc>
      </w:tr>
      <w:tr w:rsidR="00AF4DD9" w:rsidRPr="008D0F1E" w14:paraId="0F7F0017" w14:textId="77777777" w:rsidTr="55E026C1">
        <w:trPr>
          <w:cantSplit/>
          <w:trHeight w:val="319"/>
        </w:trPr>
        <w:tc>
          <w:tcPr>
            <w:tcW w:w="107" w:type="pct"/>
            <w:vMerge/>
            <w:shd w:val="clear" w:color="auto" w:fill="D9D9D9" w:themeFill="background1" w:themeFillShade="D9"/>
          </w:tcPr>
          <w:p w14:paraId="1A2E7459"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03322C9D"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36E631F1"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3816B927" w14:textId="77777777" w:rsidR="00AF4DD9" w:rsidRPr="008D0F1E" w:rsidRDefault="00AF4DD9" w:rsidP="00C37272">
            <w:pPr>
              <w:spacing w:before="40" w:after="40"/>
              <w:jc w:val="left"/>
              <w:rPr>
                <w:rFonts w:cs="Arial"/>
              </w:rPr>
            </w:pPr>
          </w:p>
        </w:tc>
        <w:tc>
          <w:tcPr>
            <w:tcW w:w="2304" w:type="pct"/>
            <w:vMerge/>
          </w:tcPr>
          <w:p w14:paraId="5AC9EC67" w14:textId="77777777" w:rsidR="00AF4DD9" w:rsidRPr="008D0F1E" w:rsidRDefault="00AF4DD9" w:rsidP="00C37272">
            <w:pPr>
              <w:spacing w:before="40" w:after="40"/>
              <w:jc w:val="left"/>
              <w:rPr>
                <w:rFonts w:cs="Arial"/>
              </w:rPr>
            </w:pPr>
          </w:p>
        </w:tc>
      </w:tr>
      <w:tr w:rsidR="00AF4DD9" w:rsidRPr="008D0F1E" w14:paraId="4F1C4290" w14:textId="77777777" w:rsidTr="00C309AC">
        <w:trPr>
          <w:cantSplit/>
          <w:trHeight w:val="420"/>
        </w:trPr>
        <w:tc>
          <w:tcPr>
            <w:tcW w:w="107" w:type="pct"/>
            <w:vMerge w:val="restart"/>
            <w:shd w:val="clear" w:color="auto" w:fill="D9D9D9" w:themeFill="background1" w:themeFillShade="D9"/>
          </w:tcPr>
          <w:p w14:paraId="16332F93"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44B4DD3D" w14:textId="77777777" w:rsidR="00AF4DD9" w:rsidRPr="008D0F1E" w:rsidRDefault="00AF4DD9" w:rsidP="00C309AC">
            <w:pPr>
              <w:spacing w:before="40" w:after="40"/>
              <w:jc w:val="left"/>
              <w:rPr>
                <w:rFonts w:eastAsia="Arial" w:cs="Arial"/>
                <w:b/>
                <w:bCs/>
              </w:rPr>
            </w:pPr>
            <w:r w:rsidRPr="008D0F1E">
              <w:rPr>
                <w:rFonts w:eastAsia="Arial" w:cs="Arial"/>
              </w:rPr>
              <w:t>Identifikace osob vstupujících do procesu je řešena v souladu se zákonem č. 250/2017 Sb., o elektronické identifikaci</w:t>
            </w:r>
          </w:p>
        </w:tc>
        <w:sdt>
          <w:sdtPr>
            <w:rPr>
              <w:rFonts w:cs="Arial"/>
            </w:rPr>
            <w:id w:val="-1130086155"/>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699847E5" w14:textId="77777777" w:rsidR="00AF4DD9" w:rsidRPr="008D0F1E" w:rsidRDefault="00711D17" w:rsidP="00C37272">
                <w:pPr>
                  <w:spacing w:before="40" w:after="40"/>
                  <w:jc w:val="left"/>
                  <w:rPr>
                    <w:rFonts w:cs="Arial"/>
                    <w:b/>
                  </w:rPr>
                </w:pPr>
                <w:r>
                  <w:rPr>
                    <w:rFonts w:cs="Arial"/>
                  </w:rPr>
                  <w:t>Ano, použito</w:t>
                </w:r>
              </w:p>
            </w:tc>
          </w:sdtContent>
        </w:sdt>
        <w:tc>
          <w:tcPr>
            <w:tcW w:w="2304" w:type="pct"/>
            <w:vMerge w:val="restart"/>
          </w:tcPr>
          <w:p w14:paraId="120B1B20" w14:textId="77777777" w:rsidR="00AF4DD9" w:rsidRPr="008D0F1E" w:rsidRDefault="00AF4DD9" w:rsidP="00C309AC">
            <w:pPr>
              <w:spacing w:before="40" w:after="40"/>
              <w:jc w:val="left"/>
              <w:rPr>
                <w:rFonts w:eastAsia="Arial" w:cs="Arial"/>
                <w:i/>
                <w:iCs/>
              </w:rPr>
            </w:pPr>
          </w:p>
        </w:tc>
      </w:tr>
      <w:tr w:rsidR="00AF4DD9" w:rsidRPr="008D0F1E" w14:paraId="26123100" w14:textId="77777777" w:rsidTr="55E026C1">
        <w:trPr>
          <w:cantSplit/>
          <w:trHeight w:val="419"/>
        </w:trPr>
        <w:tc>
          <w:tcPr>
            <w:tcW w:w="107" w:type="pct"/>
            <w:vMerge/>
            <w:shd w:val="clear" w:color="auto" w:fill="D9D9D9" w:themeFill="background1" w:themeFillShade="D9"/>
          </w:tcPr>
          <w:p w14:paraId="0A326109"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49C15E20"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1A44D2E2"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5D5AF919" w14:textId="77777777" w:rsidR="00AF4DD9" w:rsidRPr="008D0F1E" w:rsidRDefault="00AF4DD9" w:rsidP="00C37272">
            <w:pPr>
              <w:spacing w:before="40" w:after="40"/>
              <w:jc w:val="left"/>
              <w:rPr>
                <w:rFonts w:cs="Arial"/>
              </w:rPr>
            </w:pPr>
          </w:p>
        </w:tc>
        <w:tc>
          <w:tcPr>
            <w:tcW w:w="2304" w:type="pct"/>
            <w:vMerge/>
          </w:tcPr>
          <w:p w14:paraId="06131B7D" w14:textId="77777777" w:rsidR="00AF4DD9" w:rsidRPr="008D0F1E" w:rsidRDefault="00AF4DD9" w:rsidP="00C37272">
            <w:pPr>
              <w:spacing w:before="40" w:after="40"/>
              <w:jc w:val="left"/>
              <w:rPr>
                <w:rFonts w:cs="Arial"/>
              </w:rPr>
            </w:pPr>
          </w:p>
        </w:tc>
      </w:tr>
      <w:tr w:rsidR="00451D17" w:rsidRPr="008D0F1E" w14:paraId="10470041" w14:textId="77777777" w:rsidTr="00C309AC">
        <w:trPr>
          <w:cantSplit/>
          <w:trHeight w:val="412"/>
        </w:trPr>
        <w:tc>
          <w:tcPr>
            <w:tcW w:w="107" w:type="pct"/>
            <w:vMerge w:val="restart"/>
            <w:shd w:val="clear" w:color="auto" w:fill="D9D9D9" w:themeFill="background1" w:themeFillShade="D9"/>
          </w:tcPr>
          <w:p w14:paraId="22EE9562"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5E595E9" w14:textId="77777777" w:rsidR="00451D17" w:rsidRPr="008D0F1E" w:rsidRDefault="00451D17" w:rsidP="00C309AC">
            <w:pPr>
              <w:spacing w:before="40" w:after="40"/>
              <w:jc w:val="left"/>
              <w:rPr>
                <w:rFonts w:eastAsia="Arial" w:cs="Arial"/>
              </w:rPr>
            </w:pPr>
            <w:r w:rsidRPr="008D0F1E">
              <w:rPr>
                <w:rFonts w:eastAsia="Arial" w:cs="Arial"/>
              </w:rPr>
              <w:t xml:space="preserve">Portál poskytující služby klientům využívá design dle </w:t>
            </w:r>
            <w:hyperlink r:id="rId63" w:history="1">
              <w:r w:rsidRPr="008D0F1E">
                <w:rPr>
                  <w:rStyle w:val="Hypertextovodkaz"/>
                  <w:rFonts w:eastAsia="Arial" w:cs="Arial"/>
                </w:rPr>
                <w:t>https://designsystem.gov.cz/</w:t>
              </w:r>
            </w:hyperlink>
            <w:r w:rsidRPr="008D0F1E">
              <w:rPr>
                <w:rFonts w:eastAsia="Arial" w:cs="Arial"/>
              </w:rPr>
              <w:t xml:space="preserve"> </w:t>
            </w:r>
          </w:p>
        </w:tc>
        <w:sdt>
          <w:sdtPr>
            <w:rPr>
              <w:rFonts w:cs="Arial"/>
            </w:rPr>
            <w:id w:val="557908190"/>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43B4E628" w14:textId="77777777" w:rsidR="00451D17" w:rsidRPr="008D0F1E" w:rsidRDefault="00711D17" w:rsidP="00451D17">
                <w:pPr>
                  <w:spacing w:before="40" w:after="40"/>
                  <w:jc w:val="left"/>
                  <w:rPr>
                    <w:rFonts w:cs="Arial"/>
                  </w:rPr>
                </w:pPr>
                <w:r>
                  <w:rPr>
                    <w:rFonts w:cs="Arial"/>
                  </w:rPr>
                  <w:t>Ano, použito</w:t>
                </w:r>
              </w:p>
            </w:tc>
          </w:sdtContent>
        </w:sdt>
        <w:tc>
          <w:tcPr>
            <w:tcW w:w="2304" w:type="pct"/>
            <w:vMerge w:val="restart"/>
          </w:tcPr>
          <w:p w14:paraId="0DEE768F" w14:textId="77777777" w:rsidR="00451D17" w:rsidRPr="008D0F1E" w:rsidRDefault="00451D17" w:rsidP="00451D17">
            <w:pPr>
              <w:spacing w:before="40" w:after="40"/>
              <w:jc w:val="left"/>
              <w:rPr>
                <w:rFonts w:cs="Arial"/>
              </w:rPr>
            </w:pPr>
          </w:p>
        </w:tc>
      </w:tr>
      <w:tr w:rsidR="00451D17" w:rsidRPr="008D0F1E" w14:paraId="3A16357B" w14:textId="77777777" w:rsidTr="55E026C1">
        <w:trPr>
          <w:cantSplit/>
          <w:trHeight w:val="502"/>
        </w:trPr>
        <w:tc>
          <w:tcPr>
            <w:tcW w:w="107" w:type="pct"/>
            <w:vMerge/>
            <w:shd w:val="clear" w:color="auto" w:fill="D9D9D9" w:themeFill="background1" w:themeFillShade="D9"/>
          </w:tcPr>
          <w:p w14:paraId="0EE168DA"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78801F40"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663BD2F5" w14:textId="77777777" w:rsidR="00451D17" w:rsidRPr="008D0F1E" w:rsidRDefault="00451D17"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2018F2D2" w14:textId="77777777" w:rsidR="00451D17" w:rsidRPr="008D0F1E" w:rsidRDefault="00451D17" w:rsidP="00451D17">
            <w:pPr>
              <w:spacing w:before="40" w:after="40"/>
              <w:jc w:val="left"/>
              <w:rPr>
                <w:rFonts w:cs="Arial"/>
              </w:rPr>
            </w:pPr>
          </w:p>
        </w:tc>
        <w:tc>
          <w:tcPr>
            <w:tcW w:w="2304" w:type="pct"/>
            <w:vMerge/>
          </w:tcPr>
          <w:p w14:paraId="782838C1" w14:textId="77777777" w:rsidR="00451D17" w:rsidRPr="008D0F1E" w:rsidRDefault="00451D17" w:rsidP="00451D17">
            <w:pPr>
              <w:spacing w:before="40" w:after="40"/>
              <w:jc w:val="left"/>
              <w:rPr>
                <w:rFonts w:cs="Arial"/>
              </w:rPr>
            </w:pPr>
          </w:p>
        </w:tc>
      </w:tr>
      <w:tr w:rsidR="00451D17" w:rsidRPr="008D0F1E" w14:paraId="24BBF6FE" w14:textId="77777777" w:rsidTr="00C309AC">
        <w:trPr>
          <w:cantSplit/>
        </w:trPr>
        <w:tc>
          <w:tcPr>
            <w:tcW w:w="5000" w:type="pct"/>
            <w:gridSpan w:val="5"/>
            <w:shd w:val="clear" w:color="auto" w:fill="D9D9D9" w:themeFill="background1" w:themeFillShade="D9"/>
          </w:tcPr>
          <w:p w14:paraId="010E82C9" w14:textId="77777777" w:rsidR="00451D17" w:rsidRPr="008D0F1E" w:rsidRDefault="00451D17" w:rsidP="00C309AC">
            <w:pPr>
              <w:spacing w:before="40" w:after="40"/>
              <w:jc w:val="left"/>
              <w:rPr>
                <w:rFonts w:eastAsia="Arial" w:cs="Arial"/>
              </w:rPr>
            </w:pPr>
            <w:r w:rsidRPr="008D0F1E">
              <w:rPr>
                <w:rFonts w:eastAsia="Arial" w:cs="Arial"/>
                <w:b/>
                <w:bCs/>
              </w:rPr>
              <w:t>Datová zpráva (ISDS)</w:t>
            </w:r>
          </w:p>
        </w:tc>
      </w:tr>
      <w:tr w:rsidR="00451D17" w:rsidRPr="008D0F1E" w14:paraId="79D9FF5B" w14:textId="77777777" w:rsidTr="00C309AC">
        <w:trPr>
          <w:cantSplit/>
          <w:trHeight w:val="420"/>
        </w:trPr>
        <w:tc>
          <w:tcPr>
            <w:tcW w:w="107" w:type="pct"/>
            <w:vMerge w:val="restart"/>
            <w:shd w:val="clear" w:color="auto" w:fill="D9D9D9" w:themeFill="background1" w:themeFillShade="D9"/>
          </w:tcPr>
          <w:p w14:paraId="59FF3AED"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F847479"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doručování od OVM soukromoprávním subjektům a mezi OVM navzájem</w:t>
            </w:r>
          </w:p>
        </w:tc>
        <w:sdt>
          <w:sdtPr>
            <w:rPr>
              <w:rFonts w:cs="Arial"/>
            </w:rPr>
            <w:id w:val="1379201831"/>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7750400" w14:textId="77777777" w:rsidR="00451D17" w:rsidRPr="008D0F1E" w:rsidRDefault="007D1769" w:rsidP="00451D17">
                <w:pPr>
                  <w:spacing w:before="40" w:after="40"/>
                  <w:jc w:val="left"/>
                  <w:rPr>
                    <w:rFonts w:cs="Arial"/>
                    <w:b/>
                  </w:rPr>
                </w:pPr>
                <w:r>
                  <w:rPr>
                    <w:rFonts w:cs="Arial"/>
                  </w:rPr>
                  <w:t>Ano, použito</w:t>
                </w:r>
              </w:p>
            </w:tc>
          </w:sdtContent>
        </w:sdt>
        <w:tc>
          <w:tcPr>
            <w:tcW w:w="2304" w:type="pct"/>
            <w:vMerge w:val="restart"/>
          </w:tcPr>
          <w:p w14:paraId="2F2736C3" w14:textId="77777777" w:rsidR="000A7FD3" w:rsidRDefault="00711D17" w:rsidP="00355852">
            <w:pPr>
              <w:spacing w:before="40" w:after="40"/>
              <w:jc w:val="left"/>
              <w:rPr>
                <w:rFonts w:cs="Arial"/>
              </w:rPr>
            </w:pPr>
            <w:r>
              <w:rPr>
                <w:rFonts w:cs="Arial"/>
              </w:rPr>
              <w:t xml:space="preserve">Úřad využívá služby ISDS zejména prostřednictvím elektronické spisové služby. </w:t>
            </w:r>
          </w:p>
          <w:p w14:paraId="0E6CAA9D" w14:textId="77777777" w:rsidR="00451D17" w:rsidRPr="008D0F1E" w:rsidRDefault="00451D17" w:rsidP="000A7FD3">
            <w:pPr>
              <w:spacing w:before="40" w:after="40"/>
              <w:jc w:val="left"/>
              <w:rPr>
                <w:rFonts w:cs="Arial"/>
              </w:rPr>
            </w:pPr>
          </w:p>
        </w:tc>
      </w:tr>
      <w:tr w:rsidR="00451D17" w:rsidRPr="008D0F1E" w14:paraId="086AA6E9" w14:textId="77777777" w:rsidTr="55E026C1">
        <w:trPr>
          <w:cantSplit/>
          <w:trHeight w:val="419"/>
        </w:trPr>
        <w:tc>
          <w:tcPr>
            <w:tcW w:w="107" w:type="pct"/>
            <w:vMerge/>
            <w:shd w:val="clear" w:color="auto" w:fill="D9D9D9" w:themeFill="background1" w:themeFillShade="D9"/>
          </w:tcPr>
          <w:p w14:paraId="3B263A59"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44993E93"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460269DD"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5A422AB" w14:textId="77777777" w:rsidR="00451D17" w:rsidRPr="008D0F1E" w:rsidRDefault="00451D17" w:rsidP="00451D17">
            <w:pPr>
              <w:spacing w:before="40" w:after="40"/>
              <w:jc w:val="left"/>
              <w:rPr>
                <w:rFonts w:cs="Arial"/>
              </w:rPr>
            </w:pPr>
          </w:p>
        </w:tc>
        <w:tc>
          <w:tcPr>
            <w:tcW w:w="2304" w:type="pct"/>
            <w:vMerge/>
          </w:tcPr>
          <w:p w14:paraId="64D2DCBA" w14:textId="77777777" w:rsidR="00451D17" w:rsidRPr="008D0F1E" w:rsidRDefault="00451D17" w:rsidP="00451D17">
            <w:pPr>
              <w:spacing w:before="40" w:after="40"/>
              <w:jc w:val="left"/>
              <w:rPr>
                <w:rFonts w:cs="Arial"/>
              </w:rPr>
            </w:pPr>
          </w:p>
        </w:tc>
      </w:tr>
      <w:tr w:rsidR="00451D17" w:rsidRPr="008D0F1E" w14:paraId="2631D73C" w14:textId="77777777" w:rsidTr="00C309AC">
        <w:trPr>
          <w:cantSplit/>
          <w:trHeight w:val="420"/>
        </w:trPr>
        <w:tc>
          <w:tcPr>
            <w:tcW w:w="107" w:type="pct"/>
            <w:vMerge w:val="restart"/>
            <w:shd w:val="clear" w:color="auto" w:fill="D9D9D9" w:themeFill="background1" w:themeFillShade="D9"/>
          </w:tcPr>
          <w:p w14:paraId="7E91FC3A"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41863721"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dodávání mezi soukromoprávními subjekty navzájem</w:t>
            </w:r>
          </w:p>
        </w:tc>
        <w:sdt>
          <w:sdtPr>
            <w:rPr>
              <w:rFonts w:cs="Arial"/>
            </w:rPr>
            <w:id w:val="-2040580596"/>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54FDC2C8" w14:textId="77777777" w:rsidR="00451D17" w:rsidRPr="008D0F1E" w:rsidRDefault="000A7FD3" w:rsidP="00451D17">
                <w:pPr>
                  <w:spacing w:before="40" w:after="40"/>
                  <w:jc w:val="left"/>
                  <w:rPr>
                    <w:rFonts w:cs="Arial"/>
                    <w:b/>
                  </w:rPr>
                </w:pPr>
                <w:r>
                  <w:rPr>
                    <w:rFonts w:cs="Arial"/>
                  </w:rPr>
                  <w:t>Nerelevantní</w:t>
                </w:r>
              </w:p>
            </w:tc>
          </w:sdtContent>
        </w:sdt>
        <w:tc>
          <w:tcPr>
            <w:tcW w:w="2304" w:type="pct"/>
            <w:vMerge w:val="restart"/>
          </w:tcPr>
          <w:p w14:paraId="26264BAC" w14:textId="77777777" w:rsidR="00451D17" w:rsidRPr="008D0F1E" w:rsidRDefault="000A7FD3" w:rsidP="000A7FD3">
            <w:pPr>
              <w:spacing w:before="40" w:after="40"/>
              <w:jc w:val="left"/>
              <w:rPr>
                <w:rFonts w:cs="Arial"/>
              </w:rPr>
            </w:pPr>
            <w:r>
              <w:rPr>
                <w:rFonts w:cs="Arial"/>
              </w:rPr>
              <w:t>Portál neslouží ke zprostředkování komunikace soukromoprávními subjekty.</w:t>
            </w:r>
          </w:p>
        </w:tc>
      </w:tr>
      <w:tr w:rsidR="00451D17" w:rsidRPr="008D0F1E" w14:paraId="298336D2" w14:textId="77777777" w:rsidTr="55E026C1">
        <w:trPr>
          <w:cantSplit/>
          <w:trHeight w:val="419"/>
        </w:trPr>
        <w:tc>
          <w:tcPr>
            <w:tcW w:w="107" w:type="pct"/>
            <w:vMerge/>
            <w:shd w:val="clear" w:color="auto" w:fill="D9D9D9" w:themeFill="background1" w:themeFillShade="D9"/>
          </w:tcPr>
          <w:p w14:paraId="611AD2CA"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5D157FD9"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1CD69A53"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FEB2A9B" w14:textId="77777777" w:rsidR="00451D17" w:rsidRPr="008D0F1E" w:rsidRDefault="00451D17" w:rsidP="00451D17">
            <w:pPr>
              <w:spacing w:before="40" w:after="40"/>
              <w:jc w:val="left"/>
              <w:rPr>
                <w:rFonts w:cs="Arial"/>
              </w:rPr>
            </w:pPr>
          </w:p>
        </w:tc>
        <w:tc>
          <w:tcPr>
            <w:tcW w:w="2304" w:type="pct"/>
            <w:vMerge/>
          </w:tcPr>
          <w:p w14:paraId="2BCE6EF3" w14:textId="77777777" w:rsidR="00451D17" w:rsidRPr="008D0F1E" w:rsidRDefault="00451D17" w:rsidP="00451D17">
            <w:pPr>
              <w:spacing w:before="40" w:after="40"/>
              <w:jc w:val="left"/>
              <w:rPr>
                <w:rFonts w:cs="Arial"/>
              </w:rPr>
            </w:pPr>
          </w:p>
        </w:tc>
      </w:tr>
      <w:tr w:rsidR="00451D17" w:rsidRPr="008D0F1E" w14:paraId="4AE10E61" w14:textId="77777777" w:rsidTr="00C309AC">
        <w:trPr>
          <w:cantSplit/>
          <w:trHeight w:val="514"/>
        </w:trPr>
        <w:tc>
          <w:tcPr>
            <w:tcW w:w="107" w:type="pct"/>
            <w:vMerge w:val="restart"/>
            <w:shd w:val="clear" w:color="auto" w:fill="D9D9D9" w:themeFill="background1" w:themeFillShade="D9"/>
          </w:tcPr>
          <w:p w14:paraId="29DAE843"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4E0D213D" w14:textId="77777777" w:rsidR="00451D17" w:rsidRPr="008D0F1E" w:rsidRDefault="00451D17" w:rsidP="00C309AC">
            <w:pPr>
              <w:spacing w:before="40" w:after="40"/>
              <w:jc w:val="left"/>
              <w:rPr>
                <w:rFonts w:eastAsia="Arial" w:cs="Arial"/>
                <w:b/>
                <w:bCs/>
              </w:rPr>
            </w:pPr>
            <w:r w:rsidRPr="008D0F1E">
              <w:rPr>
                <w:rFonts w:eastAsia="Arial" w:cs="Arial"/>
              </w:rPr>
              <w:t>Využití Informačního systému datových schránek pro účely příjmu úkonů učiněných soukromoprávním subjektem vůči OVM (např. podání)</w:t>
            </w:r>
          </w:p>
        </w:tc>
        <w:sdt>
          <w:sdtPr>
            <w:rPr>
              <w:rFonts w:cs="Arial"/>
            </w:rPr>
            <w:id w:val="-1441830966"/>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68C10543" w14:textId="77777777" w:rsidR="00451D17" w:rsidRPr="008D0F1E" w:rsidRDefault="000A7FD3" w:rsidP="00451D17">
                <w:pPr>
                  <w:spacing w:before="40" w:after="40"/>
                  <w:jc w:val="left"/>
                  <w:rPr>
                    <w:rFonts w:cs="Arial"/>
                    <w:b/>
                  </w:rPr>
                </w:pPr>
                <w:r>
                  <w:rPr>
                    <w:rFonts w:cs="Arial"/>
                  </w:rPr>
                  <w:t>Ano, použito</w:t>
                </w:r>
              </w:p>
            </w:tc>
          </w:sdtContent>
        </w:sdt>
        <w:tc>
          <w:tcPr>
            <w:tcW w:w="2304" w:type="pct"/>
            <w:vMerge w:val="restart"/>
          </w:tcPr>
          <w:p w14:paraId="4FF3CEF4" w14:textId="77777777" w:rsidR="000A7FD3" w:rsidRDefault="000A7FD3" w:rsidP="00451D17">
            <w:pPr>
              <w:spacing w:before="40" w:after="40"/>
              <w:jc w:val="left"/>
              <w:rPr>
                <w:rFonts w:cs="Arial"/>
              </w:rPr>
            </w:pPr>
            <w:r>
              <w:rPr>
                <w:rFonts w:cs="Arial"/>
              </w:rPr>
              <w:t>Jedná se o využití ISDS při komunikaci mezi soukromoprávním subjektem a úřadem obce, která vykonává přenesenou působnost a samosprávu.</w:t>
            </w:r>
          </w:p>
          <w:p w14:paraId="57574AE5" w14:textId="77777777" w:rsidR="00451D17" w:rsidRPr="008D0F1E" w:rsidRDefault="00451D17" w:rsidP="00451D17">
            <w:pPr>
              <w:spacing w:before="40" w:after="40"/>
              <w:jc w:val="left"/>
              <w:rPr>
                <w:rFonts w:cs="Arial"/>
              </w:rPr>
            </w:pPr>
          </w:p>
        </w:tc>
      </w:tr>
      <w:tr w:rsidR="00451D17" w:rsidRPr="008D0F1E" w14:paraId="230430AE" w14:textId="77777777" w:rsidTr="55E026C1">
        <w:trPr>
          <w:cantSplit/>
          <w:trHeight w:val="513"/>
        </w:trPr>
        <w:tc>
          <w:tcPr>
            <w:tcW w:w="107" w:type="pct"/>
            <w:vMerge/>
            <w:shd w:val="clear" w:color="auto" w:fill="D9D9D9" w:themeFill="background1" w:themeFillShade="D9"/>
          </w:tcPr>
          <w:p w14:paraId="36F17B40"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6912222F"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77B66067"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A9D4EDF" w14:textId="77777777" w:rsidR="00451D17" w:rsidRPr="008D0F1E" w:rsidRDefault="00451D17" w:rsidP="00451D17">
            <w:pPr>
              <w:spacing w:before="40" w:after="40"/>
              <w:jc w:val="left"/>
              <w:rPr>
                <w:rFonts w:cs="Arial"/>
              </w:rPr>
            </w:pPr>
          </w:p>
        </w:tc>
        <w:tc>
          <w:tcPr>
            <w:tcW w:w="2304" w:type="pct"/>
            <w:vMerge/>
          </w:tcPr>
          <w:p w14:paraId="6FE799CD" w14:textId="77777777" w:rsidR="00451D17" w:rsidRPr="008D0F1E" w:rsidRDefault="00451D17" w:rsidP="00451D17">
            <w:pPr>
              <w:spacing w:before="40" w:after="40"/>
              <w:jc w:val="left"/>
              <w:rPr>
                <w:rFonts w:cs="Arial"/>
              </w:rPr>
            </w:pPr>
          </w:p>
        </w:tc>
      </w:tr>
      <w:tr w:rsidR="00451D17" w:rsidRPr="008D0F1E" w14:paraId="31187FE1" w14:textId="77777777" w:rsidTr="00C309AC">
        <w:trPr>
          <w:cantSplit/>
        </w:trPr>
        <w:tc>
          <w:tcPr>
            <w:tcW w:w="1601" w:type="pct"/>
            <w:gridSpan w:val="2"/>
            <w:shd w:val="clear" w:color="auto" w:fill="D9D9D9" w:themeFill="background1" w:themeFillShade="D9"/>
          </w:tcPr>
          <w:p w14:paraId="72CC4991" w14:textId="77777777" w:rsidR="00451D17" w:rsidRPr="008D0F1E" w:rsidRDefault="00451D17" w:rsidP="00C309AC">
            <w:pPr>
              <w:spacing w:before="40" w:after="40"/>
              <w:jc w:val="left"/>
              <w:rPr>
                <w:rFonts w:eastAsia="Arial" w:cs="Arial"/>
                <w:b/>
                <w:bCs/>
              </w:rPr>
            </w:pPr>
            <w:r w:rsidRPr="008D0F1E">
              <w:rPr>
                <w:rFonts w:eastAsia="Arial" w:cs="Arial"/>
                <w:b/>
                <w:bCs/>
              </w:rPr>
              <w:t>Elektronicky podepsaný dokument do e-Podatelny</w:t>
            </w:r>
          </w:p>
        </w:tc>
        <w:tc>
          <w:tcPr>
            <w:tcW w:w="1095" w:type="pct"/>
            <w:gridSpan w:val="2"/>
          </w:tcPr>
          <w:p w14:paraId="222F2F05" w14:textId="77777777" w:rsidR="00451D17" w:rsidRPr="008D0F1E" w:rsidRDefault="00626EDF" w:rsidP="00C309AC">
            <w:pPr>
              <w:spacing w:before="40" w:after="40"/>
              <w:jc w:val="left"/>
              <w:rPr>
                <w:rFonts w:eastAsia="Arial" w:cs="Arial"/>
              </w:rPr>
            </w:pPr>
            <w:sdt>
              <w:sdtPr>
                <w:rPr>
                  <w:rFonts w:cs="Arial"/>
                  <w:b/>
                </w:rPr>
                <w:id w:val="-1059547623"/>
                <w:comboBox>
                  <w:listItem w:displayText="Ano" w:value="Ano"/>
                  <w:listItem w:displayText="Ne" w:value="Ne"/>
                  <w:listItem w:displayText="Nerelevantní" w:value="Nerelevantní"/>
                </w:comboBox>
              </w:sdtPr>
              <w:sdtEndPr/>
              <w:sdtContent>
                <w:r w:rsidR="006331FD">
                  <w:rPr>
                    <w:rFonts w:cs="Arial"/>
                    <w:b/>
                  </w:rPr>
                  <w:t>Nerelevantní</w:t>
                </w:r>
              </w:sdtContent>
            </w:sdt>
          </w:p>
        </w:tc>
        <w:tc>
          <w:tcPr>
            <w:tcW w:w="2304" w:type="pct"/>
          </w:tcPr>
          <w:p w14:paraId="072BA9A9" w14:textId="57AFD6AD" w:rsidR="00451D17" w:rsidRPr="00E93BD0" w:rsidRDefault="00E93BD0" w:rsidP="00EB3902">
            <w:pPr>
              <w:spacing w:before="40" w:after="40"/>
              <w:jc w:val="left"/>
              <w:rPr>
                <w:rFonts w:cs="Arial"/>
              </w:rPr>
            </w:pPr>
            <w:r>
              <w:rPr>
                <w:rFonts w:cs="Arial"/>
              </w:rPr>
              <w:t xml:space="preserve">Není součástí projektu. </w:t>
            </w:r>
            <w:r w:rsidR="00EB3902" w:rsidRPr="00E93BD0">
              <w:rPr>
                <w:rFonts w:cs="Arial"/>
              </w:rPr>
              <w:t>Lze použít nezávisle na službách poskytovaných portálem.</w:t>
            </w:r>
          </w:p>
        </w:tc>
      </w:tr>
      <w:tr w:rsidR="00663B09" w:rsidRPr="008D0F1E" w14:paraId="45CBB847" w14:textId="77777777" w:rsidTr="00C309AC">
        <w:trPr>
          <w:cantSplit/>
        </w:trPr>
        <w:tc>
          <w:tcPr>
            <w:tcW w:w="1601" w:type="pct"/>
            <w:gridSpan w:val="2"/>
            <w:shd w:val="clear" w:color="auto" w:fill="D9D9D9" w:themeFill="background1" w:themeFillShade="D9"/>
          </w:tcPr>
          <w:p w14:paraId="13EE9928" w14:textId="77777777" w:rsidR="00663B09" w:rsidRPr="008D0F1E" w:rsidRDefault="003E5856" w:rsidP="00C309AC">
            <w:pPr>
              <w:spacing w:before="40" w:after="40"/>
              <w:jc w:val="left"/>
              <w:rPr>
                <w:rFonts w:eastAsia="Arial" w:cs="Arial"/>
                <w:b/>
                <w:bCs/>
              </w:rPr>
            </w:pPr>
            <w:r w:rsidRPr="008D0F1E">
              <w:rPr>
                <w:rFonts w:eastAsia="Arial" w:cs="Arial"/>
                <w:b/>
                <w:bCs/>
              </w:rPr>
              <w:t>Nepodepsaný dokument do</w:t>
            </w:r>
            <w:r w:rsidRPr="008D0F1E">
              <w:rPr>
                <w:rFonts w:cs="Arial"/>
                <w:b/>
              </w:rPr>
              <w:br/>
            </w:r>
            <w:r w:rsidR="00663B09" w:rsidRPr="008D0F1E">
              <w:rPr>
                <w:rFonts w:eastAsia="Arial" w:cs="Arial"/>
                <w:b/>
                <w:bCs/>
              </w:rPr>
              <w:t>e-Podatelny</w:t>
            </w:r>
          </w:p>
        </w:tc>
        <w:tc>
          <w:tcPr>
            <w:tcW w:w="1095" w:type="pct"/>
            <w:gridSpan w:val="2"/>
          </w:tcPr>
          <w:p w14:paraId="437652C5" w14:textId="77777777" w:rsidR="00663B09" w:rsidRPr="008D0F1E" w:rsidRDefault="00626EDF" w:rsidP="00C309AC">
            <w:pPr>
              <w:spacing w:before="40" w:after="40"/>
              <w:jc w:val="left"/>
              <w:rPr>
                <w:rFonts w:eastAsia="Arial" w:cs="Arial"/>
                <w:b/>
                <w:bCs/>
              </w:rPr>
            </w:pPr>
            <w:sdt>
              <w:sdtPr>
                <w:rPr>
                  <w:rFonts w:cs="Arial"/>
                  <w:b/>
                </w:rPr>
                <w:id w:val="1226568681"/>
                <w:comboBox>
                  <w:listItem w:displayText="Ano" w:value="Ano"/>
                  <w:listItem w:displayText="Ne" w:value="Ne"/>
                  <w:listItem w:displayText="Nerelevantní" w:value="Nerelevantní"/>
                </w:comboBox>
              </w:sdtPr>
              <w:sdtEndPr/>
              <w:sdtContent>
                <w:r w:rsidR="006331FD">
                  <w:rPr>
                    <w:rFonts w:cs="Arial"/>
                    <w:b/>
                  </w:rPr>
                  <w:t>Nerelevantní</w:t>
                </w:r>
              </w:sdtContent>
            </w:sdt>
          </w:p>
        </w:tc>
        <w:tc>
          <w:tcPr>
            <w:tcW w:w="2304" w:type="pct"/>
          </w:tcPr>
          <w:p w14:paraId="2D523519" w14:textId="783A9B82" w:rsidR="00663B09" w:rsidRPr="00E93BD0" w:rsidRDefault="00E93BD0" w:rsidP="00451D17">
            <w:pPr>
              <w:spacing w:before="40" w:after="40"/>
              <w:jc w:val="left"/>
              <w:rPr>
                <w:rFonts w:cs="Arial"/>
              </w:rPr>
            </w:pPr>
            <w:r>
              <w:rPr>
                <w:rFonts w:cs="Arial"/>
              </w:rPr>
              <w:t xml:space="preserve">Není součástí projektu. </w:t>
            </w:r>
            <w:r w:rsidR="00EB3902" w:rsidRPr="00E93BD0">
              <w:rPr>
                <w:rFonts w:cs="Arial"/>
              </w:rPr>
              <w:t>Lze použít nezávisle na službách poskytovaných portálem.</w:t>
            </w:r>
          </w:p>
        </w:tc>
      </w:tr>
      <w:tr w:rsidR="00451D17" w:rsidRPr="008D0F1E" w14:paraId="53D56FC4" w14:textId="77777777" w:rsidTr="00C309AC">
        <w:trPr>
          <w:cantSplit/>
        </w:trPr>
        <w:tc>
          <w:tcPr>
            <w:tcW w:w="1601" w:type="pct"/>
            <w:gridSpan w:val="2"/>
            <w:shd w:val="clear" w:color="auto" w:fill="D9D9D9" w:themeFill="background1" w:themeFillShade="D9"/>
          </w:tcPr>
          <w:p w14:paraId="33695E7A" w14:textId="77777777" w:rsidR="00451D17" w:rsidRPr="008D0F1E" w:rsidRDefault="00451D17" w:rsidP="00C309AC">
            <w:pPr>
              <w:spacing w:before="40" w:after="40"/>
              <w:jc w:val="left"/>
              <w:rPr>
                <w:rFonts w:eastAsia="Arial" w:cs="Arial"/>
                <w:b/>
                <w:bCs/>
              </w:rPr>
            </w:pPr>
            <w:r w:rsidRPr="008D0F1E">
              <w:rPr>
                <w:rFonts w:eastAsia="Arial" w:cs="Arial"/>
                <w:b/>
                <w:bCs/>
              </w:rPr>
              <w:t>Listinnou cestou do podatelny</w:t>
            </w:r>
          </w:p>
        </w:tc>
        <w:tc>
          <w:tcPr>
            <w:tcW w:w="1095" w:type="pct"/>
            <w:gridSpan w:val="2"/>
          </w:tcPr>
          <w:p w14:paraId="6C5A2A43" w14:textId="77777777" w:rsidR="00451D17" w:rsidRPr="008D0F1E" w:rsidRDefault="00626EDF" w:rsidP="00C309AC">
            <w:pPr>
              <w:spacing w:before="40" w:after="40"/>
              <w:jc w:val="left"/>
              <w:rPr>
                <w:rFonts w:eastAsia="Arial" w:cs="Arial"/>
              </w:rPr>
            </w:pPr>
            <w:sdt>
              <w:sdtPr>
                <w:rPr>
                  <w:rFonts w:cs="Arial"/>
                  <w:b/>
                </w:rPr>
                <w:id w:val="-622696193"/>
                <w:comboBox>
                  <w:listItem w:displayText="Ano" w:value="Ano"/>
                  <w:listItem w:displayText="Ne" w:value="Ne"/>
                  <w:listItem w:displayText="Nerelevantní" w:value="Nerelevantní"/>
                </w:comboBox>
              </w:sdtPr>
              <w:sdtEndPr/>
              <w:sdtContent>
                <w:r w:rsidR="00860DEE">
                  <w:rPr>
                    <w:rFonts w:cs="Arial"/>
                    <w:b/>
                  </w:rPr>
                  <w:t>Nerelevantní</w:t>
                </w:r>
              </w:sdtContent>
            </w:sdt>
          </w:p>
        </w:tc>
        <w:tc>
          <w:tcPr>
            <w:tcW w:w="2304" w:type="pct"/>
          </w:tcPr>
          <w:p w14:paraId="5A14322B" w14:textId="5935CE56" w:rsidR="00451D17" w:rsidRPr="00E93BD0" w:rsidRDefault="00E93BD0" w:rsidP="00451D17">
            <w:pPr>
              <w:spacing w:before="40" w:after="40"/>
              <w:jc w:val="left"/>
              <w:rPr>
                <w:rFonts w:cs="Arial"/>
              </w:rPr>
            </w:pPr>
            <w:r>
              <w:rPr>
                <w:rFonts w:cs="Arial"/>
              </w:rPr>
              <w:t xml:space="preserve">Není součástí projektu. </w:t>
            </w:r>
            <w:r w:rsidR="00EB3902" w:rsidRPr="00E93BD0">
              <w:rPr>
                <w:rFonts w:cs="Arial"/>
              </w:rPr>
              <w:t>Lze použít nezávisle na službách poskytovaných portálem.</w:t>
            </w:r>
          </w:p>
        </w:tc>
      </w:tr>
    </w:tbl>
    <w:p w14:paraId="3E2D8B5E" w14:textId="77777777" w:rsidR="00AF4DD9" w:rsidRPr="008D0F1E" w:rsidRDefault="00AF4DD9" w:rsidP="00AF4DD9">
      <w:pPr>
        <w:rPr>
          <w:rFonts w:cs="Arial"/>
        </w:rPr>
      </w:pPr>
    </w:p>
    <w:tbl>
      <w:tblPr>
        <w:tblStyle w:val="Mkatabulky"/>
        <w:tblW w:w="5000" w:type="pct"/>
        <w:tblLook w:val="04A0" w:firstRow="1" w:lastRow="0" w:firstColumn="1" w:lastColumn="0" w:noHBand="0" w:noVBand="1"/>
      </w:tblPr>
      <w:tblGrid>
        <w:gridCol w:w="2406"/>
        <w:gridCol w:w="2551"/>
        <w:gridCol w:w="2977"/>
        <w:gridCol w:w="3394"/>
      </w:tblGrid>
      <w:tr w:rsidR="00AE348C" w:rsidRPr="008D0F1E" w14:paraId="1AB6E77F" w14:textId="77777777" w:rsidTr="00C309AC">
        <w:trPr>
          <w:tblHeader/>
        </w:trPr>
        <w:tc>
          <w:tcPr>
            <w:tcW w:w="5000" w:type="pct"/>
            <w:gridSpan w:val="4"/>
            <w:shd w:val="clear" w:color="auto" w:fill="CEEBF3"/>
          </w:tcPr>
          <w:p w14:paraId="744874D4" w14:textId="77777777" w:rsidR="00AE348C" w:rsidRPr="008D0F1E" w:rsidRDefault="00AE348C" w:rsidP="00C309AC">
            <w:pPr>
              <w:keepNext/>
              <w:spacing w:before="40" w:after="40"/>
              <w:rPr>
                <w:rFonts w:eastAsia="Arial" w:cs="Arial"/>
              </w:rPr>
            </w:pPr>
            <w:bookmarkStart w:id="77" w:name="_Toc509581664"/>
            <w:bookmarkStart w:id="78" w:name="_Toc51379713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19</w:t>
            </w:r>
            <w:r w:rsidRPr="008D0F1E">
              <w:rPr>
                <w:rFonts w:cs="Arial"/>
              </w:rPr>
              <w:fldChar w:fldCharType="end"/>
            </w:r>
            <w:r w:rsidRPr="008D0F1E">
              <w:rPr>
                <w:rFonts w:eastAsia="Arial" w:cs="Arial"/>
              </w:rPr>
              <w:t xml:space="preserve">: </w:t>
            </w:r>
            <w:r w:rsidRPr="008D0F1E">
              <w:rPr>
                <w:rFonts w:eastAsia="Arial" w:cs="Arial"/>
                <w:b/>
                <w:bCs/>
              </w:rPr>
              <w:t>Identifikace, autentizace a autorizace subjektů/uživatelů v jejich rolích</w:t>
            </w:r>
            <w:bookmarkEnd w:id="77"/>
            <w:bookmarkEnd w:id="78"/>
          </w:p>
        </w:tc>
      </w:tr>
      <w:tr w:rsidR="00816B16" w:rsidRPr="008D0F1E" w14:paraId="0363CEC9" w14:textId="77777777" w:rsidTr="55E026C1">
        <w:trPr>
          <w:tblHeader/>
        </w:trPr>
        <w:tc>
          <w:tcPr>
            <w:tcW w:w="1062" w:type="pct"/>
            <w:shd w:val="clear" w:color="auto" w:fill="CEEBF3"/>
          </w:tcPr>
          <w:p w14:paraId="75DBBDFD" w14:textId="77777777" w:rsidR="00816B16" w:rsidRPr="008D0F1E" w:rsidRDefault="00816B16" w:rsidP="00C309AC">
            <w:pPr>
              <w:keepNext/>
              <w:spacing w:before="40" w:after="40"/>
              <w:jc w:val="left"/>
              <w:rPr>
                <w:rFonts w:eastAsia="Arial,Calibri" w:cs="Arial"/>
              </w:rPr>
            </w:pPr>
            <w:r w:rsidRPr="008D0F1E">
              <w:rPr>
                <w:rFonts w:eastAsia="Arial,Calibri" w:cs="Arial"/>
                <w:b/>
                <w:bCs/>
                <w:shd w:val="clear" w:color="auto" w:fill="CEEBF3"/>
              </w:rPr>
              <w:t>Služba využívající identifikaci, autentizaci</w:t>
            </w:r>
            <w:r w:rsidR="00AE348C" w:rsidRPr="008D0F1E">
              <w:rPr>
                <w:rFonts w:eastAsia="Arial,Calibri" w:cs="Arial"/>
                <w:b/>
                <w:bCs/>
                <w:shd w:val="clear" w:color="auto" w:fill="CEEBF3"/>
              </w:rPr>
              <w:t xml:space="preserve"> a autorizaci</w:t>
            </w:r>
          </w:p>
        </w:tc>
        <w:tc>
          <w:tcPr>
            <w:tcW w:w="1126" w:type="pct"/>
            <w:shd w:val="clear" w:color="auto" w:fill="CEEBF3"/>
          </w:tcPr>
          <w:p w14:paraId="0A147E5C" w14:textId="77777777" w:rsidR="00816B16" w:rsidRPr="008D0F1E" w:rsidRDefault="00816B16" w:rsidP="00C309AC">
            <w:pPr>
              <w:keepNext/>
              <w:spacing w:before="40" w:after="40"/>
              <w:jc w:val="left"/>
              <w:rPr>
                <w:rFonts w:eastAsia="Arial,Calibri" w:cs="Arial"/>
                <w:b/>
                <w:bCs/>
              </w:rPr>
            </w:pPr>
            <w:r w:rsidRPr="008D0F1E">
              <w:rPr>
                <w:rFonts w:eastAsia="Arial,Calibri" w:cs="Arial"/>
                <w:b/>
                <w:bCs/>
              </w:rPr>
              <w:t>Vy</w:t>
            </w:r>
            <w:r w:rsidR="00AE348C" w:rsidRPr="008D0F1E">
              <w:rPr>
                <w:rFonts w:eastAsia="Arial,Calibri" w:cs="Arial"/>
                <w:b/>
                <w:bCs/>
                <w:shd w:val="clear" w:color="auto" w:fill="CEEBF3"/>
              </w:rPr>
              <w:t>světlete způsob identifikace a</w:t>
            </w:r>
            <w:r w:rsidRPr="008D0F1E">
              <w:rPr>
                <w:rFonts w:eastAsia="Arial,Calibri" w:cs="Arial"/>
                <w:b/>
                <w:bCs/>
                <w:shd w:val="clear" w:color="auto" w:fill="CEEBF3"/>
              </w:rPr>
              <w:t xml:space="preserve"> autentizace </w:t>
            </w:r>
            <w:r w:rsidR="00AE348C" w:rsidRPr="008D0F1E">
              <w:rPr>
                <w:rFonts w:eastAsia="Arial,Calibri" w:cs="Arial"/>
                <w:b/>
                <w:bCs/>
                <w:shd w:val="clear" w:color="auto" w:fill="CEEBF3"/>
              </w:rPr>
              <w:t>do služby</w:t>
            </w:r>
          </w:p>
        </w:tc>
        <w:tc>
          <w:tcPr>
            <w:tcW w:w="1314" w:type="pct"/>
            <w:shd w:val="clear" w:color="auto" w:fill="CEEBF3"/>
          </w:tcPr>
          <w:p w14:paraId="4F40552E" w14:textId="77777777"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Použitý prostředek (Pokud není určený </w:t>
            </w:r>
            <w:proofErr w:type="spellStart"/>
            <w:r w:rsidRPr="008D0F1E">
              <w:rPr>
                <w:rFonts w:eastAsia="Arial,Calibri" w:cs="Arial"/>
                <w:b/>
                <w:bCs/>
              </w:rPr>
              <w:t>LoA</w:t>
            </w:r>
            <w:proofErr w:type="spellEnd"/>
            <w:r w:rsidRPr="008D0F1E">
              <w:rPr>
                <w:rFonts w:eastAsia="Arial,Calibri" w:cs="Arial"/>
                <w:b/>
                <w:bCs/>
              </w:rPr>
              <w:t xml:space="preserve"> v NIA) a druh autentizace</w:t>
            </w:r>
          </w:p>
        </w:tc>
        <w:tc>
          <w:tcPr>
            <w:tcW w:w="1498" w:type="pct"/>
            <w:shd w:val="clear" w:color="auto" w:fill="CEEBF3"/>
          </w:tcPr>
          <w:p w14:paraId="7210A3AB" w14:textId="77777777"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Vysvětlete autorizaci </w:t>
            </w:r>
            <w:r w:rsidR="00AE348C" w:rsidRPr="008D0F1E">
              <w:rPr>
                <w:rFonts w:eastAsia="Arial,Calibri" w:cs="Arial"/>
                <w:b/>
                <w:bCs/>
              </w:rPr>
              <w:t xml:space="preserve">ve službě (přidělení role, mandáty, </w:t>
            </w:r>
            <w:proofErr w:type="gramStart"/>
            <w:r w:rsidR="00AE348C" w:rsidRPr="008D0F1E">
              <w:rPr>
                <w:rFonts w:eastAsia="Arial,Calibri" w:cs="Arial"/>
                <w:b/>
                <w:bCs/>
              </w:rPr>
              <w:t>zastupování,</w:t>
            </w:r>
            <w:proofErr w:type="gramEnd"/>
            <w:r w:rsidR="00AE348C" w:rsidRPr="008D0F1E">
              <w:rPr>
                <w:rFonts w:eastAsia="Arial,Calibri" w:cs="Arial"/>
                <w:b/>
                <w:bCs/>
              </w:rPr>
              <w:t xml:space="preserve"> atd.)</w:t>
            </w:r>
          </w:p>
        </w:tc>
      </w:tr>
      <w:tr w:rsidR="004F0B02" w:rsidRPr="008D0F1E" w14:paraId="73301301" w14:textId="77777777" w:rsidTr="55E026C1">
        <w:tc>
          <w:tcPr>
            <w:tcW w:w="1062" w:type="pct"/>
          </w:tcPr>
          <w:p w14:paraId="2700ABA5" w14:textId="77777777" w:rsidR="004F0B02" w:rsidRPr="008D0F1E" w:rsidRDefault="00EB3902" w:rsidP="00EB3902">
            <w:pPr>
              <w:spacing w:before="40" w:after="40"/>
              <w:jc w:val="left"/>
              <w:rPr>
                <w:rFonts w:eastAsia="Calibri" w:cs="Arial"/>
                <w:szCs w:val="20"/>
              </w:rPr>
            </w:pPr>
            <w:r>
              <w:rPr>
                <w:rFonts w:eastAsia="Calibri" w:cs="Arial"/>
                <w:szCs w:val="20"/>
              </w:rPr>
              <w:t>O</w:t>
            </w:r>
            <w:r w:rsidR="00560C8A">
              <w:rPr>
                <w:rFonts w:eastAsia="Calibri" w:cs="Arial"/>
                <w:szCs w:val="20"/>
              </w:rPr>
              <w:t>bčané ČR a cizinci s</w:t>
            </w:r>
            <w:r>
              <w:rPr>
                <w:rFonts w:eastAsia="Calibri" w:cs="Arial"/>
                <w:szCs w:val="20"/>
              </w:rPr>
              <w:t xml:space="preserve"> trvalým pobytem na území ČR nebo s </w:t>
            </w:r>
            <w:r w:rsidR="00560C8A">
              <w:rPr>
                <w:rFonts w:eastAsia="Calibri" w:cs="Arial"/>
                <w:szCs w:val="20"/>
              </w:rPr>
              <w:t xml:space="preserve">povolením </w:t>
            </w:r>
            <w:r>
              <w:rPr>
                <w:rFonts w:eastAsia="Calibri" w:cs="Arial"/>
                <w:szCs w:val="20"/>
              </w:rPr>
              <w:t>k </w:t>
            </w:r>
            <w:r w:rsidR="00560C8A">
              <w:rPr>
                <w:rFonts w:eastAsia="Calibri" w:cs="Arial"/>
                <w:szCs w:val="20"/>
              </w:rPr>
              <w:t>dlouho</w:t>
            </w:r>
            <w:r>
              <w:rPr>
                <w:rFonts w:eastAsia="Calibri" w:cs="Arial"/>
                <w:szCs w:val="20"/>
              </w:rPr>
              <w:t>-</w:t>
            </w:r>
            <w:r w:rsidR="00560C8A">
              <w:rPr>
                <w:rFonts w:eastAsia="Calibri" w:cs="Arial"/>
                <w:szCs w:val="20"/>
              </w:rPr>
              <w:t>dobému pobytu v ČR</w:t>
            </w:r>
          </w:p>
        </w:tc>
        <w:tc>
          <w:tcPr>
            <w:tcW w:w="1126" w:type="pct"/>
          </w:tcPr>
          <w:p w14:paraId="5FC59C60" w14:textId="77777777" w:rsidR="004F0B02" w:rsidRPr="008D0F1E" w:rsidRDefault="004F0B02" w:rsidP="004F0B02">
            <w:pPr>
              <w:spacing w:before="40" w:after="40"/>
              <w:jc w:val="left"/>
              <w:rPr>
                <w:rFonts w:eastAsia="Calibri" w:cs="Arial"/>
                <w:szCs w:val="20"/>
              </w:rPr>
            </w:pPr>
            <w:r>
              <w:rPr>
                <w:rFonts w:eastAsia="Calibri" w:cs="Arial"/>
                <w:szCs w:val="20"/>
              </w:rPr>
              <w:t xml:space="preserve">Autentizace uživatelů prostřednictvím </w:t>
            </w:r>
            <w:r w:rsidR="00EB3902">
              <w:rPr>
                <w:rFonts w:eastAsia="Calibri" w:cs="Arial"/>
                <w:szCs w:val="20"/>
              </w:rPr>
              <w:t xml:space="preserve">služeb </w:t>
            </w:r>
            <w:r>
              <w:rPr>
                <w:rFonts w:eastAsia="Calibri" w:cs="Arial"/>
                <w:szCs w:val="20"/>
              </w:rPr>
              <w:t>NIA</w:t>
            </w:r>
          </w:p>
        </w:tc>
        <w:tc>
          <w:tcPr>
            <w:tcW w:w="1314" w:type="pct"/>
          </w:tcPr>
          <w:p w14:paraId="3B0CFAFF" w14:textId="77777777" w:rsidR="004F0B02" w:rsidRPr="008D0F1E" w:rsidRDefault="004F0B02" w:rsidP="004F0B02">
            <w:pPr>
              <w:spacing w:before="40" w:after="40"/>
              <w:jc w:val="left"/>
              <w:rPr>
                <w:rFonts w:eastAsia="Calibri" w:cs="Arial"/>
                <w:szCs w:val="20"/>
              </w:rPr>
            </w:pPr>
            <w:r>
              <w:rPr>
                <w:rFonts w:eastAsia="Calibri" w:cs="Arial"/>
                <w:szCs w:val="20"/>
              </w:rPr>
              <w:t xml:space="preserve">Prostředky dostupné v rámci </w:t>
            </w:r>
            <w:proofErr w:type="spellStart"/>
            <w:r>
              <w:rPr>
                <w:rFonts w:eastAsia="Calibri" w:cs="Arial"/>
                <w:szCs w:val="20"/>
              </w:rPr>
              <w:t>eIdentity</w:t>
            </w:r>
            <w:proofErr w:type="spellEnd"/>
            <w:r>
              <w:rPr>
                <w:rFonts w:eastAsia="Calibri" w:cs="Arial"/>
                <w:szCs w:val="20"/>
              </w:rPr>
              <w:t>.</w:t>
            </w:r>
          </w:p>
        </w:tc>
        <w:tc>
          <w:tcPr>
            <w:tcW w:w="1498" w:type="pct"/>
          </w:tcPr>
          <w:p w14:paraId="7C05E698" w14:textId="77777777" w:rsidR="004F0B02" w:rsidRDefault="004F0B02" w:rsidP="00EB3902">
            <w:pPr>
              <w:spacing w:before="40" w:after="40"/>
              <w:jc w:val="left"/>
              <w:rPr>
                <w:rFonts w:eastAsia="Calibri" w:cs="Arial"/>
                <w:szCs w:val="20"/>
              </w:rPr>
            </w:pPr>
            <w:r>
              <w:rPr>
                <w:rFonts w:eastAsia="Calibri" w:cs="Arial"/>
                <w:szCs w:val="20"/>
              </w:rPr>
              <w:t xml:space="preserve">V systému vystupují všechny subjekty v roli uživatel </w:t>
            </w:r>
            <w:r w:rsidR="00860DEE">
              <w:rPr>
                <w:rFonts w:eastAsia="Calibri" w:cs="Arial"/>
                <w:szCs w:val="20"/>
              </w:rPr>
              <w:t>a</w:t>
            </w:r>
            <w:r>
              <w:rPr>
                <w:rFonts w:eastAsia="Calibri" w:cs="Arial"/>
                <w:szCs w:val="20"/>
              </w:rPr>
              <w:t>utentizovaný.</w:t>
            </w:r>
          </w:p>
          <w:p w14:paraId="096C4CE2" w14:textId="77777777" w:rsidR="00EB3902" w:rsidRDefault="00EB3902" w:rsidP="00EB3902">
            <w:pPr>
              <w:spacing w:before="40" w:after="40"/>
              <w:jc w:val="left"/>
              <w:rPr>
                <w:rFonts w:eastAsia="Calibri" w:cs="Arial"/>
                <w:szCs w:val="20"/>
              </w:rPr>
            </w:pPr>
          </w:p>
          <w:p w14:paraId="1ACE30BA" w14:textId="77777777" w:rsidR="00EB3902" w:rsidRPr="008D0F1E" w:rsidRDefault="00EB3902" w:rsidP="00EB3902">
            <w:pPr>
              <w:spacing w:before="40" w:after="40"/>
              <w:jc w:val="left"/>
              <w:rPr>
                <w:rFonts w:eastAsia="Calibri" w:cs="Arial"/>
                <w:szCs w:val="20"/>
              </w:rPr>
            </w:pPr>
            <w:r>
              <w:rPr>
                <w:rFonts w:eastAsia="Calibri" w:cs="Arial"/>
                <w:szCs w:val="20"/>
              </w:rPr>
              <w:t>Neautentizovaný uživatel může využívat portál pouze k nalezení informací např. na úřední desce apod.</w:t>
            </w:r>
          </w:p>
        </w:tc>
      </w:tr>
      <w:tr w:rsidR="00E35F2B" w:rsidRPr="008D0F1E" w14:paraId="219B5222" w14:textId="77777777" w:rsidTr="55E026C1">
        <w:tc>
          <w:tcPr>
            <w:tcW w:w="1062" w:type="pct"/>
          </w:tcPr>
          <w:p w14:paraId="1655F97D" w14:textId="77777777" w:rsidR="00E35F2B" w:rsidRPr="008D0F1E" w:rsidRDefault="00EB3902" w:rsidP="00C37272">
            <w:pPr>
              <w:spacing w:before="40" w:after="40"/>
              <w:jc w:val="left"/>
              <w:rPr>
                <w:rFonts w:eastAsia="Calibri" w:cs="Arial"/>
                <w:szCs w:val="20"/>
              </w:rPr>
            </w:pPr>
            <w:r>
              <w:rPr>
                <w:rFonts w:eastAsia="Calibri" w:cs="Arial"/>
                <w:szCs w:val="20"/>
              </w:rPr>
              <w:t>Ú</w:t>
            </w:r>
            <w:r w:rsidR="00560C8A">
              <w:rPr>
                <w:rFonts w:eastAsia="Calibri" w:cs="Arial"/>
                <w:szCs w:val="20"/>
              </w:rPr>
              <w:t>ředníci</w:t>
            </w:r>
          </w:p>
        </w:tc>
        <w:tc>
          <w:tcPr>
            <w:tcW w:w="1126" w:type="pct"/>
          </w:tcPr>
          <w:p w14:paraId="7B50E814" w14:textId="77777777" w:rsidR="00E35F2B" w:rsidRPr="008D0F1E" w:rsidRDefault="00EB3902" w:rsidP="00EB3902">
            <w:pPr>
              <w:spacing w:before="40" w:after="40"/>
              <w:jc w:val="left"/>
              <w:rPr>
                <w:rFonts w:eastAsia="Calibri" w:cs="Arial"/>
                <w:szCs w:val="20"/>
              </w:rPr>
            </w:pPr>
            <w:r>
              <w:rPr>
                <w:rFonts w:eastAsia="Calibri" w:cs="Arial"/>
                <w:szCs w:val="20"/>
              </w:rPr>
              <w:t xml:space="preserve">Autentizace úředníků prostřednictvím </w:t>
            </w:r>
            <w:r w:rsidR="00560C8A">
              <w:rPr>
                <w:rFonts w:eastAsia="Calibri" w:cs="Arial"/>
                <w:szCs w:val="20"/>
              </w:rPr>
              <w:t>JIP/KAAS</w:t>
            </w:r>
          </w:p>
        </w:tc>
        <w:tc>
          <w:tcPr>
            <w:tcW w:w="1314" w:type="pct"/>
          </w:tcPr>
          <w:p w14:paraId="69E445E4" w14:textId="77777777" w:rsidR="00E35F2B" w:rsidRPr="008D0F1E" w:rsidRDefault="00EB3902" w:rsidP="00C37272">
            <w:pPr>
              <w:spacing w:before="40" w:after="40"/>
              <w:jc w:val="left"/>
              <w:rPr>
                <w:rFonts w:eastAsia="Calibri" w:cs="Arial"/>
                <w:szCs w:val="20"/>
              </w:rPr>
            </w:pPr>
            <w:r>
              <w:rPr>
                <w:rFonts w:eastAsia="Calibri" w:cs="Arial"/>
                <w:szCs w:val="20"/>
              </w:rPr>
              <w:t>Služby JIP/KAAS.</w:t>
            </w:r>
          </w:p>
        </w:tc>
        <w:tc>
          <w:tcPr>
            <w:tcW w:w="1498" w:type="pct"/>
          </w:tcPr>
          <w:p w14:paraId="755A3B21" w14:textId="77777777" w:rsidR="00E35F2B" w:rsidRPr="008D0F1E" w:rsidRDefault="00EB3902" w:rsidP="00C37272">
            <w:pPr>
              <w:spacing w:before="40" w:after="40"/>
              <w:jc w:val="left"/>
              <w:rPr>
                <w:rFonts w:eastAsia="Calibri" w:cs="Arial"/>
                <w:szCs w:val="20"/>
              </w:rPr>
            </w:pPr>
            <w:r>
              <w:rPr>
                <w:rFonts w:eastAsia="Calibri" w:cs="Arial"/>
                <w:szCs w:val="20"/>
              </w:rPr>
              <w:t>Všichni úředníci musí být při práci v portálu autentizovaní v roli správce nebo administrátora.</w:t>
            </w:r>
          </w:p>
        </w:tc>
      </w:tr>
      <w:tr w:rsidR="00E35F2B" w:rsidRPr="008D0F1E" w14:paraId="4ADA11E9" w14:textId="77777777" w:rsidTr="55E026C1">
        <w:tc>
          <w:tcPr>
            <w:tcW w:w="1062" w:type="pct"/>
          </w:tcPr>
          <w:p w14:paraId="5EAAA09E" w14:textId="77777777" w:rsidR="00E35F2B" w:rsidRPr="008D0F1E" w:rsidRDefault="00E35F2B" w:rsidP="00C37272">
            <w:pPr>
              <w:spacing w:before="40" w:after="40"/>
              <w:jc w:val="left"/>
              <w:rPr>
                <w:rFonts w:eastAsia="Calibri" w:cs="Arial"/>
                <w:szCs w:val="20"/>
              </w:rPr>
            </w:pPr>
          </w:p>
        </w:tc>
        <w:tc>
          <w:tcPr>
            <w:tcW w:w="1126" w:type="pct"/>
          </w:tcPr>
          <w:p w14:paraId="52E0A510" w14:textId="77777777" w:rsidR="00E35F2B" w:rsidRPr="008D0F1E" w:rsidRDefault="00E35F2B" w:rsidP="00C37272">
            <w:pPr>
              <w:spacing w:before="40" w:after="40"/>
              <w:jc w:val="left"/>
              <w:rPr>
                <w:rFonts w:eastAsia="Calibri" w:cs="Arial"/>
                <w:szCs w:val="20"/>
              </w:rPr>
            </w:pPr>
          </w:p>
        </w:tc>
        <w:tc>
          <w:tcPr>
            <w:tcW w:w="1314" w:type="pct"/>
          </w:tcPr>
          <w:p w14:paraId="0F294496" w14:textId="77777777" w:rsidR="00E35F2B" w:rsidRPr="008D0F1E" w:rsidRDefault="00E35F2B" w:rsidP="00C37272">
            <w:pPr>
              <w:spacing w:before="40" w:after="40"/>
              <w:jc w:val="left"/>
              <w:rPr>
                <w:rFonts w:eastAsia="Calibri" w:cs="Arial"/>
                <w:szCs w:val="20"/>
              </w:rPr>
            </w:pPr>
          </w:p>
        </w:tc>
        <w:tc>
          <w:tcPr>
            <w:tcW w:w="1498" w:type="pct"/>
          </w:tcPr>
          <w:p w14:paraId="3D38E5F1" w14:textId="77777777" w:rsidR="00E35F2B" w:rsidRPr="008D0F1E" w:rsidRDefault="00E35F2B" w:rsidP="00C37272">
            <w:pPr>
              <w:spacing w:before="40" w:after="40"/>
              <w:jc w:val="left"/>
              <w:rPr>
                <w:rFonts w:eastAsia="Calibri" w:cs="Arial"/>
                <w:szCs w:val="20"/>
              </w:rPr>
            </w:pPr>
          </w:p>
        </w:tc>
      </w:tr>
    </w:tbl>
    <w:p w14:paraId="2AEDFCCD" w14:textId="77777777" w:rsidR="00E35F2B" w:rsidRPr="008D0F1E" w:rsidRDefault="00E35F2B">
      <w:pPr>
        <w:rPr>
          <w:rFonts w:cs="Arial"/>
        </w:rPr>
      </w:pPr>
    </w:p>
    <w:p w14:paraId="07080032" w14:textId="77777777" w:rsidR="00040E61" w:rsidRDefault="00040E61" w:rsidP="00C309AC">
      <w:pPr>
        <w:spacing w:before="360" w:after="0"/>
        <w:rPr>
          <w:rFonts w:eastAsia="Arial,Calibri" w:cs="Arial"/>
          <w:b/>
          <w:bCs/>
        </w:rPr>
      </w:pPr>
    </w:p>
    <w:p w14:paraId="58FC28B9" w14:textId="77777777" w:rsidR="00040E61" w:rsidRDefault="00040E61">
      <w:pPr>
        <w:spacing w:after="200" w:line="276" w:lineRule="auto"/>
        <w:jc w:val="left"/>
        <w:rPr>
          <w:rFonts w:eastAsia="Arial,Calibri" w:cs="Arial"/>
          <w:b/>
          <w:bCs/>
        </w:rPr>
      </w:pPr>
      <w:r>
        <w:rPr>
          <w:rFonts w:eastAsia="Arial,Calibri" w:cs="Arial"/>
          <w:b/>
          <w:bCs/>
        </w:rPr>
        <w:br w:type="page"/>
      </w:r>
    </w:p>
    <w:p w14:paraId="5CB321A3" w14:textId="77777777" w:rsidR="0067576E" w:rsidRDefault="0067576E" w:rsidP="00C309AC">
      <w:pPr>
        <w:spacing w:before="360" w:after="0"/>
        <w:rPr>
          <w:rFonts w:eastAsia="Arial,Calibri" w:cs="Arial"/>
          <w:b/>
          <w:bCs/>
        </w:rPr>
      </w:pPr>
      <w:r w:rsidRPr="008D0F1E">
        <w:rPr>
          <w:rFonts w:eastAsia="Arial,Calibri" w:cs="Arial"/>
          <w:b/>
          <w:bCs/>
        </w:rPr>
        <w:t>Model byznys architektury (výkonu veřejné správy) – pohled činnostních funkcí</w:t>
      </w:r>
    </w:p>
    <w:p w14:paraId="5F1E61A6" w14:textId="77777777" w:rsidR="00040E61" w:rsidRPr="008D0F1E" w:rsidRDefault="00040E61" w:rsidP="00C309AC">
      <w:pPr>
        <w:spacing w:before="360" w:after="0"/>
        <w:rPr>
          <w:rFonts w:eastAsia="Arial,Calibri" w:cs="Arial"/>
          <w:b/>
          <w:bCs/>
        </w:rPr>
      </w:pPr>
    </w:p>
    <w:p w14:paraId="2B950BAD" w14:textId="77777777" w:rsidR="0067576E" w:rsidRPr="00040E61" w:rsidRDefault="00711D17" w:rsidP="00040E61">
      <w:pPr>
        <w:spacing w:before="120" w:after="0"/>
        <w:jc w:val="center"/>
        <w:rPr>
          <w:rFonts w:eastAsia="Calibri" w:cs="Arial"/>
        </w:rPr>
      </w:pPr>
      <w:r>
        <w:rPr>
          <w:rStyle w:val="Zstupntext"/>
          <w:rFonts w:cs="Arial"/>
          <w:i/>
          <w:iCs/>
          <w:noProof/>
          <w:color w:val="FF0000"/>
          <w:lang w:eastAsia="cs-CZ"/>
        </w:rPr>
        <w:drawing>
          <wp:inline distT="0" distB="0" distL="0" distR="0" wp14:anchorId="108D362E" wp14:editId="7ECC30BC">
            <wp:extent cx="6366278" cy="5011377"/>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6366278" cy="5011377"/>
                    </a:xfrm>
                    <a:prstGeom prst="rect">
                      <a:avLst/>
                    </a:prstGeom>
                    <a:noFill/>
                    <a:ln>
                      <a:noFill/>
                    </a:ln>
                  </pic:spPr>
                </pic:pic>
              </a:graphicData>
            </a:graphic>
          </wp:inline>
        </w:drawing>
      </w:r>
      <w:r w:rsidR="00040E61" w:rsidRPr="008D0F1E">
        <w:rPr>
          <w:rFonts w:eastAsia="Calibri" w:cs="Arial"/>
          <w:color w:val="FF0000"/>
        </w:rPr>
        <w:t xml:space="preserve"> </w:t>
      </w:r>
    </w:p>
    <w:p w14:paraId="0FEDB4AE" w14:textId="77777777" w:rsidR="00040E61" w:rsidRPr="00040E61" w:rsidRDefault="00040E61" w:rsidP="00040E61">
      <w:pPr>
        <w:spacing w:before="120" w:after="0"/>
        <w:jc w:val="center"/>
        <w:rPr>
          <w:rFonts w:eastAsia="Calibri" w:cs="Arial"/>
        </w:rPr>
      </w:pPr>
    </w:p>
    <w:p w14:paraId="2D393FF8" w14:textId="77777777" w:rsidR="00040E61" w:rsidRPr="00040E61" w:rsidRDefault="00040E61" w:rsidP="00040E61">
      <w:pPr>
        <w:spacing w:before="120" w:after="0"/>
        <w:jc w:val="center"/>
        <w:rPr>
          <w:rFonts w:eastAsia="Calibri" w:cs="Arial"/>
        </w:rPr>
      </w:pPr>
    </w:p>
    <w:p w14:paraId="0857CEE2" w14:textId="77777777" w:rsidR="00040E61" w:rsidRDefault="00040E61">
      <w:pPr>
        <w:spacing w:after="200" w:line="276" w:lineRule="auto"/>
        <w:jc w:val="left"/>
        <w:rPr>
          <w:rFonts w:eastAsia="Calibri" w:cs="Arial"/>
        </w:rPr>
      </w:pPr>
      <w:r>
        <w:rPr>
          <w:rFonts w:eastAsia="Calibri" w:cs="Arial"/>
        </w:rPr>
        <w:br w:type="page"/>
      </w:r>
    </w:p>
    <w:p w14:paraId="2BA87A03" w14:textId="77777777" w:rsidR="0067576E" w:rsidRDefault="0067576E" w:rsidP="00C309AC">
      <w:pPr>
        <w:spacing w:before="360" w:after="0"/>
        <w:rPr>
          <w:rFonts w:eastAsia="Arial,Calibri" w:cs="Arial"/>
          <w:b/>
          <w:bCs/>
        </w:rPr>
      </w:pPr>
      <w:r w:rsidRPr="008D0F1E">
        <w:rPr>
          <w:rFonts w:eastAsia="Arial,Calibri" w:cs="Arial"/>
          <w:b/>
          <w:bCs/>
        </w:rPr>
        <w:t>Model byznys architektury (výkonu veřejné správy) – pohled služeb veřejné správy</w:t>
      </w:r>
    </w:p>
    <w:p w14:paraId="795D8A9F" w14:textId="77777777" w:rsidR="00040E61" w:rsidRPr="008D0F1E" w:rsidRDefault="00040E61" w:rsidP="00C309AC">
      <w:pPr>
        <w:spacing w:before="360" w:after="0"/>
        <w:rPr>
          <w:rFonts w:eastAsia="Arial,Calibri" w:cs="Arial"/>
          <w:b/>
          <w:bCs/>
        </w:rPr>
      </w:pPr>
    </w:p>
    <w:p w14:paraId="149BE52F" w14:textId="77777777" w:rsidR="0067576E" w:rsidRDefault="00711D17">
      <w:pPr>
        <w:rPr>
          <w:rFonts w:cs="Arial"/>
        </w:rPr>
      </w:pPr>
      <w:r>
        <w:rPr>
          <w:rStyle w:val="Zstupntext"/>
          <w:rFonts w:cs="Arial"/>
          <w:i/>
          <w:iCs/>
          <w:noProof/>
          <w:color w:val="FF0000"/>
          <w:lang w:eastAsia="cs-CZ"/>
        </w:rPr>
        <w:drawing>
          <wp:inline distT="0" distB="0" distL="0" distR="0" wp14:anchorId="66A75CC4" wp14:editId="28A86999">
            <wp:extent cx="7200900" cy="6828760"/>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7200900" cy="6828760"/>
                    </a:xfrm>
                    <a:prstGeom prst="rect">
                      <a:avLst/>
                    </a:prstGeom>
                    <a:noFill/>
                    <a:ln>
                      <a:noFill/>
                    </a:ln>
                  </pic:spPr>
                </pic:pic>
              </a:graphicData>
            </a:graphic>
          </wp:inline>
        </w:drawing>
      </w:r>
    </w:p>
    <w:p w14:paraId="3BB3F372" w14:textId="77777777" w:rsidR="00711D17" w:rsidRPr="008D0F1E" w:rsidRDefault="00711D17">
      <w:pPr>
        <w:rPr>
          <w:rFonts w:cs="Arial"/>
        </w:rPr>
      </w:pPr>
    </w:p>
    <w:tbl>
      <w:tblPr>
        <w:tblStyle w:val="Mkatabulky"/>
        <w:tblW w:w="5000" w:type="pct"/>
        <w:tblLook w:val="0680" w:firstRow="0" w:lastRow="0" w:firstColumn="1" w:lastColumn="0" w:noHBand="1" w:noVBand="1"/>
      </w:tblPr>
      <w:tblGrid>
        <w:gridCol w:w="11328"/>
      </w:tblGrid>
      <w:tr w:rsidR="00AF4DD9" w:rsidRPr="008D0F1E" w14:paraId="6F773DE5" w14:textId="77777777" w:rsidTr="55E026C1">
        <w:trPr>
          <w:tblHeader/>
        </w:trPr>
        <w:tc>
          <w:tcPr>
            <w:tcW w:w="5000" w:type="pct"/>
            <w:shd w:val="clear" w:color="auto" w:fill="CEEBF3"/>
          </w:tcPr>
          <w:p w14:paraId="018F3F2C" w14:textId="77777777" w:rsidR="00AF4DD9" w:rsidRPr="008D0F1E" w:rsidRDefault="00AF4DD9" w:rsidP="00C309AC">
            <w:pPr>
              <w:keepNext/>
              <w:keepLines/>
              <w:spacing w:before="40" w:after="40"/>
              <w:jc w:val="left"/>
              <w:rPr>
                <w:rFonts w:eastAsia="Arial,Calibri" w:cs="Arial"/>
              </w:rPr>
            </w:pPr>
            <w:bookmarkStart w:id="79" w:name="_Toc509581666"/>
            <w:bookmarkStart w:id="80" w:name="_Toc513797136"/>
            <w:bookmarkStart w:id="81" w:name="_Ref437250019"/>
            <w:bookmarkStart w:id="82" w:name="_Toc43741789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20</w:t>
            </w:r>
            <w:r w:rsidRPr="008D0F1E">
              <w:rPr>
                <w:rFonts w:cs="Arial"/>
              </w:rPr>
              <w:fldChar w:fldCharType="end"/>
            </w:r>
            <w:r w:rsidRPr="008D0F1E">
              <w:rPr>
                <w:rFonts w:eastAsia="Arial" w:cs="Arial"/>
              </w:rPr>
              <w:t xml:space="preserve">: </w:t>
            </w:r>
            <w:r w:rsidRPr="008D0F1E">
              <w:rPr>
                <w:rFonts w:eastAsia="Arial,Calibri" w:cs="Arial"/>
                <w:b/>
                <w:bCs/>
              </w:rPr>
              <w:t>Vysvětlení kontextu byznys architektury úřadu</w:t>
            </w:r>
            <w:bookmarkEnd w:id="79"/>
            <w:bookmarkEnd w:id="80"/>
          </w:p>
        </w:tc>
      </w:tr>
      <w:tr w:rsidR="00AF4DD9" w:rsidRPr="008D0F1E" w14:paraId="0C68668B" w14:textId="77777777" w:rsidTr="55E026C1">
        <w:tc>
          <w:tcPr>
            <w:tcW w:w="5000" w:type="pct"/>
            <w:shd w:val="clear" w:color="auto" w:fill="D9D9D9" w:themeFill="background1" w:themeFillShade="D9"/>
          </w:tcPr>
          <w:p w14:paraId="4C8E5BE6" w14:textId="77777777" w:rsidR="00AF4DD9" w:rsidRPr="008D0F1E" w:rsidRDefault="00AF4DD9" w:rsidP="00C309AC">
            <w:pPr>
              <w:pStyle w:val="Odstavecseseznamem"/>
              <w:keepNext/>
              <w:keepLines/>
              <w:numPr>
                <w:ilvl w:val="0"/>
                <w:numId w:val="8"/>
              </w:numPr>
              <w:spacing w:before="40" w:after="40"/>
              <w:ind w:left="457"/>
              <w:jc w:val="left"/>
              <w:rPr>
                <w:rFonts w:eastAsia="Arial" w:cs="Arial"/>
              </w:rPr>
            </w:pPr>
            <w:r w:rsidRPr="008D0F1E">
              <w:rPr>
                <w:rFonts w:eastAsia="Arial,Calibri" w:cs="Arial"/>
                <w:b/>
              </w:rPr>
              <w:t>jaké k projektu existují či vznikají duplicity a proč?</w:t>
            </w:r>
          </w:p>
        </w:tc>
      </w:tr>
      <w:tr w:rsidR="00AF4DD9" w:rsidRPr="008D0F1E" w14:paraId="16F8A06A" w14:textId="77777777" w:rsidTr="55E026C1">
        <w:tc>
          <w:tcPr>
            <w:tcW w:w="5000" w:type="pct"/>
            <w:shd w:val="clear" w:color="auto" w:fill="auto"/>
          </w:tcPr>
          <w:p w14:paraId="53037F29" w14:textId="18E985EB" w:rsidR="00B328D6" w:rsidRDefault="00B328D6" w:rsidP="00560C8A">
            <w:pPr>
              <w:keepLines/>
              <w:spacing w:before="40" w:after="40"/>
              <w:rPr>
                <w:rFonts w:eastAsia="Calibri" w:cs="Arial"/>
                <w:szCs w:val="20"/>
              </w:rPr>
            </w:pPr>
            <w:r>
              <w:rPr>
                <w:rFonts w:eastAsia="Calibri" w:cs="Arial"/>
                <w:szCs w:val="20"/>
              </w:rPr>
              <w:t xml:space="preserve"> </w:t>
            </w:r>
          </w:p>
          <w:p w14:paraId="20E4928E" w14:textId="40557F3D" w:rsidR="00B328D6" w:rsidRDefault="00B328D6" w:rsidP="00560C8A">
            <w:pPr>
              <w:keepLines/>
              <w:spacing w:before="40" w:after="40"/>
              <w:rPr>
                <w:rFonts w:eastAsia="Calibri" w:cs="Arial"/>
                <w:szCs w:val="20"/>
              </w:rPr>
            </w:pPr>
            <w:r>
              <w:rPr>
                <w:rFonts w:eastAsia="Calibri" w:cs="Arial"/>
                <w:szCs w:val="20"/>
              </w:rPr>
              <w:t xml:space="preserve">Řešení reaguje na Zákon o právu na </w:t>
            </w:r>
            <w:proofErr w:type="spellStart"/>
            <w:r>
              <w:rPr>
                <w:rFonts w:eastAsia="Calibri" w:cs="Arial"/>
                <w:szCs w:val="20"/>
              </w:rPr>
              <w:t>dihgitální</w:t>
            </w:r>
            <w:proofErr w:type="spellEnd"/>
            <w:r>
              <w:rPr>
                <w:rFonts w:eastAsia="Calibri" w:cs="Arial"/>
                <w:szCs w:val="20"/>
              </w:rPr>
              <w:t xml:space="preserve"> službu. </w:t>
            </w:r>
            <w:r w:rsidR="005F53CA">
              <w:rPr>
                <w:rFonts w:eastAsia="Calibri" w:cs="Arial"/>
                <w:szCs w:val="20"/>
              </w:rPr>
              <w:t>Stávající portálové řešení vyžaduje neustálou aktualizaci a systém formulářů není napojen na formuláře zveřejňované v Katalogu služeb.</w:t>
            </w:r>
          </w:p>
          <w:p w14:paraId="59DBB835" w14:textId="77777777" w:rsidR="00D54294" w:rsidRDefault="00D54294" w:rsidP="00560C8A">
            <w:pPr>
              <w:keepLines/>
              <w:spacing w:before="40" w:after="40"/>
              <w:rPr>
                <w:rFonts w:eastAsia="Calibri" w:cs="Arial"/>
                <w:szCs w:val="20"/>
              </w:rPr>
            </w:pPr>
          </w:p>
          <w:p w14:paraId="5D36B633" w14:textId="77777777" w:rsidR="00560C8A" w:rsidRPr="008D0F1E" w:rsidRDefault="00560C8A" w:rsidP="00FF537B">
            <w:pPr>
              <w:keepLines/>
              <w:spacing w:before="40" w:after="40"/>
              <w:jc w:val="left"/>
              <w:rPr>
                <w:rFonts w:eastAsia="Calibri" w:cs="Arial"/>
                <w:b/>
                <w:szCs w:val="20"/>
              </w:rPr>
            </w:pPr>
          </w:p>
        </w:tc>
      </w:tr>
      <w:tr w:rsidR="00AF4DD9" w:rsidRPr="008D0F1E" w14:paraId="2D750EC7" w14:textId="77777777" w:rsidTr="55E026C1">
        <w:tc>
          <w:tcPr>
            <w:tcW w:w="5000" w:type="pct"/>
            <w:shd w:val="clear" w:color="auto" w:fill="D9D9D9" w:themeFill="background1" w:themeFillShade="D9"/>
          </w:tcPr>
          <w:p w14:paraId="5B2ECCD6" w14:textId="77777777" w:rsidR="00AF4DD9" w:rsidRPr="008D0F1E" w:rsidRDefault="00AF4DD9" w:rsidP="00C309AC">
            <w:pPr>
              <w:pStyle w:val="Odstavecseseznamem"/>
              <w:keepLines/>
              <w:numPr>
                <w:ilvl w:val="0"/>
                <w:numId w:val="8"/>
              </w:numPr>
              <w:spacing w:before="40" w:after="40"/>
              <w:ind w:left="457"/>
              <w:jc w:val="left"/>
              <w:rPr>
                <w:rFonts w:eastAsia="Arial,Calibri" w:cs="Arial"/>
                <w:b/>
              </w:rPr>
            </w:pPr>
            <w:r w:rsidRPr="008D0F1E">
              <w:rPr>
                <w:rFonts w:eastAsia="Arial,Calibri" w:cs="Arial"/>
                <w:b/>
              </w:rPr>
              <w:t>jsou využity všechny sdílené služby?</w:t>
            </w:r>
          </w:p>
        </w:tc>
      </w:tr>
      <w:tr w:rsidR="00AF4DD9" w:rsidRPr="008D0F1E" w14:paraId="1FCFDD0E" w14:textId="77777777" w:rsidTr="55E026C1">
        <w:tc>
          <w:tcPr>
            <w:tcW w:w="5000" w:type="pct"/>
            <w:shd w:val="clear" w:color="auto" w:fill="auto"/>
          </w:tcPr>
          <w:p w14:paraId="7EC4A462" w14:textId="77777777" w:rsidR="00AF4DD9" w:rsidRDefault="00040E61" w:rsidP="00906E20">
            <w:pPr>
              <w:keepLines/>
              <w:spacing w:before="40" w:after="40"/>
              <w:ind w:left="27"/>
              <w:jc w:val="left"/>
              <w:rPr>
                <w:rFonts w:eastAsia="Calibri" w:cs="Arial"/>
              </w:rPr>
            </w:pPr>
            <w:r w:rsidRPr="00355852">
              <w:rPr>
                <w:rFonts w:eastAsia="Calibri" w:cs="Arial"/>
              </w:rPr>
              <w:t xml:space="preserve">Ano. </w:t>
            </w:r>
            <w:r w:rsidR="00C84D1E">
              <w:rPr>
                <w:rFonts w:eastAsia="Calibri" w:cs="Arial"/>
              </w:rPr>
              <w:t xml:space="preserve">Na úrovni byznys architektury </w:t>
            </w:r>
            <w:r w:rsidR="00906E20">
              <w:rPr>
                <w:rFonts w:eastAsia="Calibri" w:cs="Arial"/>
              </w:rPr>
              <w:t xml:space="preserve">portál </w:t>
            </w:r>
            <w:r w:rsidR="00C84D1E">
              <w:rPr>
                <w:rFonts w:eastAsia="Calibri" w:cs="Arial"/>
              </w:rPr>
              <w:t xml:space="preserve">úřadu využívá zejména autentizační služby tzn. </w:t>
            </w:r>
            <w:r w:rsidRPr="00355852">
              <w:rPr>
                <w:rFonts w:eastAsia="Calibri" w:cs="Arial"/>
              </w:rPr>
              <w:t xml:space="preserve">autentizace </w:t>
            </w:r>
            <w:r w:rsidR="00C84D1E">
              <w:rPr>
                <w:rFonts w:eastAsia="Calibri" w:cs="Arial"/>
              </w:rPr>
              <w:t xml:space="preserve">uživatelů z řad </w:t>
            </w:r>
            <w:r w:rsidR="009F51DF">
              <w:rPr>
                <w:rFonts w:eastAsia="Calibri" w:cs="Arial"/>
              </w:rPr>
              <w:t xml:space="preserve">občanů ČR, </w:t>
            </w:r>
            <w:r w:rsidR="009F51DF">
              <w:rPr>
                <w:rFonts w:eastAsia="Calibri" w:cs="Arial"/>
                <w:szCs w:val="20"/>
              </w:rPr>
              <w:t>cizinců s trvalým pobytem na území ČR nebo cizinců s povolením k dlouhodobému pobytu v ČR</w:t>
            </w:r>
            <w:r w:rsidR="009F51DF">
              <w:rPr>
                <w:rFonts w:eastAsia="Calibri" w:cs="Arial"/>
              </w:rPr>
              <w:t xml:space="preserve"> </w:t>
            </w:r>
            <w:r w:rsidRPr="00355852">
              <w:rPr>
                <w:rFonts w:eastAsia="Calibri" w:cs="Arial"/>
              </w:rPr>
              <w:t xml:space="preserve">s využitím Národní </w:t>
            </w:r>
            <w:proofErr w:type="spellStart"/>
            <w:r w:rsidRPr="00355852">
              <w:rPr>
                <w:rFonts w:eastAsia="Calibri" w:cs="Arial"/>
              </w:rPr>
              <w:t>identitní</w:t>
            </w:r>
            <w:proofErr w:type="spellEnd"/>
            <w:r w:rsidRPr="00355852">
              <w:rPr>
                <w:rFonts w:eastAsia="Calibri" w:cs="Arial"/>
              </w:rPr>
              <w:t xml:space="preserve"> autority</w:t>
            </w:r>
            <w:r w:rsidR="00CB7B76" w:rsidRPr="00355852">
              <w:rPr>
                <w:rFonts w:eastAsia="Calibri" w:cs="Arial"/>
              </w:rPr>
              <w:t xml:space="preserve">, </w:t>
            </w:r>
            <w:r w:rsidR="009F51DF">
              <w:rPr>
                <w:rFonts w:eastAsia="Calibri" w:cs="Arial"/>
              </w:rPr>
              <w:t xml:space="preserve">a </w:t>
            </w:r>
            <w:r w:rsidR="00CB7B76" w:rsidRPr="00355852">
              <w:rPr>
                <w:rFonts w:eastAsia="Calibri" w:cs="Arial"/>
              </w:rPr>
              <w:t>autentizace a autorizace úředníků s využitím JIP/KAAS</w:t>
            </w:r>
            <w:r w:rsidR="000333B7" w:rsidRPr="00355852">
              <w:rPr>
                <w:rFonts w:eastAsia="Calibri" w:cs="Arial"/>
              </w:rPr>
              <w:t>.</w:t>
            </w:r>
            <w:r w:rsidR="009F51DF">
              <w:rPr>
                <w:rFonts w:eastAsia="Calibri" w:cs="Arial"/>
              </w:rPr>
              <w:t xml:space="preserve"> Dále publikace dat do Národního katalogu otevřených dat.</w:t>
            </w:r>
          </w:p>
          <w:p w14:paraId="58E3375D" w14:textId="77777777" w:rsidR="00D54294" w:rsidRPr="00355852" w:rsidRDefault="00D54294" w:rsidP="00906E20">
            <w:pPr>
              <w:keepLines/>
              <w:spacing w:before="40" w:after="40"/>
              <w:ind w:left="27"/>
              <w:jc w:val="left"/>
              <w:rPr>
                <w:rFonts w:eastAsia="Calibri" w:cs="Arial"/>
              </w:rPr>
            </w:pPr>
          </w:p>
        </w:tc>
      </w:tr>
      <w:tr w:rsidR="00AF4DD9" w:rsidRPr="008D0F1E" w14:paraId="752AE6DA" w14:textId="77777777" w:rsidTr="55E026C1">
        <w:tc>
          <w:tcPr>
            <w:tcW w:w="5000" w:type="pct"/>
            <w:shd w:val="clear" w:color="auto" w:fill="D9D9D9" w:themeFill="background1" w:themeFillShade="D9"/>
          </w:tcPr>
          <w:p w14:paraId="046015A4"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byznys architektury </w:t>
            </w:r>
            <w:r w:rsidRPr="008D0F1E">
              <w:rPr>
                <w:rFonts w:eastAsia="Arial" w:cs="Arial"/>
                <w:b/>
                <w:bCs/>
              </w:rPr>
              <w:t>projektu</w:t>
            </w:r>
            <w:r w:rsidRPr="008D0F1E">
              <w:rPr>
                <w:rFonts w:eastAsia="Arial,Calibri" w:cs="Arial"/>
                <w:b/>
                <w:bCs/>
              </w:rPr>
              <w:t>:</w:t>
            </w:r>
          </w:p>
        </w:tc>
      </w:tr>
      <w:tr w:rsidR="00AF4DD9" w:rsidRPr="008D0F1E" w14:paraId="203783DF" w14:textId="77777777" w:rsidTr="55E026C1">
        <w:tc>
          <w:tcPr>
            <w:tcW w:w="5000" w:type="pct"/>
          </w:tcPr>
          <w:p w14:paraId="09E734D5" w14:textId="77777777" w:rsidR="00AF4DD9" w:rsidRPr="008D0F1E" w:rsidRDefault="00AF4DD9" w:rsidP="00C37272">
            <w:pPr>
              <w:spacing w:before="40" w:after="40"/>
              <w:jc w:val="left"/>
              <w:rPr>
                <w:rFonts w:eastAsia="Calibri" w:cs="Arial"/>
                <w:szCs w:val="20"/>
              </w:rPr>
            </w:pPr>
          </w:p>
          <w:p w14:paraId="05E277C5" w14:textId="77777777" w:rsidR="008D78FC" w:rsidRPr="008D0F1E" w:rsidRDefault="008D78FC" w:rsidP="00C37272">
            <w:pPr>
              <w:spacing w:before="40" w:after="40"/>
              <w:jc w:val="left"/>
              <w:rPr>
                <w:rFonts w:eastAsia="Calibri" w:cs="Arial"/>
                <w:szCs w:val="20"/>
              </w:rPr>
            </w:pPr>
          </w:p>
          <w:p w14:paraId="5C19705F" w14:textId="77777777" w:rsidR="00E67A3E" w:rsidRPr="008D0F1E" w:rsidRDefault="00E67A3E" w:rsidP="00C37272">
            <w:pPr>
              <w:spacing w:before="40" w:after="40"/>
              <w:jc w:val="left"/>
              <w:rPr>
                <w:rFonts w:eastAsia="Calibri" w:cs="Arial"/>
                <w:szCs w:val="20"/>
              </w:rPr>
            </w:pPr>
          </w:p>
          <w:p w14:paraId="56F8C201" w14:textId="77777777" w:rsidR="00E67A3E" w:rsidRPr="008D0F1E" w:rsidRDefault="00E67A3E" w:rsidP="00C37272">
            <w:pPr>
              <w:spacing w:before="40" w:after="40"/>
              <w:jc w:val="left"/>
              <w:rPr>
                <w:rFonts w:eastAsia="Calibri" w:cs="Arial"/>
                <w:szCs w:val="20"/>
              </w:rPr>
            </w:pPr>
          </w:p>
        </w:tc>
      </w:tr>
    </w:tbl>
    <w:p w14:paraId="0CCABDE2" w14:textId="77777777" w:rsidR="00AF4DD9" w:rsidRPr="008D0F1E" w:rsidRDefault="00AF4DD9" w:rsidP="00AF4DD9">
      <w:pPr>
        <w:pStyle w:val="MVHeading3"/>
        <w:rPr>
          <w:rFonts w:cs="Arial"/>
        </w:rPr>
      </w:pPr>
      <w:bookmarkStart w:id="83" w:name="_Toc457998963"/>
      <w:bookmarkStart w:id="84" w:name="_Toc457999627"/>
      <w:bookmarkStart w:id="85" w:name="_Toc465074590"/>
      <w:bookmarkStart w:id="86" w:name="_Toc22220535"/>
      <w:bookmarkEnd w:id="83"/>
      <w:bookmarkEnd w:id="84"/>
      <w:r w:rsidRPr="008D0F1E">
        <w:rPr>
          <w:rFonts w:cs="Arial"/>
        </w:rPr>
        <w:t>Architektura informačních systémů (aplikací a dat)</w:t>
      </w:r>
      <w:bookmarkEnd w:id="85"/>
      <w:bookmarkEnd w:id="86"/>
    </w:p>
    <w:p w14:paraId="58E33F99" w14:textId="77777777" w:rsidR="00AF4DD9" w:rsidRPr="008D0F1E" w:rsidRDefault="00AF4DD9" w:rsidP="00AF4DD9">
      <w:pPr>
        <w:pStyle w:val="MVHeading4"/>
        <w:rPr>
          <w:rFonts w:cs="Arial"/>
        </w:rPr>
      </w:pPr>
      <w:r w:rsidRPr="008D0F1E">
        <w:rPr>
          <w:rFonts w:cs="Arial"/>
        </w:rPr>
        <w:t>Architektura informačních systémů – část: A</w:t>
      </w:r>
      <w:bookmarkEnd w:id="81"/>
      <w:bookmarkEnd w:id="82"/>
      <w:r w:rsidRPr="008D0F1E">
        <w:rPr>
          <w:rFonts w:cs="Arial"/>
        </w:rPr>
        <w:t>plikační architektura</w:t>
      </w:r>
    </w:p>
    <w:tbl>
      <w:tblPr>
        <w:tblStyle w:val="Style1"/>
        <w:tblW w:w="5000" w:type="pct"/>
        <w:tblLook w:val="0620" w:firstRow="1" w:lastRow="0" w:firstColumn="0" w:lastColumn="0" w:noHBand="1" w:noVBand="1"/>
      </w:tblPr>
      <w:tblGrid>
        <w:gridCol w:w="2362"/>
        <w:gridCol w:w="2707"/>
        <w:gridCol w:w="2807"/>
        <w:gridCol w:w="3452"/>
      </w:tblGrid>
      <w:tr w:rsidR="00AF4DD9" w:rsidRPr="008D0F1E" w14:paraId="575685C0"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Pr>
          <w:p w14:paraId="210BA8C6" w14:textId="77777777" w:rsidR="00AF4DD9" w:rsidRPr="008D0F1E" w:rsidRDefault="00AF4DD9" w:rsidP="00C309AC">
            <w:pPr>
              <w:keepNext/>
              <w:keepLines/>
              <w:spacing w:before="40" w:after="40"/>
              <w:rPr>
                <w:rFonts w:eastAsia="Arial" w:cs="Arial"/>
              </w:rPr>
            </w:pPr>
            <w:bookmarkStart w:id="87" w:name="_Toc509581667"/>
            <w:bookmarkStart w:id="88" w:name="_Toc51379713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21</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všech aplikačních komponent řešení a klíčových aplikačních funkcí</w:t>
            </w:r>
            <w:bookmarkEnd w:id="87"/>
            <w:bookmarkEnd w:id="88"/>
          </w:p>
        </w:tc>
      </w:tr>
      <w:tr w:rsidR="00AF4DD9" w:rsidRPr="008D0F1E" w14:paraId="66C1E964"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2D55FE14" w14:textId="77777777" w:rsidR="00AF4DD9" w:rsidRPr="008D0F1E" w:rsidRDefault="00AF4DD9" w:rsidP="00C309AC">
            <w:pPr>
              <w:spacing w:before="40" w:after="40"/>
              <w:contextualSpacing w:val="0"/>
              <w:jc w:val="left"/>
              <w:rPr>
                <w:rFonts w:eastAsia="Arial" w:cs="Arial"/>
              </w:rPr>
            </w:pPr>
            <w:r w:rsidRPr="008D0F1E">
              <w:rPr>
                <w:rFonts w:eastAsia="Arial" w:cs="Arial"/>
              </w:rPr>
              <w:t>ID</w:t>
            </w:r>
          </w:p>
        </w:tc>
        <w:tc>
          <w:tcPr>
            <w:tcW w:w="0" w:type="pct"/>
          </w:tcPr>
          <w:p w14:paraId="57010B3F" w14:textId="77777777" w:rsidR="00AF4DD9" w:rsidRPr="008D0F1E" w:rsidRDefault="00AF4DD9" w:rsidP="00C309AC">
            <w:pPr>
              <w:spacing w:before="40" w:after="40"/>
              <w:contextualSpacing w:val="0"/>
              <w:jc w:val="left"/>
              <w:rPr>
                <w:rFonts w:eastAsia="Arial" w:cs="Arial"/>
              </w:rPr>
            </w:pPr>
            <w:r w:rsidRPr="008D0F1E">
              <w:rPr>
                <w:rFonts w:eastAsia="Arial" w:cs="Arial"/>
              </w:rPr>
              <w:t>Typ prvku</w:t>
            </w:r>
          </w:p>
        </w:tc>
        <w:tc>
          <w:tcPr>
            <w:tcW w:w="0" w:type="pct"/>
          </w:tcPr>
          <w:p w14:paraId="5E1962C0" w14:textId="77777777" w:rsidR="00AF4DD9" w:rsidRPr="008D0F1E" w:rsidRDefault="00AF4DD9" w:rsidP="00C309AC">
            <w:pPr>
              <w:spacing w:before="40" w:after="40"/>
              <w:contextualSpacing w:val="0"/>
              <w:jc w:val="left"/>
              <w:rPr>
                <w:rFonts w:eastAsia="Arial" w:cs="Arial"/>
              </w:rPr>
            </w:pPr>
            <w:r w:rsidRPr="008D0F1E">
              <w:rPr>
                <w:rFonts w:eastAsia="Arial" w:cs="Arial"/>
              </w:rPr>
              <w:t>Jméno prvku</w:t>
            </w:r>
          </w:p>
        </w:tc>
        <w:tc>
          <w:tcPr>
            <w:tcW w:w="0" w:type="pct"/>
          </w:tcPr>
          <w:p w14:paraId="0EEE4B0D" w14:textId="77777777" w:rsidR="00AF4DD9" w:rsidRPr="008D0F1E" w:rsidRDefault="00AF4DD9" w:rsidP="00C309AC">
            <w:pPr>
              <w:spacing w:before="40" w:after="40"/>
              <w:jc w:val="left"/>
              <w:rPr>
                <w:rFonts w:eastAsia="Arial" w:cs="Arial"/>
              </w:rPr>
            </w:pPr>
            <w:r w:rsidRPr="008D0F1E">
              <w:rPr>
                <w:rFonts w:eastAsia="Arial" w:cs="Arial"/>
              </w:rPr>
              <w:t>Popis prvku</w:t>
            </w:r>
          </w:p>
        </w:tc>
      </w:tr>
      <w:tr w:rsidR="00AF4DD9" w:rsidRPr="008D0F1E" w14:paraId="75373BFA" w14:textId="77777777" w:rsidTr="00C309AC">
        <w:trPr>
          <w:trHeight w:val="244"/>
        </w:trPr>
        <w:tc>
          <w:tcPr>
            <w:tcW w:w="0" w:type="pct"/>
            <w:shd w:val="clear" w:color="auto" w:fill="auto"/>
          </w:tcPr>
          <w:p w14:paraId="38239FF5" w14:textId="77777777" w:rsidR="00AF4DD9" w:rsidRPr="008D0F1E" w:rsidRDefault="00AF4DD9" w:rsidP="00C37272">
            <w:pPr>
              <w:spacing w:before="40" w:after="40"/>
              <w:jc w:val="left"/>
              <w:rPr>
                <w:rFonts w:eastAsia="Calibri" w:cs="Arial"/>
              </w:rPr>
            </w:pPr>
          </w:p>
        </w:tc>
        <w:tc>
          <w:tcPr>
            <w:tcW w:w="0" w:type="pct"/>
            <w:shd w:val="clear" w:color="auto" w:fill="auto"/>
          </w:tcPr>
          <w:p w14:paraId="49BC52CB" w14:textId="77777777" w:rsidR="00AF4DD9" w:rsidRPr="008D0F1E" w:rsidRDefault="00AF4DD9" w:rsidP="00C37272">
            <w:pPr>
              <w:spacing w:before="40" w:after="40"/>
              <w:jc w:val="left"/>
              <w:rPr>
                <w:rFonts w:eastAsia="Calibri" w:cs="Arial"/>
              </w:rPr>
            </w:pPr>
          </w:p>
        </w:tc>
        <w:tc>
          <w:tcPr>
            <w:tcW w:w="0" w:type="pct"/>
            <w:shd w:val="clear" w:color="auto" w:fill="auto"/>
          </w:tcPr>
          <w:p w14:paraId="58C118F3" w14:textId="77777777" w:rsidR="00AF4DD9" w:rsidRPr="008D0F1E" w:rsidRDefault="00AF4DD9" w:rsidP="00C37272">
            <w:pPr>
              <w:spacing w:before="40" w:after="40"/>
              <w:jc w:val="left"/>
              <w:rPr>
                <w:rFonts w:eastAsia="Calibri" w:cs="Arial"/>
              </w:rPr>
            </w:pPr>
          </w:p>
        </w:tc>
        <w:tc>
          <w:tcPr>
            <w:tcW w:w="0" w:type="pct"/>
          </w:tcPr>
          <w:p w14:paraId="02E70F01" w14:textId="77777777" w:rsidR="00AF4DD9" w:rsidRPr="008D0F1E" w:rsidRDefault="009F51DF" w:rsidP="00C37272">
            <w:pPr>
              <w:spacing w:before="40" w:after="40"/>
              <w:jc w:val="left"/>
              <w:rPr>
                <w:rFonts w:eastAsia="Calibri" w:cs="Arial"/>
              </w:rPr>
            </w:pPr>
            <w:r>
              <w:rPr>
                <w:rFonts w:cs="Arial"/>
              </w:rPr>
              <w:t>Vygenerováno z </w:t>
            </w:r>
            <w:proofErr w:type="spellStart"/>
            <w:r>
              <w:rPr>
                <w:rFonts w:cs="Arial"/>
              </w:rPr>
              <w:t>archimate</w:t>
            </w:r>
            <w:proofErr w:type="spellEnd"/>
            <w:r>
              <w:rPr>
                <w:rFonts w:cs="Arial"/>
              </w:rPr>
              <w:t xml:space="preserve"> viz příloha č. </w:t>
            </w:r>
            <w:r w:rsidRPr="00323E96">
              <w:rPr>
                <w:rFonts w:cs="Arial"/>
                <w:highlight w:val="yellow"/>
              </w:rPr>
              <w:t>X</w:t>
            </w:r>
            <w:r>
              <w:rPr>
                <w:rFonts w:cs="Arial"/>
              </w:rPr>
              <w:t>.</w:t>
            </w:r>
          </w:p>
        </w:tc>
      </w:tr>
      <w:tr w:rsidR="008D78FC" w:rsidRPr="008D0F1E" w14:paraId="21C15C5A" w14:textId="77777777" w:rsidTr="00C309AC">
        <w:tc>
          <w:tcPr>
            <w:tcW w:w="0" w:type="pct"/>
            <w:shd w:val="clear" w:color="auto" w:fill="auto"/>
          </w:tcPr>
          <w:p w14:paraId="6304E2E0" w14:textId="77777777" w:rsidR="008D78FC" w:rsidRPr="008D0F1E" w:rsidRDefault="008D78FC" w:rsidP="00C37272">
            <w:pPr>
              <w:spacing w:before="40" w:after="40"/>
              <w:jc w:val="left"/>
              <w:rPr>
                <w:rFonts w:eastAsia="Calibri" w:cs="Arial"/>
              </w:rPr>
            </w:pPr>
          </w:p>
        </w:tc>
        <w:tc>
          <w:tcPr>
            <w:tcW w:w="0" w:type="pct"/>
            <w:shd w:val="clear" w:color="auto" w:fill="auto"/>
          </w:tcPr>
          <w:p w14:paraId="4D80A249" w14:textId="77777777" w:rsidR="008D78FC" w:rsidRPr="008D0F1E" w:rsidRDefault="008D78FC" w:rsidP="00C37272">
            <w:pPr>
              <w:spacing w:before="40" w:after="40"/>
              <w:jc w:val="left"/>
              <w:rPr>
                <w:rFonts w:eastAsia="Calibri" w:cs="Arial"/>
              </w:rPr>
            </w:pPr>
          </w:p>
        </w:tc>
        <w:tc>
          <w:tcPr>
            <w:tcW w:w="0" w:type="pct"/>
            <w:shd w:val="clear" w:color="auto" w:fill="auto"/>
          </w:tcPr>
          <w:p w14:paraId="5ADEAE79" w14:textId="77777777" w:rsidR="008D78FC" w:rsidRPr="008D0F1E" w:rsidRDefault="008D78FC" w:rsidP="00C37272">
            <w:pPr>
              <w:spacing w:before="40" w:after="40"/>
              <w:jc w:val="left"/>
              <w:rPr>
                <w:rFonts w:eastAsia="Calibri" w:cs="Arial"/>
              </w:rPr>
            </w:pPr>
          </w:p>
        </w:tc>
        <w:tc>
          <w:tcPr>
            <w:tcW w:w="0" w:type="pct"/>
          </w:tcPr>
          <w:p w14:paraId="2BD83DA3" w14:textId="77777777" w:rsidR="008D78FC" w:rsidRPr="008D0F1E" w:rsidRDefault="008D78FC" w:rsidP="00C37272">
            <w:pPr>
              <w:spacing w:before="40" w:after="40"/>
              <w:jc w:val="left"/>
              <w:rPr>
                <w:rFonts w:eastAsia="Calibri" w:cs="Arial"/>
              </w:rPr>
            </w:pPr>
          </w:p>
        </w:tc>
      </w:tr>
      <w:tr w:rsidR="00AF4DD9" w:rsidRPr="008D0F1E" w14:paraId="02303D93" w14:textId="77777777" w:rsidTr="00C309AC">
        <w:tc>
          <w:tcPr>
            <w:tcW w:w="0" w:type="pct"/>
            <w:shd w:val="clear" w:color="auto" w:fill="auto"/>
          </w:tcPr>
          <w:p w14:paraId="12009CC6" w14:textId="77777777" w:rsidR="00AF4DD9" w:rsidRPr="008D0F1E" w:rsidRDefault="00AF4DD9" w:rsidP="00C37272">
            <w:pPr>
              <w:spacing w:before="40" w:after="40"/>
              <w:jc w:val="left"/>
              <w:rPr>
                <w:rFonts w:eastAsia="Calibri" w:cs="Arial"/>
              </w:rPr>
            </w:pPr>
          </w:p>
        </w:tc>
        <w:tc>
          <w:tcPr>
            <w:tcW w:w="0" w:type="pct"/>
            <w:shd w:val="clear" w:color="auto" w:fill="auto"/>
          </w:tcPr>
          <w:p w14:paraId="3C8B149F" w14:textId="77777777" w:rsidR="00AF4DD9" w:rsidRPr="008D0F1E" w:rsidRDefault="00AF4DD9" w:rsidP="00C37272">
            <w:pPr>
              <w:spacing w:before="40" w:after="40"/>
              <w:jc w:val="left"/>
              <w:rPr>
                <w:rFonts w:eastAsia="Calibri" w:cs="Arial"/>
              </w:rPr>
            </w:pPr>
          </w:p>
        </w:tc>
        <w:tc>
          <w:tcPr>
            <w:tcW w:w="0" w:type="pct"/>
            <w:shd w:val="clear" w:color="auto" w:fill="auto"/>
          </w:tcPr>
          <w:p w14:paraId="3EA2F68C" w14:textId="77777777" w:rsidR="00AF4DD9" w:rsidRPr="008D0F1E" w:rsidRDefault="00AF4DD9" w:rsidP="00C37272">
            <w:pPr>
              <w:spacing w:before="40" w:after="40"/>
              <w:jc w:val="left"/>
              <w:rPr>
                <w:rFonts w:eastAsia="Calibri" w:cs="Arial"/>
              </w:rPr>
            </w:pPr>
          </w:p>
        </w:tc>
        <w:tc>
          <w:tcPr>
            <w:tcW w:w="0" w:type="pct"/>
          </w:tcPr>
          <w:p w14:paraId="0CD92A16" w14:textId="77777777" w:rsidR="00AF4DD9" w:rsidRPr="008D0F1E" w:rsidRDefault="00AF4DD9" w:rsidP="00C37272">
            <w:pPr>
              <w:spacing w:before="40" w:after="40"/>
              <w:jc w:val="left"/>
              <w:rPr>
                <w:rFonts w:eastAsia="Calibri" w:cs="Arial"/>
              </w:rPr>
            </w:pPr>
          </w:p>
        </w:tc>
      </w:tr>
    </w:tbl>
    <w:p w14:paraId="0FB6F0FE" w14:textId="766D57D7" w:rsidR="00AF4DD9" w:rsidRDefault="00AF4DD9" w:rsidP="00C309AC">
      <w:pPr>
        <w:keepNext/>
        <w:spacing w:before="360" w:after="0"/>
        <w:rPr>
          <w:rFonts w:eastAsia="Arial,Calibri" w:cs="Arial"/>
          <w:b/>
          <w:bCs/>
        </w:rPr>
      </w:pPr>
      <w:r w:rsidRPr="008D0F1E">
        <w:rPr>
          <w:rFonts w:eastAsia="Arial,Calibri" w:cs="Arial"/>
          <w:b/>
          <w:bCs/>
        </w:rPr>
        <w:t>Diagram aplikační architektury – pohled struktury aplikací</w:t>
      </w:r>
    </w:p>
    <w:p w14:paraId="5BCFD913" w14:textId="294FEECD" w:rsidR="00B44EB4" w:rsidRDefault="00B44EB4" w:rsidP="00C309AC">
      <w:pPr>
        <w:keepNext/>
        <w:spacing w:before="360" w:after="0"/>
        <w:rPr>
          <w:rFonts w:eastAsia="Arial,Calibri" w:cs="Arial"/>
          <w:b/>
          <w:bCs/>
        </w:rPr>
      </w:pPr>
      <w:r>
        <w:rPr>
          <w:rFonts w:eastAsia="Arial,Calibri" w:cs="Arial"/>
          <w:b/>
          <w:bCs/>
          <w:noProof/>
          <w:lang w:eastAsia="cs-CZ"/>
        </w:rPr>
        <w:drawing>
          <wp:inline distT="0" distB="0" distL="0" distR="0" wp14:anchorId="09D61AB3" wp14:editId="273030C8">
            <wp:extent cx="7191375" cy="4018493"/>
            <wp:effectExtent l="0" t="0" r="0" b="127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8"/>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7191375" cy="4018493"/>
                    </a:xfrm>
                    <a:prstGeom prst="rect">
                      <a:avLst/>
                    </a:prstGeom>
                    <a:noFill/>
                    <a:ln>
                      <a:noFill/>
                    </a:ln>
                  </pic:spPr>
                </pic:pic>
              </a:graphicData>
            </a:graphic>
          </wp:inline>
        </w:drawing>
      </w:r>
    </w:p>
    <w:p w14:paraId="7EAC0F66"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komunikace aplikací</w:t>
      </w:r>
    </w:p>
    <w:p w14:paraId="29D7C2DA" w14:textId="77777777" w:rsidR="00AF4DD9" w:rsidRPr="00CB7B76" w:rsidRDefault="00CB7B76" w:rsidP="00C309AC">
      <w:pPr>
        <w:spacing w:before="120" w:after="0"/>
        <w:jc w:val="center"/>
        <w:rPr>
          <w:rStyle w:val="Zstupntext"/>
          <w:rFonts w:cs="Arial"/>
          <w:i/>
          <w:iCs/>
          <w:color w:val="auto"/>
        </w:rPr>
      </w:pPr>
      <w:r w:rsidRPr="00CB7B76">
        <w:rPr>
          <w:rStyle w:val="Zstupntext"/>
          <w:rFonts w:cs="Arial"/>
          <w:i/>
          <w:iCs/>
          <w:color w:val="auto"/>
        </w:rPr>
        <w:t>Viz diagram výše</w:t>
      </w:r>
    </w:p>
    <w:p w14:paraId="555AF657"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055F74A1" w14:textId="77777777" w:rsidTr="55E026C1">
        <w:trPr>
          <w:tblHeader/>
        </w:trPr>
        <w:tc>
          <w:tcPr>
            <w:tcW w:w="5000" w:type="pct"/>
            <w:shd w:val="clear" w:color="auto" w:fill="CEEBF3"/>
          </w:tcPr>
          <w:p w14:paraId="1DA95CF2" w14:textId="77777777" w:rsidR="00AF4DD9" w:rsidRPr="008D0F1E" w:rsidRDefault="00AF4DD9" w:rsidP="00C309AC">
            <w:pPr>
              <w:keepNext/>
              <w:spacing w:before="40" w:after="40"/>
              <w:jc w:val="left"/>
              <w:rPr>
                <w:rFonts w:eastAsia="Arial,Calibri" w:cs="Arial"/>
              </w:rPr>
            </w:pPr>
            <w:bookmarkStart w:id="89" w:name="_Toc509581672"/>
            <w:bookmarkStart w:id="90" w:name="_Toc513797142"/>
            <w:bookmarkStart w:id="91" w:name="_Ref437250261"/>
            <w:bookmarkStart w:id="92" w:name="_Toc43741789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22</w:t>
            </w:r>
            <w:r w:rsidRPr="008D0F1E">
              <w:rPr>
                <w:rFonts w:cs="Arial"/>
              </w:rPr>
              <w:fldChar w:fldCharType="end"/>
            </w:r>
            <w:r w:rsidRPr="008D0F1E">
              <w:rPr>
                <w:rFonts w:eastAsia="Arial" w:cs="Arial"/>
              </w:rPr>
              <w:t xml:space="preserve">: </w:t>
            </w:r>
            <w:r w:rsidRPr="008D0F1E">
              <w:rPr>
                <w:rFonts w:eastAsia="Arial,Calibri" w:cs="Arial"/>
                <w:b/>
                <w:bCs/>
              </w:rPr>
              <w:t>Vysvětlení v kontextu aplikační architektury úřadu</w:t>
            </w:r>
            <w:bookmarkEnd w:id="89"/>
            <w:bookmarkEnd w:id="90"/>
          </w:p>
        </w:tc>
      </w:tr>
      <w:tr w:rsidR="00AF4DD9" w:rsidRPr="008D0F1E" w14:paraId="28F98D3E" w14:textId="77777777" w:rsidTr="55E026C1">
        <w:tc>
          <w:tcPr>
            <w:tcW w:w="5000" w:type="pct"/>
            <w:shd w:val="clear" w:color="auto" w:fill="D9D9D9" w:themeFill="background1" w:themeFillShade="D9"/>
          </w:tcPr>
          <w:p w14:paraId="3A09E741" w14:textId="77777777" w:rsidR="00AF4DD9" w:rsidRPr="008D0F1E" w:rsidRDefault="00AF4DD9" w:rsidP="00C309AC">
            <w:pPr>
              <w:pStyle w:val="Odstavecseseznamem"/>
              <w:keepNext/>
              <w:numPr>
                <w:ilvl w:val="0"/>
                <w:numId w:val="5"/>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60848CEC" w14:textId="77777777" w:rsidTr="55E026C1">
        <w:tc>
          <w:tcPr>
            <w:tcW w:w="5000" w:type="pct"/>
            <w:shd w:val="clear" w:color="auto" w:fill="auto"/>
          </w:tcPr>
          <w:p w14:paraId="08AC5B31" w14:textId="77777777" w:rsidR="00AF4DD9" w:rsidRDefault="00FC1C3B" w:rsidP="00F71407">
            <w:pPr>
              <w:keepNext/>
              <w:spacing w:before="40" w:after="40"/>
              <w:ind w:left="360"/>
              <w:rPr>
                <w:rFonts w:cs="Arial"/>
                <w:bCs/>
              </w:rPr>
            </w:pPr>
            <w:r>
              <w:rPr>
                <w:rFonts w:cs="Arial"/>
                <w:bCs/>
              </w:rPr>
              <w:t>Jedinou duplicitou k předkládanému záměru je současné portálové řešení obce. Toto řešení je však technologicky zastaralé. Portál plní funkci informativní webové stránky, ale neumožňuje občanům činit digitální úkony. Duplicita tedy spočívá pouze v části týkající poskytování informací.</w:t>
            </w:r>
          </w:p>
          <w:p w14:paraId="57332E35" w14:textId="77777777" w:rsidR="00FC1C3B" w:rsidRDefault="00FC1C3B" w:rsidP="00C37272">
            <w:pPr>
              <w:keepNext/>
              <w:spacing w:before="40" w:after="40"/>
              <w:ind w:left="360"/>
              <w:jc w:val="left"/>
              <w:rPr>
                <w:rFonts w:cs="Arial"/>
                <w:bCs/>
              </w:rPr>
            </w:pPr>
          </w:p>
          <w:p w14:paraId="61808510" w14:textId="77777777" w:rsidR="00FC1C3B" w:rsidRPr="00560C8A" w:rsidRDefault="00FC1C3B" w:rsidP="00C37272">
            <w:pPr>
              <w:keepNext/>
              <w:spacing w:before="40" w:after="40"/>
              <w:ind w:left="360"/>
              <w:jc w:val="left"/>
              <w:rPr>
                <w:rFonts w:cs="Arial"/>
                <w:bCs/>
              </w:rPr>
            </w:pPr>
            <w:r>
              <w:rPr>
                <w:rFonts w:cs="Arial"/>
                <w:bCs/>
              </w:rPr>
              <w:t xml:space="preserve">Z hlediska </w:t>
            </w:r>
            <w:r w:rsidR="00F71407">
              <w:rPr>
                <w:rFonts w:cs="Arial"/>
                <w:bCs/>
              </w:rPr>
              <w:t>možnosti</w:t>
            </w:r>
            <w:r>
              <w:rPr>
                <w:rFonts w:cs="Arial"/>
                <w:bCs/>
              </w:rPr>
              <w:t xml:space="preserve"> činit </w:t>
            </w:r>
            <w:r w:rsidR="00F71407">
              <w:rPr>
                <w:rFonts w:cs="Arial"/>
                <w:bCs/>
              </w:rPr>
              <w:t xml:space="preserve">digitální úkony ze strany fyzických a právnických osob, provádění plateb online se jedná o zcela nové funkcionality, které v současné </w:t>
            </w:r>
            <w:r w:rsidR="00906E20">
              <w:rPr>
                <w:rFonts w:cs="Arial"/>
                <w:bCs/>
              </w:rPr>
              <w:t xml:space="preserve">době </w:t>
            </w:r>
            <w:r w:rsidR="00F71407">
              <w:rPr>
                <w:rFonts w:cs="Arial"/>
                <w:bCs/>
              </w:rPr>
              <w:t xml:space="preserve">žádnou duplicitu nemají. </w:t>
            </w:r>
          </w:p>
          <w:p w14:paraId="1A7DA08A" w14:textId="77777777" w:rsidR="00560C8A" w:rsidRPr="008D0F1E" w:rsidRDefault="00560C8A" w:rsidP="00C37272">
            <w:pPr>
              <w:keepNext/>
              <w:spacing w:before="40" w:after="40"/>
              <w:ind w:left="360"/>
              <w:jc w:val="left"/>
              <w:rPr>
                <w:rFonts w:cs="Arial"/>
                <w:b/>
                <w:bCs/>
              </w:rPr>
            </w:pPr>
          </w:p>
        </w:tc>
      </w:tr>
      <w:tr w:rsidR="00AF4DD9" w:rsidRPr="008D0F1E" w14:paraId="3C7AF1D9" w14:textId="77777777" w:rsidTr="55E026C1">
        <w:tc>
          <w:tcPr>
            <w:tcW w:w="5000" w:type="pct"/>
            <w:shd w:val="clear" w:color="auto" w:fill="D9D9D9" w:themeFill="background1" w:themeFillShade="D9"/>
          </w:tcPr>
          <w:p w14:paraId="581F1BD0" w14:textId="77777777" w:rsidR="00AF4DD9" w:rsidRPr="008D0F1E" w:rsidRDefault="00AF4DD9" w:rsidP="00C309AC">
            <w:pPr>
              <w:pStyle w:val="Odstavecseseznamem"/>
              <w:keepNext/>
              <w:numPr>
                <w:ilvl w:val="0"/>
                <w:numId w:val="5"/>
              </w:numPr>
              <w:spacing w:before="40" w:after="40"/>
              <w:jc w:val="left"/>
              <w:rPr>
                <w:rFonts w:eastAsia="Arial" w:cs="Arial"/>
                <w:b/>
              </w:rPr>
            </w:pPr>
            <w:r w:rsidRPr="008D0F1E">
              <w:rPr>
                <w:rFonts w:eastAsia="Arial" w:cs="Arial"/>
                <w:b/>
              </w:rPr>
              <w:t>proč a jsou využity všechny sdílené služby?</w:t>
            </w:r>
          </w:p>
        </w:tc>
      </w:tr>
      <w:tr w:rsidR="00AF4DD9" w:rsidRPr="008D0F1E" w14:paraId="015BC7CF" w14:textId="77777777" w:rsidTr="55E026C1">
        <w:tc>
          <w:tcPr>
            <w:tcW w:w="5000" w:type="pct"/>
            <w:shd w:val="clear" w:color="auto" w:fill="auto"/>
          </w:tcPr>
          <w:p w14:paraId="539CF244" w14:textId="563A2AF6" w:rsidR="009F51DF" w:rsidRDefault="00560C8A" w:rsidP="00F71407">
            <w:pPr>
              <w:keepNext/>
              <w:spacing w:before="40" w:after="40"/>
              <w:ind w:left="360"/>
              <w:rPr>
                <w:rFonts w:cs="Arial"/>
                <w:bCs/>
              </w:rPr>
            </w:pPr>
            <w:r w:rsidRPr="00560C8A">
              <w:rPr>
                <w:rFonts w:cs="Arial"/>
                <w:bCs/>
              </w:rPr>
              <w:t xml:space="preserve">Ano, zamýšlené řešení využívá všechny v současné době požadované sdílené služby. Jedná se </w:t>
            </w:r>
            <w:r w:rsidR="009F51DF">
              <w:rPr>
                <w:rFonts w:cs="Arial"/>
                <w:bCs/>
              </w:rPr>
              <w:t xml:space="preserve">zejména o ztotožňování subjektů </w:t>
            </w:r>
            <w:proofErr w:type="gramStart"/>
            <w:r w:rsidR="009F51DF">
              <w:rPr>
                <w:rFonts w:cs="Arial"/>
                <w:bCs/>
              </w:rPr>
              <w:t>práva</w:t>
            </w:r>
            <w:proofErr w:type="gramEnd"/>
            <w:r w:rsidR="009F51DF">
              <w:rPr>
                <w:rFonts w:cs="Arial"/>
                <w:bCs/>
              </w:rPr>
              <w:t xml:space="preserve"> tj. fyzických a právnických osob vůči referenčním údajům v</w:t>
            </w:r>
            <w:r w:rsidR="00A720CF">
              <w:rPr>
                <w:rFonts w:cs="Arial"/>
                <w:bCs/>
              </w:rPr>
              <w:t> základních registrech</w:t>
            </w:r>
            <w:r w:rsidR="009F51DF">
              <w:rPr>
                <w:rFonts w:cs="Arial"/>
                <w:bCs/>
              </w:rPr>
              <w:t>. Tuto funkcionalitu nerealizuje portál, ale příslušné agendové informační systémy.</w:t>
            </w:r>
          </w:p>
          <w:p w14:paraId="4706EBC7" w14:textId="77777777" w:rsidR="00560C8A" w:rsidRDefault="00560C8A" w:rsidP="00F71407">
            <w:pPr>
              <w:keepNext/>
              <w:spacing w:before="40" w:after="40"/>
              <w:ind w:left="360"/>
              <w:rPr>
                <w:rFonts w:cs="Arial"/>
                <w:bCs/>
              </w:rPr>
            </w:pPr>
          </w:p>
          <w:p w14:paraId="6F8FF94C" w14:textId="77777777" w:rsidR="00583CEF" w:rsidRPr="00560C8A" w:rsidRDefault="00583CEF" w:rsidP="00583CEF">
            <w:pPr>
              <w:keepNext/>
              <w:spacing w:before="40" w:after="40"/>
              <w:ind w:left="360"/>
              <w:jc w:val="left"/>
              <w:rPr>
                <w:rFonts w:cs="Arial"/>
                <w:bCs/>
              </w:rPr>
            </w:pPr>
          </w:p>
        </w:tc>
      </w:tr>
      <w:tr w:rsidR="00AF4DD9" w:rsidRPr="008D0F1E" w14:paraId="40C37302" w14:textId="77777777" w:rsidTr="55E026C1">
        <w:tc>
          <w:tcPr>
            <w:tcW w:w="5000" w:type="pct"/>
            <w:shd w:val="clear" w:color="auto" w:fill="D9D9D9" w:themeFill="background1" w:themeFillShade="D9"/>
          </w:tcPr>
          <w:p w14:paraId="390CF298"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aplikační architektury </w:t>
            </w:r>
            <w:r w:rsidRPr="008D0F1E">
              <w:rPr>
                <w:rFonts w:eastAsia="Arial" w:cs="Arial"/>
                <w:b/>
                <w:bCs/>
              </w:rPr>
              <w:t>projektu</w:t>
            </w:r>
            <w:r w:rsidRPr="008D0F1E">
              <w:rPr>
                <w:rFonts w:eastAsia="Arial,Calibri" w:cs="Arial"/>
                <w:b/>
                <w:bCs/>
              </w:rPr>
              <w:t>:</w:t>
            </w:r>
          </w:p>
        </w:tc>
      </w:tr>
      <w:tr w:rsidR="00AF4DD9" w:rsidRPr="008D0F1E" w14:paraId="6D9B8874" w14:textId="77777777" w:rsidTr="55E026C1">
        <w:tc>
          <w:tcPr>
            <w:tcW w:w="5000" w:type="pct"/>
          </w:tcPr>
          <w:p w14:paraId="251FE51A" w14:textId="77777777" w:rsidR="00AF4DD9" w:rsidRPr="008D0F1E" w:rsidRDefault="00AF4DD9" w:rsidP="00C37272">
            <w:pPr>
              <w:spacing w:before="40" w:after="40"/>
              <w:jc w:val="left"/>
              <w:rPr>
                <w:rFonts w:eastAsia="Calibri" w:cs="Arial"/>
                <w:szCs w:val="20"/>
              </w:rPr>
            </w:pPr>
          </w:p>
          <w:p w14:paraId="53A4D3F6" w14:textId="77777777" w:rsidR="008D78FC" w:rsidRPr="008D0F1E" w:rsidRDefault="008D78FC" w:rsidP="00C37272">
            <w:pPr>
              <w:spacing w:before="40" w:after="40"/>
              <w:jc w:val="left"/>
              <w:rPr>
                <w:rFonts w:eastAsia="Calibri" w:cs="Arial"/>
                <w:szCs w:val="20"/>
              </w:rPr>
            </w:pPr>
          </w:p>
          <w:p w14:paraId="75646313" w14:textId="77777777" w:rsidR="008D78FC" w:rsidRPr="008D0F1E" w:rsidRDefault="008D78FC" w:rsidP="00C37272">
            <w:pPr>
              <w:spacing w:before="40" w:after="40"/>
              <w:jc w:val="left"/>
              <w:rPr>
                <w:rFonts w:eastAsia="Calibri" w:cs="Arial"/>
                <w:szCs w:val="20"/>
              </w:rPr>
            </w:pPr>
          </w:p>
          <w:p w14:paraId="2739C085" w14:textId="77777777" w:rsidR="008D78FC" w:rsidRPr="008D0F1E" w:rsidRDefault="008D78FC" w:rsidP="00C37272">
            <w:pPr>
              <w:spacing w:before="40" w:after="40"/>
              <w:jc w:val="left"/>
              <w:rPr>
                <w:rFonts w:eastAsia="Calibri" w:cs="Arial"/>
                <w:szCs w:val="20"/>
              </w:rPr>
            </w:pPr>
          </w:p>
        </w:tc>
      </w:tr>
    </w:tbl>
    <w:p w14:paraId="02CEB7B1" w14:textId="77777777" w:rsidR="00AF4DD9" w:rsidRPr="008D0F1E" w:rsidRDefault="00AF4DD9" w:rsidP="00AF4DD9">
      <w:pPr>
        <w:rPr>
          <w:rFonts w:cs="Arial"/>
        </w:rPr>
      </w:pPr>
    </w:p>
    <w:p w14:paraId="4F69A3FE" w14:textId="77777777" w:rsidR="00AF4DD9" w:rsidRPr="008D0F1E" w:rsidRDefault="00AF4DD9" w:rsidP="00AF4DD9">
      <w:pPr>
        <w:pStyle w:val="MVHeading4"/>
        <w:rPr>
          <w:rFonts w:cs="Arial"/>
        </w:rPr>
      </w:pPr>
      <w:r w:rsidRPr="008D0F1E">
        <w:rPr>
          <w:rFonts w:cs="Arial"/>
        </w:rPr>
        <w:t>Architektura informačních systémů – část: Datová architektura</w:t>
      </w:r>
      <w:bookmarkEnd w:id="91"/>
      <w:bookmarkEnd w:id="92"/>
    </w:p>
    <w:tbl>
      <w:tblPr>
        <w:tblStyle w:val="TableGrid1"/>
        <w:tblW w:w="5000" w:type="pct"/>
        <w:tblLook w:val="0620" w:firstRow="1" w:lastRow="0" w:firstColumn="0" w:lastColumn="0" w:noHBand="1" w:noVBand="1"/>
      </w:tblPr>
      <w:tblGrid>
        <w:gridCol w:w="2556"/>
        <w:gridCol w:w="2827"/>
        <w:gridCol w:w="2596"/>
        <w:gridCol w:w="3349"/>
      </w:tblGrid>
      <w:tr w:rsidR="00AF4DD9" w:rsidRPr="008D0F1E" w14:paraId="0026D79E" w14:textId="77777777" w:rsidTr="00C309AC">
        <w:trPr>
          <w:tblHeader/>
        </w:trPr>
        <w:tc>
          <w:tcPr>
            <w:tcW w:w="5000" w:type="pct"/>
            <w:gridSpan w:val="4"/>
            <w:shd w:val="clear" w:color="auto" w:fill="DAEEF3" w:themeFill="accent5" w:themeFillTint="33"/>
          </w:tcPr>
          <w:p w14:paraId="22C524F0" w14:textId="77777777" w:rsidR="00AF4DD9" w:rsidRPr="008D0F1E" w:rsidRDefault="00AF4DD9" w:rsidP="00C309AC">
            <w:pPr>
              <w:keepNext/>
              <w:spacing w:before="40" w:after="40"/>
              <w:rPr>
                <w:rFonts w:eastAsia="Arial" w:cs="Arial"/>
              </w:rPr>
            </w:pPr>
            <w:bookmarkStart w:id="93" w:name="_Toc51379714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23</w:t>
            </w:r>
            <w:r w:rsidRPr="008D0F1E">
              <w:rPr>
                <w:rFonts w:cs="Arial"/>
              </w:rPr>
              <w:fldChar w:fldCharType="end"/>
            </w:r>
            <w:r w:rsidRPr="008D0F1E">
              <w:rPr>
                <w:rFonts w:eastAsia="Arial" w:cs="Arial"/>
              </w:rPr>
              <w:t xml:space="preserve">: </w:t>
            </w:r>
            <w:r w:rsidRPr="008D0F1E">
              <w:rPr>
                <w:rFonts w:eastAsia="Arial" w:cs="Arial"/>
                <w:b/>
                <w:bCs/>
              </w:rPr>
              <w:t>Katalog objektů a subjektů:</w:t>
            </w:r>
            <w:bookmarkEnd w:id="93"/>
          </w:p>
        </w:tc>
      </w:tr>
      <w:tr w:rsidR="00AF4DD9" w:rsidRPr="008D0F1E" w14:paraId="189FC33E" w14:textId="77777777" w:rsidTr="55E026C1">
        <w:trPr>
          <w:tblHeader/>
        </w:trPr>
        <w:tc>
          <w:tcPr>
            <w:tcW w:w="1128" w:type="pct"/>
            <w:shd w:val="clear" w:color="auto" w:fill="DAEEF3" w:themeFill="accent5" w:themeFillTint="33"/>
          </w:tcPr>
          <w:p w14:paraId="6D2A865D" w14:textId="77777777" w:rsidR="00AF4DD9" w:rsidRPr="008D0F1E" w:rsidRDefault="00AF4DD9" w:rsidP="00C309AC">
            <w:pPr>
              <w:keepNext/>
              <w:spacing w:before="40" w:after="40"/>
              <w:jc w:val="left"/>
              <w:rPr>
                <w:rFonts w:eastAsia="Arial" w:cs="Arial"/>
                <w:b/>
                <w:bCs/>
              </w:rPr>
            </w:pPr>
            <w:r w:rsidRPr="008D0F1E">
              <w:rPr>
                <w:rFonts w:eastAsia="Arial" w:cs="Arial"/>
                <w:b/>
                <w:bCs/>
              </w:rPr>
              <w:t>Objekt nebo subjekt, který je předmětem evidence</w:t>
            </w:r>
          </w:p>
        </w:tc>
        <w:tc>
          <w:tcPr>
            <w:tcW w:w="1248" w:type="pct"/>
            <w:shd w:val="clear" w:color="auto" w:fill="DAEEF3" w:themeFill="accent5" w:themeFillTint="33"/>
          </w:tcPr>
          <w:p w14:paraId="13717FF2"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objektu nebo subjektu</w:t>
            </w:r>
          </w:p>
        </w:tc>
        <w:tc>
          <w:tcPr>
            <w:tcW w:w="1146" w:type="pct"/>
            <w:shd w:val="clear" w:color="auto" w:fill="DAEEF3" w:themeFill="accent5" w:themeFillTint="33"/>
          </w:tcPr>
          <w:p w14:paraId="044626D5" w14:textId="77777777" w:rsidR="00AF4DD9" w:rsidRPr="008D0F1E" w:rsidRDefault="00AF4DD9" w:rsidP="00C309AC">
            <w:pPr>
              <w:keepNext/>
              <w:spacing w:before="40" w:after="40"/>
              <w:jc w:val="left"/>
              <w:rPr>
                <w:rFonts w:eastAsia="Arial" w:cs="Arial"/>
                <w:b/>
                <w:bCs/>
              </w:rPr>
            </w:pPr>
            <w:bookmarkStart w:id="94" w:name="_Hlk54895874"/>
            <w:r w:rsidRPr="008D0F1E">
              <w:rPr>
                <w:rFonts w:eastAsia="Arial" w:cs="Arial"/>
                <w:b/>
                <w:bCs/>
              </w:rPr>
              <w:t xml:space="preserve">Označení objektu nebo subjektu dle </w:t>
            </w:r>
            <w:hyperlink r:id="rId67" w:history="1">
              <w:r w:rsidRPr="008D0F1E">
                <w:rPr>
                  <w:rStyle w:val="Hypertextovodkaz"/>
                  <w:rFonts w:eastAsia="Arial" w:cs="Arial"/>
                  <w:b/>
                  <w:bCs/>
                </w:rPr>
                <w:t>Agend VS</w:t>
              </w:r>
            </w:hyperlink>
            <w:bookmarkEnd w:id="94"/>
            <w:r w:rsidRPr="008D0F1E">
              <w:rPr>
                <w:rFonts w:eastAsia="Arial" w:cs="Arial"/>
                <w:b/>
                <w:bCs/>
              </w:rPr>
              <w:t xml:space="preserve"> </w:t>
            </w:r>
          </w:p>
        </w:tc>
        <w:tc>
          <w:tcPr>
            <w:tcW w:w="1478" w:type="pct"/>
            <w:shd w:val="clear" w:color="auto" w:fill="DAEEF3" w:themeFill="accent5" w:themeFillTint="33"/>
          </w:tcPr>
          <w:p w14:paraId="124C6A89" w14:textId="77777777" w:rsidR="00AF4DD9" w:rsidRPr="008D0F1E" w:rsidRDefault="00AF4DD9" w:rsidP="00C309AC">
            <w:pPr>
              <w:keepNext/>
              <w:spacing w:before="40" w:after="40"/>
              <w:jc w:val="left"/>
              <w:rPr>
                <w:rFonts w:eastAsia="Arial" w:cs="Arial"/>
                <w:b/>
                <w:bCs/>
              </w:rPr>
            </w:pPr>
            <w:r w:rsidRPr="008D0F1E">
              <w:rPr>
                <w:rFonts w:eastAsia="Arial" w:cs="Arial"/>
                <w:b/>
                <w:bCs/>
              </w:rPr>
              <w:t>Je objekt čerpán nebo poskytován jiným subjektům?</w:t>
            </w:r>
          </w:p>
        </w:tc>
      </w:tr>
      <w:tr w:rsidR="00AF4DD9" w:rsidRPr="008D0F1E" w14:paraId="37FF54D8" w14:textId="77777777" w:rsidTr="55E026C1">
        <w:tc>
          <w:tcPr>
            <w:tcW w:w="1128" w:type="pct"/>
          </w:tcPr>
          <w:p w14:paraId="4411E136" w14:textId="77777777" w:rsidR="00AF4DD9" w:rsidRPr="008D0F1E" w:rsidRDefault="005E2BD0" w:rsidP="00C37272">
            <w:pPr>
              <w:spacing w:before="40" w:after="40"/>
              <w:jc w:val="left"/>
              <w:rPr>
                <w:rFonts w:cs="Arial"/>
              </w:rPr>
            </w:pPr>
            <w:r>
              <w:rPr>
                <w:rFonts w:cs="Arial"/>
              </w:rPr>
              <w:t>Uživatel služby</w:t>
            </w:r>
          </w:p>
        </w:tc>
        <w:tc>
          <w:tcPr>
            <w:tcW w:w="1248" w:type="pct"/>
          </w:tcPr>
          <w:p w14:paraId="7CF9BD97" w14:textId="77777777" w:rsidR="00AF4DD9" w:rsidRPr="008D0F1E" w:rsidRDefault="00B038A4" w:rsidP="00C37272">
            <w:pPr>
              <w:spacing w:before="40" w:after="40"/>
              <w:jc w:val="left"/>
              <w:rPr>
                <w:rFonts w:cs="Arial"/>
              </w:rPr>
            </w:pPr>
            <w:r>
              <w:rPr>
                <w:rFonts w:cs="Arial"/>
              </w:rPr>
              <w:t>Fyzická osoba</w:t>
            </w:r>
          </w:p>
        </w:tc>
        <w:tc>
          <w:tcPr>
            <w:tcW w:w="1146" w:type="pct"/>
          </w:tcPr>
          <w:p w14:paraId="13EB360E" w14:textId="77777777" w:rsidR="00AF4DD9" w:rsidRPr="008D0F1E" w:rsidRDefault="00073F65" w:rsidP="00B038A4">
            <w:pPr>
              <w:spacing w:before="40" w:after="40"/>
              <w:jc w:val="left"/>
              <w:rPr>
                <w:rFonts w:cs="Arial"/>
              </w:rPr>
            </w:pPr>
            <w:r>
              <w:rPr>
                <w:rFonts w:cs="Arial"/>
              </w:rPr>
              <w:t>Obyvatel</w:t>
            </w:r>
          </w:p>
        </w:tc>
        <w:sdt>
          <w:sdtPr>
            <w:rPr>
              <w:rFonts w:cs="Arial"/>
            </w:rPr>
            <w:id w:val="-681978337"/>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418575A7" w14:textId="77777777" w:rsidR="00AF4DD9" w:rsidRPr="008D0F1E" w:rsidRDefault="005E2BD0" w:rsidP="00C37272">
                <w:pPr>
                  <w:spacing w:before="40" w:after="40"/>
                  <w:jc w:val="left"/>
                  <w:rPr>
                    <w:rFonts w:cs="Arial"/>
                  </w:rPr>
                </w:pPr>
                <w:r>
                  <w:rPr>
                    <w:rFonts w:cs="Arial"/>
                  </w:rPr>
                  <w:t>Je čerpán od jiného subjektu</w:t>
                </w:r>
              </w:p>
            </w:tc>
          </w:sdtContent>
        </w:sdt>
      </w:tr>
      <w:tr w:rsidR="00AF4DD9" w:rsidRPr="008D0F1E" w14:paraId="3D3E872B" w14:textId="77777777" w:rsidTr="55E026C1">
        <w:tc>
          <w:tcPr>
            <w:tcW w:w="1128" w:type="pct"/>
          </w:tcPr>
          <w:p w14:paraId="5966BFC1" w14:textId="77777777" w:rsidR="00AF4DD9" w:rsidRPr="008D0F1E" w:rsidRDefault="005E2BD0" w:rsidP="00C37272">
            <w:pPr>
              <w:spacing w:before="40" w:after="40"/>
              <w:jc w:val="left"/>
              <w:rPr>
                <w:rFonts w:cs="Arial"/>
              </w:rPr>
            </w:pPr>
            <w:r>
              <w:rPr>
                <w:rFonts w:cs="Arial"/>
              </w:rPr>
              <w:t>Služba</w:t>
            </w:r>
          </w:p>
        </w:tc>
        <w:tc>
          <w:tcPr>
            <w:tcW w:w="1248" w:type="pct"/>
          </w:tcPr>
          <w:p w14:paraId="55D72E6C" w14:textId="77777777" w:rsidR="00AF4DD9" w:rsidRPr="008D0F1E" w:rsidRDefault="00B038A4" w:rsidP="00C37272">
            <w:pPr>
              <w:spacing w:before="40" w:after="40"/>
              <w:jc w:val="left"/>
              <w:rPr>
                <w:rFonts w:cs="Arial"/>
              </w:rPr>
            </w:pPr>
            <w:r>
              <w:rPr>
                <w:rFonts w:cs="Arial"/>
              </w:rPr>
              <w:t>Zadání požadavku, který je následně směrován na konkrétní služby AIS.</w:t>
            </w:r>
          </w:p>
        </w:tc>
        <w:tc>
          <w:tcPr>
            <w:tcW w:w="1146" w:type="pct"/>
          </w:tcPr>
          <w:p w14:paraId="3B1CC0DF" w14:textId="77777777" w:rsidR="00AF4DD9" w:rsidRPr="008D0F1E" w:rsidRDefault="00B038A4" w:rsidP="00B038A4">
            <w:pPr>
              <w:spacing w:before="40" w:after="40"/>
              <w:jc w:val="left"/>
              <w:rPr>
                <w:rFonts w:cs="Arial"/>
              </w:rPr>
            </w:pPr>
            <w:r>
              <w:rPr>
                <w:rFonts w:cs="Arial"/>
              </w:rPr>
              <w:t>Úkony na portále nejsou agendovými službami. Konkrétní agendové služby jsou volány prostřednictvím příslušných AIS na základě požadavku, který uživatel zadal na portále.</w:t>
            </w:r>
          </w:p>
        </w:tc>
        <w:sdt>
          <w:sdtPr>
            <w:rPr>
              <w:rFonts w:cs="Arial"/>
            </w:rPr>
            <w:id w:val="2129582833"/>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59200A78" w14:textId="77777777" w:rsidR="00AF4DD9" w:rsidRPr="008D0F1E" w:rsidRDefault="005E2BD0" w:rsidP="00C37272">
                <w:pPr>
                  <w:spacing w:before="40" w:after="40"/>
                  <w:jc w:val="left"/>
                  <w:rPr>
                    <w:rFonts w:cs="Arial"/>
                  </w:rPr>
                </w:pPr>
                <w:r>
                  <w:rPr>
                    <w:rFonts w:cs="Arial"/>
                  </w:rPr>
                  <w:t>Je čerpán od jiného subjektu</w:t>
                </w:r>
              </w:p>
            </w:tc>
          </w:sdtContent>
        </w:sdt>
      </w:tr>
      <w:tr w:rsidR="00AF4DD9" w:rsidRPr="008D0F1E" w14:paraId="303AED1F" w14:textId="77777777" w:rsidTr="55E026C1">
        <w:tc>
          <w:tcPr>
            <w:tcW w:w="1128" w:type="pct"/>
          </w:tcPr>
          <w:p w14:paraId="22D453D7" w14:textId="77777777" w:rsidR="00AF4DD9" w:rsidRPr="008D0F1E" w:rsidRDefault="00AF4DD9" w:rsidP="00C37272">
            <w:pPr>
              <w:spacing w:before="40" w:after="40"/>
              <w:jc w:val="left"/>
              <w:rPr>
                <w:rFonts w:cs="Arial"/>
              </w:rPr>
            </w:pPr>
          </w:p>
        </w:tc>
        <w:tc>
          <w:tcPr>
            <w:tcW w:w="1248" w:type="pct"/>
          </w:tcPr>
          <w:p w14:paraId="46A12311" w14:textId="77777777" w:rsidR="00AF4DD9" w:rsidRPr="008D0F1E" w:rsidRDefault="00AF4DD9" w:rsidP="00C37272">
            <w:pPr>
              <w:spacing w:before="40" w:after="40"/>
              <w:jc w:val="left"/>
              <w:rPr>
                <w:rFonts w:cs="Arial"/>
              </w:rPr>
            </w:pPr>
          </w:p>
        </w:tc>
        <w:tc>
          <w:tcPr>
            <w:tcW w:w="1146" w:type="pct"/>
          </w:tcPr>
          <w:p w14:paraId="2ECB135A" w14:textId="77777777" w:rsidR="00AF4DD9" w:rsidRPr="008D0F1E" w:rsidRDefault="00AF4DD9" w:rsidP="00C37272">
            <w:pPr>
              <w:spacing w:before="40" w:after="40"/>
              <w:jc w:val="left"/>
              <w:rPr>
                <w:rFonts w:cs="Arial"/>
              </w:rPr>
            </w:pPr>
          </w:p>
        </w:tc>
        <w:sdt>
          <w:sdtPr>
            <w:rPr>
              <w:rFonts w:cs="Arial"/>
            </w:rPr>
            <w:id w:val="1099606126"/>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3FB224CF"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bl>
    <w:p w14:paraId="5FA78285"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120"/>
        <w:gridCol w:w="3615"/>
        <w:gridCol w:w="1788"/>
        <w:gridCol w:w="793"/>
        <w:gridCol w:w="5012"/>
      </w:tblGrid>
      <w:tr w:rsidR="00AF4DD9" w:rsidRPr="008D0F1E" w14:paraId="19E50AC8"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3847145D" w14:textId="77777777" w:rsidR="00AF4DD9" w:rsidRPr="008D0F1E" w:rsidRDefault="00AF4DD9" w:rsidP="00C309AC">
            <w:pPr>
              <w:keepNext/>
              <w:spacing w:before="40" w:after="40"/>
              <w:contextualSpacing w:val="0"/>
              <w:rPr>
                <w:rFonts w:eastAsia="Arial" w:cs="Arial"/>
                <w:b w:val="0"/>
                <w:bCs w:val="0"/>
              </w:rPr>
            </w:pPr>
            <w:bookmarkStart w:id="95" w:name="_Toc509581673"/>
            <w:bookmarkStart w:id="96" w:name="_Toc513797144"/>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24</w:t>
            </w:r>
            <w:r w:rsidRPr="008D0F1E">
              <w:rPr>
                <w:rFonts w:cs="Arial"/>
              </w:rPr>
              <w:fldChar w:fldCharType="end"/>
            </w:r>
            <w:r w:rsidRPr="008D0F1E">
              <w:rPr>
                <w:rFonts w:eastAsia="Arial" w:cs="Arial"/>
                <w:b w:val="0"/>
              </w:rPr>
              <w:t>:</w:t>
            </w:r>
            <w:r w:rsidRPr="008D0F1E">
              <w:rPr>
                <w:rFonts w:eastAsia="Arial" w:cs="Arial"/>
              </w:rPr>
              <w:t xml:space="preserve"> Využití datového fondu základních registrů a dalších agend</w:t>
            </w:r>
            <w:bookmarkEnd w:id="95"/>
            <w:bookmarkEnd w:id="96"/>
          </w:p>
        </w:tc>
      </w:tr>
      <w:tr w:rsidR="00E93E25" w:rsidRPr="008D0F1E" w14:paraId="74EFED4D"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9" w:type="pct"/>
            <w:gridSpan w:val="2"/>
          </w:tcPr>
          <w:p w14:paraId="02DB49B7"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Název</w:t>
            </w:r>
          </w:p>
        </w:tc>
        <w:tc>
          <w:tcPr>
            <w:tcW w:w="1139" w:type="pct"/>
            <w:gridSpan w:val="2"/>
          </w:tcPr>
          <w:p w14:paraId="31A7A7A8"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2212" w:type="pct"/>
          </w:tcPr>
          <w:p w14:paraId="07D7980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5BBFD382"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336F9BFC" w14:textId="77777777" w:rsidR="00AF4DD9" w:rsidRPr="008D0F1E" w:rsidRDefault="00AF4DD9" w:rsidP="00C309AC">
            <w:pPr>
              <w:spacing w:before="40" w:after="40"/>
              <w:ind w:right="34"/>
              <w:contextualSpacing w:val="0"/>
              <w:jc w:val="left"/>
              <w:rPr>
                <w:rFonts w:eastAsia="Arial" w:cs="Arial"/>
              </w:rPr>
            </w:pPr>
            <w:r w:rsidRPr="008D0F1E">
              <w:rPr>
                <w:rFonts w:eastAsia="Arial" w:cs="Arial"/>
              </w:rPr>
              <w:t>Základní registry</w:t>
            </w:r>
          </w:p>
        </w:tc>
      </w:tr>
      <w:tr w:rsidR="00E93E25" w:rsidRPr="008D0F1E" w14:paraId="294DBBB8" w14:textId="77777777" w:rsidTr="00E93E25">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69220E92" w14:textId="77777777" w:rsidR="00AF4DD9" w:rsidRPr="008D0F1E" w:rsidRDefault="00AF4DD9" w:rsidP="00C309AC">
            <w:pPr>
              <w:spacing w:before="40" w:after="40"/>
              <w:contextualSpacing w:val="0"/>
              <w:jc w:val="left"/>
              <w:rPr>
                <w:rFonts w:eastAsia="Arial" w:cs="Arial"/>
              </w:rPr>
            </w:pPr>
            <w:r w:rsidRPr="008D0F1E">
              <w:rPr>
                <w:rFonts w:eastAsia="Arial" w:cs="Arial"/>
              </w:rPr>
              <w:t>Způsob vedení datového kmene</w:t>
            </w:r>
          </w:p>
        </w:tc>
        <w:sdt>
          <w:sdtPr>
            <w:rPr>
              <w:rFonts w:cs="Arial"/>
            </w:rPr>
            <w:id w:val="-243492478"/>
            <w:comboBox>
              <w:listItem w:displayText="Evidence referenčních údajů s notifikací změn ze ZR" w:value="Evidence referenčních údajů s notifikací změn ze ZR"/>
              <w:listItem w:displayText="Evidence jen identifikátoru (pseudonymu) a při potřebě zobrazení aktuální podoby referenčních údajů ze ZR" w:value="Evidence jen identifikátoru (pseudonymu) a při potřebě zobrazení aktuální podoby referenčních údajů ze ZR"/>
              <w:listItem w:displayText="Nerelevantní" w:value="Nerelevantní"/>
              <w:listItem w:displayText="Jiný, popište" w:value="Jiný, popište"/>
            </w:comboBox>
          </w:sdtPr>
          <w:sdtEndPr/>
          <w:sdtContent>
            <w:tc>
              <w:tcPr>
                <w:tcW w:w="1139" w:type="pct"/>
                <w:gridSpan w:val="2"/>
                <w:shd w:val="clear" w:color="auto" w:fill="auto"/>
              </w:tcPr>
              <w:p w14:paraId="5A95E9E7" w14:textId="77777777" w:rsidR="00AF4DD9" w:rsidRPr="008D0F1E" w:rsidRDefault="00073BC6"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shd w:val="clear" w:color="auto" w:fill="auto"/>
          </w:tcPr>
          <w:p w14:paraId="443B2E37" w14:textId="6A244AFB" w:rsidR="00906E20" w:rsidRDefault="006B20C3" w:rsidP="00D54294">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w:t>
            </w:r>
            <w:r w:rsidR="00F71407">
              <w:rPr>
                <w:rFonts w:cs="Arial"/>
              </w:rPr>
              <w:t xml:space="preserve">pouze </w:t>
            </w:r>
            <w:r w:rsidR="00906E20">
              <w:rPr>
                <w:rFonts w:cs="Arial"/>
              </w:rPr>
              <w:t>zpracovává transakční data</w:t>
            </w:r>
            <w:r w:rsidR="00D54294">
              <w:rPr>
                <w:rFonts w:cs="Arial"/>
              </w:rPr>
              <w:t>, ale žádné údaje o fyzických ani právnických osobách neuchovává.</w:t>
            </w:r>
            <w:r w:rsidR="00906E20">
              <w:rPr>
                <w:rFonts w:cs="Arial"/>
              </w:rPr>
              <w:t xml:space="preserve"> </w:t>
            </w:r>
            <w:r w:rsidR="00D54294">
              <w:rPr>
                <w:rFonts w:cs="Arial"/>
              </w:rPr>
              <w:t>Údaje portál čerpá z příslušných agen</w:t>
            </w:r>
            <w:r w:rsidR="00AD0BD5">
              <w:rPr>
                <w:rFonts w:cs="Arial"/>
              </w:rPr>
              <w:t>d</w:t>
            </w:r>
            <w:r w:rsidR="00D54294">
              <w:rPr>
                <w:rFonts w:cs="Arial"/>
              </w:rPr>
              <w:t>ových informačních systémů, které jsou napojeny na základní registry a ISSS/</w:t>
            </w:r>
            <w:proofErr w:type="spellStart"/>
            <w:r w:rsidR="00D54294">
              <w:rPr>
                <w:rFonts w:cs="Arial"/>
              </w:rPr>
              <w:t>eGSB</w:t>
            </w:r>
            <w:proofErr w:type="spellEnd"/>
            <w:r w:rsidR="00D54294">
              <w:rPr>
                <w:rFonts w:cs="Arial"/>
              </w:rPr>
              <w:t>.</w:t>
            </w:r>
          </w:p>
          <w:p w14:paraId="2D68D204" w14:textId="77777777" w:rsidR="00E36DFF" w:rsidRPr="008D0F1E" w:rsidRDefault="00E36DFF" w:rsidP="00F7140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74EDCA66"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6275AA3"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ECCDC0E"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ROB</w:t>
            </w:r>
          </w:p>
        </w:tc>
        <w:sdt>
          <w:sdtPr>
            <w:rPr>
              <w:rFonts w:cs="Arial"/>
            </w:rPr>
            <w:id w:val="-9995703"/>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2422F1CF" w14:textId="77777777" w:rsidR="00E93E25" w:rsidRPr="008D0F1E" w:rsidRDefault="00073BC6" w:rsidP="00C37272">
                <w:pPr>
                  <w:tabs>
                    <w:tab w:val="right" w:pos="2233"/>
                  </w:tabs>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6BA35B2D"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11EF3ECE"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17AB16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3AF48A1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263889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F7C3E68"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C72FA0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EA53520"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2493157"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CF69B89"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ROB</w:t>
            </w:r>
          </w:p>
        </w:tc>
        <w:sdt>
          <w:sdtPr>
            <w:rPr>
              <w:rFonts w:cs="Arial"/>
            </w:rPr>
            <w:id w:val="1907331312"/>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BB9DB2B"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3419D8F6"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1CB0FD0F"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2F3EBB7"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62A66BD9"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5844FA8"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5FF0B91F"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0FAB2F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39EE7C78"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CE8F2ED"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1FBC5D12"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ROS</w:t>
            </w:r>
          </w:p>
        </w:tc>
        <w:sdt>
          <w:sdtPr>
            <w:rPr>
              <w:rFonts w:cs="Arial"/>
            </w:rPr>
            <w:id w:val="-1981211083"/>
            <w:comboBox>
              <w:listItem w:displayText="Ano" w:value="Ano"/>
              <w:listItem w:displayText="Nerelevantní" w:value="Nerelevantní"/>
              <w:listItem w:displayText="Ne, žádáme výjimku" w:value="Ne, žádáme výjimku"/>
            </w:comboBox>
          </w:sdtPr>
          <w:sdtEndPr/>
          <w:sdtContent>
            <w:tc>
              <w:tcPr>
                <w:tcW w:w="1139" w:type="pct"/>
                <w:gridSpan w:val="2"/>
              </w:tcPr>
              <w:p w14:paraId="184B2F64"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1765DD7B"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7338F2AB" w14:textId="77777777" w:rsidTr="00E93E25">
        <w:trPr>
          <w:trHeight w:val="12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D29D7B2"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194481D0"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434BA3D"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5D9A06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28EBA58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4817BC14"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AC27BC9"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213BCF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ROS</w:t>
            </w:r>
          </w:p>
        </w:tc>
        <w:sdt>
          <w:sdtPr>
            <w:rPr>
              <w:rFonts w:cs="Arial"/>
            </w:rPr>
            <w:id w:val="474796401"/>
            <w:comboBox>
              <w:listItem w:displayText="Ano" w:value="Ano"/>
              <w:listItem w:displayText="Nerelevantní" w:value="Nerelevantní"/>
              <w:listItem w:displayText="Ne, žádáme výjimku" w:value="Ne, žádáme výjimku"/>
            </w:comboBox>
          </w:sdtPr>
          <w:sdtEndPr/>
          <w:sdtContent>
            <w:tc>
              <w:tcPr>
                <w:tcW w:w="1139" w:type="pct"/>
                <w:gridSpan w:val="2"/>
              </w:tcPr>
              <w:p w14:paraId="0A461021"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3CE569C7"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34F5292A"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51971B5D"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D019F4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3248D84A"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F9E52C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7DA18C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38D1D0FC"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3C3903C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253BD9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RÚIAN</w:t>
            </w:r>
          </w:p>
        </w:tc>
        <w:sdt>
          <w:sdtPr>
            <w:rPr>
              <w:rFonts w:cs="Arial"/>
            </w:rPr>
            <w:id w:val="-51009238"/>
            <w:comboBox>
              <w:listItem w:displayText="Ano" w:value="Ano"/>
              <w:listItem w:displayText="Nerelevantní" w:value="Nerelevantní"/>
              <w:listItem w:displayText="Ne, žádáme výjimku" w:value="Ne, žádáme výjimku"/>
            </w:comboBox>
          </w:sdtPr>
          <w:sdtEndPr/>
          <w:sdtContent>
            <w:tc>
              <w:tcPr>
                <w:tcW w:w="1139" w:type="pct"/>
                <w:gridSpan w:val="2"/>
              </w:tcPr>
              <w:p w14:paraId="119E30B1"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7CBEA521"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00ACA280"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44B1FE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311397E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7B7D24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20B120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DBFC31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996FF7F"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79E2CB1C"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C96DD5F"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RÚIAN</w:t>
            </w:r>
          </w:p>
        </w:tc>
        <w:sdt>
          <w:sdtPr>
            <w:rPr>
              <w:rFonts w:cs="Arial"/>
            </w:rPr>
            <w:id w:val="860948698"/>
            <w:comboBox>
              <w:listItem w:displayText="Ano" w:value="Ano"/>
              <w:listItem w:displayText="Nerelevantní" w:value="Nerelevantní"/>
              <w:listItem w:displayText="Ne, žádáme výjimku" w:value="Ne, žádáme výjimku"/>
            </w:comboBox>
          </w:sdtPr>
          <w:sdtEndPr/>
          <w:sdtContent>
            <w:tc>
              <w:tcPr>
                <w:tcW w:w="1139" w:type="pct"/>
                <w:gridSpan w:val="2"/>
              </w:tcPr>
              <w:p w14:paraId="12B74F9E" w14:textId="77777777" w:rsidR="00E93E25" w:rsidRPr="008D0F1E" w:rsidRDefault="00073BC6"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1D762C87"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7BE72A7A"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0D49DC8"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47B5B1A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06E70FA"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7F0D79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D8BEBEF"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500EC9DF"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E5597DB"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4AFB168"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RPP</w:t>
            </w:r>
          </w:p>
        </w:tc>
        <w:sdt>
          <w:sdtPr>
            <w:rPr>
              <w:rFonts w:cs="Arial"/>
            </w:rPr>
            <w:id w:val="-1787491287"/>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335BE92" w14:textId="77777777" w:rsidR="00E93E25" w:rsidRPr="008D0F1E" w:rsidRDefault="00E36DFF"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7FDCAE11" w14:textId="77777777" w:rsidR="00E93E25" w:rsidRPr="008D0F1E" w:rsidRDefault="00BA54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BA5425">
              <w:rPr>
                <w:rFonts w:eastAsia="Arial" w:cs="Arial"/>
              </w:rPr>
              <w:t>Viz komentář výše</w:t>
            </w:r>
          </w:p>
        </w:tc>
      </w:tr>
      <w:tr w:rsidR="00E93E25" w:rsidRPr="008D0F1E" w14:paraId="20192613"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263480D"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15D004F9"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685B8DA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1B5677FE"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5F461ED1"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BA5425" w:rsidRPr="008D0F1E" w14:paraId="79162B1A" w14:textId="77777777" w:rsidTr="00E93E25">
        <w:trPr>
          <w:trHeight w:val="38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7FD65AD3" w14:textId="77777777" w:rsidR="00BA5425" w:rsidRPr="008D0F1E" w:rsidRDefault="00BA5425" w:rsidP="00BA5425">
            <w:pPr>
              <w:spacing w:before="40" w:after="40"/>
              <w:jc w:val="left"/>
              <w:rPr>
                <w:rFonts w:cs="Arial"/>
                <w:b w:val="0"/>
                <w:bCs w:val="0"/>
              </w:rPr>
            </w:pPr>
          </w:p>
        </w:tc>
        <w:tc>
          <w:tcPr>
            <w:tcW w:w="1596" w:type="pct"/>
            <w:vMerge w:val="restart"/>
            <w:shd w:val="clear" w:color="auto" w:fill="D9D9D9" w:themeFill="background1" w:themeFillShade="D9"/>
          </w:tcPr>
          <w:p w14:paraId="5D674C22" w14:textId="77777777" w:rsidR="00BA5425" w:rsidRPr="008D0F1E" w:rsidRDefault="00BA5425" w:rsidP="00BA5425">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RPP</w:t>
            </w:r>
          </w:p>
        </w:tc>
        <w:tc>
          <w:tcPr>
            <w:tcW w:w="1139" w:type="pct"/>
            <w:gridSpan w:val="2"/>
            <w:shd w:val="clear" w:color="auto" w:fill="auto"/>
          </w:tcPr>
          <w:p w14:paraId="5EE09B60" w14:textId="77777777" w:rsidR="00BA5425" w:rsidRPr="008D0F1E" w:rsidRDefault="00BA5425" w:rsidP="00BA5425">
            <w:pPr>
              <w:cnfStyle w:val="000000000000" w:firstRow="0" w:lastRow="0" w:firstColumn="0" w:lastColumn="0" w:oddVBand="0" w:evenVBand="0" w:oddHBand="0" w:evenHBand="0" w:firstRowFirstColumn="0" w:firstRowLastColumn="0" w:lastRowFirstColumn="0" w:lastRowLastColumn="0"/>
              <w:rPr>
                <w:rFonts w:cs="Arial"/>
              </w:rPr>
            </w:pPr>
            <w:r w:rsidRPr="00E21B5E">
              <w:rPr>
                <w:rFonts w:eastAsia="Arial" w:cs="Arial"/>
              </w:rPr>
              <w:t>Viz komentář výše</w:t>
            </w:r>
          </w:p>
        </w:tc>
        <w:tc>
          <w:tcPr>
            <w:tcW w:w="2212" w:type="pct"/>
            <w:vMerge w:val="restart"/>
            <w:shd w:val="clear" w:color="auto" w:fill="auto"/>
          </w:tcPr>
          <w:p w14:paraId="69B5A8B6" w14:textId="77777777" w:rsidR="00BA5425" w:rsidRPr="008D0F1E" w:rsidRDefault="00BA5425" w:rsidP="00BA5425">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E21B5E">
              <w:rPr>
                <w:rFonts w:eastAsia="Arial" w:cs="Arial"/>
              </w:rPr>
              <w:t>Viz komentář výše</w:t>
            </w:r>
          </w:p>
        </w:tc>
      </w:tr>
      <w:tr w:rsidR="00E93E25" w:rsidRPr="008D0F1E" w14:paraId="0BB43964"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2806E3E"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4122CA4"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784793E6"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6D01D65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A8998B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36DFF" w:rsidRPr="008D0F1E" w14:paraId="2208C25F"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1C0A5885" w14:textId="77777777" w:rsidR="00E36DFF" w:rsidRPr="008D0F1E" w:rsidRDefault="00E36DFF" w:rsidP="00E36DFF">
            <w:pPr>
              <w:spacing w:before="40" w:after="40"/>
              <w:jc w:val="left"/>
              <w:rPr>
                <w:rFonts w:eastAsia="Arial" w:cs="Arial"/>
              </w:rPr>
            </w:pPr>
            <w:r w:rsidRPr="008D0F1E">
              <w:rPr>
                <w:rFonts w:eastAsia="Arial" w:cs="Arial"/>
              </w:rPr>
              <w:t>Evidujeme subjekty nebo objekty, které nejsou v základních registrech</w:t>
            </w:r>
          </w:p>
        </w:tc>
        <w:tc>
          <w:tcPr>
            <w:tcW w:w="1139" w:type="pct"/>
            <w:gridSpan w:val="2"/>
          </w:tcPr>
          <w:p w14:paraId="53F299B7" w14:textId="77777777" w:rsidR="00E36DFF" w:rsidRPr="008D0F1E" w:rsidRDefault="00626EDF" w:rsidP="00E36DFF">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752029512"/>
                <w:comboBox>
                  <w:listItem w:displayText="Ano" w:value="Ano"/>
                  <w:listItem w:displayText="Ne" w:value="Ne"/>
                </w:comboBox>
              </w:sdtPr>
              <w:sdtEndPr/>
              <w:sdtContent>
                <w:r w:rsidR="00E36DFF">
                  <w:rPr>
                    <w:rFonts w:cs="Arial"/>
                  </w:rPr>
                  <w:t>Ne</w:t>
                </w:r>
              </w:sdtContent>
            </w:sdt>
          </w:p>
        </w:tc>
        <w:tc>
          <w:tcPr>
            <w:tcW w:w="2212" w:type="pct"/>
            <w:shd w:val="clear" w:color="auto" w:fill="auto"/>
          </w:tcPr>
          <w:p w14:paraId="1CFFF28D" w14:textId="77777777" w:rsidR="00E36DFF" w:rsidRPr="008D0F1E" w:rsidRDefault="00E36DFF"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i/>
                <w:iCs/>
                <w:color w:val="FF0000"/>
              </w:rPr>
            </w:pPr>
          </w:p>
        </w:tc>
      </w:tr>
      <w:tr w:rsidR="00E36DFF" w:rsidRPr="008D0F1E" w14:paraId="6583B30F"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4515845D" w14:textId="77777777" w:rsidR="00E36DFF" w:rsidRPr="008D0F1E" w:rsidRDefault="00E36DFF" w:rsidP="00E36DFF">
            <w:pPr>
              <w:keepNext/>
              <w:spacing w:before="40" w:after="40"/>
              <w:contextualSpacing w:val="0"/>
              <w:jc w:val="left"/>
              <w:rPr>
                <w:rFonts w:eastAsia="Arial" w:cs="Arial"/>
              </w:rPr>
            </w:pPr>
            <w:r w:rsidRPr="008D0F1E">
              <w:rPr>
                <w:rFonts w:eastAsia="Arial" w:cs="Arial"/>
              </w:rPr>
              <w:t>Využití údajů publikovaných prostřednictvím kompozitních služeb editorů Základních registrů</w:t>
            </w:r>
          </w:p>
        </w:tc>
      </w:tr>
      <w:tr w:rsidR="00E36DFF" w:rsidRPr="008D0F1E" w14:paraId="6DA0DD5F"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8792709" w14:textId="77777777" w:rsidR="00E36DFF" w:rsidRPr="008D0F1E" w:rsidRDefault="00E36DFF" w:rsidP="00E36DFF">
            <w:pPr>
              <w:keepNext/>
              <w:spacing w:before="40" w:after="40"/>
              <w:jc w:val="left"/>
              <w:rPr>
                <w:rFonts w:cs="Arial"/>
                <w:b w:val="0"/>
                <w:bCs w:val="0"/>
              </w:rPr>
            </w:pPr>
          </w:p>
        </w:tc>
        <w:tc>
          <w:tcPr>
            <w:tcW w:w="1596" w:type="pct"/>
            <w:vMerge w:val="restart"/>
            <w:shd w:val="clear" w:color="auto" w:fill="D9D9D9" w:themeFill="background1" w:themeFillShade="D9"/>
          </w:tcPr>
          <w:p w14:paraId="2ADB3CEB"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Evidence obyvatel (ISEO)</w:t>
            </w:r>
          </w:p>
        </w:tc>
        <w:sdt>
          <w:sdtPr>
            <w:rPr>
              <w:rStyle w:val="Zstupntext"/>
              <w:rFonts w:cs="Arial"/>
              <w:color w:val="auto"/>
            </w:rPr>
            <w:id w:val="1550107646"/>
            <w:comboBox>
              <w:listItem w:displayText="Ano" w:value="Ano"/>
              <w:listItem w:displayText="Nerelevantní" w:value="Nerelevantní"/>
              <w:listItem w:displayText="Ne, žádáme výjimku" w:value="Ne, žádáme výjimku"/>
            </w:comboBox>
          </w:sdtPr>
          <w:sdtEndPr>
            <w:rPr>
              <w:rStyle w:val="Zstupntext"/>
            </w:rPr>
          </w:sdtEndPr>
          <w:sdtContent>
            <w:tc>
              <w:tcPr>
                <w:tcW w:w="1139" w:type="pct"/>
                <w:gridSpan w:val="2"/>
                <w:shd w:val="clear" w:color="auto" w:fill="auto"/>
              </w:tcPr>
              <w:p w14:paraId="37BCC323" w14:textId="2C793DB3" w:rsidR="00E36DFF" w:rsidRPr="00E24D93" w:rsidRDefault="00DD269E"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color w:val="FF0000"/>
                  </w:rPr>
                </w:pPr>
                <w:r w:rsidRPr="00E24D93">
                  <w:rPr>
                    <w:rStyle w:val="Zstupntext"/>
                    <w:rFonts w:cs="Arial"/>
                    <w:color w:val="auto"/>
                  </w:rPr>
                  <w:t>Nerelevantní</w:t>
                </w:r>
              </w:p>
            </w:tc>
          </w:sdtContent>
        </w:sdt>
        <w:tc>
          <w:tcPr>
            <w:tcW w:w="2212" w:type="pct"/>
            <w:vMerge w:val="restart"/>
            <w:shd w:val="clear" w:color="auto" w:fill="auto"/>
          </w:tcPr>
          <w:p w14:paraId="35004329" w14:textId="2B3762AB"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Portál pouze předává požadavky agendovým informačním systémům, kte</w:t>
            </w:r>
            <w:r w:rsidR="00D932B5">
              <w:rPr>
                <w:rFonts w:cs="Arial"/>
              </w:rPr>
              <w:t>ré v případě potřeby čerpají údaje</w:t>
            </w:r>
            <w:r>
              <w:rPr>
                <w:rFonts w:cs="Arial"/>
              </w:rPr>
              <w:t xml:space="preserve"> z příslušné evidence. </w:t>
            </w:r>
          </w:p>
          <w:p w14:paraId="5974B717" w14:textId="21574111" w:rsidR="00E36DFF" w:rsidRPr="004F2BBC" w:rsidRDefault="00E36DFF" w:rsidP="006E5D3F">
            <w:pPr>
              <w:spacing w:before="40" w:after="40"/>
              <w:ind w:right="34"/>
              <w:cnfStyle w:val="000000000000" w:firstRow="0" w:lastRow="0" w:firstColumn="0" w:lastColumn="0" w:oddVBand="0" w:evenVBand="0" w:oddHBand="0" w:evenHBand="0" w:firstRowFirstColumn="0" w:firstRowLastColumn="0" w:lastRowFirstColumn="0" w:lastRowLastColumn="0"/>
              <w:rPr>
                <w:rFonts w:eastAsia="Arial" w:cs="Arial"/>
              </w:rPr>
            </w:pPr>
          </w:p>
        </w:tc>
      </w:tr>
      <w:tr w:rsidR="00E36DFF" w:rsidRPr="008D0F1E" w14:paraId="349BD875"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F59748E" w14:textId="77777777" w:rsidR="00E36DFF" w:rsidRPr="008D0F1E" w:rsidRDefault="00E36DFF" w:rsidP="00E36DFF">
            <w:pPr>
              <w:keepNext/>
              <w:spacing w:before="40" w:after="40"/>
              <w:jc w:val="left"/>
              <w:rPr>
                <w:rFonts w:cs="Arial"/>
                <w:b w:val="0"/>
                <w:bCs w:val="0"/>
              </w:rPr>
            </w:pPr>
          </w:p>
        </w:tc>
        <w:tc>
          <w:tcPr>
            <w:tcW w:w="1596" w:type="pct"/>
            <w:vMerge/>
            <w:shd w:val="clear" w:color="auto" w:fill="D9D9D9" w:themeFill="background1" w:themeFillShade="D9"/>
          </w:tcPr>
          <w:p w14:paraId="35D94CEB"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C68AB56"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681E587"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404F1315" w14:textId="77777777" w:rsidR="00E36DFF" w:rsidRPr="004F2BBC"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D54294" w:rsidRPr="008D0F1E" w14:paraId="69B21CD4"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9CBD373" w14:textId="77777777" w:rsidR="00D54294" w:rsidRPr="008D0F1E" w:rsidRDefault="00D54294" w:rsidP="00D54294">
            <w:pPr>
              <w:keepNext/>
              <w:spacing w:before="40" w:after="40"/>
              <w:jc w:val="left"/>
              <w:rPr>
                <w:rFonts w:cs="Arial"/>
                <w:b w:val="0"/>
                <w:bCs w:val="0"/>
              </w:rPr>
            </w:pPr>
          </w:p>
        </w:tc>
        <w:tc>
          <w:tcPr>
            <w:tcW w:w="1596" w:type="pct"/>
            <w:vMerge w:val="restart"/>
            <w:shd w:val="clear" w:color="auto" w:fill="D9D9D9" w:themeFill="background1" w:themeFillShade="D9"/>
          </w:tcPr>
          <w:p w14:paraId="7B7BBF89"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Cizinecký informační systém (CIS)</w:t>
            </w:r>
          </w:p>
        </w:tc>
        <w:sdt>
          <w:sdtPr>
            <w:rPr>
              <w:rStyle w:val="Zstupntext"/>
              <w:rFonts w:cs="Arial"/>
              <w:color w:val="auto"/>
            </w:rPr>
            <w:id w:val="636220813"/>
            <w:comboBox>
              <w:listItem w:displayText="Ano" w:value="Ano"/>
              <w:listItem w:displayText="Nerelevantní" w:value="Nerelevantní"/>
              <w:listItem w:displayText="Ne, žádáme výjimku" w:value="Ne, žádáme výjimku"/>
            </w:comboBox>
          </w:sdtPr>
          <w:sdtEndPr>
            <w:rPr>
              <w:rStyle w:val="Zstupntext"/>
            </w:rPr>
          </w:sdtEndPr>
          <w:sdtContent>
            <w:tc>
              <w:tcPr>
                <w:tcW w:w="1139" w:type="pct"/>
                <w:gridSpan w:val="2"/>
                <w:shd w:val="clear" w:color="auto" w:fill="auto"/>
              </w:tcPr>
              <w:p w14:paraId="556FE607"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sidRPr="00E24D93">
                  <w:rPr>
                    <w:rStyle w:val="Zstupntext"/>
                    <w:rFonts w:cs="Arial"/>
                    <w:color w:val="auto"/>
                  </w:rPr>
                  <w:t>Nerelevantní</w:t>
                </w:r>
              </w:p>
            </w:tc>
          </w:sdtContent>
        </w:sdt>
        <w:tc>
          <w:tcPr>
            <w:tcW w:w="2212" w:type="pct"/>
            <w:vMerge w:val="restart"/>
            <w:shd w:val="clear" w:color="auto" w:fill="auto"/>
          </w:tcPr>
          <w:p w14:paraId="287E2FEC" w14:textId="0CAA9564"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pouze předává požadavky agendovým informačním systémům, které v případě potřeby čerpají </w:t>
            </w:r>
            <w:r w:rsidR="00D932B5">
              <w:rPr>
                <w:rFonts w:cs="Arial"/>
              </w:rPr>
              <w:t>údaje</w:t>
            </w:r>
            <w:r>
              <w:rPr>
                <w:rFonts w:cs="Arial"/>
              </w:rPr>
              <w:t xml:space="preserve"> z příslušné evidence. </w:t>
            </w:r>
          </w:p>
          <w:p w14:paraId="5CC416F8" w14:textId="1A3DAC72" w:rsidR="00D54294" w:rsidRPr="004F2BBC"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E36DFF" w:rsidRPr="008D0F1E" w14:paraId="1D524A1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7108F111" w14:textId="77777777" w:rsidR="00E36DFF" w:rsidRPr="008D0F1E" w:rsidRDefault="00E36DFF" w:rsidP="00E36DFF">
            <w:pPr>
              <w:keepNext/>
              <w:spacing w:before="40" w:after="40"/>
              <w:jc w:val="left"/>
              <w:rPr>
                <w:rFonts w:cs="Arial"/>
                <w:b w:val="0"/>
                <w:bCs w:val="0"/>
              </w:rPr>
            </w:pPr>
          </w:p>
        </w:tc>
        <w:tc>
          <w:tcPr>
            <w:tcW w:w="1596" w:type="pct"/>
            <w:vMerge/>
            <w:shd w:val="clear" w:color="auto" w:fill="D9D9D9" w:themeFill="background1" w:themeFillShade="D9"/>
          </w:tcPr>
          <w:p w14:paraId="7F150345"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42B760F"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725D115C" w14:textId="77777777" w:rsidR="00E36DFF" w:rsidRPr="008D0F1E"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776FF68C" w14:textId="77777777" w:rsidR="00E36DFF" w:rsidRPr="004F2BBC" w:rsidRDefault="00E36DFF" w:rsidP="00E36DFF">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D54294" w:rsidRPr="008D0F1E" w14:paraId="2744C1FE"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78F0A66C" w14:textId="77777777" w:rsidR="00D54294" w:rsidRPr="008D0F1E" w:rsidRDefault="00D54294" w:rsidP="00D54294">
            <w:pPr>
              <w:keepNext/>
              <w:spacing w:before="40" w:after="40"/>
              <w:jc w:val="left"/>
              <w:rPr>
                <w:rFonts w:cs="Arial"/>
                <w:b w:val="0"/>
                <w:bCs w:val="0"/>
              </w:rPr>
            </w:pPr>
          </w:p>
        </w:tc>
        <w:tc>
          <w:tcPr>
            <w:tcW w:w="1596" w:type="pct"/>
            <w:vMerge w:val="restart"/>
            <w:shd w:val="clear" w:color="auto" w:fill="D9D9D9" w:themeFill="background1" w:themeFillShade="D9"/>
          </w:tcPr>
          <w:p w14:paraId="432D702D"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97" w:name="_Hlk54896618"/>
            <w:r w:rsidRPr="008D0F1E">
              <w:rPr>
                <w:rFonts w:eastAsia="Arial" w:cs="Arial"/>
                <w:b/>
                <w:bCs/>
              </w:rPr>
              <w:t>Evidence občanských průkazů (AISEOP</w:t>
            </w:r>
            <w:bookmarkEnd w:id="97"/>
            <w:r w:rsidRPr="008D0F1E">
              <w:rPr>
                <w:rFonts w:eastAsia="Arial" w:cs="Arial"/>
                <w:b/>
                <w:bCs/>
              </w:rPr>
              <w:t>)</w:t>
            </w:r>
          </w:p>
        </w:tc>
        <w:sdt>
          <w:sdtPr>
            <w:rPr>
              <w:rFonts w:cs="Arial"/>
            </w:rPr>
            <w:id w:val="-1959791002"/>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1353A66"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E24D93">
                  <w:rPr>
                    <w:rFonts w:cs="Arial"/>
                  </w:rPr>
                  <w:t>Nerelevantní</w:t>
                </w:r>
              </w:p>
            </w:tc>
          </w:sdtContent>
        </w:sdt>
        <w:tc>
          <w:tcPr>
            <w:tcW w:w="2212" w:type="pct"/>
            <w:vMerge w:val="restart"/>
          </w:tcPr>
          <w:p w14:paraId="470EAD28" w14:textId="769A5F87"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pouze předává požadavky agendovým informačním systémům, které v případě potřeby čerpají </w:t>
            </w:r>
            <w:r w:rsidR="00D932B5">
              <w:rPr>
                <w:rFonts w:cs="Arial"/>
              </w:rPr>
              <w:t>údaje</w:t>
            </w:r>
            <w:r>
              <w:rPr>
                <w:rFonts w:cs="Arial"/>
              </w:rPr>
              <w:t xml:space="preserve"> z příslušné evidence. </w:t>
            </w:r>
          </w:p>
          <w:p w14:paraId="1D537F3B" w14:textId="5B1B72C4" w:rsidR="00D54294" w:rsidRPr="004F2BBC" w:rsidRDefault="00D54294" w:rsidP="002E51C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D54294" w:rsidRPr="008D0F1E" w14:paraId="2E9E5D4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3D2F2A9" w14:textId="77777777" w:rsidR="00D54294" w:rsidRPr="008D0F1E" w:rsidRDefault="00D54294" w:rsidP="00D54294">
            <w:pPr>
              <w:keepNext/>
              <w:spacing w:before="40" w:after="40"/>
              <w:jc w:val="left"/>
              <w:rPr>
                <w:rFonts w:cs="Arial"/>
                <w:b w:val="0"/>
                <w:bCs w:val="0"/>
              </w:rPr>
            </w:pPr>
          </w:p>
        </w:tc>
        <w:tc>
          <w:tcPr>
            <w:tcW w:w="1596" w:type="pct"/>
            <w:vMerge/>
            <w:shd w:val="clear" w:color="auto" w:fill="D9D9D9" w:themeFill="background1" w:themeFillShade="D9"/>
          </w:tcPr>
          <w:p w14:paraId="1EB3F884"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9519F7D"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4B607FD0"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50141CB6" w14:textId="77777777" w:rsidR="00D54294" w:rsidRPr="004F2BBC"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558EE0AC"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C6CC9CE" w14:textId="77777777" w:rsidR="00D54294" w:rsidRPr="008D0F1E" w:rsidRDefault="00D54294" w:rsidP="00D54294">
            <w:pPr>
              <w:keepNext/>
              <w:spacing w:before="40" w:after="40"/>
              <w:jc w:val="left"/>
              <w:rPr>
                <w:rFonts w:cs="Arial"/>
                <w:b w:val="0"/>
                <w:bCs w:val="0"/>
              </w:rPr>
            </w:pPr>
          </w:p>
        </w:tc>
        <w:tc>
          <w:tcPr>
            <w:tcW w:w="1596" w:type="pct"/>
            <w:vMerge w:val="restart"/>
            <w:shd w:val="clear" w:color="auto" w:fill="D9D9D9" w:themeFill="background1" w:themeFillShade="D9"/>
          </w:tcPr>
          <w:p w14:paraId="44869DFB"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98" w:name="_Hlk54896627"/>
            <w:r w:rsidRPr="008D0F1E">
              <w:rPr>
                <w:rFonts w:eastAsia="Arial" w:cs="Arial"/>
                <w:b/>
                <w:bCs/>
              </w:rPr>
              <w:t>Evidence cestovních dokladů (AISECD)</w:t>
            </w:r>
            <w:bookmarkEnd w:id="98"/>
          </w:p>
        </w:tc>
        <w:sdt>
          <w:sdtPr>
            <w:rPr>
              <w:rFonts w:cs="Arial"/>
            </w:rPr>
            <w:id w:val="-795830308"/>
            <w:comboBox>
              <w:listItem w:displayText="Ano" w:value="Ano"/>
              <w:listItem w:displayText="Nerelevantní" w:value="Nerelevantní"/>
              <w:listItem w:displayText="Ne, žádáme výjimku" w:value="Ne, žádáme výjimku"/>
            </w:comboBox>
          </w:sdtPr>
          <w:sdtEndPr/>
          <w:sdtContent>
            <w:tc>
              <w:tcPr>
                <w:tcW w:w="1139" w:type="pct"/>
                <w:gridSpan w:val="2"/>
              </w:tcPr>
              <w:p w14:paraId="7B677E39"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E24D93">
                  <w:rPr>
                    <w:rFonts w:cs="Arial"/>
                  </w:rPr>
                  <w:t>Nerelevantní</w:t>
                </w:r>
              </w:p>
            </w:tc>
          </w:sdtContent>
        </w:sdt>
        <w:tc>
          <w:tcPr>
            <w:tcW w:w="2212" w:type="pct"/>
            <w:vMerge w:val="restart"/>
          </w:tcPr>
          <w:p w14:paraId="1ADCBBAF" w14:textId="3E0A943D" w:rsidR="006E5D3F" w:rsidRDefault="006E5D3F" w:rsidP="006E5D3F">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Portál pouze předává požadavky agendovým informačním systémům, které v případě potřeby čerpají </w:t>
            </w:r>
            <w:r w:rsidR="00D932B5">
              <w:rPr>
                <w:rFonts w:cs="Arial"/>
              </w:rPr>
              <w:t>údaje</w:t>
            </w:r>
            <w:r>
              <w:rPr>
                <w:rFonts w:cs="Arial"/>
              </w:rPr>
              <w:t xml:space="preserve"> z příslušné evidence. </w:t>
            </w:r>
          </w:p>
          <w:p w14:paraId="1907A698" w14:textId="6886EA70" w:rsidR="00D54294" w:rsidRPr="004F2BBC" w:rsidRDefault="00D54294" w:rsidP="002E51C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D54294" w:rsidRPr="008D0F1E" w14:paraId="004252EE"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54DFCF3" w14:textId="77777777" w:rsidR="00D54294" w:rsidRPr="008D0F1E" w:rsidRDefault="00D54294" w:rsidP="00D54294">
            <w:pPr>
              <w:keepNext/>
              <w:spacing w:before="40" w:after="40"/>
              <w:jc w:val="left"/>
              <w:rPr>
                <w:rFonts w:cs="Arial"/>
                <w:b w:val="0"/>
                <w:bCs w:val="0"/>
              </w:rPr>
            </w:pPr>
          </w:p>
        </w:tc>
        <w:tc>
          <w:tcPr>
            <w:tcW w:w="1596" w:type="pct"/>
            <w:vMerge/>
            <w:shd w:val="clear" w:color="auto" w:fill="D9D9D9" w:themeFill="background1" w:themeFillShade="D9"/>
          </w:tcPr>
          <w:p w14:paraId="7BEDE7A4"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0DC77F6"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54F2FC19" w14:textId="77777777" w:rsidR="00D54294" w:rsidRPr="008D0F1E"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08BE1BEF" w14:textId="77777777" w:rsidR="00D54294" w:rsidRPr="004F2BBC" w:rsidRDefault="00D54294" w:rsidP="00D54294">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017ABBE2"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0B74234B" w14:textId="77777777" w:rsidR="00D54294" w:rsidRPr="004F2BBC" w:rsidRDefault="00D54294" w:rsidP="00D54294">
            <w:pPr>
              <w:keepNext/>
              <w:spacing w:before="40" w:after="40"/>
              <w:contextualSpacing w:val="0"/>
              <w:jc w:val="left"/>
              <w:rPr>
                <w:rFonts w:eastAsia="Arial" w:cs="Arial"/>
              </w:rPr>
            </w:pPr>
            <w:bookmarkStart w:id="99" w:name="_Hlk54896685"/>
            <w:r w:rsidRPr="004F2BBC">
              <w:rPr>
                <w:rFonts w:eastAsia="Arial" w:cs="Arial"/>
              </w:rPr>
              <w:t xml:space="preserve">Informační systém sdílené služby (ISSS dříve jako </w:t>
            </w:r>
            <w:proofErr w:type="spellStart"/>
            <w:r w:rsidRPr="004F2BBC">
              <w:rPr>
                <w:rFonts w:eastAsia="Arial" w:cs="Arial"/>
              </w:rPr>
              <w:t>eGSB</w:t>
            </w:r>
            <w:proofErr w:type="spellEnd"/>
            <w:r w:rsidRPr="004F2BBC">
              <w:rPr>
                <w:rFonts w:eastAsia="Arial" w:cs="Arial"/>
              </w:rPr>
              <w:t>)</w:t>
            </w:r>
            <w:bookmarkEnd w:id="99"/>
          </w:p>
        </w:tc>
      </w:tr>
      <w:tr w:rsidR="00D54294" w:rsidRPr="008D0F1E" w14:paraId="68F2E78A"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C868177" w14:textId="77777777" w:rsidR="00D54294" w:rsidRPr="008D0F1E" w:rsidRDefault="00D54294" w:rsidP="00D54294">
            <w:pPr>
              <w:spacing w:before="40" w:after="40"/>
              <w:jc w:val="left"/>
              <w:rPr>
                <w:rFonts w:cs="Arial"/>
                <w:b w:val="0"/>
              </w:rPr>
            </w:pPr>
          </w:p>
        </w:tc>
        <w:tc>
          <w:tcPr>
            <w:tcW w:w="1596" w:type="pct"/>
            <w:vMerge w:val="restart"/>
            <w:shd w:val="clear" w:color="auto" w:fill="D9D9D9" w:themeFill="background1" w:themeFillShade="D9"/>
          </w:tcPr>
          <w:p w14:paraId="2F21A1E7"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100" w:name="_Hlk54896700"/>
            <w:r w:rsidRPr="008D0F1E">
              <w:rPr>
                <w:rFonts w:eastAsia="Arial" w:cs="Arial"/>
                <w:b/>
                <w:bCs/>
              </w:rPr>
              <w:t>Čerpání dat přes ISSS</w:t>
            </w:r>
            <w:bookmarkEnd w:id="100"/>
          </w:p>
        </w:tc>
        <w:sdt>
          <w:sdtPr>
            <w:rPr>
              <w:rFonts w:cs="Arial"/>
            </w:rPr>
            <w:id w:val="-64038704"/>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384CFA01"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E24D93">
                  <w:rPr>
                    <w:rFonts w:cs="Arial"/>
                  </w:rPr>
                  <w:t>Nerelevantní</w:t>
                </w:r>
              </w:p>
            </w:tc>
          </w:sdtContent>
        </w:sdt>
        <w:tc>
          <w:tcPr>
            <w:tcW w:w="2212" w:type="pct"/>
            <w:shd w:val="clear" w:color="auto" w:fill="auto"/>
          </w:tcPr>
          <w:p w14:paraId="7C1FBF18" w14:textId="08324544" w:rsidR="00D54294" w:rsidRPr="004F2BBC" w:rsidRDefault="00D54294" w:rsidP="00EA6BA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 xml:space="preserve">Portál nečerpá data přes ISSS. Pouze předává požadavky příslušným AIS, které čerpání </w:t>
            </w:r>
            <w:r w:rsidR="00EA6BA4">
              <w:rPr>
                <w:rFonts w:eastAsia="Arial" w:cs="Arial"/>
              </w:rPr>
              <w:t>údaje</w:t>
            </w:r>
            <w:r w:rsidRPr="004F2BBC">
              <w:rPr>
                <w:rFonts w:eastAsia="Arial" w:cs="Arial"/>
              </w:rPr>
              <w:t xml:space="preserve"> s využitím webových služeb ISSS/</w:t>
            </w:r>
            <w:proofErr w:type="spellStart"/>
            <w:r w:rsidRPr="004F2BBC">
              <w:rPr>
                <w:rFonts w:eastAsia="Arial" w:cs="Arial"/>
              </w:rPr>
              <w:t>eGSB</w:t>
            </w:r>
            <w:proofErr w:type="spellEnd"/>
            <w:r w:rsidRPr="004F2BBC">
              <w:rPr>
                <w:rFonts w:eastAsia="Arial" w:cs="Arial"/>
              </w:rPr>
              <w:t xml:space="preserve"> a poskytuje je portálu k transakčnímu zpracování.</w:t>
            </w:r>
          </w:p>
        </w:tc>
      </w:tr>
      <w:tr w:rsidR="00D54294" w:rsidRPr="008D0F1E" w14:paraId="4C337B30"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9A981A8" w14:textId="77777777" w:rsidR="00D54294" w:rsidRPr="008D0F1E" w:rsidRDefault="00D54294" w:rsidP="00D54294">
            <w:pPr>
              <w:spacing w:before="40" w:after="40"/>
              <w:jc w:val="left"/>
              <w:rPr>
                <w:rFonts w:cs="Arial"/>
                <w:b w:val="0"/>
                <w:bCs w:val="0"/>
              </w:rPr>
            </w:pPr>
          </w:p>
        </w:tc>
        <w:tc>
          <w:tcPr>
            <w:tcW w:w="1596" w:type="pct"/>
            <w:vMerge/>
            <w:shd w:val="clear" w:color="auto" w:fill="D9D9D9" w:themeFill="background1" w:themeFillShade="D9"/>
          </w:tcPr>
          <w:p w14:paraId="06DFF2C9"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871B9F2"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1DF76A35"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shd w:val="clear" w:color="auto" w:fill="auto"/>
          </w:tcPr>
          <w:p w14:paraId="37B23F4F"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316DF32C"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E09B0D5" w14:textId="77777777" w:rsidR="00D54294" w:rsidRPr="008D0F1E" w:rsidRDefault="00D54294" w:rsidP="00D54294">
            <w:pPr>
              <w:spacing w:before="40" w:after="40"/>
              <w:jc w:val="left"/>
              <w:rPr>
                <w:rFonts w:cs="Arial"/>
                <w:b w:val="0"/>
                <w:bCs w:val="0"/>
              </w:rPr>
            </w:pPr>
          </w:p>
        </w:tc>
        <w:tc>
          <w:tcPr>
            <w:tcW w:w="1596" w:type="pct"/>
            <w:vMerge w:val="restart"/>
            <w:shd w:val="clear" w:color="auto" w:fill="D9D9D9" w:themeFill="background1" w:themeFillShade="D9"/>
          </w:tcPr>
          <w:p w14:paraId="04D1D7C4" w14:textId="77777777" w:rsidR="00D54294" w:rsidRPr="008D0F1E" w:rsidRDefault="00D54294" w:rsidP="00D54294">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Publikování vlastních dat přes ISSS</w:t>
            </w:r>
          </w:p>
        </w:tc>
        <w:sdt>
          <w:sdtPr>
            <w:rPr>
              <w:rFonts w:cs="Arial"/>
            </w:rPr>
            <w:id w:val="156581505"/>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014F1B67"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E24D93">
                  <w:rPr>
                    <w:rFonts w:cs="Arial"/>
                  </w:rPr>
                  <w:t>Nerelevantní</w:t>
                </w:r>
              </w:p>
            </w:tc>
          </w:sdtContent>
        </w:sdt>
        <w:tc>
          <w:tcPr>
            <w:tcW w:w="2212" w:type="pct"/>
            <w:vMerge w:val="restart"/>
            <w:shd w:val="clear" w:color="auto" w:fill="auto"/>
          </w:tcPr>
          <w:p w14:paraId="52DADD70"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Portál nepublikuje data přes ISSS. Pouze předává údaje příslušným AIS, které zajišťují publikaci dat prostřednictvím webových služeb ISSS/</w:t>
            </w:r>
            <w:proofErr w:type="spellStart"/>
            <w:r w:rsidRPr="004F2BBC">
              <w:rPr>
                <w:rFonts w:eastAsia="Arial" w:cs="Arial"/>
              </w:rPr>
              <w:t>eGSB</w:t>
            </w:r>
            <w:proofErr w:type="spellEnd"/>
            <w:r w:rsidRPr="004F2BBC">
              <w:rPr>
                <w:rFonts w:eastAsia="Arial" w:cs="Arial"/>
              </w:rPr>
              <w:t>.</w:t>
            </w:r>
          </w:p>
        </w:tc>
      </w:tr>
      <w:tr w:rsidR="00D54294" w:rsidRPr="008D0F1E" w14:paraId="0F7244DF"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216A9FC" w14:textId="77777777" w:rsidR="00D54294" w:rsidRPr="008D0F1E" w:rsidRDefault="00D54294" w:rsidP="00D54294">
            <w:pPr>
              <w:spacing w:before="40" w:after="40"/>
              <w:jc w:val="left"/>
              <w:rPr>
                <w:rFonts w:cs="Arial"/>
                <w:b w:val="0"/>
                <w:bCs w:val="0"/>
              </w:rPr>
            </w:pPr>
          </w:p>
        </w:tc>
        <w:tc>
          <w:tcPr>
            <w:tcW w:w="1596" w:type="pct"/>
            <w:vMerge/>
            <w:shd w:val="clear" w:color="auto" w:fill="D9D9D9" w:themeFill="background1" w:themeFillShade="D9"/>
          </w:tcPr>
          <w:p w14:paraId="1A8421EF" w14:textId="77777777" w:rsidR="00D54294" w:rsidRPr="008D0F1E" w:rsidRDefault="00D54294" w:rsidP="00D54294">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5A168B30"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2DE6A793" w14:textId="77777777" w:rsidR="00D54294" w:rsidRPr="008D0F1E"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4B784E7" w14:textId="77777777" w:rsidR="00D54294" w:rsidRPr="004F2BBC" w:rsidRDefault="00D54294" w:rsidP="00D54294">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0F36B4F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2DC8E645" w14:textId="77777777" w:rsidR="00D54294" w:rsidRPr="004F2BBC" w:rsidRDefault="00D54294" w:rsidP="00D54294">
            <w:pPr>
              <w:spacing w:before="40" w:after="40"/>
              <w:ind w:right="34"/>
              <w:jc w:val="left"/>
              <w:rPr>
                <w:rFonts w:eastAsia="Arial" w:cs="Arial"/>
              </w:rPr>
            </w:pPr>
            <w:r w:rsidRPr="004F2BBC">
              <w:rPr>
                <w:rFonts w:eastAsia="Arial" w:cs="Arial"/>
              </w:rPr>
              <w:t>Komunikace mimo propojený datový fond</w:t>
            </w:r>
          </w:p>
        </w:tc>
      </w:tr>
      <w:tr w:rsidR="00D54294" w:rsidRPr="008D0F1E" w14:paraId="33CC4F3B"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0C84D27" w14:textId="77777777" w:rsidR="00D54294" w:rsidRPr="008D0F1E" w:rsidRDefault="00D54294" w:rsidP="00D54294">
            <w:pPr>
              <w:spacing w:before="40" w:after="40"/>
              <w:jc w:val="left"/>
              <w:rPr>
                <w:rFonts w:cs="Arial"/>
                <w:b w:val="0"/>
                <w:bCs w:val="0"/>
              </w:rPr>
            </w:pPr>
          </w:p>
        </w:tc>
        <w:tc>
          <w:tcPr>
            <w:tcW w:w="1596" w:type="pct"/>
            <w:vMerge w:val="restart"/>
            <w:shd w:val="clear" w:color="auto" w:fill="D9D9D9" w:themeFill="background1" w:themeFillShade="D9"/>
          </w:tcPr>
          <w:p w14:paraId="5F44B592"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Využívání vlastních proprietárních rozhraní</w:t>
            </w:r>
          </w:p>
        </w:tc>
        <w:sdt>
          <w:sdtPr>
            <w:rPr>
              <w:rFonts w:cs="Arial"/>
            </w:rPr>
            <w:id w:val="607779752"/>
            <w:comboBox>
              <w:listItem w:displayText="Ano, žádáme o výjimku" w:value="Ano, žádáme o výjimku"/>
              <w:listItem w:displayText="Nerelevantní" w:value="Nerelevantní"/>
              <w:listItem w:displayText="Ne" w:value="Ne"/>
            </w:comboBox>
          </w:sdtPr>
          <w:sdtEndPr/>
          <w:sdtContent>
            <w:tc>
              <w:tcPr>
                <w:tcW w:w="1139" w:type="pct"/>
                <w:gridSpan w:val="2"/>
                <w:shd w:val="clear" w:color="auto" w:fill="auto"/>
              </w:tcPr>
              <w:p w14:paraId="69F68B29"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2212" w:type="pct"/>
            <w:vMerge w:val="restart"/>
            <w:shd w:val="clear" w:color="auto" w:fill="auto"/>
          </w:tcPr>
          <w:p w14:paraId="32459E07" w14:textId="77777777" w:rsidR="00D54294" w:rsidRPr="004F2BBC" w:rsidRDefault="00D54294" w:rsidP="002E51C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 xml:space="preserve">Pouze mezi interními systémy úřadu. Případně </w:t>
            </w:r>
            <w:r w:rsidR="002E51C4" w:rsidRPr="004F2BBC">
              <w:rPr>
                <w:rFonts w:eastAsia="Arial" w:cs="Arial"/>
              </w:rPr>
              <w:t xml:space="preserve">u centrálních agendových informačních systémů, které využívají úředníci pro výkon přenesené působnosti a úřad obce není správcem těchto IS. </w:t>
            </w:r>
          </w:p>
        </w:tc>
      </w:tr>
      <w:tr w:rsidR="00D54294" w:rsidRPr="008D0F1E" w14:paraId="44D7838E"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008585C" w14:textId="77777777" w:rsidR="00D54294" w:rsidRPr="008D0F1E" w:rsidRDefault="00D54294" w:rsidP="00D54294">
            <w:pPr>
              <w:spacing w:before="40" w:after="40"/>
              <w:jc w:val="left"/>
              <w:rPr>
                <w:rFonts w:cs="Arial"/>
                <w:b w:val="0"/>
                <w:bCs w:val="0"/>
              </w:rPr>
            </w:pPr>
          </w:p>
        </w:tc>
        <w:tc>
          <w:tcPr>
            <w:tcW w:w="1596" w:type="pct"/>
            <w:vMerge/>
            <w:shd w:val="clear" w:color="auto" w:fill="D9D9D9" w:themeFill="background1" w:themeFillShade="D9"/>
          </w:tcPr>
          <w:p w14:paraId="1B3297AB"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EF13137"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5FA10BB"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5609240" w14:textId="77777777" w:rsidR="00D54294" w:rsidRPr="004F2BBC"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D54294" w:rsidRPr="008D0F1E" w14:paraId="4D063599" w14:textId="77777777" w:rsidTr="00E93E25">
        <w:trPr>
          <w:trHeight w:val="113"/>
        </w:trPr>
        <w:tc>
          <w:tcPr>
            <w:cnfStyle w:val="001000000000" w:firstRow="0" w:lastRow="0" w:firstColumn="1" w:lastColumn="0" w:oddVBand="0" w:evenVBand="0" w:oddHBand="0" w:evenHBand="0" w:firstRowFirstColumn="0" w:firstRowLastColumn="0" w:lastRowFirstColumn="0" w:lastRowLastColumn="0"/>
            <w:tcW w:w="53" w:type="pct"/>
            <w:shd w:val="clear" w:color="auto" w:fill="D9D9D9" w:themeFill="background1" w:themeFillShade="D9"/>
          </w:tcPr>
          <w:p w14:paraId="1ADEC46B" w14:textId="77777777" w:rsidR="00D54294" w:rsidRPr="008D0F1E" w:rsidRDefault="00D54294" w:rsidP="00D54294">
            <w:pPr>
              <w:spacing w:before="40" w:after="40"/>
              <w:jc w:val="left"/>
              <w:rPr>
                <w:rFonts w:cs="Arial"/>
                <w:b w:val="0"/>
                <w:bCs w:val="0"/>
              </w:rPr>
            </w:pPr>
          </w:p>
        </w:tc>
        <w:tc>
          <w:tcPr>
            <w:tcW w:w="1596" w:type="pct"/>
            <w:shd w:val="clear" w:color="auto" w:fill="D9D9D9" w:themeFill="background1" w:themeFillShade="D9"/>
          </w:tcPr>
          <w:p w14:paraId="6F21EA93" w14:textId="77777777" w:rsidR="00D54294" w:rsidRPr="008D0F1E" w:rsidRDefault="00D54294" w:rsidP="00D54294">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 xml:space="preserve">Využívání Czech POINT pro přístup nebo editaci údajů PPDF </w:t>
            </w:r>
          </w:p>
        </w:tc>
        <w:sdt>
          <w:sdtPr>
            <w:rPr>
              <w:rFonts w:cs="Arial"/>
            </w:rPr>
            <w:id w:val="-1060936215"/>
            <w:comboBox>
              <w:listItem w:displayText="Ano" w:value="Ano"/>
              <w:listItem w:displayText="Ne" w:value="Ne"/>
            </w:comboBox>
          </w:sdtPr>
          <w:sdtEndPr/>
          <w:sdtContent>
            <w:tc>
              <w:tcPr>
                <w:tcW w:w="1139" w:type="pct"/>
                <w:gridSpan w:val="2"/>
                <w:shd w:val="clear" w:color="auto" w:fill="auto"/>
              </w:tcPr>
              <w:p w14:paraId="033101F7" w14:textId="77777777" w:rsidR="00D54294" w:rsidRPr="008D0F1E" w:rsidRDefault="00D5429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2212" w:type="pct"/>
            <w:shd w:val="clear" w:color="auto" w:fill="auto"/>
          </w:tcPr>
          <w:p w14:paraId="0A251E40" w14:textId="77777777" w:rsidR="00D54294" w:rsidRPr="004F2BBC" w:rsidRDefault="002E51C4" w:rsidP="00D54294">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4F2BBC">
              <w:rPr>
                <w:rFonts w:eastAsia="Arial" w:cs="Arial"/>
              </w:rPr>
              <w:t>Není součástí tohoto projektu.</w:t>
            </w:r>
          </w:p>
        </w:tc>
      </w:tr>
    </w:tbl>
    <w:p w14:paraId="02430FD5" w14:textId="77777777" w:rsidR="00AF4DD9" w:rsidRPr="008D0F1E" w:rsidRDefault="00AF4DD9" w:rsidP="00AF4DD9">
      <w:pPr>
        <w:spacing w:before="40" w:after="40"/>
        <w:rPr>
          <w:rFonts w:cs="Arial"/>
        </w:rPr>
      </w:pPr>
    </w:p>
    <w:tbl>
      <w:tblPr>
        <w:tblStyle w:val="Style11"/>
        <w:tblW w:w="5000" w:type="pct"/>
        <w:tblLook w:val="06A0" w:firstRow="1" w:lastRow="0" w:firstColumn="1" w:lastColumn="0" w:noHBand="1" w:noVBand="1"/>
      </w:tblPr>
      <w:tblGrid>
        <w:gridCol w:w="4674"/>
        <w:gridCol w:w="2125"/>
        <w:gridCol w:w="1276"/>
        <w:gridCol w:w="3253"/>
      </w:tblGrid>
      <w:tr w:rsidR="00AF4DD9" w:rsidRPr="008D0F1E" w14:paraId="15B2F7A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61C32017" w14:textId="77777777" w:rsidR="00AF4DD9" w:rsidRPr="008D0F1E" w:rsidRDefault="00AF4DD9" w:rsidP="00C309AC">
            <w:pPr>
              <w:keepNext/>
              <w:spacing w:before="40" w:after="40"/>
              <w:contextualSpacing w:val="0"/>
              <w:rPr>
                <w:rFonts w:eastAsia="Arial" w:cs="Arial"/>
                <w:b w:val="0"/>
                <w:bCs w:val="0"/>
              </w:rPr>
            </w:pPr>
            <w:bookmarkStart w:id="101" w:name="_Toc509581675"/>
            <w:bookmarkStart w:id="102" w:name="_Toc51379714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25</w:t>
            </w:r>
            <w:r w:rsidRPr="008D0F1E">
              <w:rPr>
                <w:rFonts w:cs="Arial"/>
              </w:rPr>
              <w:fldChar w:fldCharType="end"/>
            </w:r>
            <w:r w:rsidRPr="008D0F1E">
              <w:rPr>
                <w:rFonts w:eastAsia="Arial" w:cs="Arial"/>
                <w:b w:val="0"/>
              </w:rPr>
              <w:t>:</w:t>
            </w:r>
            <w:r w:rsidRPr="008D0F1E">
              <w:rPr>
                <w:rFonts w:eastAsia="Arial" w:cs="Arial"/>
              </w:rPr>
              <w:t xml:space="preserve"> Způsob zajištění vedení datového kmene</w:t>
            </w:r>
            <w:bookmarkEnd w:id="101"/>
            <w:bookmarkEnd w:id="102"/>
          </w:p>
        </w:tc>
      </w:tr>
      <w:tr w:rsidR="00AF4DD9" w:rsidRPr="008D0F1E" w14:paraId="0E54273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3" w:type="pct"/>
          </w:tcPr>
          <w:p w14:paraId="0DD3EF0E" w14:textId="77777777" w:rsidR="00AF4DD9" w:rsidRPr="008D0F1E" w:rsidRDefault="00AF4DD9" w:rsidP="00C309AC">
            <w:pPr>
              <w:keepNext/>
              <w:spacing w:before="40" w:after="40"/>
              <w:contextualSpacing w:val="0"/>
              <w:rPr>
                <w:rFonts w:eastAsia="Arial" w:cs="Arial"/>
                <w:b w:val="0"/>
                <w:bCs w:val="0"/>
              </w:rPr>
            </w:pPr>
            <w:bookmarkStart w:id="103" w:name="_Ref437250430"/>
            <w:bookmarkStart w:id="104" w:name="_Toc437417895"/>
            <w:r w:rsidRPr="008D0F1E">
              <w:rPr>
                <w:rFonts w:eastAsia="Arial" w:cs="Arial"/>
              </w:rPr>
              <w:t>Požadavek</w:t>
            </w:r>
          </w:p>
        </w:tc>
        <w:tc>
          <w:tcPr>
            <w:tcW w:w="1501" w:type="pct"/>
            <w:gridSpan w:val="2"/>
          </w:tcPr>
          <w:p w14:paraId="1686ABB4"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1436" w:type="pct"/>
          </w:tcPr>
          <w:p w14:paraId="4775D409"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1A37CD0A"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4D719A43" w14:textId="77777777" w:rsidR="00AF4DD9" w:rsidRPr="008D0F1E" w:rsidRDefault="00AF4DD9" w:rsidP="00C309AC">
            <w:pPr>
              <w:keepNext/>
              <w:spacing w:before="40" w:after="40"/>
              <w:contextualSpacing w:val="0"/>
              <w:rPr>
                <w:rFonts w:eastAsia="Arial" w:cs="Arial"/>
              </w:rPr>
            </w:pPr>
            <w:r w:rsidRPr="008D0F1E">
              <w:rPr>
                <w:rFonts w:eastAsia="Arial" w:cs="Arial"/>
              </w:rPr>
              <w:t>Zajištění přístupu k datům pro správce předmětu projektu</w:t>
            </w:r>
          </w:p>
        </w:tc>
      </w:tr>
      <w:tr w:rsidR="00AF4DD9" w:rsidRPr="008D0F1E" w14:paraId="0330093D"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69C1C429"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zajištěn přístup k veškerým datům vedeným v databázích dotčených předmětem projektu ve strojově čitelném a otevřeném formátu?</w:t>
            </w:r>
          </w:p>
        </w:tc>
        <w:sdt>
          <w:sdtPr>
            <w:rPr>
              <w:rFonts w:cs="Arial"/>
            </w:rPr>
            <w:id w:val="-1856723936"/>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498F3654" w14:textId="77777777" w:rsidR="00AF4DD9"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1436" w:type="pct"/>
            <w:vMerge w:val="restart"/>
            <w:shd w:val="clear" w:color="auto" w:fill="auto"/>
          </w:tcPr>
          <w:p w14:paraId="162421C4" w14:textId="77777777" w:rsidR="00AF4DD9" w:rsidRPr="008D0F1E" w:rsidRDefault="00AF4DD9" w:rsidP="002E51C4">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EB8C39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4DF2301"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5F4EBFE5"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6B249F9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770A3C5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043D1B1E"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71339147"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výše popsaný přístup k datům zajištěn bez dodatečných finančních nákladů?</w:t>
            </w:r>
          </w:p>
        </w:tc>
        <w:sdt>
          <w:sdtPr>
            <w:rPr>
              <w:rFonts w:cs="Arial"/>
            </w:rPr>
            <w:id w:val="-884786596"/>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62593771" w14:textId="77777777" w:rsidR="00AF4DD9"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1436" w:type="pct"/>
            <w:vMerge w:val="restart"/>
            <w:shd w:val="clear" w:color="auto" w:fill="auto"/>
          </w:tcPr>
          <w:p w14:paraId="13B0E49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C0AAD01"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37460738"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148FC776"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6AE3C4B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3EFEB24B"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62A54C4"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509BDD53" w14:textId="77777777" w:rsidR="00AF4DD9" w:rsidRPr="008D0F1E" w:rsidRDefault="00AF4DD9" w:rsidP="00C309AC">
            <w:pPr>
              <w:spacing w:before="40" w:after="40"/>
              <w:contextualSpacing w:val="0"/>
              <w:rPr>
                <w:rFonts w:eastAsia="Arial" w:cs="Arial"/>
              </w:rPr>
            </w:pPr>
            <w:r w:rsidRPr="008D0F1E">
              <w:rPr>
                <w:rFonts w:eastAsia="Arial" w:cs="Arial"/>
              </w:rPr>
              <w:t>Budete moci se zpřístupněnými daty libovolně nakládat?</w:t>
            </w:r>
          </w:p>
        </w:tc>
        <w:tc>
          <w:tcPr>
            <w:tcW w:w="1501" w:type="pct"/>
            <w:gridSpan w:val="2"/>
            <w:shd w:val="clear" w:color="auto" w:fill="auto"/>
          </w:tcPr>
          <w:p w14:paraId="06868A74" w14:textId="77777777" w:rsidR="002E51C4"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tc>
          <w:tcPr>
            <w:tcW w:w="1436" w:type="pct"/>
            <w:vMerge w:val="restart"/>
            <w:shd w:val="clear" w:color="auto" w:fill="auto"/>
          </w:tcPr>
          <w:p w14:paraId="727A3AB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0FC7461"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3102D386"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547979DF"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534530B5"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06A81A6"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5B89CA8"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6009741E" w14:textId="77777777" w:rsidR="00AF4DD9" w:rsidRPr="008D0F1E" w:rsidRDefault="00AF4DD9" w:rsidP="00C309AC">
            <w:pPr>
              <w:keepNext/>
              <w:spacing w:before="40" w:after="40"/>
              <w:contextualSpacing w:val="0"/>
              <w:rPr>
                <w:rFonts w:eastAsia="Arial" w:cs="Arial"/>
              </w:rPr>
            </w:pPr>
            <w:r w:rsidRPr="008D0F1E">
              <w:rPr>
                <w:rFonts w:eastAsia="Arial" w:cs="Arial"/>
              </w:rPr>
              <w:t>Publikace výstupů ve formátu otevřených dat</w:t>
            </w:r>
          </w:p>
        </w:tc>
      </w:tr>
      <w:tr w:rsidR="00AF4DD9" w:rsidRPr="008D0F1E" w14:paraId="1BEB7310"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765EB93C" w14:textId="77777777" w:rsidR="00AF4DD9" w:rsidRPr="008D0F1E" w:rsidRDefault="00AF4DD9" w:rsidP="00C309AC">
            <w:pPr>
              <w:spacing w:before="40" w:after="40"/>
              <w:contextualSpacing w:val="0"/>
              <w:jc w:val="left"/>
              <w:rPr>
                <w:rFonts w:eastAsia="Arial" w:cs="Arial"/>
              </w:rPr>
            </w:pPr>
            <w:r w:rsidRPr="008D0F1E">
              <w:rPr>
                <w:rFonts w:eastAsia="Arial" w:cs="Arial"/>
              </w:rPr>
              <w:t>Budou data vedená v databázích dotčených předmětem projektu zveřejňována jako otevřená data?</w:t>
            </w:r>
          </w:p>
        </w:tc>
        <w:sdt>
          <w:sdtPr>
            <w:rPr>
              <w:rFonts w:cs="Arial"/>
            </w:rPr>
            <w:id w:val="832649327"/>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2AF53BB1" w14:textId="77777777" w:rsidR="00AF4DD9"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1436" w:type="pct"/>
            <w:vMerge w:val="restart"/>
            <w:shd w:val="clear" w:color="auto" w:fill="auto"/>
          </w:tcPr>
          <w:p w14:paraId="1CFFC9BF" w14:textId="77777777" w:rsidR="00AF4DD9" w:rsidRPr="008D0F1E" w:rsidRDefault="00AF4DD9" w:rsidP="00BA5425">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08F977A5"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32A9FC03"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3E35D8B4"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32C75486"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402581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759238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3564" w:type="pct"/>
            <w:gridSpan w:val="3"/>
            <w:shd w:val="clear" w:color="auto" w:fill="D9D9D9" w:themeFill="background1" w:themeFillShade="D9"/>
          </w:tcPr>
          <w:p w14:paraId="656FA4E5" w14:textId="77777777" w:rsidR="00AF4DD9" w:rsidRPr="008D0F1E" w:rsidRDefault="00AF4DD9" w:rsidP="00C309AC">
            <w:pPr>
              <w:spacing w:before="40" w:after="40"/>
              <w:ind w:right="34"/>
              <w:contextualSpacing w:val="0"/>
              <w:rPr>
                <w:rFonts w:eastAsia="Arial" w:cs="Arial"/>
              </w:rPr>
            </w:pPr>
            <w:r w:rsidRPr="008D0F1E">
              <w:rPr>
                <w:rFonts w:eastAsia="Arial" w:cs="Arial"/>
              </w:rPr>
              <w:t>Jaké datové oblasti plánujete zveřejňovat jako otevřená data, kdy a na jakém stupni otevřenosti?</w:t>
            </w:r>
          </w:p>
        </w:tc>
        <w:tc>
          <w:tcPr>
            <w:tcW w:w="1436" w:type="pct"/>
            <w:shd w:val="clear" w:color="auto" w:fill="auto"/>
          </w:tcPr>
          <w:p w14:paraId="0715C8A0" w14:textId="46314BE3" w:rsidR="00AF4DD9"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Portál bude publikovat jako otevřená data, údaje z úřednické desky a jeho prostřednictvím bude úřad publikovat data do Národního katalogu otevřených dat z</w:t>
            </w:r>
            <w:r w:rsidR="00457E9E">
              <w:rPr>
                <w:rFonts w:cs="Arial"/>
              </w:rPr>
              <w:t> </w:t>
            </w:r>
            <w:proofErr w:type="spellStart"/>
            <w:r>
              <w:rPr>
                <w:rFonts w:cs="Arial"/>
              </w:rPr>
              <w:t>přísluš</w:t>
            </w:r>
            <w:r w:rsidR="00457E9E">
              <w:rPr>
                <w:rFonts w:cs="Arial"/>
              </w:rPr>
              <w:t>-</w:t>
            </w:r>
            <w:r>
              <w:rPr>
                <w:rFonts w:cs="Arial"/>
              </w:rPr>
              <w:t>ných</w:t>
            </w:r>
            <w:proofErr w:type="spellEnd"/>
            <w:r>
              <w:rPr>
                <w:rFonts w:cs="Arial"/>
              </w:rPr>
              <w:t xml:space="preserve"> agen</w:t>
            </w:r>
            <w:r w:rsidR="00AD0BD5">
              <w:rPr>
                <w:rFonts w:cs="Arial"/>
              </w:rPr>
              <w:t>d</w:t>
            </w:r>
            <w:r>
              <w:rPr>
                <w:rFonts w:cs="Arial"/>
              </w:rPr>
              <w:t>ových informačních systémů (uvést konkrétní příklady datových sad).</w:t>
            </w:r>
          </w:p>
          <w:p w14:paraId="69BE5706" w14:textId="77777777" w:rsidR="002E51C4"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461D6429" w14:textId="77777777" w:rsidR="002E51C4" w:rsidRPr="008D0F1E" w:rsidRDefault="002E51C4"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Stupeň otevřenosti min. 3</w:t>
            </w:r>
          </w:p>
          <w:p w14:paraId="709850B5"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1E5D2B77"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bl>
    <w:p w14:paraId="31B423AB"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2479"/>
        <w:gridCol w:w="2479"/>
        <w:gridCol w:w="3185"/>
        <w:gridCol w:w="3185"/>
      </w:tblGrid>
      <w:tr w:rsidR="00AF4DD9" w:rsidRPr="008D0F1E" w14:paraId="4F739E85" w14:textId="77777777" w:rsidTr="00C309AC">
        <w:trPr>
          <w:tblHeader/>
        </w:trPr>
        <w:tc>
          <w:tcPr>
            <w:tcW w:w="5000" w:type="pct"/>
            <w:gridSpan w:val="4"/>
            <w:shd w:val="clear" w:color="auto" w:fill="CEEBF3"/>
          </w:tcPr>
          <w:p w14:paraId="66C93142" w14:textId="77777777" w:rsidR="00AF4DD9" w:rsidRPr="008D0F1E" w:rsidRDefault="00AF4DD9" w:rsidP="00C309AC">
            <w:pPr>
              <w:keepNext/>
              <w:spacing w:before="40" w:after="40"/>
              <w:jc w:val="left"/>
              <w:rPr>
                <w:rFonts w:eastAsia="Arial,Calibri" w:cs="Arial"/>
              </w:rPr>
            </w:pPr>
            <w:bookmarkStart w:id="105" w:name="_Toc513797146"/>
            <w:bookmarkStart w:id="106" w:name="_Toc50958167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26</w:t>
            </w:r>
            <w:r w:rsidRPr="008D0F1E">
              <w:rPr>
                <w:rFonts w:cs="Arial"/>
              </w:rPr>
              <w:fldChar w:fldCharType="end"/>
            </w:r>
            <w:r w:rsidRPr="008D0F1E">
              <w:rPr>
                <w:rFonts w:eastAsia="Arial" w:cs="Arial"/>
              </w:rPr>
              <w:t xml:space="preserve">: </w:t>
            </w:r>
            <w:r w:rsidRPr="008D0F1E">
              <w:rPr>
                <w:rFonts w:eastAsia="Arial" w:cs="Arial"/>
                <w:b/>
                <w:bCs/>
              </w:rPr>
              <w:t>Nakládání s osobními a citlivými údaji</w:t>
            </w:r>
            <w:bookmarkEnd w:id="105"/>
            <w:r w:rsidRPr="008D0F1E">
              <w:rPr>
                <w:rFonts w:eastAsia="Arial" w:cs="Arial"/>
              </w:rPr>
              <w:t xml:space="preserve"> </w:t>
            </w:r>
            <w:bookmarkEnd w:id="106"/>
          </w:p>
        </w:tc>
      </w:tr>
      <w:tr w:rsidR="006757BF" w:rsidRPr="008D0F1E" w14:paraId="116490C3" w14:textId="77777777" w:rsidTr="00C309AC">
        <w:trPr>
          <w:trHeight w:val="201"/>
        </w:trPr>
        <w:tc>
          <w:tcPr>
            <w:tcW w:w="1094" w:type="pct"/>
            <w:vMerge w:val="restart"/>
            <w:shd w:val="clear" w:color="auto" w:fill="D9D9D9" w:themeFill="background1" w:themeFillShade="D9"/>
          </w:tcPr>
          <w:p w14:paraId="21954396" w14:textId="77777777" w:rsidR="006757BF" w:rsidRPr="008D0F1E" w:rsidRDefault="006757BF" w:rsidP="00C309AC">
            <w:pPr>
              <w:keepNext/>
              <w:spacing w:before="40" w:after="40"/>
              <w:jc w:val="left"/>
              <w:rPr>
                <w:rFonts w:eastAsia="Arial" w:cs="Arial"/>
              </w:rPr>
            </w:pPr>
            <w:r w:rsidRPr="008D0F1E">
              <w:rPr>
                <w:rFonts w:eastAsia="Arial,Calibri" w:cs="Arial"/>
                <w:b/>
                <w:bCs/>
              </w:rPr>
              <w:t>Způsoby identifikace subjektů (FO, PO) v informačním systému</w:t>
            </w:r>
            <w:r w:rsidRPr="008D0F1E">
              <w:rPr>
                <w:rFonts w:eastAsia="Arial,Calibri" w:cs="Arial"/>
              </w:rPr>
              <w:t xml:space="preserve"> </w:t>
            </w:r>
          </w:p>
        </w:tc>
        <w:tc>
          <w:tcPr>
            <w:tcW w:w="1094" w:type="pct"/>
            <w:shd w:val="clear" w:color="auto" w:fill="D9D9D9" w:themeFill="background1" w:themeFillShade="D9"/>
          </w:tcPr>
          <w:p w14:paraId="764EA137" w14:textId="77777777" w:rsidR="006757BF" w:rsidRPr="008D0F1E" w:rsidRDefault="006757BF" w:rsidP="00C309AC">
            <w:pPr>
              <w:keepNext/>
              <w:spacing w:before="40" w:after="40"/>
              <w:jc w:val="left"/>
              <w:rPr>
                <w:rFonts w:eastAsia="Arial" w:cs="Arial"/>
              </w:rPr>
            </w:pPr>
            <w:r w:rsidRPr="008D0F1E">
              <w:rPr>
                <w:rFonts w:eastAsia="Arial" w:cs="Arial"/>
              </w:rPr>
              <w:t>AIFO</w:t>
            </w:r>
          </w:p>
        </w:tc>
        <w:sdt>
          <w:sdtPr>
            <w:rPr>
              <w:rFonts w:cs="Arial"/>
            </w:rPr>
            <w:id w:val="-926813318"/>
            <w:comboBox>
              <w:listItem w:displayText="Ano" w:value="Ano"/>
              <w:listItem w:displayText="Ne" w:value="Ne"/>
            </w:comboBox>
          </w:sdtPr>
          <w:sdtEndPr/>
          <w:sdtContent>
            <w:tc>
              <w:tcPr>
                <w:tcW w:w="1406" w:type="pct"/>
                <w:shd w:val="clear" w:color="auto" w:fill="auto"/>
              </w:tcPr>
              <w:p w14:paraId="418B9F03" w14:textId="77777777" w:rsidR="006757BF" w:rsidRPr="008D0F1E" w:rsidRDefault="003E4FE4" w:rsidP="006757BF">
                <w:pPr>
                  <w:keepNext/>
                  <w:spacing w:before="40" w:after="40"/>
                  <w:jc w:val="left"/>
                  <w:rPr>
                    <w:rFonts w:cs="Arial"/>
                  </w:rPr>
                </w:pPr>
                <w:r>
                  <w:rPr>
                    <w:rFonts w:cs="Arial"/>
                  </w:rPr>
                  <w:t>Ne</w:t>
                </w:r>
              </w:p>
            </w:tc>
          </w:sdtContent>
        </w:sdt>
        <w:tc>
          <w:tcPr>
            <w:tcW w:w="1406" w:type="pct"/>
            <w:shd w:val="clear" w:color="auto" w:fill="auto"/>
          </w:tcPr>
          <w:p w14:paraId="245FFC73" w14:textId="77777777" w:rsidR="006757BF" w:rsidRPr="008D0F1E" w:rsidRDefault="006757BF" w:rsidP="00C309AC">
            <w:pPr>
              <w:keepNext/>
              <w:spacing w:before="40" w:after="40"/>
              <w:jc w:val="left"/>
              <w:rPr>
                <w:rFonts w:eastAsia="Arial" w:cs="Arial"/>
                <w:i/>
                <w:iCs/>
              </w:rPr>
            </w:pPr>
          </w:p>
        </w:tc>
      </w:tr>
      <w:tr w:rsidR="006757BF" w:rsidRPr="008D0F1E" w14:paraId="33B8CE55" w14:textId="77777777" w:rsidTr="55E026C1">
        <w:trPr>
          <w:trHeight w:val="201"/>
        </w:trPr>
        <w:tc>
          <w:tcPr>
            <w:tcW w:w="1094" w:type="pct"/>
            <w:vMerge/>
            <w:shd w:val="clear" w:color="auto" w:fill="D9D9D9" w:themeFill="background1" w:themeFillShade="D9"/>
          </w:tcPr>
          <w:p w14:paraId="5A12392B"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08280688" w14:textId="77777777" w:rsidR="006757BF" w:rsidRPr="008D0F1E" w:rsidRDefault="006757BF" w:rsidP="00C309AC">
            <w:pPr>
              <w:keepNext/>
              <w:spacing w:before="40" w:after="40"/>
              <w:jc w:val="left"/>
              <w:rPr>
                <w:rFonts w:eastAsia="Arial,Calibri" w:cs="Arial"/>
                <w:b/>
                <w:bCs/>
              </w:rPr>
            </w:pPr>
            <w:r w:rsidRPr="008D0F1E">
              <w:rPr>
                <w:rFonts w:eastAsia="Arial" w:cs="Arial"/>
              </w:rPr>
              <w:t>IČO</w:t>
            </w:r>
          </w:p>
        </w:tc>
        <w:sdt>
          <w:sdtPr>
            <w:rPr>
              <w:rFonts w:cs="Arial"/>
            </w:rPr>
            <w:id w:val="-1722976433"/>
            <w:comboBox>
              <w:listItem w:displayText="Ano" w:value="Ano"/>
              <w:listItem w:displayText="Ne" w:value="Ne"/>
            </w:comboBox>
          </w:sdtPr>
          <w:sdtEndPr/>
          <w:sdtContent>
            <w:tc>
              <w:tcPr>
                <w:tcW w:w="1406" w:type="pct"/>
                <w:shd w:val="clear" w:color="auto" w:fill="auto"/>
              </w:tcPr>
              <w:p w14:paraId="028F5611" w14:textId="77777777" w:rsidR="006757BF" w:rsidRPr="008D0F1E" w:rsidRDefault="003E4FE4" w:rsidP="006757BF">
                <w:pPr>
                  <w:keepNext/>
                  <w:spacing w:before="40" w:after="40"/>
                  <w:jc w:val="left"/>
                  <w:rPr>
                    <w:rFonts w:cs="Arial"/>
                  </w:rPr>
                </w:pPr>
                <w:r>
                  <w:rPr>
                    <w:rFonts w:cs="Arial"/>
                  </w:rPr>
                  <w:t>Ne</w:t>
                </w:r>
              </w:p>
            </w:tc>
          </w:sdtContent>
        </w:sdt>
        <w:tc>
          <w:tcPr>
            <w:tcW w:w="1406" w:type="pct"/>
            <w:shd w:val="clear" w:color="auto" w:fill="auto"/>
          </w:tcPr>
          <w:p w14:paraId="4FE588AA" w14:textId="77777777" w:rsidR="006757BF" w:rsidRPr="008D0F1E" w:rsidRDefault="006757BF" w:rsidP="00C309AC">
            <w:pPr>
              <w:keepNext/>
              <w:spacing w:before="40" w:after="40"/>
              <w:jc w:val="left"/>
              <w:rPr>
                <w:rFonts w:eastAsia="Arial" w:cs="Arial"/>
              </w:rPr>
            </w:pPr>
          </w:p>
        </w:tc>
      </w:tr>
      <w:tr w:rsidR="006757BF" w:rsidRPr="008D0F1E" w14:paraId="6AE67A7C" w14:textId="77777777" w:rsidTr="55E026C1">
        <w:trPr>
          <w:trHeight w:val="201"/>
        </w:trPr>
        <w:tc>
          <w:tcPr>
            <w:tcW w:w="1094" w:type="pct"/>
            <w:vMerge/>
            <w:shd w:val="clear" w:color="auto" w:fill="D9D9D9" w:themeFill="background1" w:themeFillShade="D9"/>
          </w:tcPr>
          <w:p w14:paraId="53D064ED"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7CBCADF6" w14:textId="77777777" w:rsidR="006757BF" w:rsidRPr="008D0F1E" w:rsidRDefault="006757BF" w:rsidP="00C309AC">
            <w:pPr>
              <w:keepNext/>
              <w:spacing w:before="40" w:after="40"/>
              <w:jc w:val="left"/>
              <w:rPr>
                <w:rFonts w:eastAsia="Arial,Calibri" w:cs="Arial"/>
                <w:b/>
                <w:bCs/>
              </w:rPr>
            </w:pPr>
            <w:r w:rsidRPr="008D0F1E">
              <w:rPr>
                <w:rFonts w:eastAsia="Arial" w:cs="Arial"/>
              </w:rPr>
              <w:t>Rodné číslo</w:t>
            </w:r>
          </w:p>
        </w:tc>
        <w:sdt>
          <w:sdtPr>
            <w:rPr>
              <w:rFonts w:cs="Arial"/>
            </w:rPr>
            <w:id w:val="786709856"/>
            <w:comboBox>
              <w:listItem w:displayText="Ano" w:value="Ano"/>
              <w:listItem w:displayText="Ne" w:value="Ne"/>
            </w:comboBox>
          </w:sdtPr>
          <w:sdtEndPr/>
          <w:sdtContent>
            <w:tc>
              <w:tcPr>
                <w:tcW w:w="1406" w:type="pct"/>
                <w:shd w:val="clear" w:color="auto" w:fill="auto"/>
              </w:tcPr>
              <w:p w14:paraId="6D6ABCB6" w14:textId="77777777" w:rsidR="006757BF" w:rsidRPr="008D0F1E" w:rsidRDefault="003E4FE4" w:rsidP="006757BF">
                <w:pPr>
                  <w:keepNext/>
                  <w:spacing w:before="40" w:after="40"/>
                  <w:jc w:val="left"/>
                  <w:rPr>
                    <w:rFonts w:cs="Arial"/>
                  </w:rPr>
                </w:pPr>
                <w:r>
                  <w:rPr>
                    <w:rFonts w:cs="Arial"/>
                  </w:rPr>
                  <w:t>Ne</w:t>
                </w:r>
              </w:p>
            </w:tc>
          </w:sdtContent>
        </w:sdt>
        <w:tc>
          <w:tcPr>
            <w:tcW w:w="1406" w:type="pct"/>
            <w:shd w:val="clear" w:color="auto" w:fill="auto"/>
          </w:tcPr>
          <w:p w14:paraId="32D6862F" w14:textId="77777777" w:rsidR="006757BF" w:rsidRPr="008D0F1E" w:rsidRDefault="006757BF" w:rsidP="00C309AC">
            <w:pPr>
              <w:keepNext/>
              <w:spacing w:before="40" w:after="40"/>
              <w:jc w:val="left"/>
              <w:rPr>
                <w:rFonts w:eastAsia="Arial" w:cs="Arial"/>
              </w:rPr>
            </w:pPr>
          </w:p>
        </w:tc>
      </w:tr>
      <w:tr w:rsidR="006757BF" w:rsidRPr="008D0F1E" w14:paraId="3B889C37" w14:textId="77777777" w:rsidTr="55E026C1">
        <w:trPr>
          <w:trHeight w:val="201"/>
        </w:trPr>
        <w:tc>
          <w:tcPr>
            <w:tcW w:w="1094" w:type="pct"/>
            <w:vMerge/>
            <w:shd w:val="clear" w:color="auto" w:fill="D9D9D9" w:themeFill="background1" w:themeFillShade="D9"/>
          </w:tcPr>
          <w:p w14:paraId="26F5D6D7"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403FD03F" w14:textId="77777777" w:rsidR="006757BF" w:rsidRPr="008D0F1E" w:rsidRDefault="006757BF" w:rsidP="00C309AC">
            <w:pPr>
              <w:keepNext/>
              <w:spacing w:before="40" w:after="40"/>
              <w:jc w:val="left"/>
              <w:rPr>
                <w:rFonts w:eastAsia="Arial,Calibri" w:cs="Arial"/>
                <w:b/>
                <w:bCs/>
              </w:rPr>
            </w:pPr>
            <w:r w:rsidRPr="008D0F1E">
              <w:rPr>
                <w:rFonts w:eastAsia="Arial" w:cs="Arial"/>
              </w:rPr>
              <w:t>Vlastní klientský identifikátor</w:t>
            </w:r>
          </w:p>
        </w:tc>
        <w:sdt>
          <w:sdtPr>
            <w:rPr>
              <w:rFonts w:cs="Arial"/>
            </w:rPr>
            <w:id w:val="161204176"/>
            <w:comboBox>
              <w:listItem w:displayText="Ano" w:value="Ano"/>
              <w:listItem w:displayText="Ne" w:value="Ne"/>
            </w:comboBox>
          </w:sdtPr>
          <w:sdtEndPr/>
          <w:sdtContent>
            <w:tc>
              <w:tcPr>
                <w:tcW w:w="1406" w:type="pct"/>
                <w:shd w:val="clear" w:color="auto" w:fill="auto"/>
              </w:tcPr>
              <w:p w14:paraId="6B24C811" w14:textId="77777777" w:rsidR="006757BF" w:rsidRPr="008D0F1E" w:rsidRDefault="002E51C4" w:rsidP="006757BF">
                <w:pPr>
                  <w:keepNext/>
                  <w:spacing w:before="40" w:after="40"/>
                  <w:jc w:val="left"/>
                  <w:rPr>
                    <w:rFonts w:cs="Arial"/>
                  </w:rPr>
                </w:pPr>
                <w:r>
                  <w:rPr>
                    <w:rFonts w:cs="Arial"/>
                  </w:rPr>
                  <w:t>Ne</w:t>
                </w:r>
              </w:p>
            </w:tc>
          </w:sdtContent>
        </w:sdt>
        <w:tc>
          <w:tcPr>
            <w:tcW w:w="1406" w:type="pct"/>
            <w:shd w:val="clear" w:color="auto" w:fill="auto"/>
          </w:tcPr>
          <w:p w14:paraId="7D1C2371" w14:textId="77777777" w:rsidR="006757BF" w:rsidRPr="008D0F1E" w:rsidRDefault="006757BF" w:rsidP="00C309AC">
            <w:pPr>
              <w:keepNext/>
              <w:spacing w:before="40" w:after="40"/>
              <w:jc w:val="left"/>
              <w:rPr>
                <w:rFonts w:eastAsia="Arial" w:cs="Arial"/>
              </w:rPr>
            </w:pPr>
          </w:p>
        </w:tc>
      </w:tr>
      <w:tr w:rsidR="006757BF" w:rsidRPr="008D0F1E" w14:paraId="7AAFE561" w14:textId="77777777" w:rsidTr="55E026C1">
        <w:trPr>
          <w:trHeight w:val="201"/>
        </w:trPr>
        <w:tc>
          <w:tcPr>
            <w:tcW w:w="1094" w:type="pct"/>
            <w:vMerge/>
            <w:shd w:val="clear" w:color="auto" w:fill="D9D9D9" w:themeFill="background1" w:themeFillShade="D9"/>
          </w:tcPr>
          <w:p w14:paraId="02DDAEB2"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0D83856F" w14:textId="77777777" w:rsidR="006757BF" w:rsidRPr="008D0F1E" w:rsidRDefault="006757BF" w:rsidP="00C309AC">
            <w:pPr>
              <w:keepNext/>
              <w:spacing w:before="40" w:after="40"/>
              <w:jc w:val="left"/>
              <w:rPr>
                <w:rFonts w:eastAsia="Arial,Calibri" w:cs="Arial"/>
                <w:b/>
                <w:bCs/>
              </w:rPr>
            </w:pPr>
            <w:r w:rsidRPr="008D0F1E">
              <w:rPr>
                <w:rFonts w:eastAsia="Arial" w:cs="Arial"/>
              </w:rPr>
              <w:t>Jiný identifikátor</w:t>
            </w:r>
          </w:p>
        </w:tc>
        <w:sdt>
          <w:sdtPr>
            <w:rPr>
              <w:rFonts w:cs="Arial"/>
            </w:rPr>
            <w:id w:val="427633016"/>
            <w:comboBox>
              <w:listItem w:displayText="Ano" w:value="Ano"/>
              <w:listItem w:displayText="Ne" w:value="Ne"/>
            </w:comboBox>
          </w:sdtPr>
          <w:sdtEndPr/>
          <w:sdtContent>
            <w:tc>
              <w:tcPr>
                <w:tcW w:w="1406" w:type="pct"/>
                <w:shd w:val="clear" w:color="auto" w:fill="auto"/>
              </w:tcPr>
              <w:p w14:paraId="09A2B198" w14:textId="77777777" w:rsidR="006757BF" w:rsidRPr="008D0F1E" w:rsidRDefault="00860DEE" w:rsidP="006757BF">
                <w:pPr>
                  <w:keepNext/>
                  <w:spacing w:before="40" w:after="40"/>
                  <w:jc w:val="left"/>
                  <w:rPr>
                    <w:rFonts w:cs="Arial"/>
                  </w:rPr>
                </w:pPr>
                <w:r>
                  <w:rPr>
                    <w:rFonts w:cs="Arial"/>
                  </w:rPr>
                  <w:t>Ano</w:t>
                </w:r>
              </w:p>
            </w:tc>
          </w:sdtContent>
        </w:sdt>
        <w:tc>
          <w:tcPr>
            <w:tcW w:w="1406" w:type="pct"/>
            <w:shd w:val="clear" w:color="auto" w:fill="auto"/>
          </w:tcPr>
          <w:p w14:paraId="44E5D030" w14:textId="77777777" w:rsidR="006757BF" w:rsidRDefault="00860DEE" w:rsidP="002E51C4">
            <w:pPr>
              <w:keepNext/>
              <w:spacing w:before="40" w:after="40"/>
              <w:jc w:val="left"/>
              <w:rPr>
                <w:rFonts w:eastAsia="Arial" w:cs="Arial"/>
                <w:iCs/>
              </w:rPr>
            </w:pPr>
            <w:r w:rsidRPr="002E51C4">
              <w:rPr>
                <w:rFonts w:eastAsia="Arial" w:cs="Arial"/>
                <w:iCs/>
              </w:rPr>
              <w:t>BSI</w:t>
            </w:r>
            <w:r w:rsidR="002E51C4" w:rsidRPr="002E51C4">
              <w:rPr>
                <w:rFonts w:eastAsia="Arial" w:cs="Arial"/>
                <w:iCs/>
              </w:rPr>
              <w:t xml:space="preserve"> za účelem uchování historie uživatelského profilu</w:t>
            </w:r>
            <w:r w:rsidR="00AD6207">
              <w:rPr>
                <w:rFonts w:eastAsia="Arial" w:cs="Arial"/>
                <w:iCs/>
              </w:rPr>
              <w:t>.</w:t>
            </w:r>
          </w:p>
          <w:p w14:paraId="48C15D13" w14:textId="77777777" w:rsidR="00AD6207" w:rsidRDefault="00AD6207" w:rsidP="002E51C4">
            <w:pPr>
              <w:keepNext/>
              <w:spacing w:before="40" w:after="40"/>
              <w:jc w:val="left"/>
              <w:rPr>
                <w:rFonts w:eastAsia="Arial" w:cs="Arial"/>
                <w:iCs/>
              </w:rPr>
            </w:pPr>
          </w:p>
          <w:p w14:paraId="4183DC86" w14:textId="184C757D" w:rsidR="00AD6207" w:rsidRPr="002E51C4" w:rsidRDefault="00AD6207" w:rsidP="00AD6207">
            <w:pPr>
              <w:keepNext/>
              <w:spacing w:before="40" w:after="40"/>
              <w:jc w:val="left"/>
              <w:rPr>
                <w:rFonts w:eastAsia="Arial" w:cs="Arial"/>
              </w:rPr>
            </w:pPr>
            <w:r>
              <w:rPr>
                <w:rFonts w:eastAsia="Arial" w:cs="Arial"/>
              </w:rPr>
              <w:t xml:space="preserve">Klientský identifikátor pro </w:t>
            </w:r>
            <w:r w:rsidRPr="00AD6207">
              <w:rPr>
                <w:rFonts w:eastAsia="Arial" w:cs="Arial"/>
              </w:rPr>
              <w:t xml:space="preserve">dotaz do evidencí </w:t>
            </w:r>
            <w:r>
              <w:rPr>
                <w:rFonts w:eastAsia="Arial" w:cs="Arial"/>
              </w:rPr>
              <w:t xml:space="preserve">a informačních systémů za účelem </w:t>
            </w:r>
            <w:r w:rsidRPr="00AD6207">
              <w:rPr>
                <w:rFonts w:eastAsia="Arial" w:cs="Arial"/>
              </w:rPr>
              <w:t>poskytnutí údajů klienta</w:t>
            </w:r>
            <w:r>
              <w:rPr>
                <w:rFonts w:eastAsia="Arial" w:cs="Arial"/>
              </w:rPr>
              <w:t xml:space="preserve"> nebo k poskytnutí informace klientovi, jaké údaje si o něm úřad vede.</w:t>
            </w:r>
          </w:p>
        </w:tc>
      </w:tr>
      <w:tr w:rsidR="006757BF" w:rsidRPr="008D0F1E" w14:paraId="542FB578" w14:textId="77777777" w:rsidTr="00C309AC">
        <w:trPr>
          <w:trHeight w:val="1469"/>
        </w:trPr>
        <w:tc>
          <w:tcPr>
            <w:tcW w:w="2188" w:type="pct"/>
            <w:gridSpan w:val="2"/>
            <w:shd w:val="clear" w:color="auto" w:fill="D9D9D9" w:themeFill="background1" w:themeFillShade="D9"/>
          </w:tcPr>
          <w:p w14:paraId="48FFBF3C" w14:textId="77777777" w:rsidR="006757BF" w:rsidRPr="008D0F1E" w:rsidRDefault="006757BF" w:rsidP="00C309AC">
            <w:pPr>
              <w:keepNext/>
              <w:spacing w:before="40" w:after="40"/>
              <w:jc w:val="left"/>
              <w:rPr>
                <w:rFonts w:eastAsia="Arial,Calibri" w:cs="Arial"/>
                <w:b/>
                <w:bCs/>
              </w:rPr>
            </w:pPr>
            <w:r w:rsidRPr="008D0F1E">
              <w:rPr>
                <w:rFonts w:eastAsia="Arial,Calibri" w:cs="Arial"/>
                <w:b/>
                <w:bCs/>
              </w:rPr>
              <w:t>Předpokládaný počet subjektů údajů dotčených zpracováním osobních údajů v systému (orientační počet osob, jejichž údaje budou v systému zpracovávány)</w:t>
            </w:r>
          </w:p>
        </w:tc>
        <w:tc>
          <w:tcPr>
            <w:tcW w:w="2812" w:type="pct"/>
            <w:gridSpan w:val="2"/>
            <w:shd w:val="clear" w:color="auto" w:fill="auto"/>
          </w:tcPr>
          <w:p w14:paraId="16584A86" w14:textId="77777777" w:rsidR="006757BF" w:rsidRPr="008D0F1E" w:rsidRDefault="003968BE" w:rsidP="003968BE">
            <w:pPr>
              <w:spacing w:after="0"/>
              <w:jc w:val="left"/>
              <w:rPr>
                <w:rFonts w:cs="Arial"/>
              </w:rPr>
            </w:pPr>
            <w:r>
              <w:rPr>
                <w:rFonts w:cs="Arial"/>
              </w:rPr>
              <w:t>Obec má 12 tis. obyvatel. V následujících letech neočekáváme významný nárůst počtu obyvatel v obci.</w:t>
            </w:r>
          </w:p>
        </w:tc>
      </w:tr>
      <w:tr w:rsidR="006757BF" w:rsidRPr="008D0F1E" w14:paraId="674123C5" w14:textId="77777777" w:rsidTr="00C309AC">
        <w:tc>
          <w:tcPr>
            <w:tcW w:w="5000" w:type="pct"/>
            <w:gridSpan w:val="4"/>
            <w:shd w:val="clear" w:color="auto" w:fill="D9D9D9" w:themeFill="background1" w:themeFillShade="D9"/>
          </w:tcPr>
          <w:p w14:paraId="45519EAD" w14:textId="77777777" w:rsidR="006757BF" w:rsidRPr="008D0F1E" w:rsidRDefault="006757BF" w:rsidP="00C309AC">
            <w:pPr>
              <w:spacing w:before="40" w:after="40"/>
              <w:jc w:val="left"/>
              <w:rPr>
                <w:rFonts w:eastAsia="Arial,Calibri" w:cs="Arial"/>
                <w:b/>
                <w:bCs/>
                <w:highlight w:val="yellow"/>
              </w:rPr>
            </w:pPr>
            <w:r w:rsidRPr="008D0F1E">
              <w:rPr>
                <w:rFonts w:eastAsia="Arial,Calibri" w:cs="Arial"/>
                <w:b/>
                <w:bCs/>
              </w:rPr>
              <w:t xml:space="preserve">Způsoby zavedení základních principů práce s osobními a citlivými údaji dle GDPR a zákona o zpracování osobních </w:t>
            </w:r>
            <w:proofErr w:type="gramStart"/>
            <w:r w:rsidRPr="008D0F1E">
              <w:rPr>
                <w:rFonts w:eastAsia="Arial,Calibri" w:cs="Arial"/>
                <w:b/>
                <w:bCs/>
              </w:rPr>
              <w:t>údajů</w:t>
            </w:r>
            <w:r w:rsidR="002E51C4">
              <w:rPr>
                <w:rFonts w:eastAsia="Arial,Calibri" w:cs="Arial"/>
                <w:b/>
                <w:bCs/>
              </w:rPr>
              <w:t>..</w:t>
            </w:r>
            <w:proofErr w:type="gramEnd"/>
          </w:p>
        </w:tc>
      </w:tr>
      <w:tr w:rsidR="006757BF" w:rsidRPr="008D0F1E" w14:paraId="51F352E8" w14:textId="77777777" w:rsidTr="00C309AC">
        <w:tc>
          <w:tcPr>
            <w:tcW w:w="2188" w:type="pct"/>
            <w:gridSpan w:val="2"/>
            <w:shd w:val="clear" w:color="auto" w:fill="D9D9D9" w:themeFill="background1" w:themeFillShade="D9"/>
          </w:tcPr>
          <w:p w14:paraId="49061D00" w14:textId="77777777" w:rsidR="006757BF" w:rsidRPr="008D0F1E" w:rsidRDefault="006757BF" w:rsidP="00C309AC">
            <w:pPr>
              <w:spacing w:before="40" w:after="40"/>
              <w:jc w:val="left"/>
              <w:rPr>
                <w:rFonts w:eastAsia="Arial,Calibri" w:cs="Arial"/>
                <w:b/>
                <w:bCs/>
              </w:rPr>
            </w:pPr>
            <w:r w:rsidRPr="008D0F1E">
              <w:rPr>
                <w:rFonts w:eastAsia="Arial,Calibri" w:cs="Arial"/>
                <w:b/>
                <w:bCs/>
              </w:rPr>
              <w:t>Zabezpečení zpracování:</w:t>
            </w:r>
          </w:p>
        </w:tc>
        <w:tc>
          <w:tcPr>
            <w:tcW w:w="2812" w:type="pct"/>
            <w:gridSpan w:val="2"/>
            <w:shd w:val="clear" w:color="auto" w:fill="auto"/>
          </w:tcPr>
          <w:p w14:paraId="0A935A13" w14:textId="61C7F1E7" w:rsidR="006757BF" w:rsidRPr="003F6585" w:rsidRDefault="005E2BD0" w:rsidP="00AD0BD5">
            <w:pPr>
              <w:spacing w:before="40" w:after="40"/>
              <w:jc w:val="left"/>
              <w:rPr>
                <w:rFonts w:eastAsia="Arial,Calibri" w:cs="Arial"/>
              </w:rPr>
            </w:pPr>
            <w:r w:rsidRPr="003F6585">
              <w:rPr>
                <w:rFonts w:eastAsia="Arial,Calibri" w:cs="Arial"/>
              </w:rPr>
              <w:t xml:space="preserve">Portál </w:t>
            </w:r>
            <w:r w:rsidR="00DB285D" w:rsidRPr="003F6585">
              <w:rPr>
                <w:rFonts w:eastAsia="Arial,Calibri" w:cs="Arial"/>
              </w:rPr>
              <w:t>pouze zpracovává transakční údaje z příslušných agen</w:t>
            </w:r>
            <w:r w:rsidR="00AD0BD5">
              <w:rPr>
                <w:rFonts w:eastAsia="Arial,Calibri" w:cs="Arial"/>
              </w:rPr>
              <w:t>d</w:t>
            </w:r>
            <w:r w:rsidR="00DB285D" w:rsidRPr="003F6585">
              <w:rPr>
                <w:rFonts w:eastAsia="Arial,Calibri" w:cs="Arial"/>
              </w:rPr>
              <w:t>ových informačních systémů. K přenosu dat mezi portálem a agen</w:t>
            </w:r>
            <w:r w:rsidR="00AD0BD5">
              <w:rPr>
                <w:rFonts w:eastAsia="Arial,Calibri" w:cs="Arial"/>
              </w:rPr>
              <w:t>d</w:t>
            </w:r>
            <w:r w:rsidR="00DB285D" w:rsidRPr="003F6585">
              <w:rPr>
                <w:rFonts w:eastAsia="Arial,Calibri" w:cs="Arial"/>
              </w:rPr>
              <w:t>ovými informačními systémy je použito šifrování. Dále jsou využívány služby vytvářející důvěru.</w:t>
            </w:r>
            <w:r w:rsidRPr="003F6585">
              <w:rPr>
                <w:rFonts w:eastAsia="Arial,Calibri" w:cs="Arial"/>
              </w:rPr>
              <w:t xml:space="preserve"> </w:t>
            </w:r>
          </w:p>
        </w:tc>
      </w:tr>
      <w:tr w:rsidR="006757BF" w:rsidRPr="008D0F1E" w14:paraId="764A1320" w14:textId="77777777" w:rsidTr="00C309AC">
        <w:tc>
          <w:tcPr>
            <w:tcW w:w="2188" w:type="pct"/>
            <w:gridSpan w:val="2"/>
            <w:shd w:val="clear" w:color="auto" w:fill="D9D9D9" w:themeFill="background1" w:themeFillShade="D9"/>
          </w:tcPr>
          <w:p w14:paraId="7EC07D79" w14:textId="77777777" w:rsidR="006757BF" w:rsidRPr="008D0F1E" w:rsidRDefault="006757BF" w:rsidP="00C309AC">
            <w:pPr>
              <w:spacing w:before="40" w:after="40"/>
              <w:jc w:val="left"/>
              <w:rPr>
                <w:rFonts w:eastAsia="Arial,Calibri" w:cs="Arial"/>
                <w:b/>
                <w:bCs/>
              </w:rPr>
            </w:pPr>
            <w:r w:rsidRPr="008D0F1E">
              <w:rPr>
                <w:rFonts w:eastAsia="Arial,Calibri" w:cs="Arial"/>
                <w:b/>
                <w:bCs/>
              </w:rPr>
              <w:t>Logování přístupů k osobním a citlivým údajům:</w:t>
            </w:r>
          </w:p>
        </w:tc>
        <w:tc>
          <w:tcPr>
            <w:tcW w:w="2812" w:type="pct"/>
            <w:gridSpan w:val="2"/>
            <w:shd w:val="clear" w:color="auto" w:fill="auto"/>
          </w:tcPr>
          <w:p w14:paraId="399A7A14" w14:textId="77777777" w:rsidR="006757BF" w:rsidRPr="003F6585" w:rsidRDefault="00B22580" w:rsidP="00C309AC">
            <w:pPr>
              <w:spacing w:before="40" w:after="40"/>
              <w:jc w:val="left"/>
              <w:rPr>
                <w:rFonts w:eastAsia="Arial,Calibri" w:cs="Arial"/>
              </w:rPr>
            </w:pPr>
            <w:r w:rsidRPr="003F6585">
              <w:rPr>
                <w:rFonts w:eastAsia="Arial,Calibri" w:cs="Arial"/>
              </w:rPr>
              <w:t>Ano, veškeré úkony prováděné autentizovaným uživatelem budou logovány.</w:t>
            </w:r>
          </w:p>
        </w:tc>
      </w:tr>
      <w:tr w:rsidR="006757BF" w:rsidRPr="008D0F1E" w14:paraId="432FA9FC" w14:textId="77777777" w:rsidTr="00C309AC">
        <w:tc>
          <w:tcPr>
            <w:tcW w:w="2188" w:type="pct"/>
            <w:gridSpan w:val="2"/>
            <w:shd w:val="clear" w:color="auto" w:fill="D9D9D9" w:themeFill="background1" w:themeFillShade="D9"/>
          </w:tcPr>
          <w:p w14:paraId="12CCA5DE" w14:textId="77777777" w:rsidR="006757BF" w:rsidRPr="008D0F1E" w:rsidRDefault="006757BF" w:rsidP="00C309AC">
            <w:pPr>
              <w:spacing w:before="40" w:after="40"/>
              <w:jc w:val="left"/>
              <w:rPr>
                <w:rFonts w:eastAsia="Arial,Calibri" w:cs="Arial"/>
                <w:b/>
                <w:bCs/>
              </w:rPr>
            </w:pPr>
            <w:r w:rsidRPr="008D0F1E">
              <w:rPr>
                <w:rFonts w:eastAsia="Arial,Calibri" w:cs="Arial"/>
                <w:b/>
                <w:bCs/>
              </w:rPr>
              <w:t xml:space="preserve">Používáte nakládání s osobními údaji na základě doloženého souhlasu subjektu údajů: </w:t>
            </w:r>
          </w:p>
        </w:tc>
        <w:tc>
          <w:tcPr>
            <w:tcW w:w="2812" w:type="pct"/>
            <w:gridSpan w:val="2"/>
            <w:shd w:val="clear" w:color="auto" w:fill="auto"/>
          </w:tcPr>
          <w:p w14:paraId="5003F736" w14:textId="29E6CF4E" w:rsidR="006757BF" w:rsidRPr="003F6585" w:rsidRDefault="00DB285D" w:rsidP="00DB285D">
            <w:pPr>
              <w:spacing w:before="40" w:after="40"/>
              <w:jc w:val="left"/>
              <w:rPr>
                <w:rFonts w:eastAsia="Arial,Calibri" w:cs="Arial"/>
              </w:rPr>
            </w:pPr>
            <w:r w:rsidRPr="003F6585">
              <w:rPr>
                <w:rFonts w:eastAsia="Arial,Calibri" w:cs="Arial"/>
              </w:rPr>
              <w:t>Úřad nepotřebuje souhlas ke zpracování údajů, neboť n</w:t>
            </w:r>
            <w:r w:rsidR="005E2BD0" w:rsidRPr="003F6585">
              <w:rPr>
                <w:rFonts w:eastAsia="Arial,Calibri" w:cs="Arial"/>
              </w:rPr>
              <w:t>ezpracovává</w:t>
            </w:r>
            <w:r w:rsidRPr="003F6585">
              <w:rPr>
                <w:rFonts w:eastAsia="Arial,Calibri" w:cs="Arial"/>
              </w:rPr>
              <w:t xml:space="preserve"> a neuchovává</w:t>
            </w:r>
            <w:r w:rsidR="005E2BD0" w:rsidRPr="003F6585">
              <w:rPr>
                <w:rFonts w:eastAsia="Arial,Calibri" w:cs="Arial"/>
              </w:rPr>
              <w:t xml:space="preserve"> údaje nad rámec po</w:t>
            </w:r>
            <w:r w:rsidRPr="003F6585">
              <w:rPr>
                <w:rFonts w:eastAsia="Arial,Calibri" w:cs="Arial"/>
              </w:rPr>
              <w:t>žadovaný platnou legislativou.</w:t>
            </w:r>
          </w:p>
        </w:tc>
      </w:tr>
      <w:tr w:rsidR="006757BF" w:rsidRPr="008D0F1E" w14:paraId="186FAB32" w14:textId="77777777" w:rsidTr="00C309AC">
        <w:tc>
          <w:tcPr>
            <w:tcW w:w="2188" w:type="pct"/>
            <w:gridSpan w:val="2"/>
            <w:shd w:val="clear" w:color="auto" w:fill="D9D9D9" w:themeFill="background1" w:themeFillShade="D9"/>
          </w:tcPr>
          <w:p w14:paraId="1698FA72" w14:textId="77777777" w:rsidR="006757BF" w:rsidRPr="008D0F1E" w:rsidRDefault="006757BF" w:rsidP="00C309AC">
            <w:pPr>
              <w:spacing w:before="40" w:after="40"/>
              <w:jc w:val="left"/>
              <w:rPr>
                <w:rFonts w:eastAsia="Arial,Calibri" w:cs="Arial"/>
                <w:b/>
                <w:bCs/>
              </w:rPr>
            </w:pPr>
            <w:r w:rsidRPr="008D0F1E">
              <w:rPr>
                <w:rFonts w:eastAsia="Arial,Calibri" w:cs="Arial"/>
                <w:b/>
                <w:bCs/>
              </w:rPr>
              <w:t>Ostatní:</w:t>
            </w:r>
          </w:p>
        </w:tc>
        <w:tc>
          <w:tcPr>
            <w:tcW w:w="2812" w:type="pct"/>
            <w:gridSpan w:val="2"/>
            <w:shd w:val="clear" w:color="auto" w:fill="auto"/>
          </w:tcPr>
          <w:p w14:paraId="05CCAF59" w14:textId="77777777" w:rsidR="006757BF" w:rsidRPr="008D0F1E" w:rsidRDefault="006757BF" w:rsidP="00C309AC">
            <w:pPr>
              <w:spacing w:before="40" w:after="40"/>
              <w:jc w:val="left"/>
              <w:rPr>
                <w:rFonts w:eastAsia="Arial,Calibri" w:cs="Arial"/>
              </w:rPr>
            </w:pPr>
          </w:p>
        </w:tc>
      </w:tr>
    </w:tbl>
    <w:p w14:paraId="0F076A0B"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EB62A92" w14:textId="77777777" w:rsidTr="55E026C1">
        <w:trPr>
          <w:tblHeader/>
        </w:trPr>
        <w:tc>
          <w:tcPr>
            <w:tcW w:w="5000" w:type="pct"/>
            <w:shd w:val="clear" w:color="auto" w:fill="CEEBF3"/>
          </w:tcPr>
          <w:p w14:paraId="2A7BE969" w14:textId="77777777" w:rsidR="00AF4DD9" w:rsidRPr="008D0F1E" w:rsidRDefault="00AF4DD9" w:rsidP="00C309AC">
            <w:pPr>
              <w:keepNext/>
              <w:spacing w:before="40" w:after="40"/>
              <w:jc w:val="left"/>
              <w:rPr>
                <w:rFonts w:eastAsia="Arial,Calibri" w:cs="Arial"/>
              </w:rPr>
            </w:pPr>
            <w:bookmarkStart w:id="107" w:name="_Toc457998965"/>
            <w:bookmarkStart w:id="108" w:name="_Toc457999629"/>
            <w:bookmarkStart w:id="109" w:name="_Toc509581678"/>
            <w:bookmarkStart w:id="110" w:name="_Toc513797148"/>
            <w:bookmarkEnd w:id="107"/>
            <w:bookmarkEnd w:id="10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27</w:t>
            </w:r>
            <w:r w:rsidRPr="008D0F1E">
              <w:rPr>
                <w:rFonts w:cs="Arial"/>
              </w:rPr>
              <w:fldChar w:fldCharType="end"/>
            </w:r>
            <w:r w:rsidRPr="008D0F1E">
              <w:rPr>
                <w:rFonts w:eastAsia="Arial" w:cs="Arial"/>
              </w:rPr>
              <w:t xml:space="preserve">: </w:t>
            </w:r>
            <w:r w:rsidRPr="008D0F1E">
              <w:rPr>
                <w:rFonts w:eastAsia="Arial,Calibri" w:cs="Arial"/>
                <w:b/>
                <w:bCs/>
              </w:rPr>
              <w:t>Vysvětlení v kontextu datové architektury úřadu</w:t>
            </w:r>
            <w:bookmarkEnd w:id="109"/>
            <w:bookmarkEnd w:id="110"/>
          </w:p>
        </w:tc>
      </w:tr>
      <w:tr w:rsidR="00AF4DD9" w:rsidRPr="008D0F1E" w14:paraId="643C52C0" w14:textId="77777777" w:rsidTr="55E026C1">
        <w:tc>
          <w:tcPr>
            <w:tcW w:w="5000" w:type="pct"/>
            <w:shd w:val="clear" w:color="auto" w:fill="D9D9D9" w:themeFill="background1" w:themeFillShade="D9"/>
          </w:tcPr>
          <w:p w14:paraId="5D8C238A" w14:textId="77777777" w:rsidR="00AF4DD9" w:rsidRPr="008D0F1E" w:rsidRDefault="00AF4DD9" w:rsidP="00C309AC">
            <w:pPr>
              <w:pStyle w:val="Odstavecseseznamem"/>
              <w:numPr>
                <w:ilvl w:val="0"/>
                <w:numId w:val="9"/>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15040684" w14:textId="77777777" w:rsidTr="55E026C1">
        <w:tc>
          <w:tcPr>
            <w:tcW w:w="5000" w:type="pct"/>
            <w:shd w:val="clear" w:color="auto" w:fill="auto"/>
          </w:tcPr>
          <w:p w14:paraId="751BA8D8" w14:textId="77777777" w:rsidR="00AD0BD5" w:rsidRDefault="009C0F97" w:rsidP="00AD0BD5">
            <w:pPr>
              <w:keepNext/>
              <w:spacing w:before="40" w:after="40"/>
              <w:jc w:val="left"/>
              <w:rPr>
                <w:rFonts w:cs="Arial"/>
                <w:bCs/>
              </w:rPr>
            </w:pPr>
            <w:r>
              <w:rPr>
                <w:rFonts w:cs="Arial"/>
                <w:bCs/>
              </w:rPr>
              <w:t>Na úrovni datové architektury k projektu nevznikají žádné duplicity. Portál neuchovává žádná data z agen</w:t>
            </w:r>
            <w:r w:rsidR="00AD0BD5">
              <w:rPr>
                <w:rFonts w:cs="Arial"/>
                <w:bCs/>
              </w:rPr>
              <w:t>d</w:t>
            </w:r>
            <w:r>
              <w:rPr>
                <w:rFonts w:cs="Arial"/>
                <w:bCs/>
              </w:rPr>
              <w:t xml:space="preserve">ových </w:t>
            </w:r>
          </w:p>
          <w:p w14:paraId="793F85FC" w14:textId="08AD22C6" w:rsidR="00792F42" w:rsidRPr="009C0F97" w:rsidRDefault="009C0F97" w:rsidP="00AD0BD5">
            <w:pPr>
              <w:keepNext/>
              <w:spacing w:before="40" w:after="40"/>
              <w:jc w:val="left"/>
              <w:rPr>
                <w:rFonts w:cs="Arial"/>
                <w:bCs/>
              </w:rPr>
            </w:pPr>
            <w:r>
              <w:rPr>
                <w:rFonts w:cs="Arial"/>
                <w:bCs/>
              </w:rPr>
              <w:t>informačních systémů</w:t>
            </w:r>
            <w:r w:rsidR="00B22580">
              <w:rPr>
                <w:rFonts w:cs="Arial"/>
                <w:bCs/>
              </w:rPr>
              <w:t>, pouze data transakčně zpracovává</w:t>
            </w:r>
            <w:r>
              <w:rPr>
                <w:rFonts w:cs="Arial"/>
                <w:bCs/>
              </w:rPr>
              <w:t>.</w:t>
            </w:r>
          </w:p>
        </w:tc>
      </w:tr>
      <w:tr w:rsidR="00AF4DD9" w:rsidRPr="008D0F1E" w14:paraId="3C5AE045" w14:textId="77777777" w:rsidTr="55E026C1">
        <w:tc>
          <w:tcPr>
            <w:tcW w:w="5000" w:type="pct"/>
            <w:shd w:val="clear" w:color="auto" w:fill="D9D9D9" w:themeFill="background1" w:themeFillShade="D9"/>
          </w:tcPr>
          <w:p w14:paraId="567AB411" w14:textId="77777777" w:rsidR="00AF4DD9" w:rsidRPr="008D0F1E" w:rsidRDefault="00AF4DD9" w:rsidP="00C309AC">
            <w:pPr>
              <w:pStyle w:val="Odstavecseseznamem"/>
              <w:keepNext/>
              <w:numPr>
                <w:ilvl w:val="0"/>
                <w:numId w:val="9"/>
              </w:numPr>
              <w:spacing w:before="40" w:after="40"/>
              <w:jc w:val="left"/>
              <w:rPr>
                <w:rFonts w:eastAsia="Arial" w:cs="Arial"/>
                <w:b/>
              </w:rPr>
            </w:pPr>
            <w:r w:rsidRPr="008D0F1E">
              <w:rPr>
                <w:rFonts w:eastAsia="Arial" w:cs="Arial"/>
                <w:b/>
              </w:rPr>
              <w:t>jsou využity všechny sdílené služby?</w:t>
            </w:r>
          </w:p>
        </w:tc>
      </w:tr>
      <w:tr w:rsidR="00AF4DD9" w:rsidRPr="008D0F1E" w14:paraId="7CEEF78A" w14:textId="77777777" w:rsidTr="55E026C1">
        <w:tc>
          <w:tcPr>
            <w:tcW w:w="5000" w:type="pct"/>
            <w:shd w:val="clear" w:color="auto" w:fill="auto"/>
          </w:tcPr>
          <w:p w14:paraId="055A86B8" w14:textId="77777777" w:rsidR="00792F42" w:rsidRPr="009C0F97" w:rsidRDefault="009C0F97" w:rsidP="009C0F97">
            <w:pPr>
              <w:keepNext/>
              <w:spacing w:before="40" w:after="40"/>
              <w:jc w:val="left"/>
              <w:rPr>
                <w:rFonts w:cs="Arial"/>
                <w:bCs/>
              </w:rPr>
            </w:pPr>
            <w:r w:rsidRPr="009C0F97">
              <w:rPr>
                <w:rFonts w:cs="Arial"/>
                <w:bCs/>
              </w:rPr>
              <w:t xml:space="preserve">Ano. </w:t>
            </w:r>
            <w:r>
              <w:rPr>
                <w:rFonts w:cs="Arial"/>
                <w:bCs/>
              </w:rPr>
              <w:t xml:space="preserve">Čerpání a publikace údaje z/do propojeného datového fondu prostřednictvím </w:t>
            </w:r>
            <w:r w:rsidR="00FD6B3B">
              <w:rPr>
                <w:rFonts w:cs="Arial"/>
                <w:bCs/>
              </w:rPr>
              <w:t xml:space="preserve">webových služeb </w:t>
            </w:r>
            <w:r>
              <w:rPr>
                <w:rFonts w:cs="Arial"/>
                <w:bCs/>
              </w:rPr>
              <w:t>ISZR a ISSS/</w:t>
            </w:r>
            <w:proofErr w:type="spellStart"/>
            <w:r>
              <w:rPr>
                <w:rFonts w:cs="Arial"/>
                <w:bCs/>
              </w:rPr>
              <w:t>eGSB</w:t>
            </w:r>
            <w:proofErr w:type="spellEnd"/>
            <w:r>
              <w:rPr>
                <w:rFonts w:cs="Arial"/>
                <w:bCs/>
              </w:rPr>
              <w:t>.</w:t>
            </w:r>
          </w:p>
        </w:tc>
      </w:tr>
      <w:tr w:rsidR="00AF4DD9" w:rsidRPr="008D0F1E" w14:paraId="40D4B4A1" w14:textId="77777777" w:rsidTr="55E026C1">
        <w:tc>
          <w:tcPr>
            <w:tcW w:w="5000" w:type="pct"/>
            <w:shd w:val="clear" w:color="auto" w:fill="D9D9D9" w:themeFill="background1" w:themeFillShade="D9"/>
          </w:tcPr>
          <w:p w14:paraId="769B59E6"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datové architektury </w:t>
            </w:r>
            <w:r w:rsidRPr="008D0F1E">
              <w:rPr>
                <w:rFonts w:eastAsia="Arial" w:cs="Arial"/>
                <w:b/>
                <w:bCs/>
              </w:rPr>
              <w:t>projektu</w:t>
            </w:r>
            <w:r w:rsidRPr="008D0F1E">
              <w:rPr>
                <w:rFonts w:eastAsia="Arial,Calibri" w:cs="Arial"/>
                <w:b/>
                <w:bCs/>
              </w:rPr>
              <w:t>:</w:t>
            </w:r>
          </w:p>
        </w:tc>
      </w:tr>
      <w:tr w:rsidR="00AF4DD9" w:rsidRPr="008D0F1E" w14:paraId="02AEF279" w14:textId="77777777" w:rsidTr="55E026C1">
        <w:tc>
          <w:tcPr>
            <w:tcW w:w="5000" w:type="pct"/>
          </w:tcPr>
          <w:p w14:paraId="3B2269DE" w14:textId="77777777" w:rsidR="00AF4DD9" w:rsidRPr="008D0F1E" w:rsidRDefault="00AF4DD9" w:rsidP="00C37272">
            <w:pPr>
              <w:spacing w:before="40" w:after="40"/>
              <w:jc w:val="left"/>
              <w:rPr>
                <w:rFonts w:eastAsia="Calibri" w:cs="Arial"/>
                <w:szCs w:val="20"/>
              </w:rPr>
            </w:pPr>
          </w:p>
          <w:p w14:paraId="32443A46" w14:textId="77777777" w:rsidR="00792F42" w:rsidRPr="008D0F1E" w:rsidRDefault="00792F42" w:rsidP="00C37272">
            <w:pPr>
              <w:spacing w:before="40" w:after="40"/>
              <w:jc w:val="left"/>
              <w:rPr>
                <w:rFonts w:eastAsia="Calibri" w:cs="Arial"/>
                <w:szCs w:val="20"/>
              </w:rPr>
            </w:pPr>
          </w:p>
          <w:p w14:paraId="7E7C53FC" w14:textId="77777777" w:rsidR="00E10A0E" w:rsidRPr="008D0F1E" w:rsidRDefault="00E10A0E" w:rsidP="00C37272">
            <w:pPr>
              <w:spacing w:before="40" w:after="40"/>
              <w:jc w:val="left"/>
              <w:rPr>
                <w:rFonts w:eastAsia="Calibri" w:cs="Arial"/>
                <w:szCs w:val="20"/>
              </w:rPr>
            </w:pPr>
          </w:p>
        </w:tc>
      </w:tr>
    </w:tbl>
    <w:p w14:paraId="0C98AC41" w14:textId="77777777" w:rsidR="00AF4DD9" w:rsidRPr="008D0F1E" w:rsidRDefault="00AF4DD9" w:rsidP="00AF4DD9">
      <w:pPr>
        <w:pStyle w:val="MVHeading3"/>
        <w:rPr>
          <w:rFonts w:cs="Arial"/>
        </w:rPr>
      </w:pPr>
      <w:bookmarkStart w:id="111" w:name="_Toc465074591"/>
      <w:bookmarkStart w:id="112" w:name="_Toc22220536"/>
      <w:r w:rsidRPr="008D0F1E">
        <w:rPr>
          <w:rFonts w:cs="Arial"/>
        </w:rPr>
        <w:t>Technologická architektura – vrstva IT technologie (HW a SW)</w:t>
      </w:r>
      <w:bookmarkEnd w:id="103"/>
      <w:bookmarkEnd w:id="104"/>
      <w:bookmarkEnd w:id="111"/>
      <w:bookmarkEnd w:id="112"/>
    </w:p>
    <w:tbl>
      <w:tblPr>
        <w:tblStyle w:val="Style1"/>
        <w:tblW w:w="5000" w:type="pct"/>
        <w:tblLook w:val="0620" w:firstRow="1" w:lastRow="0" w:firstColumn="0" w:lastColumn="0" w:noHBand="1" w:noVBand="1"/>
      </w:tblPr>
      <w:tblGrid>
        <w:gridCol w:w="2362"/>
        <w:gridCol w:w="2707"/>
        <w:gridCol w:w="2807"/>
        <w:gridCol w:w="3452"/>
      </w:tblGrid>
      <w:tr w:rsidR="00AF4DD9" w:rsidRPr="008D0F1E" w14:paraId="377F0103"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5814F81B" w14:textId="77777777" w:rsidR="00AF4DD9" w:rsidRPr="008D0F1E" w:rsidRDefault="00AF4DD9" w:rsidP="00C309AC">
            <w:pPr>
              <w:keepNext/>
              <w:keepLines/>
              <w:spacing w:before="40" w:after="40"/>
              <w:rPr>
                <w:rFonts w:eastAsia="Arial" w:cs="Arial"/>
              </w:rPr>
            </w:pPr>
            <w:bookmarkStart w:id="113" w:name="_Toc509581679"/>
            <w:bookmarkStart w:id="114" w:name="_Toc51379714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28</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uzlů a klíčových funkcí nebo služeb</w:t>
            </w:r>
            <w:bookmarkEnd w:id="113"/>
            <w:bookmarkEnd w:id="114"/>
          </w:p>
        </w:tc>
      </w:tr>
      <w:tr w:rsidR="00AF4DD9" w:rsidRPr="008D0F1E" w14:paraId="7B7A3937"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1E56992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7B3DFE19"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144A073C"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77044FE7"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4F1CC3C0" w14:textId="77777777" w:rsidTr="00C309AC">
        <w:tc>
          <w:tcPr>
            <w:tcW w:w="0" w:type="pct"/>
            <w:shd w:val="clear" w:color="auto" w:fill="auto"/>
          </w:tcPr>
          <w:p w14:paraId="1AF1ED31" w14:textId="77777777" w:rsidR="00AF4DD9" w:rsidRPr="008D0F1E" w:rsidRDefault="00AF4DD9" w:rsidP="00C37272">
            <w:pPr>
              <w:spacing w:before="40" w:after="40"/>
              <w:jc w:val="left"/>
              <w:rPr>
                <w:rFonts w:cs="Arial"/>
                <w:b/>
              </w:rPr>
            </w:pPr>
          </w:p>
        </w:tc>
        <w:tc>
          <w:tcPr>
            <w:tcW w:w="0" w:type="pct"/>
            <w:shd w:val="clear" w:color="auto" w:fill="auto"/>
          </w:tcPr>
          <w:p w14:paraId="4E252E2B" w14:textId="77777777" w:rsidR="00AF4DD9" w:rsidRPr="008D0F1E" w:rsidRDefault="00AF4DD9" w:rsidP="00C37272">
            <w:pPr>
              <w:spacing w:before="40" w:after="40"/>
              <w:jc w:val="left"/>
              <w:rPr>
                <w:rFonts w:cs="Arial"/>
                <w:b/>
              </w:rPr>
            </w:pPr>
          </w:p>
        </w:tc>
        <w:tc>
          <w:tcPr>
            <w:tcW w:w="0" w:type="pct"/>
            <w:shd w:val="clear" w:color="auto" w:fill="auto"/>
          </w:tcPr>
          <w:p w14:paraId="0368F866" w14:textId="77777777" w:rsidR="00AF4DD9" w:rsidRPr="008D0F1E" w:rsidRDefault="00AF4DD9" w:rsidP="00C37272">
            <w:pPr>
              <w:spacing w:before="40" w:after="40"/>
              <w:jc w:val="left"/>
              <w:rPr>
                <w:rFonts w:cs="Arial"/>
                <w:b/>
              </w:rPr>
            </w:pPr>
          </w:p>
        </w:tc>
        <w:tc>
          <w:tcPr>
            <w:tcW w:w="0" w:type="pct"/>
          </w:tcPr>
          <w:p w14:paraId="6D0E0D2F" w14:textId="77777777" w:rsidR="00AF4DD9" w:rsidRPr="008D0F1E" w:rsidRDefault="009C0F97" w:rsidP="00C37272">
            <w:pPr>
              <w:spacing w:before="40" w:after="40"/>
              <w:jc w:val="left"/>
              <w:rPr>
                <w:rFonts w:cs="Arial"/>
                <w:b/>
              </w:rPr>
            </w:pPr>
            <w:r>
              <w:rPr>
                <w:rFonts w:cs="Arial"/>
              </w:rPr>
              <w:t>Vygenerováno z </w:t>
            </w:r>
            <w:proofErr w:type="spellStart"/>
            <w:r>
              <w:rPr>
                <w:rFonts w:cs="Arial"/>
              </w:rPr>
              <w:t>archimate</w:t>
            </w:r>
            <w:proofErr w:type="spellEnd"/>
            <w:r>
              <w:rPr>
                <w:rFonts w:cs="Arial"/>
              </w:rPr>
              <w:t xml:space="preserve"> viz příloha č. </w:t>
            </w:r>
            <w:r w:rsidRPr="00323E96">
              <w:rPr>
                <w:rFonts w:cs="Arial"/>
                <w:highlight w:val="yellow"/>
              </w:rPr>
              <w:t>X</w:t>
            </w:r>
            <w:r>
              <w:rPr>
                <w:rFonts w:cs="Arial"/>
              </w:rPr>
              <w:t>.</w:t>
            </w:r>
          </w:p>
        </w:tc>
      </w:tr>
      <w:tr w:rsidR="00792F42" w:rsidRPr="008D0F1E" w14:paraId="2F9808C7" w14:textId="77777777" w:rsidTr="00C309AC">
        <w:tc>
          <w:tcPr>
            <w:tcW w:w="0" w:type="pct"/>
            <w:shd w:val="clear" w:color="auto" w:fill="auto"/>
          </w:tcPr>
          <w:p w14:paraId="1D8E8A5F" w14:textId="77777777" w:rsidR="00792F42" w:rsidRPr="008D0F1E" w:rsidRDefault="00792F42" w:rsidP="00C37272">
            <w:pPr>
              <w:spacing w:before="40" w:after="40"/>
              <w:jc w:val="left"/>
              <w:rPr>
                <w:rFonts w:cs="Arial"/>
                <w:b/>
              </w:rPr>
            </w:pPr>
          </w:p>
        </w:tc>
        <w:tc>
          <w:tcPr>
            <w:tcW w:w="0" w:type="pct"/>
            <w:shd w:val="clear" w:color="auto" w:fill="auto"/>
          </w:tcPr>
          <w:p w14:paraId="005F2E64" w14:textId="77777777" w:rsidR="00792F42" w:rsidRPr="008D0F1E" w:rsidRDefault="00792F42" w:rsidP="00C37272">
            <w:pPr>
              <w:spacing w:before="40" w:after="40"/>
              <w:jc w:val="left"/>
              <w:rPr>
                <w:rFonts w:cs="Arial"/>
              </w:rPr>
            </w:pPr>
          </w:p>
        </w:tc>
        <w:tc>
          <w:tcPr>
            <w:tcW w:w="0" w:type="pct"/>
            <w:shd w:val="clear" w:color="auto" w:fill="auto"/>
          </w:tcPr>
          <w:p w14:paraId="5E835791" w14:textId="77777777" w:rsidR="00792F42" w:rsidRPr="008D0F1E" w:rsidRDefault="00792F42" w:rsidP="00C37272">
            <w:pPr>
              <w:spacing w:before="40" w:after="40"/>
              <w:jc w:val="left"/>
              <w:rPr>
                <w:rFonts w:cs="Arial"/>
              </w:rPr>
            </w:pPr>
          </w:p>
        </w:tc>
        <w:tc>
          <w:tcPr>
            <w:tcW w:w="0" w:type="pct"/>
          </w:tcPr>
          <w:p w14:paraId="6FC33A14" w14:textId="77777777" w:rsidR="00792F42" w:rsidRPr="008D0F1E" w:rsidRDefault="00792F42" w:rsidP="00C37272">
            <w:pPr>
              <w:spacing w:before="40" w:after="40"/>
              <w:jc w:val="left"/>
              <w:rPr>
                <w:rFonts w:cs="Arial"/>
              </w:rPr>
            </w:pPr>
          </w:p>
        </w:tc>
      </w:tr>
      <w:tr w:rsidR="00AF4DD9" w:rsidRPr="008D0F1E" w14:paraId="065F9B1B" w14:textId="77777777" w:rsidTr="00C309AC">
        <w:tc>
          <w:tcPr>
            <w:tcW w:w="0" w:type="pct"/>
            <w:shd w:val="clear" w:color="auto" w:fill="auto"/>
          </w:tcPr>
          <w:p w14:paraId="76958957" w14:textId="77777777" w:rsidR="00AF4DD9" w:rsidRPr="008D0F1E" w:rsidRDefault="00AF4DD9" w:rsidP="00C37272">
            <w:pPr>
              <w:spacing w:before="40" w:after="40"/>
              <w:jc w:val="left"/>
              <w:rPr>
                <w:rFonts w:cs="Arial"/>
                <w:b/>
              </w:rPr>
            </w:pPr>
          </w:p>
        </w:tc>
        <w:tc>
          <w:tcPr>
            <w:tcW w:w="0" w:type="pct"/>
            <w:shd w:val="clear" w:color="auto" w:fill="auto"/>
          </w:tcPr>
          <w:p w14:paraId="61C2C0A5" w14:textId="77777777" w:rsidR="00AF4DD9" w:rsidRPr="008D0F1E" w:rsidRDefault="00AF4DD9" w:rsidP="00C37272">
            <w:pPr>
              <w:spacing w:before="40" w:after="40"/>
              <w:jc w:val="left"/>
              <w:rPr>
                <w:rFonts w:cs="Arial"/>
                <w:b/>
              </w:rPr>
            </w:pPr>
          </w:p>
        </w:tc>
        <w:tc>
          <w:tcPr>
            <w:tcW w:w="0" w:type="pct"/>
            <w:shd w:val="clear" w:color="auto" w:fill="auto"/>
          </w:tcPr>
          <w:p w14:paraId="07656578" w14:textId="77777777" w:rsidR="00AF4DD9" w:rsidRPr="008D0F1E" w:rsidRDefault="00AF4DD9" w:rsidP="00C37272">
            <w:pPr>
              <w:spacing w:before="40" w:after="40"/>
              <w:jc w:val="left"/>
              <w:rPr>
                <w:rFonts w:cs="Arial"/>
                <w:b/>
              </w:rPr>
            </w:pPr>
          </w:p>
        </w:tc>
        <w:tc>
          <w:tcPr>
            <w:tcW w:w="0" w:type="pct"/>
          </w:tcPr>
          <w:p w14:paraId="57F252CE" w14:textId="77777777" w:rsidR="00AF4DD9" w:rsidRPr="008D0F1E" w:rsidRDefault="00AF4DD9" w:rsidP="00C37272">
            <w:pPr>
              <w:spacing w:before="40" w:after="40"/>
              <w:jc w:val="left"/>
              <w:rPr>
                <w:rFonts w:cs="Arial"/>
                <w:b/>
              </w:rPr>
            </w:pPr>
          </w:p>
        </w:tc>
      </w:tr>
    </w:tbl>
    <w:p w14:paraId="1CCE0E5D"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IT technologické architektury</w:t>
      </w:r>
    </w:p>
    <w:p w14:paraId="2809B810" w14:textId="3AE072C7" w:rsidR="00AF4DD9" w:rsidRDefault="00AF4DD9" w:rsidP="00AF4DD9">
      <w:pPr>
        <w:spacing w:after="160"/>
        <w:contextualSpacing/>
        <w:rPr>
          <w:rFonts w:eastAsia="Calibri" w:cs="Arial"/>
        </w:rPr>
      </w:pPr>
    </w:p>
    <w:p w14:paraId="4FA00B6B" w14:textId="111FC377" w:rsidR="00B02FE6" w:rsidRDefault="00B02FE6" w:rsidP="00AF4DD9">
      <w:pPr>
        <w:spacing w:after="160"/>
        <w:contextualSpacing/>
        <w:rPr>
          <w:rFonts w:eastAsia="Calibri" w:cs="Arial"/>
        </w:rPr>
      </w:pPr>
      <w:r>
        <w:rPr>
          <w:rFonts w:eastAsia="Calibri" w:cs="Arial"/>
          <w:noProof/>
        </w:rPr>
        <w:drawing>
          <wp:inline distT="0" distB="0" distL="0" distR="0" wp14:anchorId="3D36C880" wp14:editId="2262AA13">
            <wp:extent cx="7129604" cy="3542473"/>
            <wp:effectExtent l="0" t="0" r="0" b="127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150308" cy="3552760"/>
                    </a:xfrm>
                    <a:prstGeom prst="rect">
                      <a:avLst/>
                    </a:prstGeom>
                    <a:noFill/>
                    <a:ln>
                      <a:noFill/>
                    </a:ln>
                  </pic:spPr>
                </pic:pic>
              </a:graphicData>
            </a:graphic>
          </wp:inline>
        </w:drawing>
      </w:r>
    </w:p>
    <w:p w14:paraId="1EE5E135" w14:textId="60CE0ADC" w:rsidR="00B02FE6" w:rsidRDefault="00B02FE6" w:rsidP="00AF4DD9">
      <w:pPr>
        <w:spacing w:after="160"/>
        <w:contextualSpacing/>
        <w:rPr>
          <w:rFonts w:eastAsia="Calibri" w:cs="Arial"/>
        </w:rPr>
      </w:pPr>
    </w:p>
    <w:p w14:paraId="5B837B7A" w14:textId="77777777" w:rsidR="00B02FE6" w:rsidRPr="008D0F1E" w:rsidRDefault="00B02FE6" w:rsidP="00AF4DD9">
      <w:pPr>
        <w:spacing w:after="160"/>
        <w:contextualSpacing/>
        <w:rPr>
          <w:rFonts w:eastAsia="Calibri" w:cs="Arial"/>
        </w:rPr>
      </w:pPr>
    </w:p>
    <w:tbl>
      <w:tblPr>
        <w:tblStyle w:val="Mkatabulky"/>
        <w:tblW w:w="5000" w:type="pct"/>
        <w:tblLook w:val="06A0" w:firstRow="1" w:lastRow="0" w:firstColumn="1" w:lastColumn="0" w:noHBand="1" w:noVBand="1"/>
      </w:tblPr>
      <w:tblGrid>
        <w:gridCol w:w="11328"/>
      </w:tblGrid>
      <w:tr w:rsidR="00AF4DD9" w:rsidRPr="008D0F1E" w14:paraId="16D3DB3B" w14:textId="77777777" w:rsidTr="55E026C1">
        <w:trPr>
          <w:tblHeader/>
        </w:trPr>
        <w:tc>
          <w:tcPr>
            <w:tcW w:w="5000" w:type="pct"/>
            <w:shd w:val="clear" w:color="auto" w:fill="CEEBF3"/>
          </w:tcPr>
          <w:p w14:paraId="17E71315" w14:textId="77777777" w:rsidR="00AF4DD9" w:rsidRPr="008D0F1E" w:rsidRDefault="00AF4DD9" w:rsidP="00C309AC">
            <w:pPr>
              <w:keepNext/>
              <w:spacing w:before="40" w:after="40"/>
              <w:jc w:val="left"/>
              <w:rPr>
                <w:rFonts w:eastAsia="Arial,Calibri" w:cs="Arial"/>
              </w:rPr>
            </w:pPr>
            <w:bookmarkStart w:id="115" w:name="_Toc457998967"/>
            <w:bookmarkStart w:id="116" w:name="_Toc457999631"/>
            <w:bookmarkStart w:id="117" w:name="_Toc457998980"/>
            <w:bookmarkStart w:id="118" w:name="_Toc457999644"/>
            <w:bookmarkStart w:id="119" w:name="_Toc457998981"/>
            <w:bookmarkStart w:id="120" w:name="_Toc457999645"/>
            <w:bookmarkStart w:id="121" w:name="_Toc457998984"/>
            <w:bookmarkStart w:id="122" w:name="_Toc457999648"/>
            <w:bookmarkStart w:id="123" w:name="_Toc457998986"/>
            <w:bookmarkStart w:id="124" w:name="_Toc457999650"/>
            <w:bookmarkStart w:id="125" w:name="_Toc457998989"/>
            <w:bookmarkStart w:id="126" w:name="_Toc457999653"/>
            <w:bookmarkStart w:id="127" w:name="_Toc509581681"/>
            <w:bookmarkStart w:id="128" w:name="_Toc513797151"/>
            <w:bookmarkStart w:id="129" w:name="_Ref437250529"/>
            <w:bookmarkStart w:id="130" w:name="_Toc437417896"/>
            <w:bookmarkEnd w:id="115"/>
            <w:bookmarkEnd w:id="116"/>
            <w:bookmarkEnd w:id="117"/>
            <w:bookmarkEnd w:id="118"/>
            <w:bookmarkEnd w:id="119"/>
            <w:bookmarkEnd w:id="120"/>
            <w:bookmarkEnd w:id="121"/>
            <w:bookmarkEnd w:id="122"/>
            <w:bookmarkEnd w:id="123"/>
            <w:bookmarkEnd w:id="124"/>
            <w:bookmarkEnd w:id="125"/>
            <w:bookmarkEnd w:id="12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29</w:t>
            </w:r>
            <w:r w:rsidRPr="008D0F1E">
              <w:rPr>
                <w:rFonts w:cs="Arial"/>
              </w:rPr>
              <w:fldChar w:fldCharType="end"/>
            </w:r>
            <w:r w:rsidRPr="008D0F1E">
              <w:rPr>
                <w:rFonts w:eastAsia="Arial" w:cs="Arial"/>
              </w:rPr>
              <w:t xml:space="preserve">: </w:t>
            </w:r>
            <w:r w:rsidRPr="008D0F1E">
              <w:rPr>
                <w:rFonts w:eastAsia="Arial,Calibri" w:cs="Arial"/>
                <w:b/>
                <w:bCs/>
              </w:rPr>
              <w:t>Vysvětlení v kontextu technologické architektury úřadu</w:t>
            </w:r>
            <w:bookmarkEnd w:id="127"/>
            <w:bookmarkEnd w:id="128"/>
          </w:p>
        </w:tc>
      </w:tr>
      <w:tr w:rsidR="00AF4DD9" w:rsidRPr="008D0F1E" w14:paraId="61A10D7E" w14:textId="77777777" w:rsidTr="55E026C1">
        <w:trPr>
          <w:tblHeader/>
        </w:trPr>
        <w:tc>
          <w:tcPr>
            <w:tcW w:w="5000" w:type="pct"/>
            <w:shd w:val="clear" w:color="auto" w:fill="D9D9D9" w:themeFill="background1" w:themeFillShade="D9"/>
          </w:tcPr>
          <w:p w14:paraId="588E2EAA" w14:textId="77777777" w:rsidR="00AF4DD9" w:rsidRPr="008D0F1E" w:rsidRDefault="00AF4DD9" w:rsidP="00C309AC">
            <w:pPr>
              <w:pStyle w:val="Odstavecseseznamem"/>
              <w:keepNext/>
              <w:numPr>
                <w:ilvl w:val="0"/>
                <w:numId w:val="6"/>
              </w:numPr>
              <w:spacing w:before="40" w:after="40"/>
              <w:jc w:val="left"/>
              <w:rPr>
                <w:rFonts w:eastAsia="Arial" w:cs="Arial"/>
              </w:rPr>
            </w:pPr>
            <w:r w:rsidRPr="008D0F1E">
              <w:rPr>
                <w:rFonts w:eastAsia="Arial,Calibri" w:cs="Arial"/>
                <w:b/>
              </w:rPr>
              <w:t>jaké k funkčnímu celku existují či vznikají duplicity?</w:t>
            </w:r>
          </w:p>
        </w:tc>
      </w:tr>
      <w:tr w:rsidR="00AF4DD9" w:rsidRPr="008D0F1E" w14:paraId="6DCF8D51" w14:textId="77777777" w:rsidTr="55E026C1">
        <w:tc>
          <w:tcPr>
            <w:tcW w:w="5000" w:type="pct"/>
            <w:shd w:val="clear" w:color="auto" w:fill="auto"/>
          </w:tcPr>
          <w:p w14:paraId="7A8F7D87" w14:textId="77777777" w:rsidR="00AF4DD9" w:rsidRPr="008C5BA4" w:rsidRDefault="008C5BA4" w:rsidP="008C5BA4">
            <w:pPr>
              <w:spacing w:before="40" w:after="40"/>
              <w:jc w:val="left"/>
              <w:rPr>
                <w:rFonts w:eastAsia="Calibri" w:cs="Arial"/>
                <w:szCs w:val="20"/>
              </w:rPr>
            </w:pPr>
            <w:r>
              <w:rPr>
                <w:rFonts w:eastAsia="Calibri" w:cs="Arial"/>
                <w:szCs w:val="20"/>
              </w:rPr>
              <w:t>N</w:t>
            </w:r>
            <w:r w:rsidRPr="008C5BA4">
              <w:rPr>
                <w:rFonts w:eastAsia="Calibri" w:cs="Arial"/>
                <w:szCs w:val="20"/>
              </w:rPr>
              <w:t xml:space="preserve">a úrovni technologické architektury </w:t>
            </w:r>
            <w:r>
              <w:rPr>
                <w:rFonts w:eastAsia="Calibri" w:cs="Arial"/>
                <w:szCs w:val="20"/>
              </w:rPr>
              <w:t>k</w:t>
            </w:r>
            <w:r w:rsidRPr="008C5BA4">
              <w:rPr>
                <w:rFonts w:eastAsia="Calibri" w:cs="Arial"/>
                <w:szCs w:val="20"/>
              </w:rPr>
              <w:t xml:space="preserve"> projektu nevznikají žádné duplicity.</w:t>
            </w:r>
          </w:p>
        </w:tc>
      </w:tr>
      <w:tr w:rsidR="00AF4DD9" w:rsidRPr="008D0F1E" w14:paraId="4FF852BE" w14:textId="77777777" w:rsidTr="55E026C1">
        <w:tc>
          <w:tcPr>
            <w:tcW w:w="5000" w:type="pct"/>
            <w:shd w:val="clear" w:color="auto" w:fill="D9D9D9" w:themeFill="background1" w:themeFillShade="D9"/>
          </w:tcPr>
          <w:p w14:paraId="4E6D3E35" w14:textId="77777777" w:rsidR="00AF4DD9" w:rsidRPr="008D0F1E" w:rsidRDefault="00AF4DD9" w:rsidP="00C309AC">
            <w:pPr>
              <w:pStyle w:val="Odstavecseseznamem"/>
              <w:numPr>
                <w:ilvl w:val="0"/>
                <w:numId w:val="6"/>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66A00A4F" w14:textId="77777777" w:rsidTr="55E026C1">
        <w:tc>
          <w:tcPr>
            <w:tcW w:w="5000" w:type="pct"/>
            <w:shd w:val="clear" w:color="auto" w:fill="auto"/>
          </w:tcPr>
          <w:p w14:paraId="048B148D" w14:textId="0CE1996F" w:rsidR="00AF4DD9" w:rsidRPr="00750E3E" w:rsidRDefault="004F2BBC" w:rsidP="00750E3E">
            <w:pPr>
              <w:spacing w:before="40" w:after="40"/>
              <w:jc w:val="left"/>
              <w:rPr>
                <w:rFonts w:eastAsia="Calibri" w:cs="Arial"/>
              </w:rPr>
            </w:pPr>
            <w:r>
              <w:rPr>
                <w:rFonts w:eastAsia="Calibri" w:cs="Arial"/>
              </w:rPr>
              <w:t>Úřad na této úrovni žádné služby nevyužívá.</w:t>
            </w:r>
          </w:p>
        </w:tc>
      </w:tr>
      <w:tr w:rsidR="00AF4DD9" w:rsidRPr="008D0F1E" w14:paraId="5381AD69" w14:textId="77777777" w:rsidTr="55E026C1">
        <w:tc>
          <w:tcPr>
            <w:tcW w:w="5000" w:type="pct"/>
            <w:shd w:val="clear" w:color="auto" w:fill="D9D9D9" w:themeFill="background1" w:themeFillShade="D9"/>
          </w:tcPr>
          <w:p w14:paraId="24B87588"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technologické architektury </w:t>
            </w:r>
            <w:r w:rsidRPr="008D0F1E">
              <w:rPr>
                <w:rFonts w:eastAsia="Arial" w:cs="Arial"/>
                <w:b/>
                <w:bCs/>
              </w:rPr>
              <w:t>projektu</w:t>
            </w:r>
            <w:r w:rsidRPr="008D0F1E">
              <w:rPr>
                <w:rFonts w:eastAsia="Arial,Calibri" w:cs="Arial"/>
                <w:b/>
                <w:bCs/>
              </w:rPr>
              <w:t>:</w:t>
            </w:r>
          </w:p>
        </w:tc>
      </w:tr>
      <w:tr w:rsidR="00AF4DD9" w:rsidRPr="008D0F1E" w14:paraId="6EF5C411" w14:textId="77777777" w:rsidTr="55E026C1">
        <w:tc>
          <w:tcPr>
            <w:tcW w:w="5000" w:type="pct"/>
          </w:tcPr>
          <w:p w14:paraId="30E6682B" w14:textId="1689B597" w:rsidR="00AF4DD9" w:rsidRPr="008D0F1E" w:rsidRDefault="004F2BBC" w:rsidP="00C37272">
            <w:pPr>
              <w:spacing w:before="40" w:after="40"/>
              <w:jc w:val="left"/>
              <w:rPr>
                <w:rFonts w:eastAsia="Calibri" w:cs="Arial"/>
                <w:szCs w:val="20"/>
              </w:rPr>
            </w:pPr>
            <w:r>
              <w:rPr>
                <w:rFonts w:eastAsia="Calibri" w:cs="Arial"/>
                <w:szCs w:val="20"/>
              </w:rPr>
              <w:t>Předpokládáme využití cloudových služeb z nabídky cloud computingu VS.</w:t>
            </w:r>
          </w:p>
          <w:p w14:paraId="1236F6FE" w14:textId="77777777" w:rsidR="00E10A0E" w:rsidRPr="008D0F1E" w:rsidRDefault="00E10A0E" w:rsidP="00C37272">
            <w:pPr>
              <w:spacing w:before="40" w:after="40"/>
              <w:jc w:val="left"/>
              <w:rPr>
                <w:rFonts w:eastAsia="Calibri" w:cs="Arial"/>
                <w:szCs w:val="20"/>
              </w:rPr>
            </w:pPr>
          </w:p>
          <w:p w14:paraId="61AE18AE" w14:textId="77777777" w:rsidR="00E10A0E" w:rsidRPr="008D0F1E" w:rsidRDefault="00E10A0E" w:rsidP="00C37272">
            <w:pPr>
              <w:spacing w:before="40" w:after="40"/>
              <w:jc w:val="left"/>
              <w:rPr>
                <w:rFonts w:eastAsia="Calibri" w:cs="Arial"/>
                <w:szCs w:val="20"/>
              </w:rPr>
            </w:pPr>
          </w:p>
        </w:tc>
      </w:tr>
    </w:tbl>
    <w:p w14:paraId="656FBFDA" w14:textId="77777777" w:rsidR="00AF4DD9" w:rsidRPr="008D0F1E" w:rsidRDefault="00AF4DD9" w:rsidP="00AF4DD9">
      <w:pPr>
        <w:pStyle w:val="MVHeading3"/>
        <w:rPr>
          <w:rFonts w:cs="Arial"/>
        </w:rPr>
      </w:pPr>
      <w:bookmarkStart w:id="131" w:name="_Toc465074592"/>
      <w:bookmarkStart w:id="132" w:name="_Toc22220537"/>
      <w:r w:rsidRPr="008D0F1E">
        <w:rPr>
          <w:rFonts w:cs="Arial"/>
        </w:rPr>
        <w:t>Technologická architektura – vrstva komunikační infrastruktury</w:t>
      </w:r>
      <w:bookmarkEnd w:id="129"/>
      <w:bookmarkEnd w:id="130"/>
      <w:bookmarkEnd w:id="131"/>
      <w:bookmarkEnd w:id="132"/>
    </w:p>
    <w:tbl>
      <w:tblPr>
        <w:tblStyle w:val="Style1"/>
        <w:tblW w:w="5000" w:type="pct"/>
        <w:tblLook w:val="0620" w:firstRow="1" w:lastRow="0" w:firstColumn="0" w:lastColumn="0" w:noHBand="1" w:noVBand="1"/>
      </w:tblPr>
      <w:tblGrid>
        <w:gridCol w:w="2362"/>
        <w:gridCol w:w="2707"/>
        <w:gridCol w:w="2807"/>
        <w:gridCol w:w="3452"/>
      </w:tblGrid>
      <w:tr w:rsidR="00AF4DD9" w:rsidRPr="008D0F1E" w14:paraId="650C50CC"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0B1FFBD2" w14:textId="77777777" w:rsidR="00AF4DD9" w:rsidRPr="008D0F1E" w:rsidRDefault="00AF4DD9" w:rsidP="00C309AC">
            <w:pPr>
              <w:keepNext/>
              <w:keepLines/>
              <w:spacing w:before="40" w:after="40"/>
              <w:rPr>
                <w:rFonts w:eastAsia="Arial" w:cs="Arial"/>
              </w:rPr>
            </w:pPr>
            <w:bookmarkStart w:id="133" w:name="_Toc509581682"/>
            <w:bookmarkStart w:id="134" w:name="_Toc51379715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30</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infrastrukturních komunikačních funkcí, sítí, cest a klíčových služeb</w:t>
            </w:r>
            <w:bookmarkEnd w:id="133"/>
            <w:bookmarkEnd w:id="134"/>
          </w:p>
        </w:tc>
      </w:tr>
      <w:tr w:rsidR="00AF4DD9" w:rsidRPr="008D0F1E" w14:paraId="548B29E6"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24849414"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0D31814F"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3F3A767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40DF60A3"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19D5BD4E" w14:textId="77777777" w:rsidTr="00C309AC">
        <w:tc>
          <w:tcPr>
            <w:tcW w:w="0" w:type="pct"/>
            <w:shd w:val="clear" w:color="auto" w:fill="auto"/>
          </w:tcPr>
          <w:p w14:paraId="79D350D7"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3AD144B6"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0945D6A8" w14:textId="77777777" w:rsidR="00AF4DD9" w:rsidRPr="008D0F1E" w:rsidRDefault="00AF4DD9" w:rsidP="00C37272">
            <w:pPr>
              <w:spacing w:before="40" w:after="40"/>
              <w:contextualSpacing w:val="0"/>
              <w:jc w:val="left"/>
              <w:rPr>
                <w:rFonts w:cs="Arial"/>
              </w:rPr>
            </w:pPr>
          </w:p>
        </w:tc>
        <w:tc>
          <w:tcPr>
            <w:tcW w:w="0" w:type="pct"/>
          </w:tcPr>
          <w:p w14:paraId="5748AB05" w14:textId="77777777" w:rsidR="00AF4DD9" w:rsidRPr="008D0F1E" w:rsidRDefault="008B2DF8" w:rsidP="00C37272">
            <w:pPr>
              <w:spacing w:before="40" w:after="40"/>
              <w:jc w:val="left"/>
              <w:rPr>
                <w:rFonts w:cs="Arial"/>
              </w:rPr>
            </w:pPr>
            <w:r>
              <w:rPr>
                <w:rFonts w:cs="Arial"/>
              </w:rPr>
              <w:t>Vygenerováno z </w:t>
            </w:r>
            <w:proofErr w:type="spellStart"/>
            <w:r>
              <w:rPr>
                <w:rFonts w:cs="Arial"/>
              </w:rPr>
              <w:t>archimate</w:t>
            </w:r>
            <w:proofErr w:type="spellEnd"/>
            <w:r>
              <w:rPr>
                <w:rFonts w:cs="Arial"/>
              </w:rPr>
              <w:t xml:space="preserve"> viz příloha č. </w:t>
            </w:r>
            <w:r w:rsidRPr="00323E96">
              <w:rPr>
                <w:rFonts w:cs="Arial"/>
                <w:highlight w:val="yellow"/>
              </w:rPr>
              <w:t>X</w:t>
            </w:r>
            <w:r>
              <w:rPr>
                <w:rFonts w:cs="Arial"/>
              </w:rPr>
              <w:t>.</w:t>
            </w:r>
          </w:p>
        </w:tc>
      </w:tr>
      <w:tr w:rsidR="00AF4DD9" w:rsidRPr="008D0F1E" w14:paraId="6EC77CBC" w14:textId="77777777" w:rsidTr="00C309AC">
        <w:tc>
          <w:tcPr>
            <w:tcW w:w="0" w:type="pct"/>
            <w:shd w:val="clear" w:color="auto" w:fill="auto"/>
          </w:tcPr>
          <w:p w14:paraId="37CC0EB0"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2A5C3601"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2E908374" w14:textId="77777777" w:rsidR="00AF4DD9" w:rsidRPr="008D0F1E" w:rsidRDefault="00AF4DD9" w:rsidP="00C37272">
            <w:pPr>
              <w:spacing w:before="40" w:after="40"/>
              <w:contextualSpacing w:val="0"/>
              <w:jc w:val="left"/>
              <w:rPr>
                <w:rFonts w:cs="Arial"/>
              </w:rPr>
            </w:pPr>
          </w:p>
        </w:tc>
        <w:tc>
          <w:tcPr>
            <w:tcW w:w="0" w:type="pct"/>
          </w:tcPr>
          <w:p w14:paraId="790FD0BB" w14:textId="77777777" w:rsidR="00AF4DD9" w:rsidRPr="008D0F1E" w:rsidRDefault="00AF4DD9" w:rsidP="00C37272">
            <w:pPr>
              <w:spacing w:before="40" w:after="40"/>
              <w:jc w:val="left"/>
              <w:rPr>
                <w:rFonts w:cs="Arial"/>
              </w:rPr>
            </w:pPr>
          </w:p>
        </w:tc>
      </w:tr>
    </w:tbl>
    <w:p w14:paraId="4406ADDE" w14:textId="77777777" w:rsidR="00D11256" w:rsidRDefault="00D11256" w:rsidP="00C309AC">
      <w:pPr>
        <w:keepNext/>
        <w:spacing w:before="240" w:after="0"/>
        <w:rPr>
          <w:rFonts w:eastAsia="Arial,Calibri" w:cs="Arial"/>
          <w:b/>
          <w:bCs/>
        </w:rPr>
      </w:pPr>
    </w:p>
    <w:p w14:paraId="76091A3A" w14:textId="079D9917" w:rsidR="00AF4DD9" w:rsidRDefault="00AF4DD9" w:rsidP="00C309AC">
      <w:pPr>
        <w:keepNext/>
        <w:spacing w:before="240" w:after="0"/>
        <w:rPr>
          <w:rFonts w:eastAsia="Arial,Calibri" w:cs="Arial"/>
          <w:b/>
          <w:bCs/>
        </w:rPr>
      </w:pPr>
      <w:r w:rsidRPr="008D0F1E">
        <w:rPr>
          <w:rFonts w:eastAsia="Arial,Calibri" w:cs="Arial"/>
          <w:b/>
          <w:bCs/>
        </w:rPr>
        <w:t>Diagram technologické architektury – pohled struktury komunikační</w:t>
      </w:r>
      <w:r w:rsidR="00614EC9">
        <w:rPr>
          <w:rFonts w:eastAsia="Arial,Calibri" w:cs="Arial"/>
          <w:b/>
          <w:bCs/>
        </w:rPr>
        <w:t>;</w:t>
      </w:r>
      <w:r w:rsidRPr="008D0F1E">
        <w:rPr>
          <w:rFonts w:eastAsia="Arial,Calibri" w:cs="Arial"/>
          <w:b/>
          <w:bCs/>
        </w:rPr>
        <w:t xml:space="preserve"> infrastruktury</w:t>
      </w:r>
    </w:p>
    <w:p w14:paraId="56400C7E" w14:textId="6AF74181" w:rsidR="00252B81" w:rsidRPr="00614EC9" w:rsidRDefault="00252B81" w:rsidP="00AF4DD9">
      <w:pPr>
        <w:spacing w:before="240" w:after="160"/>
        <w:contextualSpacing/>
        <w:jc w:val="center"/>
        <w:rPr>
          <w:rFonts w:eastAsia="Calibri" w:cs="Arial"/>
          <w:i/>
        </w:rPr>
      </w:pPr>
    </w:p>
    <w:p w14:paraId="722C2D7D" w14:textId="6F9DB2B6" w:rsidR="00AF4DD9" w:rsidRDefault="00D11256" w:rsidP="00C309AC">
      <w:pPr>
        <w:spacing w:before="240" w:after="160"/>
        <w:contextualSpacing/>
        <w:jc w:val="center"/>
        <w:rPr>
          <w:rFonts w:eastAsia="Arial,Calibri" w:cs="Arial"/>
          <w:i/>
          <w:iCs/>
        </w:rPr>
      </w:pPr>
      <w:r>
        <w:rPr>
          <w:rFonts w:eastAsia="Calibri" w:cs="Arial"/>
          <w:noProof/>
        </w:rPr>
        <w:drawing>
          <wp:inline distT="0" distB="0" distL="0" distR="0" wp14:anchorId="0FDDE456" wp14:editId="536D46A6">
            <wp:extent cx="7193280" cy="3485515"/>
            <wp:effectExtent l="0" t="0" r="7620" b="635"/>
            <wp:docPr id="5" name="Obrázek 5"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descr="Obsah obrázku diagram&#10;&#10;Popis byl vytvořen automaticky"/>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93280" cy="3485515"/>
                    </a:xfrm>
                    <a:prstGeom prst="rect">
                      <a:avLst/>
                    </a:prstGeom>
                    <a:noFill/>
                    <a:ln>
                      <a:noFill/>
                    </a:ln>
                  </pic:spPr>
                </pic:pic>
              </a:graphicData>
            </a:graphic>
          </wp:inline>
        </w:drawing>
      </w:r>
    </w:p>
    <w:p w14:paraId="3F61F007" w14:textId="2B4216AF" w:rsidR="00D11256" w:rsidRDefault="00D11256" w:rsidP="00C309AC">
      <w:pPr>
        <w:spacing w:before="240" w:after="160"/>
        <w:contextualSpacing/>
        <w:jc w:val="center"/>
        <w:rPr>
          <w:rFonts w:eastAsia="Arial,Calibri" w:cs="Arial"/>
          <w:i/>
          <w:iCs/>
        </w:rPr>
      </w:pPr>
    </w:p>
    <w:p w14:paraId="216CFEC2" w14:textId="223C34CF" w:rsidR="00D11256" w:rsidRDefault="00D11256" w:rsidP="00C309AC">
      <w:pPr>
        <w:spacing w:before="240" w:after="160"/>
        <w:contextualSpacing/>
        <w:jc w:val="center"/>
        <w:rPr>
          <w:rFonts w:eastAsia="Arial,Calibri" w:cs="Arial"/>
          <w:i/>
          <w:iCs/>
        </w:rPr>
      </w:pPr>
    </w:p>
    <w:p w14:paraId="7AC2AF41" w14:textId="48C1A729" w:rsidR="00D11256" w:rsidRDefault="00D11256" w:rsidP="00C309AC">
      <w:pPr>
        <w:spacing w:before="240" w:after="160"/>
        <w:contextualSpacing/>
        <w:jc w:val="center"/>
        <w:rPr>
          <w:rFonts w:eastAsia="Arial,Calibri" w:cs="Arial"/>
          <w:i/>
          <w:iCs/>
        </w:rPr>
      </w:pPr>
      <w:r>
        <w:rPr>
          <w:rFonts w:eastAsia="Arial,Calibri" w:cs="Arial"/>
          <w:i/>
          <w:iCs/>
          <w:noProof/>
        </w:rPr>
        <w:drawing>
          <wp:inline distT="0" distB="0" distL="0" distR="0" wp14:anchorId="320E9960" wp14:editId="7D15CF61">
            <wp:extent cx="7188200" cy="3005455"/>
            <wp:effectExtent l="0" t="0" r="0" b="444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188200" cy="3005455"/>
                    </a:xfrm>
                    <a:prstGeom prst="rect">
                      <a:avLst/>
                    </a:prstGeom>
                    <a:noFill/>
                    <a:ln>
                      <a:noFill/>
                    </a:ln>
                  </pic:spPr>
                </pic:pic>
              </a:graphicData>
            </a:graphic>
          </wp:inline>
        </w:drawing>
      </w:r>
    </w:p>
    <w:p w14:paraId="67EB7C53" w14:textId="500D602E" w:rsidR="00D11256" w:rsidRDefault="00D11256" w:rsidP="00C309AC">
      <w:pPr>
        <w:spacing w:before="240" w:after="160"/>
        <w:contextualSpacing/>
        <w:jc w:val="center"/>
        <w:rPr>
          <w:rFonts w:eastAsia="Arial,Calibri" w:cs="Arial"/>
          <w:i/>
          <w:iCs/>
        </w:rPr>
      </w:pPr>
    </w:p>
    <w:p w14:paraId="2C2FB15C" w14:textId="77777777" w:rsidR="00D11256" w:rsidRPr="00614EC9" w:rsidRDefault="00D11256" w:rsidP="00C309AC">
      <w:pPr>
        <w:spacing w:before="240" w:after="160"/>
        <w:contextualSpacing/>
        <w:jc w:val="center"/>
        <w:rPr>
          <w:rFonts w:eastAsia="Arial,Calibri" w:cs="Arial"/>
          <w:i/>
          <w:iCs/>
        </w:rPr>
      </w:pPr>
    </w:p>
    <w:p w14:paraId="23DA0DF2" w14:textId="2E4A123B" w:rsidR="00AF4DD9" w:rsidRPr="008D0F1E" w:rsidRDefault="00AF4DD9" w:rsidP="00AF4DD9">
      <w:pPr>
        <w:spacing w:after="160"/>
        <w:contextualSpacing/>
        <w:rPr>
          <w:rFonts w:eastAsia="Calibri" w:cs="Arial"/>
        </w:rPr>
      </w:pPr>
    </w:p>
    <w:tbl>
      <w:tblPr>
        <w:tblStyle w:val="Style1"/>
        <w:tblW w:w="5000" w:type="pct"/>
        <w:tblLook w:val="06A0" w:firstRow="1" w:lastRow="0" w:firstColumn="1" w:lastColumn="0" w:noHBand="1" w:noVBand="1"/>
      </w:tblPr>
      <w:tblGrid>
        <w:gridCol w:w="1414"/>
        <w:gridCol w:w="6520"/>
        <w:gridCol w:w="1699"/>
        <w:gridCol w:w="1695"/>
      </w:tblGrid>
      <w:tr w:rsidR="00AF4DD9" w:rsidRPr="008D0F1E" w14:paraId="18F4949E"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7F55C85D" w14:textId="77777777" w:rsidR="00AF4DD9" w:rsidRPr="008D0F1E" w:rsidRDefault="00AF4DD9" w:rsidP="00C309AC">
            <w:pPr>
              <w:keepNext/>
              <w:spacing w:before="40" w:after="40"/>
              <w:contextualSpacing w:val="0"/>
              <w:rPr>
                <w:rFonts w:eastAsia="Arial" w:cs="Arial"/>
                <w:b w:val="0"/>
                <w:bCs w:val="0"/>
              </w:rPr>
            </w:pPr>
            <w:bookmarkStart w:id="135" w:name="_Toc509581683"/>
            <w:bookmarkStart w:id="136" w:name="_Toc513797153"/>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31</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Využití sdílených služeb komunikační infrastruktury</w:t>
            </w:r>
            <w:bookmarkEnd w:id="135"/>
            <w:bookmarkEnd w:id="136"/>
          </w:p>
        </w:tc>
      </w:tr>
      <w:tr w:rsidR="00AF4DD9" w:rsidRPr="008D0F1E" w14:paraId="523815D4"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4" w:type="pct"/>
          </w:tcPr>
          <w:p w14:paraId="79F63C8C" w14:textId="77777777" w:rsidR="00AF4DD9" w:rsidRPr="008D0F1E" w:rsidRDefault="00AF4DD9">
            <w:pPr>
              <w:keepNext/>
              <w:jc w:val="left"/>
              <w:rPr>
                <w:rFonts w:eastAsia="Arial" w:cs="Arial"/>
              </w:rPr>
            </w:pPr>
            <w:r w:rsidRPr="008D0F1E">
              <w:rPr>
                <w:rFonts w:eastAsia="Arial" w:cs="Arial"/>
              </w:rPr>
              <w:t>Název</w:t>
            </w:r>
          </w:p>
        </w:tc>
        <w:tc>
          <w:tcPr>
            <w:tcW w:w="2878" w:type="pct"/>
          </w:tcPr>
          <w:p w14:paraId="767DCE2D"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w:t>
            </w:r>
          </w:p>
        </w:tc>
        <w:tc>
          <w:tcPr>
            <w:tcW w:w="750" w:type="pct"/>
          </w:tcPr>
          <w:p w14:paraId="535B9659"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748" w:type="pct"/>
          </w:tcPr>
          <w:p w14:paraId="7BA3B3DD"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 žádosti o výjimku</w:t>
            </w:r>
          </w:p>
        </w:tc>
      </w:tr>
      <w:tr w:rsidR="00AF4DD9" w:rsidRPr="008D0F1E" w14:paraId="60998504"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4CAA3943" w14:textId="77777777" w:rsidR="00AF4DD9" w:rsidRPr="008D0F1E" w:rsidRDefault="00AF4DD9">
            <w:pPr>
              <w:jc w:val="left"/>
              <w:rPr>
                <w:rFonts w:eastAsia="Arial" w:cs="Arial"/>
              </w:rPr>
            </w:pPr>
            <w:r w:rsidRPr="008D0F1E">
              <w:rPr>
                <w:rFonts w:eastAsia="Arial" w:cs="Arial"/>
              </w:rPr>
              <w:t>CMS</w:t>
            </w:r>
          </w:p>
        </w:tc>
        <w:tc>
          <w:tcPr>
            <w:tcW w:w="2878" w:type="pct"/>
            <w:shd w:val="clear" w:color="auto" w:fill="D9D9D9" w:themeFill="background1" w:themeFillShade="D9"/>
          </w:tcPr>
          <w:p w14:paraId="3963919D"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Pro publikaci služeb tohoto projektu je využito Centrální místo služeb – aplikace jsou publikovány prostřednictvím CMS </w:t>
            </w:r>
          </w:p>
        </w:tc>
        <w:sdt>
          <w:sdtPr>
            <w:rPr>
              <w:rFonts w:cs="Arial"/>
            </w:rPr>
            <w:id w:val="137617619"/>
            <w:comboBox>
              <w:listItem w:displayText="Ano" w:value="Ano"/>
              <w:listItem w:displayText="Nerelevantní" w:value="Nerelevantní"/>
              <w:listItem w:displayText="Ne, žádáme výjimku" w:value="Ne, žádáme výjimku"/>
            </w:comboBox>
          </w:sdtPr>
          <w:sdtEndPr/>
          <w:sdtContent>
            <w:tc>
              <w:tcPr>
                <w:tcW w:w="750" w:type="pct"/>
                <w:shd w:val="clear" w:color="auto" w:fill="auto"/>
              </w:tcPr>
              <w:p w14:paraId="3BD5F872"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748" w:type="pct"/>
            <w:shd w:val="clear" w:color="auto" w:fill="auto"/>
          </w:tcPr>
          <w:p w14:paraId="1AA90109"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38AAAAA"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7C90E6FB" w14:textId="77777777" w:rsidR="00AF4DD9" w:rsidRPr="008D0F1E" w:rsidRDefault="00AF4DD9">
            <w:pPr>
              <w:jc w:val="left"/>
              <w:rPr>
                <w:rFonts w:eastAsia="Arial" w:cs="Arial"/>
              </w:rPr>
            </w:pPr>
            <w:r w:rsidRPr="008D0F1E">
              <w:rPr>
                <w:rFonts w:eastAsia="Arial" w:cs="Arial"/>
              </w:rPr>
              <w:t>KIVS</w:t>
            </w:r>
          </w:p>
        </w:tc>
        <w:tc>
          <w:tcPr>
            <w:tcW w:w="2878" w:type="pct"/>
            <w:shd w:val="clear" w:color="auto" w:fill="D9D9D9" w:themeFill="background1" w:themeFillShade="D9"/>
          </w:tcPr>
          <w:p w14:paraId="5DFA270A"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komunikační infrastruktury veřejné správy, tj. fyzického propojení infrastruktury úřadů připojení k CMS</w:t>
            </w:r>
          </w:p>
        </w:tc>
        <w:sdt>
          <w:sdtPr>
            <w:rPr>
              <w:rFonts w:cs="Arial"/>
            </w:rPr>
            <w:id w:val="-808313033"/>
            <w:comboBox>
              <w:listItem w:displayText="Ano" w:value="Ano"/>
              <w:listItem w:displayText="Nerelevantní" w:value="Nerelevantní"/>
              <w:listItem w:displayText="Ne, žádáme výjimku" w:value="Ne, žádáme výjimku"/>
            </w:comboBox>
          </w:sdtPr>
          <w:sdtEndPr/>
          <w:sdtContent>
            <w:tc>
              <w:tcPr>
                <w:tcW w:w="750" w:type="pct"/>
                <w:shd w:val="clear" w:color="auto" w:fill="auto"/>
              </w:tcPr>
              <w:p w14:paraId="60B88E36"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748" w:type="pct"/>
            <w:shd w:val="clear" w:color="auto" w:fill="auto"/>
          </w:tcPr>
          <w:p w14:paraId="233496D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56A3268"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69C21452" w14:textId="77777777" w:rsidR="00AF4DD9" w:rsidRPr="008D0F1E" w:rsidRDefault="00AF4DD9">
            <w:pPr>
              <w:jc w:val="left"/>
              <w:rPr>
                <w:rFonts w:eastAsia="Arial" w:cs="Arial"/>
              </w:rPr>
            </w:pPr>
            <w:r w:rsidRPr="008D0F1E">
              <w:rPr>
                <w:rFonts w:eastAsia="Arial" w:cs="Arial"/>
              </w:rPr>
              <w:t>NDC</w:t>
            </w:r>
          </w:p>
        </w:tc>
        <w:tc>
          <w:tcPr>
            <w:tcW w:w="2878" w:type="pct"/>
            <w:shd w:val="clear" w:color="auto" w:fill="D9D9D9" w:themeFill="background1" w:themeFillShade="D9"/>
          </w:tcPr>
          <w:p w14:paraId="55928274"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Umístění technologií do Národních datových center v perimetru CMS</w:t>
            </w:r>
          </w:p>
        </w:tc>
        <w:sdt>
          <w:sdtPr>
            <w:rPr>
              <w:rFonts w:cs="Arial"/>
            </w:rPr>
            <w:id w:val="-1200095486"/>
            <w:comboBox>
              <w:listItem w:displayText="Ano" w:value="Ano"/>
              <w:listItem w:displayText="Nerelevantní" w:value="Nerelevantní"/>
              <w:listItem w:displayText="Ne" w:value="Ne"/>
            </w:comboBox>
          </w:sdtPr>
          <w:sdtEndPr/>
          <w:sdtContent>
            <w:tc>
              <w:tcPr>
                <w:tcW w:w="750" w:type="pct"/>
                <w:shd w:val="clear" w:color="auto" w:fill="auto"/>
              </w:tcPr>
              <w:p w14:paraId="70A36EDC"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748" w:type="pct"/>
            <w:shd w:val="clear" w:color="auto" w:fill="D9D9D9" w:themeFill="background1" w:themeFillShade="D9"/>
          </w:tcPr>
          <w:p w14:paraId="48E0DC24"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D6F079D"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061CBE1D" w14:textId="77777777" w:rsidR="00AF4DD9" w:rsidRPr="008D0F1E" w:rsidRDefault="00AF4DD9">
            <w:pPr>
              <w:jc w:val="left"/>
              <w:rPr>
                <w:rFonts w:eastAsia="Arial" w:cs="Arial"/>
              </w:rPr>
            </w:pPr>
            <w:proofErr w:type="spellStart"/>
            <w:r w:rsidRPr="008D0F1E">
              <w:rPr>
                <w:rFonts w:eastAsia="Arial" w:cs="Arial"/>
              </w:rPr>
              <w:t>Housing</w:t>
            </w:r>
            <w:proofErr w:type="spellEnd"/>
            <w:r w:rsidRPr="008D0F1E">
              <w:rPr>
                <w:rFonts w:eastAsia="Arial" w:cs="Arial"/>
              </w:rPr>
              <w:t xml:space="preserve"> (</w:t>
            </w:r>
            <w:proofErr w:type="spellStart"/>
            <w:r w:rsidRPr="008D0F1E">
              <w:rPr>
                <w:rFonts w:eastAsia="Arial" w:cs="Arial"/>
              </w:rPr>
              <w:t>IaaS</w:t>
            </w:r>
            <w:proofErr w:type="spellEnd"/>
            <w:r w:rsidRPr="008D0F1E">
              <w:rPr>
                <w:rFonts w:eastAsia="Arial" w:cs="Arial"/>
              </w:rPr>
              <w:t>)</w:t>
            </w:r>
          </w:p>
        </w:tc>
        <w:tc>
          <w:tcPr>
            <w:tcW w:w="2878" w:type="pct"/>
            <w:shd w:val="clear" w:color="auto" w:fill="D9D9D9" w:themeFill="background1" w:themeFillShade="D9"/>
          </w:tcPr>
          <w:p w14:paraId="17B61B9B"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umístění vlastní HW infrastruktury do prostor datového centra třetí strany</w:t>
            </w:r>
          </w:p>
        </w:tc>
        <w:sdt>
          <w:sdtPr>
            <w:rPr>
              <w:rFonts w:cs="Arial"/>
            </w:rPr>
            <w:id w:val="813608757"/>
            <w:comboBox>
              <w:listItem w:displayText="Ano" w:value="Ano"/>
              <w:listItem w:displayText="Nerelevantní" w:value="Nerelevantní"/>
              <w:listItem w:displayText="Ne" w:value="Ne"/>
            </w:comboBox>
          </w:sdtPr>
          <w:sdtEndPr/>
          <w:sdtContent>
            <w:tc>
              <w:tcPr>
                <w:tcW w:w="750" w:type="pct"/>
                <w:shd w:val="clear" w:color="auto" w:fill="auto"/>
              </w:tcPr>
              <w:p w14:paraId="404DBE35" w14:textId="77777777" w:rsidR="00AF4DD9" w:rsidRPr="008D0F1E" w:rsidRDefault="00BA54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748" w:type="pct"/>
            <w:shd w:val="clear" w:color="auto" w:fill="D9D9D9" w:themeFill="background1" w:themeFillShade="D9"/>
          </w:tcPr>
          <w:p w14:paraId="0186DA3D"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1783E762" w14:textId="77777777" w:rsidR="00AF4DD9" w:rsidRPr="008D0F1E" w:rsidRDefault="00AF4DD9" w:rsidP="00AF4DD9">
      <w:pPr>
        <w:rPr>
          <w:rFonts w:eastAsia="Calibri" w:cs="Arial"/>
          <w:b/>
        </w:rPr>
      </w:pPr>
      <w:bookmarkStart w:id="137" w:name="_Toc437417897"/>
    </w:p>
    <w:tbl>
      <w:tblPr>
        <w:tblStyle w:val="Mkatabulky"/>
        <w:tblW w:w="5000" w:type="pct"/>
        <w:tblLook w:val="06A0" w:firstRow="1" w:lastRow="0" w:firstColumn="1" w:lastColumn="0" w:noHBand="1" w:noVBand="1"/>
      </w:tblPr>
      <w:tblGrid>
        <w:gridCol w:w="11328"/>
      </w:tblGrid>
      <w:tr w:rsidR="00AF4DD9" w:rsidRPr="008D0F1E" w14:paraId="36E58A75" w14:textId="77777777" w:rsidTr="55E026C1">
        <w:trPr>
          <w:tblHeader/>
        </w:trPr>
        <w:tc>
          <w:tcPr>
            <w:tcW w:w="5000" w:type="pct"/>
            <w:shd w:val="clear" w:color="auto" w:fill="CEEBF3"/>
          </w:tcPr>
          <w:p w14:paraId="3A50554F" w14:textId="77777777" w:rsidR="00AF4DD9" w:rsidRPr="008D0F1E" w:rsidRDefault="00AF4DD9" w:rsidP="00C309AC">
            <w:pPr>
              <w:keepNext/>
              <w:spacing w:before="40" w:after="40"/>
              <w:jc w:val="left"/>
              <w:rPr>
                <w:rFonts w:eastAsia="Arial,Calibri" w:cs="Arial"/>
              </w:rPr>
            </w:pPr>
            <w:bookmarkStart w:id="138" w:name="_Toc457999005"/>
            <w:bookmarkStart w:id="139" w:name="_Toc457999669"/>
            <w:bookmarkStart w:id="140" w:name="_Toc457999006"/>
            <w:bookmarkStart w:id="141" w:name="_Toc457999670"/>
            <w:bookmarkStart w:id="142" w:name="_Toc457999009"/>
            <w:bookmarkStart w:id="143" w:name="_Toc457999673"/>
            <w:bookmarkStart w:id="144" w:name="_Toc457999011"/>
            <w:bookmarkStart w:id="145" w:name="_Toc457999675"/>
            <w:bookmarkStart w:id="146" w:name="_Toc457999014"/>
            <w:bookmarkStart w:id="147" w:name="_Toc457999678"/>
            <w:bookmarkStart w:id="148" w:name="_Toc509581684"/>
            <w:bookmarkStart w:id="149" w:name="_Toc513797154"/>
            <w:bookmarkEnd w:id="138"/>
            <w:bookmarkEnd w:id="139"/>
            <w:bookmarkEnd w:id="140"/>
            <w:bookmarkEnd w:id="141"/>
            <w:bookmarkEnd w:id="142"/>
            <w:bookmarkEnd w:id="143"/>
            <w:bookmarkEnd w:id="144"/>
            <w:bookmarkEnd w:id="145"/>
            <w:bookmarkEnd w:id="146"/>
            <w:bookmarkEnd w:id="14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32</w:t>
            </w:r>
            <w:r w:rsidRPr="008D0F1E">
              <w:rPr>
                <w:rFonts w:cs="Arial"/>
              </w:rPr>
              <w:fldChar w:fldCharType="end"/>
            </w:r>
            <w:r w:rsidRPr="008D0F1E">
              <w:rPr>
                <w:rFonts w:eastAsia="Arial" w:cs="Arial"/>
              </w:rPr>
              <w:t xml:space="preserve">: </w:t>
            </w:r>
            <w:r w:rsidRPr="008D0F1E">
              <w:rPr>
                <w:rFonts w:eastAsia="Arial,Calibri" w:cs="Arial"/>
                <w:b/>
                <w:bCs/>
              </w:rPr>
              <w:t>Vysvětlení v kontextu architektury komunikační infrastruktury úřadu</w:t>
            </w:r>
            <w:bookmarkEnd w:id="148"/>
            <w:bookmarkEnd w:id="149"/>
          </w:p>
        </w:tc>
      </w:tr>
      <w:tr w:rsidR="00AF4DD9" w:rsidRPr="008D0F1E" w14:paraId="7F800D7D" w14:textId="77777777" w:rsidTr="55E026C1">
        <w:tc>
          <w:tcPr>
            <w:tcW w:w="5000" w:type="pct"/>
            <w:shd w:val="clear" w:color="auto" w:fill="D9D9D9" w:themeFill="background1" w:themeFillShade="D9"/>
          </w:tcPr>
          <w:p w14:paraId="1EFD8911" w14:textId="77777777" w:rsidR="00AF4DD9" w:rsidRPr="008D0F1E" w:rsidRDefault="00AF4DD9" w:rsidP="00C309AC">
            <w:pPr>
              <w:pStyle w:val="Odstavecseseznamem"/>
              <w:keepNext/>
              <w:numPr>
                <w:ilvl w:val="0"/>
                <w:numId w:val="7"/>
              </w:numPr>
              <w:spacing w:before="40" w:after="40"/>
              <w:jc w:val="left"/>
              <w:rPr>
                <w:rFonts w:eastAsia="Arial" w:cs="Arial"/>
              </w:rPr>
            </w:pPr>
            <w:r w:rsidRPr="008D0F1E">
              <w:rPr>
                <w:rFonts w:eastAsia="Arial,Calibri" w:cs="Arial"/>
                <w:b/>
              </w:rPr>
              <w:t>jaké k projektu existují či vznikají duplicity a proč?</w:t>
            </w:r>
          </w:p>
        </w:tc>
      </w:tr>
      <w:tr w:rsidR="00AF4DD9" w:rsidRPr="008D0F1E" w14:paraId="04D54E19" w14:textId="77777777" w:rsidTr="55E026C1">
        <w:tc>
          <w:tcPr>
            <w:tcW w:w="5000" w:type="pct"/>
            <w:shd w:val="clear" w:color="auto" w:fill="auto"/>
          </w:tcPr>
          <w:p w14:paraId="6E927D14" w14:textId="77777777" w:rsidR="00AF4DD9" w:rsidRPr="008D0F1E" w:rsidRDefault="00750E3E" w:rsidP="00750E3E">
            <w:pPr>
              <w:spacing w:before="40" w:after="40"/>
              <w:jc w:val="left"/>
              <w:rPr>
                <w:rFonts w:eastAsia="Calibri" w:cs="Arial"/>
                <w:b/>
                <w:szCs w:val="20"/>
              </w:rPr>
            </w:pPr>
            <w:r>
              <w:rPr>
                <w:rFonts w:eastAsia="Calibri" w:cs="Arial"/>
                <w:szCs w:val="20"/>
              </w:rPr>
              <w:t>N</w:t>
            </w:r>
            <w:r w:rsidRPr="008C5BA4">
              <w:rPr>
                <w:rFonts w:eastAsia="Calibri" w:cs="Arial"/>
                <w:szCs w:val="20"/>
              </w:rPr>
              <w:t xml:space="preserve">a úrovni </w:t>
            </w:r>
            <w:r>
              <w:rPr>
                <w:rFonts w:eastAsia="Calibri" w:cs="Arial"/>
                <w:szCs w:val="20"/>
              </w:rPr>
              <w:t>komunikační</w:t>
            </w:r>
            <w:r w:rsidRPr="008C5BA4">
              <w:rPr>
                <w:rFonts w:eastAsia="Calibri" w:cs="Arial"/>
                <w:szCs w:val="20"/>
              </w:rPr>
              <w:t xml:space="preserve"> architektury </w:t>
            </w:r>
            <w:r>
              <w:rPr>
                <w:rFonts w:eastAsia="Calibri" w:cs="Arial"/>
                <w:szCs w:val="20"/>
              </w:rPr>
              <w:t>k</w:t>
            </w:r>
            <w:r w:rsidRPr="008C5BA4">
              <w:rPr>
                <w:rFonts w:eastAsia="Calibri" w:cs="Arial"/>
                <w:szCs w:val="20"/>
              </w:rPr>
              <w:t xml:space="preserve"> projektu nevznikají žádné duplicity.</w:t>
            </w:r>
          </w:p>
        </w:tc>
      </w:tr>
      <w:tr w:rsidR="00AF4DD9" w:rsidRPr="008D0F1E" w14:paraId="583D7173" w14:textId="77777777" w:rsidTr="00C309AC">
        <w:tc>
          <w:tcPr>
            <w:tcW w:w="5000" w:type="pct"/>
            <w:tcBorders>
              <w:bottom w:val="single" w:sz="4" w:space="0" w:color="auto"/>
            </w:tcBorders>
            <w:shd w:val="clear" w:color="auto" w:fill="D9D9D9" w:themeFill="background1" w:themeFillShade="D9"/>
          </w:tcPr>
          <w:p w14:paraId="0621C2DE" w14:textId="77777777" w:rsidR="00AF4DD9" w:rsidRPr="008D0F1E" w:rsidRDefault="00AF4DD9" w:rsidP="00C309AC">
            <w:pPr>
              <w:pStyle w:val="Odstavecseseznamem"/>
              <w:keepNext/>
              <w:numPr>
                <w:ilvl w:val="0"/>
                <w:numId w:val="7"/>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60BB0EFB" w14:textId="77777777" w:rsidTr="55E026C1">
        <w:tc>
          <w:tcPr>
            <w:tcW w:w="5000" w:type="pct"/>
            <w:shd w:val="clear" w:color="auto" w:fill="auto"/>
          </w:tcPr>
          <w:p w14:paraId="48362876" w14:textId="77777777" w:rsidR="00AF4DD9" w:rsidRPr="008D0F1E" w:rsidRDefault="00750E3E" w:rsidP="00C37272">
            <w:pPr>
              <w:keepNext/>
              <w:spacing w:before="40" w:after="40"/>
              <w:jc w:val="left"/>
              <w:rPr>
                <w:rFonts w:eastAsia="Calibri" w:cs="Arial"/>
                <w:b/>
              </w:rPr>
            </w:pPr>
            <w:r>
              <w:rPr>
                <w:rFonts w:eastAsia="Calibri" w:cs="Arial"/>
              </w:rPr>
              <w:t>Komunikace je prostřednictvím KIVS a portál je publikován do CMS 2.0.</w:t>
            </w:r>
          </w:p>
        </w:tc>
      </w:tr>
      <w:tr w:rsidR="00AF4DD9" w:rsidRPr="008D0F1E" w14:paraId="7BC1C880" w14:textId="77777777" w:rsidTr="55E026C1">
        <w:tc>
          <w:tcPr>
            <w:tcW w:w="5000" w:type="pct"/>
            <w:shd w:val="clear" w:color="auto" w:fill="D9D9D9" w:themeFill="background1" w:themeFillShade="D9"/>
          </w:tcPr>
          <w:p w14:paraId="033AA467"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architektury komunikační infrastruktury </w:t>
            </w:r>
            <w:r w:rsidRPr="008D0F1E">
              <w:rPr>
                <w:rFonts w:eastAsia="Arial" w:cs="Arial"/>
                <w:b/>
                <w:bCs/>
              </w:rPr>
              <w:t>projektu</w:t>
            </w:r>
            <w:r w:rsidRPr="008D0F1E">
              <w:rPr>
                <w:rFonts w:eastAsia="Arial,Calibri" w:cs="Arial"/>
                <w:b/>
                <w:bCs/>
              </w:rPr>
              <w:t>:</w:t>
            </w:r>
          </w:p>
        </w:tc>
      </w:tr>
      <w:tr w:rsidR="00AF4DD9" w:rsidRPr="008D0F1E" w14:paraId="1D17CE06" w14:textId="77777777" w:rsidTr="55E026C1">
        <w:tc>
          <w:tcPr>
            <w:tcW w:w="5000" w:type="pct"/>
          </w:tcPr>
          <w:p w14:paraId="5435C279" w14:textId="77777777" w:rsidR="00AF4DD9" w:rsidRPr="008D0F1E" w:rsidRDefault="00AF4DD9" w:rsidP="00C37272">
            <w:pPr>
              <w:spacing w:before="40" w:after="40"/>
              <w:jc w:val="left"/>
              <w:rPr>
                <w:rFonts w:eastAsia="Calibri" w:cs="Arial"/>
                <w:szCs w:val="20"/>
              </w:rPr>
            </w:pPr>
          </w:p>
          <w:p w14:paraId="2D7282FC" w14:textId="77777777" w:rsidR="00252B81" w:rsidRPr="008D0F1E" w:rsidRDefault="00252B81" w:rsidP="00C37272">
            <w:pPr>
              <w:spacing w:before="40" w:after="40"/>
              <w:jc w:val="left"/>
              <w:rPr>
                <w:rFonts w:eastAsia="Calibri" w:cs="Arial"/>
                <w:szCs w:val="20"/>
              </w:rPr>
            </w:pPr>
          </w:p>
        </w:tc>
      </w:tr>
    </w:tbl>
    <w:p w14:paraId="354772CE" w14:textId="77777777" w:rsidR="00AF4DD9" w:rsidRPr="008D0F1E" w:rsidRDefault="00AF4DD9" w:rsidP="00AF4DD9">
      <w:pPr>
        <w:pStyle w:val="MVHeading3"/>
        <w:rPr>
          <w:rFonts w:cs="Arial"/>
        </w:rPr>
      </w:pPr>
      <w:bookmarkStart w:id="150" w:name="_Toc465074593"/>
      <w:bookmarkStart w:id="151" w:name="_Toc22220538"/>
      <w:r w:rsidRPr="008D0F1E">
        <w:rPr>
          <w:rFonts w:cs="Arial"/>
        </w:rPr>
        <w:t>Bezpečnostní architektura</w:t>
      </w:r>
      <w:bookmarkEnd w:id="137"/>
      <w:bookmarkEnd w:id="150"/>
      <w:bookmarkEnd w:id="151"/>
    </w:p>
    <w:tbl>
      <w:tblPr>
        <w:tblStyle w:val="Style1"/>
        <w:tblW w:w="5000" w:type="pct"/>
        <w:tblLook w:val="0620" w:firstRow="1" w:lastRow="0" w:firstColumn="0" w:lastColumn="0" w:noHBand="1" w:noVBand="1"/>
      </w:tblPr>
      <w:tblGrid>
        <w:gridCol w:w="3754"/>
        <w:gridCol w:w="3754"/>
        <w:gridCol w:w="3820"/>
      </w:tblGrid>
      <w:tr w:rsidR="00AF4DD9" w:rsidRPr="008D0F1E" w14:paraId="163F9F31"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3"/>
          </w:tcPr>
          <w:p w14:paraId="110C0C46" w14:textId="77777777" w:rsidR="00AF4DD9" w:rsidRPr="008D0F1E" w:rsidRDefault="00AF4DD9" w:rsidP="00C309AC">
            <w:pPr>
              <w:keepNext/>
              <w:keepLines/>
              <w:spacing w:before="40" w:after="40"/>
              <w:contextualSpacing w:val="0"/>
              <w:rPr>
                <w:rFonts w:eastAsia="Arial" w:cs="Arial"/>
                <w:b w:val="0"/>
                <w:bCs w:val="0"/>
              </w:rPr>
            </w:pPr>
            <w:bookmarkStart w:id="152" w:name="_Toc509581685"/>
            <w:bookmarkStart w:id="153" w:name="_Toc51379715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33</w:t>
            </w:r>
            <w:r w:rsidRPr="008D0F1E">
              <w:rPr>
                <w:rFonts w:cs="Arial"/>
              </w:rPr>
              <w:fldChar w:fldCharType="end"/>
            </w:r>
            <w:r w:rsidRPr="008D0F1E">
              <w:rPr>
                <w:rFonts w:eastAsia="Arial" w:cs="Arial"/>
                <w:b w:val="0"/>
              </w:rPr>
              <w:t>:</w:t>
            </w:r>
            <w:r w:rsidRPr="008D0F1E">
              <w:rPr>
                <w:rFonts w:eastAsia="Arial" w:cs="Arial"/>
              </w:rPr>
              <w:t xml:space="preserve"> Katalog bezpečnostní architektury projektu</w:t>
            </w:r>
            <w:bookmarkEnd w:id="152"/>
            <w:bookmarkEnd w:id="153"/>
          </w:p>
        </w:tc>
      </w:tr>
      <w:tr w:rsidR="00AF4DD9" w:rsidRPr="008D0F1E" w14:paraId="7E34F623"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21CAD266" w14:textId="77777777" w:rsidR="00AF4DD9" w:rsidRPr="008D0F1E" w:rsidRDefault="00AF4DD9">
            <w:pPr>
              <w:keepNext/>
              <w:keepLines/>
              <w:jc w:val="left"/>
              <w:rPr>
                <w:rFonts w:eastAsia="Arial" w:cs="Arial"/>
              </w:rPr>
            </w:pPr>
            <w:r w:rsidRPr="008D0F1E">
              <w:rPr>
                <w:rFonts w:eastAsia="Arial" w:cs="Arial"/>
              </w:rPr>
              <w:t>Dotčený nebo bezpečnostní prvek</w:t>
            </w:r>
          </w:p>
        </w:tc>
        <w:tc>
          <w:tcPr>
            <w:tcW w:w="0" w:type="pct"/>
          </w:tcPr>
          <w:p w14:paraId="7CF66459"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 xml:space="preserve">Hrozba / riziko </w:t>
            </w:r>
          </w:p>
        </w:tc>
        <w:tc>
          <w:tcPr>
            <w:tcW w:w="0" w:type="pct"/>
          </w:tcPr>
          <w:p w14:paraId="1374AD9C"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Vysvětlení způsobu zmírnění hrozby / rizika prvkem architektury včetně technických a organizačních opatření</w:t>
            </w:r>
          </w:p>
        </w:tc>
      </w:tr>
      <w:tr w:rsidR="00AF4DD9" w:rsidRPr="008D0F1E" w14:paraId="34A5FCC8" w14:textId="77777777" w:rsidTr="00C309AC">
        <w:tc>
          <w:tcPr>
            <w:tcW w:w="0" w:type="pct"/>
            <w:shd w:val="clear" w:color="auto" w:fill="auto"/>
          </w:tcPr>
          <w:p w14:paraId="50D38CF5" w14:textId="77777777" w:rsidR="00AF4DD9" w:rsidRPr="008D0F1E" w:rsidRDefault="008B2DF8" w:rsidP="00C37272">
            <w:pPr>
              <w:jc w:val="left"/>
              <w:rPr>
                <w:rFonts w:cs="Arial"/>
              </w:rPr>
            </w:pPr>
            <w:r>
              <w:rPr>
                <w:rFonts w:cs="Arial"/>
              </w:rPr>
              <w:t xml:space="preserve">Přihlašování uživatele </w:t>
            </w:r>
          </w:p>
        </w:tc>
        <w:tc>
          <w:tcPr>
            <w:tcW w:w="0" w:type="pct"/>
            <w:shd w:val="clear" w:color="auto" w:fill="auto"/>
          </w:tcPr>
          <w:p w14:paraId="5ED370BD" w14:textId="77777777" w:rsidR="00AF4DD9" w:rsidRPr="008D0F1E" w:rsidRDefault="008B2DF8" w:rsidP="00C37272">
            <w:pPr>
              <w:spacing w:before="40" w:after="40"/>
              <w:contextualSpacing w:val="0"/>
              <w:jc w:val="left"/>
              <w:rPr>
                <w:rFonts w:cs="Arial"/>
              </w:rPr>
            </w:pPr>
            <w:r>
              <w:rPr>
                <w:rFonts w:cs="Arial"/>
              </w:rPr>
              <w:t>Zcizení přihlašovacích údajů</w:t>
            </w:r>
          </w:p>
        </w:tc>
        <w:tc>
          <w:tcPr>
            <w:tcW w:w="0" w:type="pct"/>
            <w:shd w:val="clear" w:color="auto" w:fill="auto"/>
          </w:tcPr>
          <w:p w14:paraId="7098E56A" w14:textId="70AE9261" w:rsidR="00AF4DD9" w:rsidRPr="008D0F1E" w:rsidRDefault="008B2DF8" w:rsidP="00AA4C27">
            <w:pPr>
              <w:spacing w:before="40" w:after="40"/>
              <w:contextualSpacing w:val="0"/>
              <w:jc w:val="left"/>
              <w:rPr>
                <w:rFonts w:cs="Arial"/>
              </w:rPr>
            </w:pPr>
            <w:r>
              <w:t xml:space="preserve">Minimalizace rizika vyplývá z využití autentizace NIA, která poskytuje </w:t>
            </w:r>
            <w:r w:rsidR="00AA4C27">
              <w:t>mj.</w:t>
            </w:r>
            <w:r>
              <w:t xml:space="preserve"> </w:t>
            </w:r>
            <w:proofErr w:type="spellStart"/>
            <w:r>
              <w:t>dvoufaktorové</w:t>
            </w:r>
            <w:proofErr w:type="spellEnd"/>
            <w:r>
              <w:t xml:space="preserve"> ověření.</w:t>
            </w:r>
          </w:p>
        </w:tc>
      </w:tr>
      <w:tr w:rsidR="00AF4DD9" w:rsidRPr="008D0F1E" w14:paraId="66A38192" w14:textId="77777777" w:rsidTr="00C309AC">
        <w:tc>
          <w:tcPr>
            <w:tcW w:w="0" w:type="pct"/>
            <w:shd w:val="clear" w:color="auto" w:fill="auto"/>
          </w:tcPr>
          <w:p w14:paraId="5EDF6670" w14:textId="77777777" w:rsidR="00AF4DD9" w:rsidRPr="008D0F1E" w:rsidRDefault="008B2DF8" w:rsidP="00C37272">
            <w:pPr>
              <w:jc w:val="left"/>
              <w:rPr>
                <w:rFonts w:cs="Arial"/>
              </w:rPr>
            </w:pPr>
            <w:r>
              <w:rPr>
                <w:rFonts w:cs="Arial"/>
              </w:rPr>
              <w:t>Dostupnost portálu</w:t>
            </w:r>
          </w:p>
        </w:tc>
        <w:tc>
          <w:tcPr>
            <w:tcW w:w="0" w:type="pct"/>
            <w:shd w:val="clear" w:color="auto" w:fill="auto"/>
          </w:tcPr>
          <w:p w14:paraId="3B69B21A" w14:textId="77777777" w:rsidR="00AF4DD9" w:rsidRPr="008D0F1E" w:rsidRDefault="008B2DF8" w:rsidP="00C37272">
            <w:pPr>
              <w:spacing w:before="40" w:after="40"/>
              <w:contextualSpacing w:val="0"/>
              <w:jc w:val="left"/>
              <w:rPr>
                <w:rFonts w:cs="Arial"/>
              </w:rPr>
            </w:pPr>
            <w:proofErr w:type="spellStart"/>
            <w:r>
              <w:rPr>
                <w:rFonts w:cs="Arial"/>
              </w:rPr>
              <w:t>DDoS</w:t>
            </w:r>
            <w:proofErr w:type="spellEnd"/>
            <w:r>
              <w:rPr>
                <w:rFonts w:cs="Arial"/>
              </w:rPr>
              <w:t xml:space="preserve"> útoky</w:t>
            </w:r>
          </w:p>
        </w:tc>
        <w:tc>
          <w:tcPr>
            <w:tcW w:w="0" w:type="pct"/>
            <w:shd w:val="clear" w:color="auto" w:fill="auto"/>
          </w:tcPr>
          <w:p w14:paraId="60E259FF" w14:textId="77777777" w:rsidR="00AF4DD9" w:rsidRPr="008D0F1E" w:rsidRDefault="008B2DF8" w:rsidP="00C37272">
            <w:pPr>
              <w:spacing w:before="40" w:after="40"/>
              <w:contextualSpacing w:val="0"/>
              <w:jc w:val="left"/>
              <w:rPr>
                <w:rFonts w:cs="Arial"/>
              </w:rPr>
            </w:pPr>
            <w:r>
              <w:rPr>
                <w:rFonts w:cs="Arial"/>
              </w:rPr>
              <w:t xml:space="preserve">Publikace portálu do CMS2.0, které zajišťuje silnou ochranu proti útokům typu </w:t>
            </w:r>
            <w:proofErr w:type="spellStart"/>
            <w:r>
              <w:rPr>
                <w:rFonts w:cs="Arial"/>
              </w:rPr>
              <w:t>DDoS</w:t>
            </w:r>
            <w:proofErr w:type="spellEnd"/>
            <w:r>
              <w:rPr>
                <w:rFonts w:cs="Arial"/>
              </w:rPr>
              <w:t>.</w:t>
            </w:r>
          </w:p>
        </w:tc>
      </w:tr>
    </w:tbl>
    <w:p w14:paraId="29AEBA7F" w14:textId="77777777" w:rsidR="00AF4DD9" w:rsidRPr="008D0F1E" w:rsidRDefault="00AF4DD9" w:rsidP="00AF4DD9">
      <w:pPr>
        <w:rPr>
          <w:rFonts w:cs="Arial"/>
        </w:rPr>
      </w:pPr>
      <w:bookmarkStart w:id="154" w:name="_Toc437417898"/>
    </w:p>
    <w:tbl>
      <w:tblPr>
        <w:tblStyle w:val="Mkatabulky"/>
        <w:tblW w:w="11335" w:type="dxa"/>
        <w:tblLook w:val="04A0" w:firstRow="1" w:lastRow="0" w:firstColumn="1" w:lastColumn="0" w:noHBand="0" w:noVBand="1"/>
      </w:tblPr>
      <w:tblGrid>
        <w:gridCol w:w="2547"/>
        <w:gridCol w:w="4678"/>
        <w:gridCol w:w="4110"/>
      </w:tblGrid>
      <w:tr w:rsidR="00052693" w:rsidRPr="008D0F1E" w14:paraId="2EFD0306" w14:textId="77777777" w:rsidTr="00C309AC">
        <w:trPr>
          <w:trHeight w:val="274"/>
        </w:trPr>
        <w:tc>
          <w:tcPr>
            <w:tcW w:w="11335" w:type="dxa"/>
            <w:gridSpan w:val="3"/>
            <w:shd w:val="clear" w:color="auto" w:fill="B6DDE8" w:themeFill="accent5" w:themeFillTint="66"/>
          </w:tcPr>
          <w:p w14:paraId="2F3568AA" w14:textId="77777777" w:rsidR="00052693" w:rsidRPr="008D0F1E" w:rsidRDefault="00052693">
            <w:pPr>
              <w:rPr>
                <w:rFonts w:eastAsia="Arial" w:cs="Arial"/>
              </w:rPr>
            </w:pPr>
            <w:bookmarkStart w:id="155" w:name="_Hlk7230970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34</w:t>
            </w:r>
            <w:r w:rsidRPr="008D0F1E">
              <w:rPr>
                <w:rFonts w:cs="Arial"/>
              </w:rPr>
              <w:fldChar w:fldCharType="end"/>
            </w:r>
            <w:r w:rsidRPr="008D0F1E">
              <w:rPr>
                <w:rFonts w:eastAsia="Arial" w:cs="Arial"/>
              </w:rPr>
              <w:t xml:space="preserve">: </w:t>
            </w:r>
            <w:r w:rsidRPr="008D0F1E">
              <w:rPr>
                <w:rFonts w:eastAsia="Arial" w:cs="Arial"/>
                <w:b/>
                <w:bCs/>
              </w:rPr>
              <w:t>Dopady narušení bezpečnosti informací v systému</w:t>
            </w:r>
          </w:p>
        </w:tc>
      </w:tr>
      <w:tr w:rsidR="00052693" w:rsidRPr="008D0F1E" w14:paraId="30028B15" w14:textId="77777777" w:rsidTr="00C309AC">
        <w:trPr>
          <w:trHeight w:val="1134"/>
        </w:trPr>
        <w:tc>
          <w:tcPr>
            <w:tcW w:w="2547" w:type="dxa"/>
            <w:shd w:val="clear" w:color="auto" w:fill="D9D9D9" w:themeFill="background1" w:themeFillShade="D9"/>
          </w:tcPr>
          <w:p w14:paraId="3B69B8AC" w14:textId="77777777" w:rsidR="00052693" w:rsidRPr="008D0F1E" w:rsidRDefault="00052693">
            <w:pPr>
              <w:rPr>
                <w:rFonts w:eastAsia="Arial" w:cs="Arial"/>
                <w:b/>
                <w:bCs/>
              </w:rPr>
            </w:pPr>
            <w:r w:rsidRPr="008D0F1E">
              <w:rPr>
                <w:rFonts w:eastAsia="Arial" w:cs="Arial"/>
                <w:b/>
                <w:bCs/>
              </w:rPr>
              <w:t xml:space="preserve">Možné dopady v případě narušení dostupnosti </w:t>
            </w:r>
          </w:p>
        </w:tc>
        <w:tc>
          <w:tcPr>
            <w:tcW w:w="8788" w:type="dxa"/>
            <w:gridSpan w:val="2"/>
          </w:tcPr>
          <w:p w14:paraId="61DE80DD" w14:textId="755433F0" w:rsidR="00052693" w:rsidRPr="008D0F1E" w:rsidRDefault="003E3FEF" w:rsidP="001951AF">
            <w:pPr>
              <w:rPr>
                <w:rFonts w:eastAsia="Arial" w:cs="Arial"/>
              </w:rPr>
            </w:pPr>
            <w:r>
              <w:rPr>
                <w:rFonts w:eastAsia="Arial" w:cs="Arial"/>
                <w:i/>
                <w:iCs/>
                <w:color w:val="FF0000"/>
              </w:rPr>
              <w:t>V případě nedostupnosti portálu bude omezeno poskytování online služeb. Uživatelů stále budou moci vyřizovat záležitosti osobně na přepážce.</w:t>
            </w:r>
            <w:r w:rsidR="008B2DF8">
              <w:rPr>
                <w:rFonts w:eastAsia="Arial" w:cs="Arial"/>
                <w:i/>
                <w:iCs/>
                <w:color w:val="FF0000"/>
              </w:rPr>
              <w:t xml:space="preserve"> Nedojde tedy k úplné nedostupnosti služeb, ale k omezení dostupnosti služeb na otevírací dobu úřadu a nutnosti přijít na úřad osobně.</w:t>
            </w:r>
            <w:r w:rsidR="001951AF">
              <w:rPr>
                <w:rFonts w:eastAsia="Arial" w:cs="Arial"/>
                <w:i/>
                <w:iCs/>
                <w:color w:val="FF0000"/>
              </w:rPr>
              <w:t xml:space="preserve"> V případě dlouhodobé nedostupnosti, může dojít k narušení důvěry ve spolehlivost online služeb poskytovaných úřadem. </w:t>
            </w:r>
          </w:p>
        </w:tc>
      </w:tr>
      <w:tr w:rsidR="00052693" w:rsidRPr="008D0F1E" w14:paraId="78DDD7AC" w14:textId="77777777" w:rsidTr="00C309AC">
        <w:trPr>
          <w:trHeight w:val="1134"/>
        </w:trPr>
        <w:tc>
          <w:tcPr>
            <w:tcW w:w="2547" w:type="dxa"/>
            <w:shd w:val="clear" w:color="auto" w:fill="D9D9D9" w:themeFill="background1" w:themeFillShade="D9"/>
          </w:tcPr>
          <w:p w14:paraId="6C9E7493" w14:textId="77777777" w:rsidR="00052693" w:rsidRPr="008D0F1E" w:rsidRDefault="00052693">
            <w:pPr>
              <w:rPr>
                <w:rFonts w:eastAsia="Arial" w:cs="Arial"/>
                <w:b/>
                <w:bCs/>
              </w:rPr>
            </w:pPr>
            <w:r w:rsidRPr="008D0F1E">
              <w:rPr>
                <w:rFonts w:eastAsia="Arial" w:cs="Arial"/>
                <w:b/>
                <w:bCs/>
              </w:rPr>
              <w:t>Možné dopady v pří</w:t>
            </w:r>
            <w:r w:rsidR="00D26B50" w:rsidRPr="008D0F1E">
              <w:rPr>
                <w:rFonts w:eastAsia="Arial" w:cs="Arial"/>
                <w:b/>
                <w:bCs/>
              </w:rPr>
              <w:t xml:space="preserve">padě narušení důvěrnosti </w:t>
            </w:r>
          </w:p>
        </w:tc>
        <w:tc>
          <w:tcPr>
            <w:tcW w:w="8788" w:type="dxa"/>
            <w:gridSpan w:val="2"/>
          </w:tcPr>
          <w:p w14:paraId="15EB2457" w14:textId="77777777" w:rsidR="00052693" w:rsidRPr="008D0F1E" w:rsidRDefault="008B2DF8" w:rsidP="008B2DF8">
            <w:pPr>
              <w:rPr>
                <w:rFonts w:eastAsia="Arial" w:cs="Arial"/>
              </w:rPr>
            </w:pPr>
            <w:r>
              <w:rPr>
                <w:rFonts w:eastAsia="Arial" w:cs="Arial"/>
                <w:i/>
                <w:iCs/>
                <w:color w:val="FF0000"/>
              </w:rPr>
              <w:t>Narušení důvěrnosti může mít zcela zásadní vliv na důvěru ve využívání online služeb, neboť může dojít ke zcizení osobních údajů a jejich následnému zneužití.</w:t>
            </w:r>
          </w:p>
        </w:tc>
      </w:tr>
      <w:tr w:rsidR="00D26B50" w:rsidRPr="008D0F1E" w14:paraId="706B0AAB" w14:textId="77777777" w:rsidTr="00C309AC">
        <w:trPr>
          <w:trHeight w:val="1134"/>
        </w:trPr>
        <w:tc>
          <w:tcPr>
            <w:tcW w:w="2547" w:type="dxa"/>
            <w:shd w:val="clear" w:color="auto" w:fill="D9D9D9" w:themeFill="background1" w:themeFillShade="D9"/>
          </w:tcPr>
          <w:p w14:paraId="71A7D8EB" w14:textId="77777777" w:rsidR="00D26B50" w:rsidRPr="008D0F1E" w:rsidRDefault="00D26B50">
            <w:pPr>
              <w:rPr>
                <w:rFonts w:eastAsia="Arial" w:cs="Arial"/>
                <w:b/>
                <w:bCs/>
              </w:rPr>
            </w:pPr>
            <w:r w:rsidRPr="008D0F1E">
              <w:rPr>
                <w:rFonts w:eastAsia="Arial" w:cs="Arial"/>
                <w:b/>
                <w:bCs/>
              </w:rPr>
              <w:t xml:space="preserve">Možné dopady v případě narušení integrity </w:t>
            </w:r>
          </w:p>
        </w:tc>
        <w:tc>
          <w:tcPr>
            <w:tcW w:w="8788" w:type="dxa"/>
            <w:gridSpan w:val="2"/>
          </w:tcPr>
          <w:p w14:paraId="4F399DE4" w14:textId="54E4E753" w:rsidR="00D26B50" w:rsidRPr="008D0F1E" w:rsidRDefault="007043A5" w:rsidP="001951AF">
            <w:pPr>
              <w:rPr>
                <w:rFonts w:eastAsia="Arial" w:cs="Arial"/>
              </w:rPr>
            </w:pPr>
            <w:r>
              <w:rPr>
                <w:rFonts w:eastAsia="Arial" w:cs="Arial"/>
                <w:i/>
                <w:iCs/>
                <w:color w:val="FF0000"/>
              </w:rPr>
              <w:t xml:space="preserve">Narušení integrity může mít významný vliv na důvěru ve využívání online služeb a může vést k vícenákladům souvisejícím např. </w:t>
            </w:r>
            <w:r w:rsidR="001951AF">
              <w:rPr>
                <w:rFonts w:eastAsia="Arial" w:cs="Arial"/>
                <w:i/>
                <w:iCs/>
                <w:color w:val="FF0000"/>
              </w:rPr>
              <w:t>s</w:t>
            </w:r>
            <w:r>
              <w:rPr>
                <w:rFonts w:eastAsia="Arial" w:cs="Arial"/>
                <w:i/>
                <w:iCs/>
                <w:color w:val="FF0000"/>
              </w:rPr>
              <w:t> opakovanou výrobou osobního dokladu atd.</w:t>
            </w:r>
          </w:p>
        </w:tc>
      </w:tr>
      <w:tr w:rsidR="00D26B50" w:rsidRPr="008D0F1E" w14:paraId="6EFC4F91" w14:textId="77777777" w:rsidTr="00C309AC">
        <w:trPr>
          <w:trHeight w:val="450"/>
        </w:trPr>
        <w:tc>
          <w:tcPr>
            <w:tcW w:w="7225" w:type="dxa"/>
            <w:gridSpan w:val="2"/>
            <w:shd w:val="clear" w:color="auto" w:fill="D9D9D9" w:themeFill="background1" w:themeFillShade="D9"/>
          </w:tcPr>
          <w:p w14:paraId="55852FF7" w14:textId="77777777" w:rsidR="00D26B50" w:rsidRPr="008D0F1E" w:rsidRDefault="00D26B50">
            <w:pPr>
              <w:rPr>
                <w:rFonts w:eastAsia="Arial" w:cs="Arial"/>
                <w:b/>
                <w:bCs/>
              </w:rPr>
            </w:pPr>
            <w:r w:rsidRPr="008D0F1E">
              <w:rPr>
                <w:rFonts w:eastAsia="Arial" w:cs="Arial"/>
                <w:b/>
                <w:bCs/>
              </w:rPr>
              <w:t>Je v rámci Vaší organizace určen jakýkoliv prvek kritické infrastruktury?</w:t>
            </w:r>
          </w:p>
        </w:tc>
        <w:sdt>
          <w:sdtPr>
            <w:rPr>
              <w:rFonts w:cs="Arial"/>
            </w:rPr>
            <w:id w:val="505403019"/>
            <w:comboBox>
              <w:listItem w:displayText="Ano" w:value="Ano"/>
              <w:listItem w:displayText="Ne" w:value="Ne"/>
            </w:comboBox>
          </w:sdtPr>
          <w:sdtEndPr/>
          <w:sdtContent>
            <w:tc>
              <w:tcPr>
                <w:tcW w:w="4110" w:type="dxa"/>
                <w:vAlign w:val="center"/>
              </w:tcPr>
              <w:p w14:paraId="718DFBA8" w14:textId="77777777" w:rsidR="00D26B50" w:rsidRPr="008D0F1E" w:rsidRDefault="008D401D">
                <w:pPr>
                  <w:rPr>
                    <w:rFonts w:eastAsia="Arial" w:cs="Arial"/>
                  </w:rPr>
                </w:pPr>
                <w:r>
                  <w:rPr>
                    <w:rFonts w:cs="Arial"/>
                  </w:rPr>
                  <w:t>Ne</w:t>
                </w:r>
              </w:p>
            </w:tc>
          </w:sdtContent>
        </w:sdt>
      </w:tr>
      <w:tr w:rsidR="00D26B50" w:rsidRPr="008D0F1E" w14:paraId="2DCCAA28" w14:textId="77777777" w:rsidTr="00C309AC">
        <w:trPr>
          <w:trHeight w:val="1136"/>
        </w:trPr>
        <w:tc>
          <w:tcPr>
            <w:tcW w:w="2547" w:type="dxa"/>
            <w:shd w:val="clear" w:color="auto" w:fill="D9D9D9" w:themeFill="background1" w:themeFillShade="D9"/>
          </w:tcPr>
          <w:p w14:paraId="60857179" w14:textId="77777777" w:rsidR="00D26B50" w:rsidRPr="008D0F1E" w:rsidRDefault="00D26B50">
            <w:pPr>
              <w:rPr>
                <w:rFonts w:eastAsia="Arial" w:cs="Arial"/>
                <w:b/>
                <w:bCs/>
              </w:rPr>
            </w:pPr>
            <w:r w:rsidRPr="008D0F1E">
              <w:rPr>
                <w:rFonts w:eastAsia="Arial" w:cs="Arial"/>
                <w:b/>
                <w:bCs/>
              </w:rPr>
              <w:t>Případně specifikujte ty určené prvky KI, jejichž činnost významně nebo zcela ovlivňuje tento posuzovaný informační systém:</w:t>
            </w:r>
          </w:p>
        </w:tc>
        <w:tc>
          <w:tcPr>
            <w:tcW w:w="8788" w:type="dxa"/>
            <w:gridSpan w:val="2"/>
          </w:tcPr>
          <w:p w14:paraId="7A5F1C46" w14:textId="77777777" w:rsidR="00D26B50" w:rsidRPr="008D0F1E" w:rsidRDefault="00D26B50" w:rsidP="00D26B50">
            <w:pPr>
              <w:rPr>
                <w:rFonts w:cs="Arial"/>
              </w:rPr>
            </w:pPr>
          </w:p>
        </w:tc>
      </w:tr>
      <w:bookmarkEnd w:id="155"/>
    </w:tbl>
    <w:p w14:paraId="1FA89CC5" w14:textId="77777777" w:rsidR="00052693" w:rsidRDefault="00052693" w:rsidP="00AF4DD9">
      <w:pPr>
        <w:rPr>
          <w:rFonts w:cs="Arial"/>
        </w:rPr>
      </w:pPr>
    </w:p>
    <w:tbl>
      <w:tblPr>
        <w:tblStyle w:val="Mkatabulky"/>
        <w:tblW w:w="5000" w:type="pct"/>
        <w:tblLook w:val="04A0" w:firstRow="1" w:lastRow="0" w:firstColumn="1" w:lastColumn="0" w:noHBand="0" w:noVBand="1"/>
      </w:tblPr>
      <w:tblGrid>
        <w:gridCol w:w="4384"/>
        <w:gridCol w:w="1636"/>
        <w:gridCol w:w="5308"/>
      </w:tblGrid>
      <w:tr w:rsidR="006233F2" w:rsidRPr="00600818" w14:paraId="7BDC20F6" w14:textId="77777777" w:rsidTr="006233F2">
        <w:tc>
          <w:tcPr>
            <w:tcW w:w="5000" w:type="pct"/>
            <w:gridSpan w:val="3"/>
            <w:shd w:val="clear" w:color="auto" w:fill="B6DDE8" w:themeFill="accent5" w:themeFillTint="66"/>
            <w:vAlign w:val="center"/>
          </w:tcPr>
          <w:p w14:paraId="2292FC0C" w14:textId="77777777" w:rsidR="006233F2" w:rsidRPr="00600818" w:rsidRDefault="006233F2" w:rsidP="00912B63">
            <w:pPr>
              <w:keepNext/>
              <w:spacing w:before="40" w:after="40"/>
              <w:rPr>
                <w:rFonts w:cs="Arial"/>
                <w:b/>
                <w:szCs w:val="20"/>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35</w:t>
            </w:r>
            <w:r w:rsidRPr="008D0F1E">
              <w:rPr>
                <w:rFonts w:cs="Arial"/>
              </w:rPr>
              <w:fldChar w:fldCharType="end"/>
            </w:r>
            <w:r w:rsidRPr="008D0F1E">
              <w:rPr>
                <w:rFonts w:eastAsia="Arial" w:cs="Arial"/>
              </w:rPr>
              <w:t xml:space="preserve">: </w:t>
            </w:r>
            <w:r w:rsidRPr="00600818">
              <w:rPr>
                <w:rFonts w:cs="Arial"/>
                <w:b/>
                <w:szCs w:val="20"/>
              </w:rPr>
              <w:t>Bezpeč</w:t>
            </w:r>
            <w:r>
              <w:rPr>
                <w:rFonts w:cs="Arial"/>
                <w:b/>
                <w:szCs w:val="20"/>
              </w:rPr>
              <w:t>nostní</w:t>
            </w:r>
            <w:r w:rsidRPr="00600818">
              <w:rPr>
                <w:rFonts w:cs="Arial"/>
                <w:b/>
                <w:szCs w:val="20"/>
              </w:rPr>
              <w:t xml:space="preserve"> opatření a zohlednění principu „</w:t>
            </w:r>
            <w:proofErr w:type="spellStart"/>
            <w:r w:rsidRPr="00600818">
              <w:rPr>
                <w:rFonts w:cs="Arial"/>
                <w:b/>
                <w:szCs w:val="20"/>
              </w:rPr>
              <w:t>security</w:t>
            </w:r>
            <w:proofErr w:type="spellEnd"/>
            <w:r w:rsidRPr="00600818">
              <w:rPr>
                <w:rFonts w:cs="Arial"/>
                <w:b/>
                <w:szCs w:val="20"/>
              </w:rPr>
              <w:t xml:space="preserve"> by design“</w:t>
            </w:r>
          </w:p>
        </w:tc>
      </w:tr>
      <w:tr w:rsidR="006233F2" w:rsidRPr="00600818" w14:paraId="0AAA5078" w14:textId="77777777" w:rsidTr="006233F2">
        <w:trPr>
          <w:trHeight w:val="882"/>
        </w:trPr>
        <w:tc>
          <w:tcPr>
            <w:tcW w:w="1935" w:type="pct"/>
            <w:shd w:val="clear" w:color="auto" w:fill="B6DDE8" w:themeFill="accent5" w:themeFillTint="66"/>
            <w:vAlign w:val="center"/>
          </w:tcPr>
          <w:p w14:paraId="46E97DF2" w14:textId="77777777" w:rsidR="006233F2" w:rsidRPr="00600818" w:rsidRDefault="006233F2" w:rsidP="00912B63">
            <w:pPr>
              <w:rPr>
                <w:rFonts w:cs="Arial"/>
                <w:szCs w:val="20"/>
              </w:rPr>
            </w:pPr>
            <w:r w:rsidRPr="00600818">
              <w:rPr>
                <w:rFonts w:cs="Arial"/>
                <w:b/>
                <w:szCs w:val="20"/>
              </w:rPr>
              <w:t xml:space="preserve">Bezpečnostní opatření dle </w:t>
            </w:r>
            <w:hyperlink r:id="rId71" w:history="1">
              <w:r w:rsidRPr="00600818">
                <w:rPr>
                  <w:rStyle w:val="Hypertextovodkaz"/>
                  <w:rFonts w:cs="Arial"/>
                  <w:b/>
                  <w:szCs w:val="20"/>
                </w:rPr>
                <w:t>Minimálního bezpečnostního standardu NÚKIB</w:t>
              </w:r>
            </w:hyperlink>
            <w:r w:rsidRPr="00600818">
              <w:rPr>
                <w:rStyle w:val="Hypertextovodkaz"/>
                <w:rFonts w:cs="Arial"/>
                <w:color w:val="auto"/>
                <w:szCs w:val="20"/>
              </w:rPr>
              <w:t xml:space="preserve"> (dále jen „</w:t>
            </w:r>
            <w:r w:rsidRPr="00600818">
              <w:rPr>
                <w:rStyle w:val="Hypertextovodkaz"/>
                <w:rFonts w:cs="Arial"/>
                <w:b/>
                <w:color w:val="auto"/>
                <w:szCs w:val="20"/>
              </w:rPr>
              <w:t>MBS</w:t>
            </w:r>
            <w:r w:rsidRPr="00600818">
              <w:rPr>
                <w:rStyle w:val="Hypertextovodkaz"/>
                <w:rFonts w:cs="Arial"/>
                <w:color w:val="auto"/>
                <w:szCs w:val="20"/>
              </w:rPr>
              <w:t>“)</w:t>
            </w:r>
          </w:p>
        </w:tc>
        <w:tc>
          <w:tcPr>
            <w:tcW w:w="722" w:type="pct"/>
            <w:shd w:val="clear" w:color="auto" w:fill="B6DDE8" w:themeFill="accent5" w:themeFillTint="66"/>
            <w:vAlign w:val="center"/>
          </w:tcPr>
          <w:p w14:paraId="06917B11" w14:textId="77777777" w:rsidR="006233F2" w:rsidRPr="00600818" w:rsidRDefault="006233F2" w:rsidP="00912B63">
            <w:pPr>
              <w:rPr>
                <w:rFonts w:cs="Arial"/>
                <w:b/>
                <w:szCs w:val="20"/>
              </w:rPr>
            </w:pPr>
            <w:r w:rsidRPr="00600818">
              <w:rPr>
                <w:rFonts w:cs="Arial"/>
                <w:b/>
                <w:szCs w:val="20"/>
              </w:rPr>
              <w:t>Odpověď</w:t>
            </w:r>
          </w:p>
        </w:tc>
        <w:tc>
          <w:tcPr>
            <w:tcW w:w="2343" w:type="pct"/>
            <w:shd w:val="clear" w:color="auto" w:fill="B6DDE8" w:themeFill="accent5" w:themeFillTint="66"/>
            <w:vAlign w:val="center"/>
          </w:tcPr>
          <w:p w14:paraId="162AFFF6" w14:textId="77777777" w:rsidR="006233F2" w:rsidRPr="00600818" w:rsidRDefault="006233F2" w:rsidP="00912B63">
            <w:pPr>
              <w:keepNext/>
              <w:spacing w:before="40" w:after="40"/>
              <w:rPr>
                <w:rFonts w:cs="Arial"/>
                <w:b/>
                <w:szCs w:val="20"/>
              </w:rPr>
            </w:pPr>
            <w:r w:rsidRPr="00600818">
              <w:rPr>
                <w:rFonts w:cs="Arial"/>
                <w:b/>
                <w:szCs w:val="20"/>
              </w:rPr>
              <w:t>Popis realizace, případně odůvodnění nezavedení</w:t>
            </w:r>
          </w:p>
        </w:tc>
      </w:tr>
      <w:tr w:rsidR="006233F2" w:rsidRPr="00600818" w14:paraId="50F7BBB3" w14:textId="77777777" w:rsidTr="006233F2">
        <w:tc>
          <w:tcPr>
            <w:tcW w:w="5000" w:type="pct"/>
            <w:gridSpan w:val="3"/>
            <w:shd w:val="clear" w:color="auto" w:fill="B6DDE8" w:themeFill="accent5" w:themeFillTint="66"/>
          </w:tcPr>
          <w:p w14:paraId="42DDC5BD" w14:textId="77777777" w:rsidR="006233F2" w:rsidRPr="00600818" w:rsidRDefault="006233F2" w:rsidP="00912B63">
            <w:pPr>
              <w:rPr>
                <w:rFonts w:cs="Arial"/>
                <w:b/>
                <w:szCs w:val="20"/>
              </w:rPr>
            </w:pPr>
            <w:r w:rsidRPr="00600818">
              <w:rPr>
                <w:rFonts w:cs="Arial"/>
                <w:b/>
                <w:szCs w:val="20"/>
              </w:rPr>
              <w:t>Organizační opatření</w:t>
            </w:r>
          </w:p>
        </w:tc>
      </w:tr>
      <w:tr w:rsidR="006233F2" w:rsidRPr="00600818" w14:paraId="38C05358" w14:textId="77777777" w:rsidTr="006233F2">
        <w:tc>
          <w:tcPr>
            <w:tcW w:w="1935" w:type="pct"/>
          </w:tcPr>
          <w:p w14:paraId="4AE8AC46" w14:textId="77777777" w:rsidR="006233F2" w:rsidRPr="00600818" w:rsidRDefault="006233F2" w:rsidP="006233F2">
            <w:pPr>
              <w:jc w:val="left"/>
              <w:rPr>
                <w:rFonts w:cs="Arial"/>
                <w:szCs w:val="20"/>
              </w:rPr>
            </w:pPr>
            <w:r w:rsidRPr="00600818">
              <w:rPr>
                <w:rFonts w:cs="Arial"/>
                <w:szCs w:val="20"/>
              </w:rPr>
              <w:t>Plán zavádění bezpečnostních opatření (kapitola 2.1 MBS)</w:t>
            </w:r>
          </w:p>
        </w:tc>
        <w:tc>
          <w:tcPr>
            <w:tcW w:w="722" w:type="pct"/>
            <w:vAlign w:val="center"/>
          </w:tcPr>
          <w:p w14:paraId="5B25E8FF" w14:textId="77777777" w:rsidR="006233F2" w:rsidRPr="00600818" w:rsidRDefault="00626EDF" w:rsidP="00912B63">
            <w:pPr>
              <w:jc w:val="center"/>
              <w:rPr>
                <w:rFonts w:cs="Arial"/>
                <w:b/>
                <w:szCs w:val="20"/>
              </w:rPr>
            </w:pPr>
            <w:sdt>
              <w:sdtPr>
                <w:rPr>
                  <w:rFonts w:cs="Arial"/>
                  <w:szCs w:val="20"/>
                </w:rPr>
                <w:id w:val="-214403540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EB264E">
                  <w:rPr>
                    <w:rFonts w:cs="Arial"/>
                    <w:szCs w:val="20"/>
                  </w:rPr>
                  <w:t>Ano</w:t>
                </w:r>
              </w:sdtContent>
            </w:sdt>
          </w:p>
        </w:tc>
        <w:tc>
          <w:tcPr>
            <w:tcW w:w="2343" w:type="pct"/>
          </w:tcPr>
          <w:p w14:paraId="58686A3C" w14:textId="77777777" w:rsidR="006233F2" w:rsidRPr="00860DEE" w:rsidRDefault="00EB264E" w:rsidP="00912B63">
            <w:pPr>
              <w:rPr>
                <w:rFonts w:cs="Arial"/>
                <w:szCs w:val="20"/>
              </w:rPr>
            </w:pPr>
            <w:r>
              <w:rPr>
                <w:rFonts w:cs="Arial"/>
                <w:szCs w:val="20"/>
              </w:rPr>
              <w:t xml:space="preserve">Úřad má zpracovaný a schválený </w:t>
            </w:r>
            <w:r w:rsidRPr="00EB264E">
              <w:rPr>
                <w:rFonts w:cs="Arial"/>
                <w:szCs w:val="20"/>
              </w:rPr>
              <w:t>seznam bezpečnostních opatření, která musí být zavedena</w:t>
            </w:r>
            <w:r>
              <w:rPr>
                <w:rFonts w:cs="Arial"/>
                <w:szCs w:val="20"/>
              </w:rPr>
              <w:t>.</w:t>
            </w:r>
          </w:p>
        </w:tc>
      </w:tr>
      <w:tr w:rsidR="006233F2" w:rsidRPr="00600818" w14:paraId="7A8766C6" w14:textId="77777777" w:rsidTr="006233F2">
        <w:tc>
          <w:tcPr>
            <w:tcW w:w="1935" w:type="pct"/>
          </w:tcPr>
          <w:p w14:paraId="454A1EC0" w14:textId="77777777" w:rsidR="006233F2" w:rsidRPr="00600818" w:rsidRDefault="006233F2" w:rsidP="006233F2">
            <w:pPr>
              <w:jc w:val="left"/>
              <w:rPr>
                <w:rFonts w:cs="Arial"/>
                <w:szCs w:val="20"/>
              </w:rPr>
            </w:pPr>
            <w:r w:rsidRPr="00600818">
              <w:rPr>
                <w:rFonts w:cs="Arial"/>
                <w:szCs w:val="20"/>
              </w:rPr>
              <w:t>Klasifikace a ochrana informací</w:t>
            </w:r>
            <w:r>
              <w:rPr>
                <w:rFonts w:cs="Arial"/>
                <w:szCs w:val="20"/>
              </w:rPr>
              <w:t xml:space="preserve"> </w:t>
            </w:r>
            <w:r w:rsidRPr="00600818">
              <w:rPr>
                <w:rFonts w:cs="Arial"/>
                <w:szCs w:val="20"/>
              </w:rPr>
              <w:t>(kapitola 3 MBS)</w:t>
            </w:r>
          </w:p>
        </w:tc>
        <w:tc>
          <w:tcPr>
            <w:tcW w:w="722" w:type="pct"/>
            <w:vAlign w:val="center"/>
          </w:tcPr>
          <w:p w14:paraId="478A860A" w14:textId="77777777" w:rsidR="006233F2" w:rsidRPr="00600818" w:rsidRDefault="00626EDF" w:rsidP="00912B63">
            <w:pPr>
              <w:jc w:val="center"/>
              <w:rPr>
                <w:rFonts w:cs="Arial"/>
                <w:b/>
                <w:szCs w:val="20"/>
              </w:rPr>
            </w:pPr>
            <w:sdt>
              <w:sdtPr>
                <w:rPr>
                  <w:rFonts w:cs="Arial"/>
                  <w:szCs w:val="20"/>
                </w:rPr>
                <w:id w:val="106043563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EB264E">
                  <w:rPr>
                    <w:rFonts w:cs="Arial"/>
                    <w:szCs w:val="20"/>
                  </w:rPr>
                  <w:t>Ano</w:t>
                </w:r>
              </w:sdtContent>
            </w:sdt>
          </w:p>
        </w:tc>
        <w:tc>
          <w:tcPr>
            <w:tcW w:w="2343" w:type="pct"/>
          </w:tcPr>
          <w:p w14:paraId="284502C1" w14:textId="77777777" w:rsidR="006233F2" w:rsidRPr="00EB264E" w:rsidRDefault="00EB264E" w:rsidP="00912B63">
            <w:pPr>
              <w:rPr>
                <w:rFonts w:cs="Arial"/>
                <w:szCs w:val="20"/>
              </w:rPr>
            </w:pPr>
            <w:r w:rsidRPr="00EB264E">
              <w:rPr>
                <w:rFonts w:cs="Arial"/>
                <w:szCs w:val="20"/>
              </w:rPr>
              <w:t>Úřad má zpracovanou metodiku pro identifikaci a hodnocení informací. Identifikace a hodnocení informací z hlediska důvěrnosti, integrity a dostupnosti byla dokončena v souladu se zmíněnou metodikou.</w:t>
            </w:r>
          </w:p>
        </w:tc>
      </w:tr>
      <w:tr w:rsidR="006233F2" w:rsidRPr="00600818" w14:paraId="2F6118B3" w14:textId="77777777" w:rsidTr="006233F2">
        <w:tc>
          <w:tcPr>
            <w:tcW w:w="1935" w:type="pct"/>
          </w:tcPr>
          <w:p w14:paraId="377EB0C4" w14:textId="77777777" w:rsidR="006233F2" w:rsidRPr="00600818" w:rsidRDefault="006233F2" w:rsidP="00444762">
            <w:pPr>
              <w:jc w:val="left"/>
              <w:rPr>
                <w:rFonts w:cs="Arial"/>
                <w:szCs w:val="20"/>
              </w:rPr>
            </w:pPr>
            <w:r w:rsidRPr="00600818">
              <w:rPr>
                <w:rFonts w:cs="Arial"/>
                <w:szCs w:val="20"/>
              </w:rPr>
              <w:t>Řízení dodavatelů</w:t>
            </w:r>
            <w:r w:rsidR="00444762">
              <w:rPr>
                <w:rFonts w:cs="Arial"/>
                <w:szCs w:val="20"/>
              </w:rPr>
              <w:t xml:space="preserve"> </w:t>
            </w:r>
            <w:r w:rsidRPr="00600818">
              <w:rPr>
                <w:rFonts w:cs="Arial"/>
                <w:szCs w:val="20"/>
              </w:rPr>
              <w:t>(kapitola 4 MBS)</w:t>
            </w:r>
          </w:p>
        </w:tc>
        <w:tc>
          <w:tcPr>
            <w:tcW w:w="722" w:type="pct"/>
            <w:vAlign w:val="center"/>
          </w:tcPr>
          <w:p w14:paraId="12502C58" w14:textId="77777777" w:rsidR="006233F2" w:rsidRPr="00600818" w:rsidRDefault="00626EDF" w:rsidP="00912B63">
            <w:pPr>
              <w:jc w:val="center"/>
              <w:rPr>
                <w:rFonts w:cs="Arial"/>
                <w:b/>
                <w:szCs w:val="20"/>
              </w:rPr>
            </w:pPr>
            <w:sdt>
              <w:sdtPr>
                <w:rPr>
                  <w:rFonts w:cs="Arial"/>
                  <w:szCs w:val="20"/>
                </w:rPr>
                <w:id w:val="1234436597"/>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73718C">
                  <w:rPr>
                    <w:rFonts w:cs="Arial"/>
                    <w:szCs w:val="20"/>
                  </w:rPr>
                  <w:t>Ano</w:t>
                </w:r>
              </w:sdtContent>
            </w:sdt>
          </w:p>
        </w:tc>
        <w:tc>
          <w:tcPr>
            <w:tcW w:w="2343" w:type="pct"/>
          </w:tcPr>
          <w:p w14:paraId="28C1D6FB" w14:textId="43F6F419" w:rsidR="006233F2" w:rsidRPr="0073718C" w:rsidRDefault="002847F0" w:rsidP="00B7788C">
            <w:pPr>
              <w:rPr>
                <w:rFonts w:cs="Arial"/>
                <w:szCs w:val="20"/>
              </w:rPr>
            </w:pPr>
            <w:r w:rsidRPr="002847F0">
              <w:rPr>
                <w:rFonts w:cs="Arial"/>
                <w:szCs w:val="20"/>
              </w:rPr>
              <w:t>Při uzavírání nové smlouvy a při zpracování návrhu smlouvy za účelem přípravy zadávací dokumentace úřad zařazuje do smlouvy relevantní smluvní oblasti podle doporučení NÚKIB v Minimálním bezpečnostním standardu.</w:t>
            </w:r>
          </w:p>
        </w:tc>
      </w:tr>
      <w:tr w:rsidR="006233F2" w:rsidRPr="00600818" w14:paraId="5548011D" w14:textId="77777777" w:rsidTr="006233F2">
        <w:tc>
          <w:tcPr>
            <w:tcW w:w="1935" w:type="pct"/>
          </w:tcPr>
          <w:p w14:paraId="3AFD69BD" w14:textId="77777777" w:rsidR="006233F2" w:rsidRPr="00600818" w:rsidRDefault="006233F2" w:rsidP="00444762">
            <w:pPr>
              <w:jc w:val="left"/>
              <w:rPr>
                <w:rFonts w:cs="Arial"/>
                <w:szCs w:val="20"/>
              </w:rPr>
            </w:pPr>
            <w:r w:rsidRPr="00600818">
              <w:rPr>
                <w:rFonts w:cs="Arial"/>
                <w:szCs w:val="20"/>
              </w:rPr>
              <w:t>Řízení lidských zdrojů</w:t>
            </w:r>
            <w:r w:rsidR="00444762">
              <w:rPr>
                <w:rFonts w:cs="Arial"/>
                <w:szCs w:val="20"/>
              </w:rPr>
              <w:t xml:space="preserve"> </w:t>
            </w:r>
            <w:r w:rsidRPr="00600818">
              <w:rPr>
                <w:rFonts w:cs="Arial"/>
                <w:szCs w:val="20"/>
              </w:rPr>
              <w:t>(kapitola 5 MBS)</w:t>
            </w:r>
          </w:p>
        </w:tc>
        <w:tc>
          <w:tcPr>
            <w:tcW w:w="722" w:type="pct"/>
            <w:vAlign w:val="center"/>
          </w:tcPr>
          <w:p w14:paraId="26CE41EA" w14:textId="77777777" w:rsidR="006233F2" w:rsidRPr="00600818" w:rsidRDefault="00626EDF" w:rsidP="00912B63">
            <w:pPr>
              <w:jc w:val="center"/>
              <w:rPr>
                <w:rFonts w:cs="Arial"/>
                <w:b/>
                <w:szCs w:val="20"/>
              </w:rPr>
            </w:pPr>
            <w:sdt>
              <w:sdtPr>
                <w:rPr>
                  <w:rFonts w:cs="Arial"/>
                  <w:szCs w:val="20"/>
                </w:rPr>
                <w:id w:val="-887871320"/>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414CC4">
                  <w:rPr>
                    <w:rFonts w:cs="Arial"/>
                    <w:szCs w:val="20"/>
                  </w:rPr>
                  <w:t>Ano</w:t>
                </w:r>
              </w:sdtContent>
            </w:sdt>
          </w:p>
        </w:tc>
        <w:tc>
          <w:tcPr>
            <w:tcW w:w="2343" w:type="pct"/>
          </w:tcPr>
          <w:p w14:paraId="51C38812" w14:textId="77777777" w:rsidR="006233F2" w:rsidRPr="00414CC4" w:rsidRDefault="00414CC4" w:rsidP="00414CC4">
            <w:pPr>
              <w:rPr>
                <w:rFonts w:cs="Arial"/>
                <w:szCs w:val="20"/>
              </w:rPr>
            </w:pPr>
            <w:r w:rsidRPr="00414CC4">
              <w:rPr>
                <w:rFonts w:cs="Arial"/>
                <w:szCs w:val="20"/>
              </w:rPr>
              <w:t>Úřad pravidelně teoreticky a prakticky školí uživatele, administrátory a osoby zastávající bezpečnostní role o jejich povinnost</w:t>
            </w:r>
            <w:r>
              <w:rPr>
                <w:rFonts w:cs="Arial"/>
                <w:szCs w:val="20"/>
              </w:rPr>
              <w:t xml:space="preserve"> a pravidelně kontroluje dodržování bezpečnostních politik</w:t>
            </w:r>
            <w:r w:rsidRPr="00414CC4">
              <w:rPr>
                <w:rFonts w:cs="Arial"/>
                <w:szCs w:val="20"/>
              </w:rPr>
              <w:t xml:space="preserve">. </w:t>
            </w:r>
          </w:p>
        </w:tc>
      </w:tr>
      <w:tr w:rsidR="006233F2" w:rsidRPr="00600818" w14:paraId="6ED4DD9E" w14:textId="77777777" w:rsidTr="006233F2">
        <w:tc>
          <w:tcPr>
            <w:tcW w:w="1935" w:type="pct"/>
          </w:tcPr>
          <w:p w14:paraId="465FA8ED" w14:textId="77777777" w:rsidR="006233F2" w:rsidRPr="00600818" w:rsidRDefault="006233F2" w:rsidP="00444762">
            <w:pPr>
              <w:jc w:val="left"/>
              <w:rPr>
                <w:rFonts w:cs="Arial"/>
                <w:szCs w:val="20"/>
              </w:rPr>
            </w:pPr>
            <w:r w:rsidRPr="00600818">
              <w:rPr>
                <w:rFonts w:cs="Arial"/>
                <w:szCs w:val="20"/>
              </w:rPr>
              <w:t>Řízení změn</w:t>
            </w:r>
            <w:r w:rsidR="00444762">
              <w:rPr>
                <w:rFonts w:cs="Arial"/>
                <w:szCs w:val="20"/>
              </w:rPr>
              <w:t xml:space="preserve"> </w:t>
            </w:r>
            <w:r w:rsidRPr="00600818">
              <w:rPr>
                <w:rFonts w:cs="Arial"/>
                <w:szCs w:val="20"/>
              </w:rPr>
              <w:t>(kapitola 6 MBS)</w:t>
            </w:r>
          </w:p>
        </w:tc>
        <w:tc>
          <w:tcPr>
            <w:tcW w:w="722" w:type="pct"/>
            <w:vAlign w:val="center"/>
          </w:tcPr>
          <w:p w14:paraId="5EE05B72" w14:textId="77777777" w:rsidR="006233F2" w:rsidRPr="00600818" w:rsidRDefault="00626EDF" w:rsidP="00912B63">
            <w:pPr>
              <w:jc w:val="center"/>
              <w:rPr>
                <w:rFonts w:cs="Arial"/>
                <w:b/>
                <w:szCs w:val="20"/>
              </w:rPr>
            </w:pPr>
            <w:sdt>
              <w:sdtPr>
                <w:rPr>
                  <w:rFonts w:cs="Arial"/>
                  <w:szCs w:val="20"/>
                </w:rPr>
                <w:id w:val="10091546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7043A5">
                  <w:rPr>
                    <w:rFonts w:cs="Arial"/>
                    <w:szCs w:val="20"/>
                  </w:rPr>
                  <w:t>Částečně splněno</w:t>
                </w:r>
              </w:sdtContent>
            </w:sdt>
          </w:p>
        </w:tc>
        <w:tc>
          <w:tcPr>
            <w:tcW w:w="2343" w:type="pct"/>
          </w:tcPr>
          <w:p w14:paraId="60210BF7" w14:textId="77777777" w:rsidR="007043A5" w:rsidRPr="007043A5" w:rsidRDefault="007043A5" w:rsidP="00912B63">
            <w:pPr>
              <w:rPr>
                <w:rFonts w:cs="Arial"/>
                <w:szCs w:val="20"/>
              </w:rPr>
            </w:pPr>
            <w:r>
              <w:rPr>
                <w:rFonts w:cs="Arial"/>
                <w:szCs w:val="20"/>
              </w:rPr>
              <w:t>Úřad eviduje všechny změny a zajišťuje testování a akceptaci změn před uvedením do produkčního provozu.</w:t>
            </w:r>
          </w:p>
        </w:tc>
      </w:tr>
      <w:tr w:rsidR="006233F2" w:rsidRPr="00600818" w14:paraId="28E9C702" w14:textId="77777777" w:rsidTr="006233F2">
        <w:tc>
          <w:tcPr>
            <w:tcW w:w="1935" w:type="pct"/>
          </w:tcPr>
          <w:p w14:paraId="7746DCE6" w14:textId="77777777" w:rsidR="006233F2" w:rsidRPr="00600818" w:rsidRDefault="006233F2" w:rsidP="00444762">
            <w:pPr>
              <w:jc w:val="left"/>
              <w:rPr>
                <w:rFonts w:cs="Arial"/>
                <w:szCs w:val="20"/>
              </w:rPr>
            </w:pPr>
            <w:r w:rsidRPr="00600818">
              <w:rPr>
                <w:rFonts w:cs="Arial"/>
                <w:szCs w:val="20"/>
              </w:rPr>
              <w:t>Řízení kontinuity činností</w:t>
            </w:r>
            <w:r w:rsidR="00444762">
              <w:rPr>
                <w:rFonts w:cs="Arial"/>
                <w:szCs w:val="20"/>
              </w:rPr>
              <w:t xml:space="preserve"> </w:t>
            </w:r>
            <w:r w:rsidRPr="00600818">
              <w:rPr>
                <w:rFonts w:cs="Arial"/>
                <w:szCs w:val="20"/>
              </w:rPr>
              <w:t>(kapitola 7 MBS)</w:t>
            </w:r>
          </w:p>
        </w:tc>
        <w:tc>
          <w:tcPr>
            <w:tcW w:w="722" w:type="pct"/>
            <w:vAlign w:val="center"/>
          </w:tcPr>
          <w:p w14:paraId="74954FF9" w14:textId="77777777" w:rsidR="006233F2" w:rsidRPr="00600818" w:rsidRDefault="00626EDF" w:rsidP="00912B63">
            <w:pPr>
              <w:jc w:val="center"/>
              <w:rPr>
                <w:rFonts w:cs="Arial"/>
                <w:b/>
                <w:szCs w:val="20"/>
              </w:rPr>
            </w:pPr>
            <w:sdt>
              <w:sdtPr>
                <w:rPr>
                  <w:rFonts w:cs="Arial"/>
                  <w:szCs w:val="20"/>
                </w:rPr>
                <w:id w:val="-179536377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7043A5">
                  <w:rPr>
                    <w:rFonts w:cs="Arial"/>
                    <w:szCs w:val="20"/>
                  </w:rPr>
                  <w:t>Částečně splněno</w:t>
                </w:r>
              </w:sdtContent>
            </w:sdt>
          </w:p>
        </w:tc>
        <w:tc>
          <w:tcPr>
            <w:tcW w:w="2343" w:type="pct"/>
          </w:tcPr>
          <w:p w14:paraId="1F29FD5E" w14:textId="77777777" w:rsidR="006233F2" w:rsidRPr="007043A5" w:rsidRDefault="007043A5" w:rsidP="007043A5">
            <w:pPr>
              <w:rPr>
                <w:rFonts w:cs="Arial"/>
                <w:szCs w:val="20"/>
              </w:rPr>
            </w:pPr>
            <w:r>
              <w:rPr>
                <w:rFonts w:cs="Arial"/>
                <w:szCs w:val="20"/>
              </w:rPr>
              <w:t>V případě výpadku portálu zajišťuje úřad obce poskytování příslušných služeb na pobočce úřadu. V případě užívání systémů, které jsou napojeny např. na evidenci obyvatel, evidenci osobních dokladů apod. jsme odkázáni na zajištění obnovy na straně správce příslušného systému.</w:t>
            </w:r>
          </w:p>
        </w:tc>
      </w:tr>
      <w:tr w:rsidR="006233F2" w:rsidRPr="00600818" w14:paraId="524AE9C1" w14:textId="77777777" w:rsidTr="006233F2">
        <w:trPr>
          <w:trHeight w:val="70"/>
        </w:trPr>
        <w:tc>
          <w:tcPr>
            <w:tcW w:w="1935" w:type="pct"/>
          </w:tcPr>
          <w:p w14:paraId="2B84529F" w14:textId="77777777" w:rsidR="006233F2" w:rsidRPr="00600818" w:rsidRDefault="006233F2" w:rsidP="006233F2">
            <w:pPr>
              <w:jc w:val="left"/>
              <w:rPr>
                <w:rFonts w:cs="Arial"/>
                <w:szCs w:val="20"/>
              </w:rPr>
            </w:pPr>
            <w:r w:rsidRPr="00600818">
              <w:rPr>
                <w:rFonts w:cs="Arial"/>
                <w:szCs w:val="20"/>
              </w:rPr>
              <w:t>Audit kybernetické bezpečnosti</w:t>
            </w:r>
            <w:r>
              <w:rPr>
                <w:rFonts w:cs="Arial"/>
                <w:szCs w:val="20"/>
              </w:rPr>
              <w:t xml:space="preserve"> </w:t>
            </w:r>
            <w:r w:rsidRPr="00600818">
              <w:rPr>
                <w:rFonts w:cs="Arial"/>
                <w:szCs w:val="20"/>
              </w:rPr>
              <w:t>(kapitola 8 MBS)</w:t>
            </w:r>
          </w:p>
        </w:tc>
        <w:tc>
          <w:tcPr>
            <w:tcW w:w="722" w:type="pct"/>
            <w:vAlign w:val="center"/>
          </w:tcPr>
          <w:p w14:paraId="0E626EC3" w14:textId="77777777" w:rsidR="006233F2" w:rsidRPr="00600818" w:rsidRDefault="00626EDF" w:rsidP="00912B63">
            <w:pPr>
              <w:jc w:val="center"/>
              <w:rPr>
                <w:rFonts w:cs="Arial"/>
                <w:b/>
                <w:szCs w:val="20"/>
              </w:rPr>
            </w:pPr>
            <w:sdt>
              <w:sdtPr>
                <w:rPr>
                  <w:rFonts w:cs="Arial"/>
                  <w:szCs w:val="20"/>
                </w:rPr>
                <w:id w:val="207846762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7043A5">
                  <w:rPr>
                    <w:rFonts w:cs="Arial"/>
                    <w:szCs w:val="20"/>
                  </w:rPr>
                  <w:t>Ano</w:t>
                </w:r>
              </w:sdtContent>
            </w:sdt>
          </w:p>
        </w:tc>
        <w:tc>
          <w:tcPr>
            <w:tcW w:w="2343" w:type="pct"/>
          </w:tcPr>
          <w:p w14:paraId="713FEFE0" w14:textId="77777777" w:rsidR="007043A5" w:rsidRDefault="00414CC4" w:rsidP="007043A5">
            <w:pPr>
              <w:rPr>
                <w:rFonts w:cs="Arial"/>
                <w:szCs w:val="20"/>
              </w:rPr>
            </w:pPr>
            <w:r w:rsidRPr="00392751">
              <w:rPr>
                <w:rFonts w:cs="Arial"/>
                <w:szCs w:val="20"/>
              </w:rPr>
              <w:t>Úřad pravide</w:t>
            </w:r>
            <w:r w:rsidR="000018E7">
              <w:rPr>
                <w:rFonts w:cs="Arial"/>
                <w:szCs w:val="20"/>
              </w:rPr>
              <w:t>l</w:t>
            </w:r>
            <w:r w:rsidRPr="00392751">
              <w:rPr>
                <w:rFonts w:cs="Arial"/>
                <w:szCs w:val="20"/>
              </w:rPr>
              <w:t xml:space="preserve">ně </w:t>
            </w:r>
            <w:r w:rsidR="007043A5">
              <w:rPr>
                <w:rFonts w:cs="Arial"/>
                <w:szCs w:val="20"/>
              </w:rPr>
              <w:t>1xročně zajišťuje</w:t>
            </w:r>
            <w:r w:rsidR="000018E7">
              <w:rPr>
                <w:rFonts w:cs="Arial"/>
                <w:szCs w:val="20"/>
              </w:rPr>
              <w:t xml:space="preserve"> </w:t>
            </w:r>
            <w:r w:rsidRPr="00392751">
              <w:rPr>
                <w:rFonts w:cs="Arial"/>
                <w:szCs w:val="20"/>
              </w:rPr>
              <w:t>audit kybernetické bezpečnosti</w:t>
            </w:r>
            <w:r w:rsidR="000018E7">
              <w:rPr>
                <w:rFonts w:cs="Arial"/>
                <w:szCs w:val="20"/>
              </w:rPr>
              <w:t xml:space="preserve">, který </w:t>
            </w:r>
            <w:r w:rsidR="007043A5">
              <w:rPr>
                <w:rFonts w:cs="Arial"/>
                <w:szCs w:val="20"/>
              </w:rPr>
              <w:t>provádí</w:t>
            </w:r>
            <w:r w:rsidR="000018E7">
              <w:rPr>
                <w:rFonts w:cs="Arial"/>
                <w:szCs w:val="20"/>
              </w:rPr>
              <w:t xml:space="preserve"> externí auditor</w:t>
            </w:r>
            <w:r w:rsidRPr="00392751">
              <w:rPr>
                <w:rFonts w:cs="Arial"/>
                <w:szCs w:val="20"/>
              </w:rPr>
              <w:t>.</w:t>
            </w:r>
            <w:r w:rsidR="007043A5">
              <w:rPr>
                <w:rFonts w:cs="Arial"/>
                <w:szCs w:val="20"/>
              </w:rPr>
              <w:t xml:space="preserve"> </w:t>
            </w:r>
          </w:p>
          <w:p w14:paraId="3CE257B1" w14:textId="77777777" w:rsidR="007043A5" w:rsidRPr="00392751" w:rsidRDefault="007043A5" w:rsidP="007043A5">
            <w:pPr>
              <w:rPr>
                <w:rFonts w:cs="Arial"/>
                <w:szCs w:val="20"/>
              </w:rPr>
            </w:pPr>
          </w:p>
        </w:tc>
      </w:tr>
      <w:tr w:rsidR="006233F2" w:rsidRPr="00600818" w14:paraId="4F53A57B" w14:textId="77777777" w:rsidTr="006233F2">
        <w:trPr>
          <w:trHeight w:val="70"/>
        </w:trPr>
        <w:tc>
          <w:tcPr>
            <w:tcW w:w="1935" w:type="pct"/>
          </w:tcPr>
          <w:p w14:paraId="1EF683C2"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72295981" w14:textId="77777777" w:rsidR="006233F2" w:rsidRPr="00600818" w:rsidRDefault="00626EDF" w:rsidP="00912B63">
            <w:pPr>
              <w:jc w:val="center"/>
              <w:rPr>
                <w:rFonts w:cs="Arial"/>
                <w:szCs w:val="20"/>
              </w:rPr>
            </w:pPr>
            <w:sdt>
              <w:sdtPr>
                <w:rPr>
                  <w:rFonts w:cs="Arial"/>
                  <w:szCs w:val="20"/>
                </w:rPr>
                <w:id w:val="131761395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0D13C8">
                  <w:rPr>
                    <w:rFonts w:cs="Arial"/>
                    <w:szCs w:val="20"/>
                  </w:rPr>
                  <w:t>Ano</w:t>
                </w:r>
              </w:sdtContent>
            </w:sdt>
          </w:p>
        </w:tc>
        <w:tc>
          <w:tcPr>
            <w:tcW w:w="2343" w:type="pct"/>
          </w:tcPr>
          <w:p w14:paraId="375B9443" w14:textId="77777777" w:rsidR="006233F2" w:rsidRPr="000D13C8" w:rsidRDefault="000D13C8" w:rsidP="00912B63">
            <w:pPr>
              <w:rPr>
                <w:rFonts w:cs="Arial"/>
                <w:szCs w:val="20"/>
              </w:rPr>
            </w:pPr>
            <w:r w:rsidRPr="000D13C8">
              <w:rPr>
                <w:rFonts w:cs="Arial"/>
                <w:szCs w:val="20"/>
              </w:rPr>
              <w:t>Pravideln</w:t>
            </w:r>
            <w:r>
              <w:rPr>
                <w:rFonts w:cs="Arial"/>
                <w:szCs w:val="20"/>
              </w:rPr>
              <w:t>é sledování doporučení NÚKIB a reportování nestandartních událostí.</w:t>
            </w:r>
          </w:p>
        </w:tc>
      </w:tr>
      <w:tr w:rsidR="006233F2" w:rsidRPr="00600818" w14:paraId="4018AAED" w14:textId="77777777" w:rsidTr="006233F2">
        <w:trPr>
          <w:trHeight w:val="70"/>
        </w:trPr>
        <w:tc>
          <w:tcPr>
            <w:tcW w:w="5000" w:type="pct"/>
            <w:gridSpan w:val="3"/>
            <w:shd w:val="clear" w:color="auto" w:fill="B6DDE8" w:themeFill="accent5" w:themeFillTint="66"/>
          </w:tcPr>
          <w:p w14:paraId="5700430A" w14:textId="77777777" w:rsidR="006233F2" w:rsidRPr="000D13C8" w:rsidRDefault="006233F2" w:rsidP="006233F2">
            <w:pPr>
              <w:jc w:val="left"/>
              <w:rPr>
                <w:rFonts w:cs="Arial"/>
                <w:szCs w:val="20"/>
              </w:rPr>
            </w:pPr>
            <w:r w:rsidRPr="000D13C8">
              <w:rPr>
                <w:rFonts w:cs="Arial"/>
                <w:szCs w:val="20"/>
              </w:rPr>
              <w:t>Technická opatření</w:t>
            </w:r>
          </w:p>
        </w:tc>
      </w:tr>
      <w:tr w:rsidR="006233F2" w:rsidRPr="00600818" w14:paraId="1C9ECF2E" w14:textId="77777777" w:rsidTr="006233F2">
        <w:trPr>
          <w:trHeight w:val="70"/>
        </w:trPr>
        <w:tc>
          <w:tcPr>
            <w:tcW w:w="1935" w:type="pct"/>
          </w:tcPr>
          <w:p w14:paraId="0D622D34" w14:textId="77777777" w:rsidR="006233F2" w:rsidRPr="00600818" w:rsidRDefault="006233F2" w:rsidP="00444762">
            <w:pPr>
              <w:jc w:val="left"/>
              <w:rPr>
                <w:rFonts w:cs="Arial"/>
                <w:szCs w:val="20"/>
              </w:rPr>
            </w:pPr>
            <w:r w:rsidRPr="00600818">
              <w:rPr>
                <w:rFonts w:cs="Arial"/>
                <w:szCs w:val="20"/>
              </w:rPr>
              <w:t>Fyzická bezpečnost</w:t>
            </w:r>
            <w:r w:rsidR="00444762">
              <w:rPr>
                <w:rFonts w:cs="Arial"/>
                <w:szCs w:val="20"/>
              </w:rPr>
              <w:t xml:space="preserve"> </w:t>
            </w:r>
            <w:r w:rsidRPr="00600818">
              <w:rPr>
                <w:rFonts w:cs="Arial"/>
                <w:szCs w:val="20"/>
              </w:rPr>
              <w:t>(kapitola 9 MBS)</w:t>
            </w:r>
          </w:p>
        </w:tc>
        <w:tc>
          <w:tcPr>
            <w:tcW w:w="722" w:type="pct"/>
            <w:vAlign w:val="center"/>
          </w:tcPr>
          <w:p w14:paraId="0A6CD4F9" w14:textId="77777777" w:rsidR="006233F2" w:rsidRPr="00600818" w:rsidRDefault="00626EDF" w:rsidP="00912B63">
            <w:pPr>
              <w:jc w:val="center"/>
              <w:rPr>
                <w:rFonts w:cs="Arial"/>
                <w:szCs w:val="20"/>
              </w:rPr>
            </w:pPr>
            <w:sdt>
              <w:sdtPr>
                <w:rPr>
                  <w:rFonts w:cs="Arial"/>
                  <w:szCs w:val="20"/>
                </w:rPr>
                <w:id w:val="2133044062"/>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0D13C8">
                  <w:rPr>
                    <w:rFonts w:cs="Arial"/>
                    <w:szCs w:val="20"/>
                  </w:rPr>
                  <w:t>Ano</w:t>
                </w:r>
              </w:sdtContent>
            </w:sdt>
          </w:p>
        </w:tc>
        <w:tc>
          <w:tcPr>
            <w:tcW w:w="2343" w:type="pct"/>
          </w:tcPr>
          <w:p w14:paraId="0C3306F6" w14:textId="207FC7C9" w:rsidR="006233F2" w:rsidRPr="000D13C8" w:rsidRDefault="002847F0" w:rsidP="000D13C8">
            <w:pPr>
              <w:rPr>
                <w:rFonts w:cs="Arial"/>
                <w:szCs w:val="20"/>
              </w:rPr>
            </w:pPr>
            <w:r w:rsidRPr="002847F0">
              <w:rPr>
                <w:rFonts w:cs="Arial"/>
                <w:szCs w:val="20"/>
              </w:rPr>
              <w:t xml:space="preserve">Provoz portálu bude zajišťován prostřednictvím cloudových služeb od komerčního </w:t>
            </w:r>
            <w:proofErr w:type="spellStart"/>
            <w:r w:rsidRPr="002847F0">
              <w:rPr>
                <w:rFonts w:cs="Arial"/>
                <w:szCs w:val="20"/>
              </w:rPr>
              <w:t>poskytovalele</w:t>
            </w:r>
            <w:proofErr w:type="spellEnd"/>
            <w:r w:rsidRPr="002847F0">
              <w:rPr>
                <w:rFonts w:cs="Arial"/>
                <w:szCs w:val="20"/>
              </w:rPr>
              <w:t xml:space="preserve"> podle nabídky katalogu cloudových služeb. Neveřejné prostory úřadu jsou zabezpečeny pře</w:t>
            </w:r>
            <w:r>
              <w:rPr>
                <w:rFonts w:cs="Arial"/>
                <w:szCs w:val="20"/>
              </w:rPr>
              <w:t>d vstupem neoprávněných osob.</w:t>
            </w:r>
          </w:p>
        </w:tc>
      </w:tr>
      <w:tr w:rsidR="006233F2" w:rsidRPr="00600818" w14:paraId="265E3C94" w14:textId="77777777" w:rsidTr="006233F2">
        <w:trPr>
          <w:trHeight w:val="70"/>
        </w:trPr>
        <w:tc>
          <w:tcPr>
            <w:tcW w:w="1935" w:type="pct"/>
          </w:tcPr>
          <w:p w14:paraId="137ED9F3" w14:textId="77777777" w:rsidR="006233F2" w:rsidRPr="00600818" w:rsidRDefault="006233F2" w:rsidP="006233F2">
            <w:pPr>
              <w:jc w:val="left"/>
              <w:rPr>
                <w:rFonts w:cs="Arial"/>
                <w:szCs w:val="20"/>
              </w:rPr>
            </w:pPr>
            <w:r w:rsidRPr="00600818">
              <w:rPr>
                <w:rFonts w:cs="Arial"/>
                <w:szCs w:val="20"/>
              </w:rPr>
              <w:t>Řízení přístupů</w:t>
            </w:r>
          </w:p>
          <w:p w14:paraId="047C08A3" w14:textId="77777777" w:rsidR="006233F2" w:rsidRPr="00600818" w:rsidRDefault="006233F2" w:rsidP="006233F2">
            <w:pPr>
              <w:jc w:val="left"/>
              <w:rPr>
                <w:rFonts w:cs="Arial"/>
                <w:szCs w:val="20"/>
              </w:rPr>
            </w:pPr>
            <w:r w:rsidRPr="00600818">
              <w:rPr>
                <w:rFonts w:cs="Arial"/>
                <w:szCs w:val="20"/>
              </w:rPr>
              <w:t>(kapitola 10 MBS)</w:t>
            </w:r>
          </w:p>
        </w:tc>
        <w:tc>
          <w:tcPr>
            <w:tcW w:w="722" w:type="pct"/>
            <w:vAlign w:val="center"/>
          </w:tcPr>
          <w:p w14:paraId="25640206" w14:textId="399C2286" w:rsidR="006233F2" w:rsidRPr="00600818" w:rsidRDefault="00626EDF" w:rsidP="00912B63">
            <w:pPr>
              <w:jc w:val="center"/>
              <w:rPr>
                <w:rFonts w:cs="Arial"/>
                <w:szCs w:val="20"/>
              </w:rPr>
            </w:pPr>
            <w:sdt>
              <w:sdtPr>
                <w:rPr>
                  <w:rFonts w:cs="Arial"/>
                  <w:szCs w:val="20"/>
                </w:rPr>
                <w:id w:val="1710528143"/>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76795C">
                  <w:rPr>
                    <w:rFonts w:cs="Arial"/>
                    <w:szCs w:val="20"/>
                  </w:rPr>
                  <w:t>Ano</w:t>
                </w:r>
              </w:sdtContent>
            </w:sdt>
          </w:p>
        </w:tc>
        <w:tc>
          <w:tcPr>
            <w:tcW w:w="2343" w:type="pct"/>
          </w:tcPr>
          <w:p w14:paraId="08AE6B7C" w14:textId="4A838A38" w:rsidR="006233F2" w:rsidRPr="00600818" w:rsidRDefault="0076795C" w:rsidP="005B7E13">
            <w:pPr>
              <w:rPr>
                <w:rFonts w:cs="Arial"/>
                <w:b/>
                <w:szCs w:val="20"/>
              </w:rPr>
            </w:pPr>
            <w:r w:rsidRPr="0076795C">
              <w:rPr>
                <w:rFonts w:cs="Arial"/>
                <w:szCs w:val="20"/>
              </w:rPr>
              <w:t>Máme definovaná pravidla a postupy pro omezení a kontrolu softwaru a hardwaru. Uživatelé nemohou na přidělené ICT prostředky instalovat vlastní software, administrátoři mají oddě</w:t>
            </w:r>
            <w:r w:rsidR="005B7E13">
              <w:rPr>
                <w:rFonts w:cs="Arial"/>
                <w:szCs w:val="20"/>
              </w:rPr>
              <w:t>l</w:t>
            </w:r>
            <w:r w:rsidRPr="0076795C">
              <w:rPr>
                <w:rFonts w:cs="Arial"/>
                <w:szCs w:val="20"/>
              </w:rPr>
              <w:t>ené uživatelské a administrátorské účty, dále máme v rámci úřadu vydefinované role a příslušná oprávnění tak, aby uživatelé mohli přistupovat pouze k údajům souvisejícím s jejich pracovním zařazením.</w:t>
            </w:r>
          </w:p>
        </w:tc>
      </w:tr>
      <w:tr w:rsidR="006233F2" w:rsidRPr="00600818" w14:paraId="5F65E3C8" w14:textId="77777777" w:rsidTr="006233F2">
        <w:trPr>
          <w:trHeight w:val="70"/>
        </w:trPr>
        <w:tc>
          <w:tcPr>
            <w:tcW w:w="1935" w:type="pct"/>
          </w:tcPr>
          <w:p w14:paraId="0846CD04" w14:textId="77777777" w:rsidR="006233F2" w:rsidRPr="00600818" w:rsidRDefault="006233F2" w:rsidP="006233F2">
            <w:pPr>
              <w:jc w:val="left"/>
              <w:rPr>
                <w:rFonts w:cs="Arial"/>
                <w:szCs w:val="20"/>
              </w:rPr>
            </w:pPr>
            <w:r w:rsidRPr="00600818">
              <w:rPr>
                <w:rFonts w:cs="Arial"/>
                <w:szCs w:val="20"/>
              </w:rPr>
              <w:t>Ochrana před škodlivým kódem (kapitola 11 MBS)</w:t>
            </w:r>
          </w:p>
        </w:tc>
        <w:tc>
          <w:tcPr>
            <w:tcW w:w="722" w:type="pct"/>
            <w:vAlign w:val="center"/>
          </w:tcPr>
          <w:p w14:paraId="1F33BE5D" w14:textId="7B0565BE" w:rsidR="006233F2" w:rsidRPr="00600818" w:rsidRDefault="00626EDF" w:rsidP="00912B63">
            <w:pPr>
              <w:jc w:val="center"/>
              <w:rPr>
                <w:rFonts w:cs="Arial"/>
                <w:szCs w:val="20"/>
              </w:rPr>
            </w:pPr>
            <w:sdt>
              <w:sdtPr>
                <w:rPr>
                  <w:rFonts w:cs="Arial"/>
                  <w:szCs w:val="20"/>
                </w:rPr>
                <w:id w:val="142885035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D40922">
                  <w:rPr>
                    <w:rFonts w:cs="Arial"/>
                    <w:szCs w:val="20"/>
                  </w:rPr>
                  <w:t>Ano</w:t>
                </w:r>
              </w:sdtContent>
            </w:sdt>
          </w:p>
        </w:tc>
        <w:tc>
          <w:tcPr>
            <w:tcW w:w="2343" w:type="pct"/>
          </w:tcPr>
          <w:p w14:paraId="1F1ABA32" w14:textId="0DCFE206" w:rsidR="006233F2" w:rsidRPr="000834AF" w:rsidRDefault="000834AF" w:rsidP="00912B63">
            <w:pPr>
              <w:rPr>
                <w:rFonts w:cs="Arial"/>
                <w:szCs w:val="20"/>
              </w:rPr>
            </w:pPr>
            <w:r w:rsidRPr="000834AF">
              <w:rPr>
                <w:rFonts w:cs="Arial"/>
                <w:szCs w:val="20"/>
              </w:rPr>
              <w:t>Ú</w:t>
            </w:r>
            <w:r>
              <w:rPr>
                <w:rFonts w:cs="Arial"/>
                <w:szCs w:val="20"/>
              </w:rPr>
              <w:t xml:space="preserve">řad disponuje antivirem od společnosti X. provádí pravidelné antivirové testy a dále provádí </w:t>
            </w:r>
            <w:proofErr w:type="spellStart"/>
            <w:r>
              <w:rPr>
                <w:rFonts w:cs="Arial"/>
                <w:szCs w:val="20"/>
              </w:rPr>
              <w:t>pravidlené</w:t>
            </w:r>
            <w:proofErr w:type="spellEnd"/>
            <w:r>
              <w:rPr>
                <w:rFonts w:cs="Arial"/>
                <w:szCs w:val="20"/>
              </w:rPr>
              <w:t xml:space="preserve"> aktualizace. </w:t>
            </w:r>
          </w:p>
        </w:tc>
      </w:tr>
      <w:tr w:rsidR="006233F2" w:rsidRPr="00600818" w14:paraId="3628ECE3" w14:textId="77777777" w:rsidTr="006233F2">
        <w:trPr>
          <w:trHeight w:val="70"/>
        </w:trPr>
        <w:tc>
          <w:tcPr>
            <w:tcW w:w="1935" w:type="pct"/>
          </w:tcPr>
          <w:p w14:paraId="62E064C4" w14:textId="77777777" w:rsidR="006233F2" w:rsidRPr="00600818" w:rsidRDefault="006233F2" w:rsidP="00444762">
            <w:pPr>
              <w:jc w:val="left"/>
              <w:rPr>
                <w:rFonts w:cs="Arial"/>
                <w:szCs w:val="20"/>
              </w:rPr>
            </w:pPr>
            <w:r w:rsidRPr="00600818">
              <w:rPr>
                <w:rFonts w:cs="Arial"/>
                <w:szCs w:val="20"/>
              </w:rPr>
              <w:t xml:space="preserve">Řešení </w:t>
            </w:r>
            <w:proofErr w:type="spellStart"/>
            <w:r w:rsidRPr="00600818">
              <w:rPr>
                <w:rFonts w:cs="Arial"/>
                <w:szCs w:val="20"/>
              </w:rPr>
              <w:t>kyberbezpečnostních</w:t>
            </w:r>
            <w:proofErr w:type="spellEnd"/>
            <w:r w:rsidRPr="00600818">
              <w:rPr>
                <w:rFonts w:cs="Arial"/>
                <w:szCs w:val="20"/>
              </w:rPr>
              <w:t xml:space="preserve"> událostí a incidentů</w:t>
            </w:r>
            <w:r w:rsidR="00444762">
              <w:rPr>
                <w:rFonts w:cs="Arial"/>
                <w:szCs w:val="20"/>
              </w:rPr>
              <w:t xml:space="preserve"> </w:t>
            </w:r>
            <w:r w:rsidRPr="00600818">
              <w:rPr>
                <w:rFonts w:cs="Arial"/>
                <w:szCs w:val="20"/>
              </w:rPr>
              <w:t>(kapitola 12 MBS)</w:t>
            </w:r>
          </w:p>
        </w:tc>
        <w:tc>
          <w:tcPr>
            <w:tcW w:w="722" w:type="pct"/>
            <w:vAlign w:val="center"/>
          </w:tcPr>
          <w:p w14:paraId="5586AFBC" w14:textId="3046ACA2" w:rsidR="006233F2" w:rsidRPr="00600818" w:rsidRDefault="00626EDF" w:rsidP="00912B63">
            <w:pPr>
              <w:jc w:val="center"/>
              <w:rPr>
                <w:rFonts w:cs="Arial"/>
                <w:szCs w:val="20"/>
              </w:rPr>
            </w:pPr>
            <w:sdt>
              <w:sdtPr>
                <w:rPr>
                  <w:rFonts w:cs="Arial"/>
                  <w:szCs w:val="20"/>
                </w:rPr>
                <w:id w:val="1160109500"/>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3F334D">
                  <w:rPr>
                    <w:rFonts w:cs="Arial"/>
                    <w:szCs w:val="20"/>
                  </w:rPr>
                  <w:t>Ano</w:t>
                </w:r>
              </w:sdtContent>
            </w:sdt>
          </w:p>
        </w:tc>
        <w:tc>
          <w:tcPr>
            <w:tcW w:w="2343" w:type="pct"/>
          </w:tcPr>
          <w:p w14:paraId="33E0A72C" w14:textId="77777777" w:rsidR="006233F2" w:rsidRDefault="003F334D" w:rsidP="003F334D">
            <w:r>
              <w:t>Úřad máme nastavený a schválený proces, jak mají zaměstnanci postupovat v případě nestandardního chování informačního nebo komunikačního systému. Zaměstnanci jsou v průběhu vstupního vzdělávání s tímto procesem seznámeni.</w:t>
            </w:r>
          </w:p>
          <w:p w14:paraId="077A9955" w14:textId="77777777" w:rsidR="00402875" w:rsidRDefault="00402875" w:rsidP="003F334D"/>
          <w:p w14:paraId="2B1094CB" w14:textId="7E672924" w:rsidR="00402875" w:rsidRPr="00600818" w:rsidRDefault="00402875" w:rsidP="003F334D">
            <w:pPr>
              <w:rPr>
                <w:rFonts w:cs="Arial"/>
                <w:b/>
                <w:szCs w:val="20"/>
              </w:rPr>
            </w:pPr>
            <w:r>
              <w:t>Aplikace navíc uchovávají bezpečnostní a provozní logy.</w:t>
            </w:r>
          </w:p>
        </w:tc>
      </w:tr>
      <w:tr w:rsidR="006233F2" w:rsidRPr="00600818" w14:paraId="7DCE45D4" w14:textId="77777777" w:rsidTr="006233F2">
        <w:trPr>
          <w:trHeight w:val="70"/>
        </w:trPr>
        <w:tc>
          <w:tcPr>
            <w:tcW w:w="1935" w:type="pct"/>
          </w:tcPr>
          <w:p w14:paraId="5B14A2B2" w14:textId="77777777" w:rsidR="006233F2" w:rsidRPr="00600818" w:rsidRDefault="006233F2" w:rsidP="00444762">
            <w:pPr>
              <w:jc w:val="left"/>
              <w:rPr>
                <w:rFonts w:cs="Arial"/>
                <w:szCs w:val="20"/>
              </w:rPr>
            </w:pPr>
            <w:r w:rsidRPr="00600818">
              <w:rPr>
                <w:rFonts w:cs="Arial"/>
                <w:szCs w:val="20"/>
              </w:rPr>
              <w:t>Aplikační bezpečnost</w:t>
            </w:r>
            <w:r w:rsidR="00444762">
              <w:rPr>
                <w:rFonts w:cs="Arial"/>
                <w:szCs w:val="20"/>
              </w:rPr>
              <w:t xml:space="preserve"> </w:t>
            </w:r>
            <w:r w:rsidRPr="00600818">
              <w:rPr>
                <w:rFonts w:cs="Arial"/>
                <w:szCs w:val="20"/>
              </w:rPr>
              <w:t>(kapitola 13 MBS)</w:t>
            </w:r>
          </w:p>
        </w:tc>
        <w:tc>
          <w:tcPr>
            <w:tcW w:w="722" w:type="pct"/>
            <w:vAlign w:val="center"/>
          </w:tcPr>
          <w:p w14:paraId="41B26586" w14:textId="62C41FF7" w:rsidR="006233F2" w:rsidRPr="00600818" w:rsidRDefault="00626EDF" w:rsidP="00912B63">
            <w:pPr>
              <w:jc w:val="center"/>
              <w:rPr>
                <w:rFonts w:cs="Arial"/>
                <w:szCs w:val="20"/>
              </w:rPr>
            </w:pPr>
            <w:sdt>
              <w:sdtPr>
                <w:rPr>
                  <w:rFonts w:cs="Arial"/>
                  <w:szCs w:val="20"/>
                </w:rPr>
                <w:id w:val="237364984"/>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D005E8">
                  <w:rPr>
                    <w:rFonts w:cs="Arial"/>
                    <w:szCs w:val="20"/>
                  </w:rPr>
                  <w:t>Ano</w:t>
                </w:r>
              </w:sdtContent>
            </w:sdt>
          </w:p>
        </w:tc>
        <w:tc>
          <w:tcPr>
            <w:tcW w:w="2343" w:type="pct"/>
          </w:tcPr>
          <w:p w14:paraId="73ED9DDE" w14:textId="1F3ED9C5" w:rsidR="006233F2" w:rsidRPr="00D005E8" w:rsidRDefault="002847F0" w:rsidP="00D005E8">
            <w:pPr>
              <w:rPr>
                <w:rFonts w:cs="Arial"/>
                <w:szCs w:val="20"/>
              </w:rPr>
            </w:pPr>
            <w:r w:rsidRPr="002847F0">
              <w:rPr>
                <w:rFonts w:cs="Arial"/>
                <w:szCs w:val="20"/>
              </w:rPr>
              <w:t xml:space="preserve">Úřad provádí pravidelně audity kybernetické bezpečnosti. V rámci těchto auditů provádí externí </w:t>
            </w:r>
            <w:proofErr w:type="gramStart"/>
            <w:r w:rsidRPr="002847F0">
              <w:rPr>
                <w:rFonts w:cs="Arial"/>
                <w:szCs w:val="20"/>
              </w:rPr>
              <w:t>auditor  rovněž</w:t>
            </w:r>
            <w:proofErr w:type="gramEnd"/>
            <w:r w:rsidRPr="002847F0">
              <w:rPr>
                <w:rFonts w:cs="Arial"/>
                <w:szCs w:val="20"/>
              </w:rPr>
              <w:t xml:space="preserve"> penetrační testy. Případně nově nasazované aplikace jsou nejdříve testovány mimo produkční prostředí.</w:t>
            </w:r>
          </w:p>
        </w:tc>
      </w:tr>
      <w:tr w:rsidR="006233F2" w:rsidRPr="00600818" w14:paraId="1863D8F5" w14:textId="77777777" w:rsidTr="006233F2">
        <w:trPr>
          <w:trHeight w:val="70"/>
        </w:trPr>
        <w:tc>
          <w:tcPr>
            <w:tcW w:w="1935" w:type="pct"/>
          </w:tcPr>
          <w:p w14:paraId="6D59E3B4" w14:textId="77777777" w:rsidR="006233F2" w:rsidRPr="00600818" w:rsidRDefault="006233F2" w:rsidP="00444762">
            <w:pPr>
              <w:jc w:val="left"/>
              <w:rPr>
                <w:rFonts w:cs="Arial"/>
                <w:szCs w:val="20"/>
              </w:rPr>
            </w:pPr>
            <w:r w:rsidRPr="00600818">
              <w:rPr>
                <w:rFonts w:cs="Arial"/>
                <w:szCs w:val="20"/>
              </w:rPr>
              <w:t>Kryptografické prostředky</w:t>
            </w:r>
            <w:r w:rsidR="00444762">
              <w:rPr>
                <w:rFonts w:cs="Arial"/>
                <w:szCs w:val="20"/>
              </w:rPr>
              <w:t xml:space="preserve"> </w:t>
            </w:r>
            <w:r w:rsidRPr="00600818">
              <w:rPr>
                <w:rFonts w:cs="Arial"/>
                <w:szCs w:val="20"/>
              </w:rPr>
              <w:t>(kapitola 14 MBS)</w:t>
            </w:r>
          </w:p>
        </w:tc>
        <w:tc>
          <w:tcPr>
            <w:tcW w:w="722" w:type="pct"/>
            <w:vAlign w:val="center"/>
          </w:tcPr>
          <w:p w14:paraId="2C815CD0" w14:textId="499582D0" w:rsidR="006233F2" w:rsidRPr="00600818" w:rsidRDefault="00626EDF" w:rsidP="00912B63">
            <w:pPr>
              <w:jc w:val="center"/>
              <w:rPr>
                <w:rFonts w:cs="Arial"/>
                <w:szCs w:val="20"/>
              </w:rPr>
            </w:pPr>
            <w:sdt>
              <w:sdtPr>
                <w:rPr>
                  <w:rFonts w:cs="Arial"/>
                  <w:szCs w:val="20"/>
                </w:rPr>
                <w:id w:val="-1184662088"/>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D005E8">
                  <w:rPr>
                    <w:rFonts w:cs="Arial"/>
                    <w:szCs w:val="20"/>
                  </w:rPr>
                  <w:t>Částečně splněno</w:t>
                </w:r>
              </w:sdtContent>
            </w:sdt>
          </w:p>
        </w:tc>
        <w:tc>
          <w:tcPr>
            <w:tcW w:w="2343" w:type="pct"/>
          </w:tcPr>
          <w:p w14:paraId="73DA8CC9" w14:textId="1CF244E1" w:rsidR="00D005E8" w:rsidRDefault="00D005E8" w:rsidP="00D005E8">
            <w:pPr>
              <w:rPr>
                <w:rFonts w:cs="Arial"/>
                <w:szCs w:val="20"/>
              </w:rPr>
            </w:pPr>
            <w:r>
              <w:rPr>
                <w:rFonts w:cs="Arial"/>
                <w:szCs w:val="20"/>
              </w:rPr>
              <w:t xml:space="preserve">Externí uživatelé přistupují do portálu z veřejného internetu a komunikace probíhá zabezpečeným protokolem </w:t>
            </w:r>
            <w:r w:rsidR="00F3133B">
              <w:rPr>
                <w:rFonts w:cs="Arial"/>
                <w:szCs w:val="20"/>
              </w:rPr>
              <w:t>HTTPS</w:t>
            </w:r>
            <w:r>
              <w:rPr>
                <w:rFonts w:cs="Arial"/>
                <w:szCs w:val="20"/>
              </w:rPr>
              <w:t xml:space="preserve">. </w:t>
            </w:r>
          </w:p>
          <w:p w14:paraId="12EA8398" w14:textId="77777777" w:rsidR="00D005E8" w:rsidRDefault="00D005E8" w:rsidP="00D005E8">
            <w:pPr>
              <w:rPr>
                <w:rFonts w:cs="Arial"/>
                <w:szCs w:val="20"/>
              </w:rPr>
            </w:pPr>
          </w:p>
          <w:p w14:paraId="79D26B1B" w14:textId="58DBEA7F" w:rsidR="006233F2" w:rsidRPr="00D005E8" w:rsidRDefault="00D005E8" w:rsidP="00D005E8">
            <w:pPr>
              <w:rPr>
                <w:rFonts w:cs="Arial"/>
                <w:szCs w:val="20"/>
              </w:rPr>
            </w:pPr>
            <w:r>
              <w:rPr>
                <w:rFonts w:cs="Arial"/>
                <w:szCs w:val="20"/>
              </w:rPr>
              <w:t xml:space="preserve">Interní komunikace mezi portálem a interními </w:t>
            </w:r>
            <w:proofErr w:type="gramStart"/>
            <w:r>
              <w:rPr>
                <w:rFonts w:cs="Arial"/>
                <w:szCs w:val="20"/>
              </w:rPr>
              <w:t>zaměstnanci</w:t>
            </w:r>
            <w:proofErr w:type="gramEnd"/>
            <w:r>
              <w:rPr>
                <w:rFonts w:cs="Arial"/>
                <w:szCs w:val="20"/>
              </w:rPr>
              <w:t xml:space="preserve"> resp. agendovými informačními systémy probíhá uvnitř zabezpečeného prostředí CMS.</w:t>
            </w:r>
          </w:p>
        </w:tc>
      </w:tr>
      <w:tr w:rsidR="006233F2" w:rsidRPr="00600818" w14:paraId="308341A0" w14:textId="77777777" w:rsidTr="006233F2">
        <w:trPr>
          <w:trHeight w:val="70"/>
        </w:trPr>
        <w:tc>
          <w:tcPr>
            <w:tcW w:w="1935" w:type="pct"/>
          </w:tcPr>
          <w:p w14:paraId="4986E314" w14:textId="77777777" w:rsidR="006233F2" w:rsidRPr="00600818" w:rsidRDefault="006233F2" w:rsidP="006233F2">
            <w:pPr>
              <w:jc w:val="left"/>
              <w:rPr>
                <w:rFonts w:cs="Arial"/>
                <w:szCs w:val="20"/>
              </w:rPr>
            </w:pPr>
            <w:r w:rsidRPr="00600818">
              <w:rPr>
                <w:rFonts w:cs="Arial"/>
                <w:szCs w:val="20"/>
              </w:rPr>
              <w:t>Zajišťování úrovně dostupnosti informací (kapitola 15 MBS)</w:t>
            </w:r>
          </w:p>
        </w:tc>
        <w:tc>
          <w:tcPr>
            <w:tcW w:w="722" w:type="pct"/>
            <w:vAlign w:val="center"/>
          </w:tcPr>
          <w:p w14:paraId="56C25952" w14:textId="2FBAD8D5" w:rsidR="006233F2" w:rsidRPr="00600818" w:rsidRDefault="00626EDF" w:rsidP="00912B63">
            <w:pPr>
              <w:jc w:val="center"/>
              <w:rPr>
                <w:rFonts w:cs="Arial"/>
                <w:szCs w:val="20"/>
              </w:rPr>
            </w:pPr>
            <w:sdt>
              <w:sdtPr>
                <w:rPr>
                  <w:rFonts w:cs="Arial"/>
                  <w:szCs w:val="20"/>
                </w:rPr>
                <w:id w:val="-353725818"/>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9D12C1">
                  <w:rPr>
                    <w:rFonts w:cs="Arial"/>
                    <w:szCs w:val="20"/>
                  </w:rPr>
                  <w:t>Ano</w:t>
                </w:r>
              </w:sdtContent>
            </w:sdt>
          </w:p>
        </w:tc>
        <w:tc>
          <w:tcPr>
            <w:tcW w:w="2343" w:type="pct"/>
          </w:tcPr>
          <w:p w14:paraId="78E97D92" w14:textId="5AF6A6D8" w:rsidR="006233F2" w:rsidRPr="00D005E8" w:rsidRDefault="009D12C1" w:rsidP="00912B63">
            <w:pPr>
              <w:rPr>
                <w:rFonts w:cs="Arial"/>
                <w:szCs w:val="20"/>
              </w:rPr>
            </w:pPr>
            <w:r>
              <w:rPr>
                <w:rFonts w:cs="Arial"/>
                <w:szCs w:val="20"/>
              </w:rPr>
              <w:t>Viz tabulka 14, dostupnost portálu.</w:t>
            </w:r>
          </w:p>
        </w:tc>
      </w:tr>
      <w:tr w:rsidR="006233F2" w:rsidRPr="00600818" w14:paraId="4AE21DF5" w14:textId="77777777" w:rsidTr="006233F2">
        <w:trPr>
          <w:trHeight w:val="70"/>
        </w:trPr>
        <w:tc>
          <w:tcPr>
            <w:tcW w:w="1935" w:type="pct"/>
          </w:tcPr>
          <w:p w14:paraId="36796D12" w14:textId="77777777" w:rsidR="006233F2" w:rsidRPr="00600818" w:rsidRDefault="006233F2" w:rsidP="006233F2">
            <w:pPr>
              <w:jc w:val="left"/>
              <w:rPr>
                <w:rFonts w:cs="Arial"/>
                <w:szCs w:val="20"/>
              </w:rPr>
            </w:pPr>
            <w:r w:rsidRPr="00600818">
              <w:rPr>
                <w:rFonts w:cs="Arial"/>
                <w:szCs w:val="20"/>
              </w:rPr>
              <w:t>Požadavky v oblasti cloudových</w:t>
            </w:r>
            <w:r>
              <w:rPr>
                <w:rFonts w:cs="Arial"/>
                <w:szCs w:val="20"/>
              </w:rPr>
              <w:t xml:space="preserve"> </w:t>
            </w:r>
            <w:r w:rsidRPr="00600818">
              <w:rPr>
                <w:rFonts w:cs="Arial"/>
                <w:szCs w:val="20"/>
              </w:rPr>
              <w:t>služeb (kapitola 16 MBS)</w:t>
            </w:r>
          </w:p>
        </w:tc>
        <w:tc>
          <w:tcPr>
            <w:tcW w:w="722" w:type="pct"/>
            <w:vAlign w:val="center"/>
          </w:tcPr>
          <w:p w14:paraId="6B5A0C20" w14:textId="41530FD6" w:rsidR="006233F2" w:rsidRPr="00600818" w:rsidRDefault="00626EDF" w:rsidP="00912B63">
            <w:pPr>
              <w:jc w:val="center"/>
              <w:rPr>
                <w:rFonts w:cs="Arial"/>
                <w:szCs w:val="20"/>
              </w:rPr>
            </w:pPr>
            <w:sdt>
              <w:sdtPr>
                <w:rPr>
                  <w:rFonts w:cs="Arial"/>
                  <w:szCs w:val="20"/>
                </w:rPr>
                <w:id w:val="1638297807"/>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D005E8">
                  <w:rPr>
                    <w:rFonts w:cs="Arial"/>
                    <w:szCs w:val="20"/>
                  </w:rPr>
                  <w:t>Ano</w:t>
                </w:r>
              </w:sdtContent>
            </w:sdt>
          </w:p>
        </w:tc>
        <w:tc>
          <w:tcPr>
            <w:tcW w:w="2343" w:type="pct"/>
          </w:tcPr>
          <w:p w14:paraId="7890177D" w14:textId="2DDC4CC4" w:rsidR="006233F2" w:rsidRPr="00D005E8" w:rsidRDefault="00D005E8" w:rsidP="00D005E8">
            <w:pPr>
              <w:rPr>
                <w:rFonts w:cs="Arial"/>
                <w:szCs w:val="20"/>
              </w:rPr>
            </w:pPr>
            <w:r>
              <w:rPr>
                <w:rFonts w:cs="Arial"/>
                <w:szCs w:val="20"/>
              </w:rPr>
              <w:t>Plánujeme využívat pouze služby nabízené v katalogu cloud computingu veřejné správy.</w:t>
            </w:r>
          </w:p>
        </w:tc>
      </w:tr>
      <w:tr w:rsidR="006233F2" w:rsidRPr="00600818" w14:paraId="2100B23D" w14:textId="77777777" w:rsidTr="006233F2">
        <w:trPr>
          <w:trHeight w:val="70"/>
        </w:trPr>
        <w:tc>
          <w:tcPr>
            <w:tcW w:w="1935" w:type="pct"/>
          </w:tcPr>
          <w:p w14:paraId="5FA40A1B" w14:textId="77777777" w:rsidR="006233F2" w:rsidRPr="00600818" w:rsidRDefault="006233F2" w:rsidP="006233F2">
            <w:pPr>
              <w:jc w:val="left"/>
              <w:rPr>
                <w:rFonts w:cs="Arial"/>
                <w:szCs w:val="20"/>
              </w:rPr>
            </w:pPr>
            <w:r w:rsidRPr="00600818">
              <w:rPr>
                <w:rFonts w:cs="Arial"/>
                <w:szCs w:val="20"/>
              </w:rPr>
              <w:t>Řízení výjimek běhu, chyb a hlášení (kapitola 17.1 MBS)</w:t>
            </w:r>
          </w:p>
        </w:tc>
        <w:tc>
          <w:tcPr>
            <w:tcW w:w="722" w:type="pct"/>
            <w:vAlign w:val="center"/>
          </w:tcPr>
          <w:p w14:paraId="3324A04D" w14:textId="5F06C996" w:rsidR="006233F2" w:rsidRPr="00600818" w:rsidRDefault="00626EDF" w:rsidP="00912B63">
            <w:pPr>
              <w:jc w:val="center"/>
              <w:rPr>
                <w:rFonts w:cs="Arial"/>
                <w:szCs w:val="20"/>
              </w:rPr>
            </w:pPr>
            <w:sdt>
              <w:sdtPr>
                <w:rPr>
                  <w:rFonts w:cs="Arial"/>
                  <w:szCs w:val="20"/>
                </w:rPr>
                <w:id w:val="175654618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F3133B">
                  <w:rPr>
                    <w:rFonts w:cs="Arial"/>
                    <w:szCs w:val="20"/>
                  </w:rPr>
                  <w:t>Ano</w:t>
                </w:r>
              </w:sdtContent>
            </w:sdt>
          </w:p>
        </w:tc>
        <w:tc>
          <w:tcPr>
            <w:tcW w:w="2343" w:type="pct"/>
          </w:tcPr>
          <w:p w14:paraId="1F26726E" w14:textId="6210B780" w:rsidR="006233F2" w:rsidRPr="00D005E8" w:rsidRDefault="00C84AC8" w:rsidP="00912B63">
            <w:pPr>
              <w:rPr>
                <w:rFonts w:cs="Arial"/>
                <w:szCs w:val="20"/>
              </w:rPr>
            </w:pPr>
            <w:r w:rsidRPr="00C84AC8">
              <w:rPr>
                <w:rFonts w:cs="Arial"/>
                <w:szCs w:val="20"/>
              </w:rPr>
              <w:t>Nestandartní chování informačního systému zaznamenávají pracovníci IT, pokud je to potřebné, řeší je s dodavateli.</w:t>
            </w:r>
          </w:p>
        </w:tc>
      </w:tr>
      <w:tr w:rsidR="006233F2" w:rsidRPr="00600818" w14:paraId="47841A59" w14:textId="77777777" w:rsidTr="006233F2">
        <w:trPr>
          <w:trHeight w:val="70"/>
        </w:trPr>
        <w:tc>
          <w:tcPr>
            <w:tcW w:w="1935" w:type="pct"/>
          </w:tcPr>
          <w:p w14:paraId="32C2A48E" w14:textId="77777777" w:rsidR="006233F2" w:rsidRPr="00600818" w:rsidRDefault="006233F2" w:rsidP="00444762">
            <w:pPr>
              <w:jc w:val="left"/>
              <w:rPr>
                <w:rFonts w:cs="Arial"/>
                <w:szCs w:val="20"/>
              </w:rPr>
            </w:pPr>
            <w:r w:rsidRPr="00600818">
              <w:rPr>
                <w:rFonts w:cs="Arial"/>
                <w:szCs w:val="20"/>
              </w:rPr>
              <w:t>Ochrana webových aplikací</w:t>
            </w:r>
            <w:r w:rsidR="00444762">
              <w:rPr>
                <w:rFonts w:cs="Arial"/>
                <w:szCs w:val="20"/>
              </w:rPr>
              <w:t xml:space="preserve"> </w:t>
            </w:r>
            <w:r w:rsidRPr="00600818">
              <w:rPr>
                <w:rFonts w:cs="Arial"/>
                <w:szCs w:val="20"/>
              </w:rPr>
              <w:t>(kapitola 17.2 MBS)</w:t>
            </w:r>
          </w:p>
        </w:tc>
        <w:tc>
          <w:tcPr>
            <w:tcW w:w="722" w:type="pct"/>
            <w:vAlign w:val="center"/>
          </w:tcPr>
          <w:p w14:paraId="702F9F9E" w14:textId="4AD3E98C" w:rsidR="006233F2" w:rsidRPr="00600818" w:rsidRDefault="00626EDF" w:rsidP="00912B63">
            <w:pPr>
              <w:jc w:val="center"/>
              <w:rPr>
                <w:rFonts w:cs="Arial"/>
                <w:szCs w:val="20"/>
              </w:rPr>
            </w:pPr>
            <w:sdt>
              <w:sdtPr>
                <w:rPr>
                  <w:rFonts w:cs="Arial"/>
                  <w:szCs w:val="20"/>
                </w:rPr>
                <w:id w:val="-1899664123"/>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F3133B">
                  <w:rPr>
                    <w:rFonts w:cs="Arial"/>
                    <w:szCs w:val="20"/>
                  </w:rPr>
                  <w:t>Ano</w:t>
                </w:r>
              </w:sdtContent>
            </w:sdt>
          </w:p>
        </w:tc>
        <w:tc>
          <w:tcPr>
            <w:tcW w:w="2343" w:type="pct"/>
          </w:tcPr>
          <w:p w14:paraId="6E0B6DE7" w14:textId="7F196C36" w:rsidR="006233F2" w:rsidRPr="00D005E8" w:rsidRDefault="00F3133B" w:rsidP="00912B63">
            <w:pPr>
              <w:rPr>
                <w:rFonts w:cs="Arial"/>
                <w:szCs w:val="20"/>
              </w:rPr>
            </w:pPr>
            <w:r>
              <w:rPr>
                <w:rFonts w:cs="Arial"/>
                <w:szCs w:val="20"/>
              </w:rPr>
              <w:t>Autentizace uživatelů probíhá s využitím prostředků NIA, autentizace úředníků s využitím JIP/KAAS. Komunikace mezi portálem a uživatelem probíhá s využitím zabezpečeného protokolu HTTPS.</w:t>
            </w:r>
          </w:p>
        </w:tc>
      </w:tr>
      <w:tr w:rsidR="006233F2" w:rsidRPr="00600818" w14:paraId="22DC0A98" w14:textId="77777777" w:rsidTr="006233F2">
        <w:trPr>
          <w:trHeight w:val="70"/>
        </w:trPr>
        <w:tc>
          <w:tcPr>
            <w:tcW w:w="1935" w:type="pct"/>
          </w:tcPr>
          <w:p w14:paraId="31F3A3AC" w14:textId="77777777" w:rsidR="006233F2" w:rsidRPr="00600818" w:rsidRDefault="006233F2" w:rsidP="00444762">
            <w:pPr>
              <w:jc w:val="left"/>
              <w:rPr>
                <w:rFonts w:cs="Arial"/>
                <w:szCs w:val="20"/>
              </w:rPr>
            </w:pPr>
            <w:r w:rsidRPr="00600818">
              <w:rPr>
                <w:rFonts w:cs="Arial"/>
                <w:szCs w:val="20"/>
              </w:rPr>
              <w:t>Zabezpečení komunikace s externími systémy</w:t>
            </w:r>
            <w:r w:rsidR="00444762">
              <w:rPr>
                <w:rFonts w:cs="Arial"/>
                <w:szCs w:val="20"/>
              </w:rPr>
              <w:t xml:space="preserve"> </w:t>
            </w:r>
            <w:r w:rsidRPr="00600818">
              <w:rPr>
                <w:rFonts w:cs="Arial"/>
                <w:szCs w:val="20"/>
              </w:rPr>
              <w:t>(kapitola 17.4 MBS)</w:t>
            </w:r>
          </w:p>
        </w:tc>
        <w:tc>
          <w:tcPr>
            <w:tcW w:w="722" w:type="pct"/>
            <w:vAlign w:val="center"/>
          </w:tcPr>
          <w:p w14:paraId="6ADAC111" w14:textId="2DAC0AC3" w:rsidR="006233F2" w:rsidRPr="00600818" w:rsidRDefault="00626EDF" w:rsidP="00912B63">
            <w:pPr>
              <w:jc w:val="center"/>
              <w:rPr>
                <w:rFonts w:cs="Arial"/>
                <w:szCs w:val="20"/>
              </w:rPr>
            </w:pPr>
            <w:sdt>
              <w:sdtPr>
                <w:rPr>
                  <w:rFonts w:cs="Arial"/>
                  <w:szCs w:val="20"/>
                </w:rPr>
                <w:id w:val="49792828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F3133B">
                  <w:rPr>
                    <w:rFonts w:cs="Arial"/>
                    <w:szCs w:val="20"/>
                  </w:rPr>
                  <w:t>Ano</w:t>
                </w:r>
              </w:sdtContent>
            </w:sdt>
          </w:p>
        </w:tc>
        <w:tc>
          <w:tcPr>
            <w:tcW w:w="2343" w:type="pct"/>
          </w:tcPr>
          <w:p w14:paraId="652DA33B" w14:textId="72F6A051" w:rsidR="006233F2" w:rsidRPr="00D005E8" w:rsidRDefault="00F3133B" w:rsidP="00912B63">
            <w:pPr>
              <w:rPr>
                <w:rFonts w:cs="Arial"/>
                <w:szCs w:val="20"/>
              </w:rPr>
            </w:pPr>
            <w:r>
              <w:rPr>
                <w:rFonts w:cs="Arial"/>
                <w:szCs w:val="20"/>
              </w:rPr>
              <w:t>Komunikace portálu s interními a externími agendovými systémy probíhá uvnitř zabezpečené sítě CMS2.0</w:t>
            </w:r>
          </w:p>
        </w:tc>
      </w:tr>
      <w:tr w:rsidR="006233F2" w:rsidRPr="00600818" w14:paraId="27D548B9" w14:textId="77777777" w:rsidTr="006233F2">
        <w:trPr>
          <w:trHeight w:val="70"/>
        </w:trPr>
        <w:tc>
          <w:tcPr>
            <w:tcW w:w="1935" w:type="pct"/>
          </w:tcPr>
          <w:p w14:paraId="6E8F1BDE"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032D0BC3" w14:textId="1548619C" w:rsidR="006233F2" w:rsidRPr="00600818" w:rsidRDefault="00626EDF" w:rsidP="00912B63">
            <w:pPr>
              <w:jc w:val="center"/>
              <w:rPr>
                <w:rFonts w:cs="Arial"/>
                <w:szCs w:val="20"/>
              </w:rPr>
            </w:pPr>
            <w:sdt>
              <w:sdtPr>
                <w:rPr>
                  <w:rFonts w:cs="Arial"/>
                  <w:szCs w:val="20"/>
                </w:rPr>
                <w:id w:val="-1870591412"/>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F3133B">
                  <w:rPr>
                    <w:rFonts w:cs="Arial"/>
                    <w:szCs w:val="20"/>
                  </w:rPr>
                  <w:t>Není známo</w:t>
                </w:r>
              </w:sdtContent>
            </w:sdt>
          </w:p>
        </w:tc>
        <w:tc>
          <w:tcPr>
            <w:tcW w:w="2343" w:type="pct"/>
          </w:tcPr>
          <w:p w14:paraId="7228F1E8" w14:textId="77777777" w:rsidR="006233F2" w:rsidRPr="00D005E8" w:rsidRDefault="006233F2" w:rsidP="00912B63">
            <w:pPr>
              <w:rPr>
                <w:rFonts w:cs="Arial"/>
                <w:szCs w:val="20"/>
              </w:rPr>
            </w:pPr>
          </w:p>
        </w:tc>
      </w:tr>
    </w:tbl>
    <w:p w14:paraId="3C5399EE" w14:textId="77777777" w:rsidR="006233F2" w:rsidRPr="008D0F1E" w:rsidRDefault="006233F2"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90B719F" w14:textId="77777777" w:rsidTr="55E026C1">
        <w:trPr>
          <w:tblHeader/>
        </w:trPr>
        <w:tc>
          <w:tcPr>
            <w:tcW w:w="5000" w:type="pct"/>
            <w:shd w:val="clear" w:color="auto" w:fill="CEEBF3"/>
          </w:tcPr>
          <w:p w14:paraId="6E450631" w14:textId="77777777" w:rsidR="00AF4DD9" w:rsidRPr="008D0F1E" w:rsidRDefault="00AF4DD9" w:rsidP="00C309AC">
            <w:pPr>
              <w:keepNext/>
              <w:spacing w:before="40" w:after="40"/>
              <w:jc w:val="left"/>
              <w:rPr>
                <w:rFonts w:eastAsia="Arial,Calibri" w:cs="Arial"/>
              </w:rPr>
            </w:pPr>
            <w:bookmarkStart w:id="156" w:name="_Toc509581687"/>
            <w:bookmarkStart w:id="157" w:name="_Toc51379715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36</w:t>
            </w:r>
            <w:r w:rsidRPr="008D0F1E">
              <w:rPr>
                <w:rFonts w:cs="Arial"/>
              </w:rPr>
              <w:fldChar w:fldCharType="end"/>
            </w:r>
            <w:r w:rsidRPr="008D0F1E">
              <w:rPr>
                <w:rFonts w:eastAsia="Arial" w:cs="Arial"/>
              </w:rPr>
              <w:t xml:space="preserve">: </w:t>
            </w:r>
            <w:r w:rsidRPr="008D0F1E">
              <w:rPr>
                <w:rFonts w:eastAsia="Arial,Calibri" w:cs="Arial"/>
                <w:b/>
                <w:bCs/>
              </w:rPr>
              <w:t>Vysvětlení bezpečnostní architektury projektu</w:t>
            </w:r>
            <w:bookmarkEnd w:id="156"/>
            <w:bookmarkEnd w:id="157"/>
          </w:p>
        </w:tc>
      </w:tr>
      <w:tr w:rsidR="00AF4DD9" w:rsidRPr="008D0F1E" w14:paraId="501BD482" w14:textId="77777777" w:rsidTr="55E026C1">
        <w:tc>
          <w:tcPr>
            <w:tcW w:w="5000" w:type="pct"/>
          </w:tcPr>
          <w:p w14:paraId="7712C949" w14:textId="77777777" w:rsidR="00AF4DD9" w:rsidRPr="008D0F1E" w:rsidRDefault="00AF4DD9" w:rsidP="00C37272">
            <w:pPr>
              <w:spacing w:before="40" w:after="40"/>
              <w:jc w:val="left"/>
              <w:rPr>
                <w:rFonts w:eastAsia="Calibri" w:cs="Arial"/>
                <w:szCs w:val="20"/>
              </w:rPr>
            </w:pPr>
          </w:p>
          <w:p w14:paraId="26C0DE45" w14:textId="77777777" w:rsidR="00792F42" w:rsidRPr="008D0F1E" w:rsidRDefault="00792F42" w:rsidP="00C37272">
            <w:pPr>
              <w:spacing w:before="40" w:after="40"/>
              <w:jc w:val="left"/>
              <w:rPr>
                <w:rFonts w:eastAsia="Calibri" w:cs="Arial"/>
                <w:szCs w:val="20"/>
              </w:rPr>
            </w:pPr>
          </w:p>
        </w:tc>
      </w:tr>
    </w:tbl>
    <w:p w14:paraId="56B45817" w14:textId="77777777" w:rsidR="00AF4DD9" w:rsidRPr="008D0F1E" w:rsidRDefault="00AF4DD9" w:rsidP="00AF4DD9">
      <w:pPr>
        <w:pStyle w:val="MVHeading3"/>
        <w:rPr>
          <w:rFonts w:cs="Arial"/>
        </w:rPr>
      </w:pPr>
      <w:bookmarkStart w:id="158" w:name="_Toc465074594"/>
      <w:bookmarkStart w:id="159" w:name="_Toc22220539"/>
      <w:r w:rsidRPr="008D0F1E">
        <w:rPr>
          <w:rFonts w:cs="Arial"/>
        </w:rPr>
        <w:t>Shoda s pravidly, standardizace a dlouhodobá udržitelnost</w:t>
      </w:r>
      <w:bookmarkEnd w:id="154"/>
      <w:bookmarkEnd w:id="158"/>
      <w:bookmarkEnd w:id="159"/>
    </w:p>
    <w:tbl>
      <w:tblPr>
        <w:tblStyle w:val="Mkatabulky"/>
        <w:tblW w:w="5000" w:type="pct"/>
        <w:tblLook w:val="06A0" w:firstRow="1" w:lastRow="0" w:firstColumn="1" w:lastColumn="0" w:noHBand="1" w:noVBand="1"/>
      </w:tblPr>
      <w:tblGrid>
        <w:gridCol w:w="4065"/>
        <w:gridCol w:w="1742"/>
        <w:gridCol w:w="5521"/>
      </w:tblGrid>
      <w:tr w:rsidR="00AF4DD9" w:rsidRPr="008D0F1E" w14:paraId="3E4BA7A5" w14:textId="77777777" w:rsidTr="00C309AC">
        <w:trPr>
          <w:tblHeader/>
        </w:trPr>
        <w:tc>
          <w:tcPr>
            <w:tcW w:w="5000" w:type="pct"/>
            <w:gridSpan w:val="3"/>
            <w:shd w:val="clear" w:color="auto" w:fill="CEEBF3"/>
          </w:tcPr>
          <w:p w14:paraId="5FA45487" w14:textId="77777777" w:rsidR="00AF4DD9" w:rsidRPr="008D0F1E" w:rsidRDefault="00AF4DD9" w:rsidP="00C309AC">
            <w:pPr>
              <w:keepNext/>
              <w:spacing w:before="40" w:after="40"/>
              <w:jc w:val="left"/>
              <w:rPr>
                <w:rFonts w:eastAsia="Arial,Calibri" w:cs="Arial"/>
              </w:rPr>
            </w:pPr>
            <w:bookmarkStart w:id="160" w:name="_Toc509581688"/>
            <w:bookmarkStart w:id="161" w:name="_Toc51379715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37</w:t>
            </w:r>
            <w:r w:rsidRPr="008D0F1E">
              <w:rPr>
                <w:rFonts w:cs="Arial"/>
              </w:rPr>
              <w:fldChar w:fldCharType="end"/>
            </w:r>
            <w:r w:rsidRPr="008D0F1E">
              <w:rPr>
                <w:rFonts w:eastAsia="Arial" w:cs="Arial"/>
              </w:rPr>
              <w:t xml:space="preserve">: </w:t>
            </w:r>
            <w:r w:rsidRPr="008D0F1E">
              <w:rPr>
                <w:rFonts w:eastAsia="Arial,Calibri" w:cs="Arial"/>
                <w:b/>
                <w:bCs/>
              </w:rPr>
              <w:t>Uveďte, které licence standardizovaných SW produktů nebo HW produktů budete pořizovat formou centrálních rámcových smluv zajištěných Ministerstve</w:t>
            </w:r>
            <w:r w:rsidR="00792F42" w:rsidRPr="008D0F1E">
              <w:rPr>
                <w:rFonts w:eastAsia="Arial,Calibri" w:cs="Arial"/>
                <w:b/>
                <w:bCs/>
              </w:rPr>
              <w:t>m vnitra. Pokud tuto formu</w:t>
            </w:r>
            <w:r w:rsidRPr="008D0F1E">
              <w:rPr>
                <w:rFonts w:eastAsia="Arial,Calibri" w:cs="Arial"/>
                <w:b/>
                <w:bCs/>
              </w:rPr>
              <w:t xml:space="preserve"> nevyužijete, vysvětlete proč:</w:t>
            </w:r>
            <w:bookmarkEnd w:id="160"/>
            <w:bookmarkEnd w:id="161"/>
          </w:p>
        </w:tc>
      </w:tr>
      <w:tr w:rsidR="00AF4DD9" w:rsidRPr="008D0F1E" w14:paraId="3DA33689" w14:textId="77777777" w:rsidTr="00C309AC">
        <w:tc>
          <w:tcPr>
            <w:tcW w:w="5000" w:type="pct"/>
            <w:gridSpan w:val="3"/>
          </w:tcPr>
          <w:p w14:paraId="776B2E4B" w14:textId="3565D0F5" w:rsidR="005F7D2A" w:rsidRDefault="00493177" w:rsidP="005F7D2A">
            <w:pPr>
              <w:spacing w:before="40" w:after="40"/>
              <w:rPr>
                <w:rFonts w:eastAsia="Calibri" w:cs="Arial"/>
                <w:szCs w:val="20"/>
              </w:rPr>
            </w:pPr>
            <w:r>
              <w:rPr>
                <w:rFonts w:eastAsia="Calibri" w:cs="Arial"/>
                <w:szCs w:val="20"/>
              </w:rPr>
              <w:t xml:space="preserve">V rámci požadavků na předložení nabídky neupřednostňujeme žádný konkrétní softwarový produkt. </w:t>
            </w:r>
            <w:r w:rsidR="005F7D2A">
              <w:rPr>
                <w:rFonts w:eastAsia="Calibri" w:cs="Arial"/>
                <w:szCs w:val="20"/>
              </w:rPr>
              <w:t xml:space="preserve">Dodavatel portálu bude vybrán v otevřeném výběrovém řízení. V zadávací dokumentaci bude specifikováno, že úřad akceptuje pořízení softwarových licencí </w:t>
            </w:r>
            <w:r w:rsidR="006858A3">
              <w:rPr>
                <w:rFonts w:eastAsia="Calibri" w:cs="Arial"/>
                <w:szCs w:val="20"/>
              </w:rPr>
              <w:t xml:space="preserve">k uvedeným produktům </w:t>
            </w:r>
            <w:r w:rsidR="005F7D2A">
              <w:rPr>
                <w:rFonts w:eastAsia="Calibri" w:cs="Arial"/>
                <w:szCs w:val="20"/>
              </w:rPr>
              <w:t xml:space="preserve">mimo centrální nákup pouze v případě výhodnější cenové nabídky </w:t>
            </w:r>
          </w:p>
          <w:p w14:paraId="65DBECC7" w14:textId="77777777" w:rsidR="005F7D2A" w:rsidRDefault="005F7D2A" w:rsidP="005F7D2A">
            <w:pPr>
              <w:spacing w:before="40" w:after="40"/>
              <w:jc w:val="left"/>
              <w:rPr>
                <w:rFonts w:eastAsia="Calibri" w:cs="Arial"/>
                <w:szCs w:val="20"/>
              </w:rPr>
            </w:pPr>
          </w:p>
          <w:p w14:paraId="4117801C" w14:textId="77777777" w:rsidR="005F7D2A" w:rsidRDefault="005F7D2A" w:rsidP="005F7D2A">
            <w:pPr>
              <w:spacing w:before="40" w:after="40"/>
              <w:jc w:val="left"/>
              <w:rPr>
                <w:rFonts w:eastAsia="Calibri" w:cs="Arial"/>
                <w:szCs w:val="20"/>
              </w:rPr>
            </w:pPr>
            <w:r>
              <w:rPr>
                <w:rFonts w:eastAsia="Calibri" w:cs="Arial"/>
                <w:szCs w:val="20"/>
              </w:rPr>
              <w:t>Vzhledem ke skutečnosti, že chceme provoz portálu realizovat s využitím cloudových služeb nebudeme v rámci tohoto projektu pořizovat žádný hardware.</w:t>
            </w:r>
          </w:p>
          <w:p w14:paraId="3D9A88A4" w14:textId="77777777" w:rsidR="005F7D2A" w:rsidRDefault="005F7D2A" w:rsidP="005F7D2A">
            <w:pPr>
              <w:spacing w:before="40" w:after="40"/>
              <w:jc w:val="left"/>
              <w:rPr>
                <w:rFonts w:eastAsia="Calibri" w:cs="Arial"/>
                <w:szCs w:val="20"/>
              </w:rPr>
            </w:pPr>
          </w:p>
          <w:p w14:paraId="6C78C694" w14:textId="4C5D43C5" w:rsidR="005F7D2A" w:rsidRDefault="005F7D2A" w:rsidP="005F7D2A">
            <w:pPr>
              <w:spacing w:before="40" w:after="40"/>
              <w:jc w:val="left"/>
              <w:rPr>
                <w:rFonts w:eastAsia="Calibri" w:cs="Arial"/>
                <w:szCs w:val="20"/>
              </w:rPr>
            </w:pPr>
            <w:r>
              <w:rPr>
                <w:rFonts w:eastAsia="Calibri" w:cs="Arial"/>
                <w:szCs w:val="20"/>
              </w:rPr>
              <w:t>Centrální nákup zvažujeme v případě KIVS.</w:t>
            </w:r>
          </w:p>
          <w:p w14:paraId="70671526" w14:textId="77777777" w:rsidR="00621359" w:rsidRPr="008D0F1E" w:rsidRDefault="00621359" w:rsidP="00392751">
            <w:pPr>
              <w:spacing w:before="40" w:after="40"/>
              <w:jc w:val="left"/>
              <w:rPr>
                <w:rFonts w:eastAsia="Calibri" w:cs="Arial"/>
                <w:szCs w:val="20"/>
              </w:rPr>
            </w:pPr>
          </w:p>
        </w:tc>
      </w:tr>
      <w:tr w:rsidR="00AF4DD9" w:rsidRPr="008D0F1E" w14:paraId="66DD8150" w14:textId="77777777" w:rsidTr="55E026C1">
        <w:tc>
          <w:tcPr>
            <w:tcW w:w="1794" w:type="pct"/>
            <w:shd w:val="clear" w:color="auto" w:fill="D9D9D9" w:themeFill="background1" w:themeFillShade="D9"/>
          </w:tcPr>
          <w:p w14:paraId="396FF69E" w14:textId="77777777" w:rsidR="00AF4DD9" w:rsidRPr="008D0F1E" w:rsidRDefault="00AF4DD9" w:rsidP="00C309AC">
            <w:pPr>
              <w:keepNext/>
              <w:spacing w:before="40" w:after="40"/>
              <w:jc w:val="left"/>
              <w:rPr>
                <w:rFonts w:eastAsia="Arial" w:cs="Arial"/>
              </w:rPr>
            </w:pPr>
            <w:r w:rsidRPr="008D0F1E">
              <w:rPr>
                <w:rFonts w:eastAsia="Arial,Times New Roman" w:cs="Arial"/>
                <w:b/>
                <w:bCs/>
                <w:lang w:eastAsia="ja-JP"/>
              </w:rPr>
              <w:t>Rámec</w:t>
            </w:r>
          </w:p>
        </w:tc>
        <w:tc>
          <w:tcPr>
            <w:tcW w:w="769" w:type="pct"/>
            <w:shd w:val="clear" w:color="auto" w:fill="D9D9D9" w:themeFill="background1" w:themeFillShade="D9"/>
          </w:tcPr>
          <w:p w14:paraId="1754E4DE"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Odpověď</w:t>
            </w:r>
          </w:p>
        </w:tc>
        <w:tc>
          <w:tcPr>
            <w:tcW w:w="2437" w:type="pct"/>
            <w:shd w:val="clear" w:color="auto" w:fill="D9D9D9" w:themeFill="background1" w:themeFillShade="D9"/>
          </w:tcPr>
          <w:p w14:paraId="2EDCC77B"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Vysvětlení důvodů nepoužití</w:t>
            </w:r>
          </w:p>
        </w:tc>
      </w:tr>
      <w:tr w:rsidR="00AF4DD9" w:rsidRPr="008D0F1E" w14:paraId="3AA83A6E" w14:textId="77777777" w:rsidTr="55E026C1">
        <w:tc>
          <w:tcPr>
            <w:tcW w:w="1794" w:type="pct"/>
          </w:tcPr>
          <w:p w14:paraId="5AB6CCC7" w14:textId="77777777" w:rsidR="00AF4DD9" w:rsidRPr="008D0F1E" w:rsidRDefault="00626EDF" w:rsidP="00C37272">
            <w:pPr>
              <w:shd w:val="clear" w:color="auto" w:fill="FFFFFF"/>
              <w:spacing w:after="0"/>
              <w:rPr>
                <w:rFonts w:eastAsia="Calibri" w:cs="Arial"/>
                <w:szCs w:val="20"/>
              </w:rPr>
            </w:pPr>
            <w:hyperlink r:id="rId72" w:history="1">
              <w:r w:rsidR="00AF4DD9" w:rsidRPr="008D0F1E">
                <w:rPr>
                  <w:rStyle w:val="Hypertextovodkaz"/>
                  <w:rFonts w:eastAsia="Calibri" w:cs="Arial"/>
                  <w:szCs w:val="20"/>
                </w:rPr>
                <w:t>Centrální nákup produktů Cisco Systems</w:t>
              </w:r>
            </w:hyperlink>
          </w:p>
        </w:tc>
        <w:sdt>
          <w:sdtPr>
            <w:rPr>
              <w:rFonts w:cs="Arial"/>
            </w:rPr>
            <w:id w:val="-2140485441"/>
            <w:showingPlcHdr/>
            <w:comboBox>
              <w:listItem w:displayText="Ano" w:value="Ano"/>
              <w:listItem w:displayText="Ne" w:value="Ne"/>
            </w:comboBox>
          </w:sdtPr>
          <w:sdtEndPr/>
          <w:sdtContent>
            <w:tc>
              <w:tcPr>
                <w:tcW w:w="769" w:type="pct"/>
                <w:shd w:val="clear" w:color="auto" w:fill="FFFFFF" w:themeFill="background1"/>
              </w:tcPr>
              <w:p w14:paraId="31DACBA8"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1C3ABF2" w14:textId="0016ADDA"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77457AD3" w14:textId="77777777" w:rsidTr="55E026C1">
        <w:tc>
          <w:tcPr>
            <w:tcW w:w="1794" w:type="pct"/>
          </w:tcPr>
          <w:p w14:paraId="62D66DCB" w14:textId="77777777" w:rsidR="00AF4DD9" w:rsidRPr="008D0F1E" w:rsidRDefault="00626EDF" w:rsidP="00C37272">
            <w:pPr>
              <w:shd w:val="clear" w:color="auto" w:fill="FFFFFF"/>
              <w:spacing w:after="0"/>
              <w:rPr>
                <w:rFonts w:eastAsia="Calibri" w:cs="Arial"/>
                <w:szCs w:val="20"/>
              </w:rPr>
            </w:pPr>
            <w:hyperlink r:id="rId73" w:history="1">
              <w:r w:rsidR="00AF4DD9" w:rsidRPr="008D0F1E">
                <w:rPr>
                  <w:rStyle w:val="Hypertextovodkaz"/>
                  <w:rFonts w:eastAsia="Calibri" w:cs="Arial"/>
                  <w:szCs w:val="20"/>
                </w:rPr>
                <w:t>Centrální nákup produktů IBM</w:t>
              </w:r>
            </w:hyperlink>
          </w:p>
        </w:tc>
        <w:sdt>
          <w:sdtPr>
            <w:rPr>
              <w:rFonts w:cs="Arial"/>
            </w:rPr>
            <w:id w:val="779220288"/>
            <w:showingPlcHdr/>
            <w:comboBox>
              <w:listItem w:displayText="Ano" w:value="Ano"/>
              <w:listItem w:displayText="Ne" w:value="Ne"/>
            </w:comboBox>
          </w:sdtPr>
          <w:sdtEndPr/>
          <w:sdtContent>
            <w:tc>
              <w:tcPr>
                <w:tcW w:w="769" w:type="pct"/>
                <w:shd w:val="clear" w:color="auto" w:fill="FFFFFF" w:themeFill="background1"/>
              </w:tcPr>
              <w:p w14:paraId="573EEACC"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23C27D16" w14:textId="2C31A176"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3E3B67F6" w14:textId="77777777" w:rsidTr="55E026C1">
        <w:tc>
          <w:tcPr>
            <w:tcW w:w="1794" w:type="pct"/>
          </w:tcPr>
          <w:p w14:paraId="3F85D595" w14:textId="77777777" w:rsidR="00AF4DD9" w:rsidRPr="008D0F1E" w:rsidRDefault="00626EDF" w:rsidP="00C37272">
            <w:pPr>
              <w:shd w:val="clear" w:color="auto" w:fill="FFFFFF"/>
              <w:spacing w:after="0"/>
              <w:rPr>
                <w:rFonts w:eastAsia="Calibri" w:cs="Arial"/>
                <w:szCs w:val="20"/>
              </w:rPr>
            </w:pPr>
            <w:hyperlink r:id="rId74" w:history="1">
              <w:r w:rsidR="00AF4DD9" w:rsidRPr="008D0F1E">
                <w:rPr>
                  <w:rStyle w:val="Hypertextovodkaz"/>
                  <w:rFonts w:eastAsia="Calibri" w:cs="Arial"/>
                  <w:szCs w:val="20"/>
                </w:rPr>
                <w:t>Centrální nákup produktů Microsoft</w:t>
              </w:r>
            </w:hyperlink>
          </w:p>
        </w:tc>
        <w:sdt>
          <w:sdtPr>
            <w:rPr>
              <w:rFonts w:cs="Arial"/>
            </w:rPr>
            <w:id w:val="1085422127"/>
            <w:showingPlcHdr/>
            <w:comboBox>
              <w:listItem w:displayText="Ano" w:value="Ano"/>
              <w:listItem w:displayText="Ne" w:value="Ne"/>
            </w:comboBox>
          </w:sdtPr>
          <w:sdtEndPr/>
          <w:sdtContent>
            <w:tc>
              <w:tcPr>
                <w:tcW w:w="769" w:type="pct"/>
                <w:shd w:val="clear" w:color="auto" w:fill="FFFFFF" w:themeFill="background1"/>
              </w:tcPr>
              <w:p w14:paraId="0C5F8262"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4719A77E" w14:textId="67E6ED6F"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268B64AB" w14:textId="77777777" w:rsidTr="55E026C1">
        <w:tc>
          <w:tcPr>
            <w:tcW w:w="1794" w:type="pct"/>
          </w:tcPr>
          <w:p w14:paraId="08102462" w14:textId="77777777" w:rsidR="00AF4DD9" w:rsidRPr="008D0F1E" w:rsidRDefault="00626EDF" w:rsidP="00C37272">
            <w:pPr>
              <w:shd w:val="clear" w:color="auto" w:fill="FFFFFF"/>
              <w:spacing w:after="0"/>
              <w:rPr>
                <w:rFonts w:eastAsia="Calibri" w:cs="Arial"/>
                <w:szCs w:val="20"/>
              </w:rPr>
            </w:pPr>
            <w:hyperlink r:id="rId75" w:history="1">
              <w:r w:rsidR="00AF4DD9" w:rsidRPr="008D0F1E">
                <w:rPr>
                  <w:rStyle w:val="Hypertextovodkaz"/>
                  <w:rFonts w:eastAsia="Calibri" w:cs="Arial"/>
                  <w:szCs w:val="20"/>
                </w:rPr>
                <w:t>Centrální nákup produktů Oracle</w:t>
              </w:r>
            </w:hyperlink>
          </w:p>
        </w:tc>
        <w:sdt>
          <w:sdtPr>
            <w:rPr>
              <w:rFonts w:cs="Arial"/>
            </w:rPr>
            <w:id w:val="1713226099"/>
            <w:showingPlcHdr/>
            <w:comboBox>
              <w:listItem w:displayText="Ano" w:value="Ano"/>
              <w:listItem w:displayText="Ne" w:value="Ne"/>
            </w:comboBox>
          </w:sdtPr>
          <w:sdtEndPr/>
          <w:sdtContent>
            <w:tc>
              <w:tcPr>
                <w:tcW w:w="769" w:type="pct"/>
                <w:shd w:val="clear" w:color="auto" w:fill="FFFFFF" w:themeFill="background1"/>
              </w:tcPr>
              <w:p w14:paraId="6E50792C"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20458852" w14:textId="418EAF12"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23599C43" w14:textId="77777777" w:rsidTr="55E026C1">
        <w:tc>
          <w:tcPr>
            <w:tcW w:w="1794" w:type="pct"/>
          </w:tcPr>
          <w:p w14:paraId="4CA1B469" w14:textId="77777777" w:rsidR="00AF4DD9" w:rsidRPr="008D0F1E" w:rsidRDefault="00626EDF" w:rsidP="00C37272">
            <w:pPr>
              <w:shd w:val="clear" w:color="auto" w:fill="FFFFFF"/>
              <w:spacing w:after="0"/>
              <w:rPr>
                <w:rFonts w:eastAsia="Calibri" w:cs="Arial"/>
                <w:szCs w:val="20"/>
              </w:rPr>
            </w:pPr>
            <w:hyperlink r:id="rId76" w:history="1">
              <w:r w:rsidR="00AF4DD9" w:rsidRPr="008D0F1E">
                <w:rPr>
                  <w:rStyle w:val="Hypertextovodkaz"/>
                  <w:rFonts w:eastAsia="Calibri" w:cs="Arial"/>
                  <w:szCs w:val="20"/>
                </w:rPr>
                <w:t xml:space="preserve">Centrální nákup produktů </w:t>
              </w:r>
              <w:proofErr w:type="spellStart"/>
              <w:r w:rsidR="00AF4DD9" w:rsidRPr="008D0F1E">
                <w:rPr>
                  <w:rStyle w:val="Hypertextovodkaz"/>
                  <w:rFonts w:eastAsia="Calibri" w:cs="Arial"/>
                  <w:szCs w:val="20"/>
                </w:rPr>
                <w:t>VMware</w:t>
              </w:r>
              <w:proofErr w:type="spellEnd"/>
            </w:hyperlink>
          </w:p>
        </w:tc>
        <w:sdt>
          <w:sdtPr>
            <w:rPr>
              <w:rFonts w:cs="Arial"/>
            </w:rPr>
            <w:id w:val="-380938419"/>
            <w:showingPlcHdr/>
            <w:comboBox>
              <w:listItem w:displayText="Ano" w:value="Ano"/>
              <w:listItem w:displayText="Ne" w:value="Ne"/>
            </w:comboBox>
          </w:sdtPr>
          <w:sdtEndPr/>
          <w:sdtContent>
            <w:tc>
              <w:tcPr>
                <w:tcW w:w="769" w:type="pct"/>
                <w:shd w:val="clear" w:color="auto" w:fill="FFFFFF" w:themeFill="background1"/>
              </w:tcPr>
              <w:p w14:paraId="7292F423"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0AACD44F" w14:textId="710F2CD3"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AF4DD9" w:rsidRPr="008D0F1E" w14:paraId="76E3A5CE" w14:textId="77777777" w:rsidTr="55E026C1">
        <w:tc>
          <w:tcPr>
            <w:tcW w:w="1794" w:type="pct"/>
          </w:tcPr>
          <w:p w14:paraId="3FCC8DB5" w14:textId="77777777" w:rsidR="00AF4DD9" w:rsidRPr="008D0F1E" w:rsidRDefault="00626EDF" w:rsidP="00C37272">
            <w:pPr>
              <w:shd w:val="clear" w:color="auto" w:fill="FFFFFF"/>
              <w:spacing w:after="0"/>
              <w:rPr>
                <w:rFonts w:eastAsia="Calibri" w:cs="Arial"/>
                <w:szCs w:val="20"/>
              </w:rPr>
            </w:pPr>
            <w:hyperlink r:id="rId77" w:history="1">
              <w:r w:rsidR="00AF4DD9" w:rsidRPr="008D0F1E">
                <w:rPr>
                  <w:rStyle w:val="Hypertextovodkaz"/>
                  <w:rFonts w:eastAsia="Calibri" w:cs="Arial"/>
                  <w:szCs w:val="20"/>
                </w:rPr>
                <w:t>Centrální nákup ICT komodit</w:t>
              </w:r>
            </w:hyperlink>
          </w:p>
        </w:tc>
        <w:sdt>
          <w:sdtPr>
            <w:rPr>
              <w:rFonts w:cs="Arial"/>
            </w:rPr>
            <w:id w:val="1039862229"/>
            <w:showingPlcHdr/>
            <w:comboBox>
              <w:listItem w:displayText="Ano" w:value="Ano"/>
              <w:listItem w:displayText="Ne" w:value="Ne"/>
            </w:comboBox>
          </w:sdtPr>
          <w:sdtEndPr/>
          <w:sdtContent>
            <w:tc>
              <w:tcPr>
                <w:tcW w:w="769" w:type="pct"/>
                <w:shd w:val="clear" w:color="auto" w:fill="FFFFFF" w:themeFill="background1"/>
              </w:tcPr>
              <w:p w14:paraId="25652AA7"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522109A" w14:textId="06C6251E" w:rsidR="00AF4DD9" w:rsidRPr="008D0F1E" w:rsidRDefault="00B26ACA" w:rsidP="00C37272">
            <w:pPr>
              <w:spacing w:before="40" w:after="40"/>
              <w:jc w:val="left"/>
              <w:rPr>
                <w:rFonts w:eastAsia="Calibri" w:cs="Arial"/>
                <w:szCs w:val="20"/>
              </w:rPr>
            </w:pPr>
            <w:r>
              <w:rPr>
                <w:rFonts w:eastAsia="Calibri" w:cs="Arial"/>
                <w:szCs w:val="20"/>
              </w:rPr>
              <w:t>Viz komentář tabulka 37.</w:t>
            </w:r>
          </w:p>
        </w:tc>
      </w:tr>
      <w:tr w:rsidR="005F7D2A" w:rsidRPr="008D0F1E" w14:paraId="5ABDBCA6" w14:textId="77777777" w:rsidTr="55E026C1">
        <w:tc>
          <w:tcPr>
            <w:tcW w:w="1794" w:type="pct"/>
          </w:tcPr>
          <w:p w14:paraId="165CC314" w14:textId="77777777" w:rsidR="005F7D2A" w:rsidRDefault="00626EDF" w:rsidP="00C37272">
            <w:pPr>
              <w:shd w:val="clear" w:color="auto" w:fill="FFFFFF"/>
              <w:spacing w:after="0"/>
            </w:pPr>
            <w:hyperlink r:id="rId78" w:history="1">
              <w:r w:rsidR="005F7D2A" w:rsidRPr="008D0F1E">
                <w:rPr>
                  <w:rStyle w:val="Hypertextovodkaz"/>
                  <w:rFonts w:cs="Arial"/>
                </w:rPr>
                <w:t>Centrální soutěžení KIVS</w:t>
              </w:r>
            </w:hyperlink>
          </w:p>
        </w:tc>
        <w:sdt>
          <w:sdtPr>
            <w:rPr>
              <w:rFonts w:cs="Arial"/>
            </w:rPr>
            <w:id w:val="2076238069"/>
            <w:showingPlcHdr/>
            <w:comboBox>
              <w:listItem w:displayText="Ano" w:value="Ano"/>
              <w:listItem w:displayText="Ne" w:value="Ne"/>
            </w:comboBox>
          </w:sdtPr>
          <w:sdtEndPr/>
          <w:sdtContent>
            <w:tc>
              <w:tcPr>
                <w:tcW w:w="769" w:type="pct"/>
                <w:shd w:val="clear" w:color="auto" w:fill="FFFFFF" w:themeFill="background1"/>
              </w:tcPr>
              <w:p w14:paraId="7FB497D3" w14:textId="77777777" w:rsidR="005F7D2A" w:rsidRDefault="005F7D2A" w:rsidP="00C37272">
                <w:pPr>
                  <w:spacing w:before="40" w:after="40"/>
                  <w:jc w:val="left"/>
                  <w:rPr>
                    <w:rFonts w:cs="Arial"/>
                  </w:rPr>
                </w:pPr>
                <w:r w:rsidRPr="008D0F1E">
                  <w:rPr>
                    <w:rStyle w:val="Zstupntext"/>
                    <w:rFonts w:cs="Arial"/>
                    <w:i/>
                    <w:color w:val="FF0000"/>
                  </w:rPr>
                  <w:t>Zvolte položku.</w:t>
                </w:r>
              </w:p>
            </w:tc>
          </w:sdtContent>
        </w:sdt>
        <w:tc>
          <w:tcPr>
            <w:tcW w:w="2437" w:type="pct"/>
            <w:shd w:val="clear" w:color="auto" w:fill="FFFFFF" w:themeFill="background1"/>
          </w:tcPr>
          <w:p w14:paraId="4E317762" w14:textId="6CD6AF21" w:rsidR="005F7D2A" w:rsidRPr="008D0F1E" w:rsidRDefault="00B26ACA" w:rsidP="00C37272">
            <w:pPr>
              <w:spacing w:before="40" w:after="40"/>
              <w:jc w:val="left"/>
              <w:rPr>
                <w:rFonts w:eastAsia="Calibri" w:cs="Arial"/>
                <w:szCs w:val="20"/>
              </w:rPr>
            </w:pPr>
            <w:r>
              <w:rPr>
                <w:rFonts w:eastAsia="Calibri" w:cs="Arial"/>
                <w:szCs w:val="20"/>
              </w:rPr>
              <w:t>Viz komentář tabulka 37.</w:t>
            </w:r>
          </w:p>
        </w:tc>
      </w:tr>
    </w:tbl>
    <w:p w14:paraId="3BFB022C"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4658"/>
        <w:gridCol w:w="1434"/>
        <w:gridCol w:w="5236"/>
      </w:tblGrid>
      <w:tr w:rsidR="0006551E" w:rsidRPr="008D0F1E" w14:paraId="3B7CC4B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78F31F8" w14:textId="77777777" w:rsidR="0006551E" w:rsidRPr="008D0F1E" w:rsidRDefault="0006551E" w:rsidP="00C309AC">
            <w:pPr>
              <w:keepNext/>
              <w:spacing w:before="40" w:after="40"/>
              <w:contextualSpacing w:val="0"/>
              <w:rPr>
                <w:rFonts w:eastAsia="Arial" w:cs="Arial"/>
                <w:b w:val="0"/>
                <w:bCs w:val="0"/>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38</w:t>
            </w:r>
            <w:r w:rsidRPr="008D0F1E">
              <w:rPr>
                <w:rFonts w:cs="Arial"/>
              </w:rPr>
              <w:fldChar w:fldCharType="end"/>
            </w:r>
            <w:r w:rsidRPr="008D0F1E">
              <w:rPr>
                <w:rFonts w:eastAsia="Arial" w:cs="Arial"/>
              </w:rPr>
              <w:t>: Cloud Computing</w:t>
            </w:r>
          </w:p>
        </w:tc>
      </w:tr>
      <w:tr w:rsidR="00F45D72" w:rsidRPr="008D0F1E" w14:paraId="2E41E9AD"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56" w:type="pct"/>
          </w:tcPr>
          <w:p w14:paraId="3C93A794" w14:textId="77777777" w:rsidR="00F45D72" w:rsidRPr="008D0F1E" w:rsidRDefault="00F45D72" w:rsidP="00C309AC">
            <w:pPr>
              <w:keepNext/>
              <w:spacing w:before="40" w:after="40"/>
              <w:contextualSpacing w:val="0"/>
              <w:rPr>
                <w:rFonts w:eastAsia="Arial" w:cs="Arial"/>
              </w:rPr>
            </w:pPr>
            <w:r w:rsidRPr="008D0F1E">
              <w:rPr>
                <w:rFonts w:eastAsia="Arial" w:cs="Arial"/>
              </w:rPr>
              <w:t>Požadavek</w:t>
            </w:r>
          </w:p>
        </w:tc>
        <w:tc>
          <w:tcPr>
            <w:tcW w:w="633" w:type="pct"/>
          </w:tcPr>
          <w:p w14:paraId="07909F5A"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12" w:type="pct"/>
          </w:tcPr>
          <w:p w14:paraId="523DF737"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F45D72" w:rsidRPr="008D0F1E" w14:paraId="38C481B0" w14:textId="77777777" w:rsidTr="00C309AC">
        <w:tc>
          <w:tcPr>
            <w:cnfStyle w:val="001000000000" w:firstRow="0" w:lastRow="0" w:firstColumn="1" w:lastColumn="0" w:oddVBand="0" w:evenVBand="0" w:oddHBand="0" w:evenHBand="0" w:firstRowFirstColumn="0" w:firstRowLastColumn="0" w:lastRowFirstColumn="0" w:lastRowLastColumn="0"/>
            <w:tcW w:w="2056" w:type="pct"/>
            <w:shd w:val="clear" w:color="auto" w:fill="D9D9D9" w:themeFill="background1" w:themeFillShade="D9"/>
          </w:tcPr>
          <w:p w14:paraId="31AE4C85" w14:textId="77777777" w:rsidR="00F45D72" w:rsidRPr="008D0F1E" w:rsidRDefault="00F45D72" w:rsidP="00C309AC">
            <w:pPr>
              <w:spacing w:before="40" w:after="40"/>
              <w:contextualSpacing w:val="0"/>
              <w:jc w:val="left"/>
              <w:rPr>
                <w:rFonts w:eastAsia="Arial" w:cs="Arial"/>
              </w:rPr>
            </w:pPr>
            <w:r w:rsidRPr="008D0F1E">
              <w:rPr>
                <w:rFonts w:eastAsia="Arial" w:cs="Arial"/>
              </w:rPr>
              <w:t>Bude pro řešení využito služeb cloud computingu dle výsledku ekonomické výhodnosti provozu?</w:t>
            </w:r>
          </w:p>
        </w:tc>
        <w:sdt>
          <w:sdtPr>
            <w:rPr>
              <w:rFonts w:cs="Arial"/>
            </w:rPr>
            <w:id w:val="-1260603012"/>
            <w:comboBox>
              <w:listItem w:displayText="Ano" w:value="Ano"/>
              <w:listItem w:displayText="Ne" w:value="Ne"/>
            </w:comboBox>
          </w:sdtPr>
          <w:sdtEndPr/>
          <w:sdtContent>
            <w:tc>
              <w:tcPr>
                <w:tcW w:w="633" w:type="pct"/>
                <w:shd w:val="clear" w:color="auto" w:fill="auto"/>
              </w:tcPr>
              <w:p w14:paraId="06BA466A" w14:textId="77777777" w:rsidR="00F45D72" w:rsidRPr="008D0F1E" w:rsidRDefault="002E48F1" w:rsidP="00D26B50">
                <w:pPr>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2312" w:type="pct"/>
            <w:shd w:val="clear" w:color="auto" w:fill="auto"/>
          </w:tcPr>
          <w:p w14:paraId="332BF78C" w14:textId="77777777" w:rsidR="00F45D72" w:rsidRPr="008D0F1E" w:rsidRDefault="002E48F1" w:rsidP="002E48F1">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Pr>
                <w:rFonts w:eastAsia="Arial" w:cs="Arial"/>
                <w:color w:val="FF0000"/>
              </w:rPr>
              <w:t xml:space="preserve">Pro služby poskytované portálem se jeví využití </w:t>
            </w:r>
            <w:proofErr w:type="spellStart"/>
            <w:r>
              <w:rPr>
                <w:rFonts w:eastAsia="Arial" w:cs="Arial"/>
                <w:color w:val="FF0000"/>
              </w:rPr>
              <w:t>cloudcomputingu</w:t>
            </w:r>
            <w:proofErr w:type="spellEnd"/>
            <w:r>
              <w:rPr>
                <w:rFonts w:eastAsia="Arial" w:cs="Arial"/>
                <w:color w:val="FF0000"/>
              </w:rPr>
              <w:t xml:space="preserve"> jako optimální řešení, neboť umožňují dynamicky upravovat výkon odebíraných služeb.</w:t>
            </w:r>
          </w:p>
        </w:tc>
      </w:tr>
      <w:tr w:rsidR="00F45D72" w:rsidRPr="008D0F1E" w14:paraId="6E124C2D" w14:textId="77777777" w:rsidTr="00C309AC">
        <w:tc>
          <w:tcPr>
            <w:cnfStyle w:val="001000000000" w:firstRow="0" w:lastRow="0" w:firstColumn="1" w:lastColumn="0" w:oddVBand="0" w:evenVBand="0" w:oddHBand="0" w:evenHBand="0" w:firstRowFirstColumn="0" w:firstRowLastColumn="0" w:lastRowFirstColumn="0" w:lastRowLastColumn="0"/>
            <w:tcW w:w="2688" w:type="pct"/>
            <w:gridSpan w:val="2"/>
            <w:shd w:val="clear" w:color="auto" w:fill="D9D9D9" w:themeFill="background1" w:themeFillShade="D9"/>
          </w:tcPr>
          <w:p w14:paraId="65B00FE2" w14:textId="77777777" w:rsidR="00F45D72" w:rsidRPr="008D0F1E" w:rsidRDefault="00F45D72" w:rsidP="00C309AC">
            <w:pPr>
              <w:spacing w:before="40" w:after="40"/>
              <w:contextualSpacing w:val="0"/>
              <w:jc w:val="left"/>
              <w:rPr>
                <w:rFonts w:eastAsia="Arial" w:cs="Arial"/>
              </w:rPr>
            </w:pPr>
            <w:r w:rsidRPr="008D0F1E">
              <w:rPr>
                <w:rFonts w:eastAsia="Arial" w:cs="Arial"/>
              </w:rPr>
              <w:t>Uveďte odkaz na poptávku, nabídku nebo využívání z katalogu cloud computingu</w:t>
            </w:r>
          </w:p>
        </w:tc>
        <w:tc>
          <w:tcPr>
            <w:tcW w:w="2312" w:type="pct"/>
            <w:shd w:val="clear" w:color="auto" w:fill="auto"/>
          </w:tcPr>
          <w:p w14:paraId="2E5E2DDD" w14:textId="77777777" w:rsidR="00F45D72" w:rsidRPr="008D0F1E" w:rsidRDefault="00F45D72"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 xml:space="preserve">&lt;např. </w:t>
            </w:r>
            <w:proofErr w:type="gramStart"/>
            <w:r w:rsidRPr="008D0F1E">
              <w:rPr>
                <w:rFonts w:eastAsia="Arial" w:cs="Arial"/>
                <w:color w:val="FF0000"/>
              </w:rPr>
              <w:t>https://www.mvcr.cz/soubor/nabidka-cloud-computingu-iaas-paas-saas-c-1-2021-spolecnosti-alef-nula-a-s.aspx &gt;</w:t>
            </w:r>
            <w:proofErr w:type="gramEnd"/>
          </w:p>
        </w:tc>
      </w:tr>
    </w:tbl>
    <w:p w14:paraId="4F0152D5" w14:textId="77777777" w:rsidR="0006551E" w:rsidRPr="008D0F1E" w:rsidRDefault="0006551E" w:rsidP="00AF4DD9">
      <w:pPr>
        <w:rPr>
          <w:rFonts w:cs="Arial"/>
        </w:rPr>
      </w:pPr>
    </w:p>
    <w:p w14:paraId="00D39238" w14:textId="77777777" w:rsidR="0006551E" w:rsidRPr="008D0F1E" w:rsidRDefault="0006551E" w:rsidP="00AF4DD9">
      <w:pPr>
        <w:rPr>
          <w:rFonts w:cs="Arial"/>
        </w:rPr>
      </w:pPr>
    </w:p>
    <w:tbl>
      <w:tblPr>
        <w:tblStyle w:val="Style1"/>
        <w:tblW w:w="5000" w:type="pct"/>
        <w:tblLook w:val="06A0" w:firstRow="1" w:lastRow="0" w:firstColumn="1" w:lastColumn="0" w:noHBand="1" w:noVBand="1"/>
      </w:tblPr>
      <w:tblGrid>
        <w:gridCol w:w="4531"/>
        <w:gridCol w:w="1699"/>
        <w:gridCol w:w="1421"/>
        <w:gridCol w:w="3677"/>
      </w:tblGrid>
      <w:tr w:rsidR="00AF4DD9" w:rsidRPr="008D0F1E" w14:paraId="5A74E37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4F9D23D8" w14:textId="77777777" w:rsidR="00AF4DD9" w:rsidRPr="008D0F1E" w:rsidRDefault="00AF4DD9" w:rsidP="00C309AC">
            <w:pPr>
              <w:keepNext/>
              <w:spacing w:before="40" w:after="40"/>
              <w:contextualSpacing w:val="0"/>
              <w:rPr>
                <w:rFonts w:eastAsia="Arial" w:cs="Arial"/>
                <w:b w:val="0"/>
                <w:bCs w:val="0"/>
              </w:rPr>
            </w:pPr>
            <w:bookmarkStart w:id="162" w:name="_Toc509581689"/>
            <w:bookmarkStart w:id="163" w:name="_Toc51379715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39</w:t>
            </w:r>
            <w:r w:rsidRPr="008D0F1E">
              <w:rPr>
                <w:rFonts w:cs="Arial"/>
              </w:rPr>
              <w:fldChar w:fldCharType="end"/>
            </w:r>
            <w:r w:rsidRPr="008D0F1E">
              <w:rPr>
                <w:rFonts w:eastAsia="Arial" w:cs="Arial"/>
                <w:b w:val="0"/>
              </w:rPr>
              <w:t>:</w:t>
            </w:r>
            <w:bookmarkEnd w:id="162"/>
            <w:r w:rsidRPr="008D0F1E">
              <w:rPr>
                <w:rFonts w:eastAsia="Arial" w:cs="Arial"/>
              </w:rPr>
              <w:t xml:space="preserve"> Shoda se strategickými dokumenty</w:t>
            </w:r>
            <w:bookmarkEnd w:id="163"/>
          </w:p>
        </w:tc>
      </w:tr>
      <w:tr w:rsidR="00AF4DD9" w:rsidRPr="008D0F1E" w14:paraId="7910F16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51475B45" w14:textId="77777777" w:rsidR="00AF4DD9" w:rsidRPr="008D0F1E" w:rsidRDefault="00AF4DD9" w:rsidP="00C309AC">
            <w:pPr>
              <w:keepNext/>
              <w:spacing w:before="40" w:after="40"/>
              <w:contextualSpacing w:val="0"/>
              <w:rPr>
                <w:rFonts w:eastAsia="Arial" w:cs="Arial"/>
              </w:rPr>
            </w:pPr>
            <w:r w:rsidRPr="008D0F1E">
              <w:rPr>
                <w:rFonts w:eastAsia="Arial" w:cs="Arial"/>
              </w:rPr>
              <w:t>Požadavek</w:t>
            </w:r>
          </w:p>
        </w:tc>
        <w:tc>
          <w:tcPr>
            <w:tcW w:w="750" w:type="pct"/>
          </w:tcPr>
          <w:p w14:paraId="39853664"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627" w:type="pct"/>
          </w:tcPr>
          <w:p w14:paraId="46846961" w14:textId="77777777" w:rsidR="00AF4DD9" w:rsidRPr="008D0F1E" w:rsidRDefault="00792F42"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Číslo</w:t>
            </w:r>
            <w:r w:rsidR="00AF4DD9" w:rsidRPr="008D0F1E">
              <w:rPr>
                <w:rFonts w:eastAsia="Arial" w:cs="Arial"/>
              </w:rPr>
              <w:t xml:space="preserve"> žádosti o</w:t>
            </w:r>
            <w:r w:rsidRPr="008D0F1E">
              <w:rPr>
                <w:rFonts w:eastAsia="Arial" w:cs="Arial"/>
              </w:rPr>
              <w:t> </w:t>
            </w:r>
            <w:r w:rsidR="00AF4DD9" w:rsidRPr="008D0F1E">
              <w:rPr>
                <w:rFonts w:eastAsia="Arial" w:cs="Arial"/>
              </w:rPr>
              <w:t>výjimku</w:t>
            </w:r>
          </w:p>
        </w:tc>
        <w:tc>
          <w:tcPr>
            <w:tcW w:w="1623" w:type="pct"/>
          </w:tcPr>
          <w:p w14:paraId="60CB79EA"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6D0DD894"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A08FB3F"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Je řešení v souladu s Informační koncepcí úřadu?</w:t>
            </w:r>
          </w:p>
          <w:p w14:paraId="659B4DAA" w14:textId="77777777" w:rsidR="00AF4DD9" w:rsidRPr="008D0F1E" w:rsidRDefault="00AF4DD9" w:rsidP="00C37272">
            <w:pPr>
              <w:keepNext/>
              <w:spacing w:before="40" w:after="40"/>
              <w:contextualSpacing w:val="0"/>
              <w:jc w:val="left"/>
              <w:rPr>
                <w:rFonts w:cs="Arial"/>
              </w:rPr>
            </w:pPr>
          </w:p>
        </w:tc>
        <w:sdt>
          <w:sdtPr>
            <w:rPr>
              <w:rFonts w:cs="Arial"/>
            </w:rPr>
            <w:id w:val="-1499269670"/>
            <w:comboBox>
              <w:listItem w:displayText="Ano" w:value="Ano"/>
              <w:listItem w:displayText="Ne, žádám o výjimku" w:value="Ne, žádám o výjimku"/>
              <w:listItem w:displayText="Nerelevantní" w:value="Nerelevantní"/>
            </w:comboBox>
          </w:sdtPr>
          <w:sdtEndPr/>
          <w:sdtContent>
            <w:tc>
              <w:tcPr>
                <w:tcW w:w="750" w:type="pct"/>
                <w:shd w:val="clear" w:color="auto" w:fill="auto"/>
              </w:tcPr>
              <w:p w14:paraId="11FF724A" w14:textId="77777777" w:rsidR="00AF4DD9" w:rsidRPr="008D0F1E" w:rsidRDefault="003877D3"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0FD03A35"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623" w:type="pct"/>
            <w:shd w:val="clear" w:color="auto" w:fill="auto"/>
          </w:tcPr>
          <w:p w14:paraId="4255B502"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&lt;uveďte odkaz na identifikovaný projekt / balíček práce z IK a text aktuálního znění koncepce jako přílohu žádosti&gt;</w:t>
            </w:r>
          </w:p>
        </w:tc>
      </w:tr>
      <w:tr w:rsidR="00AF4DD9" w:rsidRPr="008D0F1E" w14:paraId="358C2D5C"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73A9136" w14:textId="77777777" w:rsidR="00AF4DD9" w:rsidRPr="008D0F1E" w:rsidRDefault="00AF4DD9" w:rsidP="00C309AC">
            <w:pPr>
              <w:spacing w:before="40" w:after="40"/>
              <w:contextualSpacing w:val="0"/>
              <w:jc w:val="left"/>
              <w:rPr>
                <w:rFonts w:eastAsia="Arial" w:cs="Arial"/>
              </w:rPr>
            </w:pPr>
            <w:r w:rsidRPr="008D0F1E">
              <w:rPr>
                <w:rFonts w:eastAsia="Arial" w:cs="Arial"/>
              </w:rPr>
              <w:t>Je řešení v souladu s Informační koncepcí ČR a cíli či principy Digitálního Česka?</w:t>
            </w:r>
          </w:p>
        </w:tc>
        <w:sdt>
          <w:sdtPr>
            <w:rPr>
              <w:rFonts w:cs="Arial"/>
            </w:rPr>
            <w:id w:val="757797887"/>
            <w:comboBox>
              <w:listItem w:displayText="Ano" w:value="Ano"/>
              <w:listItem w:displayText="Ne, žádám o výjimku" w:value="Ne, žádám o výjimku"/>
              <w:listItem w:displayText="Nerelevantní" w:value="Nerelevantní"/>
            </w:comboBox>
          </w:sdtPr>
          <w:sdtEndPr/>
          <w:sdtContent>
            <w:tc>
              <w:tcPr>
                <w:tcW w:w="750" w:type="pct"/>
                <w:shd w:val="clear" w:color="auto" w:fill="auto"/>
              </w:tcPr>
              <w:p w14:paraId="2CE1B0BD" w14:textId="77777777" w:rsidR="00AF4DD9" w:rsidRPr="008D0F1E" w:rsidRDefault="003877D3" w:rsidP="00C37272">
                <w:pPr>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6946209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425E450F" w14:textId="77777777" w:rsidR="00AF4DD9" w:rsidRPr="008D0F1E" w:rsidRDefault="00AF4DD9">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 xml:space="preserve">&lt;vypište </w:t>
            </w:r>
            <w:r w:rsidR="00792F42" w:rsidRPr="008D0F1E">
              <w:rPr>
                <w:rFonts w:eastAsia="Arial" w:cs="Arial"/>
                <w:color w:val="FF0000"/>
              </w:rPr>
              <w:t xml:space="preserve">příslušné </w:t>
            </w:r>
            <w:r w:rsidRPr="008D0F1E">
              <w:rPr>
                <w:rFonts w:eastAsia="Arial" w:cs="Arial"/>
                <w:color w:val="FF0000"/>
              </w:rPr>
              <w:t>jednotlivé dílčí cíle, které budou řešením naplňovány&gt;</w:t>
            </w:r>
          </w:p>
        </w:tc>
      </w:tr>
      <w:tr w:rsidR="00AF4DD9" w:rsidRPr="008D0F1E" w14:paraId="6FA40FCD"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5DB50540" w14:textId="77777777" w:rsidR="00AF4DD9" w:rsidRPr="008D0F1E" w:rsidRDefault="00AF4DD9" w:rsidP="00C37272">
            <w:pPr>
              <w:spacing w:before="40" w:after="40"/>
              <w:contextualSpacing w:val="0"/>
              <w:jc w:val="left"/>
              <w:rPr>
                <w:rFonts w:eastAsia="Arial" w:cs="Arial"/>
              </w:rPr>
            </w:pPr>
            <w:r w:rsidRPr="008D0F1E">
              <w:rPr>
                <w:rFonts w:eastAsia="Arial" w:cs="Arial"/>
              </w:rPr>
              <w:t>Je řešení v souladu s NAP?</w:t>
            </w:r>
          </w:p>
          <w:p w14:paraId="0497587F" w14:textId="77777777" w:rsidR="00AF4DD9" w:rsidRPr="008D0F1E" w:rsidRDefault="00AF4DD9" w:rsidP="00C37272">
            <w:pPr>
              <w:spacing w:before="40" w:after="40"/>
              <w:contextualSpacing w:val="0"/>
              <w:jc w:val="left"/>
              <w:rPr>
                <w:rFonts w:cs="Arial"/>
              </w:rPr>
            </w:pPr>
          </w:p>
        </w:tc>
        <w:sdt>
          <w:sdtPr>
            <w:rPr>
              <w:rFonts w:cs="Arial"/>
            </w:rPr>
            <w:id w:val="-1668782558"/>
            <w:comboBox>
              <w:listItem w:displayText="Ano" w:value="Ano"/>
              <w:listItem w:displayText="Ne, žádám o výjimku" w:value="Ne, žádám o výjimku"/>
              <w:listItem w:displayText="Nerelevantní" w:value="Nerelevantní"/>
            </w:comboBox>
          </w:sdtPr>
          <w:sdtEndPr/>
          <w:sdtContent>
            <w:tc>
              <w:tcPr>
                <w:tcW w:w="750" w:type="pct"/>
              </w:tcPr>
              <w:p w14:paraId="3D2AB75C" w14:textId="77777777" w:rsidR="00AF4DD9" w:rsidRPr="008D0F1E" w:rsidRDefault="003877D3"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2AC9193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7FDA2AAC"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&lt;viz kapitola 2.3&gt;</w:t>
            </w:r>
          </w:p>
        </w:tc>
      </w:tr>
    </w:tbl>
    <w:p w14:paraId="03FF2D7A"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9035"/>
        <w:gridCol w:w="2293"/>
      </w:tblGrid>
      <w:tr w:rsidR="00AF4DD9" w:rsidRPr="008D0F1E" w14:paraId="2A1C5DF4" w14:textId="77777777" w:rsidTr="00C309AC">
        <w:trPr>
          <w:tblHeader/>
        </w:trPr>
        <w:tc>
          <w:tcPr>
            <w:tcW w:w="5000" w:type="pct"/>
            <w:gridSpan w:val="2"/>
            <w:shd w:val="clear" w:color="auto" w:fill="CEEBF3"/>
          </w:tcPr>
          <w:p w14:paraId="6F805A7D" w14:textId="77777777" w:rsidR="00AF4DD9" w:rsidRPr="008D0F1E" w:rsidRDefault="00AF4DD9" w:rsidP="00C309AC">
            <w:pPr>
              <w:keepNext/>
              <w:spacing w:before="40" w:after="40"/>
              <w:jc w:val="left"/>
              <w:rPr>
                <w:rFonts w:eastAsia="Arial" w:cs="Arial"/>
              </w:rPr>
            </w:pPr>
            <w:bookmarkStart w:id="164" w:name="_Toc509581711"/>
            <w:bookmarkStart w:id="165" w:name="_Toc51379718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40</w:t>
            </w:r>
            <w:r w:rsidRPr="008D0F1E">
              <w:rPr>
                <w:rFonts w:cs="Arial"/>
              </w:rPr>
              <w:fldChar w:fldCharType="end"/>
            </w:r>
            <w:r w:rsidRPr="008D0F1E">
              <w:rPr>
                <w:rFonts w:eastAsia="Arial" w:cs="Arial"/>
              </w:rPr>
              <w:t xml:space="preserve">: </w:t>
            </w:r>
            <w:r w:rsidRPr="008D0F1E">
              <w:rPr>
                <w:rFonts w:eastAsia="Arial" w:cs="Arial"/>
                <w:b/>
                <w:bCs/>
              </w:rPr>
              <w:t>Legislativní update</w:t>
            </w:r>
            <w:bookmarkEnd w:id="164"/>
            <w:bookmarkEnd w:id="165"/>
          </w:p>
        </w:tc>
      </w:tr>
      <w:tr w:rsidR="00AF4DD9" w:rsidRPr="008D0F1E" w14:paraId="490CC329" w14:textId="77777777" w:rsidTr="55E026C1">
        <w:trPr>
          <w:tblHeader/>
        </w:trPr>
        <w:tc>
          <w:tcPr>
            <w:tcW w:w="3988" w:type="pct"/>
            <w:shd w:val="clear" w:color="auto" w:fill="DAEEF3" w:themeFill="accent5" w:themeFillTint="33"/>
          </w:tcPr>
          <w:p w14:paraId="1D4D2CE3" w14:textId="77777777" w:rsidR="00AF4DD9" w:rsidRPr="008D0F1E" w:rsidRDefault="00AF4DD9" w:rsidP="00C309AC">
            <w:pPr>
              <w:keepNext/>
              <w:spacing w:before="40" w:after="40"/>
              <w:jc w:val="left"/>
              <w:rPr>
                <w:rFonts w:eastAsia="Arial" w:cs="Arial"/>
                <w:b/>
                <w:bCs/>
              </w:rPr>
            </w:pPr>
            <w:r w:rsidRPr="008D0F1E">
              <w:rPr>
                <w:rFonts w:eastAsia="Arial" w:cs="Arial"/>
                <w:b/>
                <w:bCs/>
              </w:rPr>
              <w:t>Bude podpora zahrnovat rovněž udržování řešení v souladu s novými právními předpisy</w:t>
            </w:r>
            <w:r w:rsidRPr="008D0F1E">
              <w:rPr>
                <w:rFonts w:eastAsia="Arial" w:cs="Arial"/>
              </w:rPr>
              <w:t xml:space="preserve"> (tzv. legislativní update)</w:t>
            </w:r>
            <w:r w:rsidRPr="008D0F1E">
              <w:rPr>
                <w:rFonts w:eastAsia="Arial" w:cs="Arial"/>
                <w:b/>
                <w:bCs/>
              </w:rPr>
              <w:t>?</w:t>
            </w:r>
          </w:p>
          <w:p w14:paraId="34BFD2BD" w14:textId="77777777" w:rsidR="00AF4DD9" w:rsidRPr="008D0F1E" w:rsidRDefault="00AF4DD9" w:rsidP="00C309AC">
            <w:pPr>
              <w:keepNext/>
              <w:spacing w:before="40" w:after="40"/>
              <w:jc w:val="left"/>
              <w:rPr>
                <w:rFonts w:eastAsia="Arial,Calibri" w:cs="Arial"/>
                <w:b/>
                <w:bCs/>
              </w:rPr>
            </w:pPr>
            <w:r w:rsidRPr="008D0F1E">
              <w:rPr>
                <w:rFonts w:eastAsia="Arial" w:cs="Arial"/>
                <w:b/>
                <w:bCs/>
              </w:rPr>
              <w:t>Vysvětlete, v jakém rozsahu</w:t>
            </w:r>
            <w:r w:rsidRPr="008D0F1E">
              <w:rPr>
                <w:rFonts w:eastAsia="Arial,Calibri" w:cs="Arial"/>
                <w:b/>
                <w:bCs/>
              </w:rPr>
              <w:t>:</w:t>
            </w:r>
          </w:p>
        </w:tc>
        <w:tc>
          <w:tcPr>
            <w:tcW w:w="1012" w:type="pct"/>
            <w:shd w:val="clear" w:color="auto" w:fill="DAEEF3" w:themeFill="accent5" w:themeFillTint="33"/>
          </w:tcPr>
          <w:p w14:paraId="3E046112" w14:textId="77777777" w:rsidR="00AF4DD9" w:rsidRPr="008D0F1E" w:rsidRDefault="00AF4DD9" w:rsidP="00C309AC">
            <w:pPr>
              <w:keepNext/>
              <w:spacing w:before="40" w:after="40"/>
              <w:jc w:val="left"/>
              <w:rPr>
                <w:rFonts w:eastAsia="Arial" w:cs="Arial"/>
                <w:b/>
                <w:bCs/>
              </w:rPr>
            </w:pPr>
            <w:r w:rsidRPr="008D0F1E">
              <w:rPr>
                <w:rFonts w:eastAsia="Arial" w:cs="Arial"/>
                <w:b/>
                <w:bCs/>
              </w:rPr>
              <w:t>Jakým způsobem bude legislativní update hrazen?</w:t>
            </w:r>
          </w:p>
        </w:tc>
      </w:tr>
      <w:tr w:rsidR="00AF4DD9" w:rsidRPr="008D0F1E" w14:paraId="69DBEE92" w14:textId="77777777" w:rsidTr="55E026C1">
        <w:tc>
          <w:tcPr>
            <w:tcW w:w="3988" w:type="pct"/>
          </w:tcPr>
          <w:p w14:paraId="09A7CAA6" w14:textId="4988E6E7" w:rsidR="00AF4DD9" w:rsidRPr="008D0F1E" w:rsidRDefault="00896667" w:rsidP="00C37272">
            <w:pPr>
              <w:spacing w:before="40" w:after="40"/>
              <w:jc w:val="left"/>
              <w:rPr>
                <w:rFonts w:eastAsia="Calibri" w:cs="Arial"/>
              </w:rPr>
            </w:pPr>
            <w:r>
              <w:rPr>
                <w:rFonts w:eastAsia="Calibri" w:cs="Arial"/>
              </w:rPr>
              <w:t xml:space="preserve">Ano, v rámci smlouvy o provozu a podpoře bude mít </w:t>
            </w:r>
            <w:r w:rsidR="0089791C">
              <w:rPr>
                <w:rFonts w:eastAsia="Calibri" w:cs="Arial"/>
              </w:rPr>
              <w:t xml:space="preserve">úřad </w:t>
            </w:r>
            <w:r w:rsidR="00696B9B">
              <w:rPr>
                <w:rFonts w:eastAsia="Calibri" w:cs="Arial"/>
              </w:rPr>
              <w:t>smluvně vyhrazen</w:t>
            </w:r>
            <w:r w:rsidR="0089791C">
              <w:rPr>
                <w:rFonts w:eastAsia="Calibri" w:cs="Arial"/>
              </w:rPr>
              <w:t>y</w:t>
            </w:r>
            <w:r>
              <w:rPr>
                <w:rFonts w:eastAsia="Calibri" w:cs="Arial"/>
              </w:rPr>
              <w:t xml:space="preserve"> rozvojov</w:t>
            </w:r>
            <w:r w:rsidR="00696B9B">
              <w:rPr>
                <w:rFonts w:eastAsia="Calibri" w:cs="Arial"/>
              </w:rPr>
              <w:t>é</w:t>
            </w:r>
            <w:r>
              <w:rPr>
                <w:rFonts w:eastAsia="Calibri" w:cs="Arial"/>
              </w:rPr>
              <w:t xml:space="preserve"> pr</w:t>
            </w:r>
            <w:r w:rsidR="0089791C">
              <w:rPr>
                <w:rFonts w:eastAsia="Calibri" w:cs="Arial"/>
              </w:rPr>
              <w:t>á</w:t>
            </w:r>
            <w:r>
              <w:rPr>
                <w:rFonts w:eastAsia="Calibri" w:cs="Arial"/>
              </w:rPr>
              <w:t>c</w:t>
            </w:r>
            <w:r w:rsidR="00696B9B">
              <w:rPr>
                <w:rFonts w:eastAsia="Calibri" w:cs="Arial"/>
              </w:rPr>
              <w:t>e</w:t>
            </w:r>
            <w:r>
              <w:rPr>
                <w:rFonts w:eastAsia="Calibri" w:cs="Arial"/>
              </w:rPr>
              <w:t xml:space="preserve"> v rozsahu </w:t>
            </w:r>
            <w:r w:rsidR="00696B9B">
              <w:rPr>
                <w:rFonts w:eastAsia="Calibri" w:cs="Arial"/>
              </w:rPr>
              <w:t>6</w:t>
            </w:r>
            <w:r>
              <w:rPr>
                <w:rFonts w:eastAsia="Calibri" w:cs="Arial"/>
              </w:rPr>
              <w:t>0 MD na 1 rok.</w:t>
            </w:r>
          </w:p>
          <w:p w14:paraId="0515F21D" w14:textId="77777777" w:rsidR="00E10A0E" w:rsidRPr="008D0F1E" w:rsidRDefault="00E10A0E" w:rsidP="00C37272">
            <w:pPr>
              <w:spacing w:before="40" w:after="40"/>
              <w:jc w:val="left"/>
              <w:rPr>
                <w:rFonts w:eastAsia="Calibri" w:cs="Arial"/>
              </w:rPr>
            </w:pPr>
          </w:p>
          <w:p w14:paraId="35F5F1AA" w14:textId="77777777" w:rsidR="00E10A0E" w:rsidRPr="008D0F1E" w:rsidRDefault="00E10A0E" w:rsidP="00C37272">
            <w:pPr>
              <w:spacing w:before="40" w:after="40"/>
              <w:jc w:val="left"/>
              <w:rPr>
                <w:rFonts w:eastAsia="Calibri" w:cs="Arial"/>
              </w:rPr>
            </w:pPr>
          </w:p>
        </w:tc>
        <w:tc>
          <w:tcPr>
            <w:tcW w:w="1012" w:type="pct"/>
          </w:tcPr>
          <w:p w14:paraId="3744EA43" w14:textId="77777777" w:rsidR="00AF4DD9" w:rsidRPr="008D0F1E" w:rsidRDefault="00626EDF" w:rsidP="00C309AC">
            <w:pPr>
              <w:spacing w:before="40" w:after="40"/>
              <w:jc w:val="left"/>
              <w:rPr>
                <w:rFonts w:eastAsia="Arial,Calibri" w:cs="Arial"/>
              </w:rPr>
            </w:pPr>
            <w:sdt>
              <w:sdtPr>
                <w:rPr>
                  <w:rFonts w:cs="Arial"/>
                </w:rPr>
                <w:id w:val="-841536954"/>
                <w:comboBox>
                  <w:listItem w:displayText="Změnové MD navíc" w:value="Změnové MD navíc"/>
                  <w:listItem w:displayText="Součást smlouvy o provozu a podpoře" w:value="Součást smlouvy o provozu a podpoře"/>
                </w:comboBox>
              </w:sdtPr>
              <w:sdtEndPr/>
              <w:sdtContent>
                <w:r w:rsidR="00896667">
                  <w:rPr>
                    <w:rFonts w:cs="Arial"/>
                  </w:rPr>
                  <w:t>Součást smlouvy o provozu a podpoře</w:t>
                </w:r>
              </w:sdtContent>
            </w:sdt>
          </w:p>
        </w:tc>
      </w:tr>
    </w:tbl>
    <w:p w14:paraId="355C35E6"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0499C136" w14:textId="77777777" w:rsidTr="55E026C1">
        <w:trPr>
          <w:tblHeader/>
        </w:trPr>
        <w:tc>
          <w:tcPr>
            <w:tcW w:w="5000" w:type="pct"/>
            <w:shd w:val="clear" w:color="auto" w:fill="CEEBF3"/>
          </w:tcPr>
          <w:p w14:paraId="2D8C90BF" w14:textId="77777777" w:rsidR="00AF4DD9" w:rsidRPr="008D0F1E" w:rsidRDefault="00AF4DD9" w:rsidP="00C309AC">
            <w:pPr>
              <w:keepNext/>
              <w:spacing w:before="40" w:after="40"/>
              <w:jc w:val="left"/>
              <w:rPr>
                <w:rFonts w:eastAsia="Arial,Calibri" w:cs="Arial"/>
              </w:rPr>
            </w:pPr>
            <w:bookmarkStart w:id="166" w:name="_Toc509581713"/>
            <w:bookmarkStart w:id="167" w:name="_Toc51379718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41</w:t>
            </w:r>
            <w:r w:rsidRPr="008D0F1E">
              <w:rPr>
                <w:rFonts w:cs="Arial"/>
              </w:rPr>
              <w:fldChar w:fldCharType="end"/>
            </w:r>
            <w:r w:rsidRPr="008D0F1E">
              <w:rPr>
                <w:rFonts w:eastAsia="Arial" w:cs="Arial"/>
              </w:rPr>
              <w:t xml:space="preserve">: </w:t>
            </w:r>
            <w:r w:rsidR="000A31E2" w:rsidRPr="008D0F1E">
              <w:rPr>
                <w:rFonts w:eastAsia="Arial" w:cs="Arial"/>
                <w:b/>
                <w:bCs/>
              </w:rPr>
              <w:t xml:space="preserve">Jak je zajištěno </w:t>
            </w:r>
            <w:r w:rsidR="000A31E2" w:rsidRPr="008D0F1E">
              <w:rPr>
                <w:rFonts w:eastAsia="Arial,Calibri" w:cs="Arial"/>
                <w:b/>
                <w:bCs/>
              </w:rPr>
              <w:t>ř</w:t>
            </w:r>
            <w:r w:rsidRPr="008D0F1E">
              <w:rPr>
                <w:rFonts w:eastAsia="Arial,Calibri" w:cs="Arial"/>
                <w:b/>
                <w:bCs/>
              </w:rPr>
              <w:t>ízené ukončení životnosti jednotlivých výstupů projektu</w:t>
            </w:r>
            <w:r w:rsidRPr="008D0F1E">
              <w:rPr>
                <w:rFonts w:eastAsia="Arial" w:cs="Arial"/>
                <w:b/>
                <w:bCs/>
              </w:rPr>
              <w:t xml:space="preserve"> a případný přechod na další řešení, či případná výměna dodavatele nad stejným řešením</w:t>
            </w:r>
            <w:r w:rsidRPr="008D0F1E">
              <w:rPr>
                <w:rFonts w:eastAsia="Arial" w:cs="Arial"/>
              </w:rPr>
              <w:t xml:space="preserve"> (tzv. Exit strategie)</w:t>
            </w:r>
            <w:bookmarkEnd w:id="166"/>
            <w:r w:rsidRPr="008D0F1E">
              <w:rPr>
                <w:rFonts w:eastAsia="Arial" w:cs="Arial"/>
              </w:rPr>
              <w:t>:</w:t>
            </w:r>
            <w:bookmarkEnd w:id="167"/>
          </w:p>
        </w:tc>
      </w:tr>
      <w:tr w:rsidR="00AF4DD9" w:rsidRPr="008D0F1E" w14:paraId="60E13588" w14:textId="77777777" w:rsidTr="55E026C1">
        <w:tc>
          <w:tcPr>
            <w:tcW w:w="5000" w:type="pct"/>
          </w:tcPr>
          <w:p w14:paraId="4D69130A" w14:textId="02675C0A" w:rsidR="0089791C" w:rsidRDefault="00696B9B" w:rsidP="00174A26">
            <w:pPr>
              <w:spacing w:before="40" w:after="40"/>
              <w:rPr>
                <w:rFonts w:eastAsia="Calibri" w:cs="Arial"/>
              </w:rPr>
            </w:pPr>
            <w:r>
              <w:rPr>
                <w:rFonts w:eastAsia="Calibri" w:cs="Arial"/>
              </w:rPr>
              <w:t xml:space="preserve">Návrh smlouvy obsahuje </w:t>
            </w:r>
            <w:r w:rsidR="0089791C">
              <w:rPr>
                <w:rFonts w:eastAsia="Calibri" w:cs="Arial"/>
              </w:rPr>
              <w:t>ujednání o přístupu k</w:t>
            </w:r>
            <w:r w:rsidR="00174A26">
              <w:rPr>
                <w:rFonts w:eastAsia="Calibri" w:cs="Arial"/>
              </w:rPr>
              <w:t xml:space="preserve"> provozním datům a datům týkající se </w:t>
            </w:r>
            <w:r w:rsidR="0089791C">
              <w:rPr>
                <w:rFonts w:eastAsia="Calibri" w:cs="Arial"/>
              </w:rPr>
              <w:t>uživatelský</w:t>
            </w:r>
            <w:r w:rsidR="00174A26">
              <w:rPr>
                <w:rFonts w:eastAsia="Calibri" w:cs="Arial"/>
              </w:rPr>
              <w:t>ch</w:t>
            </w:r>
            <w:r w:rsidR="0089791C">
              <w:rPr>
                <w:rFonts w:eastAsia="Calibri" w:cs="Arial"/>
              </w:rPr>
              <w:t xml:space="preserve"> profilů</w:t>
            </w:r>
            <w:r w:rsidR="00174A26">
              <w:rPr>
                <w:rFonts w:eastAsia="Calibri" w:cs="Arial"/>
              </w:rPr>
              <w:t>. Dále návrh smlouvy obsahuje ustanovení o</w:t>
            </w:r>
            <w:r w:rsidR="0089791C">
              <w:rPr>
                <w:rFonts w:eastAsia="Calibri" w:cs="Arial"/>
              </w:rPr>
              <w:t xml:space="preserve"> přístup</w:t>
            </w:r>
            <w:r w:rsidR="00174A26">
              <w:rPr>
                <w:rFonts w:eastAsia="Calibri" w:cs="Arial"/>
              </w:rPr>
              <w:t>u</w:t>
            </w:r>
            <w:r w:rsidR="0089791C">
              <w:rPr>
                <w:rFonts w:eastAsia="Calibri" w:cs="Arial"/>
              </w:rPr>
              <w:t xml:space="preserve"> ke zdrojovému kódu týkající se část</w:t>
            </w:r>
            <w:r w:rsidR="00174A26">
              <w:rPr>
                <w:rFonts w:eastAsia="Calibri" w:cs="Arial"/>
              </w:rPr>
              <w:t>i</w:t>
            </w:r>
            <w:r w:rsidR="0089791C">
              <w:rPr>
                <w:rFonts w:eastAsia="Calibri" w:cs="Arial"/>
              </w:rPr>
              <w:t xml:space="preserve"> díla vytvářených na zakázku. Součástí smluvního ujednání je rovněž ustanovení, že zdrojové kódy musí být řádně </w:t>
            </w:r>
            <w:r w:rsidR="0045054F">
              <w:rPr>
                <w:rFonts w:eastAsia="Calibri" w:cs="Arial"/>
              </w:rPr>
              <w:t xml:space="preserve">a přehledně </w:t>
            </w:r>
            <w:r w:rsidR="0089791C">
              <w:rPr>
                <w:rFonts w:eastAsia="Calibri" w:cs="Arial"/>
              </w:rPr>
              <w:t>okomentované</w:t>
            </w:r>
            <w:r w:rsidR="0045054F">
              <w:rPr>
                <w:rFonts w:eastAsia="Calibri" w:cs="Arial"/>
              </w:rPr>
              <w:t>,</w:t>
            </w:r>
          </w:p>
          <w:p w14:paraId="174A7025" w14:textId="77777777" w:rsidR="00AF4DD9" w:rsidRDefault="00AF4DD9" w:rsidP="0045054F">
            <w:pPr>
              <w:spacing w:before="40" w:after="40"/>
              <w:jc w:val="left"/>
              <w:rPr>
                <w:rFonts w:eastAsia="Calibri" w:cs="Arial"/>
              </w:rPr>
            </w:pPr>
          </w:p>
          <w:p w14:paraId="145B80C1" w14:textId="74429739" w:rsidR="0045054F" w:rsidRDefault="0045054F" w:rsidP="0045054F">
            <w:pPr>
              <w:spacing w:before="40" w:after="40"/>
              <w:jc w:val="left"/>
              <w:rPr>
                <w:rFonts w:eastAsia="Calibri" w:cs="Arial"/>
              </w:rPr>
            </w:pPr>
            <w:r>
              <w:rPr>
                <w:rFonts w:eastAsia="Calibri" w:cs="Arial"/>
              </w:rPr>
              <w:t xml:space="preserve">Níže přikládáme </w:t>
            </w:r>
            <w:r w:rsidR="001F19DF">
              <w:rPr>
                <w:rFonts w:eastAsia="Calibri" w:cs="Arial"/>
              </w:rPr>
              <w:t>návrh příslušných</w:t>
            </w:r>
            <w:r>
              <w:rPr>
                <w:rFonts w:eastAsia="Calibri" w:cs="Arial"/>
              </w:rPr>
              <w:t xml:space="preserve"> smluvních ujednání:</w:t>
            </w:r>
          </w:p>
          <w:p w14:paraId="7B1CA460" w14:textId="48981E3B" w:rsidR="0045054F" w:rsidRDefault="0045054F" w:rsidP="0045054F">
            <w:pPr>
              <w:spacing w:before="40" w:after="40"/>
              <w:jc w:val="left"/>
              <w:rPr>
                <w:rFonts w:eastAsia="Calibri" w:cs="Arial"/>
              </w:rPr>
            </w:pPr>
          </w:p>
          <w:p w14:paraId="0ECCA882" w14:textId="4541DBF1" w:rsidR="0045054F" w:rsidRDefault="0045054F" w:rsidP="0045054F">
            <w:pPr>
              <w:spacing w:before="40" w:after="40"/>
              <w:jc w:val="left"/>
              <w:rPr>
                <w:rFonts w:eastAsia="Calibri" w:cs="Arial"/>
              </w:rPr>
            </w:pPr>
            <w:r>
              <w:rPr>
                <w:rFonts w:eastAsia="Calibri" w:cs="Arial"/>
              </w:rPr>
              <w:t>…..</w:t>
            </w:r>
          </w:p>
          <w:p w14:paraId="37194E64" w14:textId="60AAD287" w:rsidR="0045054F" w:rsidRPr="008D0F1E" w:rsidRDefault="0045054F" w:rsidP="0045054F">
            <w:pPr>
              <w:spacing w:before="40" w:after="40"/>
              <w:jc w:val="left"/>
              <w:rPr>
                <w:rFonts w:eastAsia="Calibri" w:cs="Arial"/>
              </w:rPr>
            </w:pPr>
          </w:p>
        </w:tc>
      </w:tr>
    </w:tbl>
    <w:p w14:paraId="3ACF8F21" w14:textId="77777777" w:rsidR="00AF4DD9" w:rsidRPr="008D0F1E" w:rsidRDefault="00AF4DD9" w:rsidP="00AF4DD9">
      <w:pPr>
        <w:rPr>
          <w:rFonts w:cs="Arial"/>
          <w:b/>
        </w:rPr>
      </w:pPr>
    </w:p>
    <w:tbl>
      <w:tblPr>
        <w:tblStyle w:val="Mkatabulky"/>
        <w:tblW w:w="5000" w:type="pct"/>
        <w:tblLook w:val="06A0" w:firstRow="1" w:lastRow="0" w:firstColumn="1" w:lastColumn="0" w:noHBand="1" w:noVBand="1"/>
      </w:tblPr>
      <w:tblGrid>
        <w:gridCol w:w="11328"/>
      </w:tblGrid>
      <w:tr w:rsidR="00AF4DD9" w:rsidRPr="008D0F1E" w14:paraId="2CC8D9CA" w14:textId="77777777" w:rsidTr="55E026C1">
        <w:trPr>
          <w:tblHeader/>
        </w:trPr>
        <w:tc>
          <w:tcPr>
            <w:tcW w:w="5000" w:type="pct"/>
            <w:shd w:val="clear" w:color="auto" w:fill="CEEBF3"/>
          </w:tcPr>
          <w:p w14:paraId="47B2ADF8" w14:textId="77777777" w:rsidR="00AF4DD9" w:rsidRPr="008D0F1E" w:rsidRDefault="00AF4DD9" w:rsidP="00C309AC">
            <w:pPr>
              <w:keepNext/>
              <w:spacing w:before="40" w:after="40"/>
              <w:jc w:val="left"/>
              <w:rPr>
                <w:rFonts w:eastAsia="Arial,Calibri" w:cs="Arial"/>
              </w:rPr>
            </w:pPr>
            <w:bookmarkStart w:id="168" w:name="_Toc509581691"/>
            <w:bookmarkStart w:id="169" w:name="_Toc51379716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42</w:t>
            </w:r>
            <w:r w:rsidRPr="008D0F1E">
              <w:rPr>
                <w:rFonts w:cs="Arial"/>
              </w:rPr>
              <w:fldChar w:fldCharType="end"/>
            </w:r>
            <w:r w:rsidRPr="008D0F1E">
              <w:rPr>
                <w:rFonts w:eastAsia="Arial" w:cs="Arial"/>
              </w:rPr>
              <w:t xml:space="preserve">: </w:t>
            </w:r>
            <w:r w:rsidRPr="008D0F1E">
              <w:rPr>
                <w:rFonts w:eastAsia="Arial,Calibri" w:cs="Arial"/>
                <w:b/>
                <w:bCs/>
              </w:rPr>
              <w:t>Vysvětlení standardizace a udržitelnosti architektury projektu</w:t>
            </w:r>
            <w:bookmarkEnd w:id="168"/>
            <w:bookmarkEnd w:id="169"/>
          </w:p>
        </w:tc>
      </w:tr>
      <w:tr w:rsidR="00AF4DD9" w:rsidRPr="008D0F1E" w14:paraId="4E3B0832" w14:textId="77777777" w:rsidTr="55E026C1">
        <w:tc>
          <w:tcPr>
            <w:tcW w:w="5000" w:type="pct"/>
          </w:tcPr>
          <w:p w14:paraId="3057D3EE" w14:textId="77777777" w:rsidR="000A31E2" w:rsidRPr="008D0F1E" w:rsidRDefault="000A31E2" w:rsidP="00C37272">
            <w:pPr>
              <w:spacing w:before="40" w:after="40"/>
              <w:jc w:val="left"/>
              <w:rPr>
                <w:rFonts w:eastAsia="Calibri" w:cs="Arial"/>
                <w:szCs w:val="20"/>
              </w:rPr>
            </w:pPr>
          </w:p>
          <w:p w14:paraId="346A181F" w14:textId="77777777" w:rsidR="000A31E2" w:rsidRPr="008D0F1E" w:rsidRDefault="000A31E2" w:rsidP="00C37272">
            <w:pPr>
              <w:spacing w:before="40" w:after="40"/>
              <w:jc w:val="left"/>
              <w:rPr>
                <w:rFonts w:eastAsia="Calibri" w:cs="Arial"/>
                <w:szCs w:val="20"/>
              </w:rPr>
            </w:pPr>
          </w:p>
          <w:p w14:paraId="652C1BC0" w14:textId="77777777" w:rsidR="00AF4DD9" w:rsidRPr="008D0F1E" w:rsidRDefault="00AF4DD9" w:rsidP="00C37272">
            <w:pPr>
              <w:spacing w:before="40" w:after="40"/>
              <w:jc w:val="left"/>
              <w:rPr>
                <w:rFonts w:eastAsia="Calibri" w:cs="Arial"/>
                <w:szCs w:val="20"/>
              </w:rPr>
            </w:pPr>
          </w:p>
          <w:p w14:paraId="68318152" w14:textId="77777777" w:rsidR="00AF4DD9" w:rsidRPr="008D0F1E" w:rsidRDefault="00AF4DD9" w:rsidP="00C37272">
            <w:pPr>
              <w:spacing w:before="40" w:after="40"/>
              <w:jc w:val="left"/>
              <w:rPr>
                <w:rFonts w:eastAsia="Calibri" w:cs="Arial"/>
                <w:szCs w:val="20"/>
              </w:rPr>
            </w:pPr>
          </w:p>
        </w:tc>
      </w:tr>
    </w:tbl>
    <w:p w14:paraId="49B64519" w14:textId="77777777" w:rsidR="00AF4DD9" w:rsidRPr="008D0F1E" w:rsidRDefault="00AF4DD9" w:rsidP="00AF4DD9">
      <w:pPr>
        <w:rPr>
          <w:rFonts w:cs="Arial"/>
        </w:rPr>
      </w:pPr>
      <w:bookmarkStart w:id="170" w:name="_Toc457999019"/>
      <w:bookmarkStart w:id="171" w:name="_Toc457999683"/>
      <w:bookmarkStart w:id="172" w:name="_Toc457999021"/>
      <w:bookmarkStart w:id="173" w:name="_Toc457999685"/>
      <w:bookmarkStart w:id="174" w:name="_Toc457999022"/>
      <w:bookmarkStart w:id="175" w:name="_Toc457999686"/>
      <w:bookmarkStart w:id="176" w:name="_Toc457999023"/>
      <w:bookmarkStart w:id="177" w:name="_Toc457999687"/>
      <w:bookmarkStart w:id="178" w:name="_Toc457999024"/>
      <w:bookmarkStart w:id="179" w:name="_Toc457999688"/>
      <w:bookmarkStart w:id="180" w:name="_Toc457999025"/>
      <w:bookmarkStart w:id="181" w:name="_Toc457999689"/>
      <w:bookmarkStart w:id="182" w:name="_Toc457999026"/>
      <w:bookmarkStart w:id="183" w:name="_Toc457999690"/>
      <w:bookmarkStart w:id="184" w:name="_Toc457999027"/>
      <w:bookmarkStart w:id="185" w:name="_Toc457999691"/>
      <w:bookmarkStart w:id="186" w:name="_Toc457999030"/>
      <w:bookmarkStart w:id="187" w:name="_Toc457999694"/>
      <w:bookmarkStart w:id="188" w:name="_Toc457999032"/>
      <w:bookmarkStart w:id="189" w:name="_Toc457999696"/>
      <w:bookmarkStart w:id="190" w:name="_Toc457999035"/>
      <w:bookmarkStart w:id="191" w:name="_Toc457999699"/>
      <w:bookmarkStart w:id="192" w:name="_Toc457999037"/>
      <w:bookmarkStart w:id="193" w:name="_Toc457999701"/>
      <w:bookmarkStart w:id="194" w:name="_Toc457999038"/>
      <w:bookmarkStart w:id="195" w:name="_Toc457999702"/>
      <w:bookmarkStart w:id="196" w:name="_Toc457999039"/>
      <w:bookmarkStart w:id="197" w:name="_Toc457999703"/>
      <w:bookmarkStart w:id="198" w:name="_Toc457999040"/>
      <w:bookmarkStart w:id="199" w:name="_Toc457999704"/>
      <w:bookmarkStart w:id="200" w:name="_Toc457999041"/>
      <w:bookmarkStart w:id="201" w:name="_Toc457999705"/>
      <w:bookmarkStart w:id="202" w:name="_Toc457999042"/>
      <w:bookmarkStart w:id="203" w:name="_Toc457999706"/>
      <w:bookmarkStart w:id="204" w:name="_Toc457999043"/>
      <w:bookmarkStart w:id="205" w:name="_Toc457999707"/>
      <w:bookmarkStart w:id="206" w:name="_Toc457999046"/>
      <w:bookmarkStart w:id="207" w:name="_Toc457999710"/>
      <w:bookmarkStart w:id="208" w:name="_Toc457999048"/>
      <w:bookmarkStart w:id="209" w:name="_Toc457999712"/>
      <w:bookmarkStart w:id="210" w:name="_Toc457999051"/>
      <w:bookmarkStart w:id="211" w:name="_Toc457999715"/>
      <w:bookmarkStart w:id="212" w:name="_Toc457999053"/>
      <w:bookmarkStart w:id="213" w:name="_Toc457999717"/>
      <w:bookmarkStart w:id="214" w:name="_Toc457999054"/>
      <w:bookmarkStart w:id="215" w:name="_Toc457999718"/>
      <w:bookmarkStart w:id="216" w:name="_Toc457999055"/>
      <w:bookmarkStart w:id="217" w:name="_Toc457999719"/>
      <w:bookmarkStart w:id="218" w:name="_Toc457999056"/>
      <w:bookmarkStart w:id="219" w:name="_Toc457999720"/>
      <w:bookmarkStart w:id="220" w:name="_Toc457999059"/>
      <w:bookmarkStart w:id="221" w:name="_Toc457999723"/>
      <w:bookmarkStart w:id="222" w:name="_Toc457999061"/>
      <w:bookmarkStart w:id="223" w:name="_Toc457999725"/>
      <w:bookmarkStart w:id="224" w:name="_Toc457999064"/>
      <w:bookmarkStart w:id="225" w:name="_Toc457999728"/>
      <w:bookmarkStart w:id="226" w:name="_Toc457999066"/>
      <w:bookmarkStart w:id="227" w:name="_Toc457999730"/>
      <w:bookmarkStart w:id="228" w:name="_Toc457999067"/>
      <w:bookmarkStart w:id="229" w:name="_Toc457999731"/>
      <w:bookmarkStart w:id="230" w:name="_Toc457999068"/>
      <w:bookmarkStart w:id="231" w:name="_Toc457999732"/>
      <w:bookmarkStart w:id="232" w:name="_Toc457999069"/>
      <w:bookmarkStart w:id="233" w:name="_Toc457999733"/>
      <w:bookmarkStart w:id="234" w:name="_Toc457999070"/>
      <w:bookmarkStart w:id="235" w:name="_Toc457999734"/>
      <w:bookmarkStart w:id="236" w:name="_Toc457999071"/>
      <w:bookmarkStart w:id="237" w:name="_Toc457999735"/>
      <w:bookmarkStart w:id="238" w:name="_Toc457999072"/>
      <w:bookmarkStart w:id="239" w:name="_Toc457999736"/>
      <w:bookmarkStart w:id="240" w:name="_Toc457999073"/>
      <w:bookmarkStart w:id="241" w:name="_Toc457999737"/>
      <w:bookmarkStart w:id="242" w:name="_Toc457999076"/>
      <w:bookmarkStart w:id="243" w:name="_Toc457999740"/>
      <w:bookmarkStart w:id="244" w:name="_Toc457999078"/>
      <w:bookmarkStart w:id="245" w:name="_Toc457999742"/>
      <w:bookmarkStart w:id="246" w:name="_Toc457999081"/>
      <w:bookmarkStart w:id="247" w:name="_Toc457999745"/>
      <w:bookmarkStart w:id="248" w:name="_Toc457999083"/>
      <w:bookmarkStart w:id="249" w:name="_Toc457999747"/>
      <w:bookmarkStart w:id="250" w:name="_Toc457999084"/>
      <w:bookmarkStart w:id="251" w:name="_Toc457999748"/>
      <w:bookmarkStart w:id="252" w:name="_Toc457999085"/>
      <w:bookmarkStart w:id="253" w:name="_Toc457999749"/>
      <w:bookmarkStart w:id="254" w:name="_Toc457999086"/>
      <w:bookmarkStart w:id="255" w:name="_Toc457999750"/>
      <w:bookmarkStart w:id="256" w:name="_Toc457999087"/>
      <w:bookmarkStart w:id="257" w:name="_Toc457999751"/>
      <w:bookmarkStart w:id="258" w:name="_Toc457999088"/>
      <w:bookmarkStart w:id="259" w:name="_Toc457999752"/>
      <w:bookmarkStart w:id="260" w:name="_Toc457999089"/>
      <w:bookmarkStart w:id="261" w:name="_Toc457999753"/>
      <w:bookmarkStart w:id="262" w:name="_Toc457999090"/>
      <w:bookmarkStart w:id="263" w:name="_Toc457999754"/>
      <w:bookmarkStart w:id="264" w:name="_Toc457999093"/>
      <w:bookmarkStart w:id="265" w:name="_Toc457999757"/>
      <w:bookmarkStart w:id="266" w:name="_Toc457999095"/>
      <w:bookmarkStart w:id="267" w:name="_Toc457999759"/>
      <w:bookmarkStart w:id="268" w:name="_Toc457999098"/>
      <w:bookmarkStart w:id="269" w:name="_Toc457999762"/>
      <w:bookmarkStart w:id="270" w:name="_Toc457999100"/>
      <w:bookmarkStart w:id="271" w:name="_Toc457999764"/>
      <w:bookmarkStart w:id="272" w:name="_Toc457999101"/>
      <w:bookmarkStart w:id="273" w:name="_Toc457999765"/>
      <w:bookmarkStart w:id="274" w:name="_Toc457999102"/>
      <w:bookmarkStart w:id="275" w:name="_Toc457999766"/>
      <w:bookmarkStart w:id="276" w:name="_Toc457999103"/>
      <w:bookmarkStart w:id="277" w:name="_Toc457999767"/>
      <w:bookmarkStart w:id="278" w:name="_Toc457999104"/>
      <w:bookmarkStart w:id="279" w:name="_Toc457999768"/>
      <w:bookmarkStart w:id="280" w:name="_Toc457999110"/>
      <w:bookmarkStart w:id="281" w:name="_Toc457999774"/>
      <w:bookmarkStart w:id="282" w:name="_Toc457999115"/>
      <w:bookmarkStart w:id="283" w:name="_Toc457999779"/>
      <w:bookmarkStart w:id="284" w:name="_Toc457999120"/>
      <w:bookmarkStart w:id="285" w:name="_Toc457999784"/>
      <w:bookmarkStart w:id="286" w:name="_Toc457999121"/>
      <w:bookmarkStart w:id="287" w:name="_Toc457999785"/>
      <w:bookmarkStart w:id="288" w:name="_Toc457999134"/>
      <w:bookmarkStart w:id="289" w:name="_Toc457999798"/>
      <w:bookmarkStart w:id="290" w:name="_Toc457999135"/>
      <w:bookmarkStart w:id="291" w:name="_Toc457999799"/>
      <w:bookmarkStart w:id="292" w:name="_Toc457999138"/>
      <w:bookmarkStart w:id="293" w:name="_Toc457999802"/>
      <w:bookmarkStart w:id="294" w:name="_Toc457999140"/>
      <w:bookmarkStart w:id="295" w:name="_Toc457999804"/>
      <w:bookmarkStart w:id="296" w:name="_Toc457999143"/>
      <w:bookmarkStart w:id="297" w:name="_Toc457999807"/>
      <w:bookmarkStart w:id="298" w:name="_Toc457999145"/>
      <w:bookmarkStart w:id="299" w:name="_Toc457999809"/>
      <w:bookmarkStart w:id="300" w:name="_Toc457999146"/>
      <w:bookmarkStart w:id="301" w:name="_Toc457999810"/>
      <w:bookmarkStart w:id="302" w:name="_Toc457999147"/>
      <w:bookmarkStart w:id="303" w:name="_Toc457999811"/>
      <w:bookmarkStart w:id="304" w:name="_Toc457999148"/>
      <w:bookmarkStart w:id="305" w:name="_Toc457999812"/>
      <w:bookmarkStart w:id="306" w:name="_Toc457999197"/>
      <w:bookmarkStart w:id="307" w:name="_Toc457999861"/>
      <w:bookmarkStart w:id="308" w:name="_Toc457999198"/>
      <w:bookmarkStart w:id="309" w:name="_Toc457999862"/>
      <w:bookmarkStart w:id="310" w:name="_Toc457999256"/>
      <w:bookmarkStart w:id="311" w:name="_Toc457999920"/>
      <w:bookmarkStart w:id="312" w:name="_Toc457999257"/>
      <w:bookmarkStart w:id="313" w:name="_Toc457999921"/>
      <w:bookmarkStart w:id="314" w:name="_Toc457999258"/>
      <w:bookmarkStart w:id="315" w:name="_Toc457999922"/>
      <w:bookmarkStart w:id="316" w:name="_Toc457999282"/>
      <w:bookmarkStart w:id="317" w:name="_Toc457999946"/>
      <w:bookmarkStart w:id="318" w:name="_Toc457999283"/>
      <w:bookmarkStart w:id="319" w:name="_Toc457999947"/>
      <w:bookmarkStart w:id="320" w:name="_Toc436637819"/>
      <w:bookmarkStart w:id="321" w:name="_Toc437417912"/>
      <w:bookmarkStart w:id="322" w:name="_Toc465074596"/>
      <w:bookmarkStart w:id="323" w:name="_Toc2222054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7085AF3D" w14:textId="77777777" w:rsidR="00AF4DD9" w:rsidRPr="008D0F1E" w:rsidRDefault="00AF4DD9" w:rsidP="00166B03">
      <w:pPr>
        <w:pStyle w:val="MVHeading2"/>
      </w:pPr>
      <w:r w:rsidRPr="008D0F1E">
        <w:t>Kontrola shody architektury řešení projektu</w:t>
      </w:r>
      <w:bookmarkEnd w:id="320"/>
      <w:bookmarkEnd w:id="321"/>
      <w:r w:rsidRPr="008D0F1E">
        <w:t xml:space="preserve"> </w:t>
      </w:r>
      <w:bookmarkEnd w:id="322"/>
      <w:bookmarkEnd w:id="323"/>
      <w:r w:rsidRPr="008D0F1E">
        <w:t>s požadavky Národního architektonického plánu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9"/>
        <w:gridCol w:w="3403"/>
        <w:gridCol w:w="1135"/>
        <w:gridCol w:w="1137"/>
        <w:gridCol w:w="5374"/>
      </w:tblGrid>
      <w:tr w:rsidR="00AF4DD9" w:rsidRPr="008D0F1E" w14:paraId="55D5917B" w14:textId="77777777" w:rsidTr="00C309AC">
        <w:trPr>
          <w:trHeight w:val="20"/>
          <w:tblHeader/>
        </w:trPr>
        <w:tc>
          <w:tcPr>
            <w:tcW w:w="5000" w:type="pct"/>
            <w:gridSpan w:val="5"/>
            <w:shd w:val="clear" w:color="auto" w:fill="CEEBF3"/>
            <w:noWrap/>
          </w:tcPr>
          <w:p w14:paraId="53A0AB39" w14:textId="77777777" w:rsidR="00AF4DD9" w:rsidRPr="008D0F1E" w:rsidRDefault="00AF4DD9" w:rsidP="00C309AC">
            <w:pPr>
              <w:keepNext/>
              <w:keepLines/>
              <w:spacing w:before="40" w:after="40"/>
              <w:jc w:val="left"/>
              <w:rPr>
                <w:rFonts w:eastAsia="Arial" w:cs="Arial"/>
              </w:rPr>
            </w:pPr>
            <w:bookmarkStart w:id="324" w:name="_Toc509581694"/>
            <w:bookmarkStart w:id="325" w:name="_Toc51379716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43</w:t>
            </w:r>
            <w:r w:rsidRPr="008D0F1E">
              <w:rPr>
                <w:rFonts w:cs="Arial"/>
              </w:rPr>
              <w:fldChar w:fldCharType="end"/>
            </w:r>
            <w:r w:rsidRPr="008D0F1E">
              <w:rPr>
                <w:rFonts w:eastAsia="Arial" w:cs="Arial"/>
              </w:rPr>
              <w:t xml:space="preserve">: </w:t>
            </w:r>
            <w:r w:rsidRPr="008D0F1E">
              <w:rPr>
                <w:rFonts w:eastAsia="Arial" w:cs="Arial"/>
                <w:b/>
                <w:bCs/>
              </w:rPr>
              <w:t>Kontrola shody architektury řešení projektu se vzory sdílených služeb eGovernmentu</w:t>
            </w:r>
            <w:bookmarkEnd w:id="324"/>
            <w:bookmarkEnd w:id="325"/>
          </w:p>
        </w:tc>
      </w:tr>
      <w:tr w:rsidR="00AF4DD9" w:rsidRPr="008D0F1E" w14:paraId="1E5C941B" w14:textId="77777777" w:rsidTr="00C309AC">
        <w:trPr>
          <w:trHeight w:val="20"/>
          <w:tblHeader/>
        </w:trPr>
        <w:tc>
          <w:tcPr>
            <w:tcW w:w="1625" w:type="pct"/>
            <w:gridSpan w:val="2"/>
            <w:shd w:val="clear" w:color="auto" w:fill="CEEBF3"/>
            <w:noWrap/>
            <w:hideMark/>
          </w:tcPr>
          <w:p w14:paraId="7D3B0B79"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Název architektonického vzoru eGovernmentu</w:t>
            </w:r>
          </w:p>
        </w:tc>
        <w:tc>
          <w:tcPr>
            <w:tcW w:w="501" w:type="pct"/>
            <w:shd w:val="clear" w:color="auto" w:fill="CEEBF3"/>
          </w:tcPr>
          <w:p w14:paraId="5D342175"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Byl dodržen vzor?</w:t>
            </w:r>
          </w:p>
        </w:tc>
        <w:tc>
          <w:tcPr>
            <w:tcW w:w="502" w:type="pct"/>
            <w:shd w:val="clear" w:color="auto" w:fill="CEEBF3"/>
          </w:tcPr>
          <w:p w14:paraId="33F47320"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Č. žádosti o výjimku</w:t>
            </w:r>
          </w:p>
        </w:tc>
        <w:tc>
          <w:tcPr>
            <w:tcW w:w="2373" w:type="pct"/>
            <w:shd w:val="clear" w:color="auto" w:fill="CEEBF3"/>
            <w:noWrap/>
            <w:hideMark/>
          </w:tcPr>
          <w:p w14:paraId="43F16280"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Podrobný popis způsobu a míry dodržení vzorů návrhem řešení projektu</w:t>
            </w:r>
          </w:p>
        </w:tc>
      </w:tr>
      <w:tr w:rsidR="00AF4DD9" w:rsidRPr="008D0F1E" w14:paraId="0A10A6F6" w14:textId="77777777" w:rsidTr="00C309AC">
        <w:trPr>
          <w:trHeight w:val="20"/>
        </w:trPr>
        <w:tc>
          <w:tcPr>
            <w:tcW w:w="5000" w:type="pct"/>
            <w:gridSpan w:val="5"/>
            <w:shd w:val="clear" w:color="auto" w:fill="D9D9D9" w:themeFill="background1" w:themeFillShade="D9"/>
            <w:hideMark/>
          </w:tcPr>
          <w:p w14:paraId="60AA8DD9" w14:textId="77777777" w:rsidR="00AF4DD9" w:rsidRPr="008D0F1E" w:rsidRDefault="00AF4DD9" w:rsidP="00C309AC">
            <w:pPr>
              <w:spacing w:before="40" w:after="40"/>
              <w:jc w:val="left"/>
              <w:rPr>
                <w:rFonts w:eastAsia="Arial" w:cs="Arial"/>
              </w:rPr>
            </w:pPr>
            <w:r w:rsidRPr="008D0F1E">
              <w:rPr>
                <w:rFonts w:eastAsia="Arial" w:cs="Arial"/>
                <w:b/>
                <w:bCs/>
              </w:rPr>
              <w:t>Centrální místo služeb</w:t>
            </w:r>
          </w:p>
        </w:tc>
      </w:tr>
      <w:tr w:rsidR="00AF4DD9" w:rsidRPr="008D0F1E" w14:paraId="3B46665B" w14:textId="77777777" w:rsidTr="00C309AC">
        <w:trPr>
          <w:trHeight w:val="20"/>
        </w:trPr>
        <w:tc>
          <w:tcPr>
            <w:tcW w:w="123" w:type="pct"/>
            <w:vMerge w:val="restart"/>
            <w:shd w:val="clear" w:color="auto" w:fill="D9D9D9" w:themeFill="background1" w:themeFillShade="D9"/>
          </w:tcPr>
          <w:p w14:paraId="3BE1D8C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246009D" w14:textId="77777777" w:rsidR="00AF4DD9" w:rsidRPr="008D0F1E" w:rsidRDefault="00AF4DD9" w:rsidP="00C309AC">
            <w:pPr>
              <w:spacing w:before="40" w:after="40"/>
              <w:jc w:val="left"/>
              <w:rPr>
                <w:rFonts w:eastAsia="Arial" w:cs="Arial"/>
              </w:rPr>
            </w:pPr>
            <w:r w:rsidRPr="008D0F1E">
              <w:rPr>
                <w:rFonts w:eastAsia="Arial" w:cs="Arial"/>
              </w:rPr>
              <w:t>Publikujete aplikační služby řešené tímto projektem do CMS druhé generace?</w:t>
            </w:r>
          </w:p>
        </w:tc>
        <w:tc>
          <w:tcPr>
            <w:tcW w:w="501" w:type="pct"/>
          </w:tcPr>
          <w:p w14:paraId="32927B53" w14:textId="77777777" w:rsidR="00AF4DD9" w:rsidRPr="008D0F1E" w:rsidRDefault="00626EDF" w:rsidP="00C309AC">
            <w:pPr>
              <w:spacing w:before="40" w:after="40"/>
              <w:rPr>
                <w:rFonts w:eastAsia="Arial" w:cs="Arial"/>
              </w:rPr>
            </w:pPr>
            <w:sdt>
              <w:sdtPr>
                <w:rPr>
                  <w:rFonts w:cs="Arial"/>
                </w:rPr>
                <w:id w:val="-102962726"/>
                <w:comboBox>
                  <w:listItem w:displayText="Ano" w:value="Ano"/>
                  <w:listItem w:displayText="Nerelevantní" w:value="Nerelevantní"/>
                  <w:listItem w:displayText="Ne, žádáme o výjimku" w:value="Ne, žádáme o výjimku"/>
                </w:comboBox>
              </w:sdtPr>
              <w:sdtEndPr/>
              <w:sdtContent>
                <w:r w:rsidR="00860DEE">
                  <w:rPr>
                    <w:rFonts w:cs="Arial"/>
                  </w:rPr>
                  <w:t>Ano</w:t>
                </w:r>
              </w:sdtContent>
            </w:sdt>
          </w:p>
        </w:tc>
        <w:tc>
          <w:tcPr>
            <w:tcW w:w="502" w:type="pct"/>
          </w:tcPr>
          <w:p w14:paraId="3891F565" w14:textId="77777777" w:rsidR="00AF4DD9" w:rsidRPr="008D0F1E" w:rsidRDefault="00AF4DD9" w:rsidP="00C37272">
            <w:pPr>
              <w:spacing w:before="40" w:after="40"/>
              <w:jc w:val="left"/>
              <w:rPr>
                <w:rFonts w:cs="Arial"/>
                <w:bCs/>
              </w:rPr>
            </w:pPr>
          </w:p>
        </w:tc>
        <w:tc>
          <w:tcPr>
            <w:tcW w:w="2373" w:type="pct"/>
            <w:shd w:val="clear" w:color="auto" w:fill="auto"/>
          </w:tcPr>
          <w:p w14:paraId="52800027" w14:textId="77777777" w:rsidR="00AF4DD9" w:rsidRPr="008D0F1E" w:rsidRDefault="00AF4DD9" w:rsidP="00C37272">
            <w:pPr>
              <w:spacing w:before="40" w:after="40"/>
              <w:jc w:val="left"/>
              <w:rPr>
                <w:rFonts w:cs="Arial"/>
                <w:bCs/>
              </w:rPr>
            </w:pPr>
          </w:p>
          <w:p w14:paraId="1392B78E" w14:textId="77777777" w:rsidR="00561D38" w:rsidRPr="008D0F1E" w:rsidRDefault="00561D38" w:rsidP="00C37272">
            <w:pPr>
              <w:spacing w:before="40" w:after="40"/>
              <w:jc w:val="left"/>
              <w:rPr>
                <w:rFonts w:cs="Arial"/>
                <w:bCs/>
              </w:rPr>
            </w:pPr>
          </w:p>
          <w:p w14:paraId="7E987ED3" w14:textId="77777777" w:rsidR="00561D38" w:rsidRPr="008D0F1E" w:rsidRDefault="00561D38" w:rsidP="00C37272">
            <w:pPr>
              <w:spacing w:before="40" w:after="40"/>
              <w:jc w:val="left"/>
              <w:rPr>
                <w:rFonts w:cs="Arial"/>
                <w:bCs/>
              </w:rPr>
            </w:pPr>
          </w:p>
        </w:tc>
      </w:tr>
      <w:tr w:rsidR="00AF4DD9" w:rsidRPr="008D0F1E" w14:paraId="687E7267" w14:textId="77777777" w:rsidTr="55E026C1">
        <w:trPr>
          <w:trHeight w:val="20"/>
        </w:trPr>
        <w:tc>
          <w:tcPr>
            <w:tcW w:w="123" w:type="pct"/>
            <w:vMerge/>
            <w:shd w:val="clear" w:color="auto" w:fill="D9D9D9" w:themeFill="background1" w:themeFillShade="D9"/>
          </w:tcPr>
          <w:p w14:paraId="16D174B9"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C779181" w14:textId="77777777" w:rsidR="00AF4DD9" w:rsidRPr="008D0F1E" w:rsidRDefault="00AF4DD9" w:rsidP="00C309AC">
            <w:pPr>
              <w:tabs>
                <w:tab w:val="center" w:pos="993"/>
              </w:tabs>
              <w:spacing w:before="40" w:after="40"/>
              <w:jc w:val="left"/>
              <w:rPr>
                <w:rFonts w:eastAsia="Arial" w:cs="Arial"/>
              </w:rPr>
            </w:pPr>
            <w:r w:rsidRPr="008D0F1E">
              <w:rPr>
                <w:rFonts w:eastAsia="Arial" w:cs="Arial"/>
              </w:rPr>
              <w:t>Přistupujete ke službám jiných ISVS prostřednictvím CMS druhé generace?</w:t>
            </w:r>
          </w:p>
        </w:tc>
        <w:tc>
          <w:tcPr>
            <w:tcW w:w="501" w:type="pct"/>
          </w:tcPr>
          <w:p w14:paraId="1215F9D4" w14:textId="77777777" w:rsidR="00AF4DD9" w:rsidRPr="008D0F1E" w:rsidRDefault="00626EDF" w:rsidP="00C309AC">
            <w:pPr>
              <w:spacing w:before="40" w:after="40"/>
              <w:rPr>
                <w:rFonts w:eastAsia="Arial" w:cs="Arial"/>
              </w:rPr>
            </w:pPr>
            <w:sdt>
              <w:sdtPr>
                <w:rPr>
                  <w:rFonts w:cs="Arial"/>
                </w:rPr>
                <w:id w:val="-690990855"/>
                <w:comboBox>
                  <w:listItem w:displayText="Ano" w:value="Ano"/>
                  <w:listItem w:displayText="Nerelevantní" w:value="Nerelevantní"/>
                  <w:listItem w:displayText="Ne, žádáme o výjimku" w:value="Ne, žádáme o výjimku"/>
                </w:comboBox>
              </w:sdtPr>
              <w:sdtEndPr/>
              <w:sdtContent>
                <w:r w:rsidR="00860DEE">
                  <w:rPr>
                    <w:rFonts w:cs="Arial"/>
                  </w:rPr>
                  <w:t>Ano</w:t>
                </w:r>
              </w:sdtContent>
            </w:sdt>
          </w:p>
        </w:tc>
        <w:tc>
          <w:tcPr>
            <w:tcW w:w="502" w:type="pct"/>
          </w:tcPr>
          <w:p w14:paraId="701DE625" w14:textId="77777777" w:rsidR="00AF4DD9" w:rsidRPr="008D0F1E" w:rsidRDefault="00AF4DD9" w:rsidP="00C37272">
            <w:pPr>
              <w:spacing w:before="40" w:after="40"/>
              <w:jc w:val="left"/>
              <w:rPr>
                <w:rFonts w:cs="Arial"/>
                <w:bCs/>
              </w:rPr>
            </w:pPr>
          </w:p>
        </w:tc>
        <w:tc>
          <w:tcPr>
            <w:tcW w:w="2373" w:type="pct"/>
            <w:shd w:val="clear" w:color="auto" w:fill="auto"/>
          </w:tcPr>
          <w:p w14:paraId="4613191F" w14:textId="77777777" w:rsidR="00AF4DD9" w:rsidRPr="008D0F1E" w:rsidRDefault="00AF4DD9" w:rsidP="00C37272">
            <w:pPr>
              <w:spacing w:before="40" w:after="40"/>
              <w:jc w:val="left"/>
              <w:rPr>
                <w:rFonts w:cs="Arial"/>
                <w:bCs/>
              </w:rPr>
            </w:pPr>
          </w:p>
          <w:p w14:paraId="65B78184" w14:textId="77777777" w:rsidR="00561D38" w:rsidRPr="008D0F1E" w:rsidRDefault="00561D38" w:rsidP="00C37272">
            <w:pPr>
              <w:spacing w:before="40" w:after="40"/>
              <w:jc w:val="left"/>
              <w:rPr>
                <w:rFonts w:cs="Arial"/>
                <w:bCs/>
              </w:rPr>
            </w:pPr>
          </w:p>
          <w:p w14:paraId="4BF09B31" w14:textId="77777777" w:rsidR="00561D38" w:rsidRPr="008D0F1E" w:rsidRDefault="00561D38" w:rsidP="00C37272">
            <w:pPr>
              <w:spacing w:before="40" w:after="40"/>
              <w:jc w:val="left"/>
              <w:rPr>
                <w:rFonts w:cs="Arial"/>
                <w:bCs/>
              </w:rPr>
            </w:pPr>
          </w:p>
        </w:tc>
      </w:tr>
      <w:tr w:rsidR="00AF4DD9" w:rsidRPr="008D0F1E" w14:paraId="3FCF99CC" w14:textId="77777777" w:rsidTr="55E026C1">
        <w:trPr>
          <w:trHeight w:val="20"/>
        </w:trPr>
        <w:tc>
          <w:tcPr>
            <w:tcW w:w="123" w:type="pct"/>
            <w:vMerge/>
            <w:shd w:val="clear" w:color="auto" w:fill="D9D9D9" w:themeFill="background1" w:themeFillShade="D9"/>
          </w:tcPr>
          <w:p w14:paraId="55F7BDD2"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3A0A6A" w14:textId="77777777" w:rsidR="00AF4DD9" w:rsidRPr="008D0F1E" w:rsidRDefault="00AF4DD9" w:rsidP="00C309AC">
            <w:pPr>
              <w:spacing w:before="40" w:after="40"/>
              <w:jc w:val="left"/>
              <w:rPr>
                <w:rFonts w:eastAsia="Arial" w:cs="Arial"/>
              </w:rPr>
            </w:pPr>
            <w:r w:rsidRPr="008D0F1E">
              <w:rPr>
                <w:rFonts w:eastAsia="Arial" w:cs="Arial"/>
              </w:rPr>
              <w:t>Jakým způsobem přistupujete do CMS druhé generace?</w:t>
            </w:r>
          </w:p>
          <w:p w14:paraId="79AE5846" w14:textId="77777777" w:rsidR="00AF4DD9" w:rsidRPr="008D0F1E" w:rsidRDefault="00AF4DD9" w:rsidP="00C37272">
            <w:pPr>
              <w:spacing w:before="40" w:after="40"/>
              <w:jc w:val="left"/>
              <w:rPr>
                <w:rFonts w:cs="Arial"/>
              </w:rPr>
            </w:pPr>
          </w:p>
        </w:tc>
        <w:tc>
          <w:tcPr>
            <w:tcW w:w="501" w:type="pct"/>
          </w:tcPr>
          <w:p w14:paraId="307D787B" w14:textId="77777777" w:rsidR="00AF4DD9" w:rsidRPr="008D0F1E" w:rsidRDefault="00626EDF" w:rsidP="00C309AC">
            <w:pPr>
              <w:spacing w:before="40" w:after="40"/>
              <w:rPr>
                <w:rFonts w:eastAsia="Arial" w:cs="Arial"/>
              </w:rPr>
            </w:pPr>
            <w:sdt>
              <w:sdtPr>
                <w:rPr>
                  <w:rFonts w:cs="Arial"/>
                </w:rPr>
                <w:id w:val="1815058102"/>
                <w:comboBox>
                  <w:listItem w:displayText="KIVS" w:value="KIVS"/>
                  <w:listItem w:displayText="IPSec" w:value="IPSec"/>
                  <w:listItem w:displayText="SSL VPN" w:value="SSL VPN"/>
                  <w:listItem w:displayText="NDC" w:value="NDC"/>
                </w:comboBox>
              </w:sdtPr>
              <w:sdtEndPr/>
              <w:sdtContent>
                <w:r w:rsidR="00860DEE">
                  <w:rPr>
                    <w:rFonts w:cs="Arial"/>
                  </w:rPr>
                  <w:t>KIVS</w:t>
                </w:r>
              </w:sdtContent>
            </w:sdt>
          </w:p>
        </w:tc>
        <w:tc>
          <w:tcPr>
            <w:tcW w:w="502" w:type="pct"/>
          </w:tcPr>
          <w:p w14:paraId="5883D4AF" w14:textId="77777777" w:rsidR="00AF4DD9" w:rsidRPr="008D0F1E" w:rsidRDefault="00AF4DD9" w:rsidP="00C37272">
            <w:pPr>
              <w:spacing w:before="40" w:after="40"/>
              <w:jc w:val="left"/>
              <w:rPr>
                <w:rFonts w:cs="Arial"/>
                <w:bCs/>
              </w:rPr>
            </w:pPr>
          </w:p>
        </w:tc>
        <w:tc>
          <w:tcPr>
            <w:tcW w:w="2373" w:type="pct"/>
            <w:shd w:val="clear" w:color="auto" w:fill="auto"/>
          </w:tcPr>
          <w:p w14:paraId="54831AC9" w14:textId="77777777" w:rsidR="00AF4DD9" w:rsidRPr="008D0F1E" w:rsidRDefault="00AF4DD9" w:rsidP="00C37272">
            <w:pPr>
              <w:spacing w:before="40" w:after="40"/>
              <w:jc w:val="left"/>
              <w:rPr>
                <w:rFonts w:cs="Arial"/>
                <w:bCs/>
              </w:rPr>
            </w:pPr>
          </w:p>
          <w:p w14:paraId="44A7695C" w14:textId="77777777" w:rsidR="00561D38" w:rsidRPr="008D0F1E" w:rsidRDefault="00561D38" w:rsidP="00C37272">
            <w:pPr>
              <w:spacing w:before="40" w:after="40"/>
              <w:jc w:val="left"/>
              <w:rPr>
                <w:rFonts w:cs="Arial"/>
                <w:bCs/>
              </w:rPr>
            </w:pPr>
          </w:p>
          <w:p w14:paraId="6581CE2E" w14:textId="77777777" w:rsidR="00561D38" w:rsidRPr="008D0F1E" w:rsidRDefault="00561D38" w:rsidP="00C37272">
            <w:pPr>
              <w:spacing w:before="40" w:after="40"/>
              <w:jc w:val="left"/>
              <w:rPr>
                <w:rFonts w:cs="Arial"/>
                <w:bCs/>
              </w:rPr>
            </w:pPr>
          </w:p>
        </w:tc>
      </w:tr>
      <w:tr w:rsidR="00AF4DD9" w:rsidRPr="008D0F1E" w14:paraId="14A96E82" w14:textId="77777777" w:rsidTr="55E026C1">
        <w:trPr>
          <w:trHeight w:val="20"/>
        </w:trPr>
        <w:tc>
          <w:tcPr>
            <w:tcW w:w="123" w:type="pct"/>
            <w:vMerge/>
            <w:shd w:val="clear" w:color="auto" w:fill="D9D9D9" w:themeFill="background1" w:themeFillShade="D9"/>
          </w:tcPr>
          <w:p w14:paraId="1A4BEDD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DF03CED" w14:textId="77777777" w:rsidR="00AF4DD9" w:rsidRPr="008D0F1E" w:rsidRDefault="00AF4DD9" w:rsidP="00C309AC">
            <w:pPr>
              <w:spacing w:before="40" w:after="40"/>
              <w:jc w:val="left"/>
              <w:rPr>
                <w:rFonts w:eastAsia="Arial" w:cs="Arial"/>
              </w:rPr>
            </w:pPr>
            <w:r w:rsidRPr="008D0F1E">
              <w:rPr>
                <w:rFonts w:eastAsia="Arial" w:cs="Arial"/>
              </w:rPr>
              <w:t>Využíváte vlastní připojení do veřejného internetu?</w:t>
            </w:r>
          </w:p>
          <w:p w14:paraId="345E388C" w14:textId="77777777" w:rsidR="00AF4DD9" w:rsidRPr="008D0F1E" w:rsidRDefault="00AF4DD9" w:rsidP="00C37272">
            <w:pPr>
              <w:spacing w:before="40" w:after="40"/>
              <w:jc w:val="left"/>
              <w:rPr>
                <w:rFonts w:cs="Arial"/>
              </w:rPr>
            </w:pPr>
          </w:p>
        </w:tc>
        <w:tc>
          <w:tcPr>
            <w:tcW w:w="501" w:type="pct"/>
          </w:tcPr>
          <w:p w14:paraId="1DAC34CB" w14:textId="77777777" w:rsidR="00AF4DD9" w:rsidRPr="008D0F1E" w:rsidRDefault="00626EDF" w:rsidP="00C309AC">
            <w:pPr>
              <w:spacing w:before="40" w:after="40"/>
              <w:rPr>
                <w:rFonts w:eastAsia="Arial" w:cs="Arial"/>
              </w:rPr>
            </w:pPr>
            <w:sdt>
              <w:sdtPr>
                <w:rPr>
                  <w:rFonts w:cs="Arial"/>
                </w:rPr>
                <w:id w:val="-520007237"/>
                <w:comboBox>
                  <w:listItem w:displayText="Ano" w:value="Ano"/>
                  <w:listItem w:displayText="Nerelevantní" w:value="Nerelevantní"/>
                  <w:listItem w:displayText="Ne" w:value="Ne"/>
                </w:comboBox>
              </w:sdtPr>
              <w:sdtEndPr/>
              <w:sdtContent>
                <w:r w:rsidR="00327477">
                  <w:rPr>
                    <w:rFonts w:cs="Arial"/>
                  </w:rPr>
                  <w:t>Ne</w:t>
                </w:r>
              </w:sdtContent>
            </w:sdt>
          </w:p>
        </w:tc>
        <w:tc>
          <w:tcPr>
            <w:tcW w:w="502" w:type="pct"/>
          </w:tcPr>
          <w:p w14:paraId="727212BB" w14:textId="77777777" w:rsidR="00AF4DD9" w:rsidRPr="008D0F1E" w:rsidRDefault="00AF4DD9" w:rsidP="00C37272">
            <w:pPr>
              <w:spacing w:before="40" w:after="40"/>
              <w:jc w:val="left"/>
              <w:rPr>
                <w:rFonts w:cs="Arial"/>
                <w:bCs/>
              </w:rPr>
            </w:pPr>
          </w:p>
        </w:tc>
        <w:tc>
          <w:tcPr>
            <w:tcW w:w="2373" w:type="pct"/>
            <w:shd w:val="clear" w:color="auto" w:fill="auto"/>
          </w:tcPr>
          <w:p w14:paraId="1D45789C" w14:textId="77777777" w:rsidR="00AF4DD9" w:rsidRPr="008D0F1E" w:rsidRDefault="00AF4DD9" w:rsidP="00C37272">
            <w:pPr>
              <w:spacing w:before="40" w:after="40"/>
              <w:jc w:val="left"/>
              <w:rPr>
                <w:rFonts w:cs="Arial"/>
                <w:bCs/>
              </w:rPr>
            </w:pPr>
          </w:p>
          <w:p w14:paraId="0D30C913" w14:textId="77777777" w:rsidR="00561D38" w:rsidRPr="008D0F1E" w:rsidRDefault="00561D38" w:rsidP="00C37272">
            <w:pPr>
              <w:spacing w:before="40" w:after="40"/>
              <w:jc w:val="left"/>
              <w:rPr>
                <w:rFonts w:cs="Arial"/>
                <w:bCs/>
              </w:rPr>
            </w:pPr>
          </w:p>
          <w:p w14:paraId="239E8D8F" w14:textId="77777777" w:rsidR="00561D38" w:rsidRPr="008D0F1E" w:rsidRDefault="00561D38" w:rsidP="00C37272">
            <w:pPr>
              <w:spacing w:before="40" w:after="40"/>
              <w:jc w:val="left"/>
              <w:rPr>
                <w:rFonts w:cs="Arial"/>
                <w:bCs/>
              </w:rPr>
            </w:pPr>
          </w:p>
        </w:tc>
      </w:tr>
      <w:tr w:rsidR="00AF4DD9" w:rsidRPr="008D0F1E" w14:paraId="2098E028" w14:textId="77777777" w:rsidTr="00C309AC">
        <w:trPr>
          <w:trHeight w:val="20"/>
        </w:trPr>
        <w:tc>
          <w:tcPr>
            <w:tcW w:w="5000" w:type="pct"/>
            <w:gridSpan w:val="5"/>
            <w:shd w:val="clear" w:color="auto" w:fill="D9D9D9" w:themeFill="background1" w:themeFillShade="D9"/>
            <w:hideMark/>
          </w:tcPr>
          <w:p w14:paraId="4301369C" w14:textId="77777777" w:rsidR="00AF4DD9" w:rsidRPr="008D0F1E" w:rsidRDefault="00AF4DD9" w:rsidP="00C309AC">
            <w:pPr>
              <w:spacing w:before="40" w:after="40"/>
              <w:jc w:val="left"/>
              <w:rPr>
                <w:rFonts w:eastAsia="Arial" w:cs="Arial"/>
              </w:rPr>
            </w:pPr>
            <w:r w:rsidRPr="008D0F1E">
              <w:rPr>
                <w:rFonts w:eastAsia="Arial" w:cs="Arial"/>
                <w:b/>
                <w:bCs/>
              </w:rPr>
              <w:t>Univerzální kontaktní místo</w:t>
            </w:r>
          </w:p>
        </w:tc>
      </w:tr>
      <w:tr w:rsidR="00AF4DD9" w:rsidRPr="008D0F1E" w14:paraId="74FE2CCA" w14:textId="77777777" w:rsidTr="00C309AC">
        <w:trPr>
          <w:trHeight w:val="20"/>
        </w:trPr>
        <w:tc>
          <w:tcPr>
            <w:tcW w:w="123" w:type="pct"/>
            <w:vMerge w:val="restart"/>
            <w:shd w:val="clear" w:color="auto" w:fill="D9D9D9" w:themeFill="background1" w:themeFillShade="D9"/>
          </w:tcPr>
          <w:p w14:paraId="23DC1E13"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4E7A7394" w14:textId="77777777" w:rsidR="00AF4DD9" w:rsidRPr="008D0F1E" w:rsidRDefault="00AF4DD9" w:rsidP="00C309AC">
            <w:pPr>
              <w:spacing w:before="40" w:after="40"/>
              <w:jc w:val="left"/>
              <w:rPr>
                <w:rFonts w:eastAsia="Arial" w:cs="Arial"/>
              </w:rPr>
            </w:pPr>
            <w:r w:rsidRPr="008D0F1E">
              <w:rPr>
                <w:rFonts w:eastAsia="Arial" w:cs="Arial"/>
              </w:rPr>
              <w:t xml:space="preserve">Publikujete na </w:t>
            </w:r>
            <w:proofErr w:type="spellStart"/>
            <w:r w:rsidRPr="008D0F1E">
              <w:rPr>
                <w:rFonts w:eastAsia="Arial" w:cs="Arial"/>
              </w:rPr>
              <w:t>CzechPOINT</w:t>
            </w:r>
            <w:proofErr w:type="spellEnd"/>
            <w:r w:rsidRPr="008D0F1E">
              <w:rPr>
                <w:rFonts w:eastAsia="Arial" w:cs="Arial"/>
              </w:rPr>
              <w:t xml:space="preserve"> všechny své samoobslužné služby tak, aby mohly být přístupné i </w:t>
            </w:r>
            <w:proofErr w:type="spellStart"/>
            <w:r w:rsidRPr="008D0F1E">
              <w:rPr>
                <w:rFonts w:eastAsia="Arial" w:cs="Arial"/>
              </w:rPr>
              <w:t>asistovaně</w:t>
            </w:r>
            <w:proofErr w:type="spellEnd"/>
            <w:r w:rsidRPr="008D0F1E">
              <w:rPr>
                <w:rFonts w:eastAsia="Arial" w:cs="Arial"/>
              </w:rPr>
              <w:t xml:space="preserve">? </w:t>
            </w:r>
          </w:p>
        </w:tc>
        <w:tc>
          <w:tcPr>
            <w:tcW w:w="501" w:type="pct"/>
          </w:tcPr>
          <w:p w14:paraId="4AB0C2D7" w14:textId="77777777" w:rsidR="00AF4DD9" w:rsidRPr="008D0F1E" w:rsidRDefault="00626EDF" w:rsidP="00C309AC">
            <w:pPr>
              <w:spacing w:before="40" w:after="40"/>
              <w:rPr>
                <w:rFonts w:eastAsia="Arial" w:cs="Arial"/>
              </w:rPr>
            </w:pPr>
            <w:sdt>
              <w:sdtPr>
                <w:rPr>
                  <w:rFonts w:cs="Arial"/>
                </w:rPr>
                <w:id w:val="884445593"/>
                <w:comboBox>
                  <w:listItem w:displayText="Ano" w:value="Ano"/>
                  <w:listItem w:displayText="Nerelevantní" w:value="Nerelevantní"/>
                  <w:listItem w:displayText="Ne, žádáme o výjimku" w:value="Ne, žádáme o výjimku"/>
                </w:comboBox>
              </w:sdtPr>
              <w:sdtEndPr/>
              <w:sdtContent>
                <w:r w:rsidR="008D401D">
                  <w:rPr>
                    <w:rFonts w:cs="Arial"/>
                  </w:rPr>
                  <w:t>Nerelevantní</w:t>
                </w:r>
              </w:sdtContent>
            </w:sdt>
          </w:p>
        </w:tc>
        <w:tc>
          <w:tcPr>
            <w:tcW w:w="502" w:type="pct"/>
          </w:tcPr>
          <w:p w14:paraId="7A2F9648" w14:textId="77777777" w:rsidR="00AF4DD9" w:rsidRPr="008D0F1E" w:rsidRDefault="00AF4DD9" w:rsidP="00C37272">
            <w:pPr>
              <w:spacing w:before="40" w:after="40"/>
              <w:jc w:val="left"/>
              <w:rPr>
                <w:rFonts w:cs="Arial"/>
                <w:bCs/>
              </w:rPr>
            </w:pPr>
          </w:p>
        </w:tc>
        <w:tc>
          <w:tcPr>
            <w:tcW w:w="2373" w:type="pct"/>
            <w:shd w:val="clear" w:color="auto" w:fill="auto"/>
          </w:tcPr>
          <w:p w14:paraId="0EA542BE" w14:textId="5067872D" w:rsidR="00AF4DD9" w:rsidRPr="008D0F1E" w:rsidRDefault="008D401D" w:rsidP="0045054F">
            <w:pPr>
              <w:spacing w:before="40" w:after="40"/>
              <w:jc w:val="left"/>
              <w:rPr>
                <w:rFonts w:cs="Arial"/>
                <w:bCs/>
              </w:rPr>
            </w:pPr>
            <w:r>
              <w:rPr>
                <w:rFonts w:cs="Arial"/>
                <w:bCs/>
              </w:rPr>
              <w:t xml:space="preserve">Není součástí </w:t>
            </w:r>
            <w:r w:rsidR="0045054F">
              <w:rPr>
                <w:rFonts w:cs="Arial"/>
                <w:bCs/>
              </w:rPr>
              <w:t>projektového záměru</w:t>
            </w:r>
            <w:r>
              <w:rPr>
                <w:rFonts w:cs="Arial"/>
                <w:bCs/>
              </w:rPr>
              <w:t>.</w:t>
            </w:r>
          </w:p>
        </w:tc>
      </w:tr>
      <w:tr w:rsidR="00AF4DD9" w:rsidRPr="008D0F1E" w14:paraId="20BEBA88" w14:textId="77777777" w:rsidTr="55E026C1">
        <w:trPr>
          <w:trHeight w:val="20"/>
        </w:trPr>
        <w:tc>
          <w:tcPr>
            <w:tcW w:w="123" w:type="pct"/>
            <w:vMerge/>
            <w:shd w:val="clear" w:color="auto" w:fill="D9D9D9" w:themeFill="background1" w:themeFillShade="D9"/>
          </w:tcPr>
          <w:p w14:paraId="5609434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C680657" w14:textId="77777777" w:rsidR="00AF4DD9" w:rsidRPr="008D0F1E" w:rsidRDefault="00AF4DD9" w:rsidP="00C309AC">
            <w:pPr>
              <w:spacing w:before="40" w:after="40"/>
              <w:jc w:val="left"/>
              <w:rPr>
                <w:rFonts w:eastAsia="Arial" w:cs="Arial"/>
              </w:rPr>
            </w:pPr>
            <w:r w:rsidRPr="008D0F1E">
              <w:rPr>
                <w:rFonts w:eastAsia="Arial" w:cs="Arial"/>
              </w:rPr>
              <w:t xml:space="preserve">Jste na centrálu </w:t>
            </w:r>
            <w:proofErr w:type="spellStart"/>
            <w:r w:rsidRPr="008D0F1E">
              <w:rPr>
                <w:rFonts w:eastAsia="Arial" w:cs="Arial"/>
              </w:rPr>
              <w:t>CzechPOINT</w:t>
            </w:r>
            <w:proofErr w:type="spellEnd"/>
            <w:r w:rsidRPr="008D0F1E">
              <w:rPr>
                <w:rFonts w:eastAsia="Arial" w:cs="Arial"/>
              </w:rPr>
              <w:t xml:space="preserve"> připojeni skrze systém CMS?</w:t>
            </w:r>
          </w:p>
          <w:p w14:paraId="7DC80CDF" w14:textId="77777777" w:rsidR="00AF4DD9" w:rsidRPr="008D0F1E" w:rsidRDefault="00AF4DD9" w:rsidP="00C37272">
            <w:pPr>
              <w:spacing w:before="40" w:after="40"/>
              <w:jc w:val="left"/>
              <w:rPr>
                <w:rFonts w:cs="Arial"/>
              </w:rPr>
            </w:pPr>
          </w:p>
        </w:tc>
        <w:tc>
          <w:tcPr>
            <w:tcW w:w="501" w:type="pct"/>
          </w:tcPr>
          <w:p w14:paraId="7EA2BBF9" w14:textId="24FA7A5B" w:rsidR="00AF4DD9" w:rsidRPr="008D0F1E" w:rsidRDefault="00626EDF" w:rsidP="00C309AC">
            <w:pPr>
              <w:spacing w:before="40" w:after="40"/>
              <w:rPr>
                <w:rFonts w:eastAsia="Arial" w:cs="Arial"/>
              </w:rPr>
            </w:pPr>
            <w:sdt>
              <w:sdtPr>
                <w:rPr>
                  <w:rFonts w:cs="Arial"/>
                </w:rPr>
                <w:id w:val="-1048682203"/>
                <w:comboBox>
                  <w:listItem w:displayText="Ano" w:value="Ano"/>
                  <w:listItem w:displayText="Nerelevantní" w:value="Nerelevantní"/>
                  <w:listItem w:displayText="Ne, žádáme o výjimku" w:value="Ne, žádáme o výjimku"/>
                </w:comboBox>
              </w:sdtPr>
              <w:sdtEndPr/>
              <w:sdtContent>
                <w:r w:rsidR="0045054F">
                  <w:rPr>
                    <w:rFonts w:cs="Arial"/>
                  </w:rPr>
                  <w:t>Nerelevantní</w:t>
                </w:r>
              </w:sdtContent>
            </w:sdt>
          </w:p>
        </w:tc>
        <w:tc>
          <w:tcPr>
            <w:tcW w:w="502" w:type="pct"/>
          </w:tcPr>
          <w:p w14:paraId="44122E20" w14:textId="77777777" w:rsidR="00AF4DD9" w:rsidRPr="008D0F1E" w:rsidRDefault="00AF4DD9" w:rsidP="00C37272">
            <w:pPr>
              <w:spacing w:before="40" w:after="40"/>
              <w:jc w:val="left"/>
              <w:rPr>
                <w:rFonts w:cs="Arial"/>
                <w:bCs/>
              </w:rPr>
            </w:pPr>
          </w:p>
        </w:tc>
        <w:tc>
          <w:tcPr>
            <w:tcW w:w="2373" w:type="pct"/>
            <w:shd w:val="clear" w:color="auto" w:fill="auto"/>
          </w:tcPr>
          <w:p w14:paraId="08806668" w14:textId="56621338" w:rsidR="00AF4DD9" w:rsidRPr="008D0F1E" w:rsidRDefault="0045054F" w:rsidP="00C37272">
            <w:pPr>
              <w:spacing w:before="40" w:after="40"/>
              <w:jc w:val="left"/>
              <w:rPr>
                <w:rFonts w:cs="Arial"/>
                <w:bCs/>
              </w:rPr>
            </w:pPr>
            <w:r>
              <w:rPr>
                <w:rFonts w:cs="Arial"/>
                <w:bCs/>
              </w:rPr>
              <w:t>Není součástí projektového záměru.</w:t>
            </w:r>
          </w:p>
          <w:p w14:paraId="40E56305" w14:textId="77777777" w:rsidR="00561D38" w:rsidRPr="008D0F1E" w:rsidRDefault="00561D38" w:rsidP="00C37272">
            <w:pPr>
              <w:spacing w:before="40" w:after="40"/>
              <w:jc w:val="left"/>
              <w:rPr>
                <w:rFonts w:cs="Arial"/>
                <w:bCs/>
              </w:rPr>
            </w:pPr>
          </w:p>
          <w:p w14:paraId="3B149C58" w14:textId="77777777" w:rsidR="00561D38" w:rsidRPr="008D0F1E" w:rsidRDefault="00561D38" w:rsidP="00C37272">
            <w:pPr>
              <w:spacing w:before="40" w:after="40"/>
              <w:jc w:val="left"/>
              <w:rPr>
                <w:rFonts w:cs="Arial"/>
                <w:bCs/>
              </w:rPr>
            </w:pPr>
          </w:p>
        </w:tc>
      </w:tr>
      <w:tr w:rsidR="00AF4DD9" w:rsidRPr="008D0F1E" w14:paraId="2B902E84" w14:textId="77777777" w:rsidTr="00C309AC">
        <w:trPr>
          <w:trHeight w:val="20"/>
        </w:trPr>
        <w:tc>
          <w:tcPr>
            <w:tcW w:w="5000" w:type="pct"/>
            <w:gridSpan w:val="5"/>
            <w:shd w:val="clear" w:color="auto" w:fill="D9D9D9" w:themeFill="background1" w:themeFillShade="D9"/>
          </w:tcPr>
          <w:p w14:paraId="5006AFB9" w14:textId="77777777" w:rsidR="00AF4DD9" w:rsidRPr="008D0F1E" w:rsidRDefault="00AF4DD9" w:rsidP="00C309AC">
            <w:pPr>
              <w:spacing w:before="40" w:after="40"/>
              <w:jc w:val="left"/>
              <w:rPr>
                <w:rFonts w:eastAsia="Arial" w:cs="Arial"/>
                <w:b/>
                <w:bCs/>
              </w:rPr>
            </w:pPr>
            <w:r w:rsidRPr="008D0F1E">
              <w:rPr>
                <w:rFonts w:eastAsia="Arial" w:cs="Arial"/>
                <w:b/>
                <w:bCs/>
              </w:rPr>
              <w:t>Rozšířený backoffice úředníka</w:t>
            </w:r>
          </w:p>
        </w:tc>
      </w:tr>
      <w:tr w:rsidR="00AF4DD9" w:rsidRPr="008D0F1E" w14:paraId="122E1E31" w14:textId="77777777" w:rsidTr="00C309AC">
        <w:trPr>
          <w:trHeight w:val="20"/>
        </w:trPr>
        <w:tc>
          <w:tcPr>
            <w:tcW w:w="123" w:type="pct"/>
            <w:vMerge w:val="restart"/>
            <w:shd w:val="clear" w:color="auto" w:fill="D9D9D9" w:themeFill="background1" w:themeFillShade="D9"/>
          </w:tcPr>
          <w:p w14:paraId="55553D6B"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422205F1" w14:textId="77777777" w:rsidR="00AF4DD9" w:rsidRPr="008D0F1E" w:rsidRDefault="00AF4DD9" w:rsidP="00C309AC">
            <w:pPr>
              <w:spacing w:before="40" w:after="40"/>
              <w:jc w:val="left"/>
              <w:rPr>
                <w:rFonts w:eastAsia="Arial" w:cs="Arial"/>
              </w:rPr>
            </w:pPr>
            <w:r w:rsidRPr="008D0F1E">
              <w:rPr>
                <w:rFonts w:eastAsia="Arial" w:cs="Arial"/>
              </w:rPr>
              <w:t xml:space="preserve">Máte služby </w:t>
            </w:r>
            <w:proofErr w:type="spellStart"/>
            <w:r w:rsidRPr="008D0F1E">
              <w:rPr>
                <w:rFonts w:eastAsia="Arial" w:cs="Arial"/>
              </w:rPr>
              <w:t>CzechPOINT@office</w:t>
            </w:r>
            <w:proofErr w:type="spellEnd"/>
            <w:r w:rsidRPr="008D0F1E">
              <w:rPr>
                <w:rFonts w:eastAsia="Arial" w:cs="Arial"/>
              </w:rPr>
              <w:t xml:space="preserve"> integrovány do svých systémů?</w:t>
            </w:r>
          </w:p>
          <w:p w14:paraId="2E4AC0C0" w14:textId="77777777" w:rsidR="000A31E2" w:rsidRPr="008D0F1E" w:rsidRDefault="000A31E2" w:rsidP="00C37272">
            <w:pPr>
              <w:spacing w:before="40" w:after="40"/>
              <w:jc w:val="left"/>
              <w:rPr>
                <w:rFonts w:cs="Arial"/>
              </w:rPr>
            </w:pPr>
          </w:p>
        </w:tc>
        <w:tc>
          <w:tcPr>
            <w:tcW w:w="501" w:type="pct"/>
            <w:shd w:val="clear" w:color="auto" w:fill="auto"/>
          </w:tcPr>
          <w:p w14:paraId="04D14332" w14:textId="77777777" w:rsidR="00AF4DD9" w:rsidRPr="008D0F1E" w:rsidRDefault="00626EDF" w:rsidP="00C309AC">
            <w:pPr>
              <w:spacing w:before="40" w:after="40"/>
              <w:rPr>
                <w:rFonts w:eastAsia="Arial" w:cs="Arial"/>
              </w:rPr>
            </w:pPr>
            <w:sdt>
              <w:sdtPr>
                <w:rPr>
                  <w:rFonts w:cs="Arial"/>
                </w:rPr>
                <w:id w:val="1551341803"/>
                <w:comboBox>
                  <w:listItem w:displayText="Ano" w:value="Ano"/>
                  <w:listItem w:displayText="Nerelevantní" w:value="Nerelevantní"/>
                  <w:listItem w:displayText="Ne, žádáme o výjimku" w:value="Ne, žádáme o výjimku"/>
                </w:comboBox>
              </w:sdtPr>
              <w:sdtEndPr/>
              <w:sdtContent>
                <w:r w:rsidR="003877D3">
                  <w:rPr>
                    <w:rFonts w:cs="Arial"/>
                  </w:rPr>
                  <w:t>Ano</w:t>
                </w:r>
              </w:sdtContent>
            </w:sdt>
          </w:p>
        </w:tc>
        <w:tc>
          <w:tcPr>
            <w:tcW w:w="502" w:type="pct"/>
          </w:tcPr>
          <w:p w14:paraId="6B0B868A" w14:textId="77777777" w:rsidR="00AF4DD9" w:rsidRPr="008D0F1E" w:rsidRDefault="00AF4DD9" w:rsidP="00C37272">
            <w:pPr>
              <w:spacing w:before="40" w:after="40"/>
              <w:jc w:val="left"/>
              <w:rPr>
                <w:rFonts w:cs="Arial"/>
                <w:bCs/>
              </w:rPr>
            </w:pPr>
          </w:p>
        </w:tc>
        <w:tc>
          <w:tcPr>
            <w:tcW w:w="2373" w:type="pct"/>
            <w:shd w:val="clear" w:color="auto" w:fill="auto"/>
          </w:tcPr>
          <w:p w14:paraId="343550DF" w14:textId="77777777" w:rsidR="00AF4DD9" w:rsidRPr="008D0F1E" w:rsidRDefault="00AF4DD9" w:rsidP="00C37272">
            <w:pPr>
              <w:spacing w:before="40" w:after="40"/>
              <w:jc w:val="left"/>
              <w:rPr>
                <w:rFonts w:cs="Arial"/>
                <w:bCs/>
              </w:rPr>
            </w:pPr>
          </w:p>
          <w:p w14:paraId="7C6C54D9" w14:textId="77777777" w:rsidR="00E10A0E" w:rsidRPr="008D0F1E" w:rsidRDefault="00E10A0E" w:rsidP="00C37272">
            <w:pPr>
              <w:spacing w:before="40" w:after="40"/>
              <w:jc w:val="left"/>
              <w:rPr>
                <w:rFonts w:cs="Arial"/>
                <w:bCs/>
              </w:rPr>
            </w:pPr>
          </w:p>
          <w:p w14:paraId="630000DE" w14:textId="77777777" w:rsidR="00E10A0E" w:rsidRPr="008D0F1E" w:rsidRDefault="00E10A0E" w:rsidP="00C37272">
            <w:pPr>
              <w:spacing w:before="40" w:after="40"/>
              <w:jc w:val="left"/>
              <w:rPr>
                <w:rFonts w:cs="Arial"/>
                <w:bCs/>
              </w:rPr>
            </w:pPr>
          </w:p>
        </w:tc>
      </w:tr>
      <w:tr w:rsidR="00AF4DD9" w:rsidRPr="008D0F1E" w14:paraId="636D3DCF" w14:textId="77777777" w:rsidTr="55E026C1">
        <w:trPr>
          <w:trHeight w:val="20"/>
        </w:trPr>
        <w:tc>
          <w:tcPr>
            <w:tcW w:w="123" w:type="pct"/>
            <w:vMerge/>
            <w:shd w:val="clear" w:color="auto" w:fill="D9D9D9" w:themeFill="background1" w:themeFillShade="D9"/>
          </w:tcPr>
          <w:p w14:paraId="0E48F39A"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FB61E75" w14:textId="77777777" w:rsidR="00AF4DD9" w:rsidRPr="008D0F1E" w:rsidRDefault="00AF4DD9" w:rsidP="00C309AC">
            <w:pPr>
              <w:spacing w:before="40" w:after="40"/>
              <w:jc w:val="left"/>
              <w:rPr>
                <w:rFonts w:eastAsia="Arial" w:cs="Arial"/>
              </w:rPr>
            </w:pPr>
            <w:r w:rsidRPr="008D0F1E">
              <w:rPr>
                <w:rFonts w:eastAsia="Arial" w:cs="Arial"/>
              </w:rPr>
              <w:t>Budou všechny interní aplikace dostupné z intranetu úřadu/resortu?</w:t>
            </w:r>
          </w:p>
          <w:p w14:paraId="28BB3B3B" w14:textId="77777777" w:rsidR="000A31E2" w:rsidRPr="008D0F1E" w:rsidRDefault="000A31E2" w:rsidP="00C37272">
            <w:pPr>
              <w:spacing w:before="40" w:after="40"/>
              <w:jc w:val="left"/>
              <w:rPr>
                <w:rFonts w:cs="Arial"/>
              </w:rPr>
            </w:pPr>
          </w:p>
        </w:tc>
        <w:tc>
          <w:tcPr>
            <w:tcW w:w="501" w:type="pct"/>
            <w:shd w:val="clear" w:color="auto" w:fill="auto"/>
          </w:tcPr>
          <w:p w14:paraId="31DC2046" w14:textId="77777777" w:rsidR="00AF4DD9" w:rsidRPr="008D0F1E" w:rsidRDefault="00626EDF" w:rsidP="00C309AC">
            <w:pPr>
              <w:spacing w:before="40" w:after="40"/>
              <w:rPr>
                <w:rFonts w:eastAsia="Arial" w:cs="Arial"/>
              </w:rPr>
            </w:pPr>
            <w:sdt>
              <w:sdtPr>
                <w:rPr>
                  <w:rFonts w:cs="Arial"/>
                </w:rPr>
                <w:id w:val="1544014623"/>
                <w:comboBox>
                  <w:listItem w:displayText="Ano" w:value="Ano"/>
                  <w:listItem w:displayText="Nerelevantní" w:value="Nerelevantní"/>
                  <w:listItem w:displayText="Ne, žádáme o výjimku" w:value="Ne, žádáme o výjimku"/>
                </w:comboBox>
              </w:sdtPr>
              <w:sdtEndPr/>
              <w:sdtContent>
                <w:r w:rsidR="003877D3">
                  <w:rPr>
                    <w:rFonts w:cs="Arial"/>
                  </w:rPr>
                  <w:t>Ano</w:t>
                </w:r>
              </w:sdtContent>
            </w:sdt>
          </w:p>
        </w:tc>
        <w:tc>
          <w:tcPr>
            <w:tcW w:w="502" w:type="pct"/>
          </w:tcPr>
          <w:p w14:paraId="64CEEF19" w14:textId="77777777" w:rsidR="00AF4DD9" w:rsidRPr="008D0F1E" w:rsidRDefault="00AF4DD9" w:rsidP="00C37272">
            <w:pPr>
              <w:spacing w:before="40" w:after="40"/>
              <w:jc w:val="left"/>
              <w:rPr>
                <w:rFonts w:cs="Arial"/>
                <w:bCs/>
              </w:rPr>
            </w:pPr>
          </w:p>
        </w:tc>
        <w:tc>
          <w:tcPr>
            <w:tcW w:w="2373" w:type="pct"/>
            <w:shd w:val="clear" w:color="auto" w:fill="auto"/>
          </w:tcPr>
          <w:p w14:paraId="71B791D5" w14:textId="77777777" w:rsidR="00AF4DD9" w:rsidRPr="008D0F1E" w:rsidRDefault="00AF4DD9" w:rsidP="00C37272">
            <w:pPr>
              <w:spacing w:before="40" w:after="40"/>
              <w:jc w:val="left"/>
              <w:rPr>
                <w:rFonts w:cs="Arial"/>
                <w:bCs/>
              </w:rPr>
            </w:pPr>
          </w:p>
          <w:p w14:paraId="2A628CF8" w14:textId="77777777" w:rsidR="00E10A0E" w:rsidRPr="008D0F1E" w:rsidRDefault="00E10A0E" w:rsidP="00C37272">
            <w:pPr>
              <w:spacing w:before="40" w:after="40"/>
              <w:jc w:val="left"/>
              <w:rPr>
                <w:rFonts w:cs="Arial"/>
                <w:bCs/>
              </w:rPr>
            </w:pPr>
          </w:p>
          <w:p w14:paraId="21C6D1D9" w14:textId="77777777" w:rsidR="00E10A0E" w:rsidRPr="008D0F1E" w:rsidRDefault="00E10A0E" w:rsidP="00C37272">
            <w:pPr>
              <w:spacing w:before="40" w:after="40"/>
              <w:jc w:val="left"/>
              <w:rPr>
                <w:rFonts w:cs="Arial"/>
                <w:bCs/>
              </w:rPr>
            </w:pPr>
          </w:p>
        </w:tc>
      </w:tr>
      <w:tr w:rsidR="00AF4DD9" w:rsidRPr="008D0F1E" w14:paraId="02F7A3B7" w14:textId="77777777" w:rsidTr="55E026C1">
        <w:trPr>
          <w:trHeight w:val="20"/>
        </w:trPr>
        <w:tc>
          <w:tcPr>
            <w:tcW w:w="123" w:type="pct"/>
            <w:vMerge/>
            <w:shd w:val="clear" w:color="auto" w:fill="D9D9D9" w:themeFill="background1" w:themeFillShade="D9"/>
          </w:tcPr>
          <w:p w14:paraId="70E90F14"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7F46D26" w14:textId="77777777" w:rsidR="00AF4DD9" w:rsidRPr="008D0F1E" w:rsidRDefault="00AF4DD9" w:rsidP="00C309AC">
            <w:pPr>
              <w:spacing w:before="40" w:after="40"/>
              <w:jc w:val="left"/>
              <w:rPr>
                <w:rFonts w:eastAsia="Arial" w:cs="Arial"/>
              </w:rPr>
            </w:pPr>
            <w:r w:rsidRPr="008D0F1E">
              <w:rPr>
                <w:rFonts w:eastAsia="Arial" w:cs="Arial"/>
              </w:rPr>
              <w:t xml:space="preserve">Bude využito principu </w:t>
            </w:r>
            <w:r w:rsidRPr="008D0F1E">
              <w:rPr>
                <w:rFonts w:cs="Arial"/>
              </w:rPr>
              <w:br/>
            </w:r>
            <w:r w:rsidRPr="008D0F1E">
              <w:rPr>
                <w:rFonts w:eastAsia="Arial" w:cs="Arial"/>
              </w:rPr>
              <w:t>Single Sign-On?</w:t>
            </w:r>
          </w:p>
          <w:p w14:paraId="370C2073" w14:textId="77777777" w:rsidR="000A31E2" w:rsidRPr="008D0F1E" w:rsidRDefault="000A31E2" w:rsidP="00C37272">
            <w:pPr>
              <w:spacing w:before="40" w:after="40"/>
              <w:jc w:val="left"/>
              <w:rPr>
                <w:rFonts w:cs="Arial"/>
              </w:rPr>
            </w:pPr>
          </w:p>
        </w:tc>
        <w:tc>
          <w:tcPr>
            <w:tcW w:w="501" w:type="pct"/>
            <w:shd w:val="clear" w:color="auto" w:fill="auto"/>
          </w:tcPr>
          <w:p w14:paraId="6745A6DA" w14:textId="77777777" w:rsidR="00AF4DD9" w:rsidRPr="008D0F1E" w:rsidRDefault="00626EDF" w:rsidP="00C309AC">
            <w:pPr>
              <w:spacing w:before="40" w:after="40"/>
              <w:rPr>
                <w:rFonts w:eastAsia="Arial" w:cs="Arial"/>
              </w:rPr>
            </w:pPr>
            <w:sdt>
              <w:sdtPr>
                <w:rPr>
                  <w:rFonts w:cs="Arial"/>
                </w:rPr>
                <w:id w:val="689562948"/>
                <w:comboBox>
                  <w:listItem w:displayText="Ano" w:value="Ano"/>
                  <w:listItem w:displayText="Nerelevantní" w:value="Nerelevantní"/>
                  <w:listItem w:displayText="Ne, žádáme o výjimku" w:value="Ne, žádáme o výjimku"/>
                </w:comboBox>
              </w:sdtPr>
              <w:sdtEndPr/>
              <w:sdtContent>
                <w:r w:rsidR="003877D3">
                  <w:rPr>
                    <w:rFonts w:cs="Arial"/>
                  </w:rPr>
                  <w:t>Ano</w:t>
                </w:r>
              </w:sdtContent>
            </w:sdt>
          </w:p>
        </w:tc>
        <w:tc>
          <w:tcPr>
            <w:tcW w:w="502" w:type="pct"/>
          </w:tcPr>
          <w:p w14:paraId="761EF98B" w14:textId="77777777" w:rsidR="00AF4DD9" w:rsidRPr="008D0F1E" w:rsidRDefault="00AF4DD9" w:rsidP="00C37272">
            <w:pPr>
              <w:spacing w:before="40" w:after="40"/>
              <w:jc w:val="left"/>
              <w:rPr>
                <w:rFonts w:cs="Arial"/>
                <w:bCs/>
              </w:rPr>
            </w:pPr>
          </w:p>
        </w:tc>
        <w:tc>
          <w:tcPr>
            <w:tcW w:w="2373" w:type="pct"/>
            <w:shd w:val="clear" w:color="auto" w:fill="auto"/>
          </w:tcPr>
          <w:p w14:paraId="1D584F78" w14:textId="77777777" w:rsidR="00AF4DD9" w:rsidRPr="008D0F1E" w:rsidRDefault="00AF4DD9" w:rsidP="00C37272">
            <w:pPr>
              <w:spacing w:before="40" w:after="40"/>
              <w:jc w:val="left"/>
              <w:rPr>
                <w:rFonts w:cs="Arial"/>
                <w:bCs/>
              </w:rPr>
            </w:pPr>
          </w:p>
          <w:p w14:paraId="5FED7FBD" w14:textId="77777777" w:rsidR="00E10A0E" w:rsidRPr="008D0F1E" w:rsidRDefault="00E10A0E" w:rsidP="00C37272">
            <w:pPr>
              <w:spacing w:before="40" w:after="40"/>
              <w:jc w:val="left"/>
              <w:rPr>
                <w:rFonts w:cs="Arial"/>
                <w:bCs/>
              </w:rPr>
            </w:pPr>
          </w:p>
          <w:p w14:paraId="354A6B00" w14:textId="77777777" w:rsidR="00E10A0E" w:rsidRPr="008D0F1E" w:rsidRDefault="00E10A0E" w:rsidP="00C37272">
            <w:pPr>
              <w:spacing w:before="40" w:after="40"/>
              <w:jc w:val="left"/>
              <w:rPr>
                <w:rFonts w:cs="Arial"/>
                <w:bCs/>
              </w:rPr>
            </w:pPr>
          </w:p>
        </w:tc>
      </w:tr>
      <w:tr w:rsidR="00AF4DD9" w:rsidRPr="008D0F1E" w14:paraId="2FA3C385" w14:textId="77777777" w:rsidTr="00C309AC">
        <w:trPr>
          <w:trHeight w:val="20"/>
        </w:trPr>
        <w:tc>
          <w:tcPr>
            <w:tcW w:w="5000" w:type="pct"/>
            <w:gridSpan w:val="5"/>
            <w:shd w:val="clear" w:color="auto" w:fill="D9D9D9" w:themeFill="background1" w:themeFillShade="D9"/>
          </w:tcPr>
          <w:p w14:paraId="7150463F" w14:textId="77777777" w:rsidR="00AF4DD9" w:rsidRPr="008D0F1E" w:rsidRDefault="00AF4DD9" w:rsidP="00C309AC">
            <w:pPr>
              <w:spacing w:before="40" w:after="40"/>
              <w:rPr>
                <w:rFonts w:eastAsia="Arial" w:cs="Arial"/>
                <w:b/>
                <w:bCs/>
              </w:rPr>
            </w:pPr>
            <w:r w:rsidRPr="008D0F1E">
              <w:rPr>
                <w:rFonts w:eastAsia="Arial" w:cs="Arial"/>
                <w:b/>
                <w:bCs/>
              </w:rPr>
              <w:t xml:space="preserve">ÚEP včetně </w:t>
            </w:r>
            <w:proofErr w:type="spellStart"/>
            <w:r w:rsidRPr="008D0F1E">
              <w:rPr>
                <w:rFonts w:eastAsia="Arial" w:cs="Arial"/>
                <w:b/>
                <w:bCs/>
              </w:rPr>
              <w:t>eFakturace</w:t>
            </w:r>
            <w:proofErr w:type="spellEnd"/>
          </w:p>
        </w:tc>
      </w:tr>
      <w:tr w:rsidR="00AF4DD9" w:rsidRPr="008D0F1E" w14:paraId="6CDCED92" w14:textId="77777777" w:rsidTr="00C309AC">
        <w:trPr>
          <w:trHeight w:val="20"/>
        </w:trPr>
        <w:tc>
          <w:tcPr>
            <w:tcW w:w="123" w:type="pct"/>
            <w:vMerge w:val="restart"/>
            <w:shd w:val="clear" w:color="auto" w:fill="D9D9D9" w:themeFill="background1" w:themeFillShade="D9"/>
          </w:tcPr>
          <w:p w14:paraId="38908D9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95F178" w14:textId="77777777" w:rsidR="00AF4DD9" w:rsidRPr="008D0F1E" w:rsidRDefault="00AF4DD9" w:rsidP="00C309AC">
            <w:pPr>
              <w:spacing w:before="40" w:after="40"/>
              <w:jc w:val="left"/>
              <w:rPr>
                <w:rFonts w:eastAsia="Arial" w:cs="Arial"/>
              </w:rPr>
            </w:pPr>
            <w:r w:rsidRPr="008D0F1E">
              <w:rPr>
                <w:rFonts w:eastAsia="Arial" w:cs="Arial"/>
              </w:rPr>
              <w:t xml:space="preserve">Máte zajištěno </w:t>
            </w:r>
            <w:proofErr w:type="spellStart"/>
            <w:r w:rsidRPr="008D0F1E">
              <w:rPr>
                <w:rFonts w:eastAsia="Arial" w:cs="Arial"/>
              </w:rPr>
              <w:t>předvyplňování</w:t>
            </w:r>
            <w:proofErr w:type="spellEnd"/>
            <w:r w:rsidRPr="008D0F1E">
              <w:rPr>
                <w:rFonts w:eastAsia="Arial" w:cs="Arial"/>
              </w:rPr>
              <w:t xml:space="preserve"> formulářů ÚEP všemi státu známými údaji subjektu?</w:t>
            </w:r>
          </w:p>
        </w:tc>
        <w:tc>
          <w:tcPr>
            <w:tcW w:w="501" w:type="pct"/>
            <w:shd w:val="clear" w:color="auto" w:fill="auto"/>
          </w:tcPr>
          <w:p w14:paraId="3F5D40DE" w14:textId="77777777" w:rsidR="00AF4DD9" w:rsidRPr="008D0F1E" w:rsidRDefault="00626EDF" w:rsidP="00C309AC">
            <w:pPr>
              <w:spacing w:before="40" w:after="40"/>
              <w:rPr>
                <w:rFonts w:eastAsia="Arial" w:cs="Arial"/>
              </w:rPr>
            </w:pPr>
            <w:sdt>
              <w:sdtPr>
                <w:rPr>
                  <w:rFonts w:cs="Arial"/>
                </w:rPr>
                <w:id w:val="1136764955"/>
                <w:comboBox>
                  <w:listItem w:displayText="Ano" w:value="Ano"/>
                  <w:listItem w:displayText="Nerelevantní" w:value="Nerelevantní"/>
                  <w:listItem w:displayText="Ne, žádáme o výjimku" w:value="Ne, žádáme o výjimku"/>
                </w:comboBox>
              </w:sdtPr>
              <w:sdtEndPr/>
              <w:sdtContent>
                <w:r w:rsidR="002E48F1">
                  <w:rPr>
                    <w:rFonts w:cs="Arial"/>
                  </w:rPr>
                  <w:t>Nerelevantní</w:t>
                </w:r>
              </w:sdtContent>
            </w:sdt>
          </w:p>
        </w:tc>
        <w:tc>
          <w:tcPr>
            <w:tcW w:w="502" w:type="pct"/>
          </w:tcPr>
          <w:p w14:paraId="778E47EE" w14:textId="77777777" w:rsidR="00AF4DD9" w:rsidRPr="008D0F1E" w:rsidRDefault="00AF4DD9" w:rsidP="00C37272">
            <w:pPr>
              <w:spacing w:before="40" w:after="40"/>
              <w:jc w:val="left"/>
              <w:rPr>
                <w:rFonts w:cs="Arial"/>
                <w:bCs/>
              </w:rPr>
            </w:pPr>
          </w:p>
        </w:tc>
        <w:tc>
          <w:tcPr>
            <w:tcW w:w="2373" w:type="pct"/>
            <w:shd w:val="clear" w:color="auto" w:fill="auto"/>
          </w:tcPr>
          <w:p w14:paraId="286A7A03" w14:textId="77777777" w:rsidR="00AF4DD9" w:rsidRPr="008D0F1E" w:rsidRDefault="002E48F1" w:rsidP="00C37272">
            <w:pPr>
              <w:spacing w:before="40" w:after="40"/>
              <w:jc w:val="left"/>
              <w:rPr>
                <w:rFonts w:cs="Arial"/>
              </w:rPr>
            </w:pPr>
            <w:r>
              <w:rPr>
                <w:rFonts w:cs="Arial"/>
              </w:rPr>
              <w:t>Není předmětem projektového záměru. Portál má zejména zajistit poskytování služeb občanům.</w:t>
            </w:r>
          </w:p>
          <w:p w14:paraId="17D78502" w14:textId="77777777" w:rsidR="00561D38" w:rsidRPr="008D0F1E" w:rsidRDefault="00561D38" w:rsidP="00C37272">
            <w:pPr>
              <w:spacing w:before="40" w:after="40"/>
              <w:jc w:val="left"/>
              <w:rPr>
                <w:rFonts w:cs="Arial"/>
              </w:rPr>
            </w:pPr>
          </w:p>
          <w:p w14:paraId="42164EE1" w14:textId="77777777" w:rsidR="00561D38" w:rsidRPr="008D0F1E" w:rsidRDefault="00561D38" w:rsidP="00C37272">
            <w:pPr>
              <w:spacing w:before="40" w:after="40"/>
              <w:jc w:val="left"/>
              <w:rPr>
                <w:rFonts w:cs="Arial"/>
              </w:rPr>
            </w:pPr>
          </w:p>
        </w:tc>
      </w:tr>
      <w:tr w:rsidR="00AF4DD9" w:rsidRPr="008D0F1E" w14:paraId="44B2331F" w14:textId="77777777" w:rsidTr="55E026C1">
        <w:trPr>
          <w:trHeight w:val="20"/>
        </w:trPr>
        <w:tc>
          <w:tcPr>
            <w:tcW w:w="123" w:type="pct"/>
            <w:vMerge/>
            <w:shd w:val="clear" w:color="auto" w:fill="D9D9D9" w:themeFill="background1" w:themeFillShade="D9"/>
          </w:tcPr>
          <w:p w14:paraId="7292E01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7ABBB7C" w14:textId="77777777" w:rsidR="00AF4DD9" w:rsidRPr="008D0F1E" w:rsidRDefault="00AF4DD9" w:rsidP="00C309AC">
            <w:pPr>
              <w:spacing w:before="40" w:after="40"/>
              <w:jc w:val="left"/>
              <w:rPr>
                <w:rFonts w:eastAsia="Arial" w:cs="Arial"/>
              </w:rPr>
            </w:pPr>
            <w:r w:rsidRPr="008D0F1E">
              <w:rPr>
                <w:rFonts w:eastAsia="Arial" w:cs="Arial"/>
              </w:rPr>
              <w:t>Máte zajištěn příjem a zpracování elektronických faktur?</w:t>
            </w:r>
          </w:p>
          <w:p w14:paraId="62443187" w14:textId="77777777" w:rsidR="00AF4DD9" w:rsidRPr="008D0F1E" w:rsidRDefault="00AF4DD9" w:rsidP="00C37272">
            <w:pPr>
              <w:spacing w:before="40" w:after="40"/>
              <w:jc w:val="left"/>
              <w:rPr>
                <w:rFonts w:cs="Arial"/>
              </w:rPr>
            </w:pPr>
          </w:p>
        </w:tc>
        <w:tc>
          <w:tcPr>
            <w:tcW w:w="501" w:type="pct"/>
            <w:shd w:val="clear" w:color="auto" w:fill="auto"/>
          </w:tcPr>
          <w:p w14:paraId="6D2CEBB2" w14:textId="77777777" w:rsidR="00AF4DD9" w:rsidRPr="008D0F1E" w:rsidRDefault="00626EDF" w:rsidP="00C309AC">
            <w:pPr>
              <w:spacing w:before="40" w:after="40"/>
              <w:rPr>
                <w:rFonts w:eastAsia="Arial" w:cs="Arial"/>
              </w:rPr>
            </w:pPr>
            <w:sdt>
              <w:sdtPr>
                <w:rPr>
                  <w:rFonts w:cs="Arial"/>
                </w:rPr>
                <w:id w:val="-2126613190"/>
                <w:comboBox>
                  <w:listItem w:displayText="Ano" w:value="Ano"/>
                  <w:listItem w:displayText="Nerelevantní" w:value="Nerelevantní"/>
                  <w:listItem w:displayText="Ne, žádáme o výjimku" w:value="Ne, žádáme o výjimku"/>
                </w:comboBox>
              </w:sdtPr>
              <w:sdtEndPr/>
              <w:sdtContent>
                <w:r w:rsidR="002E48F1">
                  <w:rPr>
                    <w:rFonts w:cs="Arial"/>
                  </w:rPr>
                  <w:t>Nerelevantní</w:t>
                </w:r>
              </w:sdtContent>
            </w:sdt>
          </w:p>
        </w:tc>
        <w:tc>
          <w:tcPr>
            <w:tcW w:w="502" w:type="pct"/>
          </w:tcPr>
          <w:p w14:paraId="6F5AFBD4" w14:textId="77777777" w:rsidR="00AF4DD9" w:rsidRPr="008D0F1E" w:rsidRDefault="00AF4DD9" w:rsidP="00C37272">
            <w:pPr>
              <w:spacing w:before="40" w:after="40"/>
              <w:jc w:val="left"/>
              <w:rPr>
                <w:rFonts w:cs="Arial"/>
                <w:bCs/>
              </w:rPr>
            </w:pPr>
          </w:p>
        </w:tc>
        <w:tc>
          <w:tcPr>
            <w:tcW w:w="2373" w:type="pct"/>
            <w:shd w:val="clear" w:color="auto" w:fill="auto"/>
          </w:tcPr>
          <w:p w14:paraId="107BF113" w14:textId="77777777" w:rsidR="002E48F1" w:rsidRPr="008D0F1E" w:rsidRDefault="002E48F1" w:rsidP="002E48F1">
            <w:pPr>
              <w:spacing w:before="40" w:after="40"/>
              <w:jc w:val="left"/>
              <w:rPr>
                <w:rFonts w:cs="Arial"/>
              </w:rPr>
            </w:pPr>
            <w:r>
              <w:rPr>
                <w:rFonts w:cs="Arial"/>
              </w:rPr>
              <w:t>Není předmětem projektového záměru. Portál má zejména zajistit poskytování služeb občanům.</w:t>
            </w:r>
          </w:p>
          <w:p w14:paraId="7DDC1F85" w14:textId="77777777" w:rsidR="00AF4DD9" w:rsidRPr="008D0F1E" w:rsidRDefault="00AF4DD9" w:rsidP="00C37272">
            <w:pPr>
              <w:spacing w:before="40" w:after="40"/>
              <w:jc w:val="left"/>
              <w:rPr>
                <w:rFonts w:cs="Arial"/>
              </w:rPr>
            </w:pPr>
          </w:p>
          <w:p w14:paraId="00B2254F" w14:textId="77777777" w:rsidR="00561D38" w:rsidRPr="008D0F1E" w:rsidRDefault="00561D38" w:rsidP="00C37272">
            <w:pPr>
              <w:spacing w:before="40" w:after="40"/>
              <w:jc w:val="left"/>
              <w:rPr>
                <w:rFonts w:cs="Arial"/>
              </w:rPr>
            </w:pPr>
          </w:p>
          <w:p w14:paraId="4D4E0211" w14:textId="77777777" w:rsidR="00561D38" w:rsidRPr="008D0F1E" w:rsidRDefault="00561D38" w:rsidP="00C37272">
            <w:pPr>
              <w:spacing w:before="40" w:after="40"/>
              <w:jc w:val="left"/>
              <w:rPr>
                <w:rFonts w:cs="Arial"/>
              </w:rPr>
            </w:pPr>
          </w:p>
        </w:tc>
      </w:tr>
      <w:tr w:rsidR="00AF4DD9" w:rsidRPr="008D0F1E" w14:paraId="1829EA59" w14:textId="77777777" w:rsidTr="00C309AC">
        <w:trPr>
          <w:trHeight w:val="20"/>
        </w:trPr>
        <w:tc>
          <w:tcPr>
            <w:tcW w:w="5000" w:type="pct"/>
            <w:gridSpan w:val="5"/>
            <w:shd w:val="clear" w:color="auto" w:fill="D9D9D9" w:themeFill="background1" w:themeFillShade="D9"/>
          </w:tcPr>
          <w:p w14:paraId="0360159D" w14:textId="77777777" w:rsidR="00AF4DD9" w:rsidRPr="008D0F1E" w:rsidRDefault="00AF4DD9" w:rsidP="00C309AC">
            <w:pPr>
              <w:spacing w:before="40" w:after="40"/>
              <w:jc w:val="left"/>
              <w:rPr>
                <w:rFonts w:eastAsia="Arial" w:cs="Arial"/>
              </w:rPr>
            </w:pPr>
            <w:r w:rsidRPr="008D0F1E">
              <w:rPr>
                <w:rFonts w:eastAsia="Arial" w:cs="Arial"/>
                <w:b/>
                <w:bCs/>
              </w:rPr>
              <w:t>Elektronický systém spisové služby</w:t>
            </w:r>
          </w:p>
        </w:tc>
      </w:tr>
      <w:tr w:rsidR="00AF4DD9" w:rsidRPr="008D0F1E" w14:paraId="3B0BDBAA" w14:textId="77777777" w:rsidTr="55E026C1">
        <w:trPr>
          <w:trHeight w:val="20"/>
        </w:trPr>
        <w:tc>
          <w:tcPr>
            <w:tcW w:w="123" w:type="pct"/>
            <w:shd w:val="clear" w:color="auto" w:fill="D9D9D9" w:themeFill="background1" w:themeFillShade="D9"/>
          </w:tcPr>
          <w:p w14:paraId="1B1028A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5F48414" w14:textId="77777777" w:rsidR="00AF4DD9" w:rsidRPr="008D0F1E" w:rsidRDefault="00AF4DD9" w:rsidP="00C309AC">
            <w:pPr>
              <w:spacing w:before="40" w:after="40"/>
              <w:jc w:val="left"/>
              <w:rPr>
                <w:rFonts w:eastAsia="Arial" w:cs="Arial"/>
              </w:rPr>
            </w:pPr>
            <w:r w:rsidRPr="008D0F1E">
              <w:rPr>
                <w:rFonts w:eastAsia="Arial" w:cs="Arial"/>
              </w:rPr>
              <w:t>Je realizace propojení systému se spisovou službou vytvořena dle rozhraní definovaného v kapitole 9 Národního standardu?</w:t>
            </w:r>
          </w:p>
        </w:tc>
        <w:tc>
          <w:tcPr>
            <w:tcW w:w="501" w:type="pct"/>
            <w:shd w:val="clear" w:color="auto" w:fill="auto"/>
          </w:tcPr>
          <w:p w14:paraId="207BE54F" w14:textId="77777777" w:rsidR="00AF4DD9" w:rsidRPr="008D0F1E" w:rsidRDefault="00626EDF" w:rsidP="00C309AC">
            <w:pPr>
              <w:spacing w:before="40" w:after="40"/>
              <w:rPr>
                <w:rFonts w:eastAsia="Arial" w:cs="Arial"/>
              </w:rPr>
            </w:pPr>
            <w:sdt>
              <w:sdtPr>
                <w:rPr>
                  <w:rFonts w:cs="Arial"/>
                </w:rPr>
                <w:id w:val="1842654247"/>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4C18CCB5" w14:textId="77777777" w:rsidR="00AF4DD9" w:rsidRPr="008D0F1E" w:rsidRDefault="00AF4DD9" w:rsidP="00C37272">
            <w:pPr>
              <w:spacing w:before="40" w:after="40"/>
              <w:jc w:val="left"/>
              <w:rPr>
                <w:rFonts w:cs="Arial"/>
                <w:bCs/>
              </w:rPr>
            </w:pPr>
          </w:p>
        </w:tc>
        <w:tc>
          <w:tcPr>
            <w:tcW w:w="2373" w:type="pct"/>
            <w:shd w:val="clear" w:color="auto" w:fill="auto"/>
          </w:tcPr>
          <w:p w14:paraId="6E7220C1" w14:textId="77777777" w:rsidR="00AF4DD9" w:rsidRPr="008D0F1E" w:rsidRDefault="00AF4DD9" w:rsidP="00C37272">
            <w:pPr>
              <w:spacing w:before="40" w:after="40"/>
              <w:jc w:val="left"/>
              <w:rPr>
                <w:rFonts w:cs="Arial"/>
              </w:rPr>
            </w:pPr>
          </w:p>
          <w:p w14:paraId="2B5F869F" w14:textId="77777777" w:rsidR="00E10A0E" w:rsidRPr="008D0F1E" w:rsidRDefault="00E10A0E" w:rsidP="00C37272">
            <w:pPr>
              <w:spacing w:before="40" w:after="40"/>
              <w:jc w:val="left"/>
              <w:rPr>
                <w:rFonts w:cs="Arial"/>
              </w:rPr>
            </w:pPr>
          </w:p>
          <w:p w14:paraId="0ABC5B01" w14:textId="77777777" w:rsidR="00E10A0E" w:rsidRPr="008D0F1E" w:rsidRDefault="00E10A0E" w:rsidP="00C37272">
            <w:pPr>
              <w:spacing w:before="40" w:after="40"/>
              <w:jc w:val="left"/>
              <w:rPr>
                <w:rFonts w:cs="Arial"/>
              </w:rPr>
            </w:pPr>
          </w:p>
          <w:p w14:paraId="76FBF5A6" w14:textId="77777777" w:rsidR="00E10A0E" w:rsidRPr="008D0F1E" w:rsidRDefault="00E10A0E" w:rsidP="00C37272">
            <w:pPr>
              <w:spacing w:before="40" w:after="40"/>
              <w:jc w:val="left"/>
              <w:rPr>
                <w:rFonts w:cs="Arial"/>
              </w:rPr>
            </w:pPr>
          </w:p>
        </w:tc>
      </w:tr>
      <w:tr w:rsidR="00AF4DD9" w:rsidRPr="008D0F1E" w14:paraId="28323258" w14:textId="77777777" w:rsidTr="00C309AC">
        <w:trPr>
          <w:trHeight w:val="20"/>
        </w:trPr>
        <w:tc>
          <w:tcPr>
            <w:tcW w:w="5000" w:type="pct"/>
            <w:gridSpan w:val="5"/>
            <w:shd w:val="clear" w:color="auto" w:fill="D9D9D9" w:themeFill="background1" w:themeFillShade="D9"/>
          </w:tcPr>
          <w:p w14:paraId="50F6D40F" w14:textId="77777777" w:rsidR="00AF4DD9" w:rsidRPr="008D0F1E" w:rsidRDefault="00AF4DD9" w:rsidP="00C309AC">
            <w:pPr>
              <w:spacing w:before="40" w:after="40"/>
              <w:jc w:val="left"/>
              <w:rPr>
                <w:rFonts w:eastAsia="Arial" w:cs="Arial"/>
                <w:b/>
                <w:bCs/>
              </w:rPr>
            </w:pPr>
            <w:r w:rsidRPr="008D0F1E">
              <w:rPr>
                <w:rFonts w:eastAsia="Arial" w:cs="Arial"/>
                <w:b/>
                <w:bCs/>
              </w:rPr>
              <w:t>Informační systém datových schránek</w:t>
            </w:r>
          </w:p>
        </w:tc>
      </w:tr>
      <w:tr w:rsidR="00AF4DD9" w:rsidRPr="008D0F1E" w14:paraId="00305B60" w14:textId="77777777" w:rsidTr="00C309AC">
        <w:trPr>
          <w:trHeight w:val="20"/>
        </w:trPr>
        <w:tc>
          <w:tcPr>
            <w:tcW w:w="123" w:type="pct"/>
            <w:vMerge w:val="restart"/>
            <w:shd w:val="clear" w:color="auto" w:fill="D9D9D9" w:themeFill="background1" w:themeFillShade="D9"/>
          </w:tcPr>
          <w:p w14:paraId="28C22D3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C4D6941" w14:textId="77777777" w:rsidR="00AF4DD9" w:rsidRPr="008D0F1E" w:rsidRDefault="00AF4DD9" w:rsidP="00C309AC">
            <w:pPr>
              <w:spacing w:before="40" w:after="40"/>
              <w:jc w:val="left"/>
              <w:rPr>
                <w:rFonts w:eastAsia="Arial" w:cs="Arial"/>
              </w:rPr>
            </w:pPr>
            <w:r w:rsidRPr="008D0F1E">
              <w:rPr>
                <w:rFonts w:eastAsia="Arial" w:cs="Arial"/>
              </w:rPr>
              <w:t>Je prováděno automatické vytěžování přijatých formulářů do informačního systému?</w:t>
            </w:r>
          </w:p>
        </w:tc>
        <w:tc>
          <w:tcPr>
            <w:tcW w:w="501" w:type="pct"/>
            <w:shd w:val="clear" w:color="auto" w:fill="auto"/>
          </w:tcPr>
          <w:p w14:paraId="00CBA707" w14:textId="77777777" w:rsidR="00AF4DD9" w:rsidRPr="008D0F1E" w:rsidRDefault="00626EDF" w:rsidP="00C309AC">
            <w:pPr>
              <w:spacing w:before="40" w:after="40"/>
              <w:rPr>
                <w:rFonts w:eastAsia="Arial" w:cs="Arial"/>
              </w:rPr>
            </w:pPr>
            <w:sdt>
              <w:sdtPr>
                <w:rPr>
                  <w:rFonts w:cs="Arial"/>
                </w:rPr>
                <w:id w:val="785475225"/>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1FD364CD" w14:textId="77777777" w:rsidR="00AF4DD9" w:rsidRPr="008D0F1E" w:rsidRDefault="00AF4DD9" w:rsidP="00C37272">
            <w:pPr>
              <w:spacing w:before="40" w:after="40"/>
              <w:jc w:val="left"/>
              <w:rPr>
                <w:rFonts w:cs="Arial"/>
                <w:bCs/>
              </w:rPr>
            </w:pPr>
          </w:p>
        </w:tc>
        <w:tc>
          <w:tcPr>
            <w:tcW w:w="2373" w:type="pct"/>
            <w:shd w:val="clear" w:color="auto" w:fill="auto"/>
          </w:tcPr>
          <w:p w14:paraId="0BCEDB3A" w14:textId="77777777" w:rsidR="00AF4DD9" w:rsidRPr="008D0F1E" w:rsidRDefault="00AF4DD9" w:rsidP="00C37272">
            <w:pPr>
              <w:spacing w:before="40" w:after="40"/>
              <w:jc w:val="left"/>
              <w:rPr>
                <w:rFonts w:cs="Arial"/>
              </w:rPr>
            </w:pPr>
          </w:p>
          <w:p w14:paraId="19BCFB61" w14:textId="77777777" w:rsidR="007F17F4" w:rsidRPr="008D0F1E" w:rsidRDefault="007F17F4" w:rsidP="00C37272">
            <w:pPr>
              <w:spacing w:before="40" w:after="40"/>
              <w:jc w:val="left"/>
              <w:rPr>
                <w:rFonts w:cs="Arial"/>
              </w:rPr>
            </w:pPr>
          </w:p>
          <w:p w14:paraId="02047605" w14:textId="77777777" w:rsidR="007F17F4" w:rsidRPr="008D0F1E" w:rsidRDefault="007F17F4" w:rsidP="00C37272">
            <w:pPr>
              <w:spacing w:before="40" w:after="40"/>
              <w:jc w:val="left"/>
              <w:rPr>
                <w:rFonts w:cs="Arial"/>
              </w:rPr>
            </w:pPr>
          </w:p>
        </w:tc>
      </w:tr>
      <w:tr w:rsidR="00AF4DD9" w:rsidRPr="008D0F1E" w14:paraId="7B6B9710" w14:textId="77777777" w:rsidTr="55E026C1">
        <w:trPr>
          <w:trHeight w:val="20"/>
        </w:trPr>
        <w:tc>
          <w:tcPr>
            <w:tcW w:w="123" w:type="pct"/>
            <w:vMerge/>
            <w:shd w:val="clear" w:color="auto" w:fill="D9D9D9" w:themeFill="background1" w:themeFillShade="D9"/>
          </w:tcPr>
          <w:p w14:paraId="5A2E1A8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35BC790E" w14:textId="77777777" w:rsidR="00AF4DD9" w:rsidRPr="008D0F1E" w:rsidRDefault="00AF4DD9" w:rsidP="00C309AC">
            <w:pPr>
              <w:spacing w:before="40" w:after="40"/>
              <w:jc w:val="left"/>
              <w:rPr>
                <w:rFonts w:eastAsia="Arial" w:cs="Arial"/>
              </w:rPr>
            </w:pPr>
            <w:r w:rsidRPr="008D0F1E">
              <w:rPr>
                <w:rFonts w:eastAsia="Arial" w:cs="Arial"/>
              </w:rPr>
              <w:t>Jakým způsobem je předmět projektu napojen na ISDS?</w:t>
            </w:r>
          </w:p>
          <w:p w14:paraId="1A7CCF0D" w14:textId="77777777" w:rsidR="00AF4DD9" w:rsidRPr="008D0F1E" w:rsidRDefault="00AF4DD9" w:rsidP="00C37272">
            <w:pPr>
              <w:spacing w:before="40" w:after="40"/>
              <w:jc w:val="left"/>
              <w:rPr>
                <w:rFonts w:cs="Arial"/>
              </w:rPr>
            </w:pPr>
          </w:p>
        </w:tc>
        <w:tc>
          <w:tcPr>
            <w:tcW w:w="501" w:type="pct"/>
            <w:shd w:val="clear" w:color="auto" w:fill="auto"/>
          </w:tcPr>
          <w:p w14:paraId="411FEBB5" w14:textId="77777777" w:rsidR="00AF4DD9" w:rsidRPr="008D0F1E" w:rsidRDefault="00626EDF" w:rsidP="00C309AC">
            <w:pPr>
              <w:spacing w:before="40" w:after="40"/>
              <w:rPr>
                <w:rFonts w:eastAsia="Arial" w:cs="Arial"/>
              </w:rPr>
            </w:pPr>
            <w:sdt>
              <w:sdtPr>
                <w:rPr>
                  <w:rFonts w:cs="Arial"/>
                </w:rPr>
                <w:id w:val="-1525631136"/>
                <w:comboBox>
                  <w:listItem w:displayText="Přímo pomocí webových služeb" w:value="Přímo pomocí webových služeb"/>
                  <w:listItem w:displayText="Nepřímo pomocí eSSL" w:value="Nepřímo pomocí eSSL"/>
                  <w:listItem w:displayText="Ruční přenášení datových zpráv" w:value="Ruční přenášení datových zpráv"/>
                  <w:listItem w:displayText="Nerelevantní" w:value="Nerelevantní"/>
                </w:comboBox>
              </w:sdtPr>
              <w:sdtEndPr/>
              <w:sdtContent>
                <w:r w:rsidR="00327477">
                  <w:rPr>
                    <w:rFonts w:cs="Arial"/>
                  </w:rPr>
                  <w:t>Přímo pomocí webových služeb</w:t>
                </w:r>
              </w:sdtContent>
            </w:sdt>
          </w:p>
        </w:tc>
        <w:tc>
          <w:tcPr>
            <w:tcW w:w="502" w:type="pct"/>
          </w:tcPr>
          <w:p w14:paraId="00A24B43" w14:textId="77777777" w:rsidR="00AF4DD9" w:rsidRPr="008D0F1E" w:rsidRDefault="00AF4DD9" w:rsidP="00C37272">
            <w:pPr>
              <w:spacing w:before="40" w:after="40"/>
              <w:jc w:val="left"/>
              <w:rPr>
                <w:rFonts w:cs="Arial"/>
                <w:bCs/>
              </w:rPr>
            </w:pPr>
          </w:p>
        </w:tc>
        <w:tc>
          <w:tcPr>
            <w:tcW w:w="2373" w:type="pct"/>
            <w:shd w:val="clear" w:color="auto" w:fill="auto"/>
          </w:tcPr>
          <w:p w14:paraId="6D2DE7E8" w14:textId="77777777" w:rsidR="00AF4DD9" w:rsidRPr="008D0F1E" w:rsidRDefault="00AF4DD9" w:rsidP="00C37272">
            <w:pPr>
              <w:spacing w:before="40" w:after="40"/>
              <w:jc w:val="left"/>
              <w:rPr>
                <w:rFonts w:cs="Arial"/>
              </w:rPr>
            </w:pPr>
          </w:p>
          <w:p w14:paraId="1526B3AF" w14:textId="77777777" w:rsidR="007F17F4" w:rsidRPr="008D0F1E" w:rsidRDefault="007F17F4" w:rsidP="00C37272">
            <w:pPr>
              <w:spacing w:before="40" w:after="40"/>
              <w:jc w:val="left"/>
              <w:rPr>
                <w:rFonts w:cs="Arial"/>
              </w:rPr>
            </w:pPr>
          </w:p>
          <w:p w14:paraId="08C7FE18" w14:textId="77777777" w:rsidR="007F17F4" w:rsidRPr="008D0F1E" w:rsidRDefault="007F17F4" w:rsidP="00C37272">
            <w:pPr>
              <w:spacing w:before="40" w:after="40"/>
              <w:jc w:val="left"/>
              <w:rPr>
                <w:rFonts w:cs="Arial"/>
              </w:rPr>
            </w:pPr>
          </w:p>
        </w:tc>
      </w:tr>
      <w:tr w:rsidR="00AF4DD9" w:rsidRPr="008D0F1E" w14:paraId="3568231A" w14:textId="77777777" w:rsidTr="00C309AC">
        <w:trPr>
          <w:trHeight w:val="20"/>
        </w:trPr>
        <w:tc>
          <w:tcPr>
            <w:tcW w:w="5000" w:type="pct"/>
            <w:gridSpan w:val="5"/>
            <w:shd w:val="clear" w:color="auto" w:fill="D9D9D9" w:themeFill="background1" w:themeFillShade="D9"/>
          </w:tcPr>
          <w:p w14:paraId="698F316D" w14:textId="77777777" w:rsidR="00AF4DD9" w:rsidRPr="008D0F1E" w:rsidRDefault="00AF4DD9" w:rsidP="00C309AC">
            <w:pPr>
              <w:spacing w:before="40" w:after="40"/>
              <w:jc w:val="left"/>
              <w:rPr>
                <w:rFonts w:eastAsia="Arial" w:cs="Arial"/>
                <w:b/>
                <w:bCs/>
              </w:rPr>
            </w:pPr>
            <w:r w:rsidRPr="008D0F1E">
              <w:rPr>
                <w:rFonts w:eastAsia="Arial" w:cs="Arial"/>
                <w:b/>
                <w:bCs/>
              </w:rPr>
              <w:t>Propojený datový fond</w:t>
            </w:r>
          </w:p>
        </w:tc>
      </w:tr>
      <w:tr w:rsidR="00C37272" w:rsidRPr="008D0F1E" w14:paraId="5EB3FCD4" w14:textId="77777777" w:rsidTr="00C309AC">
        <w:trPr>
          <w:trHeight w:val="20"/>
        </w:trPr>
        <w:tc>
          <w:tcPr>
            <w:tcW w:w="123" w:type="pct"/>
            <w:vMerge w:val="restart"/>
            <w:shd w:val="clear" w:color="auto" w:fill="D9D9D9" w:themeFill="background1" w:themeFillShade="D9"/>
          </w:tcPr>
          <w:p w14:paraId="771763A0"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755E064" w14:textId="77777777" w:rsidR="00C37272" w:rsidRPr="008D0F1E" w:rsidRDefault="00C37272" w:rsidP="00C309AC">
            <w:pPr>
              <w:spacing w:before="40" w:after="40"/>
              <w:jc w:val="left"/>
              <w:rPr>
                <w:rFonts w:eastAsia="Arial" w:cs="Arial"/>
              </w:rPr>
            </w:pPr>
            <w:r w:rsidRPr="008D0F1E">
              <w:rPr>
                <w:rFonts w:eastAsia="Arial" w:cs="Arial"/>
              </w:rPr>
              <w:t>Jste ke službám PPDF připojeni skrze CMS?</w:t>
            </w:r>
          </w:p>
          <w:p w14:paraId="148E527E" w14:textId="77777777" w:rsidR="00C37272" w:rsidRPr="008D0F1E" w:rsidRDefault="00C37272" w:rsidP="00C37272">
            <w:pPr>
              <w:spacing w:before="40" w:after="40"/>
              <w:jc w:val="left"/>
              <w:rPr>
                <w:rFonts w:cs="Arial"/>
              </w:rPr>
            </w:pPr>
          </w:p>
        </w:tc>
        <w:tc>
          <w:tcPr>
            <w:tcW w:w="501" w:type="pct"/>
            <w:shd w:val="clear" w:color="auto" w:fill="auto"/>
          </w:tcPr>
          <w:p w14:paraId="32FF7069" w14:textId="77777777" w:rsidR="00C37272" w:rsidRPr="008D0F1E" w:rsidRDefault="00626EDF" w:rsidP="00C309AC">
            <w:pPr>
              <w:spacing w:before="40" w:after="40"/>
              <w:rPr>
                <w:rFonts w:eastAsia="Arial" w:cs="Arial"/>
              </w:rPr>
            </w:pPr>
            <w:sdt>
              <w:sdtPr>
                <w:rPr>
                  <w:rFonts w:cs="Arial"/>
                </w:rPr>
                <w:id w:val="-56015056"/>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0C882E4F" w14:textId="77777777" w:rsidR="00C37272" w:rsidRPr="008D0F1E" w:rsidRDefault="00C37272" w:rsidP="00C37272">
            <w:pPr>
              <w:spacing w:before="40" w:after="40"/>
              <w:jc w:val="left"/>
              <w:rPr>
                <w:rFonts w:cs="Arial"/>
                <w:bCs/>
              </w:rPr>
            </w:pPr>
          </w:p>
        </w:tc>
        <w:tc>
          <w:tcPr>
            <w:tcW w:w="2373" w:type="pct"/>
            <w:shd w:val="clear" w:color="auto" w:fill="auto"/>
          </w:tcPr>
          <w:p w14:paraId="5F654F16" w14:textId="77777777" w:rsidR="00C37272" w:rsidRPr="008D0F1E" w:rsidRDefault="00C37272" w:rsidP="00C37272">
            <w:pPr>
              <w:spacing w:before="40" w:after="40"/>
              <w:jc w:val="left"/>
              <w:rPr>
                <w:rFonts w:cs="Arial"/>
              </w:rPr>
            </w:pPr>
          </w:p>
          <w:p w14:paraId="4C97D649" w14:textId="77777777" w:rsidR="007F17F4" w:rsidRPr="008D0F1E" w:rsidRDefault="007F17F4" w:rsidP="00C37272">
            <w:pPr>
              <w:spacing w:before="40" w:after="40"/>
              <w:jc w:val="left"/>
              <w:rPr>
                <w:rFonts w:cs="Arial"/>
              </w:rPr>
            </w:pPr>
          </w:p>
          <w:p w14:paraId="78047972" w14:textId="77777777" w:rsidR="007F17F4" w:rsidRPr="008D0F1E" w:rsidRDefault="007F17F4" w:rsidP="00C37272">
            <w:pPr>
              <w:spacing w:before="40" w:after="40"/>
              <w:jc w:val="left"/>
              <w:rPr>
                <w:rFonts w:cs="Arial"/>
              </w:rPr>
            </w:pPr>
          </w:p>
        </w:tc>
      </w:tr>
      <w:tr w:rsidR="00C37272" w:rsidRPr="008D0F1E" w14:paraId="3E042205" w14:textId="77777777" w:rsidTr="55E026C1">
        <w:trPr>
          <w:trHeight w:val="20"/>
        </w:trPr>
        <w:tc>
          <w:tcPr>
            <w:tcW w:w="123" w:type="pct"/>
            <w:vMerge/>
            <w:shd w:val="clear" w:color="auto" w:fill="D9D9D9" w:themeFill="background1" w:themeFillShade="D9"/>
          </w:tcPr>
          <w:p w14:paraId="39F738F1"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C504CEA" w14:textId="77777777" w:rsidR="00C37272" w:rsidRPr="008D0F1E" w:rsidRDefault="00C37272" w:rsidP="00C309AC">
            <w:pPr>
              <w:spacing w:before="40" w:after="40"/>
              <w:jc w:val="left"/>
              <w:rPr>
                <w:rFonts w:eastAsia="Arial" w:cs="Arial"/>
              </w:rPr>
            </w:pPr>
            <w:r w:rsidRPr="008D0F1E">
              <w:rPr>
                <w:rFonts w:eastAsia="Arial" w:cs="Arial"/>
              </w:rPr>
              <w:t>Využíváte pro překlad identity mezi agendami služby ISZR?</w:t>
            </w:r>
          </w:p>
          <w:p w14:paraId="0FA3A545" w14:textId="77777777" w:rsidR="00C37272" w:rsidRPr="008D0F1E" w:rsidRDefault="00C37272" w:rsidP="00C37272">
            <w:pPr>
              <w:spacing w:before="40" w:after="40"/>
              <w:jc w:val="left"/>
              <w:rPr>
                <w:rFonts w:cs="Arial"/>
              </w:rPr>
            </w:pPr>
          </w:p>
        </w:tc>
        <w:tc>
          <w:tcPr>
            <w:tcW w:w="501" w:type="pct"/>
            <w:shd w:val="clear" w:color="auto" w:fill="auto"/>
          </w:tcPr>
          <w:p w14:paraId="14081000" w14:textId="77777777" w:rsidR="00C37272" w:rsidRPr="008D0F1E" w:rsidRDefault="00626EDF" w:rsidP="00C309AC">
            <w:pPr>
              <w:spacing w:before="40" w:after="40"/>
              <w:rPr>
                <w:rFonts w:eastAsia="Arial" w:cs="Arial"/>
              </w:rPr>
            </w:pPr>
            <w:sdt>
              <w:sdtPr>
                <w:rPr>
                  <w:rFonts w:cs="Arial"/>
                </w:rPr>
                <w:id w:val="1026672330"/>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145A91DD" w14:textId="77777777" w:rsidR="00C37272" w:rsidRPr="008D0F1E" w:rsidRDefault="00C37272" w:rsidP="00C37272">
            <w:pPr>
              <w:spacing w:before="40" w:after="40"/>
              <w:jc w:val="left"/>
              <w:rPr>
                <w:rFonts w:cs="Arial"/>
                <w:bCs/>
              </w:rPr>
            </w:pPr>
          </w:p>
        </w:tc>
        <w:tc>
          <w:tcPr>
            <w:tcW w:w="2373" w:type="pct"/>
            <w:shd w:val="clear" w:color="auto" w:fill="auto"/>
          </w:tcPr>
          <w:p w14:paraId="719A9829" w14:textId="77777777" w:rsidR="00C37272" w:rsidRPr="008D0F1E" w:rsidRDefault="00C37272" w:rsidP="00C37272">
            <w:pPr>
              <w:spacing w:before="40" w:after="40"/>
              <w:jc w:val="left"/>
              <w:rPr>
                <w:rFonts w:cs="Arial"/>
              </w:rPr>
            </w:pPr>
          </w:p>
          <w:p w14:paraId="52CC44AB" w14:textId="77777777" w:rsidR="007F17F4" w:rsidRPr="008D0F1E" w:rsidRDefault="007F17F4" w:rsidP="00C37272">
            <w:pPr>
              <w:spacing w:before="40" w:after="40"/>
              <w:jc w:val="left"/>
              <w:rPr>
                <w:rFonts w:cs="Arial"/>
              </w:rPr>
            </w:pPr>
          </w:p>
          <w:p w14:paraId="017343FE" w14:textId="77777777" w:rsidR="007F17F4" w:rsidRPr="008D0F1E" w:rsidRDefault="007F17F4" w:rsidP="00C37272">
            <w:pPr>
              <w:spacing w:before="40" w:after="40"/>
              <w:jc w:val="left"/>
              <w:rPr>
                <w:rFonts w:cs="Arial"/>
              </w:rPr>
            </w:pPr>
          </w:p>
        </w:tc>
      </w:tr>
      <w:tr w:rsidR="00C37272" w:rsidRPr="008D0F1E" w14:paraId="3C8B8132" w14:textId="77777777" w:rsidTr="55E026C1">
        <w:trPr>
          <w:trHeight w:val="20"/>
        </w:trPr>
        <w:tc>
          <w:tcPr>
            <w:tcW w:w="123" w:type="pct"/>
            <w:vMerge/>
            <w:shd w:val="clear" w:color="auto" w:fill="D9D9D9" w:themeFill="background1" w:themeFillShade="D9"/>
          </w:tcPr>
          <w:p w14:paraId="3F99DCE1"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0CBB787C" w14:textId="77777777" w:rsidR="00C37272" w:rsidRPr="008D0F1E" w:rsidRDefault="00C37272" w:rsidP="00C309AC">
            <w:pPr>
              <w:spacing w:before="40" w:after="40"/>
              <w:jc w:val="left"/>
              <w:rPr>
                <w:rFonts w:eastAsia="Arial" w:cs="Arial"/>
              </w:rPr>
            </w:pPr>
            <w:r w:rsidRPr="008D0F1E">
              <w:rPr>
                <w:rFonts w:eastAsia="Arial" w:cs="Arial"/>
              </w:rPr>
              <w:t>Využíváte pouze údaje, které máte explicitně uvedeny v daném zákoně?</w:t>
            </w:r>
          </w:p>
        </w:tc>
        <w:tc>
          <w:tcPr>
            <w:tcW w:w="501" w:type="pct"/>
            <w:shd w:val="clear" w:color="auto" w:fill="auto"/>
          </w:tcPr>
          <w:p w14:paraId="0F09F13C" w14:textId="77777777" w:rsidR="00C37272" w:rsidRPr="008D0F1E" w:rsidRDefault="00626EDF" w:rsidP="00C309AC">
            <w:pPr>
              <w:spacing w:before="40" w:after="40"/>
              <w:rPr>
                <w:rFonts w:eastAsia="Arial" w:cs="Arial"/>
              </w:rPr>
            </w:pPr>
            <w:sdt>
              <w:sdtPr>
                <w:rPr>
                  <w:rFonts w:cs="Arial"/>
                </w:rPr>
                <w:id w:val="-778093880"/>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0B784984" w14:textId="77777777" w:rsidR="00C37272" w:rsidRPr="008D0F1E" w:rsidRDefault="00C37272" w:rsidP="00C37272">
            <w:pPr>
              <w:spacing w:before="40" w:after="40"/>
              <w:jc w:val="left"/>
              <w:rPr>
                <w:rFonts w:cs="Arial"/>
                <w:bCs/>
              </w:rPr>
            </w:pPr>
          </w:p>
        </w:tc>
        <w:tc>
          <w:tcPr>
            <w:tcW w:w="2373" w:type="pct"/>
            <w:shd w:val="clear" w:color="auto" w:fill="auto"/>
          </w:tcPr>
          <w:p w14:paraId="20A901B4" w14:textId="77777777" w:rsidR="00C37272" w:rsidRPr="008D0F1E" w:rsidRDefault="00C37272" w:rsidP="00C37272">
            <w:pPr>
              <w:spacing w:before="40" w:after="40"/>
              <w:jc w:val="left"/>
              <w:rPr>
                <w:rFonts w:cs="Arial"/>
              </w:rPr>
            </w:pPr>
          </w:p>
          <w:p w14:paraId="0EB32B70" w14:textId="77777777" w:rsidR="00561D38" w:rsidRPr="008D0F1E" w:rsidRDefault="00561D38" w:rsidP="00C37272">
            <w:pPr>
              <w:spacing w:before="40" w:after="40"/>
              <w:jc w:val="left"/>
              <w:rPr>
                <w:rFonts w:cs="Arial"/>
              </w:rPr>
            </w:pPr>
          </w:p>
          <w:p w14:paraId="0A962163" w14:textId="77777777" w:rsidR="007F17F4" w:rsidRPr="008D0F1E" w:rsidRDefault="007F17F4" w:rsidP="00C37272">
            <w:pPr>
              <w:spacing w:before="40" w:after="40"/>
              <w:jc w:val="left"/>
              <w:rPr>
                <w:rFonts w:cs="Arial"/>
              </w:rPr>
            </w:pPr>
          </w:p>
        </w:tc>
      </w:tr>
      <w:tr w:rsidR="00C37272" w:rsidRPr="008D0F1E" w14:paraId="0C932894" w14:textId="77777777" w:rsidTr="55E026C1">
        <w:trPr>
          <w:trHeight w:val="20"/>
        </w:trPr>
        <w:tc>
          <w:tcPr>
            <w:tcW w:w="123" w:type="pct"/>
            <w:vMerge/>
            <w:shd w:val="clear" w:color="auto" w:fill="D9D9D9" w:themeFill="background1" w:themeFillShade="D9"/>
          </w:tcPr>
          <w:p w14:paraId="4EE837C6"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3DB09440" w14:textId="77777777" w:rsidR="00C37272" w:rsidRPr="008D0F1E" w:rsidRDefault="00C37272" w:rsidP="00C309AC">
            <w:pPr>
              <w:spacing w:before="40" w:after="40"/>
              <w:jc w:val="left"/>
              <w:rPr>
                <w:rFonts w:eastAsia="Arial" w:cs="Arial"/>
              </w:rPr>
            </w:pPr>
            <w:r w:rsidRPr="008D0F1E">
              <w:rPr>
                <w:rFonts w:eastAsia="Arial" w:cs="Arial"/>
              </w:rPr>
              <w:t>Odebíráte na údaje PPDF notifikace skrze služby ISZR?</w:t>
            </w:r>
          </w:p>
          <w:p w14:paraId="3A34359D" w14:textId="77777777" w:rsidR="00C37272" w:rsidRPr="008D0F1E" w:rsidRDefault="00C37272" w:rsidP="00C37272">
            <w:pPr>
              <w:spacing w:before="40" w:after="40"/>
              <w:jc w:val="left"/>
              <w:rPr>
                <w:rFonts w:cs="Arial"/>
              </w:rPr>
            </w:pPr>
          </w:p>
        </w:tc>
        <w:tc>
          <w:tcPr>
            <w:tcW w:w="501" w:type="pct"/>
            <w:shd w:val="clear" w:color="auto" w:fill="auto"/>
          </w:tcPr>
          <w:p w14:paraId="7FF9A41E" w14:textId="77777777" w:rsidR="00C37272" w:rsidRPr="008D0F1E" w:rsidRDefault="00626EDF" w:rsidP="00C309AC">
            <w:pPr>
              <w:spacing w:before="40" w:after="40"/>
              <w:rPr>
                <w:rFonts w:eastAsia="Arial" w:cs="Arial"/>
              </w:rPr>
            </w:pPr>
            <w:sdt>
              <w:sdtPr>
                <w:rPr>
                  <w:rFonts w:cs="Arial"/>
                </w:rPr>
                <w:id w:val="449897311"/>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271A1C2B" w14:textId="77777777" w:rsidR="00C37272" w:rsidRPr="008D0F1E" w:rsidRDefault="00C37272" w:rsidP="00C37272">
            <w:pPr>
              <w:spacing w:before="40" w:after="40"/>
              <w:jc w:val="left"/>
              <w:rPr>
                <w:rFonts w:cs="Arial"/>
                <w:bCs/>
              </w:rPr>
            </w:pPr>
          </w:p>
        </w:tc>
        <w:tc>
          <w:tcPr>
            <w:tcW w:w="2373" w:type="pct"/>
            <w:shd w:val="clear" w:color="auto" w:fill="auto"/>
          </w:tcPr>
          <w:p w14:paraId="2FB76E78" w14:textId="77777777" w:rsidR="00C37272" w:rsidRPr="008D0F1E" w:rsidRDefault="00C37272" w:rsidP="00C37272">
            <w:pPr>
              <w:spacing w:before="40" w:after="40"/>
              <w:jc w:val="left"/>
              <w:rPr>
                <w:rFonts w:cs="Arial"/>
              </w:rPr>
            </w:pPr>
          </w:p>
          <w:p w14:paraId="2B15CB0F" w14:textId="77777777" w:rsidR="00561D38" w:rsidRPr="008D0F1E" w:rsidRDefault="00561D38" w:rsidP="00C37272">
            <w:pPr>
              <w:spacing w:before="40" w:after="40"/>
              <w:jc w:val="left"/>
              <w:rPr>
                <w:rFonts w:cs="Arial"/>
              </w:rPr>
            </w:pPr>
          </w:p>
          <w:p w14:paraId="7E1BD3A4" w14:textId="77777777" w:rsidR="00561D38" w:rsidRPr="008D0F1E" w:rsidRDefault="00561D38" w:rsidP="00C37272">
            <w:pPr>
              <w:spacing w:before="40" w:after="40"/>
              <w:jc w:val="left"/>
              <w:rPr>
                <w:rFonts w:cs="Arial"/>
              </w:rPr>
            </w:pPr>
          </w:p>
        </w:tc>
      </w:tr>
      <w:tr w:rsidR="00C37272" w:rsidRPr="008D0F1E" w14:paraId="1E3632B4" w14:textId="77777777" w:rsidTr="55E026C1">
        <w:trPr>
          <w:trHeight w:val="20"/>
        </w:trPr>
        <w:tc>
          <w:tcPr>
            <w:tcW w:w="123" w:type="pct"/>
            <w:vMerge/>
            <w:shd w:val="clear" w:color="auto" w:fill="D9D9D9" w:themeFill="background1" w:themeFillShade="D9"/>
          </w:tcPr>
          <w:p w14:paraId="04885BC2"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7E34D878" w14:textId="77777777" w:rsidR="00C37272" w:rsidRPr="008D0F1E" w:rsidRDefault="00C37272" w:rsidP="00C309AC">
            <w:pPr>
              <w:spacing w:before="40" w:after="40"/>
              <w:jc w:val="left"/>
              <w:rPr>
                <w:rFonts w:eastAsia="Arial" w:cs="Arial"/>
              </w:rPr>
            </w:pPr>
            <w:r w:rsidRPr="008D0F1E">
              <w:rPr>
                <w:rFonts w:eastAsia="Arial" w:cs="Arial"/>
              </w:rPr>
              <w:t xml:space="preserve">Je veškerá výměna údajů mezi ISVS realizována pomocí referenčního rozhraní (ISZR, </w:t>
            </w:r>
            <w:proofErr w:type="spellStart"/>
            <w:r w:rsidRPr="008D0F1E">
              <w:rPr>
                <w:rFonts w:eastAsia="Arial" w:cs="Arial"/>
              </w:rPr>
              <w:t>eGSB</w:t>
            </w:r>
            <w:proofErr w:type="spellEnd"/>
            <w:r w:rsidRPr="008D0F1E">
              <w:rPr>
                <w:rFonts w:eastAsia="Arial" w:cs="Arial"/>
              </w:rPr>
              <w:t>/ISSS)?</w:t>
            </w:r>
          </w:p>
        </w:tc>
        <w:tc>
          <w:tcPr>
            <w:tcW w:w="501" w:type="pct"/>
            <w:shd w:val="clear" w:color="auto" w:fill="auto"/>
          </w:tcPr>
          <w:p w14:paraId="4C61803C" w14:textId="77777777" w:rsidR="00C37272" w:rsidRPr="008D0F1E" w:rsidRDefault="00626EDF" w:rsidP="00C309AC">
            <w:pPr>
              <w:spacing w:before="40" w:after="40"/>
              <w:rPr>
                <w:rFonts w:eastAsia="Arial" w:cs="Arial"/>
              </w:rPr>
            </w:pPr>
            <w:sdt>
              <w:sdtPr>
                <w:rPr>
                  <w:rFonts w:cs="Arial"/>
                </w:rPr>
                <w:id w:val="1241606216"/>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53815563" w14:textId="77777777" w:rsidR="00C37272" w:rsidRPr="008D0F1E" w:rsidRDefault="00C37272" w:rsidP="00C37272">
            <w:pPr>
              <w:spacing w:before="40" w:after="40"/>
              <w:jc w:val="left"/>
              <w:rPr>
                <w:rFonts w:cs="Arial"/>
                <w:bCs/>
              </w:rPr>
            </w:pPr>
          </w:p>
        </w:tc>
        <w:tc>
          <w:tcPr>
            <w:tcW w:w="2373" w:type="pct"/>
            <w:shd w:val="clear" w:color="auto" w:fill="auto"/>
          </w:tcPr>
          <w:p w14:paraId="23B59DC5" w14:textId="77777777" w:rsidR="00C37272" w:rsidRPr="008D0F1E" w:rsidRDefault="00C37272" w:rsidP="00C37272">
            <w:pPr>
              <w:spacing w:before="40" w:after="40"/>
              <w:jc w:val="left"/>
              <w:rPr>
                <w:rFonts w:cs="Arial"/>
              </w:rPr>
            </w:pPr>
          </w:p>
          <w:p w14:paraId="09724A23" w14:textId="77777777" w:rsidR="00561D38" w:rsidRPr="008D0F1E" w:rsidRDefault="00561D38" w:rsidP="00C37272">
            <w:pPr>
              <w:spacing w:before="40" w:after="40"/>
              <w:jc w:val="left"/>
              <w:rPr>
                <w:rFonts w:cs="Arial"/>
              </w:rPr>
            </w:pPr>
          </w:p>
          <w:p w14:paraId="0092E3B4" w14:textId="77777777" w:rsidR="00561D38" w:rsidRPr="008D0F1E" w:rsidRDefault="00561D38" w:rsidP="00C37272">
            <w:pPr>
              <w:spacing w:before="40" w:after="40"/>
              <w:jc w:val="left"/>
              <w:rPr>
                <w:rFonts w:cs="Arial"/>
              </w:rPr>
            </w:pPr>
          </w:p>
        </w:tc>
      </w:tr>
      <w:tr w:rsidR="00AF4DD9" w:rsidRPr="008D0F1E" w14:paraId="69E98E07" w14:textId="77777777" w:rsidTr="00C309AC">
        <w:trPr>
          <w:trHeight w:val="20"/>
        </w:trPr>
        <w:tc>
          <w:tcPr>
            <w:tcW w:w="5000" w:type="pct"/>
            <w:gridSpan w:val="5"/>
            <w:shd w:val="clear" w:color="auto" w:fill="D9D9D9" w:themeFill="background1" w:themeFillShade="D9"/>
          </w:tcPr>
          <w:p w14:paraId="2043F3B8" w14:textId="77777777" w:rsidR="00AF4DD9" w:rsidRPr="008D0F1E" w:rsidRDefault="00AF4DD9" w:rsidP="00C309AC">
            <w:pPr>
              <w:spacing w:before="40" w:after="40"/>
              <w:jc w:val="left"/>
              <w:rPr>
                <w:rFonts w:eastAsia="Arial" w:cs="Arial"/>
                <w:b/>
                <w:bCs/>
              </w:rPr>
            </w:pPr>
            <w:r w:rsidRPr="008D0F1E">
              <w:rPr>
                <w:rFonts w:eastAsia="Arial" w:cs="Arial"/>
                <w:b/>
                <w:bCs/>
              </w:rPr>
              <w:t>Elektronická identita</w:t>
            </w:r>
          </w:p>
        </w:tc>
      </w:tr>
      <w:tr w:rsidR="00AF4DD9" w:rsidRPr="008D0F1E" w14:paraId="123745C6" w14:textId="77777777" w:rsidTr="00C309AC">
        <w:trPr>
          <w:trHeight w:val="20"/>
        </w:trPr>
        <w:tc>
          <w:tcPr>
            <w:tcW w:w="123" w:type="pct"/>
            <w:vMerge w:val="restart"/>
            <w:shd w:val="clear" w:color="auto" w:fill="D9D9D9" w:themeFill="background1" w:themeFillShade="D9"/>
          </w:tcPr>
          <w:p w14:paraId="3FFAA33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D54FA2F" w14:textId="77777777" w:rsidR="00AF4DD9" w:rsidRPr="008D0F1E" w:rsidRDefault="00AF4DD9" w:rsidP="00C309AC">
            <w:pPr>
              <w:spacing w:before="40" w:after="40"/>
              <w:jc w:val="left"/>
              <w:rPr>
                <w:rFonts w:eastAsia="Arial" w:cs="Arial"/>
              </w:rPr>
            </w:pPr>
            <w:r w:rsidRPr="008D0F1E">
              <w:rPr>
                <w:rFonts w:eastAsia="Arial" w:cs="Arial"/>
              </w:rPr>
              <w:t>Využíváte služeb Národního bodu pro identifikaci a autentizaci?</w:t>
            </w:r>
          </w:p>
          <w:p w14:paraId="100E9832" w14:textId="77777777" w:rsidR="00AF4DD9" w:rsidRPr="008D0F1E" w:rsidRDefault="00AF4DD9" w:rsidP="00C37272">
            <w:pPr>
              <w:spacing w:before="40" w:after="40"/>
              <w:jc w:val="left"/>
              <w:rPr>
                <w:rFonts w:cs="Arial"/>
              </w:rPr>
            </w:pPr>
          </w:p>
        </w:tc>
        <w:tc>
          <w:tcPr>
            <w:tcW w:w="501" w:type="pct"/>
            <w:shd w:val="clear" w:color="auto" w:fill="auto"/>
          </w:tcPr>
          <w:p w14:paraId="1AF175B5" w14:textId="77777777" w:rsidR="00AF4DD9" w:rsidRPr="008D0F1E" w:rsidRDefault="00626EDF" w:rsidP="00C309AC">
            <w:pPr>
              <w:spacing w:before="40" w:after="40"/>
              <w:rPr>
                <w:rFonts w:eastAsia="Arial" w:cs="Arial"/>
              </w:rPr>
            </w:pPr>
            <w:sdt>
              <w:sdtPr>
                <w:rPr>
                  <w:rFonts w:cs="Arial"/>
                </w:rPr>
                <w:id w:val="-1932657876"/>
                <w:comboBox>
                  <w:listItem w:displayText="Ano" w:value="Ano"/>
                  <w:listItem w:displayText="Nerelevantní" w:value="Nerelevantní"/>
                  <w:listItem w:displayText="Ne, žádáme o výjimku" w:value="Ne, žádáme o výjimku"/>
                </w:comboBox>
              </w:sdtPr>
              <w:sdtEndPr/>
              <w:sdtContent>
                <w:r w:rsidR="002B5FFF">
                  <w:rPr>
                    <w:rFonts w:cs="Arial"/>
                  </w:rPr>
                  <w:t>Ano</w:t>
                </w:r>
              </w:sdtContent>
            </w:sdt>
          </w:p>
        </w:tc>
        <w:tc>
          <w:tcPr>
            <w:tcW w:w="502" w:type="pct"/>
          </w:tcPr>
          <w:p w14:paraId="3C3D556E" w14:textId="77777777" w:rsidR="00AF4DD9" w:rsidRPr="008D0F1E" w:rsidRDefault="00AF4DD9" w:rsidP="00C37272">
            <w:pPr>
              <w:spacing w:before="40" w:after="40"/>
              <w:jc w:val="left"/>
              <w:rPr>
                <w:rFonts w:cs="Arial"/>
                <w:bCs/>
              </w:rPr>
            </w:pPr>
          </w:p>
        </w:tc>
        <w:tc>
          <w:tcPr>
            <w:tcW w:w="2373" w:type="pct"/>
            <w:shd w:val="clear" w:color="auto" w:fill="auto"/>
          </w:tcPr>
          <w:p w14:paraId="18032B0A" w14:textId="77777777" w:rsidR="00AF4DD9" w:rsidRPr="008D0F1E" w:rsidRDefault="00AF4DD9" w:rsidP="00C37272">
            <w:pPr>
              <w:spacing w:before="40" w:after="40"/>
              <w:jc w:val="left"/>
              <w:rPr>
                <w:rFonts w:cs="Arial"/>
                <w:bCs/>
              </w:rPr>
            </w:pPr>
          </w:p>
          <w:p w14:paraId="4C96DC73" w14:textId="77777777" w:rsidR="00561D38" w:rsidRPr="008D0F1E" w:rsidRDefault="00561D38" w:rsidP="00C37272">
            <w:pPr>
              <w:spacing w:before="40" w:after="40"/>
              <w:jc w:val="left"/>
              <w:rPr>
                <w:rFonts w:cs="Arial"/>
                <w:bCs/>
              </w:rPr>
            </w:pPr>
          </w:p>
          <w:p w14:paraId="5293FBFF" w14:textId="77777777" w:rsidR="00561D38" w:rsidRPr="008D0F1E" w:rsidRDefault="00561D38" w:rsidP="00C37272">
            <w:pPr>
              <w:spacing w:before="40" w:after="40"/>
              <w:jc w:val="left"/>
              <w:rPr>
                <w:rFonts w:cs="Arial"/>
                <w:bCs/>
              </w:rPr>
            </w:pPr>
          </w:p>
        </w:tc>
      </w:tr>
      <w:tr w:rsidR="00AF4DD9" w:rsidRPr="008D0F1E" w14:paraId="53D4B453" w14:textId="77777777" w:rsidTr="55E026C1">
        <w:trPr>
          <w:trHeight w:val="20"/>
        </w:trPr>
        <w:tc>
          <w:tcPr>
            <w:tcW w:w="123" w:type="pct"/>
            <w:vMerge/>
            <w:shd w:val="clear" w:color="auto" w:fill="D9D9D9" w:themeFill="background1" w:themeFillShade="D9"/>
          </w:tcPr>
          <w:p w14:paraId="6D7C7220"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A33347A" w14:textId="77777777" w:rsidR="00AF4DD9" w:rsidRPr="008D0F1E" w:rsidRDefault="00AF4DD9" w:rsidP="00C309AC">
            <w:pPr>
              <w:spacing w:before="40" w:after="40"/>
              <w:jc w:val="left"/>
              <w:rPr>
                <w:rFonts w:eastAsia="Arial" w:cs="Arial"/>
              </w:rPr>
            </w:pPr>
            <w:r w:rsidRPr="008D0F1E">
              <w:rPr>
                <w:rFonts w:eastAsia="Arial" w:cs="Arial"/>
              </w:rPr>
              <w:t>Používáte pro překlad identifikátoru identity do své agendy (BSI na AIFO) služeb ISZR?</w:t>
            </w:r>
          </w:p>
        </w:tc>
        <w:tc>
          <w:tcPr>
            <w:tcW w:w="501" w:type="pct"/>
            <w:shd w:val="clear" w:color="auto" w:fill="auto"/>
          </w:tcPr>
          <w:p w14:paraId="79711A16" w14:textId="77777777" w:rsidR="00AF4DD9" w:rsidRPr="008D0F1E" w:rsidRDefault="00626EDF" w:rsidP="00C309AC">
            <w:pPr>
              <w:spacing w:before="40" w:after="40"/>
              <w:rPr>
                <w:rFonts w:eastAsia="Arial" w:cs="Arial"/>
              </w:rPr>
            </w:pPr>
            <w:sdt>
              <w:sdtPr>
                <w:rPr>
                  <w:rFonts w:cs="Arial"/>
                </w:rPr>
                <w:id w:val="-1754667204"/>
                <w:comboBox>
                  <w:listItem w:displayText="Ano" w:value="Ano"/>
                  <w:listItem w:displayText="Nerelevantní" w:value="Nerelevantní"/>
                  <w:listItem w:displayText="Ne, žádáme o výjimku" w:value="Ne, žádáme o výjimku"/>
                </w:comboBox>
              </w:sdtPr>
              <w:sdtEndPr/>
              <w:sdtContent>
                <w:r w:rsidR="00327477">
                  <w:rPr>
                    <w:rFonts w:cs="Arial"/>
                  </w:rPr>
                  <w:t>Ano</w:t>
                </w:r>
              </w:sdtContent>
            </w:sdt>
          </w:p>
        </w:tc>
        <w:tc>
          <w:tcPr>
            <w:tcW w:w="502" w:type="pct"/>
          </w:tcPr>
          <w:p w14:paraId="0302C22B" w14:textId="77777777" w:rsidR="00AF4DD9" w:rsidRPr="008D0F1E" w:rsidRDefault="00AF4DD9" w:rsidP="00C37272">
            <w:pPr>
              <w:spacing w:before="40" w:after="40"/>
              <w:jc w:val="left"/>
              <w:rPr>
                <w:rFonts w:cs="Arial"/>
                <w:bCs/>
              </w:rPr>
            </w:pPr>
          </w:p>
        </w:tc>
        <w:tc>
          <w:tcPr>
            <w:tcW w:w="2373" w:type="pct"/>
            <w:shd w:val="clear" w:color="auto" w:fill="auto"/>
          </w:tcPr>
          <w:p w14:paraId="1BDFAEFC" w14:textId="77777777" w:rsidR="00561D38" w:rsidRPr="008D0F1E" w:rsidRDefault="00561D38" w:rsidP="00C37272">
            <w:pPr>
              <w:spacing w:before="40" w:after="40"/>
              <w:jc w:val="left"/>
              <w:rPr>
                <w:rFonts w:cs="Arial"/>
                <w:bCs/>
              </w:rPr>
            </w:pPr>
          </w:p>
          <w:p w14:paraId="6F48B856" w14:textId="77777777" w:rsidR="00561D38" w:rsidRPr="008D0F1E" w:rsidRDefault="00561D38" w:rsidP="00C37272">
            <w:pPr>
              <w:spacing w:before="40" w:after="40"/>
              <w:jc w:val="left"/>
              <w:rPr>
                <w:rFonts w:cs="Arial"/>
                <w:bCs/>
              </w:rPr>
            </w:pPr>
          </w:p>
        </w:tc>
      </w:tr>
      <w:tr w:rsidR="00AF4DD9" w:rsidRPr="008D0F1E" w14:paraId="13259054" w14:textId="77777777" w:rsidTr="55E026C1">
        <w:trPr>
          <w:trHeight w:val="20"/>
        </w:trPr>
        <w:tc>
          <w:tcPr>
            <w:tcW w:w="123" w:type="pct"/>
            <w:vMerge/>
            <w:shd w:val="clear" w:color="auto" w:fill="D9D9D9" w:themeFill="background1" w:themeFillShade="D9"/>
          </w:tcPr>
          <w:p w14:paraId="2216C260"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E2B97C4" w14:textId="77777777" w:rsidR="00AF4DD9" w:rsidRPr="008D0F1E" w:rsidRDefault="00AF4DD9" w:rsidP="00C309AC">
            <w:pPr>
              <w:spacing w:before="40" w:after="40"/>
              <w:jc w:val="left"/>
              <w:rPr>
                <w:rFonts w:eastAsia="Arial" w:cs="Arial"/>
              </w:rPr>
            </w:pPr>
            <w:r w:rsidRPr="008D0F1E">
              <w:rPr>
                <w:rFonts w:eastAsia="Arial" w:cs="Arial"/>
              </w:rPr>
              <w:t>Využíváte při obsazení identifikované a autentizované osoby do role úředníka systém JIP/KAAS?</w:t>
            </w:r>
          </w:p>
        </w:tc>
        <w:tc>
          <w:tcPr>
            <w:tcW w:w="501" w:type="pct"/>
            <w:shd w:val="clear" w:color="auto" w:fill="auto"/>
          </w:tcPr>
          <w:p w14:paraId="496A3190" w14:textId="77777777" w:rsidR="00AF4DD9" w:rsidRPr="008D0F1E" w:rsidRDefault="00626EDF" w:rsidP="00C309AC">
            <w:pPr>
              <w:spacing w:before="40" w:after="40"/>
              <w:rPr>
                <w:rFonts w:eastAsia="Arial" w:cs="Arial"/>
              </w:rPr>
            </w:pPr>
            <w:sdt>
              <w:sdtPr>
                <w:rPr>
                  <w:rFonts w:cs="Arial"/>
                </w:rPr>
                <w:id w:val="789254783"/>
                <w:comboBox>
                  <w:listItem w:displayText="Ano" w:value="Ano"/>
                  <w:listItem w:displayText="Nerelevantní" w:value="Nerelevantní"/>
                  <w:listItem w:displayText="Ne, žádáme o výjimku" w:value="Ne, žádáme o výjimku"/>
                </w:comboBox>
              </w:sdtPr>
              <w:sdtEndPr/>
              <w:sdtContent>
                <w:r w:rsidR="002B5FFF">
                  <w:rPr>
                    <w:rFonts w:cs="Arial"/>
                  </w:rPr>
                  <w:t>Ano</w:t>
                </w:r>
              </w:sdtContent>
            </w:sdt>
          </w:p>
        </w:tc>
        <w:tc>
          <w:tcPr>
            <w:tcW w:w="502" w:type="pct"/>
          </w:tcPr>
          <w:p w14:paraId="09FC48B8" w14:textId="77777777" w:rsidR="00AF4DD9" w:rsidRPr="008D0F1E" w:rsidRDefault="00AF4DD9" w:rsidP="00C37272">
            <w:pPr>
              <w:spacing w:before="40" w:after="40"/>
              <w:jc w:val="left"/>
              <w:rPr>
                <w:rFonts w:cs="Arial"/>
                <w:bCs/>
              </w:rPr>
            </w:pPr>
          </w:p>
        </w:tc>
        <w:tc>
          <w:tcPr>
            <w:tcW w:w="2373" w:type="pct"/>
            <w:shd w:val="clear" w:color="auto" w:fill="auto"/>
          </w:tcPr>
          <w:p w14:paraId="2E7E616F" w14:textId="77777777" w:rsidR="00AF4DD9" w:rsidRPr="008D0F1E" w:rsidRDefault="00AF4DD9" w:rsidP="00C37272">
            <w:pPr>
              <w:spacing w:before="40" w:after="40"/>
              <w:jc w:val="left"/>
              <w:rPr>
                <w:rFonts w:cs="Arial"/>
                <w:bCs/>
              </w:rPr>
            </w:pPr>
          </w:p>
          <w:p w14:paraId="416CA7B5" w14:textId="77777777" w:rsidR="00561D38" w:rsidRPr="008D0F1E" w:rsidRDefault="00561D38" w:rsidP="00C37272">
            <w:pPr>
              <w:spacing w:before="40" w:after="40"/>
              <w:jc w:val="left"/>
              <w:rPr>
                <w:rFonts w:cs="Arial"/>
                <w:bCs/>
              </w:rPr>
            </w:pPr>
          </w:p>
          <w:p w14:paraId="006A9011" w14:textId="77777777" w:rsidR="00561D38" w:rsidRPr="008D0F1E" w:rsidRDefault="00561D38" w:rsidP="00C37272">
            <w:pPr>
              <w:spacing w:before="40" w:after="40"/>
              <w:jc w:val="left"/>
              <w:rPr>
                <w:rFonts w:cs="Arial"/>
                <w:bCs/>
              </w:rPr>
            </w:pPr>
          </w:p>
        </w:tc>
      </w:tr>
    </w:tbl>
    <w:p w14:paraId="231EAA2E" w14:textId="77777777" w:rsidR="00E10A0E" w:rsidRPr="008D0F1E" w:rsidRDefault="00E10A0E" w:rsidP="00AF4DD9">
      <w:pPr>
        <w:spacing w:after="200" w:line="276" w:lineRule="auto"/>
        <w:jc w:val="left"/>
        <w:rPr>
          <w:rFonts w:cs="Arial"/>
          <w:lang w:val="en-US"/>
        </w:rPr>
      </w:pPr>
      <w:bookmarkStart w:id="326" w:name="_Toc457999310"/>
      <w:bookmarkStart w:id="327" w:name="_Toc457999974"/>
      <w:bookmarkStart w:id="328" w:name="_Toc457999311"/>
      <w:bookmarkStart w:id="329" w:name="_Toc457999975"/>
      <w:bookmarkStart w:id="330" w:name="_Toc457999312"/>
      <w:bookmarkStart w:id="331" w:name="_Toc457999976"/>
      <w:bookmarkStart w:id="332" w:name="_Toc457999313"/>
      <w:bookmarkStart w:id="333" w:name="_Toc457999977"/>
      <w:bookmarkStart w:id="334" w:name="_Toc457999316"/>
      <w:bookmarkStart w:id="335" w:name="_Toc457999980"/>
      <w:bookmarkStart w:id="336" w:name="_Toc457999318"/>
      <w:bookmarkStart w:id="337" w:name="_Toc457999982"/>
      <w:bookmarkStart w:id="338" w:name="_Toc465074598"/>
      <w:bookmarkStart w:id="339" w:name="_Toc22220541"/>
      <w:bookmarkEnd w:id="326"/>
      <w:bookmarkEnd w:id="327"/>
      <w:bookmarkEnd w:id="328"/>
      <w:bookmarkEnd w:id="329"/>
      <w:bookmarkEnd w:id="330"/>
      <w:bookmarkEnd w:id="331"/>
      <w:bookmarkEnd w:id="332"/>
      <w:bookmarkEnd w:id="333"/>
      <w:bookmarkEnd w:id="334"/>
      <w:bookmarkEnd w:id="335"/>
      <w:bookmarkEnd w:id="336"/>
      <w:bookmarkEnd w:id="337"/>
    </w:p>
    <w:p w14:paraId="6A736683" w14:textId="77777777" w:rsidR="00E10A0E" w:rsidRPr="008D0F1E" w:rsidRDefault="00E10A0E">
      <w:pPr>
        <w:spacing w:after="200" w:line="276" w:lineRule="auto"/>
        <w:jc w:val="left"/>
        <w:rPr>
          <w:rFonts w:cs="Arial"/>
          <w:lang w:val="en-US"/>
        </w:rPr>
      </w:pPr>
      <w:r w:rsidRPr="008D0F1E">
        <w:rPr>
          <w:rFonts w:cs="Arial"/>
          <w:lang w:val="en-US"/>
        </w:rPr>
        <w:br w:type="page"/>
      </w:r>
    </w:p>
    <w:p w14:paraId="68308FD5" w14:textId="77777777" w:rsidR="00AF4DD9" w:rsidRPr="008D0F1E" w:rsidRDefault="00AF4DD9" w:rsidP="00AF4DD9">
      <w:pPr>
        <w:pStyle w:val="MVHeading1"/>
        <w:rPr>
          <w:rFonts w:cs="Arial"/>
        </w:rPr>
      </w:pPr>
      <w:r w:rsidRPr="008D0F1E">
        <w:rPr>
          <w:rFonts w:cs="Arial"/>
        </w:rPr>
        <w:t>Další údaje o projektu</w:t>
      </w:r>
      <w:bookmarkEnd w:id="1"/>
      <w:bookmarkEnd w:id="2"/>
      <w:bookmarkEnd w:id="3"/>
      <w:bookmarkEnd w:id="4"/>
      <w:bookmarkEnd w:id="338"/>
      <w:bookmarkEnd w:id="339"/>
    </w:p>
    <w:p w14:paraId="2A0AD79D" w14:textId="77777777" w:rsidR="00AF4DD9" w:rsidRPr="008D0F1E" w:rsidRDefault="00AF4DD9" w:rsidP="00166B03">
      <w:pPr>
        <w:pStyle w:val="MVHeading2"/>
      </w:pPr>
      <w:bookmarkStart w:id="340" w:name="_Toc437417919"/>
      <w:bookmarkStart w:id="341" w:name="_Toc465074600"/>
      <w:bookmarkStart w:id="342" w:name="_Toc22220542"/>
      <w:r w:rsidRPr="008D0F1E">
        <w:t>Majetkoprávní vztahy</w:t>
      </w:r>
      <w:bookmarkEnd w:id="340"/>
      <w:r w:rsidRPr="008D0F1E">
        <w:t xml:space="preserve"> projektu</w:t>
      </w:r>
      <w:bookmarkEnd w:id="341"/>
      <w:bookmarkEnd w:id="342"/>
    </w:p>
    <w:tbl>
      <w:tblPr>
        <w:tblStyle w:val="Style1"/>
        <w:tblW w:w="5000" w:type="pct"/>
        <w:tblLook w:val="04A0" w:firstRow="1" w:lastRow="0" w:firstColumn="1" w:lastColumn="0" w:noHBand="0" w:noVBand="1"/>
      </w:tblPr>
      <w:tblGrid>
        <w:gridCol w:w="4531"/>
        <w:gridCol w:w="1418"/>
        <w:gridCol w:w="5379"/>
      </w:tblGrid>
      <w:tr w:rsidR="00AF4DD9" w:rsidRPr="008D0F1E" w14:paraId="4947D90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7CFE77D3" w14:textId="77777777" w:rsidR="00AF4DD9" w:rsidRPr="008D0F1E" w:rsidRDefault="00AF4DD9" w:rsidP="00C309AC">
            <w:pPr>
              <w:spacing w:before="40" w:after="40"/>
              <w:contextualSpacing w:val="0"/>
              <w:jc w:val="left"/>
              <w:rPr>
                <w:rFonts w:eastAsia="Arial" w:cs="Arial"/>
                <w:b w:val="0"/>
                <w:bCs w:val="0"/>
              </w:rPr>
            </w:pPr>
            <w:bookmarkStart w:id="343" w:name="_Toc509581699"/>
            <w:bookmarkStart w:id="344" w:name="_Toc51379716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44</w:t>
            </w:r>
            <w:r w:rsidRPr="008D0F1E">
              <w:rPr>
                <w:rFonts w:cs="Arial"/>
              </w:rPr>
              <w:fldChar w:fldCharType="end"/>
            </w:r>
            <w:r w:rsidRPr="008D0F1E">
              <w:rPr>
                <w:rFonts w:eastAsia="Arial" w:cs="Arial"/>
                <w:b w:val="0"/>
              </w:rPr>
              <w:t>:</w:t>
            </w:r>
            <w:r w:rsidRPr="008D0F1E">
              <w:rPr>
                <w:rFonts w:eastAsia="Arial" w:cs="Arial"/>
              </w:rPr>
              <w:t xml:space="preserve"> Majetkoprávní vztahy</w:t>
            </w:r>
            <w:bookmarkEnd w:id="343"/>
            <w:bookmarkEnd w:id="344"/>
          </w:p>
        </w:tc>
      </w:tr>
      <w:tr w:rsidR="00AF4DD9" w:rsidRPr="008D0F1E" w14:paraId="449B0682"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645DD9A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Podmínka</w:t>
            </w:r>
          </w:p>
        </w:tc>
        <w:tc>
          <w:tcPr>
            <w:tcW w:w="626" w:type="pct"/>
          </w:tcPr>
          <w:p w14:paraId="7F73BC06"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160122A6"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Poznámka (důvod)</w:t>
            </w:r>
          </w:p>
        </w:tc>
      </w:tr>
      <w:tr w:rsidR="00AF4DD9" w:rsidRPr="008D0F1E" w14:paraId="51CE73B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A5578A7" w14:textId="77777777" w:rsidR="00AF4DD9" w:rsidRPr="008D0F1E" w:rsidRDefault="00AF4DD9" w:rsidP="00C309AC">
            <w:pPr>
              <w:spacing w:before="40" w:after="40"/>
              <w:contextualSpacing w:val="0"/>
              <w:jc w:val="left"/>
              <w:rPr>
                <w:rFonts w:eastAsia="Arial" w:cs="Arial"/>
              </w:rPr>
            </w:pPr>
            <w:r w:rsidRPr="008D0F1E">
              <w:rPr>
                <w:rFonts w:eastAsia="Arial" w:cs="Arial"/>
              </w:rPr>
              <w:t>Bud</w:t>
            </w:r>
            <w:r w:rsidR="000A31E2" w:rsidRPr="008D0F1E">
              <w:rPr>
                <w:rFonts w:eastAsia="Arial" w:cs="Arial"/>
              </w:rPr>
              <w:t>ou vám udělena výhradní práva k </w:t>
            </w:r>
            <w:r w:rsidRPr="008D0F1E">
              <w:rPr>
                <w:rFonts w:eastAsia="Arial" w:cs="Arial"/>
              </w:rPr>
              <w:t>užívání k dodávanému produktu?</w:t>
            </w:r>
          </w:p>
        </w:tc>
        <w:tc>
          <w:tcPr>
            <w:tcW w:w="626" w:type="pct"/>
            <w:shd w:val="clear" w:color="auto" w:fill="auto"/>
            <w:vAlign w:val="center"/>
          </w:tcPr>
          <w:p w14:paraId="0C0266D4"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2010743513"/>
                <w:comboBox>
                  <w:listItem w:displayText="Ano" w:value="Ano"/>
                  <w:listItem w:displayText="Ne" w:value="Ne"/>
                </w:comboBox>
              </w:sdtPr>
              <w:sdtEnd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532F836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60D186BF" w14:textId="77777777" w:rsidR="00BA6C49" w:rsidRPr="008D0F1E" w:rsidRDefault="00F3390D"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Pouze u modulů vyvíjených na zakázku.</w:t>
            </w:r>
          </w:p>
          <w:p w14:paraId="612B3649"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D3060E8"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783B4F6F" w14:textId="77777777" w:rsidR="00AF4DD9" w:rsidRPr="008D0F1E" w:rsidRDefault="00AF4DD9" w:rsidP="00C309AC">
            <w:pPr>
              <w:spacing w:before="40" w:after="40"/>
              <w:contextualSpacing w:val="0"/>
              <w:jc w:val="left"/>
              <w:rPr>
                <w:rFonts w:eastAsia="Arial" w:cs="Arial"/>
              </w:rPr>
            </w:pPr>
            <w:r w:rsidRPr="008D0F1E">
              <w:rPr>
                <w:rFonts w:eastAsia="Arial" w:cs="Arial"/>
              </w:rPr>
              <w:t>Budou vám udělena nevýhradní práva k užívání k dodávanému produktu?</w:t>
            </w:r>
          </w:p>
        </w:tc>
        <w:tc>
          <w:tcPr>
            <w:tcW w:w="626" w:type="pct"/>
            <w:shd w:val="clear" w:color="auto" w:fill="auto"/>
            <w:vAlign w:val="center"/>
          </w:tcPr>
          <w:p w14:paraId="1663487E"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926231"/>
                <w:comboBox>
                  <w:listItem w:displayText="Ano" w:value="Ano"/>
                  <w:listItem w:displayText="Ne" w:value="Ne"/>
                </w:comboBox>
              </w:sdtPr>
              <w:sdtEndPr/>
              <w:sdtContent>
                <w:r w:rsidR="00860DEE">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79E0C44A" w14:textId="77777777" w:rsidR="00F3390D" w:rsidRPr="008D0F1E" w:rsidRDefault="00F3390D" w:rsidP="00F3390D">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Pouze u produktů dodávaných jako balíkový software.</w:t>
            </w:r>
          </w:p>
          <w:p w14:paraId="3ED745C4"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39C45D8"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8B59B9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402A4A2" w14:textId="77777777" w:rsidR="00AF4DD9" w:rsidRPr="008D0F1E" w:rsidRDefault="00AF4DD9" w:rsidP="00C309AC">
            <w:pPr>
              <w:spacing w:before="40" w:after="40"/>
              <w:contextualSpacing w:val="0"/>
              <w:jc w:val="left"/>
              <w:rPr>
                <w:rFonts w:eastAsia="Arial" w:cs="Arial"/>
              </w:rPr>
            </w:pPr>
            <w:r w:rsidRPr="008D0F1E">
              <w:rPr>
                <w:rFonts w:eastAsia="Arial" w:cs="Arial"/>
              </w:rPr>
              <w:t>Budou práva k autorskému dílu nějak omezena (IČO, konkrétní uživatel, převoditelnost a další šíření, úpravy produktu, parametry…)?</w:t>
            </w:r>
          </w:p>
        </w:tc>
        <w:tc>
          <w:tcPr>
            <w:tcW w:w="626" w:type="pct"/>
            <w:shd w:val="clear" w:color="auto" w:fill="auto"/>
            <w:vAlign w:val="center"/>
          </w:tcPr>
          <w:p w14:paraId="3472BA89"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485765430"/>
                <w:comboBox>
                  <w:listItem w:displayText="Ano" w:value="Ano"/>
                  <w:listItem w:displayText="Ne" w:value="Ne"/>
                </w:comboBox>
              </w:sdtPr>
              <w:sdtEnd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306AF1E3" w14:textId="77777777" w:rsidR="00F3390D"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Cs/>
              </w:rPr>
            </w:pPr>
            <w:r>
              <w:rPr>
                <w:rFonts w:cs="Arial"/>
                <w:bCs/>
              </w:rPr>
              <w:t xml:space="preserve">Ano, </w:t>
            </w:r>
            <w:r>
              <w:rPr>
                <w:rFonts w:cs="Arial"/>
              </w:rPr>
              <w:t>u produktů dodávaných jako balíkový software</w:t>
            </w:r>
            <w:r>
              <w:rPr>
                <w:rFonts w:cs="Arial"/>
                <w:bCs/>
              </w:rPr>
              <w:t>.</w:t>
            </w:r>
          </w:p>
          <w:p w14:paraId="11CE5C52" w14:textId="77777777" w:rsidR="00F3390D"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Cs/>
              </w:rPr>
            </w:pPr>
          </w:p>
          <w:p w14:paraId="34B87AE0" w14:textId="77777777" w:rsidR="00F3390D"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Cs/>
              </w:rPr>
            </w:pPr>
            <w:r>
              <w:rPr>
                <w:rFonts w:cs="Arial"/>
                <w:bCs/>
              </w:rPr>
              <w:t>U modulů vyvíjených na zakázku požadujeme v návrhu smlouvy ujednání, že přístup k dílu nebude nijak omezen.</w:t>
            </w:r>
          </w:p>
          <w:p w14:paraId="244EA8FC" w14:textId="77777777" w:rsidR="00AF4DD9" w:rsidRPr="008D0F1E"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sidRPr="008D0F1E">
              <w:rPr>
                <w:rFonts w:cs="Arial"/>
              </w:rPr>
              <w:t xml:space="preserve"> </w:t>
            </w:r>
          </w:p>
        </w:tc>
      </w:tr>
      <w:tr w:rsidR="00AF4DD9" w:rsidRPr="008D0F1E" w14:paraId="063CD91F"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A1E0993"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přístup ke zdrojovému kódu pro čtení?</w:t>
            </w:r>
          </w:p>
        </w:tc>
        <w:tc>
          <w:tcPr>
            <w:tcW w:w="626" w:type="pct"/>
            <w:shd w:val="clear" w:color="auto" w:fill="auto"/>
            <w:vAlign w:val="center"/>
          </w:tcPr>
          <w:p w14:paraId="1D624F01"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0285121"/>
                <w:comboBox>
                  <w:listItem w:displayText="Ano" w:value="Ano"/>
                  <w:listItem w:displayText="Ne" w:value="Ne"/>
                </w:comboBox>
              </w:sdtPr>
              <w:sdtEndPr/>
              <w:sdtContent>
                <w:r w:rsidR="00327477">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5F7DA3D7"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72035E12"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tc>
      </w:tr>
      <w:tr w:rsidR="00AF4DD9" w:rsidRPr="008D0F1E" w14:paraId="4BFF736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762220C" w14:textId="77777777" w:rsidR="00AF4DD9" w:rsidRPr="008D0F1E" w:rsidRDefault="00AF4DD9" w:rsidP="00C309AC">
            <w:pPr>
              <w:spacing w:before="40" w:after="40"/>
              <w:contextualSpacing w:val="0"/>
              <w:jc w:val="left"/>
              <w:rPr>
                <w:rFonts w:eastAsia="Arial" w:cs="Arial"/>
              </w:rPr>
            </w:pPr>
            <w:r w:rsidRPr="008D0F1E">
              <w:rPr>
                <w:rFonts w:eastAsia="Arial" w:cs="Arial"/>
              </w:rPr>
              <w:t>Bude vám či třetímu subjektu umožněno provádět údržbu, měnit produkt, upravovat jej či rozšiřovat bez souhlasu dodavatele?</w:t>
            </w:r>
          </w:p>
        </w:tc>
        <w:tc>
          <w:tcPr>
            <w:tcW w:w="626" w:type="pct"/>
            <w:shd w:val="clear" w:color="auto" w:fill="auto"/>
            <w:vAlign w:val="center"/>
          </w:tcPr>
          <w:p w14:paraId="3AC11182"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727419087"/>
                <w:comboBox>
                  <w:listItem w:displayText="Ano" w:value="Ano"/>
                  <w:listItem w:displayText="Ne" w:value="Ne"/>
                </w:comboBox>
              </w:sdtPr>
              <w:sdtEnd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1BC97854" w14:textId="77777777" w:rsidR="00FD6B9C" w:rsidRDefault="00FD6B9C"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1B19E8AA" w14:textId="77777777" w:rsidR="00AF4DD9" w:rsidRPr="008D0F1E" w:rsidRDefault="00F3390D" w:rsidP="00F3390D">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Ano, ale pouze u </w:t>
            </w:r>
            <w:proofErr w:type="spellStart"/>
            <w:r>
              <w:rPr>
                <w:rFonts w:cs="Arial"/>
              </w:rPr>
              <w:t>customizovaných</w:t>
            </w:r>
            <w:proofErr w:type="spellEnd"/>
            <w:r>
              <w:rPr>
                <w:rFonts w:cs="Arial"/>
              </w:rPr>
              <w:t xml:space="preserve"> modulů.</w:t>
            </w:r>
          </w:p>
        </w:tc>
      </w:tr>
      <w:tr w:rsidR="00AF4DD9" w:rsidRPr="008D0F1E" w14:paraId="55403766"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1FC5393" w14:textId="77777777" w:rsidR="00AF4DD9" w:rsidRPr="008D0F1E" w:rsidDel="00527D0B" w:rsidRDefault="00AF4DD9" w:rsidP="00C309AC">
            <w:pPr>
              <w:spacing w:before="40" w:after="40"/>
              <w:contextualSpacing w:val="0"/>
              <w:jc w:val="left"/>
              <w:rPr>
                <w:rFonts w:eastAsia="Arial" w:cs="Arial"/>
              </w:rPr>
            </w:pPr>
            <w:r w:rsidRPr="008D0F1E">
              <w:rPr>
                <w:rFonts w:eastAsia="Arial" w:cs="Arial"/>
              </w:rPr>
              <w:t>Budete mít přístup k aktuální technické dokumentaci produktu?</w:t>
            </w:r>
          </w:p>
        </w:tc>
        <w:tc>
          <w:tcPr>
            <w:tcW w:w="626" w:type="pct"/>
            <w:shd w:val="clear" w:color="auto" w:fill="auto"/>
            <w:vAlign w:val="center"/>
          </w:tcPr>
          <w:p w14:paraId="681EF79B"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524634819"/>
                <w:comboBox>
                  <w:listItem w:displayText="Ano" w:value="Ano"/>
                  <w:listItem w:displayText="Ne" w:value="Ne"/>
                </w:comboBox>
              </w:sdtPr>
              <w:sdtEnd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070DE0E9"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3A79F7D4" w14:textId="77777777" w:rsidR="00BA6C49" w:rsidRPr="008D0F1E" w:rsidRDefault="00FD6B9C"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Bude součástí smluvních podmínek.</w:t>
            </w:r>
          </w:p>
          <w:p w14:paraId="742547CB"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0A52121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B9A1940" w14:textId="77777777" w:rsidR="00AF4DD9" w:rsidRPr="008D0F1E" w:rsidRDefault="00AF4DD9" w:rsidP="00C309AC">
            <w:pPr>
              <w:spacing w:before="40" w:after="40"/>
              <w:contextualSpacing w:val="0"/>
              <w:jc w:val="left"/>
              <w:rPr>
                <w:rFonts w:eastAsia="Arial" w:cs="Arial"/>
              </w:rPr>
            </w:pPr>
            <w:r w:rsidRPr="008D0F1E">
              <w:rPr>
                <w:rFonts w:eastAsia="Arial" w:cs="Arial"/>
              </w:rPr>
              <w:t>Obsahuje budoucí smlouva ujednání o vyloučení odpovědnosti za výpadky fungování?</w:t>
            </w:r>
          </w:p>
        </w:tc>
        <w:tc>
          <w:tcPr>
            <w:tcW w:w="626" w:type="pct"/>
            <w:shd w:val="clear" w:color="auto" w:fill="auto"/>
            <w:vAlign w:val="center"/>
          </w:tcPr>
          <w:p w14:paraId="01C773E3"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59045896"/>
                <w:comboBox>
                  <w:listItem w:displayText="Ano" w:value="Ano"/>
                  <w:listItem w:displayText="Ne" w:value="Ne"/>
                </w:comboBox>
              </w:sdtPr>
              <w:sdtEnd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5BB57174"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5ACE4C81"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3759C7C8"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F1C9C4A"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98D7678" w14:textId="77777777" w:rsidR="00AF4DD9" w:rsidRPr="008D0F1E" w:rsidRDefault="00AF4DD9" w:rsidP="00C309AC">
            <w:pPr>
              <w:spacing w:before="40" w:after="40"/>
              <w:contextualSpacing w:val="0"/>
              <w:jc w:val="left"/>
              <w:rPr>
                <w:rFonts w:eastAsia="Arial" w:cs="Arial"/>
              </w:rPr>
            </w:pPr>
            <w:r w:rsidRPr="008D0F1E">
              <w:rPr>
                <w:rFonts w:eastAsia="Arial" w:cs="Arial"/>
              </w:rPr>
              <w:t>Budou externí nákupy veřejně soutěženy?</w:t>
            </w:r>
          </w:p>
        </w:tc>
        <w:tc>
          <w:tcPr>
            <w:tcW w:w="626" w:type="pct"/>
            <w:shd w:val="clear" w:color="auto" w:fill="auto"/>
            <w:vAlign w:val="center"/>
          </w:tcPr>
          <w:p w14:paraId="13069936"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581524123"/>
                <w:comboBox>
                  <w:listItem w:displayText="Ano" w:value="Ano"/>
                  <w:listItem w:displayText="Ne" w:value="Ne"/>
                </w:comboBox>
              </w:sdtPr>
              <w:sdtEndPr/>
              <w:sdtContent>
                <w:r w:rsidR="00F3390D">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7F306842" w14:textId="77777777" w:rsidR="00BA6C49" w:rsidRPr="008D0F1E" w:rsidRDefault="00FD6B9C" w:rsidP="00FD6B9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Připravujeme otevřené výběrové řízení.</w:t>
            </w:r>
          </w:p>
        </w:tc>
      </w:tr>
      <w:tr w:rsidR="00AF4DD9" w:rsidRPr="008D0F1E" w14:paraId="1E32B86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7A4CDE1" w14:textId="77777777" w:rsidR="00AF4DD9" w:rsidRPr="008D0F1E" w:rsidRDefault="00AF4DD9" w:rsidP="00C309AC">
            <w:pPr>
              <w:spacing w:before="40" w:after="40"/>
              <w:jc w:val="left"/>
              <w:rPr>
                <w:rFonts w:eastAsia="Arial" w:cs="Arial"/>
              </w:rPr>
            </w:pPr>
            <w:r w:rsidRPr="008D0F1E">
              <w:rPr>
                <w:rFonts w:eastAsia="Arial" w:cs="Arial"/>
              </w:rPr>
              <w:t>Bude celé nebo část řešení publikováno nebo bude využívat Open Source?</w:t>
            </w:r>
          </w:p>
        </w:tc>
        <w:tc>
          <w:tcPr>
            <w:tcW w:w="626" w:type="pct"/>
            <w:shd w:val="clear" w:color="auto" w:fill="auto"/>
            <w:vAlign w:val="center"/>
          </w:tcPr>
          <w:p w14:paraId="587AE21D"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95666341"/>
                <w:comboBox>
                  <w:listItem w:displayText="Ano" w:value="Ano"/>
                  <w:listItem w:displayText="Ne" w:value="Ne"/>
                </w:comboBox>
              </w:sdtPr>
              <w:sdtEndPr/>
              <w:sdtContent>
                <w:r w:rsidR="00F3390D">
                  <w:rPr>
                    <w:rFonts w:cs="Arial"/>
                  </w:rPr>
                  <w:t>Ne</w:t>
                </w:r>
              </w:sdtContent>
            </w:sdt>
          </w:p>
        </w:tc>
        <w:tc>
          <w:tcPr>
            <w:tcW w:w="2374" w:type="pct"/>
            <w:shd w:val="clear" w:color="auto" w:fill="auto"/>
          </w:tcPr>
          <w:p w14:paraId="7D416745" w14:textId="77777777" w:rsidR="00AF4DD9" w:rsidRPr="008D0F1E" w:rsidRDefault="00F3390D"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Využití Open Source nepředpokládáme.</w:t>
            </w:r>
          </w:p>
          <w:p w14:paraId="5123C21E"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3DAE312"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5F461223"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1ADA4D7F" w14:textId="77777777" w:rsidR="00AF4DD9" w:rsidRPr="008D0F1E" w:rsidRDefault="00AF4DD9" w:rsidP="00AF4DD9">
      <w:pPr>
        <w:rPr>
          <w:rFonts w:cs="Arial"/>
        </w:rPr>
      </w:pPr>
      <w:bookmarkStart w:id="345" w:name="_Toc437417920"/>
      <w:bookmarkStart w:id="346" w:name="_Toc465074601"/>
      <w:bookmarkStart w:id="347" w:name="_Toc22220543"/>
    </w:p>
    <w:p w14:paraId="43DBCC71" w14:textId="77777777" w:rsidR="00AF4DD9" w:rsidRPr="008D0F1E" w:rsidRDefault="00AF4DD9" w:rsidP="00166B03">
      <w:pPr>
        <w:pStyle w:val="MVHeading2"/>
      </w:pPr>
      <w:r w:rsidRPr="008D0F1E">
        <w:t>Finanční připravenost projektu</w:t>
      </w:r>
      <w:bookmarkEnd w:id="345"/>
      <w:bookmarkEnd w:id="346"/>
      <w:bookmarkEnd w:id="347"/>
    </w:p>
    <w:tbl>
      <w:tblPr>
        <w:tblStyle w:val="Style1"/>
        <w:tblW w:w="5000" w:type="pct"/>
        <w:tblLook w:val="04A0" w:firstRow="1" w:lastRow="0" w:firstColumn="1" w:lastColumn="0" w:noHBand="0" w:noVBand="1"/>
      </w:tblPr>
      <w:tblGrid>
        <w:gridCol w:w="5098"/>
        <w:gridCol w:w="2127"/>
        <w:gridCol w:w="4103"/>
      </w:tblGrid>
      <w:tr w:rsidR="00AF4DD9" w:rsidRPr="008D0F1E" w14:paraId="1F47CE60"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623ED394" w14:textId="77777777" w:rsidR="00AF4DD9" w:rsidRPr="008D0F1E" w:rsidRDefault="00AF4DD9" w:rsidP="00C309AC">
            <w:pPr>
              <w:keepNext/>
              <w:spacing w:before="40" w:after="40"/>
              <w:contextualSpacing w:val="0"/>
              <w:jc w:val="left"/>
              <w:rPr>
                <w:rFonts w:eastAsia="Arial" w:cs="Arial"/>
                <w:b w:val="0"/>
                <w:bCs w:val="0"/>
              </w:rPr>
            </w:pPr>
            <w:bookmarkStart w:id="348" w:name="_Toc509581700"/>
            <w:bookmarkStart w:id="349" w:name="_Toc513797170"/>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45</w:t>
            </w:r>
            <w:r w:rsidRPr="008D0F1E">
              <w:rPr>
                <w:rFonts w:cs="Arial"/>
              </w:rPr>
              <w:fldChar w:fldCharType="end"/>
            </w:r>
            <w:r w:rsidRPr="008D0F1E">
              <w:rPr>
                <w:rFonts w:eastAsia="Arial" w:cs="Arial"/>
                <w:b w:val="0"/>
              </w:rPr>
              <w:t>:</w:t>
            </w:r>
            <w:r w:rsidRPr="008D0F1E">
              <w:rPr>
                <w:rFonts w:eastAsia="Arial" w:cs="Arial"/>
              </w:rPr>
              <w:t xml:space="preserve"> Finanční připravenost</w:t>
            </w:r>
            <w:bookmarkEnd w:id="348"/>
            <w:bookmarkEnd w:id="349"/>
          </w:p>
        </w:tc>
      </w:tr>
      <w:tr w:rsidR="00AF4DD9" w:rsidRPr="008D0F1E" w14:paraId="245EECB2"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0" w:type="pct"/>
          </w:tcPr>
          <w:p w14:paraId="20C50B26"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Druh financování</w:t>
            </w:r>
          </w:p>
        </w:tc>
        <w:tc>
          <w:tcPr>
            <w:tcW w:w="939" w:type="pct"/>
          </w:tcPr>
          <w:p w14:paraId="4249753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1811" w:type="pct"/>
          </w:tcPr>
          <w:p w14:paraId="1722929A"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zajištění, získání financování</w:t>
            </w:r>
          </w:p>
        </w:tc>
      </w:tr>
      <w:tr w:rsidR="00AF4DD9" w:rsidRPr="008D0F1E" w14:paraId="5FBE480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68AB3ED4"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ESIF</w:t>
            </w:r>
            <w:r w:rsidRPr="008D0F1E">
              <w:rPr>
                <w:rFonts w:cs="Arial"/>
              </w:rPr>
              <w:footnoteReference w:id="2"/>
            </w:r>
          </w:p>
        </w:tc>
        <w:tc>
          <w:tcPr>
            <w:tcW w:w="939" w:type="pct"/>
            <w:shd w:val="clear" w:color="auto" w:fill="auto"/>
            <w:vAlign w:val="center"/>
          </w:tcPr>
          <w:p w14:paraId="0C9646E0" w14:textId="594BA89D"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69914059"/>
                <w:comboBox>
                  <w:listItem w:displayText="Ano" w:value="Ano"/>
                  <w:listItem w:displayText="Ne" w:value="Ne"/>
                </w:comboBox>
              </w:sdtPr>
              <w:sdtEndPr/>
              <w:sdtContent>
                <w:r w:rsidR="00320B60">
                  <w:rPr>
                    <w:rFonts w:cs="Arial"/>
                  </w:rPr>
                  <w:t>Ano</w:t>
                </w:r>
              </w:sdtContent>
            </w:sdt>
          </w:p>
        </w:tc>
        <w:tc>
          <w:tcPr>
            <w:tcW w:w="1811" w:type="pct"/>
            <w:shd w:val="clear" w:color="auto" w:fill="auto"/>
          </w:tcPr>
          <w:p w14:paraId="7C29BC83"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6831F62F"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9D98546" w14:textId="77777777" w:rsidTr="00C309AC">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21DD53E3"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z vlastních zdrojů</w:t>
            </w:r>
          </w:p>
        </w:tc>
        <w:tc>
          <w:tcPr>
            <w:tcW w:w="939" w:type="pct"/>
            <w:shd w:val="clear" w:color="auto" w:fill="auto"/>
            <w:vAlign w:val="center"/>
          </w:tcPr>
          <w:p w14:paraId="42E7F92A"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b/>
              </w:rPr>
            </w:pPr>
            <w:sdt>
              <w:sdtPr>
                <w:rPr>
                  <w:rFonts w:cs="Arial"/>
                  <w:b/>
                </w:rPr>
                <w:id w:val="398326464"/>
                <w:comboBox>
                  <w:listItem w:displayText="Ano" w:value="Ano"/>
                  <w:listItem w:displayText="Ne" w:value="Ne"/>
                </w:comboBox>
              </w:sdtPr>
              <w:sdtEndPr/>
              <w:sdtContent>
                <w:r w:rsidR="003877D3">
                  <w:rPr>
                    <w:rFonts w:cs="Arial"/>
                    <w:b/>
                  </w:rPr>
                  <w:t>Ano</w:t>
                </w:r>
              </w:sdtContent>
            </w:sdt>
          </w:p>
        </w:tc>
        <w:tc>
          <w:tcPr>
            <w:tcW w:w="1811" w:type="pct"/>
            <w:shd w:val="clear" w:color="auto" w:fill="auto"/>
          </w:tcPr>
          <w:p w14:paraId="584EA7F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p w14:paraId="5C8E4AD4"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AF4DD9" w:rsidRPr="008D0F1E" w14:paraId="25C47F3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08DABB9B"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jiných externích zdrojů</w:t>
            </w:r>
          </w:p>
        </w:tc>
        <w:tc>
          <w:tcPr>
            <w:tcW w:w="939" w:type="pct"/>
            <w:shd w:val="clear" w:color="auto" w:fill="auto"/>
            <w:vAlign w:val="center"/>
          </w:tcPr>
          <w:p w14:paraId="4A5BCF5F"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239946043"/>
                <w:comboBox>
                  <w:listItem w:displayText="Ano" w:value="Ano"/>
                  <w:listItem w:displayText="Ne" w:value="Ne"/>
                </w:comboBox>
              </w:sdtPr>
              <w:sdtEndPr/>
              <w:sdtContent>
                <w:r w:rsidR="003877D3">
                  <w:rPr>
                    <w:rFonts w:cs="Arial"/>
                  </w:rPr>
                  <w:t>Ne</w:t>
                </w:r>
              </w:sdtContent>
            </w:sdt>
          </w:p>
        </w:tc>
        <w:tc>
          <w:tcPr>
            <w:tcW w:w="1811" w:type="pct"/>
            <w:shd w:val="clear" w:color="auto" w:fill="auto"/>
          </w:tcPr>
          <w:p w14:paraId="3F2F53D7"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15B04144"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7E51D6BE" w14:textId="77777777" w:rsidR="00AF4DD9" w:rsidRPr="008D0F1E" w:rsidRDefault="00AF4DD9" w:rsidP="00166B03">
      <w:pPr>
        <w:pStyle w:val="MVHeading2"/>
      </w:pPr>
      <w:bookmarkStart w:id="350" w:name="_Toc457999404"/>
      <w:bookmarkStart w:id="351" w:name="_Toc458000068"/>
      <w:bookmarkStart w:id="352" w:name="_Toc457999421"/>
      <w:bookmarkStart w:id="353" w:name="_Toc458000085"/>
      <w:bookmarkStart w:id="354" w:name="_Toc457999422"/>
      <w:bookmarkStart w:id="355" w:name="_Toc458000086"/>
      <w:bookmarkStart w:id="356" w:name="_Toc457999423"/>
      <w:bookmarkStart w:id="357" w:name="_Toc458000087"/>
      <w:bookmarkStart w:id="358" w:name="_Toc437417922"/>
      <w:bookmarkStart w:id="359" w:name="_Toc465074602"/>
      <w:bookmarkStart w:id="360" w:name="_Toc22220544"/>
      <w:bookmarkEnd w:id="350"/>
      <w:bookmarkEnd w:id="351"/>
      <w:bookmarkEnd w:id="352"/>
      <w:bookmarkEnd w:id="353"/>
      <w:bookmarkEnd w:id="354"/>
      <w:bookmarkEnd w:id="355"/>
      <w:bookmarkEnd w:id="356"/>
      <w:bookmarkEnd w:id="357"/>
      <w:r w:rsidRPr="008D0F1E">
        <w:t>Metodická připravenost projektu</w:t>
      </w:r>
      <w:bookmarkEnd w:id="358"/>
      <w:bookmarkEnd w:id="359"/>
      <w:bookmarkEnd w:id="360"/>
    </w:p>
    <w:tbl>
      <w:tblPr>
        <w:tblStyle w:val="Style1"/>
        <w:tblW w:w="5000" w:type="pct"/>
        <w:tblLook w:val="04A0" w:firstRow="1" w:lastRow="0" w:firstColumn="1" w:lastColumn="0" w:noHBand="0" w:noVBand="1"/>
      </w:tblPr>
      <w:tblGrid>
        <w:gridCol w:w="4390"/>
        <w:gridCol w:w="1559"/>
        <w:gridCol w:w="5379"/>
      </w:tblGrid>
      <w:tr w:rsidR="00AF4DD9" w:rsidRPr="008D0F1E" w14:paraId="63198C4D"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4A82ED6" w14:textId="77777777" w:rsidR="00AF4DD9" w:rsidRPr="008D0F1E" w:rsidRDefault="00AF4DD9" w:rsidP="00C309AC">
            <w:pPr>
              <w:spacing w:before="40" w:after="40"/>
              <w:contextualSpacing w:val="0"/>
              <w:jc w:val="left"/>
              <w:rPr>
                <w:rFonts w:eastAsia="Arial" w:cs="Arial"/>
                <w:b w:val="0"/>
                <w:bCs w:val="0"/>
              </w:rPr>
            </w:pPr>
            <w:bookmarkStart w:id="361" w:name="_Toc509581701"/>
            <w:bookmarkStart w:id="362" w:name="_Toc513797171"/>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46</w:t>
            </w:r>
            <w:r w:rsidRPr="008D0F1E">
              <w:rPr>
                <w:rFonts w:cs="Arial"/>
              </w:rPr>
              <w:fldChar w:fldCharType="end"/>
            </w:r>
            <w:r w:rsidRPr="008D0F1E">
              <w:rPr>
                <w:rFonts w:eastAsia="Arial" w:cs="Arial"/>
                <w:b w:val="0"/>
              </w:rPr>
              <w:t>:</w:t>
            </w:r>
            <w:r w:rsidRPr="008D0F1E">
              <w:rPr>
                <w:rFonts w:eastAsia="Arial" w:cs="Arial"/>
              </w:rPr>
              <w:t xml:space="preserve"> Metodická připravenost</w:t>
            </w:r>
            <w:bookmarkEnd w:id="361"/>
            <w:bookmarkEnd w:id="362"/>
          </w:p>
        </w:tc>
      </w:tr>
      <w:tr w:rsidR="00AF4DD9" w:rsidRPr="008D0F1E" w14:paraId="72F53F8B"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38" w:type="pct"/>
          </w:tcPr>
          <w:p w14:paraId="6628478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Metodické zajištění</w:t>
            </w:r>
          </w:p>
        </w:tc>
        <w:tc>
          <w:tcPr>
            <w:tcW w:w="688" w:type="pct"/>
          </w:tcPr>
          <w:p w14:paraId="324CF2EA"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4D0FD1ED"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Popis </w:t>
            </w:r>
          </w:p>
        </w:tc>
      </w:tr>
      <w:tr w:rsidR="00AF4DD9" w:rsidRPr="008D0F1E" w14:paraId="6ECA005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4593BE84" w14:textId="77777777" w:rsidR="00AF4DD9" w:rsidRPr="008D0F1E" w:rsidRDefault="00AF4DD9" w:rsidP="00C309AC">
            <w:pPr>
              <w:spacing w:before="40" w:after="40"/>
              <w:contextualSpacing w:val="0"/>
              <w:jc w:val="left"/>
              <w:rPr>
                <w:rFonts w:eastAsia="Arial" w:cs="Arial"/>
              </w:rPr>
            </w:pPr>
            <w:r w:rsidRPr="008D0F1E">
              <w:rPr>
                <w:rFonts w:eastAsia="Arial" w:cs="Arial"/>
              </w:rPr>
              <w:t>Řízení pomocí metodiky (uveďte název)</w:t>
            </w:r>
          </w:p>
        </w:tc>
        <w:tc>
          <w:tcPr>
            <w:tcW w:w="688" w:type="pct"/>
            <w:shd w:val="clear" w:color="auto" w:fill="auto"/>
            <w:vAlign w:val="center"/>
          </w:tcPr>
          <w:p w14:paraId="5000B414"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63616907"/>
                <w:comboBox>
                  <w:listItem w:displayText="Ano" w:value="Ano"/>
                  <w:listItem w:displayText="Ne" w:value="Ne"/>
                </w:comboBox>
              </w:sdtPr>
              <w:sdtEndPr/>
              <w:sdtContent>
                <w:r w:rsidR="007B17BE">
                  <w:rPr>
                    <w:rFonts w:cs="Arial"/>
                  </w:rPr>
                  <w:t>Ne</w:t>
                </w:r>
              </w:sdtContent>
            </w:sdt>
          </w:p>
        </w:tc>
        <w:tc>
          <w:tcPr>
            <w:tcW w:w="2374" w:type="pct"/>
            <w:shd w:val="clear" w:color="auto" w:fill="auto"/>
          </w:tcPr>
          <w:p w14:paraId="46095335"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DFA7466"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567B7BD1"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projektové kanceláře úřadu/resortu</w:t>
            </w:r>
          </w:p>
        </w:tc>
        <w:tc>
          <w:tcPr>
            <w:tcW w:w="688" w:type="pct"/>
            <w:shd w:val="clear" w:color="auto" w:fill="auto"/>
            <w:vAlign w:val="center"/>
          </w:tcPr>
          <w:p w14:paraId="5A49F0F1"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950234275"/>
                <w:comboBox>
                  <w:listItem w:displayText="Ano" w:value="Ano"/>
                  <w:listItem w:displayText="Ne" w:value="Ne"/>
                </w:comboBox>
              </w:sdtPr>
              <w:sdtEndPr/>
              <w:sdtContent>
                <w:r w:rsidR="007B17BE">
                  <w:rPr>
                    <w:rFonts w:cs="Arial"/>
                  </w:rPr>
                  <w:t>Ne</w:t>
                </w:r>
              </w:sdtContent>
            </w:sdt>
          </w:p>
        </w:tc>
        <w:tc>
          <w:tcPr>
            <w:tcW w:w="2374" w:type="pct"/>
            <w:shd w:val="clear" w:color="auto" w:fill="auto"/>
          </w:tcPr>
          <w:p w14:paraId="61AD3C98" w14:textId="77777777" w:rsidR="00AF4DD9" w:rsidRPr="008D0F1E" w:rsidRDefault="00AF4DD9"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69AD31B"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1C505D73"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architektonické kanceláře úřadu/resortu</w:t>
            </w:r>
          </w:p>
        </w:tc>
        <w:tc>
          <w:tcPr>
            <w:tcW w:w="688" w:type="pct"/>
            <w:shd w:val="clear" w:color="auto" w:fill="auto"/>
            <w:vAlign w:val="center"/>
          </w:tcPr>
          <w:p w14:paraId="521DC9EF" w14:textId="77777777" w:rsidR="00AF4DD9" w:rsidRPr="008D0F1E" w:rsidRDefault="00626EDF"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193523559"/>
                <w:comboBox>
                  <w:listItem w:displayText="Ano" w:value="Ano"/>
                  <w:listItem w:displayText="Ne" w:value="Ne"/>
                </w:comboBox>
              </w:sdtPr>
              <w:sdtEndPr/>
              <w:sdtContent>
                <w:r w:rsidR="007B17BE">
                  <w:rPr>
                    <w:rFonts w:cs="Arial"/>
                  </w:rPr>
                  <w:t>Ano</w:t>
                </w:r>
              </w:sdtContent>
            </w:sdt>
          </w:p>
        </w:tc>
        <w:tc>
          <w:tcPr>
            <w:tcW w:w="2374" w:type="pct"/>
            <w:shd w:val="clear" w:color="auto" w:fill="auto"/>
          </w:tcPr>
          <w:p w14:paraId="5BD8C8C3" w14:textId="77777777" w:rsidR="00AF4DD9" w:rsidRPr="008D0F1E" w:rsidRDefault="007B17BE" w:rsidP="007B17BE">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Konzultace s odborem Hlavního architekta eGovernmentu.</w:t>
            </w:r>
          </w:p>
        </w:tc>
      </w:tr>
      <w:tr w:rsidR="00AF4DD9" w:rsidRPr="008D0F1E" w14:paraId="5354FB32"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1CA18CBA" w14:textId="77777777" w:rsidR="00AF4DD9" w:rsidRPr="008D0F1E" w:rsidRDefault="00AF4DD9" w:rsidP="00C309AC">
            <w:pPr>
              <w:spacing w:before="40" w:after="40"/>
              <w:jc w:val="left"/>
              <w:rPr>
                <w:rFonts w:eastAsia="Arial" w:cs="Arial"/>
              </w:rPr>
            </w:pPr>
            <w:r w:rsidRPr="008D0F1E">
              <w:rPr>
                <w:rFonts w:eastAsia="Arial" w:cs="Arial"/>
              </w:rPr>
              <w:t>Bude tento formulář součástí zadávací dokumentace projektu?</w:t>
            </w:r>
          </w:p>
        </w:tc>
        <w:tc>
          <w:tcPr>
            <w:tcW w:w="688" w:type="pct"/>
            <w:shd w:val="clear" w:color="auto" w:fill="auto"/>
            <w:vAlign w:val="center"/>
          </w:tcPr>
          <w:p w14:paraId="7CA06DD8" w14:textId="77777777" w:rsidR="00AF4DD9" w:rsidRPr="008D0F1E" w:rsidRDefault="00626EDF"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330096901"/>
                <w:comboBox>
                  <w:listItem w:displayText="Ano" w:value="Ano"/>
                  <w:listItem w:displayText="Ne" w:value="Ne"/>
                </w:comboBox>
              </w:sdtPr>
              <w:sdtEndPr/>
              <w:sdtContent>
                <w:r w:rsidR="007B17BE">
                  <w:rPr>
                    <w:rFonts w:cs="Arial"/>
                  </w:rPr>
                  <w:t>Ano</w:t>
                </w:r>
              </w:sdtContent>
            </w:sdt>
          </w:p>
        </w:tc>
        <w:tc>
          <w:tcPr>
            <w:tcW w:w="2374" w:type="pct"/>
            <w:shd w:val="clear" w:color="auto" w:fill="auto"/>
          </w:tcPr>
          <w:p w14:paraId="31A2F31A" w14:textId="77777777" w:rsidR="00AF4DD9" w:rsidRPr="008D0F1E" w:rsidRDefault="007B17BE" w:rsidP="007B17BE">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Pouze část týkající se aplikační architektury portálového řešení.</w:t>
            </w:r>
          </w:p>
        </w:tc>
      </w:tr>
    </w:tbl>
    <w:p w14:paraId="7E358354" w14:textId="77777777" w:rsidR="00AF4DD9" w:rsidRPr="008D0F1E" w:rsidRDefault="00AF4DD9" w:rsidP="00AF4DD9">
      <w:pPr>
        <w:spacing w:after="200" w:line="276" w:lineRule="auto"/>
        <w:jc w:val="left"/>
        <w:rPr>
          <w:rFonts w:cs="Arial"/>
        </w:rPr>
      </w:pPr>
      <w:bookmarkStart w:id="363" w:name="_Toc465074603"/>
      <w:bookmarkStart w:id="364" w:name="_Toc436637823"/>
      <w:bookmarkStart w:id="365" w:name="_Toc437417924"/>
    </w:p>
    <w:p w14:paraId="65FC295F" w14:textId="77777777" w:rsidR="00AF4DD9" w:rsidRPr="008D0F1E" w:rsidRDefault="00AF4DD9" w:rsidP="00166B03">
      <w:pPr>
        <w:pStyle w:val="MVHeading2"/>
      </w:pPr>
      <w:bookmarkStart w:id="366" w:name="_Toc465074605"/>
      <w:bookmarkStart w:id="367" w:name="_Toc22220545"/>
      <w:bookmarkStart w:id="368" w:name="_Toc437417926"/>
      <w:bookmarkStart w:id="369" w:name="_Toc436637824"/>
      <w:r w:rsidRPr="008D0F1E">
        <w:t>Personální náročnost projektu</w:t>
      </w:r>
      <w:bookmarkEnd w:id="366"/>
      <w:bookmarkEnd w:id="367"/>
    </w:p>
    <w:tbl>
      <w:tblPr>
        <w:tblStyle w:val="Mkatabulky"/>
        <w:tblW w:w="5000" w:type="pct"/>
        <w:tblLook w:val="06A0" w:firstRow="1" w:lastRow="0" w:firstColumn="1" w:lastColumn="0" w:noHBand="1" w:noVBand="1"/>
      </w:tblPr>
      <w:tblGrid>
        <w:gridCol w:w="11328"/>
      </w:tblGrid>
      <w:tr w:rsidR="00AF4DD9" w:rsidRPr="008D0F1E" w14:paraId="4EEC2C8E" w14:textId="77777777" w:rsidTr="55E026C1">
        <w:trPr>
          <w:tblHeader/>
        </w:trPr>
        <w:tc>
          <w:tcPr>
            <w:tcW w:w="5000" w:type="pct"/>
            <w:shd w:val="clear" w:color="auto" w:fill="CEEBF3"/>
          </w:tcPr>
          <w:p w14:paraId="15CC0518" w14:textId="77777777" w:rsidR="00AF4DD9" w:rsidRPr="008D0F1E" w:rsidRDefault="00AF4DD9" w:rsidP="00C309AC">
            <w:pPr>
              <w:keepNext/>
              <w:spacing w:before="40" w:after="40"/>
              <w:jc w:val="left"/>
              <w:rPr>
                <w:rFonts w:eastAsia="Arial,Calibri" w:cs="Arial"/>
              </w:rPr>
            </w:pPr>
            <w:bookmarkStart w:id="370" w:name="_Toc509581707"/>
            <w:bookmarkStart w:id="371" w:name="_Toc51379717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47</w:t>
            </w:r>
            <w:r w:rsidRPr="008D0F1E">
              <w:rPr>
                <w:rFonts w:cs="Arial"/>
              </w:rPr>
              <w:fldChar w:fldCharType="end"/>
            </w:r>
            <w:r w:rsidRPr="008D0F1E">
              <w:rPr>
                <w:rFonts w:eastAsia="Arial" w:cs="Arial"/>
              </w:rPr>
              <w:t xml:space="preserve">: </w:t>
            </w:r>
            <w:bookmarkStart w:id="372" w:name="_Hlk54898690"/>
            <w:r w:rsidRPr="008D0F1E">
              <w:rPr>
                <w:rFonts w:eastAsia="Arial,Calibri" w:cs="Arial"/>
                <w:b/>
                <w:bCs/>
              </w:rPr>
              <w:t>Vysvětlete</w:t>
            </w:r>
            <w:r w:rsidR="00404D6F" w:rsidRPr="008D0F1E">
              <w:rPr>
                <w:rFonts w:eastAsia="Arial,Calibri" w:cs="Arial"/>
                <w:b/>
                <w:bCs/>
              </w:rPr>
              <w:t xml:space="preserve"> personální náročnost </w:t>
            </w:r>
            <w:r w:rsidRPr="008D0F1E">
              <w:rPr>
                <w:rFonts w:eastAsia="Arial,Calibri" w:cs="Arial"/>
                <w:b/>
                <w:bCs/>
              </w:rPr>
              <w:t>projektu, jako odhady dopadu do počtu systemizovaných míst, či kapacitní náročnost realizace projektu dle FTE</w:t>
            </w:r>
            <w:bookmarkEnd w:id="372"/>
            <w:r w:rsidRPr="008D0F1E">
              <w:rPr>
                <w:rFonts w:eastAsia="Arial,Calibri" w:cs="Arial"/>
                <w:b/>
                <w:bCs/>
              </w:rPr>
              <w:t>:</w:t>
            </w:r>
            <w:bookmarkEnd w:id="370"/>
            <w:bookmarkEnd w:id="371"/>
          </w:p>
        </w:tc>
      </w:tr>
      <w:tr w:rsidR="00AF4DD9" w:rsidRPr="008D0F1E" w14:paraId="4CE3B929" w14:textId="77777777" w:rsidTr="55E026C1">
        <w:tc>
          <w:tcPr>
            <w:tcW w:w="5000" w:type="pct"/>
          </w:tcPr>
          <w:p w14:paraId="55761E53" w14:textId="77777777" w:rsidR="00AF4DD9" w:rsidRPr="008D0F1E" w:rsidRDefault="00AF4DD9" w:rsidP="00C37272">
            <w:pPr>
              <w:spacing w:before="40" w:after="40"/>
              <w:jc w:val="left"/>
              <w:rPr>
                <w:rFonts w:eastAsia="Calibri" w:cs="Arial"/>
              </w:rPr>
            </w:pPr>
          </w:p>
          <w:p w14:paraId="2F762EB8" w14:textId="77777777" w:rsidR="00AF4DD9" w:rsidRPr="008D0F1E" w:rsidRDefault="00AF4DD9" w:rsidP="00C37272">
            <w:pPr>
              <w:spacing w:before="40" w:after="40"/>
              <w:jc w:val="left"/>
              <w:rPr>
                <w:rFonts w:eastAsia="Calibri" w:cs="Arial"/>
              </w:rPr>
            </w:pPr>
          </w:p>
          <w:p w14:paraId="63EB1724" w14:textId="77777777" w:rsidR="00AF4DD9" w:rsidRPr="008D0F1E" w:rsidRDefault="00AF4DD9" w:rsidP="00C37272">
            <w:pPr>
              <w:spacing w:before="40" w:after="40"/>
              <w:jc w:val="left"/>
              <w:rPr>
                <w:rFonts w:eastAsia="Calibri" w:cs="Arial"/>
              </w:rPr>
            </w:pPr>
          </w:p>
        </w:tc>
      </w:tr>
      <w:bookmarkEnd w:id="368"/>
      <w:bookmarkEnd w:id="369"/>
    </w:tbl>
    <w:p w14:paraId="5743481D" w14:textId="77777777" w:rsidR="00AF4DD9" w:rsidRPr="008D0F1E" w:rsidRDefault="00AF4DD9" w:rsidP="00AF4DD9">
      <w:pPr>
        <w:spacing w:after="200" w:line="276" w:lineRule="auto"/>
        <w:jc w:val="left"/>
        <w:rPr>
          <w:rFonts w:cs="Arial"/>
        </w:rPr>
      </w:pPr>
    </w:p>
    <w:p w14:paraId="4B3261CB" w14:textId="77777777" w:rsidR="00AF4DD9" w:rsidRPr="008D0F1E" w:rsidRDefault="00AF4DD9" w:rsidP="00166B03">
      <w:pPr>
        <w:pStyle w:val="MVHeading2"/>
      </w:pPr>
      <w:bookmarkStart w:id="373" w:name="_Toc437417913"/>
      <w:bookmarkStart w:id="374" w:name="_Toc465074597"/>
      <w:bookmarkStart w:id="375" w:name="_Toc22220546"/>
      <w:r w:rsidRPr="008D0F1E">
        <w:t>Harmonogram projektu</w:t>
      </w:r>
      <w:bookmarkEnd w:id="373"/>
      <w:bookmarkEnd w:id="374"/>
      <w:bookmarkEnd w:id="375"/>
    </w:p>
    <w:tbl>
      <w:tblPr>
        <w:tblStyle w:val="Style1"/>
        <w:tblW w:w="5000" w:type="pct"/>
        <w:tblLook w:val="04A0" w:firstRow="1" w:lastRow="0" w:firstColumn="1" w:lastColumn="0" w:noHBand="0" w:noVBand="1"/>
      </w:tblPr>
      <w:tblGrid>
        <w:gridCol w:w="2260"/>
        <w:gridCol w:w="2130"/>
        <w:gridCol w:w="2268"/>
        <w:gridCol w:w="2268"/>
        <w:gridCol w:w="2402"/>
      </w:tblGrid>
      <w:tr w:rsidR="00AF4DD9" w:rsidRPr="008D0F1E" w14:paraId="7FF1556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66DE79BE" w14:textId="77777777" w:rsidR="00AF4DD9" w:rsidRPr="008D0F1E" w:rsidRDefault="00AF4DD9" w:rsidP="00C309AC">
            <w:pPr>
              <w:keepNext/>
              <w:keepLines/>
              <w:spacing w:before="40" w:after="40"/>
              <w:contextualSpacing w:val="0"/>
              <w:rPr>
                <w:rFonts w:eastAsia="Arial" w:cs="Arial"/>
                <w:b w:val="0"/>
                <w:bCs w:val="0"/>
              </w:rPr>
            </w:pPr>
            <w:bookmarkStart w:id="376" w:name="_Toc509581695"/>
            <w:bookmarkStart w:id="377" w:name="_Toc51379716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48</w:t>
            </w:r>
            <w:r w:rsidRPr="008D0F1E">
              <w:rPr>
                <w:rFonts w:cs="Arial"/>
              </w:rPr>
              <w:fldChar w:fldCharType="end"/>
            </w:r>
            <w:r w:rsidRPr="008D0F1E">
              <w:rPr>
                <w:rFonts w:eastAsia="Arial" w:cs="Arial"/>
                <w:b w:val="0"/>
              </w:rPr>
              <w:t>:</w:t>
            </w:r>
            <w:r w:rsidRPr="008D0F1E">
              <w:rPr>
                <w:rFonts w:eastAsia="Arial" w:cs="Arial"/>
              </w:rPr>
              <w:t xml:space="preserve"> </w:t>
            </w:r>
            <w:bookmarkStart w:id="378" w:name="_Hlk54898768"/>
            <w:r w:rsidRPr="008D0F1E">
              <w:rPr>
                <w:rFonts w:eastAsia="Arial" w:cs="Arial"/>
              </w:rPr>
              <w:t>Hrubý harmonogram předloženého projektu</w:t>
            </w:r>
            <w:bookmarkEnd w:id="376"/>
            <w:bookmarkEnd w:id="377"/>
            <w:bookmarkEnd w:id="378"/>
          </w:p>
        </w:tc>
      </w:tr>
      <w:tr w:rsidR="00AF4DD9" w:rsidRPr="008D0F1E" w14:paraId="32E4502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6867038C"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Fáze / milník</w:t>
            </w:r>
          </w:p>
        </w:tc>
        <w:tc>
          <w:tcPr>
            <w:tcW w:w="940" w:type="pct"/>
          </w:tcPr>
          <w:p w14:paraId="530000A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Začátek</w:t>
            </w:r>
          </w:p>
        </w:tc>
        <w:tc>
          <w:tcPr>
            <w:tcW w:w="1001" w:type="pct"/>
          </w:tcPr>
          <w:p w14:paraId="4226DF7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Konec</w:t>
            </w:r>
          </w:p>
        </w:tc>
        <w:tc>
          <w:tcPr>
            <w:tcW w:w="1001" w:type="pct"/>
          </w:tcPr>
          <w:p w14:paraId="685894C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Základní náplň</w:t>
            </w:r>
          </w:p>
        </w:tc>
        <w:tc>
          <w:tcPr>
            <w:tcW w:w="1060" w:type="pct"/>
          </w:tcPr>
          <w:p w14:paraId="295166DF"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Navazuje na</w:t>
            </w:r>
          </w:p>
        </w:tc>
      </w:tr>
      <w:tr w:rsidR="00AF4DD9" w:rsidRPr="008D0F1E" w14:paraId="0D59F412"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7BE3CB85" w14:textId="77777777" w:rsidR="00AF4DD9" w:rsidRPr="008D0F1E" w:rsidRDefault="007B17BE" w:rsidP="00C37272">
            <w:pPr>
              <w:spacing w:before="40" w:after="40"/>
              <w:contextualSpacing w:val="0"/>
              <w:jc w:val="left"/>
              <w:rPr>
                <w:rFonts w:cs="Arial"/>
              </w:rPr>
            </w:pPr>
            <w:r>
              <w:rPr>
                <w:rFonts w:cs="Arial"/>
              </w:rPr>
              <w:t>Veřejná zakázka</w:t>
            </w:r>
          </w:p>
        </w:tc>
        <w:tc>
          <w:tcPr>
            <w:tcW w:w="940" w:type="pct"/>
            <w:shd w:val="clear" w:color="auto" w:fill="auto"/>
          </w:tcPr>
          <w:p w14:paraId="6D03A7F9" w14:textId="77777777" w:rsidR="00AF4DD9" w:rsidRPr="008D0F1E" w:rsidRDefault="007B17BE" w:rsidP="007B17BE">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1.6.2022</w:t>
            </w:r>
          </w:p>
        </w:tc>
        <w:tc>
          <w:tcPr>
            <w:tcW w:w="1001" w:type="pct"/>
            <w:shd w:val="clear" w:color="auto" w:fill="auto"/>
          </w:tcPr>
          <w:p w14:paraId="404FE2A2" w14:textId="77777777" w:rsidR="00AF4DD9" w:rsidRPr="008D0F1E" w:rsidRDefault="0034698C"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30.9.2022</w:t>
            </w:r>
          </w:p>
        </w:tc>
        <w:tc>
          <w:tcPr>
            <w:tcW w:w="1001" w:type="pct"/>
            <w:shd w:val="clear" w:color="auto" w:fill="auto"/>
          </w:tcPr>
          <w:p w14:paraId="53B63F56" w14:textId="77777777" w:rsidR="00AF4DD9" w:rsidRPr="008D0F1E" w:rsidRDefault="0034698C" w:rsidP="0034698C">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Výběr dodavatele</w:t>
            </w:r>
          </w:p>
        </w:tc>
        <w:tc>
          <w:tcPr>
            <w:tcW w:w="1060" w:type="pct"/>
            <w:shd w:val="clear" w:color="auto" w:fill="auto"/>
          </w:tcPr>
          <w:p w14:paraId="11A8A1F5" w14:textId="77777777" w:rsidR="00AF4DD9" w:rsidRPr="008D0F1E" w:rsidRDefault="0034698C"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Souhlasné stanovisko OHA</w:t>
            </w:r>
          </w:p>
        </w:tc>
      </w:tr>
      <w:tr w:rsidR="007B17BE" w:rsidRPr="008D0F1E" w14:paraId="1233AD36"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4EF515A1" w14:textId="77777777" w:rsidR="007B17BE" w:rsidRDefault="007B17BE" w:rsidP="0034698C">
            <w:pPr>
              <w:spacing w:before="40" w:after="40"/>
              <w:jc w:val="left"/>
              <w:rPr>
                <w:rFonts w:cs="Arial"/>
              </w:rPr>
            </w:pPr>
            <w:r>
              <w:rPr>
                <w:rFonts w:cs="Arial"/>
              </w:rPr>
              <w:t xml:space="preserve">Upřesnění </w:t>
            </w:r>
            <w:r w:rsidR="0034698C">
              <w:rPr>
                <w:rFonts w:cs="Arial"/>
              </w:rPr>
              <w:t>zadání</w:t>
            </w:r>
          </w:p>
        </w:tc>
        <w:tc>
          <w:tcPr>
            <w:tcW w:w="940" w:type="pct"/>
            <w:shd w:val="clear" w:color="auto" w:fill="auto"/>
          </w:tcPr>
          <w:p w14:paraId="2B4B9915" w14:textId="77777777" w:rsidR="007B17BE" w:rsidRDefault="007B17BE" w:rsidP="007B17BE">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1.10.2022</w:t>
            </w:r>
          </w:p>
        </w:tc>
        <w:tc>
          <w:tcPr>
            <w:tcW w:w="1001" w:type="pct"/>
            <w:shd w:val="clear" w:color="auto" w:fill="auto"/>
          </w:tcPr>
          <w:p w14:paraId="0E3C7B12" w14:textId="77777777" w:rsidR="007B17BE" w:rsidRPr="008D0F1E" w:rsidRDefault="0034698C" w:rsidP="0034698C">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31.12.2022</w:t>
            </w:r>
          </w:p>
        </w:tc>
        <w:tc>
          <w:tcPr>
            <w:tcW w:w="1001" w:type="pct"/>
            <w:shd w:val="clear" w:color="auto" w:fill="auto"/>
          </w:tcPr>
          <w:p w14:paraId="414A1D1B" w14:textId="77777777" w:rsidR="007B17BE" w:rsidRPr="008D0F1E" w:rsidRDefault="002E48F1" w:rsidP="007B17BE">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Upřesnění uživatelských požadavků</w:t>
            </w:r>
          </w:p>
        </w:tc>
        <w:tc>
          <w:tcPr>
            <w:tcW w:w="1060" w:type="pct"/>
            <w:shd w:val="clear" w:color="auto" w:fill="auto"/>
          </w:tcPr>
          <w:p w14:paraId="534B7E28" w14:textId="77777777" w:rsidR="007B17BE" w:rsidRPr="008D0F1E" w:rsidRDefault="007B17BE" w:rsidP="007B17BE">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7B17BE" w:rsidRPr="008D0F1E" w14:paraId="10F24E1C"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63889A93" w14:textId="77777777" w:rsidR="007B17BE" w:rsidRPr="008D0F1E" w:rsidRDefault="007B17BE" w:rsidP="007B17BE">
            <w:pPr>
              <w:spacing w:before="40" w:after="40"/>
              <w:contextualSpacing w:val="0"/>
              <w:jc w:val="left"/>
              <w:rPr>
                <w:rFonts w:cs="Arial"/>
              </w:rPr>
            </w:pPr>
            <w:r>
              <w:rPr>
                <w:rFonts w:cs="Arial"/>
              </w:rPr>
              <w:t>Vývoj a implementace</w:t>
            </w:r>
          </w:p>
        </w:tc>
        <w:tc>
          <w:tcPr>
            <w:tcW w:w="940" w:type="pct"/>
            <w:shd w:val="clear" w:color="auto" w:fill="auto"/>
          </w:tcPr>
          <w:p w14:paraId="0A9EEED2" w14:textId="77777777" w:rsidR="007B17BE" w:rsidRPr="008D0F1E" w:rsidRDefault="0034698C" w:rsidP="0034698C">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1.1.2023</w:t>
            </w:r>
          </w:p>
        </w:tc>
        <w:tc>
          <w:tcPr>
            <w:tcW w:w="1001" w:type="pct"/>
            <w:shd w:val="clear" w:color="auto" w:fill="auto"/>
          </w:tcPr>
          <w:p w14:paraId="0E3C939B" w14:textId="77777777" w:rsidR="007B17BE" w:rsidRPr="008D0F1E" w:rsidRDefault="0034698C" w:rsidP="0034698C">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31.5.2023</w:t>
            </w:r>
          </w:p>
        </w:tc>
        <w:tc>
          <w:tcPr>
            <w:tcW w:w="1001" w:type="pct"/>
            <w:shd w:val="clear" w:color="auto" w:fill="auto"/>
          </w:tcPr>
          <w:p w14:paraId="44F76651" w14:textId="77777777" w:rsidR="007B17BE" w:rsidRPr="008D0F1E" w:rsidRDefault="002E48F1" w:rsidP="002E48F1">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Řízení dodavatele ve fázi vývoje.</w:t>
            </w:r>
          </w:p>
        </w:tc>
        <w:tc>
          <w:tcPr>
            <w:tcW w:w="1060" w:type="pct"/>
            <w:shd w:val="clear" w:color="auto" w:fill="auto"/>
          </w:tcPr>
          <w:p w14:paraId="621D166D" w14:textId="77777777" w:rsidR="007B17BE" w:rsidRPr="008D0F1E" w:rsidRDefault="007B17BE" w:rsidP="007B17BE">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7B17BE" w:rsidRPr="008D0F1E" w14:paraId="12EBBB88"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3AAB3AF9" w14:textId="77777777" w:rsidR="007B17BE" w:rsidRPr="008D0F1E" w:rsidRDefault="007B17BE" w:rsidP="007B17BE">
            <w:pPr>
              <w:spacing w:before="40" w:after="40"/>
              <w:contextualSpacing w:val="0"/>
              <w:jc w:val="left"/>
              <w:rPr>
                <w:rFonts w:cs="Arial"/>
              </w:rPr>
            </w:pPr>
            <w:r>
              <w:rPr>
                <w:rFonts w:cs="Arial"/>
              </w:rPr>
              <w:t>Testování</w:t>
            </w:r>
          </w:p>
        </w:tc>
        <w:tc>
          <w:tcPr>
            <w:tcW w:w="940" w:type="pct"/>
            <w:shd w:val="clear" w:color="auto" w:fill="auto"/>
          </w:tcPr>
          <w:p w14:paraId="56024224" w14:textId="77777777" w:rsidR="007B17BE" w:rsidRPr="008D0F1E" w:rsidRDefault="0034698C" w:rsidP="0034698C">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1.6.2023</w:t>
            </w:r>
          </w:p>
        </w:tc>
        <w:tc>
          <w:tcPr>
            <w:tcW w:w="1001" w:type="pct"/>
            <w:shd w:val="clear" w:color="auto" w:fill="auto"/>
          </w:tcPr>
          <w:p w14:paraId="2FB03732" w14:textId="77777777" w:rsidR="007B17BE" w:rsidRPr="008D0F1E" w:rsidRDefault="0034698C"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30.6.2023</w:t>
            </w:r>
          </w:p>
        </w:tc>
        <w:tc>
          <w:tcPr>
            <w:tcW w:w="1001" w:type="pct"/>
            <w:shd w:val="clear" w:color="auto" w:fill="auto"/>
          </w:tcPr>
          <w:p w14:paraId="16424405" w14:textId="77777777" w:rsidR="007B17BE" w:rsidRPr="008D0F1E" w:rsidRDefault="002E48F1"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Testování finálního produktu a připomínky</w:t>
            </w:r>
          </w:p>
        </w:tc>
        <w:tc>
          <w:tcPr>
            <w:tcW w:w="1060" w:type="pct"/>
            <w:shd w:val="clear" w:color="auto" w:fill="auto"/>
          </w:tcPr>
          <w:p w14:paraId="073838E7" w14:textId="77777777" w:rsidR="007B17BE" w:rsidRPr="008D0F1E" w:rsidRDefault="007B17BE" w:rsidP="007B17BE">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7B17BE" w:rsidRPr="008D0F1E" w14:paraId="58DB98C4"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7885FA10" w14:textId="77777777" w:rsidR="007B17BE" w:rsidRDefault="007B17BE" w:rsidP="007B17BE">
            <w:pPr>
              <w:spacing w:before="40" w:after="40"/>
              <w:jc w:val="left"/>
              <w:rPr>
                <w:rFonts w:cs="Arial"/>
              </w:rPr>
            </w:pPr>
            <w:r>
              <w:rPr>
                <w:rFonts w:cs="Arial"/>
              </w:rPr>
              <w:t>Nasazení do produkčního provozu</w:t>
            </w:r>
          </w:p>
        </w:tc>
        <w:tc>
          <w:tcPr>
            <w:tcW w:w="940" w:type="pct"/>
            <w:shd w:val="clear" w:color="auto" w:fill="auto"/>
          </w:tcPr>
          <w:p w14:paraId="46D737B7" w14:textId="77777777" w:rsidR="007B17BE" w:rsidRPr="008D0F1E" w:rsidRDefault="0034698C" w:rsidP="007B17BE">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1.7.2023</w:t>
            </w:r>
          </w:p>
        </w:tc>
        <w:tc>
          <w:tcPr>
            <w:tcW w:w="1001" w:type="pct"/>
            <w:shd w:val="clear" w:color="auto" w:fill="auto"/>
          </w:tcPr>
          <w:p w14:paraId="498143B8" w14:textId="77777777" w:rsidR="007B17BE" w:rsidRPr="008D0F1E" w:rsidRDefault="002E48F1" w:rsidP="007B17B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1.7.2028</w:t>
            </w:r>
          </w:p>
        </w:tc>
        <w:tc>
          <w:tcPr>
            <w:tcW w:w="1001" w:type="pct"/>
            <w:shd w:val="clear" w:color="auto" w:fill="auto"/>
          </w:tcPr>
          <w:p w14:paraId="7F0FB452" w14:textId="77777777" w:rsidR="007B17BE" w:rsidRPr="008D0F1E" w:rsidRDefault="002E48F1" w:rsidP="007B17B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Nasazení do provozu</w:t>
            </w:r>
          </w:p>
        </w:tc>
        <w:tc>
          <w:tcPr>
            <w:tcW w:w="1060" w:type="pct"/>
            <w:shd w:val="clear" w:color="auto" w:fill="auto"/>
          </w:tcPr>
          <w:p w14:paraId="18859CC3" w14:textId="77777777" w:rsidR="007B17BE" w:rsidRPr="008D0F1E" w:rsidRDefault="007B17BE" w:rsidP="007B17B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7B806C51" w14:textId="77777777" w:rsidR="00AF4DD9" w:rsidRPr="008D0F1E" w:rsidRDefault="00AF4DD9" w:rsidP="00AF4DD9">
      <w:pPr>
        <w:rPr>
          <w:rFonts w:cs="Arial"/>
        </w:rPr>
      </w:pPr>
    </w:p>
    <w:tbl>
      <w:tblPr>
        <w:tblStyle w:val="Style1"/>
        <w:tblW w:w="5000" w:type="pct"/>
        <w:tblLook w:val="04A0" w:firstRow="1" w:lastRow="0" w:firstColumn="1" w:lastColumn="0" w:noHBand="0" w:noVBand="1"/>
      </w:tblPr>
      <w:tblGrid>
        <w:gridCol w:w="5383"/>
        <w:gridCol w:w="5945"/>
      </w:tblGrid>
      <w:tr w:rsidR="00AF4DD9" w:rsidRPr="008D0F1E" w14:paraId="0C035E7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08C86CD2" w14:textId="77777777" w:rsidR="00AF4DD9" w:rsidRPr="008D0F1E" w:rsidRDefault="00AF4DD9" w:rsidP="00C309AC">
            <w:pPr>
              <w:spacing w:before="40" w:after="40"/>
              <w:contextualSpacing w:val="0"/>
              <w:rPr>
                <w:rFonts w:eastAsia="Arial" w:cs="Arial"/>
                <w:b w:val="0"/>
                <w:bCs w:val="0"/>
              </w:rPr>
            </w:pPr>
            <w:bookmarkStart w:id="379" w:name="_Toc509581696"/>
            <w:bookmarkStart w:id="380" w:name="_Toc513797166"/>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49</w:t>
            </w:r>
            <w:r w:rsidRPr="008D0F1E">
              <w:rPr>
                <w:rFonts w:cs="Arial"/>
              </w:rPr>
              <w:fldChar w:fldCharType="end"/>
            </w:r>
            <w:r w:rsidRPr="008D0F1E">
              <w:rPr>
                <w:rFonts w:eastAsia="Arial" w:cs="Arial"/>
                <w:b w:val="0"/>
              </w:rPr>
              <w:t>:</w:t>
            </w:r>
            <w:r w:rsidRPr="008D0F1E">
              <w:rPr>
                <w:rFonts w:eastAsia="Arial" w:cs="Arial"/>
              </w:rPr>
              <w:t xml:space="preserve"> </w:t>
            </w:r>
            <w:bookmarkStart w:id="381" w:name="_Hlk54898948"/>
            <w:r w:rsidRPr="008D0F1E">
              <w:rPr>
                <w:rFonts w:eastAsia="Arial" w:cs="Arial"/>
              </w:rPr>
              <w:t>Související projekty (v rozvojovém programu, portfoliu úřadu)</w:t>
            </w:r>
            <w:bookmarkEnd w:id="379"/>
            <w:bookmarkEnd w:id="380"/>
            <w:bookmarkEnd w:id="381"/>
          </w:p>
        </w:tc>
      </w:tr>
      <w:tr w:rsidR="00AF4DD9" w:rsidRPr="008D0F1E" w14:paraId="58E4895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784C2BE9"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Předchozí projekty</w:t>
            </w:r>
          </w:p>
        </w:tc>
        <w:tc>
          <w:tcPr>
            <w:tcW w:w="2624" w:type="pct"/>
            <w:shd w:val="clear" w:color="auto" w:fill="D9D9D9" w:themeFill="background1" w:themeFillShade="D9"/>
          </w:tcPr>
          <w:p w14:paraId="1D3D6F53"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předchozí projekty</w:t>
            </w:r>
          </w:p>
        </w:tc>
      </w:tr>
      <w:tr w:rsidR="00AF4DD9" w:rsidRPr="008D0F1E" w14:paraId="1A8AA770"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2766FD4" w14:textId="2DDB4EAD" w:rsidR="00AF4DD9" w:rsidRPr="008D0F1E" w:rsidRDefault="000842C1" w:rsidP="00C37272">
            <w:pPr>
              <w:spacing w:before="40" w:after="40"/>
              <w:contextualSpacing w:val="0"/>
              <w:jc w:val="left"/>
              <w:rPr>
                <w:rFonts w:cs="Arial"/>
              </w:rPr>
            </w:pPr>
            <w:r>
              <w:rPr>
                <w:rFonts w:cs="Arial"/>
              </w:rPr>
              <w:t>Starší verze portálu úřadu</w:t>
            </w:r>
          </w:p>
        </w:tc>
        <w:tc>
          <w:tcPr>
            <w:tcW w:w="2624" w:type="pct"/>
            <w:shd w:val="clear" w:color="auto" w:fill="auto"/>
          </w:tcPr>
          <w:p w14:paraId="24ACF6F4" w14:textId="5059DAE6" w:rsidR="00AF4DD9" w:rsidRPr="008D0F1E" w:rsidRDefault="000842C1" w:rsidP="000842C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Portál provozovaný úřadem poskytuje pouze informativní údaje. Z důvodu zastaralosti portálu nepředpokládáme využití žádné ze stávajících částí pro nový projektový záměr. Návaznost na předchozí projekt je minimální.</w:t>
            </w:r>
          </w:p>
        </w:tc>
      </w:tr>
      <w:tr w:rsidR="00AF4DD9" w:rsidRPr="008D0F1E" w14:paraId="1A6E1496"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4464163"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6475AA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2B6C8825" w14:textId="77777777" w:rsidTr="00C309AC">
        <w:trPr>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0C187664"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Souběžné projekty</w:t>
            </w:r>
          </w:p>
        </w:tc>
        <w:tc>
          <w:tcPr>
            <w:tcW w:w="2624" w:type="pct"/>
            <w:shd w:val="clear" w:color="auto" w:fill="D9D9D9" w:themeFill="background1" w:themeFillShade="D9"/>
          </w:tcPr>
          <w:p w14:paraId="2182A123"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Popis návaznosti na souběžné projekty</w:t>
            </w:r>
          </w:p>
        </w:tc>
      </w:tr>
      <w:tr w:rsidR="00AF4DD9" w:rsidRPr="008D0F1E" w14:paraId="21D1033B"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7DAFB167"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5835C4F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4CD47DE"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A75B251"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4046BCFF"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406121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024B0990"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Navazující projekty</w:t>
            </w:r>
          </w:p>
        </w:tc>
        <w:tc>
          <w:tcPr>
            <w:tcW w:w="2624" w:type="pct"/>
            <w:shd w:val="clear" w:color="auto" w:fill="D9D9D9" w:themeFill="background1" w:themeFillShade="D9"/>
          </w:tcPr>
          <w:p w14:paraId="13BA7ACF"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budoucí projekty</w:t>
            </w:r>
          </w:p>
        </w:tc>
      </w:tr>
      <w:tr w:rsidR="00AF4DD9" w:rsidRPr="008D0F1E" w14:paraId="402D997D"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27F10AB9"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6535132D"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CA02EB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306618B8"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57CF092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682CBF67"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7CFEEA25" w14:textId="77777777" w:rsidTr="55E026C1">
        <w:trPr>
          <w:tblHeader/>
        </w:trPr>
        <w:tc>
          <w:tcPr>
            <w:tcW w:w="5000" w:type="pct"/>
            <w:shd w:val="clear" w:color="auto" w:fill="CEEBF3"/>
          </w:tcPr>
          <w:p w14:paraId="17B7B09B" w14:textId="77777777" w:rsidR="00AF4DD9" w:rsidRPr="008D0F1E" w:rsidRDefault="00AF4DD9" w:rsidP="00C309AC">
            <w:pPr>
              <w:keepNext/>
              <w:spacing w:before="40" w:after="40"/>
              <w:jc w:val="left"/>
              <w:rPr>
                <w:rFonts w:eastAsia="Arial,Calibri" w:cs="Arial"/>
              </w:rPr>
            </w:pPr>
            <w:bookmarkStart w:id="382" w:name="_Toc457999320"/>
            <w:bookmarkStart w:id="383" w:name="_Toc457999984"/>
            <w:bookmarkStart w:id="384" w:name="_Toc457999321"/>
            <w:bookmarkStart w:id="385" w:name="_Toc457999985"/>
            <w:bookmarkStart w:id="386" w:name="_Toc457999326"/>
            <w:bookmarkStart w:id="387" w:name="_Toc457999990"/>
            <w:bookmarkStart w:id="388" w:name="_Toc457999330"/>
            <w:bookmarkStart w:id="389" w:name="_Toc457999994"/>
            <w:bookmarkStart w:id="390" w:name="_Toc457999334"/>
            <w:bookmarkStart w:id="391" w:name="_Toc457999998"/>
            <w:bookmarkStart w:id="392" w:name="_Toc457999337"/>
            <w:bookmarkStart w:id="393" w:name="_Toc458000001"/>
            <w:bookmarkStart w:id="394" w:name="_Toc457999339"/>
            <w:bookmarkStart w:id="395" w:name="_Toc458000003"/>
            <w:bookmarkStart w:id="396" w:name="_Toc457999344"/>
            <w:bookmarkStart w:id="397" w:name="_Toc458000008"/>
            <w:bookmarkStart w:id="398" w:name="_Toc457999348"/>
            <w:bookmarkStart w:id="399" w:name="_Toc458000012"/>
            <w:bookmarkStart w:id="400" w:name="_Toc457999352"/>
            <w:bookmarkStart w:id="401" w:name="_Toc458000016"/>
            <w:bookmarkStart w:id="402" w:name="_Toc457999355"/>
            <w:bookmarkStart w:id="403" w:name="_Toc458000019"/>
            <w:bookmarkStart w:id="404" w:name="_Toc457999357"/>
            <w:bookmarkStart w:id="405" w:name="_Toc458000021"/>
            <w:bookmarkStart w:id="406" w:name="_Toc457999358"/>
            <w:bookmarkStart w:id="407" w:name="_Toc458000022"/>
            <w:bookmarkStart w:id="408" w:name="_Toc457999363"/>
            <w:bookmarkStart w:id="409" w:name="_Toc458000027"/>
            <w:bookmarkStart w:id="410" w:name="_Toc457999367"/>
            <w:bookmarkStart w:id="411" w:name="_Toc458000031"/>
            <w:bookmarkStart w:id="412" w:name="_Toc457999371"/>
            <w:bookmarkStart w:id="413" w:name="_Toc458000035"/>
            <w:bookmarkStart w:id="414" w:name="_Toc457999374"/>
            <w:bookmarkStart w:id="415" w:name="_Toc458000038"/>
            <w:bookmarkStart w:id="416" w:name="_Toc457999376"/>
            <w:bookmarkStart w:id="417" w:name="_Toc458000040"/>
            <w:bookmarkStart w:id="418" w:name="_Toc509581698"/>
            <w:bookmarkStart w:id="419" w:name="_Toc513797168"/>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50</w:t>
            </w:r>
            <w:r w:rsidRPr="008D0F1E">
              <w:rPr>
                <w:rFonts w:cs="Arial"/>
              </w:rPr>
              <w:fldChar w:fldCharType="end"/>
            </w:r>
            <w:r w:rsidRPr="008D0F1E">
              <w:rPr>
                <w:rFonts w:eastAsia="Arial" w:cs="Arial"/>
              </w:rPr>
              <w:t xml:space="preserve">: </w:t>
            </w:r>
            <w:r w:rsidRPr="008D0F1E">
              <w:rPr>
                <w:rFonts w:eastAsia="Arial,Calibri" w:cs="Arial"/>
                <w:b/>
                <w:bCs/>
              </w:rPr>
              <w:t>Vysvětlení dalších údajů o projektu</w:t>
            </w:r>
            <w:bookmarkEnd w:id="418"/>
            <w:bookmarkEnd w:id="419"/>
          </w:p>
        </w:tc>
      </w:tr>
      <w:tr w:rsidR="00AF4DD9" w:rsidRPr="008D0F1E" w14:paraId="61347892" w14:textId="77777777" w:rsidTr="55E026C1">
        <w:tc>
          <w:tcPr>
            <w:tcW w:w="5000" w:type="pct"/>
          </w:tcPr>
          <w:p w14:paraId="5A69845A" w14:textId="77777777" w:rsidR="00AF4DD9" w:rsidRPr="008D0F1E" w:rsidRDefault="00AF4DD9" w:rsidP="00C37272">
            <w:pPr>
              <w:spacing w:before="40" w:after="40"/>
              <w:jc w:val="left"/>
              <w:rPr>
                <w:rFonts w:eastAsia="Calibri" w:cs="Arial"/>
                <w:szCs w:val="20"/>
              </w:rPr>
            </w:pPr>
          </w:p>
          <w:p w14:paraId="1D0754BA" w14:textId="77777777" w:rsidR="00AF4DD9" w:rsidRPr="008D0F1E" w:rsidRDefault="00AF4DD9" w:rsidP="00C37272">
            <w:pPr>
              <w:spacing w:before="40" w:after="40"/>
              <w:jc w:val="left"/>
              <w:rPr>
                <w:rFonts w:eastAsia="Calibri" w:cs="Arial"/>
                <w:szCs w:val="20"/>
              </w:rPr>
            </w:pPr>
          </w:p>
          <w:p w14:paraId="3D4A29DB" w14:textId="77777777" w:rsidR="00AF4DD9" w:rsidRPr="008D0F1E" w:rsidRDefault="00AF4DD9" w:rsidP="00C37272">
            <w:pPr>
              <w:spacing w:before="40" w:after="40"/>
              <w:jc w:val="left"/>
              <w:rPr>
                <w:rFonts w:eastAsia="Calibri" w:cs="Arial"/>
                <w:szCs w:val="20"/>
              </w:rPr>
            </w:pPr>
          </w:p>
        </w:tc>
      </w:tr>
    </w:tbl>
    <w:p w14:paraId="350253DA" w14:textId="77777777" w:rsidR="00AF4DD9" w:rsidRPr="008D0F1E" w:rsidRDefault="00AF4DD9" w:rsidP="00166B03">
      <w:pPr>
        <w:pStyle w:val="MVHeading2"/>
        <w:rPr>
          <w:caps/>
        </w:rPr>
      </w:pPr>
      <w:bookmarkStart w:id="420" w:name="_Toc22220547"/>
      <w:r w:rsidRPr="008D0F1E">
        <w:t>Ekonomické parametry projektu</w:t>
      </w:r>
      <w:bookmarkEnd w:id="363"/>
      <w:bookmarkEnd w:id="420"/>
      <w:r w:rsidRPr="008D0F1E">
        <w:t xml:space="preserve"> </w:t>
      </w:r>
      <w:bookmarkEnd w:id="364"/>
      <w:bookmarkEnd w:id="365"/>
    </w:p>
    <w:p w14:paraId="3557B1BB" w14:textId="77777777" w:rsidR="00AF4DD9" w:rsidRPr="008D0F1E" w:rsidRDefault="00AF4DD9">
      <w:pPr>
        <w:rPr>
          <w:rFonts w:eastAsia="Arial" w:cs="Arial"/>
          <w:b/>
          <w:bCs/>
        </w:rPr>
      </w:pPr>
      <w:bookmarkStart w:id="421" w:name="_Toc437417925"/>
      <w:r w:rsidRPr="008D0F1E">
        <w:rPr>
          <w:rFonts w:eastAsia="Arial" w:cs="Arial"/>
          <w:b/>
          <w:bCs/>
        </w:rPr>
        <w:t xml:space="preserve">Hrubý odhad hodnoty </w:t>
      </w:r>
      <w:r w:rsidR="00A8412F" w:rsidRPr="008D0F1E">
        <w:rPr>
          <w:rFonts w:eastAsia="Arial" w:cs="Arial"/>
          <w:b/>
          <w:bCs/>
        </w:rPr>
        <w:t>záměru</w:t>
      </w:r>
      <w:r w:rsidRPr="008D0F1E">
        <w:rPr>
          <w:rFonts w:eastAsia="Arial" w:cs="Arial"/>
          <w:b/>
          <w:bCs/>
        </w:rPr>
        <w:t xml:space="preserve"> nákupu služeb či investic </w:t>
      </w:r>
      <w:r w:rsidRPr="008D0F1E">
        <w:rPr>
          <w:rFonts w:eastAsia="Arial" w:cs="Arial"/>
        </w:rPr>
        <w:t>(externích výdajů)</w:t>
      </w:r>
      <w:r w:rsidRPr="008D0F1E">
        <w:rPr>
          <w:rFonts w:eastAsia="Arial" w:cs="Arial"/>
          <w:b/>
          <w:bCs/>
        </w:rPr>
        <w:t xml:space="preserve">, souvisejících s informačními a komunikačními technologiemi </w:t>
      </w:r>
      <w:r w:rsidRPr="008D0F1E">
        <w:rPr>
          <w:rFonts w:eastAsia="Arial" w:cs="Arial"/>
        </w:rPr>
        <w:t>(projektu).</w:t>
      </w:r>
    </w:p>
    <w:p w14:paraId="004A1D1E" w14:textId="77777777" w:rsidR="00AF4DD9" w:rsidRPr="008D0F1E" w:rsidRDefault="00AF4DD9">
      <w:pPr>
        <w:rPr>
          <w:rFonts w:eastAsia="Arial" w:cs="Arial"/>
        </w:rPr>
      </w:pPr>
      <w:r w:rsidRPr="008D0F1E">
        <w:rPr>
          <w:rFonts w:eastAsia="Arial" w:cs="Arial"/>
          <w:b/>
          <w:bCs/>
        </w:rPr>
        <w:t xml:space="preserve">Plán předpokládané ekonomické náročnosti projektu založené na metodologii </w:t>
      </w:r>
      <w:r w:rsidR="00430FB7" w:rsidRPr="008D0F1E">
        <w:rPr>
          <w:rFonts w:eastAsia="Arial" w:cs="Arial"/>
          <w:b/>
          <w:bCs/>
        </w:rPr>
        <w:t>pěti</w:t>
      </w:r>
      <w:r w:rsidRPr="008D0F1E">
        <w:rPr>
          <w:rFonts w:eastAsia="Arial" w:cs="Arial"/>
          <w:b/>
          <w:bCs/>
        </w:rPr>
        <w:t xml:space="preserve">letých celkových nákladů vlastnictví </w:t>
      </w:r>
      <w:r w:rsidRPr="008D0F1E">
        <w:rPr>
          <w:rFonts w:eastAsia="Arial" w:cs="Arial"/>
        </w:rPr>
        <w:t xml:space="preserve">(tzv. </w:t>
      </w:r>
      <w:proofErr w:type="spellStart"/>
      <w:r w:rsidRPr="008D0F1E">
        <w:rPr>
          <w:rFonts w:eastAsia="Arial" w:cs="Arial"/>
        </w:rPr>
        <w:t>Total</w:t>
      </w:r>
      <w:proofErr w:type="spellEnd"/>
      <w:r w:rsidRPr="008D0F1E">
        <w:rPr>
          <w:rFonts w:eastAsia="Arial" w:cs="Arial"/>
        </w:rPr>
        <w:t xml:space="preserve"> </w:t>
      </w:r>
      <w:proofErr w:type="spellStart"/>
      <w:r w:rsidRPr="008D0F1E">
        <w:rPr>
          <w:rFonts w:eastAsia="Arial" w:cs="Arial"/>
        </w:rPr>
        <w:t>Costs</w:t>
      </w:r>
      <w:proofErr w:type="spellEnd"/>
      <w:r w:rsidRPr="008D0F1E">
        <w:rPr>
          <w:rFonts w:eastAsia="Arial" w:cs="Arial"/>
        </w:rPr>
        <w:t xml:space="preserve"> </w:t>
      </w:r>
      <w:proofErr w:type="spellStart"/>
      <w:r w:rsidRPr="008D0F1E">
        <w:rPr>
          <w:rFonts w:eastAsia="Arial" w:cs="Arial"/>
        </w:rPr>
        <w:t>of</w:t>
      </w:r>
      <w:proofErr w:type="spellEnd"/>
      <w:r w:rsidRPr="008D0F1E">
        <w:rPr>
          <w:rFonts w:eastAsia="Arial" w:cs="Arial"/>
        </w:rPr>
        <w:t xml:space="preserve"> </w:t>
      </w:r>
      <w:proofErr w:type="spellStart"/>
      <w:r w:rsidRPr="008D0F1E">
        <w:rPr>
          <w:rFonts w:eastAsia="Arial" w:cs="Arial"/>
        </w:rPr>
        <w:t>Ownership</w:t>
      </w:r>
      <w:proofErr w:type="spellEnd"/>
      <w:r w:rsidRPr="008D0F1E">
        <w:rPr>
          <w:rFonts w:eastAsia="Arial" w:cs="Arial"/>
        </w:rPr>
        <w:t xml:space="preserve">) </w:t>
      </w:r>
      <w:r w:rsidRPr="008D0F1E">
        <w:rPr>
          <w:rFonts w:eastAsia="Arial" w:cs="Arial"/>
          <w:b/>
          <w:bCs/>
        </w:rPr>
        <w:t>- účelové členění nákladů projektu</w:t>
      </w:r>
      <w:bookmarkEnd w:id="421"/>
      <w:r w:rsidRPr="008D0F1E">
        <w:rPr>
          <w:rFonts w:eastAsia="Arial" w:cs="Arial"/>
          <w:b/>
          <w:bCs/>
        </w:rPr>
        <w:t>.</w:t>
      </w:r>
    </w:p>
    <w:tbl>
      <w:tblPr>
        <w:tblStyle w:val="Style1"/>
        <w:tblW w:w="5000" w:type="pct"/>
        <w:tblLook w:val="04A0" w:firstRow="1" w:lastRow="0" w:firstColumn="1" w:lastColumn="0" w:noHBand="0" w:noVBand="1"/>
      </w:tblPr>
      <w:tblGrid>
        <w:gridCol w:w="2687"/>
        <w:gridCol w:w="1985"/>
        <w:gridCol w:w="1987"/>
        <w:gridCol w:w="1842"/>
        <w:gridCol w:w="2827"/>
      </w:tblGrid>
      <w:tr w:rsidR="00AF4DD9" w:rsidRPr="008D0F1E" w14:paraId="115D6F3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12" w:space="0" w:color="auto"/>
            </w:tcBorders>
          </w:tcPr>
          <w:p w14:paraId="364BB4A2" w14:textId="77777777" w:rsidR="00AF4DD9" w:rsidRPr="008D0F1E" w:rsidRDefault="00AF4DD9" w:rsidP="00C309AC">
            <w:pPr>
              <w:spacing w:before="40" w:after="40"/>
              <w:contextualSpacing w:val="0"/>
              <w:jc w:val="left"/>
              <w:rPr>
                <w:rFonts w:eastAsia="Arial" w:cs="Arial"/>
                <w:b w:val="0"/>
                <w:bCs w:val="0"/>
              </w:rPr>
            </w:pPr>
            <w:bookmarkStart w:id="422" w:name="_Toc509581702"/>
            <w:bookmarkStart w:id="423" w:name="_Toc51379717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51</w:t>
            </w:r>
            <w:r w:rsidRPr="008D0F1E">
              <w:rPr>
                <w:rFonts w:cs="Arial"/>
              </w:rPr>
              <w:fldChar w:fldCharType="end"/>
            </w:r>
            <w:r w:rsidRPr="008D0F1E">
              <w:rPr>
                <w:rFonts w:eastAsia="Arial" w:cs="Arial"/>
                <w:b w:val="0"/>
              </w:rPr>
              <w:t>:</w:t>
            </w:r>
            <w:r w:rsidRPr="008D0F1E">
              <w:rPr>
                <w:rFonts w:eastAsia="Arial" w:cs="Arial"/>
              </w:rPr>
              <w:t xml:space="preserve"> TCO</w:t>
            </w:r>
            <w:bookmarkEnd w:id="422"/>
            <w:bookmarkEnd w:id="423"/>
          </w:p>
        </w:tc>
      </w:tr>
      <w:tr w:rsidR="00C309AC" w:rsidRPr="008D0F1E" w14:paraId="7D0ECF85"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tcPr>
          <w:p w14:paraId="487F5F7A" w14:textId="77777777" w:rsidR="00AF4DD9" w:rsidRPr="008D0F1E" w:rsidRDefault="00AF4DD9" w:rsidP="00C309AC">
            <w:pPr>
              <w:spacing w:before="40" w:after="40"/>
              <w:contextualSpacing w:val="0"/>
              <w:jc w:val="left"/>
              <w:rPr>
                <w:rFonts w:eastAsia="Arial" w:cs="Arial"/>
              </w:rPr>
            </w:pPr>
            <w:r w:rsidRPr="008D0F1E">
              <w:rPr>
                <w:rFonts w:eastAsia="Arial" w:cs="Arial"/>
              </w:rPr>
              <w:t>Souhrnná položka modelu TCO [Kč] bez DPH</w:t>
            </w:r>
          </w:p>
        </w:tc>
        <w:tc>
          <w:tcPr>
            <w:tcW w:w="876" w:type="pct"/>
            <w:tcBorders>
              <w:bottom w:val="single" w:sz="12" w:space="0" w:color="auto"/>
            </w:tcBorders>
          </w:tcPr>
          <w:p w14:paraId="597E9965"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①</w:t>
            </w:r>
            <w:r w:rsidRPr="008D0F1E">
              <w:rPr>
                <w:rFonts w:eastAsia="Arial" w:cs="Arial"/>
              </w:rPr>
              <w:t xml:space="preserve"> Výdaje na realizaci (výstavbu) projektu</w:t>
            </w:r>
          </w:p>
        </w:tc>
        <w:tc>
          <w:tcPr>
            <w:tcW w:w="877" w:type="pct"/>
            <w:tcBorders>
              <w:bottom w:val="single" w:sz="12" w:space="0" w:color="auto"/>
            </w:tcBorders>
          </w:tcPr>
          <w:p w14:paraId="68CF9BDE"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②</w:t>
            </w:r>
            <w:r w:rsidRPr="008D0F1E">
              <w:rPr>
                <w:rFonts w:eastAsia="Arial" w:cs="Arial"/>
              </w:rPr>
              <w:t xml:space="preserve"> Výdaje na provoz a rozvoj (do konce aktuální smlouvy)</w:t>
            </w:r>
          </w:p>
        </w:tc>
        <w:tc>
          <w:tcPr>
            <w:tcW w:w="813" w:type="pct"/>
            <w:tcBorders>
              <w:bottom w:val="single" w:sz="12" w:space="0" w:color="auto"/>
            </w:tcBorders>
          </w:tcPr>
          <w:p w14:paraId="7F9B8E3A"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③</w:t>
            </w:r>
            <w:r w:rsidRPr="008D0F1E">
              <w:rPr>
                <w:rFonts w:eastAsia="Arial" w:cs="Arial"/>
              </w:rPr>
              <w:t xml:space="preserve"> TCO 5</w:t>
            </w:r>
          </w:p>
          <w:p w14:paraId="0DAC4D92"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 xml:space="preserve">= </w:t>
            </w:r>
            <w:r w:rsidRPr="008D0F1E">
              <w:rPr>
                <w:rFonts w:ascii="Cambria Math" w:eastAsia="Cambria Math" w:hAnsi="Cambria Math" w:cs="Cambria Math"/>
              </w:rPr>
              <w:t>①</w:t>
            </w:r>
            <w:r w:rsidRPr="008D0F1E">
              <w:rPr>
                <w:rFonts w:eastAsia="Arial" w:cs="Arial"/>
              </w:rPr>
              <w:t xml:space="preserve"> + (</w:t>
            </w:r>
            <w:r w:rsidRPr="008D0F1E">
              <w:rPr>
                <w:rFonts w:ascii="Cambria Math" w:eastAsia="Cambria Math" w:hAnsi="Cambria Math" w:cs="Cambria Math"/>
              </w:rPr>
              <w:t>②</w:t>
            </w:r>
            <w:r w:rsidRPr="008D0F1E">
              <w:rPr>
                <w:rFonts w:eastAsia="Cambria Math" w:cs="Arial"/>
              </w:rPr>
              <w:t>,</w:t>
            </w:r>
            <w:r w:rsidRPr="008D0F1E">
              <w:rPr>
                <w:rFonts w:eastAsia="Arial" w:cs="Arial"/>
              </w:rPr>
              <w:t xml:space="preserve"> přepočtené na 5 let)</w:t>
            </w:r>
          </w:p>
        </w:tc>
        <w:tc>
          <w:tcPr>
            <w:tcW w:w="1248" w:type="pct"/>
            <w:tcBorders>
              <w:bottom w:val="single" w:sz="12" w:space="0" w:color="auto"/>
            </w:tcBorders>
          </w:tcPr>
          <w:p w14:paraId="26288F51"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 k položce</w:t>
            </w:r>
          </w:p>
        </w:tc>
      </w:tr>
      <w:tr w:rsidR="00C309AC" w:rsidRPr="008D0F1E" w14:paraId="750892C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bottom w:val="single" w:sz="12" w:space="0" w:color="auto"/>
            </w:tcBorders>
            <w:shd w:val="clear" w:color="auto" w:fill="D9D9D9" w:themeFill="background1" w:themeFillShade="D9"/>
          </w:tcPr>
          <w:p w14:paraId="3C3C0AE4" w14:textId="77777777" w:rsidR="00AF4DD9" w:rsidRPr="008D0F1E" w:rsidRDefault="00AF4DD9" w:rsidP="00C309AC">
            <w:pPr>
              <w:spacing w:before="40" w:after="40"/>
              <w:jc w:val="left"/>
              <w:rPr>
                <w:rFonts w:eastAsia="Arial" w:cs="Arial"/>
              </w:rPr>
            </w:pPr>
            <w:r w:rsidRPr="008D0F1E">
              <w:rPr>
                <w:rFonts w:eastAsia="Arial" w:cs="Arial"/>
              </w:rPr>
              <w:t>Počet měsíců trvání fáze</w:t>
            </w:r>
          </w:p>
        </w:tc>
        <w:tc>
          <w:tcPr>
            <w:tcW w:w="876" w:type="pct"/>
            <w:tcBorders>
              <w:top w:val="single" w:sz="12" w:space="0" w:color="auto"/>
              <w:bottom w:val="single" w:sz="12" w:space="0" w:color="auto"/>
            </w:tcBorders>
            <w:shd w:val="clear" w:color="auto" w:fill="auto"/>
          </w:tcPr>
          <w:p w14:paraId="667AA41E" w14:textId="77777777" w:rsidR="00AF4DD9" w:rsidRPr="008D0F1E" w:rsidRDefault="002E48F1"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Pr>
                <w:rFonts w:eastAsia="Arial" w:cs="Arial"/>
                <w:color w:val="FF0000"/>
              </w:rPr>
              <w:t>8</w:t>
            </w:r>
          </w:p>
        </w:tc>
        <w:tc>
          <w:tcPr>
            <w:tcW w:w="877" w:type="pct"/>
            <w:tcBorders>
              <w:top w:val="single" w:sz="12" w:space="0" w:color="auto"/>
              <w:bottom w:val="single" w:sz="12" w:space="0" w:color="auto"/>
            </w:tcBorders>
            <w:shd w:val="clear" w:color="auto" w:fill="auto"/>
          </w:tcPr>
          <w:p w14:paraId="09F70432" w14:textId="77777777" w:rsidR="00AF4DD9" w:rsidRPr="008D0F1E" w:rsidRDefault="002E48F1"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Pr>
                <w:rFonts w:eastAsia="Arial" w:cs="Arial"/>
                <w:color w:val="FF0000"/>
              </w:rPr>
              <w:t>72</w:t>
            </w:r>
          </w:p>
        </w:tc>
        <w:tc>
          <w:tcPr>
            <w:tcW w:w="813" w:type="pct"/>
            <w:tcBorders>
              <w:top w:val="single" w:sz="12" w:space="0" w:color="auto"/>
              <w:bottom w:val="single" w:sz="12" w:space="0" w:color="auto"/>
            </w:tcBorders>
            <w:shd w:val="clear" w:color="auto" w:fill="auto"/>
          </w:tcPr>
          <w:p w14:paraId="646897DA" w14:textId="40D2FBE5" w:rsidR="00AF4DD9" w:rsidRPr="008D0F1E" w:rsidRDefault="00DD269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68</w:t>
            </w:r>
          </w:p>
        </w:tc>
        <w:tc>
          <w:tcPr>
            <w:tcW w:w="1248" w:type="pct"/>
            <w:tcBorders>
              <w:top w:val="single" w:sz="12" w:space="0" w:color="auto"/>
              <w:bottom w:val="single" w:sz="12" w:space="0" w:color="auto"/>
            </w:tcBorders>
            <w:shd w:val="clear" w:color="auto" w:fill="D9D9D9" w:themeFill="background1" w:themeFillShade="D9"/>
          </w:tcPr>
          <w:p w14:paraId="1B966E0C" w14:textId="77777777" w:rsidR="00AF4DD9" w:rsidRPr="008D0F1E" w:rsidRDefault="00AF4DD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r w:rsidR="00C309AC" w:rsidRPr="008D0F1E" w14:paraId="4EDC25C4"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64F2F27E"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A. Předběžné analýzy (vč. rizik), tvorba zadání, výběr řešení, výběr dodavatele – náklady nákupního procesu </w:t>
            </w:r>
          </w:p>
        </w:tc>
        <w:tc>
          <w:tcPr>
            <w:tcW w:w="876" w:type="pct"/>
            <w:tcBorders>
              <w:top w:val="single" w:sz="12" w:space="0" w:color="auto"/>
            </w:tcBorders>
            <w:shd w:val="clear" w:color="auto" w:fill="auto"/>
          </w:tcPr>
          <w:p w14:paraId="574DB9B1"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200 tis.</w:t>
            </w:r>
          </w:p>
        </w:tc>
        <w:tc>
          <w:tcPr>
            <w:tcW w:w="877" w:type="pct"/>
            <w:tcBorders>
              <w:top w:val="single" w:sz="12" w:space="0" w:color="auto"/>
            </w:tcBorders>
            <w:shd w:val="clear" w:color="auto" w:fill="D9D9D9" w:themeFill="background1" w:themeFillShade="D9"/>
          </w:tcPr>
          <w:p w14:paraId="5BD9A70C"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top w:val="single" w:sz="12" w:space="0" w:color="auto"/>
            </w:tcBorders>
            <w:shd w:val="clear" w:color="auto" w:fill="auto"/>
          </w:tcPr>
          <w:p w14:paraId="47EA58D7" w14:textId="5EFDA317" w:rsidR="00AF4DD9" w:rsidRPr="008D0F1E" w:rsidRDefault="00DD269E" w:rsidP="00DD269E">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200 tis.</w:t>
            </w:r>
          </w:p>
        </w:tc>
        <w:tc>
          <w:tcPr>
            <w:tcW w:w="1248" w:type="pct"/>
            <w:tcBorders>
              <w:top w:val="single" w:sz="12" w:space="0" w:color="auto"/>
            </w:tcBorders>
            <w:shd w:val="clear" w:color="auto" w:fill="auto"/>
          </w:tcPr>
          <w:p w14:paraId="045F1603"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C309AC" w:rsidRPr="008D0F1E" w14:paraId="7C211E6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6EA19E4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 Nákup SW a HW pro projekt</w:t>
            </w:r>
          </w:p>
          <w:p w14:paraId="4941EDF9"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(bez </w:t>
            </w:r>
            <w:proofErr w:type="spellStart"/>
            <w:r w:rsidRPr="008D0F1E">
              <w:rPr>
                <w:rFonts w:eastAsia="Arial" w:cs="Arial"/>
              </w:rPr>
              <w:t>SaaS</w:t>
            </w:r>
            <w:proofErr w:type="spellEnd"/>
            <w:r w:rsidRPr="008D0F1E">
              <w:rPr>
                <w:rFonts w:eastAsia="Arial" w:cs="Arial"/>
              </w:rPr>
              <w:t xml:space="preserve"> či </w:t>
            </w:r>
            <w:proofErr w:type="spellStart"/>
            <w:r w:rsidRPr="008D0F1E">
              <w:rPr>
                <w:rFonts w:eastAsia="Arial" w:cs="Arial"/>
              </w:rPr>
              <w:t>PaaS</w:t>
            </w:r>
            <w:proofErr w:type="spellEnd"/>
            <w:r w:rsidRPr="008D0F1E">
              <w:rPr>
                <w:rFonts w:eastAsia="Arial" w:cs="Arial"/>
              </w:rPr>
              <w:t>)</w:t>
            </w:r>
          </w:p>
        </w:tc>
        <w:tc>
          <w:tcPr>
            <w:tcW w:w="876" w:type="pct"/>
            <w:shd w:val="clear" w:color="auto" w:fill="auto"/>
          </w:tcPr>
          <w:p w14:paraId="01533DC1"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D9D9D9" w:themeFill="background1" w:themeFillShade="D9"/>
          </w:tcPr>
          <w:p w14:paraId="7174D5D9"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13" w:type="pct"/>
            <w:shd w:val="clear" w:color="auto" w:fill="auto"/>
          </w:tcPr>
          <w:p w14:paraId="2A3CE3A4"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7CF5C8B1" w14:textId="77777777"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přesahuje 10% celkové ceny projektu</w:t>
            </w:r>
            <w:r w:rsidRPr="008D0F1E">
              <w:rPr>
                <w:rFonts w:eastAsia="Cambria Math" w:cs="Arial"/>
                <w:color w:val="FF0000"/>
              </w:rPr>
              <w:t xml:space="preserve"> </w:t>
            </w:r>
            <w:r w:rsidRPr="008D0F1E">
              <w:rPr>
                <w:rFonts w:eastAsia="Arial" w:cs="Arial"/>
                <w:color w:val="FF0000"/>
              </w:rPr>
              <w:t>a současně přesahuje 1 mil. Kč&gt;</w:t>
            </w:r>
          </w:p>
        </w:tc>
      </w:tr>
      <w:tr w:rsidR="00C309AC" w:rsidRPr="008D0F1E" w14:paraId="5E11D901" w14:textId="77777777" w:rsidTr="00C309AC">
        <w:trPr>
          <w:cantSplit/>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1D97D858"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C. Analýza, finální projekt, vývoj, implementace, školení uživatelů, zkušební provoz a testy, případně i migrace dat a akceptační audit </w:t>
            </w:r>
          </w:p>
        </w:tc>
        <w:tc>
          <w:tcPr>
            <w:tcW w:w="876" w:type="pct"/>
            <w:shd w:val="clear" w:color="auto" w:fill="auto"/>
          </w:tcPr>
          <w:p w14:paraId="65535EBD"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8,4 mil.</w:t>
            </w:r>
          </w:p>
        </w:tc>
        <w:tc>
          <w:tcPr>
            <w:tcW w:w="877" w:type="pct"/>
            <w:shd w:val="clear" w:color="auto" w:fill="D9D9D9" w:themeFill="background1" w:themeFillShade="D9"/>
          </w:tcPr>
          <w:p w14:paraId="4A667065" w14:textId="77777777" w:rsidR="00AF4DD9" w:rsidRPr="008D0F1E" w:rsidRDefault="00AF4DD9"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813" w:type="pct"/>
            <w:shd w:val="clear" w:color="auto" w:fill="auto"/>
          </w:tcPr>
          <w:p w14:paraId="56F2B692" w14:textId="545A58BB" w:rsidR="00AF4DD9" w:rsidRPr="008D0F1E" w:rsidRDefault="00DD269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8,4 mil.</w:t>
            </w:r>
            <w:r w:rsidR="00D208BE" w:rsidRPr="008D0F1E">
              <w:rPr>
                <w:rFonts w:eastAsia="Arial" w:cs="Arial"/>
              </w:rPr>
              <w:t>0</w:t>
            </w:r>
          </w:p>
        </w:tc>
        <w:tc>
          <w:tcPr>
            <w:tcW w:w="1248" w:type="pct"/>
            <w:shd w:val="clear" w:color="auto" w:fill="auto"/>
          </w:tcPr>
          <w:p w14:paraId="3852DDC0"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&lt;při jakékoliv částce uveďte do tabulky 5</w:t>
            </w:r>
            <w:r w:rsidR="00BB60BA">
              <w:rPr>
                <w:rFonts w:eastAsia="Arial" w:cs="Arial"/>
                <w:color w:val="FF0000"/>
              </w:rPr>
              <w:t>3</w:t>
            </w:r>
            <w:r w:rsidRPr="008D0F1E">
              <w:rPr>
                <w:rFonts w:eastAsia="Arial" w:cs="Arial"/>
                <w:color w:val="FF0000"/>
              </w:rPr>
              <w:t xml:space="preserve"> nebo samostatné přílohy seznam rolí s počtem člověkodnů a cenu za člověkoden&gt;</w:t>
            </w:r>
          </w:p>
        </w:tc>
      </w:tr>
      <w:tr w:rsidR="00C309AC" w:rsidRPr="008D0F1E" w14:paraId="15709F1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6DBED56D"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D. Provoz a podpora řešení HW a SW (bez </w:t>
            </w:r>
            <w:proofErr w:type="spellStart"/>
            <w:r w:rsidRPr="008D0F1E">
              <w:rPr>
                <w:rFonts w:eastAsia="Arial" w:cs="Arial"/>
              </w:rPr>
              <w:t>SaaS</w:t>
            </w:r>
            <w:proofErr w:type="spellEnd"/>
            <w:r w:rsidRPr="008D0F1E">
              <w:rPr>
                <w:rFonts w:eastAsia="Arial" w:cs="Arial"/>
              </w:rPr>
              <w:t xml:space="preserve"> či </w:t>
            </w:r>
            <w:proofErr w:type="spellStart"/>
            <w:r w:rsidRPr="008D0F1E">
              <w:rPr>
                <w:rFonts w:eastAsia="Arial" w:cs="Arial"/>
              </w:rPr>
              <w:t>PaaS</w:t>
            </w:r>
            <w:proofErr w:type="spellEnd"/>
            <w:r w:rsidRPr="008D0F1E">
              <w:rPr>
                <w:rFonts w:eastAsia="Arial" w:cs="Arial"/>
              </w:rPr>
              <w:t>)</w:t>
            </w:r>
          </w:p>
        </w:tc>
        <w:tc>
          <w:tcPr>
            <w:tcW w:w="876" w:type="pct"/>
            <w:shd w:val="clear" w:color="auto" w:fill="D9D9D9" w:themeFill="background1" w:themeFillShade="D9"/>
          </w:tcPr>
          <w:p w14:paraId="4D0E9D2D"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77" w:type="pct"/>
            <w:shd w:val="clear" w:color="auto" w:fill="auto"/>
          </w:tcPr>
          <w:p w14:paraId="44B09473" w14:textId="77777777" w:rsidR="00AF4DD9" w:rsidRPr="008D0F1E"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6 mil.</w:t>
            </w:r>
          </w:p>
        </w:tc>
        <w:tc>
          <w:tcPr>
            <w:tcW w:w="813" w:type="pct"/>
            <w:shd w:val="clear" w:color="auto" w:fill="auto"/>
          </w:tcPr>
          <w:p w14:paraId="453BD618" w14:textId="77777777" w:rsidR="00AF4DD9" w:rsidRPr="008D0F1E"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Pr>
                <w:rFonts w:eastAsia="Arial" w:cs="Arial"/>
              </w:rPr>
              <w:t>5 mil.</w:t>
            </w:r>
          </w:p>
        </w:tc>
        <w:tc>
          <w:tcPr>
            <w:tcW w:w="1248" w:type="pct"/>
            <w:shd w:val="clear" w:color="auto" w:fill="auto"/>
          </w:tcPr>
          <w:p w14:paraId="23913A27" w14:textId="77777777"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roční provoz a podpora přesahuje 20% celkové ceny řešení&gt;</w:t>
            </w:r>
          </w:p>
        </w:tc>
      </w:tr>
      <w:tr w:rsidR="00C309AC" w:rsidRPr="008D0F1E" w14:paraId="492BC05E"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1C933229"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E. Hardware/Software údržba a průběžné úpravy (bez </w:t>
            </w:r>
            <w:proofErr w:type="spellStart"/>
            <w:r w:rsidRPr="008D0F1E">
              <w:rPr>
                <w:rFonts w:eastAsia="Arial" w:cs="Arial"/>
              </w:rPr>
              <w:t>SaaS</w:t>
            </w:r>
            <w:proofErr w:type="spellEnd"/>
            <w:r w:rsidRPr="008D0F1E">
              <w:rPr>
                <w:rFonts w:eastAsia="Arial" w:cs="Arial"/>
              </w:rPr>
              <w:t xml:space="preserve"> či </w:t>
            </w:r>
            <w:proofErr w:type="spellStart"/>
            <w:r w:rsidRPr="008D0F1E">
              <w:rPr>
                <w:rFonts w:eastAsia="Arial" w:cs="Arial"/>
              </w:rPr>
              <w:t>PaaS</w:t>
            </w:r>
            <w:proofErr w:type="spellEnd"/>
            <w:r w:rsidRPr="008D0F1E">
              <w:rPr>
                <w:rFonts w:eastAsia="Arial" w:cs="Arial"/>
              </w:rPr>
              <w:t>)</w:t>
            </w:r>
          </w:p>
        </w:tc>
        <w:tc>
          <w:tcPr>
            <w:tcW w:w="876" w:type="pct"/>
            <w:shd w:val="clear" w:color="auto" w:fill="D9D9D9" w:themeFill="background1" w:themeFillShade="D9"/>
          </w:tcPr>
          <w:p w14:paraId="55F80059" w14:textId="77777777" w:rsidR="00AF4DD9" w:rsidRPr="008D0F1E" w:rsidRDefault="00AF4DD9"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877" w:type="pct"/>
            <w:shd w:val="clear" w:color="auto" w:fill="auto"/>
          </w:tcPr>
          <w:p w14:paraId="26322BAD"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DC2616A"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52009FB"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w:t>
            </w:r>
            <w:r w:rsidR="00526C63" w:rsidRPr="008D0F1E">
              <w:rPr>
                <w:rFonts w:eastAsia="Arial" w:cs="Arial"/>
                <w:color w:val="FF0000"/>
              </w:rPr>
              <w:t xml:space="preserve"> 5</w:t>
            </w:r>
            <w:r w:rsidR="00BB60BA">
              <w:rPr>
                <w:rFonts w:eastAsia="Arial" w:cs="Arial"/>
                <w:color w:val="FF0000"/>
              </w:rPr>
              <w:t>3</w:t>
            </w:r>
            <w:r w:rsidR="00526C63" w:rsidRPr="008D0F1E">
              <w:rPr>
                <w:rFonts w:eastAsia="Arial" w:cs="Arial"/>
                <w:color w:val="FF0000"/>
              </w:rPr>
              <w:t xml:space="preserve"> či </w:t>
            </w:r>
            <w:r w:rsidRPr="008D0F1E">
              <w:rPr>
                <w:rFonts w:eastAsia="Arial" w:cs="Arial"/>
                <w:color w:val="FF0000"/>
              </w:rPr>
              <w:t>samostatné přílohy rozpad výdajů, pokud roční údržba a průběžné úpravy přesahuje 20% celkové ceny řešení&gt;</w:t>
            </w:r>
          </w:p>
        </w:tc>
      </w:tr>
      <w:tr w:rsidR="00C309AC" w:rsidRPr="008D0F1E" w14:paraId="103E817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2E7FBC5A"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F. Projekty postupné inovace a zlepšování (plánované)</w:t>
            </w:r>
          </w:p>
        </w:tc>
        <w:tc>
          <w:tcPr>
            <w:tcW w:w="876" w:type="pct"/>
            <w:shd w:val="clear" w:color="auto" w:fill="auto"/>
          </w:tcPr>
          <w:p w14:paraId="7569993E"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6F28C37A"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09E00527"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723256F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4A4DE1AC"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48F8ABE2"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G. Projekty upgrade (pokud jsou plánovány)</w:t>
            </w:r>
          </w:p>
        </w:tc>
        <w:tc>
          <w:tcPr>
            <w:tcW w:w="876" w:type="pct"/>
            <w:shd w:val="clear" w:color="auto" w:fill="auto"/>
          </w:tcPr>
          <w:p w14:paraId="06E6E328"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0</w:t>
            </w:r>
          </w:p>
        </w:tc>
        <w:tc>
          <w:tcPr>
            <w:tcW w:w="877" w:type="pct"/>
            <w:shd w:val="clear" w:color="auto" w:fill="auto"/>
          </w:tcPr>
          <w:p w14:paraId="62A53824" w14:textId="77777777" w:rsidR="00AF4DD9" w:rsidRPr="008D0F1E" w:rsidRDefault="002E48F1" w:rsidP="002E48F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0</w:t>
            </w:r>
          </w:p>
        </w:tc>
        <w:tc>
          <w:tcPr>
            <w:tcW w:w="813" w:type="pct"/>
            <w:shd w:val="clear" w:color="auto" w:fill="auto"/>
          </w:tcPr>
          <w:p w14:paraId="7767A946"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ED5C75B"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C309AC" w:rsidRPr="008D0F1E" w14:paraId="2636A2F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28D767BD"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H. Zvýšené náklady užívání řešení vč. nákladů na přechod z předchozího řešení (pokud se vyskytnou)</w:t>
            </w:r>
          </w:p>
        </w:tc>
        <w:tc>
          <w:tcPr>
            <w:tcW w:w="876" w:type="pct"/>
            <w:shd w:val="clear" w:color="auto" w:fill="auto"/>
          </w:tcPr>
          <w:p w14:paraId="6AB398D8"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06FB98D9"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7D237267"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3E8D4C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44E0B0C2"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1917AA91" w14:textId="77777777" w:rsidR="00AF4DD9" w:rsidRPr="008D0F1E" w:rsidRDefault="00AF4DD9" w:rsidP="00C309AC">
            <w:pPr>
              <w:spacing w:before="40" w:after="40"/>
              <w:contextualSpacing w:val="0"/>
              <w:jc w:val="left"/>
              <w:rPr>
                <w:rFonts w:eastAsia="Arial" w:cs="Arial"/>
              </w:rPr>
            </w:pPr>
            <w:r w:rsidRPr="008D0F1E">
              <w:rPr>
                <w:rFonts w:eastAsia="Arial" w:cs="Arial"/>
              </w:rPr>
              <w:t>I. Útlum, konzervace a ukončení řešení</w:t>
            </w:r>
          </w:p>
        </w:tc>
        <w:tc>
          <w:tcPr>
            <w:tcW w:w="876" w:type="pct"/>
            <w:shd w:val="clear" w:color="auto" w:fill="auto"/>
          </w:tcPr>
          <w:p w14:paraId="3BF72A4F"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141EE3EE"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001AE307"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2284348C"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útlum, konzervace a ukončení řešení přesahuje 10% celkové ceny řešení&gt;</w:t>
            </w:r>
          </w:p>
        </w:tc>
      </w:tr>
      <w:tr w:rsidR="00C309AC" w:rsidRPr="008D0F1E" w14:paraId="5C82D97B"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7AE9D8CA"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X. Licence, HW, provoz, podpora, údržba, průběžný rozvoj – vše v subskripci (pouze </w:t>
            </w:r>
            <w:proofErr w:type="spellStart"/>
            <w:r w:rsidRPr="008D0F1E">
              <w:rPr>
                <w:rFonts w:eastAsia="Arial" w:cs="Arial"/>
              </w:rPr>
              <w:t>SaaS</w:t>
            </w:r>
            <w:proofErr w:type="spellEnd"/>
            <w:r w:rsidRPr="008D0F1E">
              <w:rPr>
                <w:rFonts w:eastAsia="Arial" w:cs="Arial"/>
              </w:rPr>
              <w:t xml:space="preserve"> a </w:t>
            </w:r>
            <w:proofErr w:type="spellStart"/>
            <w:r w:rsidRPr="008D0F1E">
              <w:rPr>
                <w:rFonts w:eastAsia="Arial" w:cs="Arial"/>
              </w:rPr>
              <w:t>PaaS</w:t>
            </w:r>
            <w:proofErr w:type="spellEnd"/>
            <w:r w:rsidRPr="008D0F1E">
              <w:rPr>
                <w:rFonts w:eastAsia="Arial" w:cs="Arial"/>
              </w:rPr>
              <w:t>)</w:t>
            </w:r>
          </w:p>
        </w:tc>
        <w:tc>
          <w:tcPr>
            <w:tcW w:w="876" w:type="pct"/>
            <w:shd w:val="clear" w:color="auto" w:fill="auto"/>
          </w:tcPr>
          <w:p w14:paraId="782EC72C"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359BE4B0"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38A0F799" w14:textId="77777777"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12478340" w14:textId="77777777"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w:t>
            </w:r>
            <w:proofErr w:type="spellStart"/>
            <w:r w:rsidRPr="008D0F1E">
              <w:rPr>
                <w:rFonts w:eastAsia="Arial" w:cs="Arial"/>
                <w:color w:val="FF0000"/>
              </w:rPr>
              <w:t>SaaS</w:t>
            </w:r>
            <w:proofErr w:type="spellEnd"/>
            <w:r w:rsidRPr="008D0F1E">
              <w:rPr>
                <w:rFonts w:eastAsia="Arial" w:cs="Arial"/>
                <w:color w:val="FF0000"/>
              </w:rPr>
              <w:t xml:space="preserve"> a</w:t>
            </w:r>
            <w:r w:rsidR="000E2246" w:rsidRPr="008D0F1E">
              <w:rPr>
                <w:rFonts w:eastAsia="Arial" w:cs="Arial"/>
                <w:color w:val="FF0000"/>
              </w:rPr>
              <w:t> </w:t>
            </w:r>
            <w:proofErr w:type="spellStart"/>
            <w:r w:rsidRPr="008D0F1E">
              <w:rPr>
                <w:rFonts w:eastAsia="Arial" w:cs="Arial"/>
                <w:color w:val="FF0000"/>
              </w:rPr>
              <w:t>PaaS</w:t>
            </w:r>
            <w:proofErr w:type="spellEnd"/>
            <w:r w:rsidRPr="008D0F1E">
              <w:rPr>
                <w:rFonts w:eastAsia="Arial" w:cs="Arial"/>
                <w:color w:val="FF0000"/>
              </w:rPr>
              <w:t xml:space="preserve"> přesahuje 1 mil. Kč&gt;</w:t>
            </w:r>
          </w:p>
        </w:tc>
      </w:tr>
      <w:tr w:rsidR="00C309AC" w:rsidRPr="008D0F1E" w14:paraId="26B9A26C"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shd w:val="clear" w:color="auto" w:fill="D9D9D9" w:themeFill="background1" w:themeFillShade="D9"/>
          </w:tcPr>
          <w:p w14:paraId="22DE3C78"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Z. Ostatní nerozlišené režijní náklady </w:t>
            </w:r>
          </w:p>
        </w:tc>
        <w:tc>
          <w:tcPr>
            <w:tcW w:w="876" w:type="pct"/>
            <w:tcBorders>
              <w:bottom w:val="single" w:sz="12" w:space="0" w:color="auto"/>
            </w:tcBorders>
            <w:shd w:val="clear" w:color="auto" w:fill="auto"/>
          </w:tcPr>
          <w:p w14:paraId="42C299F1" w14:textId="77777777" w:rsidR="00AF4DD9" w:rsidRPr="008D0F1E" w:rsidRDefault="002E48F1"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1,4 mil.</w:t>
            </w:r>
          </w:p>
        </w:tc>
        <w:tc>
          <w:tcPr>
            <w:tcW w:w="877" w:type="pct"/>
            <w:tcBorders>
              <w:bottom w:val="single" w:sz="12" w:space="0" w:color="auto"/>
            </w:tcBorders>
            <w:shd w:val="clear" w:color="auto" w:fill="auto"/>
          </w:tcPr>
          <w:p w14:paraId="3E987DEE" w14:textId="77777777"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bottom w:val="single" w:sz="12" w:space="0" w:color="auto"/>
            </w:tcBorders>
            <w:shd w:val="clear" w:color="auto" w:fill="auto"/>
          </w:tcPr>
          <w:p w14:paraId="7B23E2F5" w14:textId="046CF6B5" w:rsidR="00AF4DD9" w:rsidRPr="008D0F1E" w:rsidRDefault="00DD269E" w:rsidP="00DD269E">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1,4 mil.</w:t>
            </w:r>
          </w:p>
        </w:tc>
        <w:tc>
          <w:tcPr>
            <w:tcW w:w="1248" w:type="pct"/>
            <w:tcBorders>
              <w:bottom w:val="single" w:sz="12" w:space="0" w:color="auto"/>
            </w:tcBorders>
            <w:shd w:val="clear" w:color="auto" w:fill="auto"/>
          </w:tcPr>
          <w:p w14:paraId="2AC6C67E" w14:textId="77777777"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nerozlišenou režii přesahuje 0,5 mil. Kč&gt;</w:t>
            </w:r>
          </w:p>
        </w:tc>
      </w:tr>
      <w:tr w:rsidR="00C309AC" w:rsidRPr="008D0F1E" w14:paraId="608D19C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3A98CA1F" w14:textId="77777777" w:rsidR="00AF4DD9" w:rsidRPr="008D0F1E" w:rsidRDefault="00AF4DD9" w:rsidP="00C309AC">
            <w:pPr>
              <w:spacing w:before="40" w:after="40"/>
              <w:contextualSpacing w:val="0"/>
              <w:jc w:val="left"/>
              <w:rPr>
                <w:rFonts w:eastAsia="Arial" w:cs="Arial"/>
              </w:rPr>
            </w:pPr>
            <w:r w:rsidRPr="008D0F1E">
              <w:rPr>
                <w:rFonts w:eastAsia="Arial" w:cs="Arial"/>
              </w:rPr>
              <w:t>Celkem</w:t>
            </w:r>
          </w:p>
        </w:tc>
        <w:tc>
          <w:tcPr>
            <w:tcW w:w="876" w:type="pct"/>
            <w:tcBorders>
              <w:top w:val="single" w:sz="12" w:space="0" w:color="auto"/>
            </w:tcBorders>
            <w:shd w:val="clear" w:color="auto" w:fill="auto"/>
          </w:tcPr>
          <w:p w14:paraId="128EECA5" w14:textId="77777777" w:rsidR="00AF4DD9" w:rsidRPr="002E48F1" w:rsidRDefault="002E48F1" w:rsidP="002E48F1">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rPr>
            </w:pPr>
            <w:r w:rsidRPr="002E48F1">
              <w:rPr>
                <w:rFonts w:eastAsia="Arial" w:cs="Arial"/>
                <w:b/>
              </w:rPr>
              <w:t>10 mil.</w:t>
            </w:r>
          </w:p>
        </w:tc>
        <w:tc>
          <w:tcPr>
            <w:tcW w:w="877" w:type="pct"/>
            <w:tcBorders>
              <w:top w:val="single" w:sz="12" w:space="0" w:color="auto"/>
            </w:tcBorders>
            <w:shd w:val="clear" w:color="auto" w:fill="auto"/>
          </w:tcPr>
          <w:p w14:paraId="10192034" w14:textId="77777777" w:rsidR="00AF4DD9" w:rsidRPr="002E48F1"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2E48F1">
              <w:rPr>
                <w:rFonts w:eastAsia="Arial" w:cs="Arial"/>
                <w:b/>
                <w:bCs/>
              </w:rPr>
              <w:t>6 mil.</w:t>
            </w:r>
          </w:p>
        </w:tc>
        <w:tc>
          <w:tcPr>
            <w:tcW w:w="813" w:type="pct"/>
            <w:tcBorders>
              <w:top w:val="single" w:sz="12" w:space="0" w:color="auto"/>
            </w:tcBorders>
            <w:shd w:val="clear" w:color="auto" w:fill="auto"/>
          </w:tcPr>
          <w:p w14:paraId="2EF52F74" w14:textId="77777777" w:rsidR="00AF4DD9" w:rsidRPr="002E48F1" w:rsidRDefault="002E48F1"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2E48F1">
              <w:rPr>
                <w:rFonts w:eastAsia="Arial" w:cs="Arial"/>
                <w:b/>
                <w:bCs/>
              </w:rPr>
              <w:t>15 mil.</w:t>
            </w:r>
          </w:p>
        </w:tc>
        <w:tc>
          <w:tcPr>
            <w:tcW w:w="1248" w:type="pct"/>
            <w:tcBorders>
              <w:top w:val="single" w:sz="12" w:space="0" w:color="auto"/>
            </w:tcBorders>
            <w:shd w:val="clear" w:color="auto" w:fill="auto"/>
          </w:tcPr>
          <w:p w14:paraId="0F2A305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
              </w:rPr>
            </w:pPr>
          </w:p>
        </w:tc>
      </w:tr>
    </w:tbl>
    <w:p w14:paraId="2021B1AB"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7137"/>
        <w:gridCol w:w="4191"/>
      </w:tblGrid>
      <w:tr w:rsidR="00AF4DD9" w:rsidRPr="008D0F1E" w14:paraId="558DB0B2" w14:textId="77777777" w:rsidTr="00C309AC">
        <w:trPr>
          <w:tblHeader/>
        </w:trPr>
        <w:tc>
          <w:tcPr>
            <w:tcW w:w="5000" w:type="pct"/>
            <w:gridSpan w:val="2"/>
            <w:shd w:val="clear" w:color="auto" w:fill="CEEBF3"/>
          </w:tcPr>
          <w:p w14:paraId="47A9BB92" w14:textId="77777777" w:rsidR="00AF4DD9" w:rsidRPr="008D0F1E" w:rsidRDefault="00AF4DD9" w:rsidP="00C309AC">
            <w:pPr>
              <w:keepNext/>
              <w:spacing w:before="40" w:after="40"/>
              <w:jc w:val="left"/>
              <w:rPr>
                <w:rFonts w:eastAsia="Arial,Calibri" w:cs="Arial"/>
              </w:rPr>
            </w:pPr>
            <w:bookmarkStart w:id="424" w:name="_Toc509581703"/>
            <w:bookmarkStart w:id="425" w:name="_Toc51379717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52</w:t>
            </w:r>
            <w:r w:rsidRPr="008D0F1E">
              <w:rPr>
                <w:rFonts w:cs="Arial"/>
              </w:rPr>
              <w:fldChar w:fldCharType="end"/>
            </w:r>
            <w:r w:rsidRPr="008D0F1E">
              <w:rPr>
                <w:rFonts w:eastAsia="Arial" w:cs="Arial"/>
              </w:rPr>
              <w:t xml:space="preserve">: </w:t>
            </w:r>
            <w:r w:rsidRPr="008D0F1E">
              <w:rPr>
                <w:rFonts w:eastAsia="Arial,Calibri" w:cs="Arial"/>
                <w:b/>
                <w:bCs/>
              </w:rPr>
              <w:t>Popis funkčního celku, který je projektem rozšiřován či upravován (pokud existuje)</w:t>
            </w:r>
            <w:bookmarkEnd w:id="424"/>
            <w:bookmarkEnd w:id="425"/>
          </w:p>
        </w:tc>
      </w:tr>
      <w:tr w:rsidR="00AF4DD9" w:rsidRPr="008D0F1E" w14:paraId="208CC78F" w14:textId="77777777" w:rsidTr="00C309AC">
        <w:tc>
          <w:tcPr>
            <w:tcW w:w="5000" w:type="pct"/>
            <w:gridSpan w:val="2"/>
          </w:tcPr>
          <w:p w14:paraId="37C082A4" w14:textId="77777777" w:rsidR="00AF4DD9" w:rsidRPr="008D0F1E" w:rsidRDefault="00AF4DD9" w:rsidP="00C37272">
            <w:pPr>
              <w:spacing w:before="40" w:after="40"/>
              <w:jc w:val="left"/>
              <w:rPr>
                <w:rFonts w:eastAsia="Calibri" w:cs="Arial"/>
              </w:rPr>
            </w:pPr>
          </w:p>
          <w:p w14:paraId="6F60AF95" w14:textId="77777777" w:rsidR="00AF4DD9" w:rsidRPr="008D0F1E" w:rsidRDefault="00AF4DD9" w:rsidP="00C37272">
            <w:pPr>
              <w:spacing w:before="40" w:after="40"/>
              <w:jc w:val="left"/>
              <w:rPr>
                <w:rFonts w:eastAsia="Calibri" w:cs="Arial"/>
              </w:rPr>
            </w:pPr>
          </w:p>
          <w:p w14:paraId="6B3CD772" w14:textId="77777777" w:rsidR="00AF4DD9" w:rsidRPr="008D0F1E" w:rsidRDefault="00AF4DD9" w:rsidP="00C37272">
            <w:pPr>
              <w:spacing w:before="40" w:after="40"/>
              <w:jc w:val="left"/>
              <w:rPr>
                <w:rFonts w:eastAsia="Calibri" w:cs="Arial"/>
              </w:rPr>
            </w:pPr>
          </w:p>
          <w:p w14:paraId="1822150C" w14:textId="77777777" w:rsidR="00AF4DD9" w:rsidRPr="008D0F1E" w:rsidRDefault="00AF4DD9" w:rsidP="00C37272">
            <w:pPr>
              <w:spacing w:before="40" w:after="40"/>
              <w:jc w:val="left"/>
              <w:rPr>
                <w:rFonts w:eastAsia="Calibri" w:cs="Arial"/>
              </w:rPr>
            </w:pPr>
          </w:p>
          <w:p w14:paraId="6E8E1EBC" w14:textId="77777777" w:rsidR="00AF4DD9" w:rsidRPr="008D0F1E" w:rsidRDefault="00AF4DD9" w:rsidP="00C37272">
            <w:pPr>
              <w:spacing w:before="40" w:after="40"/>
              <w:jc w:val="left"/>
              <w:rPr>
                <w:rFonts w:eastAsia="Calibri" w:cs="Arial"/>
              </w:rPr>
            </w:pPr>
          </w:p>
          <w:p w14:paraId="5D3E0709" w14:textId="77777777" w:rsidR="00AF4DD9" w:rsidRPr="008D0F1E" w:rsidRDefault="00AF4DD9" w:rsidP="00C37272">
            <w:pPr>
              <w:spacing w:before="40" w:after="40"/>
              <w:jc w:val="left"/>
              <w:rPr>
                <w:rFonts w:eastAsia="Calibri" w:cs="Arial"/>
              </w:rPr>
            </w:pPr>
          </w:p>
          <w:p w14:paraId="2FA0BE1C" w14:textId="77777777" w:rsidR="00AF4DD9" w:rsidRPr="008D0F1E" w:rsidRDefault="00AF4DD9" w:rsidP="00C37272">
            <w:pPr>
              <w:spacing w:before="40" w:after="40"/>
              <w:jc w:val="left"/>
              <w:rPr>
                <w:rFonts w:eastAsia="Calibri" w:cs="Arial"/>
              </w:rPr>
            </w:pPr>
          </w:p>
          <w:p w14:paraId="44AA09D8" w14:textId="77777777" w:rsidR="00AF4DD9" w:rsidRPr="008D0F1E" w:rsidRDefault="00AF4DD9" w:rsidP="00C37272">
            <w:pPr>
              <w:spacing w:before="40" w:after="40"/>
              <w:jc w:val="left"/>
              <w:rPr>
                <w:rFonts w:eastAsia="Calibri" w:cs="Arial"/>
              </w:rPr>
            </w:pPr>
          </w:p>
          <w:p w14:paraId="4A487CDC" w14:textId="77777777" w:rsidR="00AF4DD9" w:rsidRPr="008D0F1E" w:rsidRDefault="00AF4DD9" w:rsidP="00C37272">
            <w:pPr>
              <w:spacing w:before="40" w:after="40"/>
              <w:jc w:val="left"/>
              <w:rPr>
                <w:rFonts w:eastAsia="Calibri" w:cs="Arial"/>
              </w:rPr>
            </w:pPr>
          </w:p>
          <w:p w14:paraId="59EAD225" w14:textId="77777777" w:rsidR="00AF4DD9" w:rsidRPr="008D0F1E" w:rsidRDefault="00AF4DD9" w:rsidP="00C37272">
            <w:pPr>
              <w:spacing w:before="40" w:after="40"/>
              <w:jc w:val="left"/>
              <w:rPr>
                <w:rFonts w:eastAsia="Calibri" w:cs="Arial"/>
              </w:rPr>
            </w:pPr>
          </w:p>
        </w:tc>
      </w:tr>
      <w:tr w:rsidR="00AF4DD9" w:rsidRPr="008D0F1E" w14:paraId="66CA69B3" w14:textId="77777777" w:rsidTr="55E026C1">
        <w:tblPrEx>
          <w:tblLook w:val="04A0" w:firstRow="1" w:lastRow="0" w:firstColumn="1" w:lastColumn="0" w:noHBand="0" w:noVBand="1"/>
        </w:tblPrEx>
        <w:tc>
          <w:tcPr>
            <w:tcW w:w="3150" w:type="pct"/>
            <w:shd w:val="clear" w:color="auto" w:fill="D9D9D9" w:themeFill="background1" w:themeFillShade="D9"/>
          </w:tcPr>
          <w:p w14:paraId="53D084ED"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Plánované 5leté externí výdaje celého funkčního </w:t>
            </w:r>
            <w:r w:rsidRPr="008D0F1E">
              <w:rPr>
                <w:rFonts w:eastAsia="Arial,Calibri" w:cs="Arial"/>
              </w:rPr>
              <w:t xml:space="preserve">celku (mimo tento projekt) </w:t>
            </w:r>
            <w:r w:rsidRPr="008D0F1E">
              <w:rPr>
                <w:rFonts w:eastAsia="Arial,Calibri" w:cs="Arial"/>
                <w:lang w:val="en-US"/>
              </w:rPr>
              <w:t xml:space="preserve">[tis. </w:t>
            </w:r>
            <w:proofErr w:type="spellStart"/>
            <w:r w:rsidRPr="008D0F1E">
              <w:rPr>
                <w:rFonts w:eastAsia="Arial,Calibri" w:cs="Arial"/>
                <w:lang w:val="en-US"/>
              </w:rPr>
              <w:t>Kč</w:t>
            </w:r>
            <w:proofErr w:type="spellEnd"/>
            <w:r w:rsidRPr="008D0F1E">
              <w:rPr>
                <w:rFonts w:eastAsia="Arial,Calibri" w:cs="Arial"/>
                <w:lang w:val="en-US"/>
              </w:rPr>
              <w:t>]</w:t>
            </w:r>
            <w:r w:rsidRPr="008D0F1E">
              <w:rPr>
                <w:rFonts w:eastAsia="Arial,Calibri" w:cs="Arial"/>
                <w:b/>
                <w:bCs/>
              </w:rPr>
              <w:t>:</w:t>
            </w:r>
          </w:p>
        </w:tc>
        <w:tc>
          <w:tcPr>
            <w:tcW w:w="1850" w:type="pct"/>
          </w:tcPr>
          <w:p w14:paraId="018858FC" w14:textId="77777777" w:rsidR="00AF4DD9" w:rsidRPr="008D0F1E" w:rsidRDefault="00AF4DD9" w:rsidP="00C37272">
            <w:pPr>
              <w:keepNext/>
              <w:spacing w:before="40" w:after="40"/>
              <w:jc w:val="left"/>
              <w:rPr>
                <w:rFonts w:eastAsia="Calibri" w:cs="Arial"/>
              </w:rPr>
            </w:pPr>
          </w:p>
        </w:tc>
      </w:tr>
    </w:tbl>
    <w:p w14:paraId="7E45F408"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11328"/>
      </w:tblGrid>
      <w:tr w:rsidR="00AF4DD9" w:rsidRPr="008D0F1E" w14:paraId="605DA49B" w14:textId="77777777" w:rsidTr="55E026C1">
        <w:trPr>
          <w:tblHeader/>
        </w:trPr>
        <w:tc>
          <w:tcPr>
            <w:tcW w:w="5000" w:type="pct"/>
            <w:shd w:val="clear" w:color="auto" w:fill="CEEBF3"/>
          </w:tcPr>
          <w:p w14:paraId="5CAFD3CF" w14:textId="77777777" w:rsidR="00AF4DD9" w:rsidRPr="008D0F1E" w:rsidRDefault="00AF4DD9" w:rsidP="00C309AC">
            <w:pPr>
              <w:keepNext/>
              <w:spacing w:before="40" w:after="40"/>
              <w:jc w:val="left"/>
              <w:rPr>
                <w:rFonts w:eastAsia="Arial,Calibri" w:cs="Arial"/>
              </w:rPr>
            </w:pPr>
            <w:bookmarkStart w:id="426" w:name="_Toc509581704"/>
            <w:bookmarkStart w:id="427" w:name="_Toc51379717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53</w:t>
            </w:r>
            <w:r w:rsidRPr="008D0F1E">
              <w:rPr>
                <w:rFonts w:cs="Arial"/>
              </w:rPr>
              <w:fldChar w:fldCharType="end"/>
            </w:r>
            <w:r w:rsidRPr="008D0F1E">
              <w:rPr>
                <w:rFonts w:eastAsia="Arial" w:cs="Arial"/>
              </w:rPr>
              <w:t xml:space="preserve">: </w:t>
            </w:r>
            <w:r w:rsidRPr="008D0F1E">
              <w:rPr>
                <w:rFonts w:eastAsia="Arial,Calibri" w:cs="Arial"/>
                <w:b/>
                <w:bCs/>
              </w:rPr>
              <w:t>Vysvětlení a komentář k souhrnu výdajů a ekonomické náročnosti projektu</w:t>
            </w:r>
            <w:bookmarkEnd w:id="426"/>
            <w:bookmarkEnd w:id="427"/>
          </w:p>
        </w:tc>
      </w:tr>
      <w:tr w:rsidR="00AF4DD9" w:rsidRPr="008D0F1E" w14:paraId="30B9AA8C" w14:textId="77777777" w:rsidTr="55E026C1">
        <w:tc>
          <w:tcPr>
            <w:tcW w:w="5000" w:type="pct"/>
          </w:tcPr>
          <w:p w14:paraId="043754E0" w14:textId="77777777" w:rsidR="00320B60" w:rsidRDefault="00320B60" w:rsidP="00320B60">
            <w:pPr>
              <w:spacing w:before="40" w:after="40"/>
              <w:jc w:val="left"/>
              <w:rPr>
                <w:rFonts w:eastAsia="Calibri" w:cs="Arial"/>
              </w:rPr>
            </w:pPr>
            <w:r>
              <w:rPr>
                <w:rFonts w:eastAsia="Calibri" w:cs="Arial"/>
              </w:rPr>
              <w:t xml:space="preserve">Uvést odůvodnění, jakým způsobem byl stanoven odhad </w:t>
            </w:r>
            <w:proofErr w:type="gramStart"/>
            <w:r>
              <w:rPr>
                <w:rFonts w:eastAsia="Calibri" w:cs="Arial"/>
              </w:rPr>
              <w:t>ceny</w:t>
            </w:r>
            <w:proofErr w:type="gramEnd"/>
            <w:r>
              <w:rPr>
                <w:rFonts w:eastAsia="Calibri" w:cs="Arial"/>
              </w:rPr>
              <w:t xml:space="preserve"> resp. pracnost.</w:t>
            </w:r>
          </w:p>
          <w:p w14:paraId="59BFBD29" w14:textId="77777777" w:rsidR="00320B60" w:rsidRDefault="00320B60" w:rsidP="00320B60">
            <w:pPr>
              <w:spacing w:before="40" w:after="40"/>
              <w:jc w:val="left"/>
              <w:rPr>
                <w:rFonts w:eastAsia="Calibri" w:cs="Arial"/>
              </w:rPr>
            </w:pPr>
          </w:p>
          <w:p w14:paraId="2BC8B90B" w14:textId="77777777" w:rsidR="00320B60" w:rsidRPr="008D0F1E" w:rsidRDefault="00320B60" w:rsidP="00320B60">
            <w:pPr>
              <w:spacing w:before="40" w:after="40"/>
              <w:jc w:val="left"/>
              <w:rPr>
                <w:rFonts w:eastAsia="Calibri" w:cs="Arial"/>
              </w:rPr>
            </w:pPr>
            <w:r>
              <w:rPr>
                <w:rFonts w:eastAsia="Calibri" w:cs="Arial"/>
              </w:rPr>
              <w:t>Například na základě průzkumu trhu a viz příloha č. X studie proveditelnosti.</w:t>
            </w:r>
          </w:p>
          <w:p w14:paraId="0380CA8B" w14:textId="77777777" w:rsidR="00AF4DD9" w:rsidRPr="008D0F1E" w:rsidRDefault="00AF4DD9" w:rsidP="00C37272">
            <w:pPr>
              <w:spacing w:before="40" w:after="40"/>
              <w:jc w:val="left"/>
              <w:rPr>
                <w:rFonts w:eastAsia="Calibri" w:cs="Arial"/>
              </w:rPr>
            </w:pPr>
          </w:p>
          <w:p w14:paraId="7EE6F01D" w14:textId="77777777" w:rsidR="00AF4DD9" w:rsidRPr="008D0F1E" w:rsidRDefault="00AF4DD9" w:rsidP="00C37272">
            <w:pPr>
              <w:spacing w:before="40" w:after="40"/>
              <w:jc w:val="left"/>
              <w:rPr>
                <w:rFonts w:eastAsia="Calibri" w:cs="Arial"/>
              </w:rPr>
            </w:pPr>
          </w:p>
          <w:p w14:paraId="7C967C85" w14:textId="77777777" w:rsidR="00AF4DD9" w:rsidRPr="008D0F1E" w:rsidRDefault="00AF4DD9" w:rsidP="00C37272">
            <w:pPr>
              <w:spacing w:before="40" w:after="40"/>
              <w:jc w:val="left"/>
              <w:rPr>
                <w:rFonts w:eastAsia="Calibri" w:cs="Arial"/>
              </w:rPr>
            </w:pPr>
          </w:p>
          <w:p w14:paraId="3434016A" w14:textId="77777777" w:rsidR="00AF4DD9" w:rsidRPr="008D0F1E" w:rsidRDefault="00AF4DD9" w:rsidP="00C37272">
            <w:pPr>
              <w:spacing w:before="40" w:after="40"/>
              <w:jc w:val="left"/>
              <w:rPr>
                <w:rFonts w:eastAsia="Calibri" w:cs="Arial"/>
              </w:rPr>
            </w:pPr>
          </w:p>
          <w:p w14:paraId="4A27062A" w14:textId="77777777" w:rsidR="00AF4DD9" w:rsidRPr="008D0F1E" w:rsidRDefault="00AF4DD9" w:rsidP="00C37272">
            <w:pPr>
              <w:spacing w:before="40" w:after="40"/>
              <w:jc w:val="left"/>
              <w:rPr>
                <w:rFonts w:eastAsia="Calibri" w:cs="Arial"/>
              </w:rPr>
            </w:pPr>
          </w:p>
          <w:p w14:paraId="56245E1C" w14:textId="77777777" w:rsidR="00AF4DD9" w:rsidRPr="008D0F1E" w:rsidRDefault="00AF4DD9" w:rsidP="00C37272">
            <w:pPr>
              <w:spacing w:before="40" w:after="40"/>
              <w:jc w:val="left"/>
              <w:rPr>
                <w:rFonts w:eastAsia="Calibri" w:cs="Arial"/>
              </w:rPr>
            </w:pPr>
          </w:p>
          <w:p w14:paraId="4C3B44BE" w14:textId="77777777" w:rsidR="00AF4DD9" w:rsidRPr="008D0F1E" w:rsidRDefault="00AF4DD9" w:rsidP="00C37272">
            <w:pPr>
              <w:spacing w:before="40" w:after="40"/>
              <w:jc w:val="left"/>
              <w:rPr>
                <w:rFonts w:eastAsia="Calibri" w:cs="Arial"/>
              </w:rPr>
            </w:pPr>
          </w:p>
          <w:p w14:paraId="18C90E6F" w14:textId="77777777" w:rsidR="00AF4DD9" w:rsidRPr="008D0F1E" w:rsidRDefault="00AF4DD9" w:rsidP="00C37272">
            <w:pPr>
              <w:spacing w:before="40" w:after="40"/>
              <w:jc w:val="left"/>
              <w:rPr>
                <w:rFonts w:eastAsia="Calibri" w:cs="Arial"/>
              </w:rPr>
            </w:pPr>
          </w:p>
          <w:p w14:paraId="743B70E4" w14:textId="77777777" w:rsidR="00AF4DD9" w:rsidRPr="008D0F1E" w:rsidRDefault="00AF4DD9" w:rsidP="00C37272">
            <w:pPr>
              <w:spacing w:before="40" w:after="40"/>
              <w:jc w:val="left"/>
              <w:rPr>
                <w:rFonts w:eastAsia="Calibri" w:cs="Arial"/>
              </w:rPr>
            </w:pPr>
          </w:p>
          <w:p w14:paraId="2766E05A" w14:textId="77777777" w:rsidR="00AF4DD9" w:rsidRPr="008D0F1E" w:rsidRDefault="00AF4DD9" w:rsidP="00C37272">
            <w:pPr>
              <w:spacing w:before="40" w:after="40"/>
              <w:jc w:val="left"/>
              <w:rPr>
                <w:rFonts w:eastAsia="Calibri" w:cs="Arial"/>
              </w:rPr>
            </w:pPr>
          </w:p>
        </w:tc>
      </w:tr>
    </w:tbl>
    <w:p w14:paraId="5DD08C22" w14:textId="77777777" w:rsidR="00AF4DD9" w:rsidRPr="008D0F1E" w:rsidRDefault="00AF4DD9" w:rsidP="00AF4DD9">
      <w:pPr>
        <w:spacing w:after="200" w:line="276" w:lineRule="auto"/>
        <w:jc w:val="left"/>
        <w:rPr>
          <w:rFonts w:cs="Arial"/>
          <w:b/>
          <w:bCs/>
          <w:caps/>
          <w:spacing w:val="120"/>
          <w:sz w:val="28"/>
          <w:szCs w:val="28"/>
        </w:rPr>
      </w:pPr>
      <w:bookmarkStart w:id="428" w:name="_Toc457999439"/>
      <w:bookmarkStart w:id="429" w:name="_Toc458000103"/>
      <w:bookmarkStart w:id="430" w:name="_Toc457999440"/>
      <w:bookmarkStart w:id="431" w:name="_Toc458000104"/>
      <w:bookmarkStart w:id="432" w:name="_Toc457999441"/>
      <w:bookmarkStart w:id="433" w:name="_Toc458000105"/>
      <w:bookmarkStart w:id="434" w:name="_Toc457999442"/>
      <w:bookmarkStart w:id="435" w:name="_Toc458000106"/>
      <w:bookmarkStart w:id="436" w:name="_Toc457999443"/>
      <w:bookmarkStart w:id="437" w:name="_Toc458000107"/>
      <w:bookmarkStart w:id="438" w:name="_Toc457999448"/>
      <w:bookmarkStart w:id="439" w:name="_Toc458000112"/>
      <w:bookmarkStart w:id="440" w:name="_Toc457999449"/>
      <w:bookmarkStart w:id="441" w:name="_Toc458000113"/>
      <w:bookmarkStart w:id="442" w:name="_Toc457999455"/>
      <w:bookmarkStart w:id="443" w:name="_Toc458000119"/>
      <w:bookmarkStart w:id="444" w:name="_Toc457999460"/>
      <w:bookmarkStart w:id="445" w:name="_Toc458000124"/>
      <w:bookmarkStart w:id="446" w:name="_Toc457999465"/>
      <w:bookmarkStart w:id="447" w:name="_Toc458000129"/>
      <w:bookmarkStart w:id="448" w:name="_Toc457999470"/>
      <w:bookmarkStart w:id="449" w:name="_Toc458000134"/>
      <w:bookmarkStart w:id="450" w:name="_Toc457999471"/>
      <w:bookmarkStart w:id="451" w:name="_Toc458000135"/>
      <w:bookmarkStart w:id="452" w:name="_Toc457999472"/>
      <w:bookmarkStart w:id="453" w:name="_Toc458000136"/>
      <w:bookmarkStart w:id="454" w:name="_Toc457999478"/>
      <w:bookmarkStart w:id="455" w:name="_Toc458000142"/>
      <w:bookmarkStart w:id="456" w:name="_Toc457999483"/>
      <w:bookmarkStart w:id="457" w:name="_Toc458000147"/>
      <w:bookmarkStart w:id="458" w:name="_Toc457999488"/>
      <w:bookmarkStart w:id="459" w:name="_Toc458000152"/>
      <w:bookmarkStart w:id="460" w:name="_Toc457999494"/>
      <w:bookmarkStart w:id="461" w:name="_Toc458000158"/>
      <w:bookmarkStart w:id="462" w:name="_Toc457999499"/>
      <w:bookmarkStart w:id="463" w:name="_Toc458000163"/>
      <w:bookmarkStart w:id="464" w:name="_Toc457999504"/>
      <w:bookmarkStart w:id="465" w:name="_Toc458000168"/>
      <w:bookmarkStart w:id="466" w:name="_Toc457999510"/>
      <w:bookmarkStart w:id="467" w:name="_Toc458000174"/>
      <w:bookmarkStart w:id="468" w:name="_Toc457999515"/>
      <w:bookmarkStart w:id="469" w:name="_Toc458000179"/>
      <w:bookmarkStart w:id="470" w:name="_Toc457999520"/>
      <w:bookmarkStart w:id="471" w:name="_Toc458000184"/>
      <w:bookmarkStart w:id="472" w:name="_Toc457999526"/>
      <w:bookmarkStart w:id="473" w:name="_Toc458000190"/>
      <w:bookmarkStart w:id="474" w:name="_Toc457999531"/>
      <w:bookmarkStart w:id="475" w:name="_Toc458000195"/>
      <w:bookmarkStart w:id="476" w:name="_Toc457999536"/>
      <w:bookmarkStart w:id="477" w:name="_Toc458000200"/>
      <w:bookmarkStart w:id="478" w:name="_Toc457999542"/>
      <w:bookmarkStart w:id="479" w:name="_Toc458000206"/>
      <w:bookmarkStart w:id="480" w:name="_Toc457999547"/>
      <w:bookmarkStart w:id="481" w:name="_Toc458000211"/>
      <w:bookmarkStart w:id="482" w:name="_Toc457999552"/>
      <w:bookmarkStart w:id="483" w:name="_Toc458000216"/>
      <w:bookmarkStart w:id="484" w:name="_Toc465074608"/>
      <w:bookmarkStart w:id="485" w:name="_Toc437417936"/>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249CD4F0" w14:textId="77777777" w:rsidR="00AF4DD9" w:rsidRPr="008D0F1E" w:rsidRDefault="00AF4DD9" w:rsidP="00AF4DD9">
      <w:pPr>
        <w:pStyle w:val="MVHeading1"/>
        <w:rPr>
          <w:rFonts w:cs="Arial"/>
        </w:rPr>
      </w:pPr>
      <w:bookmarkStart w:id="486" w:name="_Toc22220548"/>
      <w:r w:rsidRPr="008D0F1E">
        <w:rPr>
          <w:rFonts w:cs="Arial"/>
        </w:rPr>
        <w:t>Vyjádření k bezpečnostním aspektům</w:t>
      </w:r>
      <w:bookmarkEnd w:id="484"/>
      <w:bookmarkEnd w:id="486"/>
    </w:p>
    <w:tbl>
      <w:tblPr>
        <w:tblStyle w:val="Mkatabulky"/>
        <w:tblW w:w="5000" w:type="pct"/>
        <w:tblLook w:val="06A0" w:firstRow="1" w:lastRow="0" w:firstColumn="1" w:lastColumn="0" w:noHBand="1" w:noVBand="1"/>
      </w:tblPr>
      <w:tblGrid>
        <w:gridCol w:w="11328"/>
      </w:tblGrid>
      <w:tr w:rsidR="00AF4DD9" w:rsidRPr="008D0F1E" w14:paraId="697CD881" w14:textId="77777777" w:rsidTr="55E026C1">
        <w:trPr>
          <w:tblHeader/>
        </w:trPr>
        <w:tc>
          <w:tcPr>
            <w:tcW w:w="5000" w:type="pct"/>
            <w:shd w:val="clear" w:color="auto" w:fill="CEEBF3"/>
          </w:tcPr>
          <w:p w14:paraId="2FA1B3D6" w14:textId="77777777" w:rsidR="00AF4DD9" w:rsidRPr="008D0F1E" w:rsidRDefault="00AF4DD9" w:rsidP="00C309AC">
            <w:pPr>
              <w:keepNext/>
              <w:spacing w:before="40" w:after="40"/>
              <w:jc w:val="left"/>
              <w:rPr>
                <w:rFonts w:eastAsia="Arial,Calibri" w:cs="Arial"/>
              </w:rPr>
            </w:pPr>
            <w:bookmarkStart w:id="487" w:name="_Toc509581714"/>
            <w:bookmarkStart w:id="488" w:name="_Toc51379718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54</w:t>
            </w:r>
            <w:r w:rsidRPr="008D0F1E">
              <w:rPr>
                <w:rFonts w:cs="Arial"/>
              </w:rPr>
              <w:fldChar w:fldCharType="end"/>
            </w:r>
            <w:r w:rsidRPr="008D0F1E">
              <w:rPr>
                <w:rFonts w:eastAsia="Arial" w:cs="Arial"/>
              </w:rPr>
              <w:t xml:space="preserve">: </w:t>
            </w:r>
            <w:bookmarkStart w:id="489" w:name="_Hlk55404575"/>
            <w:r w:rsidRPr="008D0F1E">
              <w:rPr>
                <w:rFonts w:eastAsia="Arial" w:cs="Arial"/>
                <w:b/>
                <w:bCs/>
              </w:rPr>
              <w:t>Předkladatel prohlašuje, že předkládaný projekt bude realizován plně v souladu s níže uvedeným prohlášením</w:t>
            </w:r>
            <w:bookmarkEnd w:id="487"/>
            <w:bookmarkEnd w:id="488"/>
            <w:bookmarkEnd w:id="489"/>
          </w:p>
        </w:tc>
      </w:tr>
      <w:tr w:rsidR="00AF4DD9" w:rsidRPr="008D0F1E" w14:paraId="667A12E9" w14:textId="77777777" w:rsidTr="55E026C1">
        <w:tc>
          <w:tcPr>
            <w:tcW w:w="5000" w:type="pct"/>
          </w:tcPr>
          <w:p w14:paraId="758ABCCE" w14:textId="77777777" w:rsidR="00AF4DD9" w:rsidRPr="008D0F1E" w:rsidRDefault="00AF4DD9" w:rsidP="00C309AC">
            <w:pPr>
              <w:spacing w:before="40" w:after="40"/>
              <w:jc w:val="left"/>
              <w:rPr>
                <w:rFonts w:eastAsia="Arial,Calibri" w:cs="Arial"/>
                <w:i/>
                <w:iCs/>
              </w:rPr>
            </w:pPr>
            <w:r w:rsidRPr="008D0F1E">
              <w:rPr>
                <w:rFonts w:eastAsia="Arial" w:cs="Arial"/>
                <w:i/>
                <w:iCs/>
                <w:color w:val="FF0000"/>
              </w:rPr>
              <w:t>Text vyplňujte až na případnou výzvu OHA.</w:t>
            </w:r>
          </w:p>
        </w:tc>
      </w:tr>
    </w:tbl>
    <w:p w14:paraId="74345A05" w14:textId="77777777" w:rsidR="00AF4DD9" w:rsidRPr="008D0F1E" w:rsidRDefault="00AF4DD9" w:rsidP="00AF4DD9">
      <w:pPr>
        <w:pStyle w:val="MVHeading1"/>
        <w:rPr>
          <w:rFonts w:cs="Arial"/>
        </w:rPr>
      </w:pPr>
      <w:bookmarkStart w:id="490" w:name="_Toc457999554"/>
      <w:bookmarkStart w:id="491" w:name="_Toc458000218"/>
      <w:bookmarkStart w:id="492" w:name="_Toc465074609"/>
      <w:bookmarkStart w:id="493" w:name="_Toc22220549"/>
      <w:bookmarkEnd w:id="490"/>
      <w:bookmarkEnd w:id="491"/>
      <w:r w:rsidRPr="008D0F1E">
        <w:rPr>
          <w:rFonts w:cs="Arial"/>
        </w:rPr>
        <w:t>Upozornění a doporučení</w:t>
      </w:r>
      <w:bookmarkEnd w:id="485"/>
      <w:bookmarkEnd w:id="492"/>
      <w:bookmarkEnd w:id="493"/>
    </w:p>
    <w:tbl>
      <w:tblPr>
        <w:tblStyle w:val="Mkatabulky"/>
        <w:tblW w:w="5000" w:type="pct"/>
        <w:tblLook w:val="06A0" w:firstRow="1" w:lastRow="0" w:firstColumn="1" w:lastColumn="0" w:noHBand="1" w:noVBand="1"/>
      </w:tblPr>
      <w:tblGrid>
        <w:gridCol w:w="11328"/>
      </w:tblGrid>
      <w:tr w:rsidR="00AF4DD9" w:rsidRPr="008D0F1E" w14:paraId="01B76B66" w14:textId="77777777" w:rsidTr="55E026C1">
        <w:trPr>
          <w:tblHeader/>
        </w:trPr>
        <w:tc>
          <w:tcPr>
            <w:tcW w:w="5000" w:type="pct"/>
            <w:shd w:val="clear" w:color="auto" w:fill="CEEBF3"/>
          </w:tcPr>
          <w:p w14:paraId="176E68CE" w14:textId="77777777" w:rsidR="00AF4DD9" w:rsidRPr="008D0F1E" w:rsidRDefault="00AF4DD9" w:rsidP="00C309AC">
            <w:pPr>
              <w:keepNext/>
              <w:spacing w:before="40" w:after="40"/>
              <w:jc w:val="left"/>
              <w:rPr>
                <w:rFonts w:eastAsia="Arial,Calibri" w:cs="Arial"/>
              </w:rPr>
            </w:pPr>
            <w:bookmarkStart w:id="494" w:name="_Toc509581715"/>
            <w:bookmarkStart w:id="495" w:name="_Toc513797185"/>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55</w:t>
            </w:r>
            <w:r w:rsidRPr="008D0F1E">
              <w:rPr>
                <w:rFonts w:cs="Arial"/>
              </w:rPr>
              <w:fldChar w:fldCharType="end"/>
            </w:r>
            <w:r w:rsidRPr="008D0F1E">
              <w:rPr>
                <w:rFonts w:eastAsia="Arial" w:cs="Arial"/>
              </w:rPr>
              <w:t>:</w:t>
            </w:r>
            <w:r w:rsidR="0039099F" w:rsidRPr="008D0F1E">
              <w:rPr>
                <w:rFonts w:eastAsia="Arial" w:cs="Arial"/>
              </w:rPr>
              <w:t xml:space="preserve"> </w:t>
            </w:r>
            <w:r w:rsidRPr="008D0F1E">
              <w:rPr>
                <w:rFonts w:eastAsia="Arial,Calibri" w:cs="Arial"/>
                <w:b/>
                <w:bCs/>
              </w:rPr>
              <w:t>Upozornění a doporučení</w:t>
            </w:r>
            <w:bookmarkEnd w:id="494"/>
            <w:bookmarkEnd w:id="495"/>
          </w:p>
        </w:tc>
      </w:tr>
      <w:tr w:rsidR="00AF4DD9" w:rsidRPr="008D0F1E" w14:paraId="290D8271" w14:textId="77777777" w:rsidTr="55E026C1">
        <w:tc>
          <w:tcPr>
            <w:tcW w:w="5000" w:type="pct"/>
          </w:tcPr>
          <w:p w14:paraId="749FE33F" w14:textId="77777777" w:rsidR="00AF4DD9" w:rsidRPr="008D0F1E" w:rsidRDefault="00AF4DD9" w:rsidP="00C37272">
            <w:pPr>
              <w:spacing w:before="40" w:after="40"/>
              <w:jc w:val="left"/>
              <w:rPr>
                <w:rFonts w:eastAsia="Calibri" w:cs="Arial"/>
                <w:szCs w:val="20"/>
              </w:rPr>
            </w:pPr>
          </w:p>
          <w:p w14:paraId="34DDD4C3" w14:textId="77777777" w:rsidR="00CD30CF" w:rsidRPr="008D0F1E" w:rsidRDefault="00CD30CF" w:rsidP="00C37272">
            <w:pPr>
              <w:spacing w:before="40" w:after="40"/>
              <w:jc w:val="left"/>
              <w:rPr>
                <w:rFonts w:eastAsia="Calibri" w:cs="Arial"/>
                <w:szCs w:val="20"/>
              </w:rPr>
            </w:pPr>
          </w:p>
          <w:p w14:paraId="3D380466" w14:textId="77777777" w:rsidR="00561D38" w:rsidRPr="008D0F1E" w:rsidRDefault="00561D38" w:rsidP="00C37272">
            <w:pPr>
              <w:spacing w:before="40" w:after="40"/>
              <w:jc w:val="left"/>
              <w:rPr>
                <w:rFonts w:eastAsia="Calibri" w:cs="Arial"/>
                <w:szCs w:val="20"/>
              </w:rPr>
            </w:pPr>
          </w:p>
        </w:tc>
      </w:tr>
    </w:tbl>
    <w:p w14:paraId="0651E42C" w14:textId="77777777" w:rsidR="00AF4DD9" w:rsidRPr="008D0F1E" w:rsidRDefault="00AF4DD9" w:rsidP="00AF4DD9">
      <w:pPr>
        <w:pStyle w:val="MVHeading1"/>
        <w:rPr>
          <w:rFonts w:cs="Arial"/>
        </w:rPr>
      </w:pPr>
      <w:bookmarkStart w:id="496" w:name="_Toc457999556"/>
      <w:bookmarkStart w:id="497" w:name="_Toc458000220"/>
      <w:bookmarkStart w:id="498" w:name="_Toc457999557"/>
      <w:bookmarkStart w:id="499" w:name="_Toc458000221"/>
      <w:bookmarkStart w:id="500" w:name="_Toc437417938"/>
      <w:bookmarkStart w:id="501" w:name="_Toc465074610"/>
      <w:bookmarkStart w:id="502" w:name="_Toc22220550"/>
      <w:bookmarkEnd w:id="496"/>
      <w:bookmarkEnd w:id="497"/>
      <w:bookmarkEnd w:id="498"/>
      <w:bookmarkEnd w:id="499"/>
      <w:r w:rsidRPr="008D0F1E">
        <w:rPr>
          <w:rFonts w:cs="Arial"/>
        </w:rPr>
        <w:t>Přílohy</w:t>
      </w:r>
      <w:bookmarkEnd w:id="500"/>
      <w:bookmarkEnd w:id="501"/>
      <w:bookmarkEnd w:id="502"/>
    </w:p>
    <w:tbl>
      <w:tblPr>
        <w:tblStyle w:val="Mkatabulky"/>
        <w:tblW w:w="5000" w:type="pct"/>
        <w:tblLook w:val="04A0" w:firstRow="1" w:lastRow="0" w:firstColumn="1" w:lastColumn="0" w:noHBand="0" w:noVBand="1"/>
      </w:tblPr>
      <w:tblGrid>
        <w:gridCol w:w="1899"/>
        <w:gridCol w:w="4402"/>
        <w:gridCol w:w="5027"/>
      </w:tblGrid>
      <w:tr w:rsidR="00AF4DD9" w:rsidRPr="008D0F1E" w14:paraId="57B18EB7" w14:textId="77777777" w:rsidTr="00C309AC">
        <w:trPr>
          <w:tblHeader/>
        </w:trPr>
        <w:tc>
          <w:tcPr>
            <w:tcW w:w="5000" w:type="pct"/>
            <w:gridSpan w:val="3"/>
            <w:shd w:val="clear" w:color="auto" w:fill="DAEEF3" w:themeFill="accent5" w:themeFillTint="33"/>
          </w:tcPr>
          <w:p w14:paraId="0EAB2B87" w14:textId="77777777" w:rsidR="00AF4DD9" w:rsidRPr="008D0F1E" w:rsidRDefault="00AF4DD9" w:rsidP="00C309AC">
            <w:pPr>
              <w:keepNext/>
              <w:spacing w:before="40" w:after="40"/>
              <w:jc w:val="left"/>
              <w:rPr>
                <w:rFonts w:eastAsia="Arial" w:cs="Arial"/>
              </w:rPr>
            </w:pPr>
            <w:bookmarkStart w:id="503" w:name="_Toc509581716"/>
            <w:bookmarkStart w:id="504" w:name="_Toc51379718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56</w:t>
            </w:r>
            <w:r w:rsidRPr="008D0F1E">
              <w:rPr>
                <w:rFonts w:cs="Arial"/>
              </w:rPr>
              <w:fldChar w:fldCharType="end"/>
            </w:r>
            <w:r w:rsidRPr="008D0F1E">
              <w:rPr>
                <w:rFonts w:eastAsia="Arial" w:cs="Arial"/>
              </w:rPr>
              <w:t xml:space="preserve">: </w:t>
            </w:r>
            <w:r w:rsidRPr="008D0F1E">
              <w:rPr>
                <w:rFonts w:eastAsia="Arial" w:cs="Arial"/>
                <w:b/>
                <w:bCs/>
              </w:rPr>
              <w:t>Přílohy</w:t>
            </w:r>
            <w:bookmarkEnd w:id="503"/>
            <w:bookmarkEnd w:id="504"/>
          </w:p>
        </w:tc>
      </w:tr>
      <w:tr w:rsidR="00AF4DD9" w:rsidRPr="008D0F1E" w14:paraId="7D66D12E" w14:textId="77777777" w:rsidTr="55E026C1">
        <w:trPr>
          <w:tblHeader/>
        </w:trPr>
        <w:tc>
          <w:tcPr>
            <w:tcW w:w="838" w:type="pct"/>
            <w:shd w:val="clear" w:color="auto" w:fill="DAEEF3" w:themeFill="accent5" w:themeFillTint="33"/>
          </w:tcPr>
          <w:p w14:paraId="51BCF6EB" w14:textId="77777777" w:rsidR="00AF4DD9" w:rsidRPr="008D0F1E" w:rsidRDefault="00AF4DD9" w:rsidP="00C309AC">
            <w:pPr>
              <w:keepNext/>
              <w:spacing w:before="40" w:after="40"/>
              <w:jc w:val="left"/>
              <w:rPr>
                <w:rFonts w:eastAsia="Arial" w:cs="Arial"/>
                <w:b/>
                <w:bCs/>
              </w:rPr>
            </w:pPr>
            <w:r w:rsidRPr="008D0F1E">
              <w:rPr>
                <w:rFonts w:eastAsia="Arial" w:cs="Arial"/>
                <w:b/>
                <w:bCs/>
              </w:rPr>
              <w:t>Typ</w:t>
            </w:r>
          </w:p>
        </w:tc>
        <w:tc>
          <w:tcPr>
            <w:tcW w:w="1943" w:type="pct"/>
            <w:shd w:val="clear" w:color="auto" w:fill="DAEEF3" w:themeFill="accent5" w:themeFillTint="33"/>
          </w:tcPr>
          <w:p w14:paraId="5959798D" w14:textId="77777777" w:rsidR="00AF4DD9" w:rsidRPr="008D0F1E" w:rsidRDefault="00AF4DD9" w:rsidP="00C309AC">
            <w:pPr>
              <w:keepNext/>
              <w:spacing w:before="40" w:after="40"/>
              <w:jc w:val="left"/>
              <w:rPr>
                <w:rFonts w:eastAsia="Arial" w:cs="Arial"/>
                <w:b/>
                <w:bCs/>
              </w:rPr>
            </w:pPr>
            <w:r w:rsidRPr="008D0F1E">
              <w:rPr>
                <w:rFonts w:eastAsia="Arial" w:cs="Arial"/>
                <w:b/>
                <w:bCs/>
              </w:rPr>
              <w:t>Číslo a název přílohy</w:t>
            </w:r>
          </w:p>
        </w:tc>
        <w:tc>
          <w:tcPr>
            <w:tcW w:w="2219" w:type="pct"/>
            <w:shd w:val="clear" w:color="auto" w:fill="DAEEF3" w:themeFill="accent5" w:themeFillTint="33"/>
          </w:tcPr>
          <w:p w14:paraId="5898EA71" w14:textId="77777777" w:rsidR="00AF4DD9" w:rsidRPr="008D0F1E" w:rsidRDefault="00AF4DD9" w:rsidP="00C309AC">
            <w:pPr>
              <w:keepNext/>
              <w:spacing w:before="40" w:after="40"/>
              <w:jc w:val="left"/>
              <w:rPr>
                <w:rFonts w:eastAsia="Arial" w:cs="Arial"/>
                <w:b/>
                <w:bCs/>
              </w:rPr>
            </w:pPr>
            <w:r w:rsidRPr="008D0F1E">
              <w:rPr>
                <w:rFonts w:eastAsia="Arial" w:cs="Arial"/>
                <w:b/>
                <w:bCs/>
              </w:rPr>
              <w:t>Upřesnění přílohy</w:t>
            </w:r>
          </w:p>
        </w:tc>
      </w:tr>
      <w:tr w:rsidR="00AF4DD9" w:rsidRPr="008D0F1E" w14:paraId="14B80D7D" w14:textId="77777777" w:rsidTr="55E026C1">
        <w:sdt>
          <w:sdtPr>
            <w:rPr>
              <w:rFonts w:cs="Arial"/>
            </w:rPr>
            <w:id w:val="-450624137"/>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6C73D3A2" w14:textId="72ECFC04" w:rsidR="00AF4DD9" w:rsidRPr="008D0F1E" w:rsidRDefault="00071AA0" w:rsidP="00C37272">
                <w:pPr>
                  <w:spacing w:before="40" w:after="40"/>
                  <w:jc w:val="left"/>
                  <w:rPr>
                    <w:rFonts w:cs="Arial"/>
                  </w:rPr>
                </w:pPr>
                <w:r>
                  <w:rPr>
                    <w:rFonts w:cs="Arial"/>
                  </w:rPr>
                  <w:t>Architektonický model</w:t>
                </w:r>
              </w:p>
            </w:tc>
          </w:sdtContent>
        </w:sdt>
        <w:tc>
          <w:tcPr>
            <w:tcW w:w="1943" w:type="pct"/>
          </w:tcPr>
          <w:p w14:paraId="328AECDB" w14:textId="1B744DEB" w:rsidR="00AF4DD9" w:rsidRPr="008D0F1E" w:rsidRDefault="00071AA0" w:rsidP="00C37272">
            <w:pPr>
              <w:spacing w:before="40" w:after="40"/>
              <w:jc w:val="left"/>
              <w:rPr>
                <w:rFonts w:cs="Arial"/>
              </w:rPr>
            </w:pPr>
            <w:r>
              <w:rPr>
                <w:rFonts w:cs="Arial"/>
              </w:rPr>
              <w:t>Architektonický model portálu obce s rozšířenou působností.</w:t>
            </w:r>
          </w:p>
        </w:tc>
        <w:tc>
          <w:tcPr>
            <w:tcW w:w="2219" w:type="pct"/>
          </w:tcPr>
          <w:p w14:paraId="16AD62E8" w14:textId="77777777" w:rsidR="00AF4DD9" w:rsidRPr="008D0F1E" w:rsidRDefault="00AF4DD9" w:rsidP="00C37272">
            <w:pPr>
              <w:spacing w:before="40" w:after="40"/>
              <w:jc w:val="left"/>
              <w:rPr>
                <w:rFonts w:cs="Arial"/>
              </w:rPr>
            </w:pPr>
          </w:p>
        </w:tc>
      </w:tr>
      <w:tr w:rsidR="00AF4DD9" w:rsidRPr="008D0F1E" w14:paraId="692FE81F" w14:textId="77777777" w:rsidTr="55E026C1">
        <w:sdt>
          <w:sdtPr>
            <w:rPr>
              <w:rFonts w:cs="Arial"/>
            </w:rPr>
            <w:id w:val="161223654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73EA3884" w14:textId="7777777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B87246C" w14:textId="77777777" w:rsidR="00AF4DD9" w:rsidRPr="008D0F1E" w:rsidRDefault="00AF4DD9" w:rsidP="00C37272">
            <w:pPr>
              <w:spacing w:before="40" w:after="40"/>
              <w:jc w:val="left"/>
              <w:rPr>
                <w:rFonts w:cs="Arial"/>
              </w:rPr>
            </w:pPr>
          </w:p>
        </w:tc>
        <w:tc>
          <w:tcPr>
            <w:tcW w:w="2219" w:type="pct"/>
          </w:tcPr>
          <w:p w14:paraId="0A8D48D6" w14:textId="77777777" w:rsidR="00AF4DD9" w:rsidRPr="008D0F1E" w:rsidRDefault="00AF4DD9" w:rsidP="00C37272">
            <w:pPr>
              <w:spacing w:before="40" w:after="40"/>
              <w:jc w:val="left"/>
              <w:rPr>
                <w:rFonts w:cs="Arial"/>
              </w:rPr>
            </w:pPr>
          </w:p>
        </w:tc>
      </w:tr>
      <w:tr w:rsidR="00AF4DD9" w:rsidRPr="008D0F1E" w14:paraId="09302C33" w14:textId="77777777" w:rsidTr="55E026C1">
        <w:sdt>
          <w:sdtPr>
            <w:rPr>
              <w:rFonts w:cs="Arial"/>
            </w:rPr>
            <w:id w:val="1354534745"/>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6DE8D7CF" w14:textId="77777777" w:rsidR="00AF4DD9" w:rsidRPr="008D0F1E" w:rsidRDefault="00663B09" w:rsidP="00663B09">
                <w:pPr>
                  <w:spacing w:before="40" w:after="40"/>
                  <w:jc w:val="left"/>
                  <w:rPr>
                    <w:rFonts w:cs="Arial"/>
                  </w:rPr>
                </w:pPr>
                <w:r w:rsidRPr="008D0F1E">
                  <w:rPr>
                    <w:rStyle w:val="Zstupntext"/>
                    <w:rFonts w:cs="Arial"/>
                    <w:i/>
                    <w:color w:val="FF0000"/>
                  </w:rPr>
                  <w:t>Zvolte položku.</w:t>
                </w:r>
              </w:p>
            </w:tc>
          </w:sdtContent>
        </w:sdt>
        <w:tc>
          <w:tcPr>
            <w:tcW w:w="1943" w:type="pct"/>
          </w:tcPr>
          <w:p w14:paraId="18AC0548" w14:textId="77777777" w:rsidR="00AF4DD9" w:rsidRPr="008D0F1E" w:rsidRDefault="00AF4DD9" w:rsidP="00C37272">
            <w:pPr>
              <w:spacing w:before="40" w:after="40"/>
              <w:jc w:val="left"/>
              <w:rPr>
                <w:rFonts w:cs="Arial"/>
              </w:rPr>
            </w:pPr>
          </w:p>
        </w:tc>
        <w:tc>
          <w:tcPr>
            <w:tcW w:w="2219" w:type="pct"/>
          </w:tcPr>
          <w:p w14:paraId="1A534FFC" w14:textId="77777777" w:rsidR="00AF4DD9" w:rsidRPr="008D0F1E" w:rsidRDefault="00AF4DD9" w:rsidP="00C37272">
            <w:pPr>
              <w:spacing w:before="40" w:after="40"/>
              <w:jc w:val="left"/>
              <w:rPr>
                <w:rFonts w:cs="Arial"/>
              </w:rPr>
            </w:pPr>
          </w:p>
        </w:tc>
      </w:tr>
      <w:tr w:rsidR="00AF4DD9" w:rsidRPr="008D0F1E" w14:paraId="15876D4D" w14:textId="77777777" w:rsidTr="55E026C1">
        <w:sdt>
          <w:sdtPr>
            <w:rPr>
              <w:rFonts w:cs="Arial"/>
            </w:rPr>
            <w:id w:val="114022332"/>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81C561B" w14:textId="7777777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121FF86B" w14:textId="77777777" w:rsidR="00AF4DD9" w:rsidRPr="008D0F1E" w:rsidRDefault="00AF4DD9" w:rsidP="00C37272">
            <w:pPr>
              <w:spacing w:before="40" w:after="40"/>
              <w:jc w:val="left"/>
              <w:rPr>
                <w:rFonts w:cs="Arial"/>
              </w:rPr>
            </w:pPr>
          </w:p>
        </w:tc>
        <w:tc>
          <w:tcPr>
            <w:tcW w:w="2219" w:type="pct"/>
          </w:tcPr>
          <w:p w14:paraId="6F89D398" w14:textId="77777777" w:rsidR="00AF4DD9" w:rsidRPr="008D0F1E" w:rsidRDefault="00AF4DD9" w:rsidP="00C37272">
            <w:pPr>
              <w:spacing w:before="40" w:after="40"/>
              <w:jc w:val="left"/>
              <w:rPr>
                <w:rFonts w:cs="Arial"/>
              </w:rPr>
            </w:pPr>
          </w:p>
        </w:tc>
      </w:tr>
      <w:tr w:rsidR="00AF4DD9" w:rsidRPr="008D0F1E" w14:paraId="71664A55" w14:textId="77777777" w:rsidTr="55E026C1">
        <w:sdt>
          <w:sdtPr>
            <w:rPr>
              <w:rFonts w:cs="Arial"/>
            </w:rPr>
            <w:id w:val="-70532909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0778D8DA" w14:textId="7777777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4223C750" w14:textId="77777777" w:rsidR="00AF4DD9" w:rsidRPr="008D0F1E" w:rsidRDefault="00AF4DD9" w:rsidP="00C37272">
            <w:pPr>
              <w:spacing w:before="40" w:after="40"/>
              <w:jc w:val="left"/>
              <w:rPr>
                <w:rFonts w:cs="Arial"/>
              </w:rPr>
            </w:pPr>
          </w:p>
        </w:tc>
        <w:tc>
          <w:tcPr>
            <w:tcW w:w="2219" w:type="pct"/>
          </w:tcPr>
          <w:p w14:paraId="71A210AA" w14:textId="77777777" w:rsidR="00AF4DD9" w:rsidRPr="008D0F1E" w:rsidRDefault="00AF4DD9" w:rsidP="00C37272">
            <w:pPr>
              <w:spacing w:before="40" w:after="40"/>
              <w:jc w:val="left"/>
              <w:rPr>
                <w:rFonts w:cs="Arial"/>
              </w:rPr>
            </w:pPr>
          </w:p>
        </w:tc>
      </w:tr>
      <w:tr w:rsidR="00AF4DD9" w:rsidRPr="008D0F1E" w14:paraId="05374E5E" w14:textId="77777777" w:rsidTr="00C309AC">
        <w:tc>
          <w:tcPr>
            <w:tcW w:w="838" w:type="pct"/>
          </w:tcPr>
          <w:p w14:paraId="7C3E9364" w14:textId="77777777" w:rsidR="00AF4DD9" w:rsidRPr="008D0F1E" w:rsidRDefault="00AF4DD9" w:rsidP="00C309AC">
            <w:pPr>
              <w:spacing w:before="40" w:after="40"/>
              <w:jc w:val="left"/>
              <w:rPr>
                <w:rFonts w:eastAsia="Arial" w:cs="Arial"/>
              </w:rPr>
            </w:pPr>
            <w:r w:rsidRPr="008D0F1E">
              <w:rPr>
                <w:rFonts w:eastAsia="Arial" w:cs="Arial"/>
              </w:rPr>
              <w:t>Celkový počet příloh:</w:t>
            </w:r>
          </w:p>
        </w:tc>
        <w:tc>
          <w:tcPr>
            <w:tcW w:w="4162" w:type="pct"/>
            <w:gridSpan w:val="2"/>
          </w:tcPr>
          <w:p w14:paraId="07A94E8E" w14:textId="77777777" w:rsidR="00AF4DD9" w:rsidRPr="008D0F1E" w:rsidRDefault="00AF4DD9" w:rsidP="00C37272">
            <w:pPr>
              <w:spacing w:before="40" w:after="40"/>
              <w:jc w:val="left"/>
              <w:rPr>
                <w:rFonts w:cs="Arial"/>
              </w:rPr>
            </w:pPr>
          </w:p>
        </w:tc>
      </w:tr>
    </w:tbl>
    <w:p w14:paraId="35C62924" w14:textId="77777777" w:rsidR="000C4BEA" w:rsidRPr="008D0F1E" w:rsidRDefault="000C4BEA">
      <w:pPr>
        <w:rPr>
          <w:rFonts w:cs="Arial"/>
        </w:rPr>
      </w:pPr>
    </w:p>
    <w:sectPr w:rsidR="000C4BEA" w:rsidRPr="008D0F1E" w:rsidSect="00C309AC">
      <w:headerReference w:type="default" r:id="rId79"/>
      <w:footerReference w:type="default" r:id="rId80"/>
      <w:footerReference w:type="first" r:id="rId81"/>
      <w:pgSz w:w="11906" w:h="16838" w:code="9"/>
      <w:pgMar w:top="851" w:right="284" w:bottom="851" w:left="28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8B2A5" w14:textId="77777777" w:rsidR="00466FEB" w:rsidRDefault="00466FEB" w:rsidP="00BA54A6">
      <w:pPr>
        <w:spacing w:after="0"/>
      </w:pPr>
      <w:r>
        <w:separator/>
      </w:r>
    </w:p>
  </w:endnote>
  <w:endnote w:type="continuationSeparator" w:id="0">
    <w:p w14:paraId="6FF3EE27" w14:textId="77777777" w:rsidR="00466FEB" w:rsidRDefault="00466FEB" w:rsidP="00BA54A6">
      <w:pPr>
        <w:spacing w:after="0"/>
      </w:pPr>
      <w:r>
        <w:continuationSeparator/>
      </w:r>
    </w:p>
  </w:endnote>
  <w:endnote w:type="continuationNotice" w:id="1">
    <w:p w14:paraId="4A7938B1" w14:textId="77777777" w:rsidR="00466FEB" w:rsidRDefault="00466FE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Calibri">
    <w:altName w:val="Arial"/>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20B0604020202020204"/>
    <w:charset w:val="00"/>
    <w:family w:val="roman"/>
    <w:pitch w:val="default"/>
  </w:font>
  <w:font w:name="Arial,Times New Roman">
    <w:altName w:val="Arial"/>
    <w:panose1 w:val="020B0604020202020204"/>
    <w:charset w:val="00"/>
    <w:family w:val="roman"/>
    <w:pitch w:val="default"/>
  </w:font>
  <w:font w:name="Calibri,Times New Roman">
    <w:altName w:val="Calibri"/>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479939"/>
      <w:docPartObj>
        <w:docPartGallery w:val="Page Numbers (Bottom of Page)"/>
        <w:docPartUnique/>
      </w:docPartObj>
    </w:sdtPr>
    <w:sdtEndPr/>
    <w:sdtContent>
      <w:p w14:paraId="3C1F1DE3" w14:textId="20430287" w:rsidR="006E5D3F" w:rsidRDefault="006E5D3F" w:rsidP="003F7B0D">
        <w:pPr>
          <w:pStyle w:val="Zpat"/>
          <w:spacing w:before="240" w:after="0"/>
          <w:jc w:val="center"/>
        </w:pPr>
        <w:r>
          <w:fldChar w:fldCharType="begin"/>
        </w:r>
        <w:r>
          <w:instrText>PAGE   \* MERGEFORMAT</w:instrText>
        </w:r>
        <w:r>
          <w:fldChar w:fldCharType="separate"/>
        </w:r>
        <w:r w:rsidR="000E1C01">
          <w:rPr>
            <w:noProof/>
          </w:rPr>
          <w:t>21</w:t>
        </w:r>
        <w:r>
          <w:fldChar w:fldCharType="end"/>
        </w:r>
      </w:p>
    </w:sdtContent>
  </w:sdt>
  <w:p w14:paraId="10CA6B34" w14:textId="77777777" w:rsidR="006E5D3F" w:rsidRDefault="006E5D3F" w:rsidP="003F7B0D">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C16E" w14:textId="77777777" w:rsidR="006E5D3F" w:rsidRDefault="006E5D3F" w:rsidP="00DC666A">
    <w:pPr>
      <w:pStyle w:val="Zpat"/>
      <w:jc w:val="center"/>
    </w:pPr>
    <w:r w:rsidRPr="007540D8">
      <w:rPr>
        <w:rFonts w:cs="Arial"/>
        <w:noProof/>
        <w:lang w:eastAsia="cs-CZ"/>
      </w:rPr>
      <w:drawing>
        <wp:inline distT="0" distB="0" distL="0" distR="0" wp14:anchorId="14A0988D" wp14:editId="70090DBF">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00C309AC">
      <w:rPr>
        <w:rFonts w:eastAsia="Arial" w:cs="Arial"/>
      </w:rPr>
      <w:t>Toto dílo podléhá licenci </w:t>
    </w:r>
    <w:hyperlink r:id="rId3" w:history="1">
      <w:r w:rsidRPr="00C309AC">
        <w:rPr>
          <w:rStyle w:val="Hypertextovodkaz"/>
          <w:rFonts w:eastAsia="Arial" w:cs="Arial"/>
        </w:rPr>
        <w:t>Creative Commons Uveďte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E5EB8" w14:textId="77777777" w:rsidR="00466FEB" w:rsidRDefault="00466FEB" w:rsidP="00BA54A6">
      <w:pPr>
        <w:spacing w:after="0"/>
      </w:pPr>
      <w:r>
        <w:separator/>
      </w:r>
    </w:p>
  </w:footnote>
  <w:footnote w:type="continuationSeparator" w:id="0">
    <w:p w14:paraId="148EA881" w14:textId="77777777" w:rsidR="00466FEB" w:rsidRDefault="00466FEB" w:rsidP="00BA54A6">
      <w:pPr>
        <w:spacing w:after="0"/>
      </w:pPr>
      <w:r>
        <w:continuationSeparator/>
      </w:r>
    </w:p>
  </w:footnote>
  <w:footnote w:type="continuationNotice" w:id="1">
    <w:p w14:paraId="03EE372E" w14:textId="77777777" w:rsidR="00466FEB" w:rsidRDefault="00466FEB">
      <w:pPr>
        <w:spacing w:after="0"/>
      </w:pPr>
    </w:p>
  </w:footnote>
  <w:footnote w:id="2">
    <w:p w14:paraId="26613EE4" w14:textId="77777777" w:rsidR="006E5D3F" w:rsidRDefault="006E5D3F" w:rsidP="00AF4DD9">
      <w:pPr>
        <w:pStyle w:val="Textpoznpodarou"/>
      </w:pPr>
      <w:r>
        <w:rPr>
          <w:rStyle w:val="Znakapoznpodarou"/>
        </w:rPr>
        <w:footnoteRef/>
      </w:r>
      <w:r>
        <w:t xml:space="preserve"> Evropské strukturální a investiční fondy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3961A" w14:textId="77777777" w:rsidR="006E5D3F" w:rsidRDefault="006E5D3F" w:rsidP="009C0F85">
    <w:pPr>
      <w:pStyle w:val="Zhlav"/>
    </w:pPr>
    <w:r>
      <w:rPr>
        <w:noProof/>
        <w:lang w:eastAsia="cs-CZ"/>
      </w:rPr>
      <w:drawing>
        <wp:anchor distT="0" distB="0" distL="114300" distR="114300" simplePos="0" relativeHeight="251658240" behindDoc="0" locked="0" layoutInCell="1" allowOverlap="1" wp14:anchorId="4664775A" wp14:editId="1743870C">
          <wp:simplePos x="0" y="0"/>
          <wp:positionH relativeFrom="margin">
            <wp:posOffset>2733</wp:posOffset>
          </wp:positionH>
          <wp:positionV relativeFrom="margin">
            <wp:posOffset>-455267</wp:posOffset>
          </wp:positionV>
          <wp:extent cx="1192530" cy="327025"/>
          <wp:effectExtent l="0" t="0" r="7620" b="0"/>
          <wp:wrapSquare wrapText="bothSides"/>
          <wp:docPr id="1" name="Obrázek 1" descr="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myk"/>
                  <pic:cNvPicPr>
                    <a:picLocks noChangeAspect="1" noChangeArrowheads="1"/>
                  </pic:cNvPicPr>
                </pic:nvPicPr>
                <pic:blipFill>
                  <a:blip r:embed="rId1"/>
                  <a:srcRect/>
                  <a:stretch>
                    <a:fillRect/>
                  </a:stretch>
                </pic:blipFill>
                <pic:spPr bwMode="auto">
                  <a:xfrm>
                    <a:off x="0" y="0"/>
                    <a:ext cx="1192530" cy="32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ascii="Courier New" w:hAnsi="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A44171C"/>
    <w:multiLevelType w:val="hybridMultilevel"/>
    <w:tmpl w:val="23E2009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B3221BB"/>
    <w:multiLevelType w:val="multilevel"/>
    <w:tmpl w:val="D02493DE"/>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B1D6AAA"/>
    <w:multiLevelType w:val="hybridMultilevel"/>
    <w:tmpl w:val="51941F0E"/>
    <w:lvl w:ilvl="0" w:tplc="F8823450">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7" w15:restartNumberingAfterBreak="0">
    <w:nsid w:val="1E723DE1"/>
    <w:multiLevelType w:val="hybridMultilevel"/>
    <w:tmpl w:val="2DA68EDA"/>
    <w:lvl w:ilvl="0" w:tplc="299CAEE6">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 w15:restartNumberingAfterBreak="0">
    <w:nsid w:val="2CFA2E3F"/>
    <w:multiLevelType w:val="hybridMultilevel"/>
    <w:tmpl w:val="E6CA5D7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374A48CE"/>
    <w:multiLevelType w:val="hybridMultilevel"/>
    <w:tmpl w:val="860AB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0DB662A"/>
    <w:multiLevelType w:val="hybridMultilevel"/>
    <w:tmpl w:val="216E01E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3" w15:restartNumberingAfterBreak="0">
    <w:nsid w:val="442E5439"/>
    <w:multiLevelType w:val="hybridMultilevel"/>
    <w:tmpl w:val="212AAA64"/>
    <w:lvl w:ilvl="0" w:tplc="35649C14">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4EDC0A78"/>
    <w:multiLevelType w:val="hybridMultilevel"/>
    <w:tmpl w:val="9A08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FD27F5E"/>
    <w:multiLevelType w:val="hybridMultilevel"/>
    <w:tmpl w:val="D59A365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54BF6764"/>
    <w:multiLevelType w:val="hybridMultilevel"/>
    <w:tmpl w:val="BED68DC6"/>
    <w:lvl w:ilvl="0" w:tplc="E4D8AE5E">
      <w:start w:val="1"/>
      <w:numFmt w:val="lowerLetter"/>
      <w:lvlText w:val="%1)"/>
      <w:lvlJc w:val="left"/>
      <w:pPr>
        <w:ind w:left="360" w:hanging="360"/>
      </w:pPr>
      <w:rPr>
        <w:rFonts w:eastAsiaTheme="minorHAnsi"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8"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9" w15:restartNumberingAfterBreak="0">
    <w:nsid w:val="565D0000"/>
    <w:multiLevelType w:val="hybridMultilevel"/>
    <w:tmpl w:val="18AE2E7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607838F0"/>
    <w:multiLevelType w:val="hybridMultilevel"/>
    <w:tmpl w:val="7E8EAA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792F8C"/>
    <w:multiLevelType w:val="hybridMultilevel"/>
    <w:tmpl w:val="3A66BB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689019F2"/>
    <w:multiLevelType w:val="hybridMultilevel"/>
    <w:tmpl w:val="8C368DF0"/>
    <w:lvl w:ilvl="0" w:tplc="B57E4CF4">
      <w:start w:val="1"/>
      <w:numFmt w:val="bullet"/>
      <w:pStyle w:val="RIbod1"/>
      <w:lvlText w:val=""/>
      <w:lvlJc w:val="left"/>
      <w:pPr>
        <w:ind w:left="2632" w:hanging="360"/>
      </w:pPr>
      <w:rPr>
        <w:rFonts w:ascii="Symbol" w:hAnsi="Symbol" w:hint="default"/>
      </w:rPr>
    </w:lvl>
    <w:lvl w:ilvl="1" w:tplc="04050003" w:tentative="1">
      <w:start w:val="1"/>
      <w:numFmt w:val="bullet"/>
      <w:lvlText w:val="o"/>
      <w:lvlJc w:val="left"/>
      <w:pPr>
        <w:ind w:left="3428" w:hanging="360"/>
      </w:pPr>
      <w:rPr>
        <w:rFonts w:ascii="Courier New" w:hAnsi="Courier New" w:cs="Courier New" w:hint="default"/>
      </w:rPr>
    </w:lvl>
    <w:lvl w:ilvl="2" w:tplc="04050005">
      <w:start w:val="1"/>
      <w:numFmt w:val="bullet"/>
      <w:lvlText w:val=""/>
      <w:lvlJc w:val="left"/>
      <w:pPr>
        <w:ind w:left="4148" w:hanging="360"/>
      </w:pPr>
      <w:rPr>
        <w:rFonts w:ascii="Wingdings" w:hAnsi="Wingdings" w:hint="default"/>
      </w:rPr>
    </w:lvl>
    <w:lvl w:ilvl="3" w:tplc="04050001" w:tentative="1">
      <w:start w:val="1"/>
      <w:numFmt w:val="bullet"/>
      <w:lvlText w:val=""/>
      <w:lvlJc w:val="left"/>
      <w:pPr>
        <w:ind w:left="4868" w:hanging="360"/>
      </w:pPr>
      <w:rPr>
        <w:rFonts w:ascii="Symbol" w:hAnsi="Symbol" w:hint="default"/>
      </w:rPr>
    </w:lvl>
    <w:lvl w:ilvl="4" w:tplc="04050003" w:tentative="1">
      <w:start w:val="1"/>
      <w:numFmt w:val="bullet"/>
      <w:lvlText w:val="o"/>
      <w:lvlJc w:val="left"/>
      <w:pPr>
        <w:ind w:left="5588" w:hanging="360"/>
      </w:pPr>
      <w:rPr>
        <w:rFonts w:ascii="Courier New" w:hAnsi="Courier New" w:cs="Courier New" w:hint="default"/>
      </w:rPr>
    </w:lvl>
    <w:lvl w:ilvl="5" w:tplc="04050005" w:tentative="1">
      <w:start w:val="1"/>
      <w:numFmt w:val="bullet"/>
      <w:lvlText w:val=""/>
      <w:lvlJc w:val="left"/>
      <w:pPr>
        <w:ind w:left="6308" w:hanging="360"/>
      </w:pPr>
      <w:rPr>
        <w:rFonts w:ascii="Wingdings" w:hAnsi="Wingdings" w:hint="default"/>
      </w:rPr>
    </w:lvl>
    <w:lvl w:ilvl="6" w:tplc="04050001" w:tentative="1">
      <w:start w:val="1"/>
      <w:numFmt w:val="bullet"/>
      <w:lvlText w:val=""/>
      <w:lvlJc w:val="left"/>
      <w:pPr>
        <w:ind w:left="7028" w:hanging="360"/>
      </w:pPr>
      <w:rPr>
        <w:rFonts w:ascii="Symbol" w:hAnsi="Symbol" w:hint="default"/>
      </w:rPr>
    </w:lvl>
    <w:lvl w:ilvl="7" w:tplc="04050003" w:tentative="1">
      <w:start w:val="1"/>
      <w:numFmt w:val="bullet"/>
      <w:lvlText w:val="o"/>
      <w:lvlJc w:val="left"/>
      <w:pPr>
        <w:ind w:left="7748" w:hanging="360"/>
      </w:pPr>
      <w:rPr>
        <w:rFonts w:ascii="Courier New" w:hAnsi="Courier New" w:cs="Courier New" w:hint="default"/>
      </w:rPr>
    </w:lvl>
    <w:lvl w:ilvl="8" w:tplc="04050005" w:tentative="1">
      <w:start w:val="1"/>
      <w:numFmt w:val="bullet"/>
      <w:lvlText w:val=""/>
      <w:lvlJc w:val="left"/>
      <w:pPr>
        <w:ind w:left="8468" w:hanging="360"/>
      </w:pPr>
      <w:rPr>
        <w:rFonts w:ascii="Wingdings" w:hAnsi="Wingdings" w:hint="default"/>
      </w:rPr>
    </w:lvl>
  </w:abstractNum>
  <w:abstractNum w:abstractNumId="24" w15:restartNumberingAfterBreak="0">
    <w:nsid w:val="69CC7946"/>
    <w:multiLevelType w:val="multilevel"/>
    <w:tmpl w:val="ACE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36219"/>
    <w:multiLevelType w:val="hybridMultilevel"/>
    <w:tmpl w:val="3A66BB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3A1F4F"/>
    <w:multiLevelType w:val="hybridMultilevel"/>
    <w:tmpl w:val="B3126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E1405B"/>
    <w:multiLevelType w:val="hybridMultilevel"/>
    <w:tmpl w:val="7826BB5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785E09E3"/>
    <w:multiLevelType w:val="hybridMultilevel"/>
    <w:tmpl w:val="DF72CC0A"/>
    <w:lvl w:ilvl="0" w:tplc="700CDDC8">
      <w:start w:val="1"/>
      <w:numFmt w:val="decimal"/>
      <w:lvlText w:val="%1/"/>
      <w:lvlJc w:val="left"/>
      <w:pPr>
        <w:ind w:left="1070" w:hanging="360"/>
      </w:pPr>
      <w:rPr>
        <w:rFonts w:ascii="Arial Narrow" w:hAnsi="Arial Narrow" w:hint="default"/>
        <w:b w:val="0"/>
        <w:i/>
        <w:sz w:val="20"/>
      </w:rPr>
    </w:lvl>
    <w:lvl w:ilvl="1" w:tplc="04050003" w:tentative="1">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abstractNum w:abstractNumId="30" w15:restartNumberingAfterBreak="0">
    <w:nsid w:val="7864659F"/>
    <w:multiLevelType w:val="hybridMultilevel"/>
    <w:tmpl w:val="B90A35E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199247165">
    <w:abstractNumId w:val="27"/>
  </w:num>
  <w:num w:numId="2" w16cid:durableId="1082872451">
    <w:abstractNumId w:val="3"/>
  </w:num>
  <w:num w:numId="3" w16cid:durableId="1906716980">
    <w:abstractNumId w:val="21"/>
  </w:num>
  <w:num w:numId="4" w16cid:durableId="1472793253">
    <w:abstractNumId w:val="23"/>
  </w:num>
  <w:num w:numId="5" w16cid:durableId="481385924">
    <w:abstractNumId w:val="14"/>
  </w:num>
  <w:num w:numId="6" w16cid:durableId="90443174">
    <w:abstractNumId w:val="18"/>
  </w:num>
  <w:num w:numId="7" w16cid:durableId="302583141">
    <w:abstractNumId w:val="12"/>
  </w:num>
  <w:num w:numId="8" w16cid:durableId="709112306">
    <w:abstractNumId w:val="5"/>
  </w:num>
  <w:num w:numId="9" w16cid:durableId="579019806">
    <w:abstractNumId w:val="17"/>
  </w:num>
  <w:num w:numId="10" w16cid:durableId="686442274">
    <w:abstractNumId w:val="0"/>
  </w:num>
  <w:num w:numId="11" w16cid:durableId="1062949659">
    <w:abstractNumId w:val="10"/>
  </w:num>
  <w:num w:numId="12" w16cid:durableId="277181902">
    <w:abstractNumId w:val="7"/>
  </w:num>
  <w:num w:numId="13" w16cid:durableId="831531423">
    <w:abstractNumId w:val="13"/>
  </w:num>
  <w:num w:numId="14" w16cid:durableId="1114593288">
    <w:abstractNumId w:val="4"/>
  </w:num>
  <w:num w:numId="15" w16cid:durableId="1170681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9736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47455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01843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30437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4816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7499542">
    <w:abstractNumId w:val="24"/>
  </w:num>
  <w:num w:numId="22" w16cid:durableId="2077589277">
    <w:abstractNumId w:val="29"/>
  </w:num>
  <w:num w:numId="23" w16cid:durableId="1143234809">
    <w:abstractNumId w:val="1"/>
  </w:num>
  <w:num w:numId="24" w16cid:durableId="150565467">
    <w:abstractNumId w:val="8"/>
  </w:num>
  <w:num w:numId="25" w16cid:durableId="1454321309">
    <w:abstractNumId w:val="15"/>
  </w:num>
  <w:num w:numId="26" w16cid:durableId="1733888828">
    <w:abstractNumId w:val="26"/>
  </w:num>
  <w:num w:numId="27" w16cid:durableId="1206792814">
    <w:abstractNumId w:val="3"/>
  </w:num>
  <w:num w:numId="28" w16cid:durableId="77992075">
    <w:abstractNumId w:val="6"/>
  </w:num>
  <w:num w:numId="29" w16cid:durableId="109713092">
    <w:abstractNumId w:val="19"/>
  </w:num>
  <w:num w:numId="30" w16cid:durableId="1021708049">
    <w:abstractNumId w:val="28"/>
  </w:num>
  <w:num w:numId="31" w16cid:durableId="297342594">
    <w:abstractNumId w:val="22"/>
  </w:num>
  <w:num w:numId="32" w16cid:durableId="458300223">
    <w:abstractNumId w:val="25"/>
  </w:num>
  <w:num w:numId="33" w16cid:durableId="875191024">
    <w:abstractNumId w:val="16"/>
  </w:num>
  <w:num w:numId="34" w16cid:durableId="1796635054">
    <w:abstractNumId w:val="30"/>
  </w:num>
  <w:num w:numId="35" w16cid:durableId="1757441226">
    <w:abstractNumId w:val="20"/>
  </w:num>
  <w:num w:numId="36" w16cid:durableId="971986099">
    <w:abstractNumId w:val="11"/>
  </w:num>
  <w:num w:numId="37" w16cid:durableId="144978274">
    <w:abstractNumId w:val="9"/>
  </w:num>
  <w:num w:numId="38" w16cid:durableId="99484324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hideSpellingErrors/>
  <w:hideGrammaticalErrors/>
  <w:proofState w:spelling="clean" w:grammar="clean"/>
  <w:trackRevisions/>
  <w:documentProtection w:edit="comments"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4A6"/>
    <w:rsid w:val="000018E7"/>
    <w:rsid w:val="00001CF5"/>
    <w:rsid w:val="000020A4"/>
    <w:rsid w:val="00002839"/>
    <w:rsid w:val="000029E1"/>
    <w:rsid w:val="00004FDA"/>
    <w:rsid w:val="00010026"/>
    <w:rsid w:val="000105DB"/>
    <w:rsid w:val="00013C01"/>
    <w:rsid w:val="0001600E"/>
    <w:rsid w:val="000163BD"/>
    <w:rsid w:val="0002038E"/>
    <w:rsid w:val="00024657"/>
    <w:rsid w:val="00026733"/>
    <w:rsid w:val="00030314"/>
    <w:rsid w:val="0003123D"/>
    <w:rsid w:val="00031367"/>
    <w:rsid w:val="00032EA6"/>
    <w:rsid w:val="00032FBE"/>
    <w:rsid w:val="000333B7"/>
    <w:rsid w:val="00033F70"/>
    <w:rsid w:val="000362FA"/>
    <w:rsid w:val="00036693"/>
    <w:rsid w:val="000374C9"/>
    <w:rsid w:val="00040054"/>
    <w:rsid w:val="00040E61"/>
    <w:rsid w:val="000441E7"/>
    <w:rsid w:val="000448B6"/>
    <w:rsid w:val="000452C8"/>
    <w:rsid w:val="00045B37"/>
    <w:rsid w:val="00051548"/>
    <w:rsid w:val="00052693"/>
    <w:rsid w:val="000532B2"/>
    <w:rsid w:val="00055794"/>
    <w:rsid w:val="0005596D"/>
    <w:rsid w:val="000560C7"/>
    <w:rsid w:val="00056B74"/>
    <w:rsid w:val="0005707F"/>
    <w:rsid w:val="000612D8"/>
    <w:rsid w:val="00062209"/>
    <w:rsid w:val="0006347D"/>
    <w:rsid w:val="0006551E"/>
    <w:rsid w:val="00065EC3"/>
    <w:rsid w:val="00071AA0"/>
    <w:rsid w:val="000734B0"/>
    <w:rsid w:val="00073BC6"/>
    <w:rsid w:val="00073E15"/>
    <w:rsid w:val="00073F65"/>
    <w:rsid w:val="000755DA"/>
    <w:rsid w:val="00077100"/>
    <w:rsid w:val="000802C0"/>
    <w:rsid w:val="0008257E"/>
    <w:rsid w:val="000834AF"/>
    <w:rsid w:val="00083DBF"/>
    <w:rsid w:val="000842C1"/>
    <w:rsid w:val="00085A40"/>
    <w:rsid w:val="00085B93"/>
    <w:rsid w:val="00085C93"/>
    <w:rsid w:val="00087B39"/>
    <w:rsid w:val="00087C53"/>
    <w:rsid w:val="0009518B"/>
    <w:rsid w:val="00096D3A"/>
    <w:rsid w:val="00097342"/>
    <w:rsid w:val="000A03AE"/>
    <w:rsid w:val="000A27D0"/>
    <w:rsid w:val="000A31E2"/>
    <w:rsid w:val="000A362D"/>
    <w:rsid w:val="000A4442"/>
    <w:rsid w:val="000A6D1E"/>
    <w:rsid w:val="000A7FD3"/>
    <w:rsid w:val="000B19A2"/>
    <w:rsid w:val="000B1A48"/>
    <w:rsid w:val="000B231B"/>
    <w:rsid w:val="000B2FA2"/>
    <w:rsid w:val="000B77C7"/>
    <w:rsid w:val="000C18B1"/>
    <w:rsid w:val="000C38D5"/>
    <w:rsid w:val="000C4BEA"/>
    <w:rsid w:val="000C6D83"/>
    <w:rsid w:val="000D13C8"/>
    <w:rsid w:val="000D1428"/>
    <w:rsid w:val="000D2709"/>
    <w:rsid w:val="000D3853"/>
    <w:rsid w:val="000D3A80"/>
    <w:rsid w:val="000D50CF"/>
    <w:rsid w:val="000D5498"/>
    <w:rsid w:val="000D74CF"/>
    <w:rsid w:val="000D777D"/>
    <w:rsid w:val="000E1714"/>
    <w:rsid w:val="000E1C01"/>
    <w:rsid w:val="000E1FCC"/>
    <w:rsid w:val="000E2246"/>
    <w:rsid w:val="000F08F6"/>
    <w:rsid w:val="000F26EB"/>
    <w:rsid w:val="000F4BF0"/>
    <w:rsid w:val="0010061B"/>
    <w:rsid w:val="00103D9D"/>
    <w:rsid w:val="00104A0A"/>
    <w:rsid w:val="0010618F"/>
    <w:rsid w:val="001074D8"/>
    <w:rsid w:val="001138B0"/>
    <w:rsid w:val="00114827"/>
    <w:rsid w:val="00115D63"/>
    <w:rsid w:val="001207BC"/>
    <w:rsid w:val="00123141"/>
    <w:rsid w:val="00123D3E"/>
    <w:rsid w:val="00125EFE"/>
    <w:rsid w:val="00130204"/>
    <w:rsid w:val="001304AE"/>
    <w:rsid w:val="00130FB8"/>
    <w:rsid w:val="00131883"/>
    <w:rsid w:val="00132D68"/>
    <w:rsid w:val="00133CA5"/>
    <w:rsid w:val="00134F5B"/>
    <w:rsid w:val="00136EE3"/>
    <w:rsid w:val="001376F3"/>
    <w:rsid w:val="00142A64"/>
    <w:rsid w:val="0014445B"/>
    <w:rsid w:val="0014499A"/>
    <w:rsid w:val="00145B47"/>
    <w:rsid w:val="00146E03"/>
    <w:rsid w:val="00151BAF"/>
    <w:rsid w:val="001564D3"/>
    <w:rsid w:val="00161F0D"/>
    <w:rsid w:val="00163102"/>
    <w:rsid w:val="00163DB0"/>
    <w:rsid w:val="00165531"/>
    <w:rsid w:val="00166B03"/>
    <w:rsid w:val="001670D9"/>
    <w:rsid w:val="001717A4"/>
    <w:rsid w:val="00174047"/>
    <w:rsid w:val="00174A26"/>
    <w:rsid w:val="0017503F"/>
    <w:rsid w:val="001771E0"/>
    <w:rsid w:val="00177249"/>
    <w:rsid w:val="001808C2"/>
    <w:rsid w:val="001812FB"/>
    <w:rsid w:val="001873DE"/>
    <w:rsid w:val="00190577"/>
    <w:rsid w:val="00191EB2"/>
    <w:rsid w:val="00194D47"/>
    <w:rsid w:val="001951AF"/>
    <w:rsid w:val="0019597C"/>
    <w:rsid w:val="00196E46"/>
    <w:rsid w:val="001A2C40"/>
    <w:rsid w:val="001A32FA"/>
    <w:rsid w:val="001A44B0"/>
    <w:rsid w:val="001A5512"/>
    <w:rsid w:val="001B018B"/>
    <w:rsid w:val="001B0364"/>
    <w:rsid w:val="001B57BB"/>
    <w:rsid w:val="001B6060"/>
    <w:rsid w:val="001B633C"/>
    <w:rsid w:val="001B6FF0"/>
    <w:rsid w:val="001C06C9"/>
    <w:rsid w:val="001C09F4"/>
    <w:rsid w:val="001C29A3"/>
    <w:rsid w:val="001C3C3C"/>
    <w:rsid w:val="001C3CB1"/>
    <w:rsid w:val="001D0D9F"/>
    <w:rsid w:val="001D56F5"/>
    <w:rsid w:val="001E1AD3"/>
    <w:rsid w:val="001E1E1A"/>
    <w:rsid w:val="001E4ED5"/>
    <w:rsid w:val="001E716A"/>
    <w:rsid w:val="001F16A1"/>
    <w:rsid w:val="001F19DF"/>
    <w:rsid w:val="001F57C7"/>
    <w:rsid w:val="001F7260"/>
    <w:rsid w:val="00204493"/>
    <w:rsid w:val="00204661"/>
    <w:rsid w:val="002048E6"/>
    <w:rsid w:val="002070DD"/>
    <w:rsid w:val="00210836"/>
    <w:rsid w:val="00212C9B"/>
    <w:rsid w:val="00216FF8"/>
    <w:rsid w:val="00217505"/>
    <w:rsid w:val="0022149A"/>
    <w:rsid w:val="00221E7F"/>
    <w:rsid w:val="002279DF"/>
    <w:rsid w:val="002302E9"/>
    <w:rsid w:val="00230BA9"/>
    <w:rsid w:val="00232325"/>
    <w:rsid w:val="00232CDC"/>
    <w:rsid w:val="002341D4"/>
    <w:rsid w:val="00234D8D"/>
    <w:rsid w:val="00237E6B"/>
    <w:rsid w:val="002446AD"/>
    <w:rsid w:val="00245BA5"/>
    <w:rsid w:val="00247F56"/>
    <w:rsid w:val="00251215"/>
    <w:rsid w:val="0025205F"/>
    <w:rsid w:val="00252B81"/>
    <w:rsid w:val="0025333A"/>
    <w:rsid w:val="00253F6D"/>
    <w:rsid w:val="00254710"/>
    <w:rsid w:val="0025508E"/>
    <w:rsid w:val="00255BA9"/>
    <w:rsid w:val="002608E3"/>
    <w:rsid w:val="0026100F"/>
    <w:rsid w:val="002627AD"/>
    <w:rsid w:val="00264F8E"/>
    <w:rsid w:val="002650AC"/>
    <w:rsid w:val="0027033E"/>
    <w:rsid w:val="00270A54"/>
    <w:rsid w:val="00270C4C"/>
    <w:rsid w:val="00275EFB"/>
    <w:rsid w:val="00276732"/>
    <w:rsid w:val="00281C6D"/>
    <w:rsid w:val="0028336B"/>
    <w:rsid w:val="002847F0"/>
    <w:rsid w:val="00285C6B"/>
    <w:rsid w:val="002860A3"/>
    <w:rsid w:val="002874C1"/>
    <w:rsid w:val="002904B0"/>
    <w:rsid w:val="00292A27"/>
    <w:rsid w:val="00297440"/>
    <w:rsid w:val="002A2A05"/>
    <w:rsid w:val="002A2B7F"/>
    <w:rsid w:val="002A3088"/>
    <w:rsid w:val="002A3928"/>
    <w:rsid w:val="002A39C3"/>
    <w:rsid w:val="002A42C9"/>
    <w:rsid w:val="002A5164"/>
    <w:rsid w:val="002A5728"/>
    <w:rsid w:val="002A67CB"/>
    <w:rsid w:val="002B004B"/>
    <w:rsid w:val="002B2AF0"/>
    <w:rsid w:val="002B3156"/>
    <w:rsid w:val="002B5FFF"/>
    <w:rsid w:val="002B60AF"/>
    <w:rsid w:val="002C081A"/>
    <w:rsid w:val="002C0A7F"/>
    <w:rsid w:val="002C175E"/>
    <w:rsid w:val="002C2E3D"/>
    <w:rsid w:val="002C3CAF"/>
    <w:rsid w:val="002C53F3"/>
    <w:rsid w:val="002D1381"/>
    <w:rsid w:val="002D15C8"/>
    <w:rsid w:val="002D2390"/>
    <w:rsid w:val="002D556D"/>
    <w:rsid w:val="002D67BF"/>
    <w:rsid w:val="002E0807"/>
    <w:rsid w:val="002E4370"/>
    <w:rsid w:val="002E48F1"/>
    <w:rsid w:val="002E51C4"/>
    <w:rsid w:val="002F0562"/>
    <w:rsid w:val="002F0F78"/>
    <w:rsid w:val="002F23CD"/>
    <w:rsid w:val="002F42AB"/>
    <w:rsid w:val="00302893"/>
    <w:rsid w:val="00302CB2"/>
    <w:rsid w:val="00307486"/>
    <w:rsid w:val="00312280"/>
    <w:rsid w:val="00314448"/>
    <w:rsid w:val="003159ED"/>
    <w:rsid w:val="0031631B"/>
    <w:rsid w:val="0032053F"/>
    <w:rsid w:val="00320B60"/>
    <w:rsid w:val="00323E96"/>
    <w:rsid w:val="00324D94"/>
    <w:rsid w:val="00327477"/>
    <w:rsid w:val="0033156C"/>
    <w:rsid w:val="00332E1E"/>
    <w:rsid w:val="00333BA8"/>
    <w:rsid w:val="00340778"/>
    <w:rsid w:val="00343CF5"/>
    <w:rsid w:val="0034698C"/>
    <w:rsid w:val="00346AD9"/>
    <w:rsid w:val="00346B55"/>
    <w:rsid w:val="00347B67"/>
    <w:rsid w:val="00350E4D"/>
    <w:rsid w:val="00351154"/>
    <w:rsid w:val="00352D23"/>
    <w:rsid w:val="00353278"/>
    <w:rsid w:val="00354D51"/>
    <w:rsid w:val="00355852"/>
    <w:rsid w:val="00357B2A"/>
    <w:rsid w:val="00360E25"/>
    <w:rsid w:val="00361313"/>
    <w:rsid w:val="003623C2"/>
    <w:rsid w:val="00364E01"/>
    <w:rsid w:val="0036708B"/>
    <w:rsid w:val="00367916"/>
    <w:rsid w:val="00371631"/>
    <w:rsid w:val="003728C5"/>
    <w:rsid w:val="00372968"/>
    <w:rsid w:val="0037368A"/>
    <w:rsid w:val="00373C0F"/>
    <w:rsid w:val="00373CF0"/>
    <w:rsid w:val="00375F60"/>
    <w:rsid w:val="00381398"/>
    <w:rsid w:val="00382EDC"/>
    <w:rsid w:val="00386515"/>
    <w:rsid w:val="00387345"/>
    <w:rsid w:val="003877D3"/>
    <w:rsid w:val="0039099F"/>
    <w:rsid w:val="00392751"/>
    <w:rsid w:val="00394331"/>
    <w:rsid w:val="003968BE"/>
    <w:rsid w:val="00397078"/>
    <w:rsid w:val="00397503"/>
    <w:rsid w:val="003A1797"/>
    <w:rsid w:val="003A215D"/>
    <w:rsid w:val="003A39DC"/>
    <w:rsid w:val="003A57C3"/>
    <w:rsid w:val="003A6758"/>
    <w:rsid w:val="003A7434"/>
    <w:rsid w:val="003A7BA9"/>
    <w:rsid w:val="003AAEC4"/>
    <w:rsid w:val="003B32FF"/>
    <w:rsid w:val="003B44BD"/>
    <w:rsid w:val="003C041C"/>
    <w:rsid w:val="003C14BB"/>
    <w:rsid w:val="003C18AB"/>
    <w:rsid w:val="003C22AC"/>
    <w:rsid w:val="003C5FDD"/>
    <w:rsid w:val="003C7475"/>
    <w:rsid w:val="003D12E3"/>
    <w:rsid w:val="003D2614"/>
    <w:rsid w:val="003D4A18"/>
    <w:rsid w:val="003D4BD4"/>
    <w:rsid w:val="003D62AA"/>
    <w:rsid w:val="003D6F91"/>
    <w:rsid w:val="003E048A"/>
    <w:rsid w:val="003E0744"/>
    <w:rsid w:val="003E3673"/>
    <w:rsid w:val="003E3FEF"/>
    <w:rsid w:val="003E4C24"/>
    <w:rsid w:val="003E4FE4"/>
    <w:rsid w:val="003E5856"/>
    <w:rsid w:val="003E7FDC"/>
    <w:rsid w:val="003F0045"/>
    <w:rsid w:val="003F0333"/>
    <w:rsid w:val="003F0B43"/>
    <w:rsid w:val="003F19FA"/>
    <w:rsid w:val="003F334D"/>
    <w:rsid w:val="003F52AB"/>
    <w:rsid w:val="003F6585"/>
    <w:rsid w:val="003F6D05"/>
    <w:rsid w:val="003F7B0D"/>
    <w:rsid w:val="00402875"/>
    <w:rsid w:val="00402B27"/>
    <w:rsid w:val="00402E7B"/>
    <w:rsid w:val="00404D6F"/>
    <w:rsid w:val="00406D6D"/>
    <w:rsid w:val="00406EFE"/>
    <w:rsid w:val="004115B3"/>
    <w:rsid w:val="00412984"/>
    <w:rsid w:val="00412CD0"/>
    <w:rsid w:val="0041466B"/>
    <w:rsid w:val="00414CC4"/>
    <w:rsid w:val="00414F58"/>
    <w:rsid w:val="00416203"/>
    <w:rsid w:val="00417B03"/>
    <w:rsid w:val="00417BD3"/>
    <w:rsid w:val="004237EF"/>
    <w:rsid w:val="00423CA3"/>
    <w:rsid w:val="00424D6A"/>
    <w:rsid w:val="00427BEF"/>
    <w:rsid w:val="00430AB1"/>
    <w:rsid w:val="00430C0B"/>
    <w:rsid w:val="00430FB7"/>
    <w:rsid w:val="00431FCC"/>
    <w:rsid w:val="00435712"/>
    <w:rsid w:val="004416FC"/>
    <w:rsid w:val="0044235F"/>
    <w:rsid w:val="00444762"/>
    <w:rsid w:val="00446DAC"/>
    <w:rsid w:val="0045054F"/>
    <w:rsid w:val="00451D17"/>
    <w:rsid w:val="00452A51"/>
    <w:rsid w:val="00453CEA"/>
    <w:rsid w:val="004545E8"/>
    <w:rsid w:val="004557EB"/>
    <w:rsid w:val="00455A1C"/>
    <w:rsid w:val="00457E9E"/>
    <w:rsid w:val="00466B4C"/>
    <w:rsid w:val="00466FEB"/>
    <w:rsid w:val="00470520"/>
    <w:rsid w:val="00471644"/>
    <w:rsid w:val="00471751"/>
    <w:rsid w:val="00475DE5"/>
    <w:rsid w:val="00483CAF"/>
    <w:rsid w:val="00484F85"/>
    <w:rsid w:val="00485E18"/>
    <w:rsid w:val="00486DBA"/>
    <w:rsid w:val="00490FB6"/>
    <w:rsid w:val="0049112A"/>
    <w:rsid w:val="00492BBF"/>
    <w:rsid w:val="00493177"/>
    <w:rsid w:val="004944CC"/>
    <w:rsid w:val="00494967"/>
    <w:rsid w:val="004949C1"/>
    <w:rsid w:val="00496C2E"/>
    <w:rsid w:val="004A011A"/>
    <w:rsid w:val="004A2CAD"/>
    <w:rsid w:val="004A4CB9"/>
    <w:rsid w:val="004A594B"/>
    <w:rsid w:val="004A7325"/>
    <w:rsid w:val="004B35C7"/>
    <w:rsid w:val="004B73B7"/>
    <w:rsid w:val="004C181C"/>
    <w:rsid w:val="004C1C4C"/>
    <w:rsid w:val="004C24F8"/>
    <w:rsid w:val="004C2C05"/>
    <w:rsid w:val="004C3012"/>
    <w:rsid w:val="004C4C5F"/>
    <w:rsid w:val="004C4EE3"/>
    <w:rsid w:val="004C6DBF"/>
    <w:rsid w:val="004D113E"/>
    <w:rsid w:val="004D1CC9"/>
    <w:rsid w:val="004D4478"/>
    <w:rsid w:val="004D5069"/>
    <w:rsid w:val="004D609E"/>
    <w:rsid w:val="004D7DC8"/>
    <w:rsid w:val="004E3E48"/>
    <w:rsid w:val="004E41E2"/>
    <w:rsid w:val="004E5243"/>
    <w:rsid w:val="004E67BE"/>
    <w:rsid w:val="004F0B02"/>
    <w:rsid w:val="004F2BBC"/>
    <w:rsid w:val="004F342E"/>
    <w:rsid w:val="004F3636"/>
    <w:rsid w:val="00503D26"/>
    <w:rsid w:val="00505CFF"/>
    <w:rsid w:val="005061A7"/>
    <w:rsid w:val="00506925"/>
    <w:rsid w:val="00506B84"/>
    <w:rsid w:val="00506E4E"/>
    <w:rsid w:val="0050777A"/>
    <w:rsid w:val="005101D4"/>
    <w:rsid w:val="00512771"/>
    <w:rsid w:val="00516694"/>
    <w:rsid w:val="005166F9"/>
    <w:rsid w:val="00516BC4"/>
    <w:rsid w:val="00520074"/>
    <w:rsid w:val="00522C3E"/>
    <w:rsid w:val="00522D6B"/>
    <w:rsid w:val="005237F1"/>
    <w:rsid w:val="00524B57"/>
    <w:rsid w:val="00526C63"/>
    <w:rsid w:val="005322AF"/>
    <w:rsid w:val="0053271D"/>
    <w:rsid w:val="00533AF8"/>
    <w:rsid w:val="005343AC"/>
    <w:rsid w:val="00536292"/>
    <w:rsid w:val="005362C4"/>
    <w:rsid w:val="00536F00"/>
    <w:rsid w:val="005415AE"/>
    <w:rsid w:val="00541B8A"/>
    <w:rsid w:val="005424A0"/>
    <w:rsid w:val="00543053"/>
    <w:rsid w:val="00543152"/>
    <w:rsid w:val="005466AB"/>
    <w:rsid w:val="005474C6"/>
    <w:rsid w:val="00547ADB"/>
    <w:rsid w:val="00547D8D"/>
    <w:rsid w:val="005508B4"/>
    <w:rsid w:val="005522A0"/>
    <w:rsid w:val="005536B9"/>
    <w:rsid w:val="00554BC2"/>
    <w:rsid w:val="00554D9D"/>
    <w:rsid w:val="005568FB"/>
    <w:rsid w:val="00556A38"/>
    <w:rsid w:val="00560C8A"/>
    <w:rsid w:val="00561D38"/>
    <w:rsid w:val="00563421"/>
    <w:rsid w:val="005669C9"/>
    <w:rsid w:val="005713CB"/>
    <w:rsid w:val="00573560"/>
    <w:rsid w:val="005738C2"/>
    <w:rsid w:val="00580669"/>
    <w:rsid w:val="00581312"/>
    <w:rsid w:val="005813B4"/>
    <w:rsid w:val="00582DE5"/>
    <w:rsid w:val="00583CEF"/>
    <w:rsid w:val="00584C21"/>
    <w:rsid w:val="00584D5A"/>
    <w:rsid w:val="00590A24"/>
    <w:rsid w:val="005910CB"/>
    <w:rsid w:val="005915D6"/>
    <w:rsid w:val="00591A2B"/>
    <w:rsid w:val="00592316"/>
    <w:rsid w:val="00592C47"/>
    <w:rsid w:val="00592C8A"/>
    <w:rsid w:val="00594FA8"/>
    <w:rsid w:val="00596E0C"/>
    <w:rsid w:val="005A03F8"/>
    <w:rsid w:val="005A0907"/>
    <w:rsid w:val="005A1BB5"/>
    <w:rsid w:val="005A20CE"/>
    <w:rsid w:val="005A29CB"/>
    <w:rsid w:val="005A629C"/>
    <w:rsid w:val="005A64D0"/>
    <w:rsid w:val="005A7BCC"/>
    <w:rsid w:val="005A7EEB"/>
    <w:rsid w:val="005B060A"/>
    <w:rsid w:val="005B1560"/>
    <w:rsid w:val="005B1A1C"/>
    <w:rsid w:val="005B7E13"/>
    <w:rsid w:val="005C04BB"/>
    <w:rsid w:val="005C2942"/>
    <w:rsid w:val="005C5B29"/>
    <w:rsid w:val="005C63A5"/>
    <w:rsid w:val="005C76ED"/>
    <w:rsid w:val="005D0717"/>
    <w:rsid w:val="005D2718"/>
    <w:rsid w:val="005D3B43"/>
    <w:rsid w:val="005D6719"/>
    <w:rsid w:val="005E0B71"/>
    <w:rsid w:val="005E0EF8"/>
    <w:rsid w:val="005E1ECE"/>
    <w:rsid w:val="005E2095"/>
    <w:rsid w:val="005E2BD0"/>
    <w:rsid w:val="005E47F6"/>
    <w:rsid w:val="005F141B"/>
    <w:rsid w:val="005F2270"/>
    <w:rsid w:val="005F3888"/>
    <w:rsid w:val="005F4635"/>
    <w:rsid w:val="005F53CA"/>
    <w:rsid w:val="005F5CB4"/>
    <w:rsid w:val="005F7469"/>
    <w:rsid w:val="005F76C5"/>
    <w:rsid w:val="005F7D2A"/>
    <w:rsid w:val="0060073C"/>
    <w:rsid w:val="006015C4"/>
    <w:rsid w:val="00601E3C"/>
    <w:rsid w:val="00605C54"/>
    <w:rsid w:val="00607F31"/>
    <w:rsid w:val="00612D78"/>
    <w:rsid w:val="00614B23"/>
    <w:rsid w:val="00614EC9"/>
    <w:rsid w:val="006153B1"/>
    <w:rsid w:val="00617F7C"/>
    <w:rsid w:val="00621359"/>
    <w:rsid w:val="00621C99"/>
    <w:rsid w:val="006233F2"/>
    <w:rsid w:val="0062490A"/>
    <w:rsid w:val="00626ED0"/>
    <w:rsid w:val="00626EDF"/>
    <w:rsid w:val="006328EF"/>
    <w:rsid w:val="006331FD"/>
    <w:rsid w:val="00634231"/>
    <w:rsid w:val="00634601"/>
    <w:rsid w:val="00634BE7"/>
    <w:rsid w:val="006358CE"/>
    <w:rsid w:val="00635A83"/>
    <w:rsid w:val="006361CB"/>
    <w:rsid w:val="0063688F"/>
    <w:rsid w:val="00636F8E"/>
    <w:rsid w:val="00637074"/>
    <w:rsid w:val="006378AF"/>
    <w:rsid w:val="006405D5"/>
    <w:rsid w:val="00642D57"/>
    <w:rsid w:val="00643AAA"/>
    <w:rsid w:val="00643DA4"/>
    <w:rsid w:val="00645784"/>
    <w:rsid w:val="00645DC1"/>
    <w:rsid w:val="0064742A"/>
    <w:rsid w:val="0064753D"/>
    <w:rsid w:val="0065086C"/>
    <w:rsid w:val="006538A8"/>
    <w:rsid w:val="00653BB5"/>
    <w:rsid w:val="006552AA"/>
    <w:rsid w:val="00656D8A"/>
    <w:rsid w:val="006575E2"/>
    <w:rsid w:val="00657B4C"/>
    <w:rsid w:val="00660C01"/>
    <w:rsid w:val="00662E4F"/>
    <w:rsid w:val="00663B09"/>
    <w:rsid w:val="00666AE4"/>
    <w:rsid w:val="006673AA"/>
    <w:rsid w:val="00667D9B"/>
    <w:rsid w:val="00667E20"/>
    <w:rsid w:val="00670278"/>
    <w:rsid w:val="0067509B"/>
    <w:rsid w:val="0067576E"/>
    <w:rsid w:val="006757BF"/>
    <w:rsid w:val="00680CAE"/>
    <w:rsid w:val="006823CC"/>
    <w:rsid w:val="00684AD0"/>
    <w:rsid w:val="00684DBE"/>
    <w:rsid w:val="00684FC6"/>
    <w:rsid w:val="006858A3"/>
    <w:rsid w:val="00686701"/>
    <w:rsid w:val="00686B2D"/>
    <w:rsid w:val="006909B3"/>
    <w:rsid w:val="00692742"/>
    <w:rsid w:val="00693799"/>
    <w:rsid w:val="00695BAC"/>
    <w:rsid w:val="006964F9"/>
    <w:rsid w:val="00696B9B"/>
    <w:rsid w:val="006A3311"/>
    <w:rsid w:val="006B20C3"/>
    <w:rsid w:val="006B3A11"/>
    <w:rsid w:val="006B3FD5"/>
    <w:rsid w:val="006B4066"/>
    <w:rsid w:val="006B5610"/>
    <w:rsid w:val="006B63E8"/>
    <w:rsid w:val="006B6400"/>
    <w:rsid w:val="006B6941"/>
    <w:rsid w:val="006B7792"/>
    <w:rsid w:val="006C4E14"/>
    <w:rsid w:val="006C6199"/>
    <w:rsid w:val="006C627E"/>
    <w:rsid w:val="006C753A"/>
    <w:rsid w:val="006C7AC2"/>
    <w:rsid w:val="006D1275"/>
    <w:rsid w:val="006D5AC4"/>
    <w:rsid w:val="006D6723"/>
    <w:rsid w:val="006E0F99"/>
    <w:rsid w:val="006E2A76"/>
    <w:rsid w:val="006E32D2"/>
    <w:rsid w:val="006E40F7"/>
    <w:rsid w:val="006E422C"/>
    <w:rsid w:val="006E55B2"/>
    <w:rsid w:val="006E5D3F"/>
    <w:rsid w:val="006E68A7"/>
    <w:rsid w:val="006E6B39"/>
    <w:rsid w:val="006E773A"/>
    <w:rsid w:val="006F095E"/>
    <w:rsid w:val="006F25BD"/>
    <w:rsid w:val="006F370B"/>
    <w:rsid w:val="006F48EC"/>
    <w:rsid w:val="006F6EBB"/>
    <w:rsid w:val="007035B5"/>
    <w:rsid w:val="0070369A"/>
    <w:rsid w:val="007043A5"/>
    <w:rsid w:val="00706FFF"/>
    <w:rsid w:val="00711D17"/>
    <w:rsid w:val="0071292E"/>
    <w:rsid w:val="00715037"/>
    <w:rsid w:val="00715A86"/>
    <w:rsid w:val="007203E6"/>
    <w:rsid w:val="007209DE"/>
    <w:rsid w:val="00724BBD"/>
    <w:rsid w:val="007274DE"/>
    <w:rsid w:val="00727558"/>
    <w:rsid w:val="00731ED9"/>
    <w:rsid w:val="0073718C"/>
    <w:rsid w:val="00742207"/>
    <w:rsid w:val="007432B6"/>
    <w:rsid w:val="00743BF8"/>
    <w:rsid w:val="007464D4"/>
    <w:rsid w:val="007506DC"/>
    <w:rsid w:val="00750E3E"/>
    <w:rsid w:val="0075123C"/>
    <w:rsid w:val="00751500"/>
    <w:rsid w:val="00751931"/>
    <w:rsid w:val="007522FB"/>
    <w:rsid w:val="00753359"/>
    <w:rsid w:val="007536E1"/>
    <w:rsid w:val="00756055"/>
    <w:rsid w:val="00757C00"/>
    <w:rsid w:val="00760B76"/>
    <w:rsid w:val="00761A60"/>
    <w:rsid w:val="007627A0"/>
    <w:rsid w:val="00763699"/>
    <w:rsid w:val="007654C5"/>
    <w:rsid w:val="007662C2"/>
    <w:rsid w:val="0076795C"/>
    <w:rsid w:val="007705CD"/>
    <w:rsid w:val="0077141C"/>
    <w:rsid w:val="00772F90"/>
    <w:rsid w:val="007741B1"/>
    <w:rsid w:val="00775FC3"/>
    <w:rsid w:val="0078322C"/>
    <w:rsid w:val="00784924"/>
    <w:rsid w:val="00786983"/>
    <w:rsid w:val="007874B6"/>
    <w:rsid w:val="00792A21"/>
    <w:rsid w:val="00792F42"/>
    <w:rsid w:val="00795B22"/>
    <w:rsid w:val="00796310"/>
    <w:rsid w:val="007A005E"/>
    <w:rsid w:val="007A02CA"/>
    <w:rsid w:val="007A4B68"/>
    <w:rsid w:val="007B02EF"/>
    <w:rsid w:val="007B17BE"/>
    <w:rsid w:val="007B18FD"/>
    <w:rsid w:val="007B1A81"/>
    <w:rsid w:val="007B1AAD"/>
    <w:rsid w:val="007B42F2"/>
    <w:rsid w:val="007B4C20"/>
    <w:rsid w:val="007B599D"/>
    <w:rsid w:val="007B5D46"/>
    <w:rsid w:val="007B77C4"/>
    <w:rsid w:val="007C1E18"/>
    <w:rsid w:val="007C2778"/>
    <w:rsid w:val="007C337A"/>
    <w:rsid w:val="007C595D"/>
    <w:rsid w:val="007C6EA6"/>
    <w:rsid w:val="007C7CC9"/>
    <w:rsid w:val="007D0204"/>
    <w:rsid w:val="007D1769"/>
    <w:rsid w:val="007D2AC8"/>
    <w:rsid w:val="007D2D0E"/>
    <w:rsid w:val="007D2DB9"/>
    <w:rsid w:val="007D615B"/>
    <w:rsid w:val="007E0DDE"/>
    <w:rsid w:val="007E172B"/>
    <w:rsid w:val="007E188E"/>
    <w:rsid w:val="007E1FA5"/>
    <w:rsid w:val="007E301F"/>
    <w:rsid w:val="007E314A"/>
    <w:rsid w:val="007E3774"/>
    <w:rsid w:val="007E3E31"/>
    <w:rsid w:val="007E4928"/>
    <w:rsid w:val="007E4D06"/>
    <w:rsid w:val="007E4EB3"/>
    <w:rsid w:val="007F0E4F"/>
    <w:rsid w:val="007F103F"/>
    <w:rsid w:val="007F17F4"/>
    <w:rsid w:val="007F415B"/>
    <w:rsid w:val="007F4BF0"/>
    <w:rsid w:val="007F79B5"/>
    <w:rsid w:val="0080001C"/>
    <w:rsid w:val="00800E17"/>
    <w:rsid w:val="00801702"/>
    <w:rsid w:val="00802E07"/>
    <w:rsid w:val="00803F7C"/>
    <w:rsid w:val="008040A2"/>
    <w:rsid w:val="00805E2E"/>
    <w:rsid w:val="00811200"/>
    <w:rsid w:val="00813E70"/>
    <w:rsid w:val="0081549C"/>
    <w:rsid w:val="008165BA"/>
    <w:rsid w:val="00816B16"/>
    <w:rsid w:val="008175C9"/>
    <w:rsid w:val="008179ED"/>
    <w:rsid w:val="0082083D"/>
    <w:rsid w:val="0082181C"/>
    <w:rsid w:val="00821F07"/>
    <w:rsid w:val="00822705"/>
    <w:rsid w:val="008253AF"/>
    <w:rsid w:val="00826ADD"/>
    <w:rsid w:val="00827157"/>
    <w:rsid w:val="00827E9F"/>
    <w:rsid w:val="00830C1A"/>
    <w:rsid w:val="0083199D"/>
    <w:rsid w:val="00832F83"/>
    <w:rsid w:val="0083646F"/>
    <w:rsid w:val="00836A09"/>
    <w:rsid w:val="008376FD"/>
    <w:rsid w:val="00837BD6"/>
    <w:rsid w:val="00843510"/>
    <w:rsid w:val="00846098"/>
    <w:rsid w:val="00846AD2"/>
    <w:rsid w:val="00850A46"/>
    <w:rsid w:val="00852381"/>
    <w:rsid w:val="008529D1"/>
    <w:rsid w:val="008530A0"/>
    <w:rsid w:val="008542A5"/>
    <w:rsid w:val="00854A05"/>
    <w:rsid w:val="00854E5E"/>
    <w:rsid w:val="008559B5"/>
    <w:rsid w:val="00855ED9"/>
    <w:rsid w:val="00857F98"/>
    <w:rsid w:val="00860DEE"/>
    <w:rsid w:val="008634BE"/>
    <w:rsid w:val="00863865"/>
    <w:rsid w:val="008647C9"/>
    <w:rsid w:val="00866119"/>
    <w:rsid w:val="008663F6"/>
    <w:rsid w:val="008663FE"/>
    <w:rsid w:val="0087212E"/>
    <w:rsid w:val="00874817"/>
    <w:rsid w:val="00875B14"/>
    <w:rsid w:val="008762CD"/>
    <w:rsid w:val="0088039A"/>
    <w:rsid w:val="0088360C"/>
    <w:rsid w:val="00883ACB"/>
    <w:rsid w:val="0088409C"/>
    <w:rsid w:val="00885757"/>
    <w:rsid w:val="00885A30"/>
    <w:rsid w:val="008868BD"/>
    <w:rsid w:val="00887105"/>
    <w:rsid w:val="008902FB"/>
    <w:rsid w:val="00891BCA"/>
    <w:rsid w:val="00896667"/>
    <w:rsid w:val="0089791C"/>
    <w:rsid w:val="008A22FB"/>
    <w:rsid w:val="008A2738"/>
    <w:rsid w:val="008A5B90"/>
    <w:rsid w:val="008B2333"/>
    <w:rsid w:val="008B2DF8"/>
    <w:rsid w:val="008B4D7C"/>
    <w:rsid w:val="008B62FC"/>
    <w:rsid w:val="008B68DB"/>
    <w:rsid w:val="008B7B07"/>
    <w:rsid w:val="008C05D1"/>
    <w:rsid w:val="008C1E45"/>
    <w:rsid w:val="008C312F"/>
    <w:rsid w:val="008C56D8"/>
    <w:rsid w:val="008C5BA4"/>
    <w:rsid w:val="008C7F44"/>
    <w:rsid w:val="008D0F1E"/>
    <w:rsid w:val="008D252D"/>
    <w:rsid w:val="008D401D"/>
    <w:rsid w:val="008D78FC"/>
    <w:rsid w:val="008E5F89"/>
    <w:rsid w:val="008F0DED"/>
    <w:rsid w:val="008F214E"/>
    <w:rsid w:val="008F79D6"/>
    <w:rsid w:val="008F7F26"/>
    <w:rsid w:val="009003B7"/>
    <w:rsid w:val="0090280C"/>
    <w:rsid w:val="0090699B"/>
    <w:rsid w:val="00906CA3"/>
    <w:rsid w:val="00906E20"/>
    <w:rsid w:val="00912B63"/>
    <w:rsid w:val="00912D8B"/>
    <w:rsid w:val="00915F1E"/>
    <w:rsid w:val="00917117"/>
    <w:rsid w:val="00921543"/>
    <w:rsid w:val="00922054"/>
    <w:rsid w:val="00924738"/>
    <w:rsid w:val="00925272"/>
    <w:rsid w:val="009315B1"/>
    <w:rsid w:val="00931D87"/>
    <w:rsid w:val="0093248C"/>
    <w:rsid w:val="00935199"/>
    <w:rsid w:val="0093604B"/>
    <w:rsid w:val="009372F5"/>
    <w:rsid w:val="00937740"/>
    <w:rsid w:val="00937D97"/>
    <w:rsid w:val="00942716"/>
    <w:rsid w:val="00942B72"/>
    <w:rsid w:val="0094300D"/>
    <w:rsid w:val="00943A63"/>
    <w:rsid w:val="0094461B"/>
    <w:rsid w:val="00944955"/>
    <w:rsid w:val="00944C8D"/>
    <w:rsid w:val="00946E28"/>
    <w:rsid w:val="00947603"/>
    <w:rsid w:val="00947E2C"/>
    <w:rsid w:val="00951F5A"/>
    <w:rsid w:val="00957975"/>
    <w:rsid w:val="009619A4"/>
    <w:rsid w:val="00962D6B"/>
    <w:rsid w:val="00963708"/>
    <w:rsid w:val="0096661C"/>
    <w:rsid w:val="0096715F"/>
    <w:rsid w:val="00970C89"/>
    <w:rsid w:val="00971148"/>
    <w:rsid w:val="00971E9A"/>
    <w:rsid w:val="0097245B"/>
    <w:rsid w:val="00974815"/>
    <w:rsid w:val="00974CD0"/>
    <w:rsid w:val="00977364"/>
    <w:rsid w:val="00977FDB"/>
    <w:rsid w:val="00982C6F"/>
    <w:rsid w:val="00982F27"/>
    <w:rsid w:val="00984772"/>
    <w:rsid w:val="00986898"/>
    <w:rsid w:val="009874C3"/>
    <w:rsid w:val="009913C0"/>
    <w:rsid w:val="00991F1E"/>
    <w:rsid w:val="009936E3"/>
    <w:rsid w:val="009942EF"/>
    <w:rsid w:val="00996648"/>
    <w:rsid w:val="00997989"/>
    <w:rsid w:val="009A04FE"/>
    <w:rsid w:val="009A0583"/>
    <w:rsid w:val="009A38C2"/>
    <w:rsid w:val="009A49AB"/>
    <w:rsid w:val="009A6B27"/>
    <w:rsid w:val="009B1DDC"/>
    <w:rsid w:val="009B3A7C"/>
    <w:rsid w:val="009B3C7A"/>
    <w:rsid w:val="009B5458"/>
    <w:rsid w:val="009B58D4"/>
    <w:rsid w:val="009B6896"/>
    <w:rsid w:val="009B7323"/>
    <w:rsid w:val="009B7653"/>
    <w:rsid w:val="009B7D1E"/>
    <w:rsid w:val="009C00F0"/>
    <w:rsid w:val="009C031D"/>
    <w:rsid w:val="009C0F85"/>
    <w:rsid w:val="009C0F97"/>
    <w:rsid w:val="009C1880"/>
    <w:rsid w:val="009C687E"/>
    <w:rsid w:val="009D095F"/>
    <w:rsid w:val="009D0E14"/>
    <w:rsid w:val="009D12C1"/>
    <w:rsid w:val="009D4D10"/>
    <w:rsid w:val="009D59D5"/>
    <w:rsid w:val="009E182D"/>
    <w:rsid w:val="009E2D27"/>
    <w:rsid w:val="009E2D7C"/>
    <w:rsid w:val="009E428A"/>
    <w:rsid w:val="009E517E"/>
    <w:rsid w:val="009E57EE"/>
    <w:rsid w:val="009E7182"/>
    <w:rsid w:val="009F105B"/>
    <w:rsid w:val="009F111B"/>
    <w:rsid w:val="009F2220"/>
    <w:rsid w:val="009F51DF"/>
    <w:rsid w:val="009F5CB0"/>
    <w:rsid w:val="009F624D"/>
    <w:rsid w:val="00A000F0"/>
    <w:rsid w:val="00A011D5"/>
    <w:rsid w:val="00A04029"/>
    <w:rsid w:val="00A14B8B"/>
    <w:rsid w:val="00A169B6"/>
    <w:rsid w:val="00A20366"/>
    <w:rsid w:val="00A207F9"/>
    <w:rsid w:val="00A23D7F"/>
    <w:rsid w:val="00A331AE"/>
    <w:rsid w:val="00A33A86"/>
    <w:rsid w:val="00A368B2"/>
    <w:rsid w:val="00A37E7A"/>
    <w:rsid w:val="00A41873"/>
    <w:rsid w:val="00A449C5"/>
    <w:rsid w:val="00A453B9"/>
    <w:rsid w:val="00A503C1"/>
    <w:rsid w:val="00A50AB6"/>
    <w:rsid w:val="00A5211B"/>
    <w:rsid w:val="00A549C3"/>
    <w:rsid w:val="00A54A41"/>
    <w:rsid w:val="00A55D52"/>
    <w:rsid w:val="00A56A99"/>
    <w:rsid w:val="00A57256"/>
    <w:rsid w:val="00A60851"/>
    <w:rsid w:val="00A64841"/>
    <w:rsid w:val="00A71143"/>
    <w:rsid w:val="00A720CF"/>
    <w:rsid w:val="00A7448F"/>
    <w:rsid w:val="00A801CB"/>
    <w:rsid w:val="00A80665"/>
    <w:rsid w:val="00A80FCB"/>
    <w:rsid w:val="00A8194A"/>
    <w:rsid w:val="00A82433"/>
    <w:rsid w:val="00A83791"/>
    <w:rsid w:val="00A8412F"/>
    <w:rsid w:val="00A85B86"/>
    <w:rsid w:val="00A85C1C"/>
    <w:rsid w:val="00A8683B"/>
    <w:rsid w:val="00A87262"/>
    <w:rsid w:val="00A87477"/>
    <w:rsid w:val="00A9180E"/>
    <w:rsid w:val="00A95E0A"/>
    <w:rsid w:val="00A9624E"/>
    <w:rsid w:val="00A96906"/>
    <w:rsid w:val="00A96AE7"/>
    <w:rsid w:val="00AA09EA"/>
    <w:rsid w:val="00AA2783"/>
    <w:rsid w:val="00AA4C27"/>
    <w:rsid w:val="00AA633A"/>
    <w:rsid w:val="00AA78CE"/>
    <w:rsid w:val="00AB1581"/>
    <w:rsid w:val="00AB57CF"/>
    <w:rsid w:val="00AC23D0"/>
    <w:rsid w:val="00AC46CD"/>
    <w:rsid w:val="00AC73BD"/>
    <w:rsid w:val="00AD0BD5"/>
    <w:rsid w:val="00AD0CCB"/>
    <w:rsid w:val="00AD3BB3"/>
    <w:rsid w:val="00AD6207"/>
    <w:rsid w:val="00AD67E1"/>
    <w:rsid w:val="00AE348C"/>
    <w:rsid w:val="00AE3642"/>
    <w:rsid w:val="00AE7608"/>
    <w:rsid w:val="00AF4DD9"/>
    <w:rsid w:val="00AF5563"/>
    <w:rsid w:val="00AF6698"/>
    <w:rsid w:val="00AF7872"/>
    <w:rsid w:val="00B010B1"/>
    <w:rsid w:val="00B013F9"/>
    <w:rsid w:val="00B01EB2"/>
    <w:rsid w:val="00B02FE6"/>
    <w:rsid w:val="00B0317C"/>
    <w:rsid w:val="00B03201"/>
    <w:rsid w:val="00B038A4"/>
    <w:rsid w:val="00B05880"/>
    <w:rsid w:val="00B07841"/>
    <w:rsid w:val="00B14E33"/>
    <w:rsid w:val="00B14EB7"/>
    <w:rsid w:val="00B15712"/>
    <w:rsid w:val="00B15F19"/>
    <w:rsid w:val="00B1636E"/>
    <w:rsid w:val="00B16843"/>
    <w:rsid w:val="00B2179C"/>
    <w:rsid w:val="00B22580"/>
    <w:rsid w:val="00B22723"/>
    <w:rsid w:val="00B24799"/>
    <w:rsid w:val="00B26ACA"/>
    <w:rsid w:val="00B30A4A"/>
    <w:rsid w:val="00B328D6"/>
    <w:rsid w:val="00B3449F"/>
    <w:rsid w:val="00B37CF9"/>
    <w:rsid w:val="00B4159D"/>
    <w:rsid w:val="00B44EB4"/>
    <w:rsid w:val="00B47B1C"/>
    <w:rsid w:val="00B54495"/>
    <w:rsid w:val="00B558D2"/>
    <w:rsid w:val="00B56DC3"/>
    <w:rsid w:val="00B61113"/>
    <w:rsid w:val="00B61678"/>
    <w:rsid w:val="00B619E1"/>
    <w:rsid w:val="00B6380C"/>
    <w:rsid w:val="00B64CB8"/>
    <w:rsid w:val="00B653E3"/>
    <w:rsid w:val="00B704AD"/>
    <w:rsid w:val="00B71C88"/>
    <w:rsid w:val="00B71D46"/>
    <w:rsid w:val="00B741F7"/>
    <w:rsid w:val="00B7788C"/>
    <w:rsid w:val="00B84349"/>
    <w:rsid w:val="00B849BD"/>
    <w:rsid w:val="00B87918"/>
    <w:rsid w:val="00B87984"/>
    <w:rsid w:val="00B91425"/>
    <w:rsid w:val="00B92259"/>
    <w:rsid w:val="00B93D37"/>
    <w:rsid w:val="00B969CE"/>
    <w:rsid w:val="00B97C8B"/>
    <w:rsid w:val="00BA0FCA"/>
    <w:rsid w:val="00BA2714"/>
    <w:rsid w:val="00BA5425"/>
    <w:rsid w:val="00BA54A6"/>
    <w:rsid w:val="00BA5633"/>
    <w:rsid w:val="00BA679D"/>
    <w:rsid w:val="00BA6A49"/>
    <w:rsid w:val="00BA6B8C"/>
    <w:rsid w:val="00BA6C49"/>
    <w:rsid w:val="00BB0541"/>
    <w:rsid w:val="00BB0F5A"/>
    <w:rsid w:val="00BB1ED4"/>
    <w:rsid w:val="00BB3177"/>
    <w:rsid w:val="00BB3EDB"/>
    <w:rsid w:val="00BB60BA"/>
    <w:rsid w:val="00BB6F1F"/>
    <w:rsid w:val="00BC2FD3"/>
    <w:rsid w:val="00BC6638"/>
    <w:rsid w:val="00BC7191"/>
    <w:rsid w:val="00BC740C"/>
    <w:rsid w:val="00BD049E"/>
    <w:rsid w:val="00BD0C19"/>
    <w:rsid w:val="00BD12FA"/>
    <w:rsid w:val="00BD3B67"/>
    <w:rsid w:val="00BD429A"/>
    <w:rsid w:val="00BD4B1E"/>
    <w:rsid w:val="00BD6BA6"/>
    <w:rsid w:val="00BD7B5E"/>
    <w:rsid w:val="00BE251F"/>
    <w:rsid w:val="00BE46A8"/>
    <w:rsid w:val="00BE5D12"/>
    <w:rsid w:val="00BE6BA1"/>
    <w:rsid w:val="00BE7557"/>
    <w:rsid w:val="00BE7E63"/>
    <w:rsid w:val="00BF0C8F"/>
    <w:rsid w:val="00BF1724"/>
    <w:rsid w:val="00BF1A68"/>
    <w:rsid w:val="00BF396F"/>
    <w:rsid w:val="00BF51BE"/>
    <w:rsid w:val="00BF5681"/>
    <w:rsid w:val="00BF7648"/>
    <w:rsid w:val="00BF7979"/>
    <w:rsid w:val="00C05F8F"/>
    <w:rsid w:val="00C10292"/>
    <w:rsid w:val="00C11CAB"/>
    <w:rsid w:val="00C14285"/>
    <w:rsid w:val="00C142B1"/>
    <w:rsid w:val="00C16AAF"/>
    <w:rsid w:val="00C17160"/>
    <w:rsid w:val="00C22F02"/>
    <w:rsid w:val="00C230B0"/>
    <w:rsid w:val="00C23441"/>
    <w:rsid w:val="00C23B4F"/>
    <w:rsid w:val="00C25D6A"/>
    <w:rsid w:val="00C309AC"/>
    <w:rsid w:val="00C30DE2"/>
    <w:rsid w:val="00C321AB"/>
    <w:rsid w:val="00C34308"/>
    <w:rsid w:val="00C36180"/>
    <w:rsid w:val="00C36402"/>
    <w:rsid w:val="00C37272"/>
    <w:rsid w:val="00C373DF"/>
    <w:rsid w:val="00C41E9A"/>
    <w:rsid w:val="00C41F26"/>
    <w:rsid w:val="00C42267"/>
    <w:rsid w:val="00C42C47"/>
    <w:rsid w:val="00C45D63"/>
    <w:rsid w:val="00C523D2"/>
    <w:rsid w:val="00C55C28"/>
    <w:rsid w:val="00C56A4D"/>
    <w:rsid w:val="00C6085F"/>
    <w:rsid w:val="00C61008"/>
    <w:rsid w:val="00C6416F"/>
    <w:rsid w:val="00C656F3"/>
    <w:rsid w:val="00C65E65"/>
    <w:rsid w:val="00C7021F"/>
    <w:rsid w:val="00C713FE"/>
    <w:rsid w:val="00C724A4"/>
    <w:rsid w:val="00C7280F"/>
    <w:rsid w:val="00C7347F"/>
    <w:rsid w:val="00C75651"/>
    <w:rsid w:val="00C77445"/>
    <w:rsid w:val="00C80AA3"/>
    <w:rsid w:val="00C80E2A"/>
    <w:rsid w:val="00C81366"/>
    <w:rsid w:val="00C81BFB"/>
    <w:rsid w:val="00C82DC7"/>
    <w:rsid w:val="00C84AC8"/>
    <w:rsid w:val="00C84D1E"/>
    <w:rsid w:val="00C9310E"/>
    <w:rsid w:val="00C932D3"/>
    <w:rsid w:val="00C957B6"/>
    <w:rsid w:val="00C9655B"/>
    <w:rsid w:val="00C96B07"/>
    <w:rsid w:val="00CA10D1"/>
    <w:rsid w:val="00CA379D"/>
    <w:rsid w:val="00CA3C3E"/>
    <w:rsid w:val="00CA474A"/>
    <w:rsid w:val="00CA7588"/>
    <w:rsid w:val="00CB2FB3"/>
    <w:rsid w:val="00CB7521"/>
    <w:rsid w:val="00CB7B76"/>
    <w:rsid w:val="00CC0B00"/>
    <w:rsid w:val="00CC0B68"/>
    <w:rsid w:val="00CC3551"/>
    <w:rsid w:val="00CC4118"/>
    <w:rsid w:val="00CC5BAA"/>
    <w:rsid w:val="00CC778F"/>
    <w:rsid w:val="00CD0909"/>
    <w:rsid w:val="00CD13A6"/>
    <w:rsid w:val="00CD30CF"/>
    <w:rsid w:val="00CD323C"/>
    <w:rsid w:val="00CD4610"/>
    <w:rsid w:val="00CE14EE"/>
    <w:rsid w:val="00CE28FE"/>
    <w:rsid w:val="00CE2A20"/>
    <w:rsid w:val="00CE2CF4"/>
    <w:rsid w:val="00CE3E22"/>
    <w:rsid w:val="00CE4F79"/>
    <w:rsid w:val="00CE538E"/>
    <w:rsid w:val="00CE69CA"/>
    <w:rsid w:val="00CE705E"/>
    <w:rsid w:val="00CF13E8"/>
    <w:rsid w:val="00CF260E"/>
    <w:rsid w:val="00CF4AFD"/>
    <w:rsid w:val="00CF62FE"/>
    <w:rsid w:val="00D005E8"/>
    <w:rsid w:val="00D01051"/>
    <w:rsid w:val="00D0152A"/>
    <w:rsid w:val="00D04591"/>
    <w:rsid w:val="00D057A9"/>
    <w:rsid w:val="00D05CA3"/>
    <w:rsid w:val="00D10238"/>
    <w:rsid w:val="00D11256"/>
    <w:rsid w:val="00D11A74"/>
    <w:rsid w:val="00D129A5"/>
    <w:rsid w:val="00D13294"/>
    <w:rsid w:val="00D148B7"/>
    <w:rsid w:val="00D208BE"/>
    <w:rsid w:val="00D219B8"/>
    <w:rsid w:val="00D236B7"/>
    <w:rsid w:val="00D25936"/>
    <w:rsid w:val="00D26338"/>
    <w:rsid w:val="00D265B6"/>
    <w:rsid w:val="00D26B50"/>
    <w:rsid w:val="00D3218F"/>
    <w:rsid w:val="00D3524B"/>
    <w:rsid w:val="00D36E3B"/>
    <w:rsid w:val="00D40922"/>
    <w:rsid w:val="00D4155A"/>
    <w:rsid w:val="00D43037"/>
    <w:rsid w:val="00D45C29"/>
    <w:rsid w:val="00D467CC"/>
    <w:rsid w:val="00D54294"/>
    <w:rsid w:val="00D5551A"/>
    <w:rsid w:val="00D61604"/>
    <w:rsid w:val="00D636F3"/>
    <w:rsid w:val="00D63949"/>
    <w:rsid w:val="00D63963"/>
    <w:rsid w:val="00D71105"/>
    <w:rsid w:val="00D71DB4"/>
    <w:rsid w:val="00D77CBC"/>
    <w:rsid w:val="00D862B8"/>
    <w:rsid w:val="00D86B34"/>
    <w:rsid w:val="00D919D4"/>
    <w:rsid w:val="00D91B32"/>
    <w:rsid w:val="00D9265B"/>
    <w:rsid w:val="00D932B5"/>
    <w:rsid w:val="00D95AD2"/>
    <w:rsid w:val="00D96F37"/>
    <w:rsid w:val="00D974D6"/>
    <w:rsid w:val="00D977A7"/>
    <w:rsid w:val="00DB1C01"/>
    <w:rsid w:val="00DB1F32"/>
    <w:rsid w:val="00DB285D"/>
    <w:rsid w:val="00DC12DC"/>
    <w:rsid w:val="00DC427D"/>
    <w:rsid w:val="00DC4395"/>
    <w:rsid w:val="00DC666A"/>
    <w:rsid w:val="00DC792C"/>
    <w:rsid w:val="00DD03FD"/>
    <w:rsid w:val="00DD043F"/>
    <w:rsid w:val="00DD0635"/>
    <w:rsid w:val="00DD1942"/>
    <w:rsid w:val="00DD269E"/>
    <w:rsid w:val="00DD4400"/>
    <w:rsid w:val="00DD4E03"/>
    <w:rsid w:val="00DD5287"/>
    <w:rsid w:val="00DD5C5C"/>
    <w:rsid w:val="00DD6D6F"/>
    <w:rsid w:val="00DD7BD2"/>
    <w:rsid w:val="00DE377C"/>
    <w:rsid w:val="00DE3B60"/>
    <w:rsid w:val="00DE4468"/>
    <w:rsid w:val="00DE47C5"/>
    <w:rsid w:val="00DE51E8"/>
    <w:rsid w:val="00DF05EC"/>
    <w:rsid w:val="00DF0AA5"/>
    <w:rsid w:val="00DF2F8D"/>
    <w:rsid w:val="00DF3114"/>
    <w:rsid w:val="00DF348C"/>
    <w:rsid w:val="00DF3FE9"/>
    <w:rsid w:val="00DF51CC"/>
    <w:rsid w:val="00DF683C"/>
    <w:rsid w:val="00E01018"/>
    <w:rsid w:val="00E019A0"/>
    <w:rsid w:val="00E01D55"/>
    <w:rsid w:val="00E0379E"/>
    <w:rsid w:val="00E03842"/>
    <w:rsid w:val="00E051EB"/>
    <w:rsid w:val="00E05A9B"/>
    <w:rsid w:val="00E10A0E"/>
    <w:rsid w:val="00E11941"/>
    <w:rsid w:val="00E13C1D"/>
    <w:rsid w:val="00E213D9"/>
    <w:rsid w:val="00E24A61"/>
    <w:rsid w:val="00E24D93"/>
    <w:rsid w:val="00E25810"/>
    <w:rsid w:val="00E25977"/>
    <w:rsid w:val="00E32F22"/>
    <w:rsid w:val="00E33AFA"/>
    <w:rsid w:val="00E35F2B"/>
    <w:rsid w:val="00E36645"/>
    <w:rsid w:val="00E36DFF"/>
    <w:rsid w:val="00E4036C"/>
    <w:rsid w:val="00E40744"/>
    <w:rsid w:val="00E42366"/>
    <w:rsid w:val="00E423A5"/>
    <w:rsid w:val="00E42E37"/>
    <w:rsid w:val="00E547E4"/>
    <w:rsid w:val="00E559B0"/>
    <w:rsid w:val="00E55C54"/>
    <w:rsid w:val="00E60B11"/>
    <w:rsid w:val="00E610EE"/>
    <w:rsid w:val="00E612B8"/>
    <w:rsid w:val="00E62906"/>
    <w:rsid w:val="00E63F2A"/>
    <w:rsid w:val="00E63F8A"/>
    <w:rsid w:val="00E65DD2"/>
    <w:rsid w:val="00E67A22"/>
    <w:rsid w:val="00E67A3E"/>
    <w:rsid w:val="00E70767"/>
    <w:rsid w:val="00E725E8"/>
    <w:rsid w:val="00E74AA2"/>
    <w:rsid w:val="00E756C4"/>
    <w:rsid w:val="00E76CB3"/>
    <w:rsid w:val="00E81255"/>
    <w:rsid w:val="00E82489"/>
    <w:rsid w:val="00E82526"/>
    <w:rsid w:val="00E830E9"/>
    <w:rsid w:val="00E8470C"/>
    <w:rsid w:val="00E84A9F"/>
    <w:rsid w:val="00E84D4B"/>
    <w:rsid w:val="00E85954"/>
    <w:rsid w:val="00E87393"/>
    <w:rsid w:val="00E93B5C"/>
    <w:rsid w:val="00E93BD0"/>
    <w:rsid w:val="00E93E25"/>
    <w:rsid w:val="00EA023E"/>
    <w:rsid w:val="00EA0B92"/>
    <w:rsid w:val="00EA1F9A"/>
    <w:rsid w:val="00EA309B"/>
    <w:rsid w:val="00EA37D1"/>
    <w:rsid w:val="00EA667F"/>
    <w:rsid w:val="00EA6BA4"/>
    <w:rsid w:val="00EB0815"/>
    <w:rsid w:val="00EB1162"/>
    <w:rsid w:val="00EB2182"/>
    <w:rsid w:val="00EB25FA"/>
    <w:rsid w:val="00EB264E"/>
    <w:rsid w:val="00EB2C0E"/>
    <w:rsid w:val="00EB3902"/>
    <w:rsid w:val="00EB4B03"/>
    <w:rsid w:val="00EB5C26"/>
    <w:rsid w:val="00EB5C99"/>
    <w:rsid w:val="00EB6657"/>
    <w:rsid w:val="00EB75E8"/>
    <w:rsid w:val="00EB7DF3"/>
    <w:rsid w:val="00EC2F37"/>
    <w:rsid w:val="00EC4DEC"/>
    <w:rsid w:val="00ED1C5D"/>
    <w:rsid w:val="00ED32F2"/>
    <w:rsid w:val="00ED665D"/>
    <w:rsid w:val="00ED772B"/>
    <w:rsid w:val="00ED7977"/>
    <w:rsid w:val="00EE019B"/>
    <w:rsid w:val="00EE419E"/>
    <w:rsid w:val="00EE68C3"/>
    <w:rsid w:val="00EE72BC"/>
    <w:rsid w:val="00EF5B42"/>
    <w:rsid w:val="00EF6225"/>
    <w:rsid w:val="00EF6BC6"/>
    <w:rsid w:val="00EF6D4E"/>
    <w:rsid w:val="00EF748B"/>
    <w:rsid w:val="00F018B0"/>
    <w:rsid w:val="00F029F6"/>
    <w:rsid w:val="00F0469F"/>
    <w:rsid w:val="00F0770C"/>
    <w:rsid w:val="00F10C68"/>
    <w:rsid w:val="00F11AD0"/>
    <w:rsid w:val="00F121A8"/>
    <w:rsid w:val="00F12707"/>
    <w:rsid w:val="00F176BE"/>
    <w:rsid w:val="00F17FAB"/>
    <w:rsid w:val="00F21FCB"/>
    <w:rsid w:val="00F22A3C"/>
    <w:rsid w:val="00F23164"/>
    <w:rsid w:val="00F23A59"/>
    <w:rsid w:val="00F25525"/>
    <w:rsid w:val="00F304DC"/>
    <w:rsid w:val="00F30808"/>
    <w:rsid w:val="00F3133B"/>
    <w:rsid w:val="00F3390D"/>
    <w:rsid w:val="00F36B7D"/>
    <w:rsid w:val="00F37BBA"/>
    <w:rsid w:val="00F4047F"/>
    <w:rsid w:val="00F4260E"/>
    <w:rsid w:val="00F44155"/>
    <w:rsid w:val="00F45D72"/>
    <w:rsid w:val="00F52F3F"/>
    <w:rsid w:val="00F5604F"/>
    <w:rsid w:val="00F566C3"/>
    <w:rsid w:val="00F5769C"/>
    <w:rsid w:val="00F6344B"/>
    <w:rsid w:val="00F63700"/>
    <w:rsid w:val="00F654C5"/>
    <w:rsid w:val="00F67AD0"/>
    <w:rsid w:val="00F67C9F"/>
    <w:rsid w:val="00F70BF9"/>
    <w:rsid w:val="00F71407"/>
    <w:rsid w:val="00F71F45"/>
    <w:rsid w:val="00F732CA"/>
    <w:rsid w:val="00F736A9"/>
    <w:rsid w:val="00F74251"/>
    <w:rsid w:val="00F75076"/>
    <w:rsid w:val="00F76A30"/>
    <w:rsid w:val="00F77592"/>
    <w:rsid w:val="00F802FD"/>
    <w:rsid w:val="00F86427"/>
    <w:rsid w:val="00F868C6"/>
    <w:rsid w:val="00F93213"/>
    <w:rsid w:val="00F93F77"/>
    <w:rsid w:val="00F94638"/>
    <w:rsid w:val="00F975AE"/>
    <w:rsid w:val="00F9769D"/>
    <w:rsid w:val="00FA1910"/>
    <w:rsid w:val="00FA545F"/>
    <w:rsid w:val="00FA66FC"/>
    <w:rsid w:val="00FB0958"/>
    <w:rsid w:val="00FB1CE8"/>
    <w:rsid w:val="00FB2DF9"/>
    <w:rsid w:val="00FB32F1"/>
    <w:rsid w:val="00FB385C"/>
    <w:rsid w:val="00FB641E"/>
    <w:rsid w:val="00FC02B1"/>
    <w:rsid w:val="00FC1C3B"/>
    <w:rsid w:val="00FC20A1"/>
    <w:rsid w:val="00FC2321"/>
    <w:rsid w:val="00FC2432"/>
    <w:rsid w:val="00FC57E9"/>
    <w:rsid w:val="00FC5C8A"/>
    <w:rsid w:val="00FC7A67"/>
    <w:rsid w:val="00FD10A1"/>
    <w:rsid w:val="00FD17F3"/>
    <w:rsid w:val="00FD33DD"/>
    <w:rsid w:val="00FD5BF3"/>
    <w:rsid w:val="00FD6B3B"/>
    <w:rsid w:val="00FD6B9C"/>
    <w:rsid w:val="00FF21FF"/>
    <w:rsid w:val="00FF4271"/>
    <w:rsid w:val="00FF537B"/>
    <w:rsid w:val="00FF560B"/>
    <w:rsid w:val="00FF63C4"/>
    <w:rsid w:val="00FF77AA"/>
    <w:rsid w:val="55E026C1"/>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50BAB"/>
  <w15:docId w15:val="{3F38E786-63B2-48DC-B6B2-74DDB7E1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24A61"/>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customStyle="1" w:styleId="Nadpis2Char">
    <w:name w:val="Nadpis 2 Char"/>
    <w:basedOn w:val="Standardnpsmoodstavce"/>
    <w:link w:val="Nadpis2"/>
    <w:uiPriority w:val="9"/>
    <w:semiHidden/>
    <w:rsid w:val="00BA54A6"/>
    <w:rPr>
      <w:rFonts w:asciiTheme="majorHAnsi" w:eastAsiaTheme="majorEastAsia" w:hAnsiTheme="majorHAnsi" w:cstheme="majorBidi"/>
      <w:color w:val="365F91" w:themeColor="accent1" w:themeShade="BF"/>
      <w:sz w:val="26"/>
      <w:szCs w:val="26"/>
    </w:rPr>
  </w:style>
  <w:style w:type="character" w:customStyle="1" w:styleId="Nadpis3Char">
    <w:name w:val="Nadpis 3 Char"/>
    <w:basedOn w:val="Standardnpsmoodstavce"/>
    <w:link w:val="Nadpis3"/>
    <w:uiPriority w:val="9"/>
    <w:semiHidden/>
    <w:rsid w:val="00BA54A6"/>
    <w:rPr>
      <w:rFonts w:asciiTheme="majorHAnsi" w:eastAsiaTheme="majorEastAsia" w:hAnsiTheme="majorHAnsi" w:cstheme="majorBidi"/>
      <w:color w:val="243F60" w:themeColor="accent1" w:themeShade="7F"/>
      <w:sz w:val="24"/>
      <w:szCs w:val="24"/>
    </w:rPr>
  </w:style>
  <w:style w:type="character" w:customStyle="1" w:styleId="Nadpis4Char">
    <w:name w:val="Nadpis 4 Char"/>
    <w:basedOn w:val="Standardnpsmoodstavce"/>
    <w:link w:val="Nadpis4"/>
    <w:uiPriority w:val="9"/>
    <w:semiHidden/>
    <w:rsid w:val="00BA54A6"/>
    <w:rPr>
      <w:rFonts w:asciiTheme="majorHAnsi" w:eastAsiaTheme="majorEastAsia" w:hAnsiTheme="majorHAnsi" w:cstheme="majorBidi"/>
      <w:i/>
      <w:iCs/>
      <w:color w:val="365F91" w:themeColor="accent1" w:themeShade="BF"/>
      <w:sz w:val="20"/>
    </w:rPr>
  </w:style>
  <w:style w:type="character" w:customStyle="1" w:styleId="Nadpis9Char">
    <w:name w:val="Nadpis 9 Char"/>
    <w:basedOn w:val="Standardnpsmoodstavce"/>
    <w:link w:val="Nadpis9"/>
    <w:uiPriority w:val="9"/>
    <w:semiHidden/>
    <w:rsid w:val="00BA54A6"/>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customStyle="1" w:styleId="ZhlavChar">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customStyle="1" w:styleId="ZpatChar">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customStyle="1" w:styleId="Podnadpis1">
    <w:name w:val="Podnadpis1"/>
    <w:basedOn w:val="Normln"/>
    <w:rsid w:val="00BA54A6"/>
    <w:pPr>
      <w:spacing w:line="320" w:lineRule="atLeast"/>
      <w:jc w:val="center"/>
    </w:pPr>
    <w:rPr>
      <w:rFonts w:ascii="Times New Roman" w:hAnsi="Times New Roman" w:cs="Times New Roman"/>
    </w:rPr>
  </w:style>
  <w:style w:type="paragraph" w:customStyle="1" w:styleId="Popis">
    <w:name w:val="Popis"/>
    <w:basedOn w:val="Normln"/>
    <w:rsid w:val="00BA54A6"/>
    <w:pPr>
      <w:spacing w:after="360" w:line="320" w:lineRule="atLeast"/>
    </w:pPr>
    <w:rPr>
      <w:rFonts w:ascii="Times New Roman" w:hAnsi="Times New Roman" w:cs="Times New Roman"/>
    </w:rPr>
  </w:style>
  <w:style w:type="paragraph" w:customStyle="1" w:styleId="Poloka">
    <w:name w:val="Položka"/>
    <w:basedOn w:val="Normln"/>
    <w:rsid w:val="00BA54A6"/>
    <w:pPr>
      <w:spacing w:before="240" w:after="240" w:line="320" w:lineRule="atLeast"/>
      <w:ind w:left="2835" w:hanging="2835"/>
    </w:pPr>
    <w:rPr>
      <w:rFonts w:ascii="Times New Roman" w:hAnsi="Times New Roman" w:cs="Times New Roman"/>
    </w:rPr>
  </w:style>
  <w:style w:type="paragraph" w:customStyle="1" w:styleId="Poloka-Del">
    <w:name w:val="Položka - Delší"/>
    <w:basedOn w:val="Poloka"/>
    <w:rsid w:val="00BA54A6"/>
    <w:pPr>
      <w:ind w:left="3402" w:hanging="3402"/>
    </w:pPr>
  </w:style>
  <w:style w:type="paragraph" w:customStyle="1" w:styleId="Poloka-Nejdel">
    <w:name w:val="Položka - Nejdelší"/>
    <w:basedOn w:val="Poloka"/>
    <w:rsid w:val="00BA54A6"/>
    <w:pPr>
      <w:ind w:left="3969" w:hanging="3969"/>
    </w:pPr>
  </w:style>
  <w:style w:type="paragraph" w:customStyle="1" w:styleId="Seznampodpis">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customStyle="1" w:styleId="ProsttextChar">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customStyle="1" w:styleId="TextbublinyChar">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customStyle="1" w:styleId="MVHeading2">
    <w:name w:val="MV_Heading 2"/>
    <w:basedOn w:val="Nadpis2"/>
    <w:autoRedefine/>
    <w:qFormat/>
    <w:rsid w:val="00166B03"/>
    <w:pPr>
      <w:numPr>
        <w:ilvl w:val="1"/>
        <w:numId w:val="2"/>
      </w:numPr>
      <w:spacing w:before="200" w:after="120"/>
      <w:jc w:val="left"/>
    </w:pPr>
    <w:rPr>
      <w:rFonts w:ascii="Arial" w:hAnsi="Arial" w:cs="Times New Roman"/>
      <w:b/>
      <w:color w:val="auto"/>
      <w:szCs w:val="28"/>
    </w:rPr>
  </w:style>
  <w:style w:type="paragraph" w:customStyle="1" w:styleId="MVHeading3">
    <w:name w:val="MV_Heading 3"/>
    <w:basedOn w:val="Nadpis3"/>
    <w:autoRedefine/>
    <w:qFormat/>
    <w:rsid w:val="008902FB"/>
    <w:pPr>
      <w:numPr>
        <w:ilvl w:val="2"/>
        <w:numId w:val="2"/>
      </w:numPr>
      <w:spacing w:before="200" w:after="80"/>
      <w:jc w:val="left"/>
    </w:pPr>
    <w:rPr>
      <w:rFonts w:ascii="Arial" w:hAnsi="Arial" w:cs="Times New Roman"/>
      <w:b/>
      <w:color w:val="auto"/>
      <w:szCs w:val="26"/>
    </w:rPr>
  </w:style>
  <w:style w:type="paragraph" w:customStyle="1" w:styleId="MVHeading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customStyle="1" w:styleId="TextpoznpodarouChar">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A54A6"/>
    <w:rPr>
      <w:rFonts w:asciiTheme="majorHAnsi" w:eastAsiaTheme="majorEastAsia" w:hAnsiTheme="majorHAnsi" w:cstheme="majorBidi"/>
      <w:spacing w:val="-10"/>
      <w:kern w:val="28"/>
      <w:sz w:val="56"/>
      <w:szCs w:val="56"/>
    </w:rPr>
  </w:style>
  <w:style w:type="paragraph" w:customStyle="1" w:styleId="MVHeading4">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customStyle="1" w:styleId="MVHeading4Char">
    <w:name w:val="MV_Heading 4 Char"/>
    <w:basedOn w:val="Nadpis4Char"/>
    <w:link w:val="MVHeading4"/>
    <w:rsid w:val="00BE46A8"/>
    <w:rPr>
      <w:rFonts w:ascii="Arial" w:eastAsiaTheme="majorEastAsia" w:hAnsi="Arial"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eastAsia="Times New Roman" w:hAnsi="Verdana" w:cs="Times New Roman"/>
      <w:szCs w:val="20"/>
      <w:lang w:eastAsia="cs-CZ"/>
    </w:rPr>
  </w:style>
  <w:style w:type="character" w:customStyle="1" w:styleId="TextkomenteChar">
    <w:name w:val="Text komentáře Char"/>
    <w:basedOn w:val="Standardnpsmoodstavce"/>
    <w:link w:val="Textkomente"/>
    <w:uiPriority w:val="99"/>
    <w:rsid w:val="00BA54A6"/>
    <w:rPr>
      <w:rFonts w:ascii="Verdana" w:eastAsia="Times New Roman" w:hAnsi="Verdana" w:cs="Times New Roman"/>
      <w:sz w:val="20"/>
      <w:szCs w:val="20"/>
      <w:lang w:eastAsia="cs-CZ"/>
    </w:rPr>
  </w:style>
  <w:style w:type="character" w:customStyle="1" w:styleId="OdstavecseseznamemChar">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customStyle="1" w:styleId="TitulekChar">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BA54A6"/>
    <w:pPr>
      <w:spacing w:before="100" w:beforeAutospacing="1" w:after="100" w:afterAutospacing="1"/>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BA54A6"/>
  </w:style>
  <w:style w:type="numbering" w:customStyle="1" w:styleId="StyleBulleted-ok">
    <w:name w:val="Style Bulleted - ok"/>
    <w:basedOn w:val="Bezseznamu"/>
    <w:rsid w:val="00BA54A6"/>
    <w:pPr>
      <w:numPr>
        <w:numId w:val="3"/>
      </w:numPr>
    </w:pPr>
  </w:style>
  <w:style w:type="paragraph" w:customStyle="1" w:styleId="Odkazvdokumentu">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customStyle="1" w:styleId="OdkazvdokumentuChar">
    <w:name w:val="Odkaz v dokumentu Char"/>
    <w:basedOn w:val="Standardnpsmoodstavce"/>
    <w:link w:val="Odkazvdokumentu"/>
    <w:rsid w:val="00BA54A6"/>
    <w:rPr>
      <w:rFonts w:ascii="Arial" w:eastAsia="Times New Roman" w:hAnsi="Arial"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eastAsia="Times New Roman" w:hAnsi="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sid w:val="00BA54A6"/>
    <w:rPr>
      <w:rFonts w:ascii="Verdana" w:eastAsia="Times New Roman" w:hAnsi="Verdana" w:cs="Times New Roman"/>
      <w:b/>
      <w:bCs/>
      <w:sz w:val="20"/>
      <w:szCs w:val="20"/>
      <w:lang w:eastAsia="cs-CZ"/>
    </w:rPr>
  </w:style>
  <w:style w:type="character" w:customStyle="1" w:styleId="TitulekCharChar">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eastAsia="Times New Roman" w:hAnsi="Times New Roman" w:cs="Times New Roman"/>
      <w:sz w:val="20"/>
      <w:szCs w:val="20"/>
      <w:lang w:eastAsia="cs-CZ"/>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Seznamobrzk">
    <w:name w:val="table of figures"/>
    <w:basedOn w:val="Normln"/>
    <w:next w:val="Normln"/>
    <w:uiPriority w:val="99"/>
    <w:unhideWhenUsed/>
    <w:rsid w:val="00BA54A6"/>
    <w:pPr>
      <w:spacing w:after="0"/>
    </w:pPr>
  </w:style>
  <w:style w:type="paragraph" w:customStyle="1" w:styleId="10BodyCopy">
    <w:name w:val="10_Body_Copy"/>
    <w:basedOn w:val="Normln"/>
    <w:link w:val="10BodyCopyChar"/>
    <w:rsid w:val="00BA54A6"/>
    <w:pPr>
      <w:spacing w:after="0" w:line="280" w:lineRule="exact"/>
    </w:pPr>
    <w:rPr>
      <w:rFonts w:ascii="Times New Roman" w:eastAsia="Times New Roman" w:hAnsi="Times New Roman" w:cs="Times New Roman"/>
    </w:rPr>
  </w:style>
  <w:style w:type="character" w:customStyle="1" w:styleId="10BodyCopyChar">
    <w:name w:val="10_Body_Copy Char"/>
    <w:basedOn w:val="Standardnpsmoodstavce"/>
    <w:link w:val="10BodyCopy"/>
    <w:rsid w:val="00BA54A6"/>
    <w:rPr>
      <w:rFonts w:ascii="Times New Roman" w:eastAsia="Times New Roman" w:hAnsi="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customStyle="1" w:styleId="TableGrid1">
    <w:name w:val="Table Grid1"/>
    <w:basedOn w:val="Normlntabulka"/>
    <w:next w:val="Mkatabulky"/>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RIbod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customStyle="1" w:styleId="Style1">
    <w:name w:val="Style1"/>
    <w:basedOn w:val="ListTable4-Accent51"/>
    <w:uiPriority w:val="99"/>
    <w:rsid w:val="00BA54A6"/>
    <w:pPr>
      <w:contextualSpacing/>
    </w:pPr>
    <w:rPr>
      <w:rFonts w:ascii="Calibri"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eastAsia="Times New Roman" w:hAnsi="Times New Roman" w:cs="Times New Roman"/>
      <w:szCs w:val="20"/>
      <w:lang w:eastAsia="cs-CZ"/>
    </w:rPr>
  </w:style>
  <w:style w:type="character" w:customStyle="1" w:styleId="ZkladntextChar">
    <w:name w:val="Základní text Char"/>
    <w:basedOn w:val="Standardnpsmoodstavce"/>
    <w:link w:val="Zkladntext"/>
    <w:semiHidden/>
    <w:rsid w:val="00BA54A6"/>
    <w:rPr>
      <w:rFonts w:ascii="Times New Roman" w:eastAsia="Times New Roman" w:hAnsi="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customStyle="1" w:styleId="Style11">
    <w:name w:val="Style11"/>
    <w:basedOn w:val="Normlntabulka"/>
    <w:uiPriority w:val="99"/>
    <w:rsid w:val="007E4928"/>
    <w:pPr>
      <w:spacing w:after="0" w:line="240" w:lineRule="auto"/>
      <w:contextualSpacing/>
    </w:pPr>
    <w:rPr>
      <w:rFonts w:ascii="Calibri" w:eastAsia="Times New Roman" w:hAnsi="Calibri" w:cs="Times New Roman"/>
      <w:sz w:val="20"/>
      <w:szCs w:val="20"/>
      <w:lang w:eastAsia="cs-CZ"/>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s-radiotext1">
    <w:name w:val="ms-radiotext1"/>
    <w:basedOn w:val="Standardnpsmoodstavce"/>
    <w:rsid w:val="007E172B"/>
  </w:style>
  <w:style w:type="character" w:customStyle="1" w:styleId="s30">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customStyle="1" w:styleId="TextvysvtlivekChar">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 w:type="character" w:styleId="Nevyeenzmnka">
    <w:name w:val="Unresolved Mention"/>
    <w:basedOn w:val="Standardnpsmoodstavce"/>
    <w:uiPriority w:val="99"/>
    <w:semiHidden/>
    <w:unhideWhenUsed/>
    <w:rsid w:val="00212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85159025">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07989331">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374845201">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96296265">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001198828">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nap:univerzalni_kontaktni_misto" TargetMode="External"/><Relationship Id="rId21" Type="http://schemas.openxmlformats.org/officeDocument/2006/relationships/hyperlink" Target="https://rpp-ais.egon.gov.cz/AISP/verejne/isvs/zobrazeni-isvs/21448" TargetMode="External"/><Relationship Id="rId42" Type="http://schemas.openxmlformats.org/officeDocument/2006/relationships/hyperlink" Target="https://archi.gov.cz/nap:komunikacni_infrastruktura_verejne_spravy" TargetMode="External"/><Relationship Id="rId47" Type="http://schemas.openxmlformats.org/officeDocument/2006/relationships/hyperlink" Target="https://archi.gov.cz/ikcr" TargetMode="External"/><Relationship Id="rId63" Type="http://schemas.openxmlformats.org/officeDocument/2006/relationships/hyperlink" Target="https://designsystem.gov.cz/" TargetMode="External"/><Relationship Id="rId68" Type="http://schemas.openxmlformats.org/officeDocument/2006/relationships/image" Target="media/image9.png"/><Relationship Id="rId84" Type="http://schemas.openxmlformats.org/officeDocument/2006/relationships/theme" Target="theme/theme1.xml"/><Relationship Id="rId16" Type="http://schemas.openxmlformats.org/officeDocument/2006/relationships/hyperlink" Target="https://rpp-ais.egon.gov.cz/gen/agendy-detail/A565_30062021.xlsx" TargetMode="External"/><Relationship Id="rId11" Type="http://schemas.openxmlformats.org/officeDocument/2006/relationships/image" Target="media/image1.png"/><Relationship Id="rId32" Type="http://schemas.openxmlformats.org/officeDocument/2006/relationships/hyperlink" Target="https://archi.gov.cz/nap:pristupnost_informaci" TargetMode="External"/><Relationship Id="rId37" Type="http://schemas.openxmlformats.org/officeDocument/2006/relationships/hyperlink" Target="https://archi.gov.cz/nap:elektronicka_identifikace_pro_klienty_verejne_spravy" TargetMode="External"/><Relationship Id="rId53" Type="http://schemas.openxmlformats.org/officeDocument/2006/relationships/hyperlink" Target="https://archi.gov.cz/ikcr" TargetMode="External"/><Relationship Id="rId58" Type="http://schemas.openxmlformats.org/officeDocument/2006/relationships/hyperlink" Target="https://archi.gov.cz/ikcr" TargetMode="External"/><Relationship Id="rId74" Type="http://schemas.openxmlformats.org/officeDocument/2006/relationships/hyperlink" Target="https://www.mvcr.cz/clanek/centralni-nakup-produktu-microsoft.aspx" TargetMode="External"/><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5.png"/><Relationship Id="rId82" Type="http://schemas.openxmlformats.org/officeDocument/2006/relationships/fontTable" Target="fontTable.xml"/><Relationship Id="rId19" Type="http://schemas.openxmlformats.org/officeDocument/2006/relationships/hyperlink" Target="https://rpp-ais.egon.gov.cz/AISP/verejne/isvs/zobrazeni-isvs" TargetMode="External"/><Relationship Id="rId14" Type="http://schemas.openxmlformats.org/officeDocument/2006/relationships/hyperlink" Target="https://rpp-ais.egon.gov.cz/gen/agendy-detail/A343_19012021.xlsx" TargetMode="External"/><Relationship Id="rId22" Type="http://schemas.openxmlformats.org/officeDocument/2006/relationships/hyperlink" Target="https://archi.gov.cz/znalostni_baze:seznam_zameru_dc" TargetMode="External"/><Relationship Id="rId27" Type="http://schemas.openxmlformats.org/officeDocument/2006/relationships/hyperlink" Target="https://archi.gov.cz/nap:portaly_verejne_spravy_a_soukromopravnich_uzivatelu_udaju" TargetMode="External"/><Relationship Id="rId30" Type="http://schemas.openxmlformats.org/officeDocument/2006/relationships/hyperlink" Target="https://archi.gov.cz/nap:integrace_informacnich_systemu" TargetMode="External"/><Relationship Id="rId35" Type="http://schemas.openxmlformats.org/officeDocument/2006/relationships/hyperlink" Target="https://archi.gov.cz/ikcr" TargetMode="External"/><Relationship Id="rId43" Type="http://schemas.openxmlformats.org/officeDocument/2006/relationships/hyperlink" Target="https://archi.gov.cz/nap:propojeny_datovy_fond" TargetMode="External"/><Relationship Id="rId48" Type="http://schemas.openxmlformats.org/officeDocument/2006/relationships/hyperlink" Target="https://archi.gov.cz/nap:propojeny_datovy_fond" TargetMode="External"/><Relationship Id="rId56" Type="http://schemas.openxmlformats.org/officeDocument/2006/relationships/hyperlink" Target="https://archi.gov.cz/ikcr" TargetMode="Externa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hyperlink" Target="https://www.mvcr.cz/clanek/centralni-nakup-ict-komodit.aspx" TargetMode="External"/><Relationship Id="rId8" Type="http://schemas.openxmlformats.org/officeDocument/2006/relationships/webSettings" Target="webSettings.xml"/><Relationship Id="rId51" Type="http://schemas.openxmlformats.org/officeDocument/2006/relationships/hyperlink" Target="https://archi.gov.cz/ikcr" TargetMode="External"/><Relationship Id="rId72" Type="http://schemas.openxmlformats.org/officeDocument/2006/relationships/hyperlink" Target="https://www.mvcr.cz/clanek/centralni-nakup-produktu-cisco-systems.aspx" TargetMode="External"/><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archi.gov.cz/uvod_schvalovani" TargetMode="External"/><Relationship Id="rId17" Type="http://schemas.openxmlformats.org/officeDocument/2006/relationships/hyperlink" Target="https://portal.gov.cz/sluzby-verejne-spravy/" TargetMode="External"/><Relationship Id="rId25" Type="http://schemas.openxmlformats.org/officeDocument/2006/relationships/hyperlink" Target="https://archi.gov.cz/ikcr" TargetMode="External"/><Relationship Id="rId33" Type="http://schemas.openxmlformats.org/officeDocument/2006/relationships/hyperlink" Target="https://archi.gov.cz/ikcr" TargetMode="External"/><Relationship Id="rId38" Type="http://schemas.openxmlformats.org/officeDocument/2006/relationships/hyperlink" Target="https://archi.gov.cz/ikcr" TargetMode="External"/><Relationship Id="rId46" Type="http://schemas.openxmlformats.org/officeDocument/2006/relationships/hyperlink" Target="https://archi.gov.cz/nap:elektronicka_identifikace_pro_klienty_verejne_spravy" TargetMode="External"/><Relationship Id="rId59" Type="http://schemas.openxmlformats.org/officeDocument/2006/relationships/hyperlink" Target="http://www.opengroup.org/subjectareas/enterprise/archimate/model-exchange-file-format" TargetMode="External"/><Relationship Id="rId67" Type="http://schemas.openxmlformats.org/officeDocument/2006/relationships/hyperlink" Target="https://rpp-ais.egon.gov.cz/gen/agendy-detail/" TargetMode="External"/><Relationship Id="rId20" Type="http://schemas.openxmlformats.org/officeDocument/2006/relationships/hyperlink" Target="https://rpp-ais.egon.gov.cz/AISP/verejne/isvs/zobrazeni-isvs/3603" TargetMode="External"/><Relationship Id="rId41" Type="http://schemas.openxmlformats.org/officeDocument/2006/relationships/hyperlink" Target="https://archi.gov.cz/ikcr" TargetMode="External"/><Relationship Id="rId54" Type="http://schemas.openxmlformats.org/officeDocument/2006/relationships/hyperlink" Target="https://archi.gov.cz/ikcr" TargetMode="External"/><Relationship Id="rId62" Type="http://schemas.openxmlformats.org/officeDocument/2006/relationships/hyperlink" Target="https://archi.gov.cz/znalostni_baze:tco" TargetMode="External"/><Relationship Id="rId70" Type="http://schemas.openxmlformats.org/officeDocument/2006/relationships/image" Target="media/image11.png"/><Relationship Id="rId75" Type="http://schemas.openxmlformats.org/officeDocument/2006/relationships/hyperlink" Target="https://www.mvcr.cz/clanek/centralni-nakup-produktu-oracle.aspx" TargetMode="Externa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rpp-ais.egon.gov.cz/gen/agendy-detail/A345_05112021.xlsx" TargetMode="External"/><Relationship Id="rId23" Type="http://schemas.openxmlformats.org/officeDocument/2006/relationships/image" Target="media/image2.emf"/><Relationship Id="rId28" Type="http://schemas.openxmlformats.org/officeDocument/2006/relationships/hyperlink" Target="https://archi.gov.cz/ikcr" TargetMode="External"/><Relationship Id="rId36" Type="http://schemas.openxmlformats.org/officeDocument/2006/relationships/hyperlink" Target="https://archi.gov.cz/nap:propojeny_datovy_fond" TargetMode="External"/><Relationship Id="rId49" Type="http://schemas.openxmlformats.org/officeDocument/2006/relationships/hyperlink" Target="https://archi.gov.cz/nap:integrace_informacnich_systemu" TargetMode="External"/><Relationship Id="rId57"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ikcr" TargetMode="External"/><Relationship Id="rId44" Type="http://schemas.openxmlformats.org/officeDocument/2006/relationships/hyperlink" Target="https://archi.gov.cz/nap:verejny_datovy_fond" TargetMode="External"/><Relationship Id="rId52" Type="http://schemas.openxmlformats.org/officeDocument/2006/relationships/hyperlink" Target="https://archi.gov.cz/ikcr" TargetMode="External"/><Relationship Id="rId60" Type="http://schemas.openxmlformats.org/officeDocument/2006/relationships/image" Target="media/image4.png"/><Relationship Id="rId65" Type="http://schemas.openxmlformats.org/officeDocument/2006/relationships/image" Target="media/image7.png"/><Relationship Id="rId73" Type="http://schemas.openxmlformats.org/officeDocument/2006/relationships/hyperlink" Target="https://www.mvcr.cz/clanek/centralni-nakup-produktu-ibm.aspx" TargetMode="External"/><Relationship Id="rId78" Type="http://schemas.openxmlformats.org/officeDocument/2006/relationships/hyperlink" Target="https://www.mvcr.cz/clanek/komunikacni-infrastruktura-verejne-spravy-a-centralni-misto-sluzeb-584441.aspx?q=Y2hudW09Mw%3d%3d" TargetMode="External"/><Relationship Id="rId8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rpp-ais.egon.gov.cz/gen/agendy-detail/" TargetMode="External"/><Relationship Id="rId18" Type="http://schemas.openxmlformats.org/officeDocument/2006/relationships/hyperlink" Target="https://gov.cz/sluzby-verejne-spravy/dane-a-finance-KAT-403/verejne-finance-KAT-459" TargetMode="External"/><Relationship Id="rId39" Type="http://schemas.openxmlformats.org/officeDocument/2006/relationships/hyperlink" Target="https://archi.gov.cz/nap:integrace_informacnich_systemu" TargetMode="External"/><Relationship Id="rId34" Type="http://schemas.openxmlformats.org/officeDocument/2006/relationships/hyperlink" Target="https://archi.gov.cz/ikcr" TargetMode="External"/><Relationship Id="rId50" Type="http://schemas.openxmlformats.org/officeDocument/2006/relationships/hyperlink" Target="https://archi.gov.cz/ikcr" TargetMode="External"/><Relationship Id="rId55" Type="http://schemas.openxmlformats.org/officeDocument/2006/relationships/hyperlink" Target="https://archi.gov.cz/ikcr" TargetMode="External"/><Relationship Id="rId76" Type="http://schemas.openxmlformats.org/officeDocument/2006/relationships/hyperlink" Target="https://www.mvcr.cz/clanek/centralni-nakup-produktu-vmware.aspx" TargetMode="External"/><Relationship Id="rId7" Type="http://schemas.openxmlformats.org/officeDocument/2006/relationships/settings" Target="settings.xml"/><Relationship Id="rId71" Type="http://schemas.openxmlformats.org/officeDocument/2006/relationships/hyperlink" Target="https://www.nukib.cz/download/publikace/podpurne_materialy/2020-07-17_Minimalni-bezpecnostni-standard_v1.0.pdf" TargetMode="External"/><Relationship Id="rId2" Type="http://schemas.openxmlformats.org/officeDocument/2006/relationships/customXml" Target="../customXml/item2.xml"/><Relationship Id="rId29" Type="http://schemas.openxmlformats.org/officeDocument/2006/relationships/hyperlink" Target="https://archi.gov.cz/nap:propojeny_datovy_fond" TargetMode="External"/><Relationship Id="rId24" Type="http://schemas.openxmlformats.org/officeDocument/2006/relationships/image" Target="media/image3.emf"/><Relationship Id="rId40" Type="http://schemas.openxmlformats.org/officeDocument/2006/relationships/hyperlink" Target="https://archi.gov.cz/nap:pseudonymizace_subjektu_v_datovem_fondu" TargetMode="External"/><Relationship Id="rId45" Type="http://schemas.openxmlformats.org/officeDocument/2006/relationships/hyperlink" Target="https://archi.gov.cz/nap:univerzalni_kontaktni_misto" TargetMode="External"/><Relationship Id="rId66"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image" Target="media/image13.png"/><Relationship Id="rId1"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600E9A12FB494D9E7C47A7AA164CBE"/>
        <w:category>
          <w:name w:val="Obecné"/>
          <w:gallery w:val="placeholder"/>
        </w:category>
        <w:types>
          <w:type w:val="bbPlcHdr"/>
        </w:types>
        <w:behaviors>
          <w:behavior w:val="content"/>
        </w:behaviors>
        <w:guid w:val="{EFA2FF9F-0E1B-4D9F-8B96-50504BB78795}"/>
      </w:docPartPr>
      <w:docPartBody>
        <w:p w:rsidR="00385006" w:rsidRDefault="004B3E30" w:rsidP="004B3E30">
          <w:pPr>
            <w:pStyle w:val="51600E9A12FB494D9E7C47A7AA164CBE"/>
          </w:pPr>
          <w:r w:rsidRPr="003F7B0D">
            <w:rPr>
              <w:rFonts w:ascii="Arial" w:hAnsi="Arial" w:cs="Arial"/>
              <w:i/>
              <w:color w:val="FF0000"/>
            </w:rPr>
            <w:t>Zvolte položku.</w:t>
          </w:r>
        </w:p>
      </w:docPartBody>
    </w:docPart>
    <w:docPart>
      <w:docPartPr>
        <w:name w:val="F6909B33364749ADA055F7362E00DD1E"/>
        <w:category>
          <w:name w:val="Obecné"/>
          <w:gallery w:val="placeholder"/>
        </w:category>
        <w:types>
          <w:type w:val="bbPlcHdr"/>
        </w:types>
        <w:behaviors>
          <w:behavior w:val="content"/>
        </w:behaviors>
        <w:guid w:val="{550ACB2A-887E-4524-BD60-0549A8C75ADE}"/>
      </w:docPartPr>
      <w:docPartBody>
        <w:p w:rsidR="00385006" w:rsidRDefault="004B3E30" w:rsidP="004B3E30">
          <w:pPr>
            <w:pStyle w:val="F6909B33364749ADA055F7362E00DD1E"/>
          </w:pPr>
          <w:r w:rsidRPr="003F7B0D">
            <w:rPr>
              <w:rFonts w:ascii="Arial" w:hAnsi="Arial" w:cs="Arial"/>
              <w:i/>
              <w:color w:val="FF0000"/>
            </w:rPr>
            <w:t>Zvolte položku.</w:t>
          </w:r>
        </w:p>
      </w:docPartBody>
    </w:docPart>
    <w:docPart>
      <w:docPartPr>
        <w:name w:val="C464A1C3BCD04E29ABD3FB33D5596E43"/>
        <w:category>
          <w:name w:val="Obecné"/>
          <w:gallery w:val="placeholder"/>
        </w:category>
        <w:types>
          <w:type w:val="bbPlcHdr"/>
        </w:types>
        <w:behaviors>
          <w:behavior w:val="content"/>
        </w:behaviors>
        <w:guid w:val="{CEC7CFE1-D98B-4116-8543-842991AEFA61}"/>
      </w:docPartPr>
      <w:docPartBody>
        <w:p w:rsidR="00385006" w:rsidRDefault="004B3E30" w:rsidP="004B3E30">
          <w:pPr>
            <w:pStyle w:val="C464A1C3BCD04E29ABD3FB33D5596E43"/>
          </w:pPr>
          <w:r w:rsidRPr="003F7B0D">
            <w:rPr>
              <w:rFonts w:ascii="Arial" w:hAnsi="Arial" w:cs="Arial"/>
              <w:i/>
              <w:color w:val="FF0000"/>
            </w:rPr>
            <w:t>Zvolte položku.</w:t>
          </w:r>
        </w:p>
      </w:docPartBody>
    </w:docPart>
    <w:docPart>
      <w:docPartPr>
        <w:name w:val="592508D214A44ECAAA87A5BB5D847C18"/>
        <w:category>
          <w:name w:val="Obecné"/>
          <w:gallery w:val="placeholder"/>
        </w:category>
        <w:types>
          <w:type w:val="bbPlcHdr"/>
        </w:types>
        <w:behaviors>
          <w:behavior w:val="content"/>
        </w:behaviors>
        <w:guid w:val="{1E79A2BA-5599-4AA7-B749-5FD0F356219A}"/>
      </w:docPartPr>
      <w:docPartBody>
        <w:p w:rsidR="00385006" w:rsidRDefault="004B3E30" w:rsidP="004B3E30">
          <w:pPr>
            <w:pStyle w:val="592508D214A44ECAAA87A5BB5D847C18"/>
          </w:pPr>
          <w:r w:rsidRPr="003F7B0D">
            <w:rPr>
              <w:rStyle w:val="Zstupntext"/>
              <w:rFonts w:ascii="Arial" w:hAnsi="Arial" w:cs="Arial"/>
              <w:i/>
              <w:color w:val="FF0000"/>
            </w:rPr>
            <w:t>Zvolte položku.</w:t>
          </w:r>
        </w:p>
      </w:docPartBody>
    </w:docPart>
    <w:docPart>
      <w:docPartPr>
        <w:name w:val="5B25F02E56FC40BDA04DF4EAC353A34E"/>
        <w:category>
          <w:name w:val="Obecné"/>
          <w:gallery w:val="placeholder"/>
        </w:category>
        <w:types>
          <w:type w:val="bbPlcHdr"/>
        </w:types>
        <w:behaviors>
          <w:behavior w:val="content"/>
        </w:behaviors>
        <w:guid w:val="{5B29A1C2-C47E-4228-A89F-93C5739C08E0}"/>
      </w:docPartPr>
      <w:docPartBody>
        <w:p w:rsidR="00385006" w:rsidRDefault="004B3E30" w:rsidP="004B3E30">
          <w:pPr>
            <w:pStyle w:val="5B25F02E56FC40BDA04DF4EAC353A34E"/>
          </w:pPr>
          <w:r w:rsidRPr="003F7B0D">
            <w:rPr>
              <w:rStyle w:val="Zstupntext"/>
              <w:rFonts w:ascii="Arial" w:hAnsi="Arial" w:cs="Arial"/>
              <w:i/>
              <w:color w:val="FF0000"/>
            </w:rPr>
            <w:t>Zvolte položku.</w:t>
          </w:r>
        </w:p>
      </w:docPartBody>
    </w:docPart>
    <w:docPart>
      <w:docPartPr>
        <w:name w:val="CFA08490B1FE4C49AA90069D048A79DC"/>
        <w:category>
          <w:name w:val="Obecné"/>
          <w:gallery w:val="placeholder"/>
        </w:category>
        <w:types>
          <w:type w:val="bbPlcHdr"/>
        </w:types>
        <w:behaviors>
          <w:behavior w:val="content"/>
        </w:behaviors>
        <w:guid w:val="{ABF0FCAE-3ABF-41C0-93F5-D71DE4EC3023}"/>
      </w:docPartPr>
      <w:docPartBody>
        <w:p w:rsidR="00385006" w:rsidRDefault="004B3E30" w:rsidP="004B3E30">
          <w:pPr>
            <w:pStyle w:val="CFA08490B1FE4C49AA90069D048A79DC"/>
          </w:pPr>
          <w:r w:rsidRPr="003F7B0D">
            <w:rPr>
              <w:rStyle w:val="Zstupntext"/>
              <w:rFonts w:ascii="Arial" w:hAnsi="Arial" w:cs="Arial"/>
              <w:i/>
              <w:color w:val="FF0000"/>
            </w:rPr>
            <w:t>Zvolte položku.</w:t>
          </w:r>
        </w:p>
      </w:docPartBody>
    </w:docPart>
    <w:docPart>
      <w:docPartPr>
        <w:name w:val="E178457BC86945EBB13AF350EA848727"/>
        <w:category>
          <w:name w:val="Obecné"/>
          <w:gallery w:val="placeholder"/>
        </w:category>
        <w:types>
          <w:type w:val="bbPlcHdr"/>
        </w:types>
        <w:behaviors>
          <w:behavior w:val="content"/>
        </w:behaviors>
        <w:guid w:val="{C6834B3B-6673-4E46-A90A-C256C8468113}"/>
      </w:docPartPr>
      <w:docPartBody>
        <w:p w:rsidR="00385006" w:rsidRDefault="004B3E30" w:rsidP="004B3E30">
          <w:pPr>
            <w:pStyle w:val="E178457BC86945EBB13AF350EA848727"/>
          </w:pPr>
          <w:r w:rsidRPr="003F7B0D">
            <w:rPr>
              <w:rStyle w:val="Zstupntext"/>
              <w:rFonts w:ascii="Arial" w:hAnsi="Arial" w:cs="Arial"/>
              <w:i/>
              <w:color w:val="FF0000"/>
            </w:rPr>
            <w:t>Zvolte položku.</w:t>
          </w:r>
        </w:p>
      </w:docPartBody>
    </w:docPart>
    <w:docPart>
      <w:docPartPr>
        <w:name w:val="8D103BFCE7F34781A9DF644C12A2D5C7"/>
        <w:category>
          <w:name w:val="Obecné"/>
          <w:gallery w:val="placeholder"/>
        </w:category>
        <w:types>
          <w:type w:val="bbPlcHdr"/>
        </w:types>
        <w:behaviors>
          <w:behavior w:val="content"/>
        </w:behaviors>
        <w:guid w:val="{3291870A-AEEE-4AE5-AA18-7D832FBEC408}"/>
      </w:docPartPr>
      <w:docPartBody>
        <w:p w:rsidR="00385006" w:rsidRDefault="004B3E30" w:rsidP="004B3E30">
          <w:pPr>
            <w:pStyle w:val="8D103BFCE7F34781A9DF644C12A2D5C7"/>
          </w:pPr>
          <w:r w:rsidRPr="003F7B0D">
            <w:rPr>
              <w:rStyle w:val="Zstupntext"/>
              <w:rFonts w:ascii="Arial" w:hAnsi="Arial" w:cs="Arial"/>
              <w:i/>
              <w:color w:val="FF0000"/>
            </w:rPr>
            <w:t>Zvolte položku.</w:t>
          </w:r>
        </w:p>
      </w:docPartBody>
    </w:docPart>
    <w:docPart>
      <w:docPartPr>
        <w:name w:val="E3D67CEF3644481C93B468D8DA5524F0"/>
        <w:category>
          <w:name w:val="Obecné"/>
          <w:gallery w:val="placeholder"/>
        </w:category>
        <w:types>
          <w:type w:val="bbPlcHdr"/>
        </w:types>
        <w:behaviors>
          <w:behavior w:val="content"/>
        </w:behaviors>
        <w:guid w:val="{3FF740A6-06D6-4EA5-A545-AC329FE8CA94}"/>
      </w:docPartPr>
      <w:docPartBody>
        <w:p w:rsidR="004A69EB" w:rsidRDefault="004A69EB" w:rsidP="004A69EB">
          <w:pPr>
            <w:pStyle w:val="E3D67CEF3644481C93B468D8DA5524F0"/>
          </w:pPr>
          <w:r w:rsidRPr="003F7B0D">
            <w:rPr>
              <w:rStyle w:val="Zstupntext"/>
              <w:rFonts w:ascii="Arial" w:hAnsi="Arial" w:cs="Arial"/>
              <w:i/>
              <w:color w:val="FF0000"/>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Calibri">
    <w:altName w:val="Arial"/>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20B0604020202020204"/>
    <w:charset w:val="00"/>
    <w:family w:val="roman"/>
    <w:pitch w:val="default"/>
  </w:font>
  <w:font w:name="Arial,Times New Roman">
    <w:altName w:val="Arial"/>
    <w:panose1 w:val="020B0604020202020204"/>
    <w:charset w:val="00"/>
    <w:family w:val="roman"/>
    <w:pitch w:val="default"/>
  </w:font>
  <w:font w:name="Calibri,Times New Roman">
    <w:altName w:val="Calibri"/>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76"/>
    <w:rsid w:val="000D1547"/>
    <w:rsid w:val="00127564"/>
    <w:rsid w:val="00186CB6"/>
    <w:rsid w:val="001D2A58"/>
    <w:rsid w:val="001F0B3D"/>
    <w:rsid w:val="002A33B7"/>
    <w:rsid w:val="002C4148"/>
    <w:rsid w:val="00385006"/>
    <w:rsid w:val="00404AFD"/>
    <w:rsid w:val="004A69EB"/>
    <w:rsid w:val="004B3E30"/>
    <w:rsid w:val="005A28E6"/>
    <w:rsid w:val="00613BE6"/>
    <w:rsid w:val="0065559E"/>
    <w:rsid w:val="006621CF"/>
    <w:rsid w:val="00731329"/>
    <w:rsid w:val="00751743"/>
    <w:rsid w:val="008122D8"/>
    <w:rsid w:val="00817151"/>
    <w:rsid w:val="00827BE7"/>
    <w:rsid w:val="00885FFF"/>
    <w:rsid w:val="008E6565"/>
    <w:rsid w:val="00990651"/>
    <w:rsid w:val="009F7D1C"/>
    <w:rsid w:val="00A52476"/>
    <w:rsid w:val="00A95D03"/>
    <w:rsid w:val="00AA1B9E"/>
    <w:rsid w:val="00AE034E"/>
    <w:rsid w:val="00B00E08"/>
    <w:rsid w:val="00B12FA5"/>
    <w:rsid w:val="00B92177"/>
    <w:rsid w:val="00BB05B3"/>
    <w:rsid w:val="00BB1623"/>
    <w:rsid w:val="00C024B6"/>
    <w:rsid w:val="00C177CD"/>
    <w:rsid w:val="00C249A6"/>
    <w:rsid w:val="00C726F9"/>
    <w:rsid w:val="00C83851"/>
    <w:rsid w:val="00CA63FC"/>
    <w:rsid w:val="00DB4F6C"/>
    <w:rsid w:val="00E07007"/>
    <w:rsid w:val="00E17D88"/>
    <w:rsid w:val="00E72F37"/>
    <w:rsid w:val="00F17DB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A69EB"/>
    <w:rPr>
      <w:color w:val="808080"/>
    </w:rPr>
  </w:style>
  <w:style w:type="paragraph" w:customStyle="1" w:styleId="51600E9A12FB494D9E7C47A7AA164CBE">
    <w:name w:val="51600E9A12FB494D9E7C47A7AA164CBE"/>
    <w:rsid w:val="004B3E30"/>
  </w:style>
  <w:style w:type="paragraph" w:customStyle="1" w:styleId="F6909B33364749ADA055F7362E00DD1E">
    <w:name w:val="F6909B33364749ADA055F7362E00DD1E"/>
    <w:rsid w:val="004B3E30"/>
  </w:style>
  <w:style w:type="paragraph" w:customStyle="1" w:styleId="C464A1C3BCD04E29ABD3FB33D5596E43">
    <w:name w:val="C464A1C3BCD04E29ABD3FB33D5596E43"/>
    <w:rsid w:val="004B3E30"/>
  </w:style>
  <w:style w:type="paragraph" w:customStyle="1" w:styleId="592508D214A44ECAAA87A5BB5D847C18">
    <w:name w:val="592508D214A44ECAAA87A5BB5D847C18"/>
    <w:rsid w:val="004B3E30"/>
  </w:style>
  <w:style w:type="paragraph" w:customStyle="1" w:styleId="5B25F02E56FC40BDA04DF4EAC353A34E">
    <w:name w:val="5B25F02E56FC40BDA04DF4EAC353A34E"/>
    <w:rsid w:val="004B3E30"/>
  </w:style>
  <w:style w:type="paragraph" w:customStyle="1" w:styleId="CFA08490B1FE4C49AA90069D048A79DC">
    <w:name w:val="CFA08490B1FE4C49AA90069D048A79DC"/>
    <w:rsid w:val="004B3E30"/>
  </w:style>
  <w:style w:type="paragraph" w:customStyle="1" w:styleId="E178457BC86945EBB13AF350EA848727">
    <w:name w:val="E178457BC86945EBB13AF350EA848727"/>
    <w:rsid w:val="004B3E30"/>
  </w:style>
  <w:style w:type="paragraph" w:customStyle="1" w:styleId="8D103BFCE7F34781A9DF644C12A2D5C7">
    <w:name w:val="8D103BFCE7F34781A9DF644C12A2D5C7"/>
    <w:rsid w:val="004B3E30"/>
  </w:style>
  <w:style w:type="paragraph" w:customStyle="1" w:styleId="E3D67CEF3644481C93B468D8DA5524F0">
    <w:name w:val="E3D67CEF3644481C93B468D8DA5524F0"/>
    <w:rsid w:val="004A69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0"/>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Styl2CitacePRO.xsl" StyleName="Styl 2 Citace PRO" Version="6"/>
</file>

<file path=customXml/item3.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927604-9234-4E65-A0B4-320527464D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995D78-1C0B-4CBD-9F1B-D08C44AE0497}">
  <ds:schemaRefs>
    <ds:schemaRef ds:uri="http://schemas.openxmlformats.org/officeDocument/2006/bibliography"/>
  </ds:schemaRefs>
</ds:datastoreItem>
</file>

<file path=customXml/itemProps3.xml><?xml version="1.0" encoding="utf-8"?>
<ds:datastoreItem xmlns:ds="http://schemas.openxmlformats.org/officeDocument/2006/customXml" ds:itemID="{7498C762-A835-4487-98FA-5523DF788948}"/>
</file>

<file path=customXml/itemProps4.xml><?xml version="1.0" encoding="utf-8"?>
<ds:datastoreItem xmlns:ds="http://schemas.openxmlformats.org/officeDocument/2006/customXml" ds:itemID="{BC795C7F-A11F-4C0E-AE8A-307A58F119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36</Pages>
  <Words>8710</Words>
  <Characters>51395</Characters>
  <Application>Microsoft Office Word</Application>
  <DocSecurity>0</DocSecurity>
  <Lines>428</Lines>
  <Paragraphs>119</Paragraphs>
  <ScaleCrop>false</ScaleCrop>
  <HeadingPairs>
    <vt:vector size="2" baseType="variant">
      <vt:variant>
        <vt:lpstr>Název</vt:lpstr>
      </vt:variant>
      <vt:variant>
        <vt:i4>1</vt:i4>
      </vt:variant>
    </vt:vector>
  </HeadingPairs>
  <TitlesOfParts>
    <vt:vector size="1" baseType="lpstr">
      <vt:lpstr/>
    </vt:vector>
  </TitlesOfParts>
  <Company>MV ČR</Company>
  <LinksUpToDate>false</LinksUpToDate>
  <CharactersWithSpaces>59986</CharactersWithSpaces>
  <SharedDoc>false</SharedDoc>
  <HLinks>
    <vt:vector size="354" baseType="variant">
      <vt:variant>
        <vt:i4>589905</vt:i4>
      </vt:variant>
      <vt:variant>
        <vt:i4>282</vt:i4>
      </vt:variant>
      <vt:variant>
        <vt:i4>0</vt:i4>
      </vt:variant>
      <vt:variant>
        <vt:i4>5</vt:i4>
      </vt:variant>
      <vt:variant>
        <vt:lpwstr>https://www.mvcr.cz/clanek/komunikacni-infrastruktura-verejne-spravy-a-centralni-misto-sluzeb-584441.aspx?q=Y2hudW09Mw%3d%3d</vt:lpwstr>
      </vt:variant>
      <vt:variant>
        <vt:lpwstr/>
      </vt:variant>
      <vt:variant>
        <vt:i4>8126498</vt:i4>
      </vt:variant>
      <vt:variant>
        <vt:i4>279</vt:i4>
      </vt:variant>
      <vt:variant>
        <vt:i4>0</vt:i4>
      </vt:variant>
      <vt:variant>
        <vt:i4>5</vt:i4>
      </vt:variant>
      <vt:variant>
        <vt:lpwstr>https://www.mvcr.cz/clanek/centralni-nakup-ict-komodit.aspx</vt:lpwstr>
      </vt:variant>
      <vt:variant>
        <vt:lpwstr/>
      </vt:variant>
      <vt:variant>
        <vt:i4>2949246</vt:i4>
      </vt:variant>
      <vt:variant>
        <vt:i4>276</vt:i4>
      </vt:variant>
      <vt:variant>
        <vt:i4>0</vt:i4>
      </vt:variant>
      <vt:variant>
        <vt:i4>5</vt:i4>
      </vt:variant>
      <vt:variant>
        <vt:lpwstr>https://www.mvcr.cz/clanek/centralni-nakup-produktu-vmware.aspx</vt:lpwstr>
      </vt:variant>
      <vt:variant>
        <vt:lpwstr/>
      </vt:variant>
      <vt:variant>
        <vt:i4>3145839</vt:i4>
      </vt:variant>
      <vt:variant>
        <vt:i4>273</vt:i4>
      </vt:variant>
      <vt:variant>
        <vt:i4>0</vt:i4>
      </vt:variant>
      <vt:variant>
        <vt:i4>5</vt:i4>
      </vt:variant>
      <vt:variant>
        <vt:lpwstr>https://www.mvcr.cz/clanek/centralni-nakup-produktu-oracle.aspx</vt:lpwstr>
      </vt:variant>
      <vt:variant>
        <vt:lpwstr/>
      </vt:variant>
      <vt:variant>
        <vt:i4>8257595</vt:i4>
      </vt:variant>
      <vt:variant>
        <vt:i4>270</vt:i4>
      </vt:variant>
      <vt:variant>
        <vt:i4>0</vt:i4>
      </vt:variant>
      <vt:variant>
        <vt:i4>5</vt:i4>
      </vt:variant>
      <vt:variant>
        <vt:lpwstr>https://www.mvcr.cz/clanek/centralni-nakup-produktu-microsoft.aspx</vt:lpwstr>
      </vt:variant>
      <vt:variant>
        <vt:lpwstr/>
      </vt:variant>
      <vt:variant>
        <vt:i4>1179717</vt:i4>
      </vt:variant>
      <vt:variant>
        <vt:i4>267</vt:i4>
      </vt:variant>
      <vt:variant>
        <vt:i4>0</vt:i4>
      </vt:variant>
      <vt:variant>
        <vt:i4>5</vt:i4>
      </vt:variant>
      <vt:variant>
        <vt:lpwstr>https://www.mvcr.cz/clanek/centralni-nakup-produktu-ibm.aspx</vt:lpwstr>
      </vt:variant>
      <vt:variant>
        <vt:lpwstr/>
      </vt:variant>
      <vt:variant>
        <vt:i4>3604520</vt:i4>
      </vt:variant>
      <vt:variant>
        <vt:i4>264</vt:i4>
      </vt:variant>
      <vt:variant>
        <vt:i4>0</vt:i4>
      </vt:variant>
      <vt:variant>
        <vt:i4>5</vt:i4>
      </vt:variant>
      <vt:variant>
        <vt:lpwstr>https://www.mvcr.cz/clanek/centralni-nakup-produktu-cisco-systems.aspx</vt:lpwstr>
      </vt:variant>
      <vt:variant>
        <vt:lpwstr/>
      </vt:variant>
      <vt:variant>
        <vt:i4>6946831</vt:i4>
      </vt:variant>
      <vt:variant>
        <vt:i4>255</vt:i4>
      </vt:variant>
      <vt:variant>
        <vt:i4>0</vt:i4>
      </vt:variant>
      <vt:variant>
        <vt:i4>5</vt:i4>
      </vt:variant>
      <vt:variant>
        <vt:lpwstr>https://www.nukib.cz/download/publikace/podpurne_materialy/2020-07-17_Minimalni-bezpecnostni-standard_v1.0.pdf</vt:lpwstr>
      </vt:variant>
      <vt:variant>
        <vt:lpwstr/>
      </vt:variant>
      <vt:variant>
        <vt:i4>3342435</vt:i4>
      </vt:variant>
      <vt:variant>
        <vt:i4>216</vt:i4>
      </vt:variant>
      <vt:variant>
        <vt:i4>0</vt:i4>
      </vt:variant>
      <vt:variant>
        <vt:i4>5</vt:i4>
      </vt:variant>
      <vt:variant>
        <vt:lpwstr>https://rpp-ais.egon.gov.cz/gen/agendy-detail/</vt:lpwstr>
      </vt:variant>
      <vt:variant>
        <vt:lpwstr/>
      </vt:variant>
      <vt:variant>
        <vt:i4>5111872</vt:i4>
      </vt:variant>
      <vt:variant>
        <vt:i4>198</vt:i4>
      </vt:variant>
      <vt:variant>
        <vt:i4>0</vt:i4>
      </vt:variant>
      <vt:variant>
        <vt:i4>5</vt:i4>
      </vt:variant>
      <vt:variant>
        <vt:lpwstr>https://designsystem.gov.cz/</vt:lpwstr>
      </vt:variant>
      <vt:variant>
        <vt:lpwstr/>
      </vt:variant>
      <vt:variant>
        <vt:i4>3539014</vt:i4>
      </vt:variant>
      <vt:variant>
        <vt:i4>180</vt:i4>
      </vt:variant>
      <vt:variant>
        <vt:i4>0</vt:i4>
      </vt:variant>
      <vt:variant>
        <vt:i4>5</vt:i4>
      </vt:variant>
      <vt:variant>
        <vt:lpwstr>https://archi.gov.cz/znalostni_baze:tco</vt:lpwstr>
      </vt:variant>
      <vt:variant>
        <vt:lpwstr/>
      </vt:variant>
      <vt:variant>
        <vt:i4>4456521</vt:i4>
      </vt:variant>
      <vt:variant>
        <vt:i4>165</vt:i4>
      </vt:variant>
      <vt:variant>
        <vt:i4>0</vt:i4>
      </vt:variant>
      <vt:variant>
        <vt:i4>5</vt:i4>
      </vt:variant>
      <vt:variant>
        <vt:lpwstr>http://www.opengroup.org/subjectareas/enterprise/archimate/model-exchange-file-format</vt:lpwstr>
      </vt:variant>
      <vt:variant>
        <vt:lpwstr/>
      </vt:variant>
      <vt:variant>
        <vt:i4>1310749</vt:i4>
      </vt:variant>
      <vt:variant>
        <vt:i4>159</vt:i4>
      </vt:variant>
      <vt:variant>
        <vt:i4>0</vt:i4>
      </vt:variant>
      <vt:variant>
        <vt:i4>5</vt:i4>
      </vt:variant>
      <vt:variant>
        <vt:lpwstr>https://archi.gov.cz/ikcr</vt:lpwstr>
      </vt:variant>
      <vt:variant>
        <vt:lpwstr/>
      </vt:variant>
      <vt:variant>
        <vt:i4>1310749</vt:i4>
      </vt:variant>
      <vt:variant>
        <vt:i4>156</vt:i4>
      </vt:variant>
      <vt:variant>
        <vt:i4>0</vt:i4>
      </vt:variant>
      <vt:variant>
        <vt:i4>5</vt:i4>
      </vt:variant>
      <vt:variant>
        <vt:lpwstr>https://archi.gov.cz/ikcr</vt:lpwstr>
      </vt:variant>
      <vt:variant>
        <vt:lpwstr/>
      </vt:variant>
      <vt:variant>
        <vt:i4>1310749</vt:i4>
      </vt:variant>
      <vt:variant>
        <vt:i4>153</vt:i4>
      </vt:variant>
      <vt:variant>
        <vt:i4>0</vt:i4>
      </vt:variant>
      <vt:variant>
        <vt:i4>5</vt:i4>
      </vt:variant>
      <vt:variant>
        <vt:lpwstr>https://archi.gov.cz/ikcr</vt:lpwstr>
      </vt:variant>
      <vt:variant>
        <vt:lpwstr/>
      </vt:variant>
      <vt:variant>
        <vt:i4>1310749</vt:i4>
      </vt:variant>
      <vt:variant>
        <vt:i4>150</vt:i4>
      </vt:variant>
      <vt:variant>
        <vt:i4>0</vt:i4>
      </vt:variant>
      <vt:variant>
        <vt:i4>5</vt:i4>
      </vt:variant>
      <vt:variant>
        <vt:lpwstr>https://archi.gov.cz/ikcr</vt:lpwstr>
      </vt:variant>
      <vt:variant>
        <vt:lpwstr/>
      </vt:variant>
      <vt:variant>
        <vt:i4>1310749</vt:i4>
      </vt:variant>
      <vt:variant>
        <vt:i4>147</vt:i4>
      </vt:variant>
      <vt:variant>
        <vt:i4>0</vt:i4>
      </vt:variant>
      <vt:variant>
        <vt:i4>5</vt:i4>
      </vt:variant>
      <vt:variant>
        <vt:lpwstr>https://archi.gov.cz/ikcr</vt:lpwstr>
      </vt:variant>
      <vt:variant>
        <vt:lpwstr/>
      </vt:variant>
      <vt:variant>
        <vt:i4>1310749</vt:i4>
      </vt:variant>
      <vt:variant>
        <vt:i4>144</vt:i4>
      </vt:variant>
      <vt:variant>
        <vt:i4>0</vt:i4>
      </vt:variant>
      <vt:variant>
        <vt:i4>5</vt:i4>
      </vt:variant>
      <vt:variant>
        <vt:lpwstr>https://archi.gov.cz/ikcr</vt:lpwstr>
      </vt:variant>
      <vt:variant>
        <vt:lpwstr/>
      </vt:variant>
      <vt:variant>
        <vt:i4>1310749</vt:i4>
      </vt:variant>
      <vt:variant>
        <vt:i4>141</vt:i4>
      </vt:variant>
      <vt:variant>
        <vt:i4>0</vt:i4>
      </vt:variant>
      <vt:variant>
        <vt:i4>5</vt:i4>
      </vt:variant>
      <vt:variant>
        <vt:lpwstr>https://archi.gov.cz/ikcr</vt:lpwstr>
      </vt:variant>
      <vt:variant>
        <vt:lpwstr/>
      </vt:variant>
      <vt:variant>
        <vt:i4>1310749</vt:i4>
      </vt:variant>
      <vt:variant>
        <vt:i4>138</vt:i4>
      </vt:variant>
      <vt:variant>
        <vt:i4>0</vt:i4>
      </vt:variant>
      <vt:variant>
        <vt:i4>5</vt:i4>
      </vt:variant>
      <vt:variant>
        <vt:lpwstr>https://archi.gov.cz/ikcr</vt:lpwstr>
      </vt:variant>
      <vt:variant>
        <vt:lpwstr/>
      </vt:variant>
      <vt:variant>
        <vt:i4>1310749</vt:i4>
      </vt:variant>
      <vt:variant>
        <vt:i4>135</vt:i4>
      </vt:variant>
      <vt:variant>
        <vt:i4>0</vt:i4>
      </vt:variant>
      <vt:variant>
        <vt:i4>5</vt:i4>
      </vt:variant>
      <vt:variant>
        <vt:lpwstr>https://archi.gov.cz/ikcr</vt:lpwstr>
      </vt:variant>
      <vt:variant>
        <vt:lpwstr/>
      </vt:variant>
      <vt:variant>
        <vt:i4>5242883</vt:i4>
      </vt:variant>
      <vt:variant>
        <vt:i4>132</vt:i4>
      </vt:variant>
      <vt:variant>
        <vt:i4>0</vt:i4>
      </vt:variant>
      <vt:variant>
        <vt:i4>5</vt:i4>
      </vt:variant>
      <vt:variant>
        <vt:lpwstr>https://archi.gov.cz/nap:integrace_informacnich_systemu</vt:lpwstr>
      </vt:variant>
      <vt:variant>
        <vt:lpwstr/>
      </vt:variant>
      <vt:variant>
        <vt:i4>6160395</vt:i4>
      </vt:variant>
      <vt:variant>
        <vt:i4>129</vt:i4>
      </vt:variant>
      <vt:variant>
        <vt:i4>0</vt:i4>
      </vt:variant>
      <vt:variant>
        <vt:i4>5</vt:i4>
      </vt:variant>
      <vt:variant>
        <vt:lpwstr>https://archi.gov.cz/nap:propojeny_datovy_fond</vt:lpwstr>
      </vt:variant>
      <vt:variant>
        <vt:lpwstr/>
      </vt:variant>
      <vt:variant>
        <vt:i4>1310749</vt:i4>
      </vt:variant>
      <vt:variant>
        <vt:i4>126</vt:i4>
      </vt:variant>
      <vt:variant>
        <vt:i4>0</vt:i4>
      </vt:variant>
      <vt:variant>
        <vt:i4>5</vt:i4>
      </vt:variant>
      <vt:variant>
        <vt:lpwstr>https://archi.gov.cz/ikcr</vt:lpwstr>
      </vt:variant>
      <vt:variant>
        <vt:lpwstr/>
      </vt:variant>
      <vt:variant>
        <vt:i4>4063314</vt:i4>
      </vt:variant>
      <vt:variant>
        <vt:i4>123</vt:i4>
      </vt:variant>
      <vt:variant>
        <vt:i4>0</vt:i4>
      </vt:variant>
      <vt:variant>
        <vt:i4>5</vt:i4>
      </vt:variant>
      <vt:variant>
        <vt:lpwstr>https://archi.gov.cz/nap:elektronicka_identifikace_pro_klienty_verejne_spravy</vt:lpwstr>
      </vt:variant>
      <vt:variant>
        <vt:lpwstr/>
      </vt:variant>
      <vt:variant>
        <vt:i4>917579</vt:i4>
      </vt:variant>
      <vt:variant>
        <vt:i4>120</vt:i4>
      </vt:variant>
      <vt:variant>
        <vt:i4>0</vt:i4>
      </vt:variant>
      <vt:variant>
        <vt:i4>5</vt:i4>
      </vt:variant>
      <vt:variant>
        <vt:lpwstr>https://archi.gov.cz/nap:univerzalni_kontaktni_misto</vt:lpwstr>
      </vt:variant>
      <vt:variant>
        <vt:lpwstr/>
      </vt:variant>
      <vt:variant>
        <vt:i4>2424931</vt:i4>
      </vt:variant>
      <vt:variant>
        <vt:i4>117</vt:i4>
      </vt:variant>
      <vt:variant>
        <vt:i4>0</vt:i4>
      </vt:variant>
      <vt:variant>
        <vt:i4>5</vt:i4>
      </vt:variant>
      <vt:variant>
        <vt:lpwstr>https://archi.gov.cz/nap:verejny_datovy_fond</vt:lpwstr>
      </vt:variant>
      <vt:variant>
        <vt:lpwstr/>
      </vt:variant>
      <vt:variant>
        <vt:i4>6160395</vt:i4>
      </vt:variant>
      <vt:variant>
        <vt:i4>114</vt:i4>
      </vt:variant>
      <vt:variant>
        <vt:i4>0</vt:i4>
      </vt:variant>
      <vt:variant>
        <vt:i4>5</vt:i4>
      </vt:variant>
      <vt:variant>
        <vt:lpwstr>https://archi.gov.cz/nap:propojeny_datovy_fond</vt:lpwstr>
      </vt:variant>
      <vt:variant>
        <vt:lpwstr/>
      </vt:variant>
      <vt:variant>
        <vt:i4>6684688</vt:i4>
      </vt:variant>
      <vt:variant>
        <vt:i4>111</vt:i4>
      </vt:variant>
      <vt:variant>
        <vt:i4>0</vt:i4>
      </vt:variant>
      <vt:variant>
        <vt:i4>5</vt:i4>
      </vt:variant>
      <vt:variant>
        <vt:lpwstr>https://archi.gov.cz/nap:komunikacni_infrastruktura_verejne_spravy</vt:lpwstr>
      </vt:variant>
      <vt:variant>
        <vt:lpwstr/>
      </vt:variant>
      <vt:variant>
        <vt:i4>1310749</vt:i4>
      </vt:variant>
      <vt:variant>
        <vt:i4>108</vt:i4>
      </vt:variant>
      <vt:variant>
        <vt:i4>0</vt:i4>
      </vt:variant>
      <vt:variant>
        <vt:i4>5</vt:i4>
      </vt:variant>
      <vt:variant>
        <vt:lpwstr>https://archi.gov.cz/ikcr</vt:lpwstr>
      </vt:variant>
      <vt:variant>
        <vt:lpwstr/>
      </vt:variant>
      <vt:variant>
        <vt:i4>3473519</vt:i4>
      </vt:variant>
      <vt:variant>
        <vt:i4>105</vt:i4>
      </vt:variant>
      <vt:variant>
        <vt:i4>0</vt:i4>
      </vt:variant>
      <vt:variant>
        <vt:i4>5</vt:i4>
      </vt:variant>
      <vt:variant>
        <vt:lpwstr>https://archi.gov.cz/nap:pseudonymizace_subjektu_v_datovem_fondu</vt:lpwstr>
      </vt:variant>
      <vt:variant>
        <vt:lpwstr/>
      </vt:variant>
      <vt:variant>
        <vt:i4>5242883</vt:i4>
      </vt:variant>
      <vt:variant>
        <vt:i4>102</vt:i4>
      </vt:variant>
      <vt:variant>
        <vt:i4>0</vt:i4>
      </vt:variant>
      <vt:variant>
        <vt:i4>5</vt:i4>
      </vt:variant>
      <vt:variant>
        <vt:lpwstr>https://archi.gov.cz/nap:integrace_informacnich_systemu</vt:lpwstr>
      </vt:variant>
      <vt:variant>
        <vt:lpwstr/>
      </vt:variant>
      <vt:variant>
        <vt:i4>1310749</vt:i4>
      </vt:variant>
      <vt:variant>
        <vt:i4>99</vt:i4>
      </vt:variant>
      <vt:variant>
        <vt:i4>0</vt:i4>
      </vt:variant>
      <vt:variant>
        <vt:i4>5</vt:i4>
      </vt:variant>
      <vt:variant>
        <vt:lpwstr>https://archi.gov.cz/ikcr</vt:lpwstr>
      </vt:variant>
      <vt:variant>
        <vt:lpwstr/>
      </vt:variant>
      <vt:variant>
        <vt:i4>4063314</vt:i4>
      </vt:variant>
      <vt:variant>
        <vt:i4>96</vt:i4>
      </vt:variant>
      <vt:variant>
        <vt:i4>0</vt:i4>
      </vt:variant>
      <vt:variant>
        <vt:i4>5</vt:i4>
      </vt:variant>
      <vt:variant>
        <vt:lpwstr>https://archi.gov.cz/nap:elektronicka_identifikace_pro_klienty_verejne_spravy</vt:lpwstr>
      </vt:variant>
      <vt:variant>
        <vt:lpwstr/>
      </vt:variant>
      <vt:variant>
        <vt:i4>6160395</vt:i4>
      </vt:variant>
      <vt:variant>
        <vt:i4>93</vt:i4>
      </vt:variant>
      <vt:variant>
        <vt:i4>0</vt:i4>
      </vt:variant>
      <vt:variant>
        <vt:i4>5</vt:i4>
      </vt:variant>
      <vt:variant>
        <vt:lpwstr>https://archi.gov.cz/nap:propojeny_datovy_fond</vt:lpwstr>
      </vt:variant>
      <vt:variant>
        <vt:lpwstr/>
      </vt:variant>
      <vt:variant>
        <vt:i4>1310749</vt:i4>
      </vt:variant>
      <vt:variant>
        <vt:i4>90</vt:i4>
      </vt:variant>
      <vt:variant>
        <vt:i4>0</vt:i4>
      </vt:variant>
      <vt:variant>
        <vt:i4>5</vt:i4>
      </vt:variant>
      <vt:variant>
        <vt:lpwstr>https://archi.gov.cz/ikcr</vt:lpwstr>
      </vt:variant>
      <vt:variant>
        <vt:lpwstr/>
      </vt:variant>
      <vt:variant>
        <vt:i4>1310749</vt:i4>
      </vt:variant>
      <vt:variant>
        <vt:i4>87</vt:i4>
      </vt:variant>
      <vt:variant>
        <vt:i4>0</vt:i4>
      </vt:variant>
      <vt:variant>
        <vt:i4>5</vt:i4>
      </vt:variant>
      <vt:variant>
        <vt:lpwstr>https://archi.gov.cz/ikcr</vt:lpwstr>
      </vt:variant>
      <vt:variant>
        <vt:lpwstr/>
      </vt:variant>
      <vt:variant>
        <vt:i4>1310749</vt:i4>
      </vt:variant>
      <vt:variant>
        <vt:i4>84</vt:i4>
      </vt:variant>
      <vt:variant>
        <vt:i4>0</vt:i4>
      </vt:variant>
      <vt:variant>
        <vt:i4>5</vt:i4>
      </vt:variant>
      <vt:variant>
        <vt:lpwstr>https://archi.gov.cz/ikcr</vt:lpwstr>
      </vt:variant>
      <vt:variant>
        <vt:lpwstr/>
      </vt:variant>
      <vt:variant>
        <vt:i4>7536660</vt:i4>
      </vt:variant>
      <vt:variant>
        <vt:i4>81</vt:i4>
      </vt:variant>
      <vt:variant>
        <vt:i4>0</vt:i4>
      </vt:variant>
      <vt:variant>
        <vt:i4>5</vt:i4>
      </vt:variant>
      <vt:variant>
        <vt:lpwstr>https://archi.gov.cz/nap:pristupnost_informaci</vt:lpwstr>
      </vt:variant>
      <vt:variant>
        <vt:lpwstr/>
      </vt:variant>
      <vt:variant>
        <vt:i4>1310749</vt:i4>
      </vt:variant>
      <vt:variant>
        <vt:i4>78</vt:i4>
      </vt:variant>
      <vt:variant>
        <vt:i4>0</vt:i4>
      </vt:variant>
      <vt:variant>
        <vt:i4>5</vt:i4>
      </vt:variant>
      <vt:variant>
        <vt:lpwstr>https://archi.gov.cz/ikcr</vt:lpwstr>
      </vt:variant>
      <vt:variant>
        <vt:lpwstr/>
      </vt:variant>
      <vt:variant>
        <vt:i4>5242883</vt:i4>
      </vt:variant>
      <vt:variant>
        <vt:i4>75</vt:i4>
      </vt:variant>
      <vt:variant>
        <vt:i4>0</vt:i4>
      </vt:variant>
      <vt:variant>
        <vt:i4>5</vt:i4>
      </vt:variant>
      <vt:variant>
        <vt:lpwstr>https://archi.gov.cz/nap:integrace_informacnich_systemu</vt:lpwstr>
      </vt:variant>
      <vt:variant>
        <vt:lpwstr/>
      </vt:variant>
      <vt:variant>
        <vt:i4>6160395</vt:i4>
      </vt:variant>
      <vt:variant>
        <vt:i4>72</vt:i4>
      </vt:variant>
      <vt:variant>
        <vt:i4>0</vt:i4>
      </vt:variant>
      <vt:variant>
        <vt:i4>5</vt:i4>
      </vt:variant>
      <vt:variant>
        <vt:lpwstr>https://archi.gov.cz/nap:propojeny_datovy_fond</vt:lpwstr>
      </vt:variant>
      <vt:variant>
        <vt:lpwstr/>
      </vt:variant>
      <vt:variant>
        <vt:i4>1310749</vt:i4>
      </vt:variant>
      <vt:variant>
        <vt:i4>69</vt:i4>
      </vt:variant>
      <vt:variant>
        <vt:i4>0</vt:i4>
      </vt:variant>
      <vt:variant>
        <vt:i4>5</vt:i4>
      </vt:variant>
      <vt:variant>
        <vt:lpwstr>https://archi.gov.cz/ikcr</vt:lpwstr>
      </vt:variant>
      <vt:variant>
        <vt:lpwstr/>
      </vt:variant>
      <vt:variant>
        <vt:i4>7012386</vt:i4>
      </vt:variant>
      <vt:variant>
        <vt:i4>66</vt:i4>
      </vt:variant>
      <vt:variant>
        <vt:i4>0</vt:i4>
      </vt:variant>
      <vt:variant>
        <vt:i4>5</vt:i4>
      </vt:variant>
      <vt:variant>
        <vt:lpwstr>https://archi.gov.cz/nap:portaly_verejne_spravy_a_soukromopravnich_uzivatelu_udaju</vt:lpwstr>
      </vt:variant>
      <vt:variant>
        <vt:lpwstr/>
      </vt:variant>
      <vt:variant>
        <vt:i4>917579</vt:i4>
      </vt:variant>
      <vt:variant>
        <vt:i4>63</vt:i4>
      </vt:variant>
      <vt:variant>
        <vt:i4>0</vt:i4>
      </vt:variant>
      <vt:variant>
        <vt:i4>5</vt:i4>
      </vt:variant>
      <vt:variant>
        <vt:lpwstr>https://archi.gov.cz/nap:univerzalni_kontaktni_misto</vt:lpwstr>
      </vt:variant>
      <vt:variant>
        <vt:lpwstr/>
      </vt:variant>
      <vt:variant>
        <vt:i4>1310749</vt:i4>
      </vt:variant>
      <vt:variant>
        <vt:i4>60</vt:i4>
      </vt:variant>
      <vt:variant>
        <vt:i4>0</vt:i4>
      </vt:variant>
      <vt:variant>
        <vt:i4>5</vt:i4>
      </vt:variant>
      <vt:variant>
        <vt:lpwstr>https://archi.gov.cz/ikcr</vt:lpwstr>
      </vt:variant>
      <vt:variant>
        <vt:lpwstr/>
      </vt:variant>
      <vt:variant>
        <vt:i4>6946832</vt:i4>
      </vt:variant>
      <vt:variant>
        <vt:i4>39</vt:i4>
      </vt:variant>
      <vt:variant>
        <vt:i4>0</vt:i4>
      </vt:variant>
      <vt:variant>
        <vt:i4>5</vt:i4>
      </vt:variant>
      <vt:variant>
        <vt:lpwstr>https://archi.gov.cz/znalostni_baze:seznam_zameru_dc</vt:lpwstr>
      </vt:variant>
      <vt:variant>
        <vt:lpwstr/>
      </vt:variant>
      <vt:variant>
        <vt:i4>6750323</vt:i4>
      </vt:variant>
      <vt:variant>
        <vt:i4>36</vt:i4>
      </vt:variant>
      <vt:variant>
        <vt:i4>0</vt:i4>
      </vt:variant>
      <vt:variant>
        <vt:i4>5</vt:i4>
      </vt:variant>
      <vt:variant>
        <vt:lpwstr>https://rpp-ais.egon.gov.cz/AISP/verejne/isvs/zobrazeni-isvs/21448</vt:lpwstr>
      </vt:variant>
      <vt:variant>
        <vt:lpwstr/>
      </vt:variant>
      <vt:variant>
        <vt:i4>5898304</vt:i4>
      </vt:variant>
      <vt:variant>
        <vt:i4>33</vt:i4>
      </vt:variant>
      <vt:variant>
        <vt:i4>0</vt:i4>
      </vt:variant>
      <vt:variant>
        <vt:i4>5</vt:i4>
      </vt:variant>
      <vt:variant>
        <vt:lpwstr>https://rpp-ais.egon.gov.cz/AISP/verejne/isvs/zobrazeni-isvs/3603</vt:lpwstr>
      </vt:variant>
      <vt:variant>
        <vt:lpwstr/>
      </vt:variant>
      <vt:variant>
        <vt:i4>5832793</vt:i4>
      </vt:variant>
      <vt:variant>
        <vt:i4>30</vt:i4>
      </vt:variant>
      <vt:variant>
        <vt:i4>0</vt:i4>
      </vt:variant>
      <vt:variant>
        <vt:i4>5</vt:i4>
      </vt:variant>
      <vt:variant>
        <vt:lpwstr>https://rpp-ais.egon.gov.cz/AISP/verejne/isvs/zobrazeni-isvs</vt:lpwstr>
      </vt:variant>
      <vt:variant>
        <vt:lpwstr/>
      </vt:variant>
      <vt:variant>
        <vt:i4>2818172</vt:i4>
      </vt:variant>
      <vt:variant>
        <vt:i4>27</vt:i4>
      </vt:variant>
      <vt:variant>
        <vt:i4>0</vt:i4>
      </vt:variant>
      <vt:variant>
        <vt:i4>5</vt:i4>
      </vt:variant>
      <vt:variant>
        <vt:lpwstr>https://gov.cz/sluzby-verejne-spravy/dane-a-finance-KAT-403/verejne-finance-KAT-459</vt:lpwstr>
      </vt:variant>
      <vt:variant>
        <vt:lpwstr/>
      </vt:variant>
      <vt:variant>
        <vt:i4>458875</vt:i4>
      </vt:variant>
      <vt:variant>
        <vt:i4>24</vt:i4>
      </vt:variant>
      <vt:variant>
        <vt:i4>0</vt:i4>
      </vt:variant>
      <vt:variant>
        <vt:i4>5</vt:i4>
      </vt:variant>
      <vt:variant>
        <vt:lpwstr>https://portal.gov.cz/sluzby-verejne-spravy/</vt:lpwstr>
      </vt:variant>
      <vt:variant>
        <vt:lpwstr>/</vt:lpwstr>
      </vt:variant>
      <vt:variant>
        <vt:i4>655463</vt:i4>
      </vt:variant>
      <vt:variant>
        <vt:i4>21</vt:i4>
      </vt:variant>
      <vt:variant>
        <vt:i4>0</vt:i4>
      </vt:variant>
      <vt:variant>
        <vt:i4>5</vt:i4>
      </vt:variant>
      <vt:variant>
        <vt:lpwstr>https://rpp-ais.egon.gov.cz/gen/agendy-detail/A565_30062021.xlsx</vt:lpwstr>
      </vt:variant>
      <vt:variant>
        <vt:lpwstr/>
      </vt:variant>
      <vt:variant>
        <vt:i4>917607</vt:i4>
      </vt:variant>
      <vt:variant>
        <vt:i4>18</vt:i4>
      </vt:variant>
      <vt:variant>
        <vt:i4>0</vt:i4>
      </vt:variant>
      <vt:variant>
        <vt:i4>5</vt:i4>
      </vt:variant>
      <vt:variant>
        <vt:lpwstr>https://rpp-ais.egon.gov.cz/gen/agendy-detail/A345_05112021.xlsx</vt:lpwstr>
      </vt:variant>
      <vt:variant>
        <vt:lpwstr/>
      </vt:variant>
      <vt:variant>
        <vt:i4>524395</vt:i4>
      </vt:variant>
      <vt:variant>
        <vt:i4>15</vt:i4>
      </vt:variant>
      <vt:variant>
        <vt:i4>0</vt:i4>
      </vt:variant>
      <vt:variant>
        <vt:i4>5</vt:i4>
      </vt:variant>
      <vt:variant>
        <vt:lpwstr>https://rpp-ais.egon.gov.cz/gen/agendy-detail/A343_19012021.xlsx</vt:lpwstr>
      </vt:variant>
      <vt:variant>
        <vt:lpwstr/>
      </vt:variant>
      <vt:variant>
        <vt:i4>3342435</vt:i4>
      </vt:variant>
      <vt:variant>
        <vt:i4>12</vt:i4>
      </vt:variant>
      <vt:variant>
        <vt:i4>0</vt:i4>
      </vt:variant>
      <vt:variant>
        <vt:i4>5</vt:i4>
      </vt:variant>
      <vt:variant>
        <vt:lpwstr>https://rpp-ais.egon.gov.cz/gen/agendy-detail/</vt:lpwstr>
      </vt:variant>
      <vt:variant>
        <vt:lpwstr/>
      </vt:variant>
      <vt:variant>
        <vt:i4>4063249</vt:i4>
      </vt:variant>
      <vt:variant>
        <vt:i4>0</vt:i4>
      </vt:variant>
      <vt:variant>
        <vt:i4>0</vt:i4>
      </vt:variant>
      <vt:variant>
        <vt:i4>5</vt:i4>
      </vt:variant>
      <vt:variant>
        <vt:lpwstr>https://archi.gov.cz/uvod_schvalovani</vt:lpwstr>
      </vt:variant>
      <vt:variant>
        <vt:lpwstr>jake</vt:lpwstr>
      </vt:variant>
      <vt:variant>
        <vt:i4>6488166</vt:i4>
      </vt:variant>
      <vt:variant>
        <vt:i4>3</vt:i4>
      </vt:variant>
      <vt:variant>
        <vt:i4>0</vt:i4>
      </vt:variant>
      <vt:variant>
        <vt:i4>5</vt:i4>
      </vt:variant>
      <vt:variant>
        <vt:lpwstr>http://creativecommons.org/licenses/by/4.0/</vt:lpwstr>
      </vt:variant>
      <vt:variant>
        <vt:lpwstr/>
      </vt:variant>
      <vt:variant>
        <vt:i4>3539014</vt:i4>
      </vt:variant>
      <vt:variant>
        <vt:i4>0</vt:i4>
      </vt:variant>
      <vt:variant>
        <vt:i4>0</vt:i4>
      </vt:variant>
      <vt:variant>
        <vt:i4>5</vt:i4>
      </vt:variant>
      <vt:variant>
        <vt:lpwstr>https://archi.gov.cz/znalostni_baze:tco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MVCR</dc:creator>
  <cp:keywords/>
  <dc:description/>
  <cp:lastModifiedBy>Jan Petr</cp:lastModifiedBy>
  <cp:revision>1</cp:revision>
  <cp:lastPrinted>2019-10-24T15:42:00Z</cp:lastPrinted>
  <dcterms:created xsi:type="dcterms:W3CDTF">2023-08-30T18:06:00Z</dcterms:created>
  <dcterms:modified xsi:type="dcterms:W3CDTF">2023-09-10T07:35:00Z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0x010100B7636834349BDE4785976B8F50EC4529</vt:lpwstr>
  </property>
  <property fmtid="{D5CDD505-2E9C-101B-9397-08002B2CF9AE}" pid="3" name="MSIP_Label_defa4170-0d19-0005-0004-bc88714345d2_Enabled">
    <vt:lpwstr>true</vt:lpwstr>
  </property>
  <property fmtid="{D5CDD505-2E9C-101B-9397-08002B2CF9AE}" pid="4" name="MSIP_Label_defa4170-0d19-0005-0004-bc88714345d2_SetDate">
    <vt:lpwstr>2023-04-27T08:00:37Z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5b6b85cd-44ef-4d66-86d4-603dd2160780</vt:lpwstr>
  </property>
  <property fmtid="{D5CDD505-2E9C-101B-9397-08002B2CF9AE}" pid="8" name="MSIP_Label_defa4170-0d19-0005-0004-bc88714345d2_ActionId">
    <vt:lpwstr>cbcbd4e3-8342-4fc1-984e-fc12a29087ae</vt:lpwstr>
  </property>
  <property fmtid="{D5CDD505-2E9C-101B-9397-08002B2CF9AE}" pid="9" name="MSIP_Label_defa4170-0d19-0005-0004-bc88714345d2_ContentBits">
    <vt:lpwstr>0</vt:lpwstr>
  </property>
</Properties>
</file>