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14"/>
        <w:gridCol w:w="914"/>
        <w:gridCol w:w="914"/>
        <w:gridCol w:w="914"/>
        <w:gridCol w:w="915"/>
        <w:gridCol w:w="915"/>
      </w:tblGrid>
      <w:tr w:rsidR="00051CB1" w14:paraId="0026A6B7" w14:textId="77777777" w:rsidTr="00051CB1">
        <w:trPr>
          <w:trHeight w:val="278"/>
        </w:trPr>
        <w:tc>
          <w:tcPr>
            <w:tcW w:w="914" w:type="dxa"/>
          </w:tcPr>
          <w:p w14:paraId="3A6A3F7E" w14:textId="7D5A7728" w:rsidR="00051CB1" w:rsidRDefault="00051CB1" w:rsidP="00C73A4D">
            <w:proofErr w:type="gramStart"/>
            <w:r>
              <w:t>Str  +</w:t>
            </w:r>
            <w:proofErr w:type="gramEnd"/>
            <w:r>
              <w:t>2</w:t>
            </w:r>
          </w:p>
        </w:tc>
        <w:tc>
          <w:tcPr>
            <w:tcW w:w="914" w:type="dxa"/>
          </w:tcPr>
          <w:p w14:paraId="1912A3EF" w14:textId="3F428799" w:rsidR="00051CB1" w:rsidRDefault="00051CB1" w:rsidP="00C73A4D">
            <w:proofErr w:type="spellStart"/>
            <w:proofErr w:type="gramStart"/>
            <w:r>
              <w:t>Dex</w:t>
            </w:r>
            <w:proofErr w:type="spellEnd"/>
            <w:r>
              <w:t xml:space="preserve">  0</w:t>
            </w:r>
            <w:proofErr w:type="gramEnd"/>
          </w:p>
        </w:tc>
        <w:tc>
          <w:tcPr>
            <w:tcW w:w="914" w:type="dxa"/>
          </w:tcPr>
          <w:p w14:paraId="7B27D586" w14:textId="6BD0D4B9" w:rsidR="00051CB1" w:rsidRDefault="00051CB1" w:rsidP="00C73A4D">
            <w:proofErr w:type="gramStart"/>
            <w:r>
              <w:t>Con  2</w:t>
            </w:r>
            <w:proofErr w:type="gramEnd"/>
          </w:p>
        </w:tc>
        <w:tc>
          <w:tcPr>
            <w:tcW w:w="914" w:type="dxa"/>
          </w:tcPr>
          <w:p w14:paraId="42375D61" w14:textId="496EEE96" w:rsidR="00051CB1" w:rsidRDefault="00051CB1" w:rsidP="00C73A4D">
            <w:proofErr w:type="gramStart"/>
            <w:r>
              <w:t>Int  0</w:t>
            </w:r>
            <w:proofErr w:type="gramEnd"/>
          </w:p>
        </w:tc>
        <w:tc>
          <w:tcPr>
            <w:tcW w:w="915" w:type="dxa"/>
          </w:tcPr>
          <w:p w14:paraId="61063B10" w14:textId="61E4F19A" w:rsidR="00051CB1" w:rsidRPr="00051CB1" w:rsidRDefault="00051CB1" w:rsidP="00C73A4D">
            <w:pPr>
              <w:rPr>
                <w:u w:val="words"/>
              </w:rPr>
            </w:pPr>
            <w:proofErr w:type="spellStart"/>
            <w:proofErr w:type="gramStart"/>
            <w:r>
              <w:rPr>
                <w:u w:val="words"/>
              </w:rPr>
              <w:t>Wis</w:t>
            </w:r>
            <w:proofErr w:type="spellEnd"/>
            <w:r>
              <w:rPr>
                <w:u w:val="words"/>
              </w:rPr>
              <w:t xml:space="preserve">  0</w:t>
            </w:r>
            <w:proofErr w:type="gramEnd"/>
          </w:p>
        </w:tc>
        <w:tc>
          <w:tcPr>
            <w:tcW w:w="915" w:type="dxa"/>
          </w:tcPr>
          <w:p w14:paraId="4714B312" w14:textId="21A3A31C" w:rsidR="00051CB1" w:rsidRDefault="00051CB1" w:rsidP="00C73A4D">
            <w:proofErr w:type="gramStart"/>
            <w:r>
              <w:t>Cha  +</w:t>
            </w:r>
            <w:proofErr w:type="gramEnd"/>
            <w:r>
              <w:t>4</w:t>
            </w:r>
          </w:p>
        </w:tc>
      </w:tr>
    </w:tbl>
    <w:p w14:paraId="4739FA89" w14:textId="2CEDC1C9" w:rsidR="00C73A4D" w:rsidRDefault="005720E1" w:rsidP="00C73A4D">
      <w:pPr>
        <w:spacing w:after="0"/>
      </w:pPr>
      <w:r w:rsidRPr="00051CB1">
        <w:rPr>
          <w:b/>
          <w:bCs/>
          <w:noProof/>
        </w:rPr>
        <w:drawing>
          <wp:anchor distT="0" distB="0" distL="114300" distR="114300" simplePos="0" relativeHeight="251658240" behindDoc="0" locked="0" layoutInCell="1" allowOverlap="1" wp14:anchorId="74C4E72A" wp14:editId="074DD22C">
            <wp:simplePos x="0" y="0"/>
            <wp:positionH relativeFrom="margin">
              <wp:posOffset>138430</wp:posOffset>
            </wp:positionH>
            <wp:positionV relativeFrom="paragraph">
              <wp:posOffset>96520</wp:posOffset>
            </wp:positionV>
            <wp:extent cx="1175385" cy="216027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064" t="3984" r="16225"/>
                    <a:stretch/>
                  </pic:blipFill>
                  <pic:spPr bwMode="auto">
                    <a:xfrm>
                      <a:off x="0" y="0"/>
                      <a:ext cx="1175385" cy="2160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AA12BF" w14:textId="0F363075" w:rsidR="00C73A4D" w:rsidRDefault="00C73A4D" w:rsidP="00C73A4D">
      <w:pPr>
        <w:spacing w:after="0"/>
      </w:pPr>
      <w:r w:rsidRPr="00051CB1">
        <w:rPr>
          <w:b/>
          <w:bCs/>
        </w:rPr>
        <w:t>MARKIN TOURPAN</w:t>
      </w:r>
      <w:r>
        <w:t xml:space="preserve"> (Lawful Good)</w:t>
      </w:r>
    </w:p>
    <w:p w14:paraId="3CB4E823" w14:textId="6F04CDE0" w:rsidR="00C73A4D" w:rsidRDefault="00C73A4D" w:rsidP="00C73A4D">
      <w:pPr>
        <w:spacing w:after="0"/>
      </w:pPr>
      <w:r>
        <w:t>AC: 16</w:t>
      </w:r>
    </w:p>
    <w:p w14:paraId="265AF1B5" w14:textId="16192A01" w:rsidR="00C73A4D" w:rsidRDefault="00C73A4D" w:rsidP="00C73A4D">
      <w:pPr>
        <w:spacing w:after="0"/>
      </w:pPr>
      <w:r>
        <w:t>Speed: 30</w:t>
      </w:r>
    </w:p>
    <w:p w14:paraId="756D3E61" w14:textId="4D7782AF" w:rsidR="00C73A4D" w:rsidRDefault="00C73A4D" w:rsidP="00C73A4D">
      <w:pPr>
        <w:spacing w:after="0"/>
      </w:pPr>
      <w:r>
        <w:t>HP: 33         _________________</w:t>
      </w:r>
    </w:p>
    <w:p w14:paraId="734B5686" w14:textId="05F436A8" w:rsidR="00C73A4D" w:rsidRDefault="00C73A4D" w:rsidP="00C73A4D">
      <w:pPr>
        <w:spacing w:after="0"/>
      </w:pPr>
      <w:r>
        <w:t>--------------------------------------------</w:t>
      </w:r>
    </w:p>
    <w:p w14:paraId="1440EDF7" w14:textId="68DAFB67" w:rsidR="00C73A4D" w:rsidRDefault="00C73A4D" w:rsidP="00C73A4D">
      <w:pPr>
        <w:spacing w:after="0"/>
      </w:pPr>
      <w:r>
        <w:t xml:space="preserve">Passive Perception: 13 </w:t>
      </w:r>
    </w:p>
    <w:p w14:paraId="10A8EB49" w14:textId="73254489" w:rsidR="00C73A4D" w:rsidRDefault="00C73A4D" w:rsidP="00C73A4D">
      <w:pPr>
        <w:spacing w:after="0"/>
      </w:pPr>
      <w:r>
        <w:t>Saving Throws: Str +4</w:t>
      </w:r>
    </w:p>
    <w:p w14:paraId="77C32830" w14:textId="2BD4FE57" w:rsidR="00051CB1" w:rsidRDefault="00051CB1" w:rsidP="00C73A4D">
      <w:pPr>
        <w:spacing w:after="0"/>
      </w:pPr>
      <w:r>
        <w:t>Skill Proficiencies: Persuasion +6</w:t>
      </w:r>
    </w:p>
    <w:p w14:paraId="393DFA29" w14:textId="38B3DCAE" w:rsidR="00C73A4D" w:rsidRDefault="00C73A4D" w:rsidP="00C73A4D">
      <w:pPr>
        <w:spacing w:after="0"/>
      </w:pPr>
      <w:r>
        <w:t>--------------------------------------------</w:t>
      </w:r>
    </w:p>
    <w:p w14:paraId="7D01CE56" w14:textId="3076E125" w:rsidR="00C73A4D" w:rsidRDefault="00C73A4D" w:rsidP="00C73A4D">
      <w:pPr>
        <w:spacing w:after="0"/>
      </w:pPr>
      <w:r>
        <w:t>Attack: +4 (Piercing)</w:t>
      </w:r>
    </w:p>
    <w:p w14:paraId="5DC2CE36" w14:textId="37E6C33C" w:rsidR="00C73A4D" w:rsidRDefault="00C73A4D" w:rsidP="00C73A4D">
      <w:pPr>
        <w:spacing w:after="0"/>
      </w:pPr>
      <w:r>
        <w:t>Damage: Short Sword (1d6+</w:t>
      </w:r>
      <w:r w:rsidR="00051CB1">
        <w:t>3</w:t>
      </w:r>
      <w:r>
        <w:t>)</w:t>
      </w:r>
    </w:p>
    <w:p w14:paraId="2ADC9A42" w14:textId="5292A51C" w:rsidR="00051CB1" w:rsidRDefault="00051CB1" w:rsidP="00C73A4D">
      <w:pPr>
        <w:spacing w:after="0"/>
      </w:pPr>
    </w:p>
    <w:p w14:paraId="39D47F98" w14:textId="7EF07133" w:rsidR="00051CB1" w:rsidRDefault="00051CB1" w:rsidP="00C73A4D">
      <w:pPr>
        <w:spacing w:after="0"/>
      </w:pPr>
    </w:p>
    <w:p w14:paraId="6933BA32" w14:textId="59E9C190" w:rsidR="005720E1" w:rsidRDefault="005720E1" w:rsidP="00C73A4D">
      <w:pPr>
        <w:spacing w:after="0"/>
      </w:pPr>
    </w:p>
    <w:p w14:paraId="77B397BD" w14:textId="3FD1131D" w:rsidR="005720E1" w:rsidRDefault="005720E1" w:rsidP="00C73A4D">
      <w:pPr>
        <w:spacing w:after="0"/>
      </w:pPr>
    </w:p>
    <w:p w14:paraId="52D71746" w14:textId="77777777" w:rsidR="005720E1" w:rsidRDefault="005720E1" w:rsidP="00C73A4D">
      <w:pPr>
        <w:spacing w:after="0"/>
      </w:pPr>
    </w:p>
    <w:p w14:paraId="4BC08247" w14:textId="25515360" w:rsidR="00051CB1" w:rsidRDefault="00051CB1" w:rsidP="00C73A4D">
      <w:pPr>
        <w:spacing w:after="0"/>
      </w:pPr>
    </w:p>
    <w:p w14:paraId="0533AC5C" w14:textId="11F5D00A" w:rsidR="00051CB1" w:rsidRDefault="00051CB1" w:rsidP="00C73A4D">
      <w:pPr>
        <w:spacing w:after="0"/>
      </w:pPr>
    </w:p>
    <w:tbl>
      <w:tblPr>
        <w:tblStyle w:val="TableGrid"/>
        <w:tblW w:w="0" w:type="auto"/>
        <w:tblLook w:val="04A0" w:firstRow="1" w:lastRow="0" w:firstColumn="1" w:lastColumn="0" w:noHBand="0" w:noVBand="1"/>
      </w:tblPr>
      <w:tblGrid>
        <w:gridCol w:w="914"/>
        <w:gridCol w:w="914"/>
        <w:gridCol w:w="914"/>
        <w:gridCol w:w="914"/>
        <w:gridCol w:w="915"/>
        <w:gridCol w:w="915"/>
      </w:tblGrid>
      <w:tr w:rsidR="00051CB1" w14:paraId="14266D21" w14:textId="77777777" w:rsidTr="00303710">
        <w:trPr>
          <w:trHeight w:val="278"/>
        </w:trPr>
        <w:tc>
          <w:tcPr>
            <w:tcW w:w="914" w:type="dxa"/>
          </w:tcPr>
          <w:p w14:paraId="5CEB90EF" w14:textId="5B859DD0" w:rsidR="00051CB1" w:rsidRDefault="00051CB1" w:rsidP="00303710">
            <w:proofErr w:type="gramStart"/>
            <w:r>
              <w:t>Str  +</w:t>
            </w:r>
            <w:proofErr w:type="gramEnd"/>
            <w:r>
              <w:t>1</w:t>
            </w:r>
          </w:p>
        </w:tc>
        <w:tc>
          <w:tcPr>
            <w:tcW w:w="914" w:type="dxa"/>
          </w:tcPr>
          <w:p w14:paraId="54240EE5" w14:textId="1C4B0BFF" w:rsidR="00051CB1" w:rsidRDefault="00051CB1" w:rsidP="00303710">
            <w:proofErr w:type="spellStart"/>
            <w:proofErr w:type="gramStart"/>
            <w:r>
              <w:t>Dex</w:t>
            </w:r>
            <w:proofErr w:type="spellEnd"/>
            <w:r>
              <w:t xml:space="preserve">  +</w:t>
            </w:r>
            <w:proofErr w:type="gramEnd"/>
            <w:r>
              <w:t>4</w:t>
            </w:r>
          </w:p>
        </w:tc>
        <w:tc>
          <w:tcPr>
            <w:tcW w:w="914" w:type="dxa"/>
          </w:tcPr>
          <w:p w14:paraId="065C3A84" w14:textId="6EAE722D" w:rsidR="00051CB1" w:rsidRDefault="00051CB1" w:rsidP="00303710">
            <w:proofErr w:type="gramStart"/>
            <w:r>
              <w:t>Con  +</w:t>
            </w:r>
            <w:proofErr w:type="gramEnd"/>
            <w:r>
              <w:t>2</w:t>
            </w:r>
          </w:p>
        </w:tc>
        <w:tc>
          <w:tcPr>
            <w:tcW w:w="914" w:type="dxa"/>
          </w:tcPr>
          <w:p w14:paraId="1B3D8CD5" w14:textId="355F0B2E" w:rsidR="00051CB1" w:rsidRDefault="00051CB1" w:rsidP="00303710">
            <w:proofErr w:type="gramStart"/>
            <w:r>
              <w:t>Int  +</w:t>
            </w:r>
            <w:proofErr w:type="gramEnd"/>
            <w:r>
              <w:t>3</w:t>
            </w:r>
          </w:p>
        </w:tc>
        <w:tc>
          <w:tcPr>
            <w:tcW w:w="915" w:type="dxa"/>
          </w:tcPr>
          <w:p w14:paraId="235087AB" w14:textId="3C8047F0" w:rsidR="00051CB1" w:rsidRPr="00051CB1" w:rsidRDefault="00051CB1" w:rsidP="00303710">
            <w:pPr>
              <w:rPr>
                <w:u w:val="words"/>
              </w:rPr>
            </w:pPr>
            <w:proofErr w:type="spellStart"/>
            <w:proofErr w:type="gramStart"/>
            <w:r>
              <w:rPr>
                <w:u w:val="words"/>
              </w:rPr>
              <w:t>Wis</w:t>
            </w:r>
            <w:proofErr w:type="spellEnd"/>
            <w:r>
              <w:rPr>
                <w:u w:val="words"/>
              </w:rPr>
              <w:t xml:space="preserve">  0</w:t>
            </w:r>
            <w:proofErr w:type="gramEnd"/>
          </w:p>
        </w:tc>
        <w:tc>
          <w:tcPr>
            <w:tcW w:w="915" w:type="dxa"/>
          </w:tcPr>
          <w:p w14:paraId="63717F1D" w14:textId="43378E55" w:rsidR="00051CB1" w:rsidRDefault="00051CB1" w:rsidP="00303710">
            <w:proofErr w:type="gramStart"/>
            <w:r>
              <w:t>Cha  -</w:t>
            </w:r>
            <w:proofErr w:type="gramEnd"/>
            <w:r>
              <w:t>1</w:t>
            </w:r>
          </w:p>
        </w:tc>
      </w:tr>
    </w:tbl>
    <w:p w14:paraId="21354C8E" w14:textId="542F5E1E" w:rsidR="00051CB1" w:rsidRDefault="00051CB1" w:rsidP="00051CB1">
      <w:pPr>
        <w:spacing w:after="0"/>
      </w:pPr>
    </w:p>
    <w:p w14:paraId="14C69498" w14:textId="4314B925" w:rsidR="00051CB1" w:rsidRDefault="00051CB1" w:rsidP="00051CB1">
      <w:pPr>
        <w:spacing w:after="0"/>
      </w:pPr>
      <w:r>
        <w:rPr>
          <w:b/>
          <w:bCs/>
          <w:noProof/>
        </w:rPr>
        <w:drawing>
          <wp:anchor distT="0" distB="0" distL="114300" distR="114300" simplePos="0" relativeHeight="251659264" behindDoc="0" locked="0" layoutInCell="1" allowOverlap="1" wp14:anchorId="37D18B7C" wp14:editId="45F30616">
            <wp:simplePos x="0" y="0"/>
            <wp:positionH relativeFrom="margin">
              <wp:posOffset>81280</wp:posOffset>
            </wp:positionH>
            <wp:positionV relativeFrom="paragraph">
              <wp:posOffset>85090</wp:posOffset>
            </wp:positionV>
            <wp:extent cx="1420495" cy="223647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0495" cy="223647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w:t>Hadari Moongaze</w:t>
      </w:r>
      <w:r>
        <w:t xml:space="preserve"> (</w:t>
      </w:r>
      <w:r w:rsidR="005720E1">
        <w:t>Chaotic</w:t>
      </w:r>
      <w:r>
        <w:t xml:space="preserve"> Good)</w:t>
      </w:r>
    </w:p>
    <w:p w14:paraId="213F36C1" w14:textId="77777777" w:rsidR="00051CB1" w:rsidRDefault="00051CB1" w:rsidP="00051CB1">
      <w:pPr>
        <w:spacing w:after="0"/>
      </w:pPr>
      <w:r>
        <w:t>AC: 16</w:t>
      </w:r>
    </w:p>
    <w:p w14:paraId="1124520C" w14:textId="765DE15C" w:rsidR="00051CB1" w:rsidRDefault="00051CB1" w:rsidP="00051CB1">
      <w:pPr>
        <w:spacing w:after="0"/>
      </w:pPr>
      <w:r>
        <w:t>Speed: 30</w:t>
      </w:r>
    </w:p>
    <w:p w14:paraId="396C5839" w14:textId="2AE3A2D5" w:rsidR="00051CB1" w:rsidRDefault="00051CB1" w:rsidP="00051CB1">
      <w:pPr>
        <w:spacing w:after="0"/>
      </w:pPr>
      <w:r>
        <w:t>HP: 45         _________________</w:t>
      </w:r>
    </w:p>
    <w:p w14:paraId="0C814F96" w14:textId="6BB75F31" w:rsidR="00051CB1" w:rsidRDefault="00051CB1" w:rsidP="00051CB1">
      <w:pPr>
        <w:spacing w:after="0"/>
      </w:pPr>
      <w:r>
        <w:t>--------------------------------------------</w:t>
      </w:r>
    </w:p>
    <w:p w14:paraId="57D6EEE7" w14:textId="3461AD44" w:rsidR="00051CB1" w:rsidRDefault="00051CB1" w:rsidP="00051CB1">
      <w:pPr>
        <w:spacing w:after="0"/>
      </w:pPr>
      <w:r>
        <w:t xml:space="preserve">Passive Perception: 14 </w:t>
      </w:r>
    </w:p>
    <w:p w14:paraId="6B9803B5" w14:textId="72C88FE6" w:rsidR="00051CB1" w:rsidRDefault="00051CB1" w:rsidP="00051CB1">
      <w:pPr>
        <w:spacing w:after="0"/>
      </w:pPr>
      <w:r>
        <w:t xml:space="preserve">Saving Throws: </w:t>
      </w:r>
      <w:proofErr w:type="spellStart"/>
      <w:r>
        <w:t>Dex</w:t>
      </w:r>
      <w:proofErr w:type="spellEnd"/>
      <w:r>
        <w:t xml:space="preserve"> +7</w:t>
      </w:r>
    </w:p>
    <w:p w14:paraId="2A8ACE6A" w14:textId="7AA1328D" w:rsidR="00051CB1" w:rsidRDefault="00051CB1" w:rsidP="00051CB1">
      <w:pPr>
        <w:spacing w:after="0"/>
      </w:pPr>
      <w:r>
        <w:t xml:space="preserve">Skill Proficiencies: Investigation +6, </w:t>
      </w:r>
    </w:p>
    <w:p w14:paraId="6A0EDB5C" w14:textId="664A61DB" w:rsidR="00051CB1" w:rsidRDefault="00051CB1" w:rsidP="00051CB1">
      <w:pPr>
        <w:spacing w:after="0"/>
      </w:pPr>
      <w:r>
        <w:t xml:space="preserve">    Stealth +7</w:t>
      </w:r>
    </w:p>
    <w:p w14:paraId="5EFBA63B" w14:textId="77777777" w:rsidR="00051CB1" w:rsidRDefault="00051CB1" w:rsidP="00051CB1">
      <w:pPr>
        <w:spacing w:after="0"/>
      </w:pPr>
      <w:r>
        <w:t>--------------------------------------------</w:t>
      </w:r>
    </w:p>
    <w:p w14:paraId="77251BAB" w14:textId="2327F6B2" w:rsidR="00051CB1" w:rsidRDefault="00051CB1" w:rsidP="00051CB1">
      <w:pPr>
        <w:spacing w:after="0"/>
      </w:pPr>
      <w:r>
        <w:t>Attack: +4</w:t>
      </w:r>
    </w:p>
    <w:p w14:paraId="65A36116" w14:textId="652DBAF9" w:rsidR="00051CB1" w:rsidRDefault="00051CB1" w:rsidP="00051CB1">
      <w:pPr>
        <w:spacing w:after="0"/>
      </w:pPr>
      <w:r>
        <w:t>Damage: Short Sword (1d6+</w:t>
      </w:r>
      <w:r w:rsidR="005720E1">
        <w:t>4</w:t>
      </w:r>
      <w:r>
        <w:t>)</w:t>
      </w:r>
      <w:r w:rsidR="005720E1">
        <w:t xml:space="preserve"> (P)</w:t>
      </w:r>
    </w:p>
    <w:p w14:paraId="5E7FD931" w14:textId="58DD9AD8" w:rsidR="005720E1" w:rsidRDefault="005720E1" w:rsidP="00051CB1">
      <w:pPr>
        <w:spacing w:after="0"/>
      </w:pPr>
      <w:r>
        <w:t>Damage: Long Bow (1d8+4) (P)</w:t>
      </w:r>
    </w:p>
    <w:p w14:paraId="0035D1D6" w14:textId="6376050E" w:rsidR="00C73A4D" w:rsidRDefault="00C73A4D" w:rsidP="00C73A4D">
      <w:pPr>
        <w:spacing w:after="0"/>
      </w:pPr>
    </w:p>
    <w:p w14:paraId="41ACCD84" w14:textId="1D551C38" w:rsidR="005720E1" w:rsidRDefault="005720E1" w:rsidP="00C73A4D">
      <w:pPr>
        <w:spacing w:after="0"/>
      </w:pPr>
    </w:p>
    <w:p w14:paraId="65284CF5" w14:textId="561D512F" w:rsidR="005720E1" w:rsidRDefault="005720E1" w:rsidP="00C73A4D">
      <w:pPr>
        <w:spacing w:after="0"/>
      </w:pPr>
    </w:p>
    <w:p w14:paraId="3DC04D6B" w14:textId="1566D771" w:rsidR="005720E1" w:rsidRDefault="005720E1" w:rsidP="00C73A4D">
      <w:pPr>
        <w:spacing w:after="0"/>
      </w:pPr>
    </w:p>
    <w:p w14:paraId="2563CE2A" w14:textId="00E8D902" w:rsidR="005720E1" w:rsidRDefault="005720E1" w:rsidP="00C73A4D">
      <w:pPr>
        <w:spacing w:after="0"/>
      </w:pPr>
    </w:p>
    <w:p w14:paraId="7FD9DA98" w14:textId="63A3F440" w:rsidR="005720E1" w:rsidRDefault="005720E1" w:rsidP="00C73A4D">
      <w:pPr>
        <w:spacing w:after="0"/>
      </w:pPr>
    </w:p>
    <w:p w14:paraId="23DE2A5F" w14:textId="1D0C404D" w:rsidR="005720E1" w:rsidRDefault="005720E1" w:rsidP="00C73A4D">
      <w:pPr>
        <w:spacing w:after="0"/>
      </w:pPr>
    </w:p>
    <w:p w14:paraId="7A0B8FE1" w14:textId="289B96A3" w:rsidR="005720E1" w:rsidRDefault="005720E1" w:rsidP="00C73A4D">
      <w:pPr>
        <w:spacing w:after="0"/>
      </w:pPr>
    </w:p>
    <w:p w14:paraId="73EEB444" w14:textId="278698BB" w:rsidR="005720E1" w:rsidRDefault="005720E1" w:rsidP="00C73A4D">
      <w:pPr>
        <w:spacing w:after="0"/>
      </w:pPr>
    </w:p>
    <w:p w14:paraId="33789E90" w14:textId="77777777" w:rsidR="005720E1" w:rsidRDefault="005720E1" w:rsidP="00C73A4D">
      <w:pPr>
        <w:spacing w:after="0"/>
      </w:pPr>
    </w:p>
    <w:tbl>
      <w:tblPr>
        <w:tblStyle w:val="TableGrid"/>
        <w:tblW w:w="0" w:type="auto"/>
        <w:tblLook w:val="04A0" w:firstRow="1" w:lastRow="0" w:firstColumn="1" w:lastColumn="0" w:noHBand="0" w:noVBand="1"/>
      </w:tblPr>
      <w:tblGrid>
        <w:gridCol w:w="914"/>
        <w:gridCol w:w="914"/>
        <w:gridCol w:w="914"/>
        <w:gridCol w:w="914"/>
        <w:gridCol w:w="915"/>
        <w:gridCol w:w="915"/>
      </w:tblGrid>
      <w:tr w:rsidR="005720E1" w14:paraId="2CFF207C" w14:textId="77777777" w:rsidTr="00303710">
        <w:trPr>
          <w:trHeight w:val="278"/>
        </w:trPr>
        <w:tc>
          <w:tcPr>
            <w:tcW w:w="914" w:type="dxa"/>
          </w:tcPr>
          <w:p w14:paraId="01E6A951" w14:textId="6A749F73" w:rsidR="005720E1" w:rsidRDefault="005720E1" w:rsidP="00303710">
            <w:proofErr w:type="gramStart"/>
            <w:r>
              <w:t>Str  +</w:t>
            </w:r>
            <w:proofErr w:type="gramEnd"/>
            <w:r>
              <w:t>2</w:t>
            </w:r>
          </w:p>
        </w:tc>
        <w:tc>
          <w:tcPr>
            <w:tcW w:w="914" w:type="dxa"/>
          </w:tcPr>
          <w:p w14:paraId="08FA3A1B" w14:textId="4042E79C" w:rsidR="005720E1" w:rsidRDefault="005720E1" w:rsidP="00303710">
            <w:proofErr w:type="spellStart"/>
            <w:proofErr w:type="gramStart"/>
            <w:r>
              <w:t>Dex</w:t>
            </w:r>
            <w:proofErr w:type="spellEnd"/>
            <w:r>
              <w:t xml:space="preserve">  +</w:t>
            </w:r>
            <w:proofErr w:type="gramEnd"/>
            <w:r>
              <w:t>0</w:t>
            </w:r>
          </w:p>
        </w:tc>
        <w:tc>
          <w:tcPr>
            <w:tcW w:w="914" w:type="dxa"/>
          </w:tcPr>
          <w:p w14:paraId="0293E1B3" w14:textId="0776E11B" w:rsidR="005720E1" w:rsidRDefault="005720E1" w:rsidP="00303710">
            <w:proofErr w:type="gramStart"/>
            <w:r>
              <w:t>Con  +</w:t>
            </w:r>
            <w:proofErr w:type="gramEnd"/>
            <w:r>
              <w:t>1</w:t>
            </w:r>
          </w:p>
        </w:tc>
        <w:tc>
          <w:tcPr>
            <w:tcW w:w="914" w:type="dxa"/>
          </w:tcPr>
          <w:p w14:paraId="7E4649DC" w14:textId="6BA771F1" w:rsidR="005720E1" w:rsidRDefault="005720E1" w:rsidP="00303710">
            <w:proofErr w:type="gramStart"/>
            <w:r>
              <w:t>Int  +</w:t>
            </w:r>
            <w:proofErr w:type="gramEnd"/>
            <w:r>
              <w:t>1</w:t>
            </w:r>
          </w:p>
        </w:tc>
        <w:tc>
          <w:tcPr>
            <w:tcW w:w="915" w:type="dxa"/>
          </w:tcPr>
          <w:p w14:paraId="698C768F" w14:textId="77777777" w:rsidR="005720E1" w:rsidRPr="00051CB1" w:rsidRDefault="005720E1" w:rsidP="00303710">
            <w:pPr>
              <w:rPr>
                <w:u w:val="words"/>
              </w:rPr>
            </w:pPr>
            <w:proofErr w:type="spellStart"/>
            <w:proofErr w:type="gramStart"/>
            <w:r>
              <w:rPr>
                <w:u w:val="words"/>
              </w:rPr>
              <w:t>Wis</w:t>
            </w:r>
            <w:proofErr w:type="spellEnd"/>
            <w:r>
              <w:rPr>
                <w:u w:val="words"/>
              </w:rPr>
              <w:t xml:space="preserve">  0</w:t>
            </w:r>
            <w:proofErr w:type="gramEnd"/>
          </w:p>
        </w:tc>
        <w:tc>
          <w:tcPr>
            <w:tcW w:w="915" w:type="dxa"/>
          </w:tcPr>
          <w:p w14:paraId="4CAD3CB7" w14:textId="2DF2095B" w:rsidR="005720E1" w:rsidRDefault="005720E1" w:rsidP="00303710">
            <w:proofErr w:type="gramStart"/>
            <w:r>
              <w:t>Cha  2</w:t>
            </w:r>
            <w:proofErr w:type="gramEnd"/>
          </w:p>
        </w:tc>
      </w:tr>
    </w:tbl>
    <w:p w14:paraId="6B675324" w14:textId="3F0C4E51" w:rsidR="005720E1" w:rsidRDefault="005720E1" w:rsidP="005720E1">
      <w:pPr>
        <w:spacing w:after="0"/>
        <w:rPr>
          <w:b/>
          <w:bCs/>
          <w:noProof/>
        </w:rPr>
      </w:pPr>
      <w:r>
        <w:rPr>
          <w:b/>
          <w:bCs/>
          <w:noProof/>
        </w:rPr>
        <w:drawing>
          <wp:anchor distT="0" distB="0" distL="114300" distR="114300" simplePos="0" relativeHeight="251660288" behindDoc="0" locked="0" layoutInCell="1" allowOverlap="1" wp14:anchorId="22C3CDFE" wp14:editId="4097143E">
            <wp:simplePos x="0" y="0"/>
            <wp:positionH relativeFrom="column">
              <wp:posOffset>32385</wp:posOffset>
            </wp:positionH>
            <wp:positionV relativeFrom="paragraph">
              <wp:posOffset>177800</wp:posOffset>
            </wp:positionV>
            <wp:extent cx="1138555" cy="229362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988" t="9030" r="17937" b="11062"/>
                    <a:stretch/>
                  </pic:blipFill>
                  <pic:spPr bwMode="auto">
                    <a:xfrm>
                      <a:off x="0" y="0"/>
                      <a:ext cx="1138555" cy="2293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AA698" w14:textId="75359536" w:rsidR="005720E1" w:rsidRDefault="005720E1" w:rsidP="005720E1">
      <w:pPr>
        <w:spacing w:after="0"/>
      </w:pPr>
      <w:r>
        <w:rPr>
          <w:b/>
          <w:bCs/>
          <w:noProof/>
        </w:rPr>
        <w:t>Targulm Haven</w:t>
      </w:r>
      <w:r>
        <w:t xml:space="preserve"> (Lawful Neutral)</w:t>
      </w:r>
    </w:p>
    <w:p w14:paraId="5E65DD86" w14:textId="3B14B646" w:rsidR="005720E1" w:rsidRDefault="005720E1" w:rsidP="005720E1">
      <w:pPr>
        <w:spacing w:after="0"/>
      </w:pPr>
      <w:r>
        <w:t>AC: 15</w:t>
      </w:r>
    </w:p>
    <w:p w14:paraId="04F04263" w14:textId="438E241D" w:rsidR="005720E1" w:rsidRDefault="005720E1" w:rsidP="005720E1">
      <w:pPr>
        <w:spacing w:after="0"/>
      </w:pPr>
      <w:r>
        <w:t>Speed: 30</w:t>
      </w:r>
    </w:p>
    <w:p w14:paraId="102F883D" w14:textId="3DF23840" w:rsidR="005720E1" w:rsidRDefault="005720E1" w:rsidP="005720E1">
      <w:pPr>
        <w:spacing w:after="0"/>
      </w:pPr>
      <w:r>
        <w:t>HP: 25         _________________</w:t>
      </w:r>
    </w:p>
    <w:p w14:paraId="0A8A4F73" w14:textId="1BF9F164" w:rsidR="005720E1" w:rsidRDefault="005720E1" w:rsidP="005720E1">
      <w:pPr>
        <w:spacing w:after="0"/>
      </w:pPr>
      <w:r>
        <w:t>--------------------------------------------</w:t>
      </w:r>
    </w:p>
    <w:p w14:paraId="7716A699" w14:textId="2767490B" w:rsidR="005720E1" w:rsidRDefault="005720E1" w:rsidP="005720E1">
      <w:pPr>
        <w:spacing w:after="0"/>
      </w:pPr>
      <w:r>
        <w:t xml:space="preserve">Passive Perception: 13 </w:t>
      </w:r>
    </w:p>
    <w:p w14:paraId="3B0221C9" w14:textId="515CF057" w:rsidR="005720E1" w:rsidRDefault="005720E1" w:rsidP="005720E1">
      <w:pPr>
        <w:spacing w:after="0"/>
      </w:pPr>
      <w:r>
        <w:t>Saving Throws: Cha +4</w:t>
      </w:r>
    </w:p>
    <w:p w14:paraId="5F3E5AA1" w14:textId="3E6BC36F" w:rsidR="005720E1" w:rsidRDefault="005720E1" w:rsidP="005720E1">
      <w:pPr>
        <w:spacing w:after="0"/>
      </w:pPr>
      <w:r>
        <w:t xml:space="preserve">Skill Proficiencies: Intimidation +4, </w:t>
      </w:r>
    </w:p>
    <w:p w14:paraId="7627B82A" w14:textId="066CB90B" w:rsidR="005720E1" w:rsidRDefault="005720E1" w:rsidP="005720E1">
      <w:pPr>
        <w:spacing w:after="0"/>
      </w:pPr>
      <w:r>
        <w:t>--------------------------------------------</w:t>
      </w:r>
    </w:p>
    <w:p w14:paraId="6CD10FC0" w14:textId="5A5AE291" w:rsidR="005720E1" w:rsidRDefault="005720E1" w:rsidP="005720E1">
      <w:pPr>
        <w:spacing w:after="0"/>
      </w:pPr>
      <w:r>
        <w:t>Attack: +4</w:t>
      </w:r>
    </w:p>
    <w:p w14:paraId="25EAB95B" w14:textId="49FA0945" w:rsidR="005720E1" w:rsidRDefault="005720E1" w:rsidP="005720E1">
      <w:pPr>
        <w:spacing w:after="0"/>
      </w:pPr>
      <w:r>
        <w:t>Damage: Hand Axe (1d6+2) (S)</w:t>
      </w:r>
    </w:p>
    <w:p w14:paraId="38C2AD05" w14:textId="2DDED012" w:rsidR="00C73A4D" w:rsidRDefault="00C73A4D"/>
    <w:p w14:paraId="5CBBDA14" w14:textId="49E6EC59" w:rsidR="00C73A4D" w:rsidRDefault="00C73A4D"/>
    <w:p w14:paraId="0BFD4144" w14:textId="24E12CEC" w:rsidR="00C73A4D" w:rsidRDefault="00C73A4D"/>
    <w:p w14:paraId="6D8514B3" w14:textId="2578155C" w:rsidR="001130B4" w:rsidRDefault="001130B4"/>
    <w:p w14:paraId="216FC1AD" w14:textId="77777777" w:rsidR="001130B4" w:rsidRDefault="001130B4" w:rsidP="001130B4">
      <w:pPr>
        <w:spacing w:after="0"/>
      </w:pPr>
    </w:p>
    <w:tbl>
      <w:tblPr>
        <w:tblStyle w:val="TableGrid"/>
        <w:tblW w:w="0" w:type="auto"/>
        <w:tblLook w:val="04A0" w:firstRow="1" w:lastRow="0" w:firstColumn="1" w:lastColumn="0" w:noHBand="0" w:noVBand="1"/>
      </w:tblPr>
      <w:tblGrid>
        <w:gridCol w:w="914"/>
        <w:gridCol w:w="914"/>
        <w:gridCol w:w="914"/>
        <w:gridCol w:w="914"/>
        <w:gridCol w:w="1019"/>
        <w:gridCol w:w="811"/>
      </w:tblGrid>
      <w:tr w:rsidR="001130B4" w14:paraId="782B4249" w14:textId="77777777" w:rsidTr="001130B4">
        <w:trPr>
          <w:trHeight w:val="278"/>
        </w:trPr>
        <w:tc>
          <w:tcPr>
            <w:tcW w:w="914" w:type="dxa"/>
          </w:tcPr>
          <w:p w14:paraId="5765C677" w14:textId="043C4712" w:rsidR="001130B4" w:rsidRDefault="001130B4" w:rsidP="00A66EA0">
            <w:proofErr w:type="gramStart"/>
            <w:r>
              <w:t xml:space="preserve">Str  </w:t>
            </w:r>
            <w:r>
              <w:t>10</w:t>
            </w:r>
            <w:proofErr w:type="gramEnd"/>
          </w:p>
        </w:tc>
        <w:tc>
          <w:tcPr>
            <w:tcW w:w="914" w:type="dxa"/>
          </w:tcPr>
          <w:p w14:paraId="767B9B0B" w14:textId="70B5A9B4" w:rsidR="001130B4" w:rsidRDefault="001130B4" w:rsidP="00A66EA0">
            <w:proofErr w:type="spellStart"/>
            <w:proofErr w:type="gramStart"/>
            <w:r>
              <w:t>Dex</w:t>
            </w:r>
            <w:proofErr w:type="spellEnd"/>
            <w:r>
              <w:t xml:space="preserve">  </w:t>
            </w:r>
            <w:r>
              <w:t>5</w:t>
            </w:r>
            <w:proofErr w:type="gramEnd"/>
          </w:p>
        </w:tc>
        <w:tc>
          <w:tcPr>
            <w:tcW w:w="914" w:type="dxa"/>
          </w:tcPr>
          <w:p w14:paraId="7EF7F0B3" w14:textId="7345F4DB" w:rsidR="001130B4" w:rsidRDefault="001130B4" w:rsidP="00A66EA0">
            <w:proofErr w:type="gramStart"/>
            <w:r>
              <w:t xml:space="preserve">Con  </w:t>
            </w:r>
            <w:r>
              <w:t>3</w:t>
            </w:r>
            <w:proofErr w:type="gramEnd"/>
          </w:p>
        </w:tc>
        <w:tc>
          <w:tcPr>
            <w:tcW w:w="914" w:type="dxa"/>
          </w:tcPr>
          <w:p w14:paraId="08D9FF0A" w14:textId="55303C3F" w:rsidR="001130B4" w:rsidRDefault="001130B4" w:rsidP="00A66EA0">
            <w:proofErr w:type="gramStart"/>
            <w:r>
              <w:t xml:space="preserve">Int  </w:t>
            </w:r>
            <w:r>
              <w:t>-</w:t>
            </w:r>
            <w:proofErr w:type="gramEnd"/>
            <w:r>
              <w:t>10</w:t>
            </w:r>
          </w:p>
        </w:tc>
        <w:tc>
          <w:tcPr>
            <w:tcW w:w="1019" w:type="dxa"/>
          </w:tcPr>
          <w:p w14:paraId="2E19C76D" w14:textId="416DCBF7" w:rsidR="001130B4" w:rsidRPr="00051CB1" w:rsidRDefault="001130B4" w:rsidP="00A66EA0">
            <w:pPr>
              <w:rPr>
                <w:u w:val="words"/>
              </w:rPr>
            </w:pPr>
            <w:proofErr w:type="spellStart"/>
            <w:proofErr w:type="gramStart"/>
            <w:r>
              <w:rPr>
                <w:u w:val="words"/>
              </w:rPr>
              <w:t>Wis</w:t>
            </w:r>
            <w:proofErr w:type="spellEnd"/>
            <w:r>
              <w:rPr>
                <w:u w:val="words"/>
              </w:rPr>
              <w:t xml:space="preserve">  </w:t>
            </w:r>
            <w:r>
              <w:rPr>
                <w:u w:val="words"/>
              </w:rPr>
              <w:t>-</w:t>
            </w:r>
            <w:proofErr w:type="gramEnd"/>
            <w:r>
              <w:rPr>
                <w:u w:val="words"/>
              </w:rPr>
              <w:t>10</w:t>
            </w:r>
          </w:p>
        </w:tc>
        <w:tc>
          <w:tcPr>
            <w:tcW w:w="811" w:type="dxa"/>
          </w:tcPr>
          <w:p w14:paraId="2E045B31" w14:textId="2187AC0F" w:rsidR="001130B4" w:rsidRDefault="001130B4" w:rsidP="00A66EA0">
            <w:proofErr w:type="gramStart"/>
            <w:r>
              <w:t xml:space="preserve">Cha  </w:t>
            </w:r>
            <w:r>
              <w:t>2</w:t>
            </w:r>
            <w:proofErr w:type="gramEnd"/>
          </w:p>
        </w:tc>
      </w:tr>
    </w:tbl>
    <w:p w14:paraId="2E9AE268" w14:textId="6F63FF90" w:rsidR="001130B4" w:rsidRDefault="001130B4" w:rsidP="001130B4">
      <w:pPr>
        <w:spacing w:after="0"/>
        <w:rPr>
          <w:b/>
          <w:bCs/>
          <w:noProof/>
        </w:rPr>
      </w:pPr>
    </w:p>
    <w:p w14:paraId="06EC7B3D" w14:textId="67717829" w:rsidR="001130B4" w:rsidRDefault="001130B4" w:rsidP="001130B4">
      <w:pPr>
        <w:spacing w:after="0"/>
      </w:pPr>
      <w:r>
        <w:rPr>
          <w:noProof/>
        </w:rPr>
        <w:drawing>
          <wp:anchor distT="0" distB="0" distL="114300" distR="114300" simplePos="0" relativeHeight="251661312" behindDoc="0" locked="0" layoutInCell="1" allowOverlap="1" wp14:anchorId="22C23E8F" wp14:editId="4BA019C2">
            <wp:simplePos x="0" y="0"/>
            <wp:positionH relativeFrom="column">
              <wp:posOffset>0</wp:posOffset>
            </wp:positionH>
            <wp:positionV relativeFrom="paragraph">
              <wp:posOffset>-3084</wp:posOffset>
            </wp:positionV>
            <wp:extent cx="2279611" cy="2016578"/>
            <wp:effectExtent l="0" t="0" r="698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9611" cy="201657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Air Ship</w:t>
      </w:r>
      <w:r>
        <w:t xml:space="preserve"> (</w:t>
      </w:r>
      <w:r>
        <w:t>Unaligned</w:t>
      </w:r>
      <w:r>
        <w:t>)</w:t>
      </w:r>
    </w:p>
    <w:p w14:paraId="39408344" w14:textId="35E8BFE8" w:rsidR="001130B4" w:rsidRDefault="001130B4" w:rsidP="001130B4">
      <w:pPr>
        <w:spacing w:after="0"/>
      </w:pPr>
      <w:r>
        <w:t>AC: 15</w:t>
      </w:r>
    </w:p>
    <w:p w14:paraId="7AF892B4" w14:textId="778372B7" w:rsidR="001130B4" w:rsidRDefault="001130B4" w:rsidP="001130B4">
      <w:pPr>
        <w:spacing w:after="0"/>
      </w:pPr>
      <w:r>
        <w:t>Speed</w:t>
      </w:r>
      <w:r>
        <w:t xml:space="preserve"> Flying</w:t>
      </w:r>
      <w:r>
        <w:t>:</w:t>
      </w:r>
      <w:r>
        <w:t xml:space="preserve"> 100</w:t>
      </w:r>
      <w:r>
        <w:t xml:space="preserve"> </w:t>
      </w:r>
    </w:p>
    <w:p w14:paraId="20B0D722" w14:textId="4F50BE72" w:rsidR="001130B4" w:rsidRDefault="001130B4" w:rsidP="001130B4">
      <w:pPr>
        <w:spacing w:after="0"/>
      </w:pPr>
      <w:r>
        <w:t>Speed Water: 50</w:t>
      </w:r>
    </w:p>
    <w:p w14:paraId="2D20FCC7" w14:textId="24684DA1" w:rsidR="001130B4" w:rsidRDefault="001130B4" w:rsidP="001130B4">
      <w:pPr>
        <w:spacing w:after="0"/>
      </w:pPr>
      <w:r>
        <w:t xml:space="preserve">HP: </w:t>
      </w:r>
      <w:r>
        <w:t>892</w:t>
      </w:r>
      <w:r>
        <w:t xml:space="preserve">   _________________</w:t>
      </w:r>
    </w:p>
    <w:p w14:paraId="658E1BA8" w14:textId="2C2C8F60" w:rsidR="001130B4" w:rsidRDefault="001130B4" w:rsidP="001130B4">
      <w:pPr>
        <w:spacing w:after="0"/>
      </w:pPr>
      <w:r>
        <w:t>-------------------------------------------</w:t>
      </w:r>
    </w:p>
    <w:p w14:paraId="17C7F32C" w14:textId="79B0253E" w:rsidR="001130B4" w:rsidRDefault="001130B4" w:rsidP="001130B4">
      <w:pPr>
        <w:spacing w:after="0"/>
      </w:pPr>
      <w:r>
        <w:t xml:space="preserve">Passive Perception: </w:t>
      </w:r>
      <w:r>
        <w:t>0</w:t>
      </w:r>
    </w:p>
    <w:p w14:paraId="6CC88B1D" w14:textId="02702C2D" w:rsidR="001130B4" w:rsidRDefault="001130B4" w:rsidP="001130B4">
      <w:pPr>
        <w:spacing w:after="0"/>
      </w:pPr>
      <w:r>
        <w:t>Saving Throws:  +4</w:t>
      </w:r>
    </w:p>
    <w:p w14:paraId="648DD736" w14:textId="1A713224" w:rsidR="001130B4" w:rsidRDefault="001130B4" w:rsidP="001130B4">
      <w:pPr>
        <w:spacing w:after="0"/>
      </w:pPr>
      <w:r>
        <w:t>Skill Proficiencies: Intimidation +</w:t>
      </w:r>
      <w:r>
        <w:t>10</w:t>
      </w:r>
      <w:r>
        <w:t xml:space="preserve">, </w:t>
      </w:r>
    </w:p>
    <w:p w14:paraId="039D615A" w14:textId="0DC8C70D" w:rsidR="001130B4" w:rsidRDefault="001130B4" w:rsidP="001130B4">
      <w:pPr>
        <w:spacing w:after="0"/>
      </w:pPr>
      <w:r>
        <w:t>Immunities: Poison, Cold, Psychic, Cold</w:t>
      </w:r>
    </w:p>
    <w:p w14:paraId="09A32CBE" w14:textId="06D660B6" w:rsidR="001130B4" w:rsidRDefault="001130B4" w:rsidP="001130B4">
      <w:pPr>
        <w:pBdr>
          <w:bottom w:val="single" w:sz="6" w:space="1" w:color="auto"/>
        </w:pBdr>
        <w:spacing w:after="0"/>
      </w:pPr>
      <w:r>
        <w:t>Vulnerabilities: Fire, Acid</w:t>
      </w:r>
    </w:p>
    <w:p w14:paraId="16914D05" w14:textId="03CF2C22" w:rsidR="001130B4" w:rsidRPr="001130B4" w:rsidRDefault="001130B4" w:rsidP="001130B4">
      <w:pPr>
        <w:spacing w:after="0"/>
      </w:pPr>
      <w:r>
        <w:rPr>
          <w:b/>
          <w:bCs/>
        </w:rPr>
        <w:t xml:space="preserve">Cargo: </w:t>
      </w:r>
      <w:r>
        <w:t>This ship can carry up to 1000lbs of additional cargo without effect. This weight excludes starting crew, weapons, and equipment. If the cargo exceeds 1000lbs the ship cannot not climb. At 1100lbs the ship will start to drop at a speed of 5 (plus an additional 5 for every 100lbs).</w:t>
      </w:r>
    </w:p>
    <w:p w14:paraId="5FA4E349" w14:textId="77777777" w:rsidR="001130B4" w:rsidRDefault="001130B4" w:rsidP="001130B4">
      <w:pPr>
        <w:spacing w:after="0"/>
      </w:pPr>
    </w:p>
    <w:p w14:paraId="206FDCBB" w14:textId="4888AD55" w:rsidR="001130B4" w:rsidRDefault="001130B4" w:rsidP="001130B4">
      <w:r w:rsidRPr="001130B4">
        <w:rPr>
          <w:b/>
          <w:bCs/>
        </w:rPr>
        <w:t>Nitrous Boost.</w:t>
      </w:r>
      <w:r>
        <w:t xml:space="preserve"> Once per day you can add Nitrous to your motor to give you a speed boost to 300 for 10 minutes. After 10 minutes the ship must make a DC 10 saving throw every minute or damage the </w:t>
      </w:r>
      <w:proofErr w:type="spellStart"/>
      <w:r>
        <w:t>Terrastone</w:t>
      </w:r>
      <w:proofErr w:type="spellEnd"/>
      <w:r>
        <w:t xml:space="preserve"> or the motor (50/50). The boost speed is limited to 200 if the cargo is within 10% of its max limit and can be used to keep the ship aloft for 10 minutes if cargo is above the max limit up to 1500lbs.  </w:t>
      </w:r>
    </w:p>
    <w:p w14:paraId="33E54216" w14:textId="63817AD0" w:rsidR="001130B4" w:rsidRDefault="001130B4" w:rsidP="001130B4">
      <w:r>
        <w:rPr>
          <w:b/>
          <w:bCs/>
        </w:rPr>
        <w:lastRenderedPageBreak/>
        <w:t>Dive</w:t>
      </w:r>
      <w:r>
        <w:t>: 2 times per day, the ship can completely cut its motor and go into a controlled dive. When this feature is implemented the ship can dive faster than a person can fall, so individuals or equipment on the deck would need to be restrained or potentially fall off the deck. Any person on the deck who is not strapped in or holding on to something stationary would need to make a DC 10 dexterity saving throw or be thrown from the ship.</w:t>
      </w:r>
    </w:p>
    <w:p w14:paraId="063D06D1" w14:textId="2B312B91" w:rsidR="001130B4" w:rsidRPr="001130B4" w:rsidRDefault="001130B4" w:rsidP="001130B4">
      <w:r>
        <w:rPr>
          <w:b/>
          <w:bCs/>
        </w:rPr>
        <w:t xml:space="preserve">Silent Hover: </w:t>
      </w:r>
      <w:r>
        <w:t xml:space="preserve">At any </w:t>
      </w:r>
      <w:proofErr w:type="gramStart"/>
      <w:r>
        <w:t>time</w:t>
      </w:r>
      <w:proofErr w:type="gramEnd"/>
      <w:r>
        <w:t xml:space="preserve"> the ships motors can go into a ultra-quite state. To take advantage of this feature the ship needs to be moving at a speed of 10 or less and not be climbing at speed greater than 5. This feature </w:t>
      </w:r>
      <w:r w:rsidRPr="001130B4">
        <w:rPr>
          <w:b/>
          <w:bCs/>
        </w:rPr>
        <w:t>can not</w:t>
      </w:r>
      <w:r>
        <w:t xml:space="preserve"> be applied at if the ships cargo is within 10% of its max limit. </w:t>
      </w:r>
    </w:p>
    <w:p w14:paraId="61737F1F" w14:textId="1050CBB3" w:rsidR="001130B4" w:rsidRDefault="001130B4" w:rsidP="001130B4">
      <w:r w:rsidRPr="001130B4">
        <w:rPr>
          <w:b/>
          <w:bCs/>
        </w:rPr>
        <w:t>Grapple</w:t>
      </w:r>
      <w:r>
        <w:t xml:space="preserve">: If the ship has a grappling hook, the hook can be thrown a distance up to the </w:t>
      </w:r>
      <w:proofErr w:type="gramStart"/>
      <w:r>
        <w:t>throwers</w:t>
      </w:r>
      <w:proofErr w:type="gramEnd"/>
      <w:r>
        <w:t xml:space="preserve"> strength multiplied by 3.</w:t>
      </w:r>
    </w:p>
    <w:p w14:paraId="4663E284" w14:textId="268C5F07" w:rsidR="001130B4" w:rsidRDefault="001130B4" w:rsidP="001130B4">
      <w:pPr>
        <w:pBdr>
          <w:bottom w:val="single" w:sz="12" w:space="1" w:color="auto"/>
        </w:pBdr>
      </w:pPr>
      <w:r>
        <w:t xml:space="preserve">If the object or creature does not want to be hooked, it must succeed a DC 13 Dexterity Saving Throw or be caught by the ship. In addition, at the start of the object or creatures turn it must make a DC 13 Strength saving throw to become engrappled, if the object or creature weight is above 500lbs than the rope has a 50% chance it will break.  </w:t>
      </w:r>
    </w:p>
    <w:p w14:paraId="5467035D" w14:textId="0BC7B6F4" w:rsidR="001130B4" w:rsidRDefault="001130B4">
      <w:r>
        <w:t xml:space="preserve">Cannon: </w:t>
      </w:r>
      <w:bookmarkStart w:id="0" w:name="_GoBack"/>
      <w:bookmarkEnd w:id="0"/>
    </w:p>
    <w:sectPr w:rsidR="0011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4D"/>
    <w:rsid w:val="00051CB1"/>
    <w:rsid w:val="001130B4"/>
    <w:rsid w:val="003C18EC"/>
    <w:rsid w:val="005720E1"/>
    <w:rsid w:val="009C694F"/>
    <w:rsid w:val="00C73A4D"/>
    <w:rsid w:val="00FA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32DB"/>
  <w15:chartTrackingRefBased/>
  <w15:docId w15:val="{8B977BB6-AA56-4782-AD6C-DB5DEB36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1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85269">
      <w:bodyDiv w:val="1"/>
      <w:marLeft w:val="0"/>
      <w:marRight w:val="0"/>
      <w:marTop w:val="0"/>
      <w:marBottom w:val="0"/>
      <w:divBdr>
        <w:top w:val="none" w:sz="0" w:space="0" w:color="auto"/>
        <w:left w:val="none" w:sz="0" w:space="0" w:color="auto"/>
        <w:bottom w:val="none" w:sz="0" w:space="0" w:color="auto"/>
        <w:right w:val="none" w:sz="0" w:space="0" w:color="auto"/>
      </w:divBdr>
      <w:divsChild>
        <w:div w:id="1969972312">
          <w:marLeft w:val="0"/>
          <w:marRight w:val="0"/>
          <w:marTop w:val="0"/>
          <w:marBottom w:val="0"/>
          <w:divBdr>
            <w:top w:val="none" w:sz="0" w:space="0" w:color="auto"/>
            <w:left w:val="none" w:sz="0" w:space="0" w:color="auto"/>
            <w:bottom w:val="none" w:sz="0" w:space="0" w:color="auto"/>
            <w:right w:val="none" w:sz="0" w:space="0" w:color="auto"/>
          </w:divBdr>
          <w:divsChild>
            <w:div w:id="3644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6383">
      <w:bodyDiv w:val="1"/>
      <w:marLeft w:val="0"/>
      <w:marRight w:val="0"/>
      <w:marTop w:val="0"/>
      <w:marBottom w:val="0"/>
      <w:divBdr>
        <w:top w:val="none" w:sz="0" w:space="0" w:color="auto"/>
        <w:left w:val="none" w:sz="0" w:space="0" w:color="auto"/>
        <w:bottom w:val="none" w:sz="0" w:space="0" w:color="auto"/>
        <w:right w:val="none" w:sz="0" w:space="0" w:color="auto"/>
      </w:divBdr>
      <w:divsChild>
        <w:div w:id="1361055933">
          <w:marLeft w:val="0"/>
          <w:marRight w:val="0"/>
          <w:marTop w:val="0"/>
          <w:marBottom w:val="0"/>
          <w:divBdr>
            <w:top w:val="none" w:sz="0" w:space="0" w:color="auto"/>
            <w:left w:val="none" w:sz="0" w:space="0" w:color="auto"/>
            <w:bottom w:val="none" w:sz="0" w:space="0" w:color="auto"/>
            <w:right w:val="none" w:sz="0" w:space="0" w:color="auto"/>
          </w:divBdr>
          <w:divsChild>
            <w:div w:id="15752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170">
      <w:bodyDiv w:val="1"/>
      <w:marLeft w:val="0"/>
      <w:marRight w:val="0"/>
      <w:marTop w:val="0"/>
      <w:marBottom w:val="0"/>
      <w:divBdr>
        <w:top w:val="none" w:sz="0" w:space="0" w:color="auto"/>
        <w:left w:val="none" w:sz="0" w:space="0" w:color="auto"/>
        <w:bottom w:val="none" w:sz="0" w:space="0" w:color="auto"/>
        <w:right w:val="none" w:sz="0" w:space="0" w:color="auto"/>
      </w:divBdr>
      <w:divsChild>
        <w:div w:id="370157920">
          <w:marLeft w:val="0"/>
          <w:marRight w:val="0"/>
          <w:marTop w:val="0"/>
          <w:marBottom w:val="0"/>
          <w:divBdr>
            <w:top w:val="none" w:sz="0" w:space="0" w:color="auto"/>
            <w:left w:val="none" w:sz="0" w:space="0" w:color="auto"/>
            <w:bottom w:val="none" w:sz="0" w:space="0" w:color="auto"/>
            <w:right w:val="none" w:sz="0" w:space="0" w:color="auto"/>
          </w:divBdr>
          <w:divsChild>
            <w:div w:id="15039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3770">
      <w:bodyDiv w:val="1"/>
      <w:marLeft w:val="0"/>
      <w:marRight w:val="0"/>
      <w:marTop w:val="0"/>
      <w:marBottom w:val="0"/>
      <w:divBdr>
        <w:top w:val="none" w:sz="0" w:space="0" w:color="auto"/>
        <w:left w:val="none" w:sz="0" w:space="0" w:color="auto"/>
        <w:bottom w:val="none" w:sz="0" w:space="0" w:color="auto"/>
        <w:right w:val="none" w:sz="0" w:space="0" w:color="auto"/>
      </w:divBdr>
      <w:divsChild>
        <w:div w:id="2042053202">
          <w:marLeft w:val="0"/>
          <w:marRight w:val="0"/>
          <w:marTop w:val="0"/>
          <w:marBottom w:val="0"/>
          <w:divBdr>
            <w:top w:val="none" w:sz="0" w:space="0" w:color="auto"/>
            <w:left w:val="none" w:sz="0" w:space="0" w:color="auto"/>
            <w:bottom w:val="none" w:sz="0" w:space="0" w:color="auto"/>
            <w:right w:val="none" w:sz="0" w:space="0" w:color="auto"/>
          </w:divBdr>
          <w:divsChild>
            <w:div w:id="9154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Draper, Eric</dc:creator>
  <cp:keywords/>
  <dc:description/>
  <cp:lastModifiedBy>Draper, Eric</cp:lastModifiedBy>
  <cp:revision>2</cp:revision>
  <dcterms:created xsi:type="dcterms:W3CDTF">2020-01-28T19:46:00Z</dcterms:created>
  <dcterms:modified xsi:type="dcterms:W3CDTF">2020-02-21T16:00:00Z</dcterms:modified>
</cp:coreProperties>
</file>