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8A5" w:rsidRPr="00C778A5" w:rsidRDefault="00C778A5" w:rsidP="00C778A5">
      <w:pPr>
        <w:spacing w:line="240" w:lineRule="auto"/>
        <w:jc w:val="center"/>
        <w:rPr>
          <w:rFonts w:ascii="Times New Roman" w:hAnsi="Times New Roman" w:cs="Times New Roman"/>
          <w:sz w:val="48"/>
          <w:szCs w:val="48"/>
        </w:rPr>
      </w:pPr>
      <w:r w:rsidRPr="00C778A5">
        <w:rPr>
          <w:rFonts w:ascii="Times New Roman" w:hAnsi="Times New Roman" w:cs="Times New Roman"/>
          <w:sz w:val="48"/>
          <w:szCs w:val="48"/>
        </w:rPr>
        <w:t>Introduction to Computer Security Module – G6077</w:t>
      </w:r>
    </w:p>
    <w:p w:rsidR="00C778A5" w:rsidRDefault="00C778A5" w:rsidP="00C778A5">
      <w:pPr>
        <w:pStyle w:val="ListParagraph"/>
        <w:spacing w:line="240" w:lineRule="auto"/>
        <w:ind w:left="1020"/>
        <w:jc w:val="center"/>
        <w:rPr>
          <w:rFonts w:ascii="Times New Roman" w:hAnsi="Times New Roman" w:cs="Times New Roman"/>
          <w:sz w:val="48"/>
          <w:szCs w:val="48"/>
        </w:rPr>
      </w:pPr>
    </w:p>
    <w:p w:rsidR="00C778A5" w:rsidRDefault="00C778A5" w:rsidP="00C778A5">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C778A5" w:rsidRDefault="00C778A5" w:rsidP="00C778A5">
      <w:pPr>
        <w:jc w:val="center"/>
        <w:rPr>
          <w:rFonts w:ascii="Times New Roman" w:hAnsi="Times New Roman" w:cs="Times New Roman"/>
          <w:sz w:val="48"/>
          <w:szCs w:val="48"/>
        </w:rPr>
      </w:pPr>
      <w:r w:rsidRPr="00C778A5">
        <w:rPr>
          <w:rFonts w:ascii="Times New Roman" w:hAnsi="Times New Roman" w:cs="Times New Roman"/>
          <w:sz w:val="48"/>
          <w:szCs w:val="48"/>
        </w:rPr>
        <w:t>Additional Nmap tools:</w:t>
      </w:r>
    </w:p>
    <w:p w:rsidR="00C778A5" w:rsidRPr="00C778A5" w:rsidRDefault="00C778A5" w:rsidP="00C778A5">
      <w:pPr>
        <w:jc w:val="center"/>
        <w:rPr>
          <w:rFonts w:ascii="Times New Roman" w:hAnsi="Times New Roman" w:cs="Times New Roman"/>
          <w:sz w:val="48"/>
          <w:szCs w:val="48"/>
        </w:rPr>
      </w:pPr>
      <w:proofErr w:type="spellStart"/>
      <w:r w:rsidRPr="00C778A5">
        <w:rPr>
          <w:rFonts w:ascii="Times New Roman" w:hAnsi="Times New Roman" w:cs="Times New Roman"/>
          <w:sz w:val="48"/>
          <w:szCs w:val="48"/>
        </w:rPr>
        <w:t>Ncrack</w:t>
      </w:r>
      <w:proofErr w:type="spellEnd"/>
      <w:r w:rsidR="00DD4E78">
        <w:rPr>
          <w:rFonts w:ascii="Times New Roman" w:hAnsi="Times New Roman" w:cs="Times New Roman"/>
          <w:sz w:val="48"/>
          <w:szCs w:val="48"/>
        </w:rPr>
        <w:t>,</w:t>
      </w:r>
      <w:r w:rsidRPr="00C778A5">
        <w:rPr>
          <w:rFonts w:ascii="Times New Roman" w:hAnsi="Times New Roman" w:cs="Times New Roman"/>
          <w:sz w:val="48"/>
          <w:szCs w:val="48"/>
        </w:rPr>
        <w:t xml:space="preserve"> </w:t>
      </w:r>
      <w:proofErr w:type="spellStart"/>
      <w:r w:rsidRPr="00C778A5">
        <w:rPr>
          <w:rFonts w:ascii="Times New Roman" w:hAnsi="Times New Roman" w:cs="Times New Roman"/>
          <w:sz w:val="48"/>
          <w:szCs w:val="48"/>
        </w:rPr>
        <w:t>Nping</w:t>
      </w:r>
      <w:proofErr w:type="spellEnd"/>
      <w:r w:rsidR="00DD4E78">
        <w:rPr>
          <w:rFonts w:ascii="Times New Roman" w:hAnsi="Times New Roman" w:cs="Times New Roman"/>
          <w:sz w:val="48"/>
          <w:szCs w:val="48"/>
        </w:rPr>
        <w:t xml:space="preserve"> and </w:t>
      </w:r>
      <w:proofErr w:type="spellStart"/>
      <w:r w:rsidR="00DD4E78">
        <w:rPr>
          <w:rFonts w:ascii="Times New Roman" w:hAnsi="Times New Roman" w:cs="Times New Roman"/>
          <w:sz w:val="48"/>
          <w:szCs w:val="48"/>
        </w:rPr>
        <w:t>Ncat</w:t>
      </w:r>
      <w:proofErr w:type="spellEnd"/>
      <w:r w:rsidR="00DD4E78">
        <w:rPr>
          <w:rFonts w:ascii="Times New Roman" w:hAnsi="Times New Roman" w:cs="Times New Roman"/>
          <w:sz w:val="48"/>
          <w:szCs w:val="48"/>
        </w:rPr>
        <w:t xml:space="preserve"> </w:t>
      </w:r>
      <w:r w:rsidR="00DD4E78" w:rsidRPr="00DD4E78">
        <w:rPr>
          <w:rFonts w:ascii="Times New Roman" w:hAnsi="Times New Roman" w:cs="Times New Roman"/>
          <w:sz w:val="20"/>
          <w:szCs w:val="20"/>
        </w:rPr>
        <w:t>(part 1)</w:t>
      </w:r>
    </w:p>
    <w:p w:rsidR="00C778A5" w:rsidRDefault="00C778A5" w:rsidP="00C778A5">
      <w:r>
        <w:br w:type="page"/>
      </w:r>
      <w:bookmarkStart w:id="0" w:name="_GoBack"/>
      <w:bookmarkEnd w:id="0"/>
    </w:p>
    <w:p w:rsidR="000B68CF" w:rsidRDefault="000B68CF"/>
    <w:p w:rsidR="00443A7F" w:rsidRPr="00404217" w:rsidRDefault="00404217" w:rsidP="000B68CF">
      <w:pPr>
        <w:rPr>
          <w:color w:val="FF0000"/>
        </w:rPr>
      </w:pPr>
      <w:r w:rsidRPr="00404217">
        <w:rPr>
          <w:color w:val="FF0000"/>
        </w:rPr>
        <w:t xml:space="preserve">Warning: Attempting to crack any application or files that you do not have the permission is illegal. </w:t>
      </w:r>
      <w:proofErr w:type="spellStart"/>
      <w:r w:rsidR="00702988">
        <w:rPr>
          <w:color w:val="FF0000"/>
        </w:rPr>
        <w:t>Ncrack</w:t>
      </w:r>
      <w:proofErr w:type="spellEnd"/>
      <w:r w:rsidR="009A7214">
        <w:rPr>
          <w:color w:val="FF0000"/>
        </w:rPr>
        <w:t xml:space="preserve"> and other tools must be used only on the applications that I used in my notes. </w:t>
      </w:r>
    </w:p>
    <w:p w:rsidR="00443A7F" w:rsidRDefault="00443A7F" w:rsidP="0099180B">
      <w:pPr>
        <w:pStyle w:val="Heading1"/>
      </w:pPr>
      <w:proofErr w:type="spellStart"/>
      <w:r>
        <w:t>Ncrack</w:t>
      </w:r>
      <w:proofErr w:type="spellEnd"/>
    </w:p>
    <w:p w:rsidR="0099180B" w:rsidRPr="0099180B" w:rsidRDefault="0099180B" w:rsidP="0099180B">
      <w:pPr>
        <w:jc w:val="both"/>
        <w:rPr>
          <w:rFonts w:cs="Helvetica"/>
          <w:color w:val="3C3C3B"/>
          <w:spacing w:val="2"/>
          <w:shd w:val="clear" w:color="auto" w:fill="FFFFFF"/>
        </w:rPr>
      </w:pPr>
      <w:r w:rsidRPr="0099180B">
        <w:rPr>
          <w:rFonts w:cs="Helvetica"/>
          <w:color w:val="3C3C3B"/>
          <w:spacing w:val="2"/>
          <w:shd w:val="clear" w:color="auto" w:fill="FFFFFF"/>
        </w:rPr>
        <w:t xml:space="preserve">One of the most aggressive tools included in the Nmap suite is </w:t>
      </w:r>
      <w:proofErr w:type="spellStart"/>
      <w:r w:rsidRPr="0099180B">
        <w:rPr>
          <w:rFonts w:cs="Helvetica"/>
          <w:color w:val="3C3C3B"/>
          <w:spacing w:val="2"/>
          <w:shd w:val="clear" w:color="auto" w:fill="FFFFFF"/>
        </w:rPr>
        <w:t>Ncrack</w:t>
      </w:r>
      <w:proofErr w:type="spellEnd"/>
      <w:r w:rsidRPr="0099180B">
        <w:rPr>
          <w:rFonts w:cs="Helvetica"/>
          <w:color w:val="3C3C3B"/>
          <w:spacing w:val="2"/>
          <w:shd w:val="clear" w:color="auto" w:fill="FFFFFF"/>
        </w:rPr>
        <w:t>—a tool for aggressively brute-forcing (or "cracking") network services. While it's not unique in its functionality (as there are many software tools that can brute force network accounts), the ability to easily (and natively) integrate with Nmap (and Nmap results) makes it ideal for use after scans.</w:t>
      </w:r>
    </w:p>
    <w:p w:rsidR="0099180B" w:rsidRDefault="0099180B" w:rsidP="0099180B">
      <w:pPr>
        <w:pStyle w:val="Heading3"/>
        <w:rPr>
          <w:shd w:val="clear" w:color="auto" w:fill="FFFFFF"/>
        </w:rPr>
      </w:pPr>
      <w:r>
        <w:rPr>
          <w:shd w:val="clear" w:color="auto" w:fill="FFFFFF"/>
        </w:rPr>
        <w:t>Task</w:t>
      </w:r>
    </w:p>
    <w:p w:rsidR="0099180B" w:rsidRDefault="0099180B" w:rsidP="0099180B">
      <w:r>
        <w:t xml:space="preserve"> </w:t>
      </w:r>
      <w:r w:rsidRPr="002E462E">
        <w:rPr>
          <w:rFonts w:ascii="Courier New" w:hAnsi="Courier New" w:cs="Courier New"/>
        </w:rPr>
        <w:t xml:space="preserve">Find and open the </w:t>
      </w:r>
      <w:proofErr w:type="spellStart"/>
      <w:r w:rsidRPr="002E462E">
        <w:rPr>
          <w:rFonts w:ascii="Courier New" w:hAnsi="Courier New" w:cs="Courier New"/>
        </w:rPr>
        <w:t>Ncrack</w:t>
      </w:r>
      <w:proofErr w:type="spellEnd"/>
      <w:r w:rsidRPr="002E462E">
        <w:rPr>
          <w:rFonts w:ascii="Courier New" w:hAnsi="Courier New" w:cs="Courier New"/>
        </w:rPr>
        <w:t xml:space="preserve"> tool</w:t>
      </w:r>
    </w:p>
    <w:p w:rsidR="0099180B" w:rsidRDefault="0099180B" w:rsidP="0099180B">
      <w:pPr>
        <w:pStyle w:val="Heading3"/>
      </w:pPr>
      <w:r>
        <w:t>Task</w:t>
      </w:r>
    </w:p>
    <w:p w:rsidR="0099180B" w:rsidRPr="0099180B" w:rsidRDefault="0099180B" w:rsidP="0099180B">
      <w:pPr>
        <w:jc w:val="both"/>
        <w:rPr>
          <w:rFonts w:cs="Helvetica"/>
          <w:color w:val="3C3C3B"/>
          <w:spacing w:val="2"/>
          <w:shd w:val="clear" w:color="auto" w:fill="FFFFFF"/>
        </w:rPr>
      </w:pPr>
      <w:r w:rsidRPr="0099180B">
        <w:rPr>
          <w:rFonts w:cs="Helvetica"/>
          <w:color w:val="3C3C3B"/>
          <w:spacing w:val="2"/>
          <w:shd w:val="clear" w:color="auto" w:fill="FFFFFF"/>
        </w:rPr>
        <w:t xml:space="preserve">The most straightforward way to run </w:t>
      </w:r>
      <w:proofErr w:type="spellStart"/>
      <w:r w:rsidRPr="0099180B">
        <w:rPr>
          <w:rFonts w:cs="Helvetica"/>
          <w:color w:val="3C3C3B"/>
          <w:spacing w:val="2"/>
          <w:shd w:val="clear" w:color="auto" w:fill="FFFFFF"/>
        </w:rPr>
        <w:t>Ncrack</w:t>
      </w:r>
      <w:proofErr w:type="spellEnd"/>
      <w:r w:rsidRPr="0099180B">
        <w:rPr>
          <w:rFonts w:cs="Helvetica"/>
          <w:color w:val="3C3C3B"/>
          <w:spacing w:val="2"/>
          <w:shd w:val="clear" w:color="auto" w:fill="FFFFFF"/>
        </w:rPr>
        <w:t xml:space="preserve"> is very simple; as shown in the preceding screenshot, one may simply run </w:t>
      </w:r>
      <w:proofErr w:type="spellStart"/>
      <w:r w:rsidRPr="0099180B">
        <w:rPr>
          <w:rFonts w:cs="Helvetica"/>
          <w:color w:val="3C3C3B"/>
          <w:shd w:val="clear" w:color="auto" w:fill="FFFFFF"/>
        </w:rPr>
        <w:t>ncrack</w:t>
      </w:r>
      <w:proofErr w:type="spellEnd"/>
      <w:r w:rsidRPr="0099180B">
        <w:rPr>
          <w:rFonts w:cs="Helvetica"/>
          <w:color w:val="3C3C3B"/>
          <w:spacing w:val="2"/>
          <w:shd w:val="clear" w:color="auto" w:fill="FFFFFF"/>
        </w:rPr>
        <w:t> followed by the protocol URI and hostname (or IP address) of the targeted service. Used in this way, we can attack services (such as SSH) by running </w:t>
      </w:r>
      <w:proofErr w:type="spellStart"/>
      <w:r w:rsidRPr="0099180B">
        <w:rPr>
          <w:rFonts w:cs="Helvetica"/>
          <w:color w:val="3C3C3B"/>
          <w:shd w:val="clear" w:color="auto" w:fill="FFFFFF"/>
        </w:rPr>
        <w:t>ncrack</w:t>
      </w:r>
      <w:proofErr w:type="spellEnd"/>
      <w:r w:rsidRPr="0099180B">
        <w:rPr>
          <w:rFonts w:cs="Helvetica"/>
          <w:color w:val="3C3C3B"/>
          <w:shd w:val="clear" w:color="auto" w:fill="FFFFFF"/>
        </w:rPr>
        <w:t xml:space="preserve"> ssh://TARGET</w:t>
      </w:r>
      <w:r w:rsidRPr="0099180B">
        <w:rPr>
          <w:rFonts w:cs="Helvetica"/>
          <w:color w:val="3C3C3B"/>
          <w:spacing w:val="2"/>
          <w:shd w:val="clear" w:color="auto" w:fill="FFFFFF"/>
        </w:rPr>
        <w:t>.</w:t>
      </w:r>
    </w:p>
    <w:p w:rsidR="0099180B" w:rsidRPr="0099180B" w:rsidRDefault="0099180B" w:rsidP="0099180B">
      <w:pPr>
        <w:jc w:val="both"/>
        <w:rPr>
          <w:rFonts w:cs="Helvetica"/>
          <w:color w:val="3C3C3B"/>
          <w:spacing w:val="2"/>
          <w:shd w:val="clear" w:color="auto" w:fill="FFFFFF"/>
        </w:rPr>
      </w:pPr>
      <w:r w:rsidRPr="0099180B">
        <w:rPr>
          <w:rFonts w:cs="Helvetica"/>
          <w:color w:val="3C3C3B"/>
          <w:spacing w:val="2"/>
          <w:shd w:val="clear" w:color="auto" w:fill="FFFFFF"/>
        </w:rPr>
        <w:t xml:space="preserve">Run </w:t>
      </w:r>
      <w:r>
        <w:rPr>
          <w:rFonts w:cs="Helvetica"/>
          <w:color w:val="3C3C3B"/>
          <w:spacing w:val="2"/>
          <w:shd w:val="clear" w:color="auto" w:fill="FFFFFF"/>
        </w:rPr>
        <w:t>the following</w:t>
      </w:r>
      <w:r w:rsidRPr="0099180B">
        <w:rPr>
          <w:rFonts w:cs="Helvetica"/>
          <w:color w:val="3C3C3B"/>
          <w:spacing w:val="2"/>
          <w:shd w:val="clear" w:color="auto" w:fill="FFFFFF"/>
        </w:rPr>
        <w:t xml:space="preserve"> command. If it give</w:t>
      </w:r>
      <w:r>
        <w:rPr>
          <w:rFonts w:cs="Helvetica"/>
          <w:color w:val="3C3C3B"/>
          <w:spacing w:val="2"/>
          <w:shd w:val="clear" w:color="auto" w:fill="FFFFFF"/>
        </w:rPr>
        <w:t>s</w:t>
      </w:r>
      <w:r w:rsidRPr="0099180B">
        <w:rPr>
          <w:rFonts w:cs="Helvetica"/>
          <w:color w:val="3C3C3B"/>
          <w:spacing w:val="2"/>
          <w:shd w:val="clear" w:color="auto" w:fill="FFFFFF"/>
        </w:rPr>
        <w:t xml:space="preserve"> you installation related error, it means that </w:t>
      </w:r>
      <w:proofErr w:type="spellStart"/>
      <w:r w:rsidRPr="0099180B">
        <w:rPr>
          <w:rFonts w:cs="Helvetica"/>
          <w:color w:val="3C3C3B"/>
          <w:spacing w:val="2"/>
          <w:shd w:val="clear" w:color="auto" w:fill="FFFFFF"/>
        </w:rPr>
        <w:t>Ncrack</w:t>
      </w:r>
      <w:proofErr w:type="spellEnd"/>
      <w:r w:rsidRPr="0099180B">
        <w:rPr>
          <w:rFonts w:cs="Helvetica"/>
          <w:color w:val="3C3C3B"/>
          <w:spacing w:val="2"/>
          <w:shd w:val="clear" w:color="auto" w:fill="FFFFFF"/>
        </w:rPr>
        <w:t xml:space="preserve"> is not installed. To install see the next task and then comeback to do this task again. </w:t>
      </w:r>
    </w:p>
    <w:p w:rsidR="0099180B" w:rsidRDefault="00284758" w:rsidP="0099180B">
      <w:pPr>
        <w:ind w:left="567"/>
        <w:jc w:val="both"/>
        <w:rPr>
          <w:rFonts w:ascii="Courier New" w:hAnsi="Courier New" w:cs="Courier New"/>
        </w:rPr>
      </w:pPr>
      <w:proofErr w:type="spellStart"/>
      <w:r>
        <w:rPr>
          <w:rFonts w:ascii="Courier New" w:hAnsi="Courier New" w:cs="Courier New"/>
        </w:rPr>
        <w:t>n</w:t>
      </w:r>
      <w:r w:rsidR="0099180B" w:rsidRPr="0099180B">
        <w:rPr>
          <w:rFonts w:ascii="Courier New" w:hAnsi="Courier New" w:cs="Courier New"/>
        </w:rPr>
        <w:t>crack</w:t>
      </w:r>
      <w:proofErr w:type="spellEnd"/>
      <w:r w:rsidR="0099180B" w:rsidRPr="0099180B">
        <w:rPr>
          <w:rFonts w:ascii="Courier New" w:hAnsi="Courier New" w:cs="Courier New"/>
        </w:rPr>
        <w:t xml:space="preserve"> –v ssh://localhost </w:t>
      </w:r>
    </w:p>
    <w:p w:rsidR="0099180B" w:rsidRPr="0099180B" w:rsidRDefault="0099180B" w:rsidP="0099180B">
      <w:pPr>
        <w:jc w:val="both"/>
        <w:rPr>
          <w:rFonts w:cs="Helvetica"/>
          <w:color w:val="3C3C3B"/>
          <w:spacing w:val="2"/>
          <w:shd w:val="clear" w:color="auto" w:fill="FFFFFF"/>
        </w:rPr>
      </w:pPr>
      <w:r w:rsidRPr="0099180B">
        <w:rPr>
          <w:rFonts w:cs="Helvetica"/>
          <w:color w:val="3C3C3B"/>
          <w:spacing w:val="2"/>
          <w:shd w:val="clear" w:color="auto" w:fill="FFFFFF"/>
        </w:rPr>
        <w:t xml:space="preserve">If </w:t>
      </w:r>
      <w:r>
        <w:rPr>
          <w:rFonts w:cs="Helvetica"/>
          <w:color w:val="3C3C3B"/>
          <w:spacing w:val="2"/>
          <w:shd w:val="clear" w:color="auto" w:fill="FFFFFF"/>
        </w:rPr>
        <w:t>the command work</w:t>
      </w:r>
      <w:r w:rsidRPr="0099180B">
        <w:rPr>
          <w:rFonts w:cs="Helvetica"/>
          <w:color w:val="3C3C3B"/>
          <w:spacing w:val="2"/>
          <w:shd w:val="clear" w:color="auto" w:fill="FFFFFF"/>
        </w:rPr>
        <w:t xml:space="preserve">, wait for five minutes and hit enter, what percentage of cracking is done. It took about 20 hours on my machine. After a little while, stop the cracking, no need to wait for that long. </w:t>
      </w:r>
    </w:p>
    <w:p w:rsidR="0099180B" w:rsidRDefault="0099180B" w:rsidP="0099180B">
      <w:proofErr w:type="spellStart"/>
      <w:r w:rsidRPr="0099180B">
        <w:t>Ncrack</w:t>
      </w:r>
      <w:proofErr w:type="spellEnd"/>
      <w:r w:rsidRPr="0099180B">
        <w:t xml:space="preserve"> is most effective when used with a known username. For example, if we knew that a given system had a root login that allowed password authentication, we would run </w:t>
      </w:r>
      <w:proofErr w:type="spellStart"/>
      <w:r w:rsidRPr="0099180B">
        <w:t>ncrack</w:t>
      </w:r>
      <w:proofErr w:type="spellEnd"/>
      <w:r w:rsidRPr="0099180B">
        <w:t xml:space="preserve"> --user root ssh://TARGET to brute force against that username.</w:t>
      </w:r>
    </w:p>
    <w:p w:rsidR="001E352F" w:rsidRDefault="001E352F" w:rsidP="0099180B"/>
    <w:p w:rsidR="00A72882" w:rsidRDefault="001E352F" w:rsidP="001E352F">
      <w:pPr>
        <w:pStyle w:val="Heading3"/>
      </w:pPr>
      <w:r>
        <w:t>Task</w:t>
      </w:r>
      <w:r w:rsidR="00A72882">
        <w:t>.</w:t>
      </w:r>
    </w:p>
    <w:p w:rsidR="001E352F" w:rsidRPr="00A72882" w:rsidRDefault="00A72882" w:rsidP="001E352F">
      <w:pPr>
        <w:pStyle w:val="Heading3"/>
        <w:rPr>
          <w:sz w:val="22"/>
          <w:szCs w:val="22"/>
          <w:u w:val="single"/>
        </w:rPr>
      </w:pPr>
      <w:r w:rsidRPr="00A72882">
        <w:rPr>
          <w:sz w:val="22"/>
          <w:szCs w:val="22"/>
          <w:u w:val="single"/>
        </w:rPr>
        <w:t xml:space="preserve">You need to do this task only if you find </w:t>
      </w:r>
      <w:r>
        <w:rPr>
          <w:sz w:val="22"/>
          <w:szCs w:val="22"/>
          <w:u w:val="single"/>
        </w:rPr>
        <w:t xml:space="preserve">that </w:t>
      </w:r>
      <w:proofErr w:type="spellStart"/>
      <w:r>
        <w:rPr>
          <w:sz w:val="22"/>
          <w:szCs w:val="22"/>
          <w:u w:val="single"/>
        </w:rPr>
        <w:t>Ncrack</w:t>
      </w:r>
      <w:proofErr w:type="spellEnd"/>
      <w:r>
        <w:rPr>
          <w:sz w:val="22"/>
          <w:szCs w:val="22"/>
          <w:u w:val="single"/>
        </w:rPr>
        <w:t xml:space="preserve"> did not work in previous task due to</w:t>
      </w:r>
      <w:r w:rsidRPr="00A72882">
        <w:rPr>
          <w:sz w:val="22"/>
          <w:szCs w:val="22"/>
          <w:u w:val="single"/>
        </w:rPr>
        <w:t xml:space="preserve"> installation. It will display a message like </w:t>
      </w:r>
      <w:proofErr w:type="spellStart"/>
      <w:r w:rsidRPr="00A72882">
        <w:rPr>
          <w:sz w:val="22"/>
          <w:szCs w:val="22"/>
          <w:u w:val="single"/>
        </w:rPr>
        <w:t>Ncrack</w:t>
      </w:r>
      <w:proofErr w:type="spellEnd"/>
      <w:r w:rsidRPr="00A72882">
        <w:rPr>
          <w:sz w:val="22"/>
          <w:szCs w:val="22"/>
          <w:u w:val="single"/>
        </w:rPr>
        <w:t xml:space="preserve"> not found etc. </w:t>
      </w:r>
    </w:p>
    <w:p w:rsidR="001E352F" w:rsidRPr="001E352F" w:rsidRDefault="001E352F" w:rsidP="001E352F">
      <w:r>
        <w:t xml:space="preserve">  Run the following scripts in the order they are listed</w:t>
      </w:r>
    </w:p>
    <w:p w:rsidR="001E352F" w:rsidRPr="001E352F" w:rsidRDefault="001E352F" w:rsidP="001E352F">
      <w:pPr>
        <w:numPr>
          <w:ilvl w:val="0"/>
          <w:numId w:val="1"/>
        </w:numPr>
        <w:rPr>
          <w:rFonts w:ascii="Courier New" w:hAnsi="Courier New" w:cs="Courier New"/>
        </w:rPr>
      </w:pPr>
      <w:proofErr w:type="spellStart"/>
      <w:r w:rsidRPr="001E352F">
        <w:rPr>
          <w:rFonts w:ascii="Courier New" w:hAnsi="Courier New" w:cs="Courier New"/>
        </w:rPr>
        <w:t>wget</w:t>
      </w:r>
      <w:proofErr w:type="spellEnd"/>
      <w:r w:rsidRPr="001E352F">
        <w:rPr>
          <w:rFonts w:ascii="Courier New" w:hAnsi="Courier New" w:cs="Courier New"/>
        </w:rPr>
        <w:t xml:space="preserve"> http://nmap.org/ncrack/dist/ncrack-0.4ALPHA.tar.gz</w:t>
      </w:r>
    </w:p>
    <w:p w:rsidR="001E352F" w:rsidRPr="001E352F" w:rsidRDefault="001E352F" w:rsidP="001E352F">
      <w:pPr>
        <w:numPr>
          <w:ilvl w:val="0"/>
          <w:numId w:val="1"/>
        </w:numPr>
        <w:rPr>
          <w:rFonts w:ascii="Courier New" w:hAnsi="Courier New" w:cs="Courier New"/>
        </w:rPr>
      </w:pPr>
      <w:r w:rsidRPr="001E352F">
        <w:rPr>
          <w:rFonts w:ascii="Courier New" w:hAnsi="Courier New" w:cs="Courier New"/>
        </w:rPr>
        <w:t>tar -</w:t>
      </w:r>
      <w:proofErr w:type="spellStart"/>
      <w:r w:rsidRPr="001E352F">
        <w:rPr>
          <w:rFonts w:ascii="Courier New" w:hAnsi="Courier New" w:cs="Courier New"/>
        </w:rPr>
        <w:t>xzf</w:t>
      </w:r>
      <w:proofErr w:type="spellEnd"/>
      <w:r w:rsidRPr="001E352F">
        <w:rPr>
          <w:rFonts w:ascii="Courier New" w:hAnsi="Courier New" w:cs="Courier New"/>
        </w:rPr>
        <w:t xml:space="preserve"> ncrack-0.4ALPHA.tar.gz</w:t>
      </w:r>
    </w:p>
    <w:p w:rsidR="001E352F" w:rsidRPr="001E352F" w:rsidRDefault="001E352F" w:rsidP="001E352F">
      <w:pPr>
        <w:numPr>
          <w:ilvl w:val="0"/>
          <w:numId w:val="1"/>
        </w:numPr>
        <w:rPr>
          <w:rFonts w:ascii="Courier New" w:hAnsi="Courier New" w:cs="Courier New"/>
        </w:rPr>
      </w:pPr>
      <w:r w:rsidRPr="001E352F">
        <w:rPr>
          <w:rFonts w:ascii="Courier New" w:hAnsi="Courier New" w:cs="Courier New"/>
        </w:rPr>
        <w:t>cd ncrack-0.4ALPHA</w:t>
      </w:r>
    </w:p>
    <w:p w:rsidR="001E352F" w:rsidRPr="001E352F" w:rsidRDefault="001E352F" w:rsidP="001E352F">
      <w:pPr>
        <w:numPr>
          <w:ilvl w:val="0"/>
          <w:numId w:val="1"/>
        </w:numPr>
        <w:rPr>
          <w:rFonts w:ascii="Courier New" w:hAnsi="Courier New" w:cs="Courier New"/>
        </w:rPr>
      </w:pPr>
      <w:r w:rsidRPr="001E352F">
        <w:rPr>
          <w:rFonts w:ascii="Courier New" w:hAnsi="Courier New" w:cs="Courier New"/>
        </w:rPr>
        <w:t>./configure</w:t>
      </w:r>
    </w:p>
    <w:p w:rsidR="001E352F" w:rsidRPr="001E352F" w:rsidRDefault="001E352F" w:rsidP="001E352F">
      <w:pPr>
        <w:numPr>
          <w:ilvl w:val="0"/>
          <w:numId w:val="1"/>
        </w:numPr>
        <w:rPr>
          <w:rFonts w:ascii="Courier New" w:hAnsi="Courier New" w:cs="Courier New"/>
        </w:rPr>
      </w:pPr>
      <w:r w:rsidRPr="001E352F">
        <w:rPr>
          <w:rFonts w:ascii="Courier New" w:hAnsi="Courier New" w:cs="Courier New"/>
        </w:rPr>
        <w:t>make ; </w:t>
      </w:r>
      <w:proofErr w:type="spellStart"/>
      <w:r w:rsidRPr="001E352F">
        <w:rPr>
          <w:rFonts w:ascii="Courier New" w:hAnsi="Courier New" w:cs="Courier New"/>
        </w:rPr>
        <w:t>sudo</w:t>
      </w:r>
      <w:proofErr w:type="spellEnd"/>
      <w:r w:rsidRPr="001E352F">
        <w:rPr>
          <w:rFonts w:ascii="Courier New" w:hAnsi="Courier New" w:cs="Courier New"/>
        </w:rPr>
        <w:t xml:space="preserve"> </w:t>
      </w:r>
      <w:proofErr w:type="spellStart"/>
      <w:r w:rsidRPr="001E352F">
        <w:rPr>
          <w:rFonts w:ascii="Courier New" w:hAnsi="Courier New" w:cs="Courier New"/>
        </w:rPr>
        <w:t>mak</w:t>
      </w:r>
      <w:proofErr w:type="spellEnd"/>
      <w:r w:rsidRPr="001E352F">
        <w:rPr>
          <w:rFonts w:ascii="Courier New" w:hAnsi="Courier New" w:cs="Courier New"/>
        </w:rPr>
        <w:t xml:space="preserve">                          </w:t>
      </w:r>
    </w:p>
    <w:p w:rsidR="001E352F" w:rsidRPr="001E352F" w:rsidRDefault="001E352F" w:rsidP="001E352F"/>
    <w:p w:rsidR="002E462E" w:rsidRPr="0099180B" w:rsidRDefault="002E462E" w:rsidP="0099180B"/>
    <w:p w:rsidR="002E462E" w:rsidRDefault="002E462E" w:rsidP="002E462E">
      <w:pPr>
        <w:pStyle w:val="Heading3"/>
      </w:pPr>
      <w:r>
        <w:lastRenderedPageBreak/>
        <w:t xml:space="preserve">Task </w:t>
      </w:r>
    </w:p>
    <w:p w:rsidR="002E462E" w:rsidRPr="002E462E" w:rsidRDefault="0099180B" w:rsidP="002E462E">
      <w:r w:rsidRPr="0099180B">
        <w:t>Although this functionality is very useful, it is by no means unique; many tools, such as </w:t>
      </w:r>
      <w:r w:rsidRPr="0099180B">
        <w:rPr>
          <w:b/>
          <w:bCs/>
        </w:rPr>
        <w:t>Hydra</w:t>
      </w:r>
      <w:r w:rsidRPr="0099180B">
        <w:t> and </w:t>
      </w:r>
      <w:r w:rsidRPr="0099180B">
        <w:rPr>
          <w:b/>
          <w:bCs/>
        </w:rPr>
        <w:t>Medusa</w:t>
      </w:r>
      <w:r w:rsidRPr="0099180B">
        <w:t xml:space="preserve"> can run brute force attacks. The true benefits of </w:t>
      </w:r>
      <w:proofErr w:type="spellStart"/>
      <w:r w:rsidRPr="0099180B">
        <w:t>Ncrack</w:t>
      </w:r>
      <w:proofErr w:type="spellEnd"/>
      <w:r w:rsidRPr="0099180B">
        <w:t xml:space="preserve"> are revealed when </w:t>
      </w:r>
      <w:proofErr w:type="spellStart"/>
      <w:r w:rsidRPr="0099180B">
        <w:t>Ncrack</w:t>
      </w:r>
      <w:proofErr w:type="spellEnd"/>
      <w:r w:rsidRPr="0099180B">
        <w:t xml:space="preserve"> is run based on the results from </w:t>
      </w:r>
      <w:proofErr w:type="gramStart"/>
      <w:r w:rsidRPr="0099180B">
        <w:t>an</w:t>
      </w:r>
      <w:proofErr w:type="gramEnd"/>
      <w:r w:rsidRPr="0099180B">
        <w:t xml:space="preserve"> Nmap scan.</w:t>
      </w:r>
      <w:r w:rsidR="002E462E">
        <w:t xml:space="preserve"> </w:t>
      </w:r>
      <w:r w:rsidR="002E462E" w:rsidRPr="002E462E">
        <w:t xml:space="preserve">Let's say that we are conducting a penetration test or security assessment on a series of hosts across a Class C (/24) network. If, for example, 200 hosts are online—and each one has between five and ten services listening—you're looking at a lot of different brute force attempts to implement over the command line. </w:t>
      </w:r>
      <w:proofErr w:type="spellStart"/>
      <w:r w:rsidR="002E462E" w:rsidRPr="002E462E">
        <w:t>Ncrack</w:t>
      </w:r>
      <w:proofErr w:type="spellEnd"/>
      <w:r w:rsidR="002E462E" w:rsidRPr="002E462E">
        <w:t>, however, can do this for you.</w:t>
      </w:r>
    </w:p>
    <w:p w:rsidR="002E462E" w:rsidRPr="002E462E" w:rsidRDefault="002E462E" w:rsidP="002E462E">
      <w:r w:rsidRPr="002E462E">
        <w:t xml:space="preserve">Just as Nmap can export different log types, </w:t>
      </w:r>
      <w:proofErr w:type="spellStart"/>
      <w:r w:rsidRPr="002E462E">
        <w:t>Ncrack</w:t>
      </w:r>
      <w:proofErr w:type="spellEnd"/>
      <w:r w:rsidRPr="002E462E">
        <w:t xml:space="preserve"> can read them as input—and automatically attack the services in question. For example, if we have an -</w:t>
      </w:r>
      <w:proofErr w:type="spellStart"/>
      <w:r w:rsidRPr="002E462E">
        <w:t>oX</w:t>
      </w:r>
      <w:proofErr w:type="spellEnd"/>
      <w:r w:rsidRPr="002E462E">
        <w:t xml:space="preserve"> flag (XML output) from an Nmap scan, </w:t>
      </w:r>
      <w:proofErr w:type="spellStart"/>
      <w:r w:rsidRPr="002E462E">
        <w:t>Ncrack</w:t>
      </w:r>
      <w:proofErr w:type="spellEnd"/>
      <w:r w:rsidRPr="002E462E">
        <w:t xml:space="preserve"> can use -</w:t>
      </w:r>
      <w:proofErr w:type="spellStart"/>
      <w:r w:rsidRPr="002E462E">
        <w:t>iX</w:t>
      </w:r>
      <w:proofErr w:type="spellEnd"/>
      <w:r w:rsidRPr="002E462E">
        <w:t> to input that same list as a target file:</w:t>
      </w:r>
    </w:p>
    <w:p w:rsidR="0099180B" w:rsidRPr="002E462E" w:rsidRDefault="002E462E" w:rsidP="0099180B">
      <w:pPr>
        <w:rPr>
          <w:rFonts w:ascii="Courier New" w:hAnsi="Courier New" w:cs="Courier New"/>
        </w:rPr>
      </w:pPr>
      <w:r w:rsidRPr="002E462E">
        <w:rPr>
          <w:rFonts w:ascii="Courier New" w:hAnsi="Courier New" w:cs="Courier New"/>
        </w:rPr>
        <w:t>Write a command that gives XML output of scanning the scanme.nmap.org application.</w:t>
      </w:r>
    </w:p>
    <w:p w:rsidR="002E462E" w:rsidRDefault="002E462E" w:rsidP="0099180B">
      <w:r>
        <w:t>Note where you are saving the output</w:t>
      </w:r>
    </w:p>
    <w:p w:rsidR="002E462E" w:rsidRDefault="002E462E" w:rsidP="0099180B">
      <w:r>
        <w:t xml:space="preserve">From the same drive run           </w:t>
      </w:r>
      <w:proofErr w:type="spellStart"/>
      <w:r w:rsidRPr="002E462E">
        <w:rPr>
          <w:rFonts w:ascii="Courier New" w:hAnsi="Courier New" w:cs="Courier New"/>
        </w:rPr>
        <w:t>ncrack</w:t>
      </w:r>
      <w:proofErr w:type="spellEnd"/>
      <w:r w:rsidRPr="002E462E">
        <w:rPr>
          <w:rFonts w:ascii="Courier New" w:hAnsi="Courier New" w:cs="Courier New"/>
        </w:rPr>
        <w:t xml:space="preserve"> –</w:t>
      </w:r>
      <w:proofErr w:type="spellStart"/>
      <w:r w:rsidRPr="002E462E">
        <w:rPr>
          <w:rFonts w:ascii="Courier New" w:hAnsi="Courier New" w:cs="Courier New"/>
        </w:rPr>
        <w:t>iX</w:t>
      </w:r>
      <w:proofErr w:type="spellEnd"/>
      <w:r w:rsidRPr="002E462E">
        <w:rPr>
          <w:rFonts w:ascii="Courier New" w:hAnsi="Courier New" w:cs="Courier New"/>
        </w:rPr>
        <w:t xml:space="preserve">   </w:t>
      </w:r>
      <w:proofErr w:type="spellStart"/>
      <w:r w:rsidRPr="002E462E">
        <w:rPr>
          <w:rFonts w:ascii="Courier New" w:hAnsi="Courier New" w:cs="Courier New"/>
        </w:rPr>
        <w:t>nameOfTheXMLFile</w:t>
      </w:r>
      <w:proofErr w:type="spellEnd"/>
      <w:r>
        <w:t xml:space="preserve">                   </w:t>
      </w:r>
    </w:p>
    <w:p w:rsidR="002E462E" w:rsidRPr="0099180B" w:rsidRDefault="002E462E" w:rsidP="0099180B">
      <w:r>
        <w:t xml:space="preserve">                                                                                        // provide correct XML filename</w:t>
      </w:r>
    </w:p>
    <w:p w:rsidR="00404217" w:rsidRPr="00404217" w:rsidRDefault="00404217" w:rsidP="00404217">
      <w:r w:rsidRPr="00404217">
        <w:t>We can easily see that by scanning </w:t>
      </w:r>
      <w:r w:rsidRPr="00404217">
        <w:rPr>
          <w:rFonts w:ascii="Courier New" w:hAnsi="Courier New" w:cs="Courier New"/>
        </w:rPr>
        <w:t>nmap.scanme.org</w:t>
      </w:r>
      <w:r w:rsidRPr="00404217">
        <w:t xml:space="preserve"> and exporting an XML file, we can easily import it to </w:t>
      </w:r>
      <w:proofErr w:type="spellStart"/>
      <w:r w:rsidRPr="00404217">
        <w:t>Ncrack</w:t>
      </w:r>
      <w:proofErr w:type="spellEnd"/>
      <w:r w:rsidRPr="00404217">
        <w:t xml:space="preserve">. Although this is just one host, you can imagine how much time we would save if we used this for a large network! It's also worth noting that services that either don't support login, or that </w:t>
      </w:r>
      <w:proofErr w:type="spellStart"/>
      <w:r w:rsidRPr="00404217">
        <w:t>Ncrack</w:t>
      </w:r>
      <w:proofErr w:type="spellEnd"/>
      <w:r w:rsidRPr="00404217">
        <w:t xml:space="preserve"> doesn't know how to use, are by default excluded from the scan. In this case, </w:t>
      </w:r>
      <w:proofErr w:type="spellStart"/>
      <w:r w:rsidRPr="00404217">
        <w:rPr>
          <w:rFonts w:ascii="Courier New" w:hAnsi="Courier New" w:cs="Courier New"/>
        </w:rPr>
        <w:t>nping</w:t>
      </w:r>
      <w:proofErr w:type="spellEnd"/>
      <w:r w:rsidRPr="00404217">
        <w:rPr>
          <w:rFonts w:ascii="Courier New" w:hAnsi="Courier New" w:cs="Courier New"/>
        </w:rPr>
        <w:t>-echo</w:t>
      </w:r>
      <w:r w:rsidRPr="00404217">
        <w:t> was excluded due to not having a login prompt.</w:t>
      </w:r>
    </w:p>
    <w:p w:rsidR="00404217" w:rsidRPr="00404217" w:rsidRDefault="00404217" w:rsidP="00404217">
      <w:r w:rsidRPr="00404217">
        <w:t xml:space="preserve">There are a few flags that are </w:t>
      </w:r>
      <w:proofErr w:type="gramStart"/>
      <w:r w:rsidRPr="00404217">
        <w:t>absolutely necessary</w:t>
      </w:r>
      <w:proofErr w:type="gramEnd"/>
      <w:r w:rsidRPr="00404217">
        <w:t xml:space="preserve"> to run </w:t>
      </w:r>
      <w:proofErr w:type="spellStart"/>
      <w:r w:rsidRPr="00404217">
        <w:t>Ncrack</w:t>
      </w:r>
      <w:proofErr w:type="spellEnd"/>
      <w:r w:rsidRPr="00404217">
        <w:t xml:space="preserve"> effectively, in addition to specifying target files. The two most important flags for </w:t>
      </w:r>
      <w:proofErr w:type="spellStart"/>
      <w:r w:rsidRPr="00404217">
        <w:t>Ncrack</w:t>
      </w:r>
      <w:proofErr w:type="spellEnd"/>
      <w:r w:rsidRPr="00404217">
        <w:t xml:space="preserve"> are </w:t>
      </w:r>
      <w:r w:rsidRPr="00404217">
        <w:rPr>
          <w:rFonts w:ascii="Courier New" w:hAnsi="Courier New" w:cs="Courier New"/>
        </w:rPr>
        <w:t>-U</w:t>
      </w:r>
      <w:r w:rsidRPr="00404217">
        <w:t> and </w:t>
      </w:r>
      <w:r w:rsidRPr="00404217">
        <w:rPr>
          <w:rFonts w:ascii="Courier New" w:hAnsi="Courier New" w:cs="Courier New"/>
        </w:rPr>
        <w:t>-P</w:t>
      </w:r>
      <w:r w:rsidRPr="00404217">
        <w:t> flags, which each point to a text file containing usernames and passwords.</w:t>
      </w:r>
    </w:p>
    <w:p w:rsidR="00404217" w:rsidRDefault="00404217" w:rsidP="00404217">
      <w:r w:rsidRPr="00404217">
        <w:t xml:space="preserve">There </w:t>
      </w:r>
      <w:proofErr w:type="gramStart"/>
      <w:r w:rsidRPr="00404217">
        <w:t>are</w:t>
      </w:r>
      <w:proofErr w:type="gramEnd"/>
      <w:r w:rsidRPr="00404217">
        <w:t xml:space="preserve"> a plethora of other flags, configuration settings, and uses for </w:t>
      </w:r>
      <w:proofErr w:type="spellStart"/>
      <w:r w:rsidRPr="00404217">
        <w:t>Ncrack</w:t>
      </w:r>
      <w:proofErr w:type="spellEnd"/>
      <w:r w:rsidRPr="00404217">
        <w:t>—all of which can be found on the very useful main page.</w:t>
      </w:r>
    </w:p>
    <w:p w:rsidR="00A72882" w:rsidRDefault="00A72882" w:rsidP="00A72882">
      <w:pPr>
        <w:pStyle w:val="Heading1"/>
      </w:pPr>
      <w:proofErr w:type="spellStart"/>
      <w:r>
        <w:t>Nping</w:t>
      </w:r>
      <w:proofErr w:type="spellEnd"/>
    </w:p>
    <w:p w:rsidR="00284758" w:rsidRPr="00284758" w:rsidRDefault="00284758" w:rsidP="00284758">
      <w:r w:rsidRPr="00284758">
        <w:t xml:space="preserve">Although you might not expect it from its name, </w:t>
      </w:r>
      <w:proofErr w:type="spellStart"/>
      <w:r w:rsidRPr="00284758">
        <w:t>Nping</w:t>
      </w:r>
      <w:proofErr w:type="spellEnd"/>
      <w:r w:rsidRPr="00284758">
        <w:t xml:space="preserve"> does much more than ICMP echo requests (what we typically call a ping)—primarily, it can also execute ARP probes and TCP or UDP requests to given ports, in order to find out if those hosts are online based on the response. For example, if we want to debug certain network connections, we can easily use </w:t>
      </w:r>
      <w:proofErr w:type="spellStart"/>
      <w:r w:rsidRPr="00284758">
        <w:t>Nping</w:t>
      </w:r>
      <w:proofErr w:type="spellEnd"/>
      <w:r w:rsidRPr="00284758">
        <w:t xml:space="preserve"> to determine what's happening on the wire. The following screenshot shows a basic </w:t>
      </w:r>
      <w:proofErr w:type="spellStart"/>
      <w:r w:rsidRPr="00284758">
        <w:t>Nping</w:t>
      </w:r>
      <w:proofErr w:type="spellEnd"/>
      <w:r w:rsidRPr="00284758">
        <w:t xml:space="preserve"> command:</w:t>
      </w:r>
    </w:p>
    <w:p w:rsidR="0099180B" w:rsidRDefault="00284758" w:rsidP="00284758">
      <w:pPr>
        <w:pStyle w:val="Heading3"/>
      </w:pPr>
      <w:r>
        <w:t xml:space="preserve">    Task </w:t>
      </w:r>
    </w:p>
    <w:p w:rsidR="00284758" w:rsidRDefault="00284758" w:rsidP="00284758">
      <w:r>
        <w:t xml:space="preserve">        </w:t>
      </w:r>
      <w:proofErr w:type="spellStart"/>
      <w:r>
        <w:t>nping</w:t>
      </w:r>
      <w:proofErr w:type="spellEnd"/>
      <w:r>
        <w:t xml:space="preserve"> –c2 scanme.nmap.org –p80 –</w:t>
      </w:r>
      <w:proofErr w:type="spellStart"/>
      <w:r>
        <w:t>tcp</w:t>
      </w:r>
      <w:proofErr w:type="spellEnd"/>
      <w:r>
        <w:t xml:space="preserve"> </w:t>
      </w:r>
    </w:p>
    <w:p w:rsidR="00CA6CEA" w:rsidRDefault="00CA6CEA" w:rsidP="00284758"/>
    <w:p w:rsidR="00CA6CEA" w:rsidRDefault="00CA6CEA" w:rsidP="00284758">
      <w:r w:rsidRPr="00CA6CEA">
        <w:t xml:space="preserve">In the preceding </w:t>
      </w:r>
      <w:r>
        <w:t>output</w:t>
      </w:r>
      <w:r w:rsidRPr="00CA6CEA">
        <w:t xml:space="preserve">, we ran </w:t>
      </w:r>
      <w:proofErr w:type="spellStart"/>
      <w:r w:rsidRPr="00CA6CEA">
        <w:t>Nping</w:t>
      </w:r>
      <w:proofErr w:type="spellEnd"/>
      <w:r w:rsidRPr="00CA6CEA">
        <w:t xml:space="preserve"> with two checks per port (-c 2, where "c" stands for "count"), and scanned ports on </w:t>
      </w:r>
      <w:r>
        <w:t>scanme.nmap.org</w:t>
      </w:r>
      <w:r w:rsidRPr="00CA6CEA">
        <w:t>—80. In</w:t>
      </w:r>
      <w:r>
        <w:t xml:space="preserve"> this case, 80 is an open port, </w:t>
      </w:r>
      <w:r w:rsidRPr="00CA6CEA">
        <w:t xml:space="preserve">and we can clearly see the responses we are expecting. </w:t>
      </w:r>
    </w:p>
    <w:p w:rsidR="00CA6CEA" w:rsidRDefault="00CA6CEA" w:rsidP="00284758">
      <w:r>
        <w:lastRenderedPageBreak/>
        <w:t>Find information on TCP Handshake and check how the part of the output listed below is related to TCP handshake.</w:t>
      </w:r>
      <w:r w:rsidR="005D1F9E">
        <w:t xml:space="preserve"> Notice the word echo in output. </w:t>
      </w:r>
    </w:p>
    <w:p w:rsidR="00CA6CEA" w:rsidRDefault="00CA6CEA" w:rsidP="00CA6CEA">
      <w:pPr>
        <w:ind w:left="284"/>
      </w:pPr>
      <w:r w:rsidRPr="00CA6CEA">
        <w:rPr>
          <w:color w:val="FF0000"/>
        </w:rPr>
        <w:t>SENT</w:t>
      </w:r>
      <w:r>
        <w:t xml:space="preserve"> (0.1696s) ICMP [172.31.42.57 &gt; 45.33.32.156 Echo request (type=8/code=0) id=51844 </w:t>
      </w:r>
      <w:proofErr w:type="spellStart"/>
      <w:r>
        <w:t>seq</w:t>
      </w:r>
      <w:proofErr w:type="spellEnd"/>
      <w:r>
        <w:t>=1] IP [</w:t>
      </w:r>
      <w:proofErr w:type="spellStart"/>
      <w:r>
        <w:t>ttl</w:t>
      </w:r>
      <w:proofErr w:type="spellEnd"/>
      <w:r>
        <w:t xml:space="preserve">=64 id=52845 </w:t>
      </w:r>
      <w:proofErr w:type="spellStart"/>
      <w:r>
        <w:t>iplen</w:t>
      </w:r>
      <w:proofErr w:type="spellEnd"/>
      <w:r>
        <w:t>=</w:t>
      </w:r>
      <w:proofErr w:type="gramStart"/>
      <w:r>
        <w:t>28 ]</w:t>
      </w:r>
      <w:proofErr w:type="gramEnd"/>
    </w:p>
    <w:p w:rsidR="00CA6CEA" w:rsidRDefault="00CA6CEA" w:rsidP="00CA6CEA">
      <w:pPr>
        <w:ind w:left="284"/>
      </w:pPr>
      <w:r w:rsidRPr="00CA6CEA">
        <w:rPr>
          <w:color w:val="FF0000"/>
        </w:rPr>
        <w:t>RCVD</w:t>
      </w:r>
      <w:r>
        <w:t xml:space="preserve"> (0.2326s) ICMP [45.33.32.156 &gt; 172.31.42.57 Echo reply (type=0/code=0) id=51844 </w:t>
      </w:r>
      <w:proofErr w:type="spellStart"/>
      <w:r>
        <w:t>seq</w:t>
      </w:r>
      <w:proofErr w:type="spellEnd"/>
      <w:r>
        <w:t>=1] IP [</w:t>
      </w:r>
      <w:proofErr w:type="spellStart"/>
      <w:r>
        <w:t>ttl</w:t>
      </w:r>
      <w:proofErr w:type="spellEnd"/>
      <w:r>
        <w:t xml:space="preserve">=41 id=49025 </w:t>
      </w:r>
      <w:proofErr w:type="spellStart"/>
      <w:r>
        <w:t>iplen</w:t>
      </w:r>
      <w:proofErr w:type="spellEnd"/>
      <w:r>
        <w:t>=</w:t>
      </w:r>
      <w:proofErr w:type="gramStart"/>
      <w:r>
        <w:t>28 ]</w:t>
      </w:r>
      <w:proofErr w:type="gramEnd"/>
    </w:p>
    <w:p w:rsidR="00D11C33" w:rsidRDefault="005D1F9E" w:rsidP="005D1F9E">
      <w:pPr>
        <w:jc w:val="both"/>
      </w:pPr>
      <w:r>
        <w:t xml:space="preserve">Hackers love the output of </w:t>
      </w:r>
      <w:proofErr w:type="spellStart"/>
      <w:r>
        <w:t>Nping</w:t>
      </w:r>
      <w:proofErr w:type="spellEnd"/>
      <w:r>
        <w:t xml:space="preserve">. </w:t>
      </w:r>
      <w:r w:rsidRPr="005D1F9E">
        <w:t xml:space="preserve">One of the most unique features of </w:t>
      </w:r>
      <w:proofErr w:type="spellStart"/>
      <w:r w:rsidRPr="005D1F9E">
        <w:t>Nping</w:t>
      </w:r>
      <w:proofErr w:type="spellEnd"/>
      <w:r w:rsidRPr="005D1F9E">
        <w:t xml:space="preserve"> is its built-in echo mode. The echo mode allows </w:t>
      </w:r>
      <w:proofErr w:type="spellStart"/>
      <w:r w:rsidRPr="005D1F9E">
        <w:t>Nping</w:t>
      </w:r>
      <w:proofErr w:type="spellEnd"/>
      <w:r w:rsidRPr="005D1F9E">
        <w:t xml:space="preserve"> to work as both a server and a client, and sends packets back and forth. By showing the entirety of a network connection (the packets that the client is sending, in their original state, and the packets as they are received by a server), it is extremely easy to detect network address translation, interfering intrusion prevention systems, packet shaping, and so on.</w:t>
      </w:r>
    </w:p>
    <w:p w:rsidR="00D11C33" w:rsidRDefault="00D11C33" w:rsidP="00D11C33">
      <w:pPr>
        <w:pStyle w:val="Heading3"/>
      </w:pPr>
      <w:r>
        <w:t>Task</w:t>
      </w:r>
    </w:p>
    <w:p w:rsidR="00D11C33" w:rsidRDefault="00D11C33" w:rsidP="00284758">
      <w:r>
        <w:t xml:space="preserve">Run the same </w:t>
      </w:r>
      <w:proofErr w:type="spellStart"/>
      <w:r>
        <w:t>nping</w:t>
      </w:r>
      <w:proofErr w:type="spellEnd"/>
      <w:r>
        <w:t xml:space="preserve"> command with –v. Check if the information about packet is more or less. </w:t>
      </w:r>
    </w:p>
    <w:p w:rsidR="003D39AC" w:rsidRDefault="003D39AC" w:rsidP="00284758"/>
    <w:p w:rsidR="003D39AC" w:rsidRDefault="003D39AC" w:rsidP="004E7D16">
      <w:pPr>
        <w:pStyle w:val="Heading1"/>
      </w:pPr>
      <w:proofErr w:type="spellStart"/>
      <w:r>
        <w:t>Ncat</w:t>
      </w:r>
      <w:proofErr w:type="spellEnd"/>
    </w:p>
    <w:p w:rsidR="00452695" w:rsidRPr="00452695" w:rsidRDefault="00452695" w:rsidP="00452695">
      <w:proofErr w:type="spellStart"/>
      <w:r w:rsidRPr="00452695">
        <w:t>Ncat</w:t>
      </w:r>
      <w:proofErr w:type="spellEnd"/>
      <w:r w:rsidRPr="00452695">
        <w:t xml:space="preserve"> has SSL support (natively), great connection redirection reliability, and several other built-in features that make it a great tool in a security administrator's toolbox.</w:t>
      </w:r>
    </w:p>
    <w:p w:rsidR="00452695" w:rsidRDefault="00452695" w:rsidP="00452695">
      <w:proofErr w:type="spellStart"/>
      <w:r w:rsidRPr="00452695">
        <w:t>Ncat</w:t>
      </w:r>
      <w:proofErr w:type="spellEnd"/>
      <w:r w:rsidRPr="00452695">
        <w:t xml:space="preserve"> has two modes: the "listen" mode, which listens on a provided port for incoming connections, and the "connect" mode, through which commands are sent and feedback is received. In the connect mode, we can use </w:t>
      </w:r>
      <w:proofErr w:type="spellStart"/>
      <w:r w:rsidRPr="00452695">
        <w:t>Ncat</w:t>
      </w:r>
      <w:proofErr w:type="spellEnd"/>
      <w:r w:rsidRPr="00452695">
        <w:t xml:space="preserve"> to connect to a variety of services, including HTTP-based web servers.</w:t>
      </w:r>
    </w:p>
    <w:p w:rsidR="008C1019" w:rsidRPr="008C1019" w:rsidRDefault="008C1019" w:rsidP="008C1019">
      <w:proofErr w:type="spellStart"/>
      <w:r w:rsidRPr="008C1019">
        <w:t>Ncat</w:t>
      </w:r>
      <w:proofErr w:type="spellEnd"/>
      <w:r w:rsidRPr="008C1019">
        <w:t xml:space="preserve"> is also very useful when conducting a penetration test or security assessment, as it can be used as both a method for data exfiltration, and </w:t>
      </w:r>
      <w:proofErr w:type="gramStart"/>
      <w:r w:rsidRPr="008C1019">
        <w:t>as a way to</w:t>
      </w:r>
      <w:proofErr w:type="gramEnd"/>
      <w:r w:rsidRPr="008C1019">
        <w:t xml:space="preserve"> have a persistent backdoor into a compromised system.</w:t>
      </w:r>
    </w:p>
    <w:p w:rsidR="008C1019" w:rsidRDefault="008C1019" w:rsidP="008C1019">
      <w:r w:rsidRPr="008C1019">
        <w:t xml:space="preserve">The ability to send a file through </w:t>
      </w:r>
      <w:proofErr w:type="spellStart"/>
      <w:r w:rsidRPr="008C1019">
        <w:t>Ncat</w:t>
      </w:r>
      <w:proofErr w:type="spellEnd"/>
      <w:r w:rsidRPr="008C1019">
        <w:t xml:space="preserve"> uses both the "listen" and "connect" functionalities of the tool. </w:t>
      </w:r>
    </w:p>
    <w:p w:rsidR="008C1019" w:rsidRDefault="008C1019" w:rsidP="008C1019">
      <w:pPr>
        <w:pStyle w:val="Heading3"/>
      </w:pPr>
      <w:r>
        <w:t xml:space="preserve">Task </w:t>
      </w:r>
    </w:p>
    <w:p w:rsidR="008C1019" w:rsidRPr="008C1019" w:rsidRDefault="008C1019" w:rsidP="008C1019">
      <w:r>
        <w:t xml:space="preserve">If </w:t>
      </w:r>
      <w:proofErr w:type="spellStart"/>
      <w:r>
        <w:t>Ncat</w:t>
      </w:r>
      <w:proofErr w:type="spellEnd"/>
      <w:r>
        <w:t xml:space="preserve"> does not work because it is not installed, then you will need to install it first. The package name is </w:t>
      </w:r>
      <w:proofErr w:type="spellStart"/>
      <w:r w:rsidRPr="008C1019">
        <w:rPr>
          <w:rFonts w:ascii="Courier New" w:hAnsi="Courier New" w:cs="Courier New"/>
        </w:rPr>
        <w:t>ncat</w:t>
      </w:r>
      <w:proofErr w:type="spellEnd"/>
      <w:r>
        <w:t xml:space="preserve"> with </w:t>
      </w:r>
      <w:r w:rsidRPr="008C1019">
        <w:rPr>
          <w:rFonts w:ascii="Courier New" w:hAnsi="Courier New" w:cs="Courier New"/>
        </w:rPr>
        <w:t>apt-get install</w:t>
      </w:r>
      <w:r>
        <w:t xml:space="preserve">. </w:t>
      </w:r>
    </w:p>
    <w:p w:rsidR="008C1019" w:rsidRDefault="00DA6E78" w:rsidP="008C1019">
      <w:pPr>
        <w:pStyle w:val="Heading3"/>
      </w:pPr>
      <w:r>
        <w:t>Task</w:t>
      </w:r>
    </w:p>
    <w:p w:rsidR="00DA6E78" w:rsidRDefault="00DA6E78" w:rsidP="00DA6E78">
      <w:r>
        <w:t xml:space="preserve">Run the following command and check its output. What scripting language can be noticed in the output? Notice the version number in DTD line (Document Type Definition). </w:t>
      </w:r>
    </w:p>
    <w:p w:rsidR="00DA6E78" w:rsidRDefault="00DA6E78" w:rsidP="00DA6E78">
      <w:pPr>
        <w:rPr>
          <w:rFonts w:ascii="Courier New" w:hAnsi="Courier New" w:cs="Courier New"/>
        </w:rPr>
      </w:pPr>
      <w:r>
        <w:t xml:space="preserve">         </w:t>
      </w:r>
      <w:proofErr w:type="spellStart"/>
      <w:r w:rsidRPr="00DA6E78">
        <w:rPr>
          <w:rFonts w:ascii="Courier New" w:hAnsi="Courier New" w:cs="Courier New"/>
        </w:rPr>
        <w:t>Ncat</w:t>
      </w:r>
      <w:proofErr w:type="spellEnd"/>
      <w:r w:rsidRPr="00DA6E78">
        <w:rPr>
          <w:rFonts w:ascii="Courier New" w:hAnsi="Courier New" w:cs="Courier New"/>
        </w:rPr>
        <w:t xml:space="preserve"> nmap.org 80</w:t>
      </w:r>
    </w:p>
    <w:p w:rsidR="00DA6E78" w:rsidRPr="00DA6E78" w:rsidRDefault="00DA6E78" w:rsidP="00DA6E78">
      <w:r w:rsidRPr="00DA6E78">
        <w:t xml:space="preserve">In one word, it invokes a GET /HTTP/1.0 REQUEST. This same functionality of </w:t>
      </w:r>
      <w:proofErr w:type="spellStart"/>
      <w:r w:rsidRPr="00DA6E78">
        <w:t>Ncat</w:t>
      </w:r>
      <w:proofErr w:type="spellEnd"/>
      <w:r w:rsidRPr="00DA6E78">
        <w:t xml:space="preserve"> can also be used to connect to many different types of services, including SMTP, FTP, POP3, and so on. When trying to send different inputs to different protocols, </w:t>
      </w:r>
      <w:proofErr w:type="spellStart"/>
      <w:r w:rsidRPr="00DA6E78">
        <w:t>Ncat</w:t>
      </w:r>
      <w:proofErr w:type="spellEnd"/>
      <w:r w:rsidRPr="00DA6E78">
        <w:t xml:space="preserve"> can be invaluable!</w:t>
      </w:r>
    </w:p>
    <w:p w:rsidR="008C1019" w:rsidRDefault="008C1019" w:rsidP="008C1019">
      <w:pPr>
        <w:pStyle w:val="Heading3"/>
      </w:pPr>
      <w:r>
        <w:t xml:space="preserve">Task </w:t>
      </w:r>
      <w:r w:rsidR="005A7177">
        <w:t xml:space="preserve">         See the power of </w:t>
      </w:r>
      <w:proofErr w:type="spellStart"/>
      <w:r w:rsidR="005A7177">
        <w:t>Ncat</w:t>
      </w:r>
      <w:proofErr w:type="spellEnd"/>
      <w:r w:rsidR="005A7177">
        <w:t xml:space="preserve"> – as a Chat tool </w:t>
      </w:r>
    </w:p>
    <w:p w:rsidR="005A7177" w:rsidRDefault="005A7177" w:rsidP="005A7177">
      <w:r>
        <w:t xml:space="preserve">  Open two terminals</w:t>
      </w:r>
    </w:p>
    <w:p w:rsidR="005A7177" w:rsidRDefault="005A7177" w:rsidP="005A7177">
      <w:r>
        <w:lastRenderedPageBreak/>
        <w:t xml:space="preserve">  On one terminal enter    </w:t>
      </w:r>
      <w:proofErr w:type="spellStart"/>
      <w:r w:rsidRPr="005A7177">
        <w:rPr>
          <w:rFonts w:ascii="Courier New" w:hAnsi="Courier New" w:cs="Courier New"/>
        </w:rPr>
        <w:t>ncat</w:t>
      </w:r>
      <w:proofErr w:type="spellEnd"/>
      <w:r w:rsidRPr="005A7177">
        <w:rPr>
          <w:rFonts w:ascii="Courier New" w:hAnsi="Courier New" w:cs="Courier New"/>
        </w:rPr>
        <w:t xml:space="preserve"> –l 8080</w:t>
      </w:r>
    </w:p>
    <w:p w:rsidR="005A7177" w:rsidRDefault="005A7177" w:rsidP="005A7177">
      <w:r>
        <w:t xml:space="preserve">  On second terminal enter   </w:t>
      </w:r>
      <w:proofErr w:type="spellStart"/>
      <w:r w:rsidRPr="005A7177">
        <w:rPr>
          <w:rFonts w:ascii="Courier New" w:hAnsi="Courier New" w:cs="Courier New"/>
        </w:rPr>
        <w:t>ncat</w:t>
      </w:r>
      <w:proofErr w:type="spellEnd"/>
      <w:r w:rsidRPr="005A7177">
        <w:rPr>
          <w:rFonts w:ascii="Courier New" w:hAnsi="Courier New" w:cs="Courier New"/>
        </w:rPr>
        <w:t xml:space="preserve"> localhost 8080</w:t>
      </w:r>
    </w:p>
    <w:p w:rsidR="005A7177" w:rsidRDefault="005A7177" w:rsidP="005A7177">
      <w:r>
        <w:t xml:space="preserve">   Enter a text like Hello Imran and hit enter. Now check the first terminal. The text appears there. </w:t>
      </w:r>
    </w:p>
    <w:p w:rsidR="004560A3" w:rsidRPr="005A7177" w:rsidRDefault="004560A3" w:rsidP="005A7177">
      <w:r>
        <w:t xml:space="preserve">       Ctrl + C to get out of chat mode. </w:t>
      </w:r>
    </w:p>
    <w:p w:rsidR="005A7177" w:rsidRDefault="005A7177" w:rsidP="008C1019"/>
    <w:p w:rsidR="005A7177" w:rsidRDefault="005A7177" w:rsidP="005A7177">
      <w:pPr>
        <w:pStyle w:val="Heading3"/>
      </w:pPr>
      <w:r>
        <w:t xml:space="preserve">Task     </w:t>
      </w:r>
      <w:r w:rsidR="0051287A">
        <w:t>Sending files</w:t>
      </w:r>
    </w:p>
    <w:p w:rsidR="0051287A" w:rsidRPr="0051287A" w:rsidRDefault="0051287A" w:rsidP="0051287A">
      <w:r w:rsidRPr="0051287A">
        <w:t xml:space="preserve">NC can also be used to copy the files from one system to another, though it is not recommended &amp; mostly all systems have </w:t>
      </w:r>
      <w:proofErr w:type="spellStart"/>
      <w:r w:rsidRPr="0051287A">
        <w:t>ssh</w:t>
      </w:r>
      <w:proofErr w:type="spellEnd"/>
      <w:r w:rsidRPr="0051287A">
        <w:t>/</w:t>
      </w:r>
      <w:proofErr w:type="spellStart"/>
      <w:r w:rsidRPr="0051287A">
        <w:t>scp</w:t>
      </w:r>
      <w:proofErr w:type="spellEnd"/>
      <w:r w:rsidRPr="0051287A">
        <w:t xml:space="preserve"> installed by default. But none the less if you have come across a system with no </w:t>
      </w:r>
      <w:proofErr w:type="spellStart"/>
      <w:r w:rsidRPr="0051287A">
        <w:t>ssh</w:t>
      </w:r>
      <w:proofErr w:type="spellEnd"/>
      <w:r w:rsidRPr="0051287A">
        <w:t>/</w:t>
      </w:r>
      <w:proofErr w:type="spellStart"/>
      <w:r w:rsidRPr="0051287A">
        <w:t>scp</w:t>
      </w:r>
      <w:proofErr w:type="spellEnd"/>
      <w:r w:rsidRPr="0051287A">
        <w:t xml:space="preserve">, you can also use </w:t>
      </w:r>
      <w:proofErr w:type="spellStart"/>
      <w:r w:rsidRPr="0051287A">
        <w:t>nc</w:t>
      </w:r>
      <w:proofErr w:type="spellEnd"/>
      <w:r w:rsidRPr="0051287A">
        <w:t xml:space="preserve"> as </w:t>
      </w:r>
      <w:proofErr w:type="gramStart"/>
      <w:r w:rsidRPr="0051287A">
        <w:t>last ditch</w:t>
      </w:r>
      <w:proofErr w:type="gramEnd"/>
      <w:r w:rsidRPr="0051287A">
        <w:t xml:space="preserve"> effort.</w:t>
      </w:r>
    </w:p>
    <w:p w:rsidR="0051287A" w:rsidRPr="0051287A" w:rsidRDefault="0051287A" w:rsidP="0051287A">
      <w:r w:rsidRPr="0051287A">
        <w:t xml:space="preserve">Start with machine on which data is to be received &amp; start </w:t>
      </w:r>
      <w:proofErr w:type="spellStart"/>
      <w:r w:rsidRPr="0051287A">
        <w:t>nc</w:t>
      </w:r>
      <w:proofErr w:type="spellEnd"/>
      <w:r w:rsidRPr="0051287A">
        <w:t xml:space="preserve"> is listener mode,</w:t>
      </w:r>
    </w:p>
    <w:p w:rsidR="0051287A" w:rsidRPr="0051287A" w:rsidRDefault="0051287A" w:rsidP="0051287A">
      <w:pPr>
        <w:ind w:left="567"/>
        <w:rPr>
          <w:rFonts w:ascii="Courier New" w:hAnsi="Courier New" w:cs="Courier New"/>
        </w:rPr>
      </w:pPr>
      <w:proofErr w:type="spellStart"/>
      <w:r w:rsidRPr="0051287A">
        <w:rPr>
          <w:rFonts w:ascii="Courier New" w:hAnsi="Courier New" w:cs="Courier New"/>
        </w:rPr>
        <w:t>ncat</w:t>
      </w:r>
      <w:proofErr w:type="spellEnd"/>
      <w:r w:rsidRPr="0051287A">
        <w:rPr>
          <w:rFonts w:ascii="Courier New" w:hAnsi="Courier New" w:cs="Courier New"/>
        </w:rPr>
        <w:t xml:space="preserve"> -</w:t>
      </w:r>
      <w:proofErr w:type="gramStart"/>
      <w:r w:rsidRPr="0051287A">
        <w:rPr>
          <w:rFonts w:ascii="Courier New" w:hAnsi="Courier New" w:cs="Courier New"/>
        </w:rPr>
        <w:t>l  8080</w:t>
      </w:r>
      <w:proofErr w:type="gramEnd"/>
      <w:r w:rsidRPr="0051287A">
        <w:rPr>
          <w:rFonts w:ascii="Courier New" w:hAnsi="Courier New" w:cs="Courier New"/>
        </w:rPr>
        <w:t xml:space="preserve"> &gt; file.txt</w:t>
      </w:r>
    </w:p>
    <w:p w:rsidR="0051287A" w:rsidRPr="0051287A" w:rsidRDefault="0051287A" w:rsidP="0051287A">
      <w:r w:rsidRPr="0051287A">
        <w:t>Now on the machine from where data is to be copied, run the following command,</w:t>
      </w:r>
    </w:p>
    <w:p w:rsidR="0051287A" w:rsidRPr="0051287A" w:rsidRDefault="0051287A" w:rsidP="0051287A">
      <w:pPr>
        <w:ind w:left="567"/>
        <w:rPr>
          <w:rFonts w:ascii="Courier New" w:hAnsi="Courier New" w:cs="Courier New"/>
        </w:rPr>
      </w:pPr>
      <w:proofErr w:type="spellStart"/>
      <w:r w:rsidRPr="0051287A">
        <w:rPr>
          <w:rFonts w:ascii="Courier New" w:hAnsi="Courier New" w:cs="Courier New"/>
        </w:rPr>
        <w:t>ncat</w:t>
      </w:r>
      <w:proofErr w:type="spellEnd"/>
      <w:r w:rsidRPr="0051287A">
        <w:rPr>
          <w:rFonts w:ascii="Courier New" w:hAnsi="Courier New" w:cs="Courier New"/>
        </w:rPr>
        <w:t xml:space="preserve"> 192.168.1.100 8080 --send-only &lt; data.txt</w:t>
      </w:r>
    </w:p>
    <w:p w:rsidR="0051287A" w:rsidRPr="0051287A" w:rsidRDefault="0051287A" w:rsidP="0051287A">
      <w:r w:rsidRPr="0051287A">
        <w:t xml:space="preserve">Here, data.txt is the file that </w:t>
      </w:r>
      <w:proofErr w:type="gramStart"/>
      <w:r w:rsidRPr="0051287A">
        <w:t>has to</w:t>
      </w:r>
      <w:proofErr w:type="gramEnd"/>
      <w:r w:rsidRPr="0051287A">
        <w:t xml:space="preserve"> be sent. –send-only option will close the connection once the file has been copied. If not using this option, than we will have press </w:t>
      </w:r>
      <w:proofErr w:type="spellStart"/>
      <w:r w:rsidRPr="0051287A">
        <w:t>ctrl+c</w:t>
      </w:r>
      <w:proofErr w:type="spellEnd"/>
      <w:r w:rsidRPr="0051287A">
        <w:t xml:space="preserve"> to close the connection manually.</w:t>
      </w:r>
    </w:p>
    <w:p w:rsidR="0051287A" w:rsidRPr="0051287A" w:rsidRDefault="0051287A" w:rsidP="0051287A">
      <w:r w:rsidRPr="0051287A">
        <w:t>We can also copy entire disk partitions using this method, but it should be done with caution.</w:t>
      </w:r>
    </w:p>
    <w:p w:rsidR="004E7D16" w:rsidRPr="004E7D16" w:rsidRDefault="004E7D16" w:rsidP="004E7D16"/>
    <w:p w:rsidR="002C6423" w:rsidRDefault="002C6423" w:rsidP="00284758">
      <w:r>
        <w:t xml:space="preserve"> </w:t>
      </w:r>
    </w:p>
    <w:sectPr w:rsidR="002C642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8E1" w:rsidRDefault="00AE68E1" w:rsidP="004D11F1">
      <w:pPr>
        <w:spacing w:after="0" w:line="240" w:lineRule="auto"/>
      </w:pPr>
      <w:r>
        <w:separator/>
      </w:r>
    </w:p>
  </w:endnote>
  <w:endnote w:type="continuationSeparator" w:id="0">
    <w:p w:rsidR="00AE68E1" w:rsidRDefault="00AE68E1" w:rsidP="004D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288912"/>
      <w:docPartObj>
        <w:docPartGallery w:val="Page Numbers (Bottom of Page)"/>
        <w:docPartUnique/>
      </w:docPartObj>
    </w:sdtPr>
    <w:sdtEndPr>
      <w:rPr>
        <w:noProof/>
      </w:rPr>
    </w:sdtEndPr>
    <w:sdtContent>
      <w:p w:rsidR="004D11F1" w:rsidRDefault="004D11F1">
        <w:pPr>
          <w:pStyle w:val="Footer"/>
          <w:jc w:val="right"/>
        </w:pPr>
        <w:r>
          <w:fldChar w:fldCharType="begin"/>
        </w:r>
        <w:r>
          <w:instrText xml:space="preserve"> PAGE   \* MERGEFORMAT </w:instrText>
        </w:r>
        <w:r>
          <w:fldChar w:fldCharType="separate"/>
        </w:r>
        <w:r w:rsidR="004A3946">
          <w:rPr>
            <w:noProof/>
          </w:rPr>
          <w:t>2</w:t>
        </w:r>
        <w:r>
          <w:rPr>
            <w:noProof/>
          </w:rPr>
          <w:fldChar w:fldCharType="end"/>
        </w:r>
      </w:p>
    </w:sdtContent>
  </w:sdt>
  <w:p w:rsidR="004D11F1" w:rsidRPr="0023732A" w:rsidRDefault="004D11F1" w:rsidP="004D11F1">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4D11F1" w:rsidRDefault="004D11F1" w:rsidP="004D11F1">
    <w:pPr>
      <w:pStyle w:val="Footer"/>
    </w:pPr>
    <w:r w:rsidRPr="0023732A">
      <w:rPr>
        <w:rFonts w:ascii="Courier New" w:hAnsi="Courier New" w:cs="Courier New"/>
        <w:sz w:val="16"/>
        <w:szCs w:val="16"/>
      </w:rPr>
      <w:t xml:space="preserve">Dr. Imran U Khan, Informatics, University of Sussex                                      </w:t>
    </w:r>
  </w:p>
  <w:p w:rsidR="004D11F1" w:rsidRDefault="004D1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8E1" w:rsidRDefault="00AE68E1" w:rsidP="004D11F1">
      <w:pPr>
        <w:spacing w:after="0" w:line="240" w:lineRule="auto"/>
      </w:pPr>
      <w:r>
        <w:separator/>
      </w:r>
    </w:p>
  </w:footnote>
  <w:footnote w:type="continuationSeparator" w:id="0">
    <w:p w:rsidR="00AE68E1" w:rsidRDefault="00AE68E1" w:rsidP="004D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5333A"/>
    <w:multiLevelType w:val="multilevel"/>
    <w:tmpl w:val="E428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CF"/>
    <w:rsid w:val="000B68CF"/>
    <w:rsid w:val="001D4736"/>
    <w:rsid w:val="001E352F"/>
    <w:rsid w:val="00284758"/>
    <w:rsid w:val="002C6423"/>
    <w:rsid w:val="002E462E"/>
    <w:rsid w:val="00304A99"/>
    <w:rsid w:val="003D39AC"/>
    <w:rsid w:val="00404217"/>
    <w:rsid w:val="00443A7F"/>
    <w:rsid w:val="00452695"/>
    <w:rsid w:val="004560A3"/>
    <w:rsid w:val="004A3946"/>
    <w:rsid w:val="004D11F1"/>
    <w:rsid w:val="004E7D16"/>
    <w:rsid w:val="0051287A"/>
    <w:rsid w:val="005A7177"/>
    <w:rsid w:val="005D1F9E"/>
    <w:rsid w:val="006900EF"/>
    <w:rsid w:val="00702988"/>
    <w:rsid w:val="007C4D5E"/>
    <w:rsid w:val="00802B99"/>
    <w:rsid w:val="008C1019"/>
    <w:rsid w:val="0099180B"/>
    <w:rsid w:val="009A7214"/>
    <w:rsid w:val="009D768F"/>
    <w:rsid w:val="00A72882"/>
    <w:rsid w:val="00AE68E1"/>
    <w:rsid w:val="00C778A5"/>
    <w:rsid w:val="00C938A1"/>
    <w:rsid w:val="00CA6CEA"/>
    <w:rsid w:val="00D11C33"/>
    <w:rsid w:val="00DA6E78"/>
    <w:rsid w:val="00DD4E78"/>
    <w:rsid w:val="00F6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5795"/>
  <w15:chartTrackingRefBased/>
  <w15:docId w15:val="{051BC553-2E5B-4E94-9E29-B3509BC8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8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1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18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180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9180B"/>
    <w:rPr>
      <w:rFonts w:ascii="Courier New" w:eastAsia="Times New Roman" w:hAnsi="Courier New" w:cs="Courier New"/>
      <w:sz w:val="20"/>
      <w:szCs w:val="20"/>
    </w:rPr>
  </w:style>
  <w:style w:type="paragraph" w:styleId="NormalWeb">
    <w:name w:val="Normal (Web)"/>
    <w:basedOn w:val="Normal"/>
    <w:uiPriority w:val="99"/>
    <w:semiHidden/>
    <w:unhideWhenUsed/>
    <w:rsid w:val="002E462E"/>
    <w:rPr>
      <w:rFonts w:ascii="Times New Roman" w:hAnsi="Times New Roman" w:cs="Times New Roman"/>
      <w:sz w:val="24"/>
      <w:szCs w:val="24"/>
    </w:rPr>
  </w:style>
  <w:style w:type="character" w:customStyle="1" w:styleId="Heading4Char">
    <w:name w:val="Heading 4 Char"/>
    <w:basedOn w:val="DefaultParagraphFont"/>
    <w:link w:val="Heading4"/>
    <w:uiPriority w:val="9"/>
    <w:rsid w:val="008C101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778A5"/>
    <w:pPr>
      <w:ind w:left="720"/>
      <w:contextualSpacing/>
    </w:pPr>
  </w:style>
  <w:style w:type="paragraph" w:styleId="Header">
    <w:name w:val="header"/>
    <w:basedOn w:val="Normal"/>
    <w:link w:val="HeaderChar"/>
    <w:uiPriority w:val="99"/>
    <w:unhideWhenUsed/>
    <w:rsid w:val="004D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F1"/>
  </w:style>
  <w:style w:type="paragraph" w:styleId="Footer">
    <w:name w:val="footer"/>
    <w:basedOn w:val="Normal"/>
    <w:link w:val="FooterChar"/>
    <w:uiPriority w:val="99"/>
    <w:unhideWhenUsed/>
    <w:rsid w:val="004D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2707">
      <w:bodyDiv w:val="1"/>
      <w:marLeft w:val="0"/>
      <w:marRight w:val="0"/>
      <w:marTop w:val="0"/>
      <w:marBottom w:val="0"/>
      <w:divBdr>
        <w:top w:val="none" w:sz="0" w:space="0" w:color="auto"/>
        <w:left w:val="none" w:sz="0" w:space="0" w:color="auto"/>
        <w:bottom w:val="none" w:sz="0" w:space="0" w:color="auto"/>
        <w:right w:val="none" w:sz="0" w:space="0" w:color="auto"/>
      </w:divBdr>
    </w:div>
    <w:div w:id="113211182">
      <w:bodyDiv w:val="1"/>
      <w:marLeft w:val="0"/>
      <w:marRight w:val="0"/>
      <w:marTop w:val="0"/>
      <w:marBottom w:val="0"/>
      <w:divBdr>
        <w:top w:val="none" w:sz="0" w:space="0" w:color="auto"/>
        <w:left w:val="none" w:sz="0" w:space="0" w:color="auto"/>
        <w:bottom w:val="none" w:sz="0" w:space="0" w:color="auto"/>
        <w:right w:val="none" w:sz="0" w:space="0" w:color="auto"/>
      </w:divBdr>
    </w:div>
    <w:div w:id="262694309">
      <w:bodyDiv w:val="1"/>
      <w:marLeft w:val="0"/>
      <w:marRight w:val="0"/>
      <w:marTop w:val="0"/>
      <w:marBottom w:val="0"/>
      <w:divBdr>
        <w:top w:val="none" w:sz="0" w:space="0" w:color="auto"/>
        <w:left w:val="none" w:sz="0" w:space="0" w:color="auto"/>
        <w:bottom w:val="none" w:sz="0" w:space="0" w:color="auto"/>
        <w:right w:val="none" w:sz="0" w:space="0" w:color="auto"/>
      </w:divBdr>
    </w:div>
    <w:div w:id="350768589">
      <w:bodyDiv w:val="1"/>
      <w:marLeft w:val="0"/>
      <w:marRight w:val="0"/>
      <w:marTop w:val="0"/>
      <w:marBottom w:val="0"/>
      <w:divBdr>
        <w:top w:val="none" w:sz="0" w:space="0" w:color="auto"/>
        <w:left w:val="none" w:sz="0" w:space="0" w:color="auto"/>
        <w:bottom w:val="none" w:sz="0" w:space="0" w:color="auto"/>
        <w:right w:val="none" w:sz="0" w:space="0" w:color="auto"/>
      </w:divBdr>
    </w:div>
    <w:div w:id="480927913">
      <w:bodyDiv w:val="1"/>
      <w:marLeft w:val="0"/>
      <w:marRight w:val="0"/>
      <w:marTop w:val="0"/>
      <w:marBottom w:val="0"/>
      <w:divBdr>
        <w:top w:val="none" w:sz="0" w:space="0" w:color="auto"/>
        <w:left w:val="none" w:sz="0" w:space="0" w:color="auto"/>
        <w:bottom w:val="none" w:sz="0" w:space="0" w:color="auto"/>
        <w:right w:val="none" w:sz="0" w:space="0" w:color="auto"/>
      </w:divBdr>
    </w:div>
    <w:div w:id="579411867">
      <w:bodyDiv w:val="1"/>
      <w:marLeft w:val="0"/>
      <w:marRight w:val="0"/>
      <w:marTop w:val="0"/>
      <w:marBottom w:val="0"/>
      <w:divBdr>
        <w:top w:val="none" w:sz="0" w:space="0" w:color="auto"/>
        <w:left w:val="none" w:sz="0" w:space="0" w:color="auto"/>
        <w:bottom w:val="none" w:sz="0" w:space="0" w:color="auto"/>
        <w:right w:val="none" w:sz="0" w:space="0" w:color="auto"/>
      </w:divBdr>
    </w:div>
    <w:div w:id="678964512">
      <w:bodyDiv w:val="1"/>
      <w:marLeft w:val="0"/>
      <w:marRight w:val="0"/>
      <w:marTop w:val="0"/>
      <w:marBottom w:val="0"/>
      <w:divBdr>
        <w:top w:val="none" w:sz="0" w:space="0" w:color="auto"/>
        <w:left w:val="none" w:sz="0" w:space="0" w:color="auto"/>
        <w:bottom w:val="none" w:sz="0" w:space="0" w:color="auto"/>
        <w:right w:val="none" w:sz="0" w:space="0" w:color="auto"/>
      </w:divBdr>
    </w:div>
    <w:div w:id="714082217">
      <w:bodyDiv w:val="1"/>
      <w:marLeft w:val="0"/>
      <w:marRight w:val="0"/>
      <w:marTop w:val="0"/>
      <w:marBottom w:val="0"/>
      <w:divBdr>
        <w:top w:val="none" w:sz="0" w:space="0" w:color="auto"/>
        <w:left w:val="none" w:sz="0" w:space="0" w:color="auto"/>
        <w:bottom w:val="none" w:sz="0" w:space="0" w:color="auto"/>
        <w:right w:val="none" w:sz="0" w:space="0" w:color="auto"/>
      </w:divBdr>
    </w:div>
    <w:div w:id="811796906">
      <w:bodyDiv w:val="1"/>
      <w:marLeft w:val="0"/>
      <w:marRight w:val="0"/>
      <w:marTop w:val="0"/>
      <w:marBottom w:val="0"/>
      <w:divBdr>
        <w:top w:val="none" w:sz="0" w:space="0" w:color="auto"/>
        <w:left w:val="none" w:sz="0" w:space="0" w:color="auto"/>
        <w:bottom w:val="none" w:sz="0" w:space="0" w:color="auto"/>
        <w:right w:val="none" w:sz="0" w:space="0" w:color="auto"/>
      </w:divBdr>
    </w:div>
    <w:div w:id="891430185">
      <w:bodyDiv w:val="1"/>
      <w:marLeft w:val="0"/>
      <w:marRight w:val="0"/>
      <w:marTop w:val="0"/>
      <w:marBottom w:val="0"/>
      <w:divBdr>
        <w:top w:val="none" w:sz="0" w:space="0" w:color="auto"/>
        <w:left w:val="none" w:sz="0" w:space="0" w:color="auto"/>
        <w:bottom w:val="none" w:sz="0" w:space="0" w:color="auto"/>
        <w:right w:val="none" w:sz="0" w:space="0" w:color="auto"/>
      </w:divBdr>
    </w:div>
    <w:div w:id="963540356">
      <w:bodyDiv w:val="1"/>
      <w:marLeft w:val="0"/>
      <w:marRight w:val="0"/>
      <w:marTop w:val="0"/>
      <w:marBottom w:val="0"/>
      <w:divBdr>
        <w:top w:val="none" w:sz="0" w:space="0" w:color="auto"/>
        <w:left w:val="none" w:sz="0" w:space="0" w:color="auto"/>
        <w:bottom w:val="none" w:sz="0" w:space="0" w:color="auto"/>
        <w:right w:val="none" w:sz="0" w:space="0" w:color="auto"/>
      </w:divBdr>
    </w:div>
    <w:div w:id="1513034361">
      <w:bodyDiv w:val="1"/>
      <w:marLeft w:val="0"/>
      <w:marRight w:val="0"/>
      <w:marTop w:val="0"/>
      <w:marBottom w:val="0"/>
      <w:divBdr>
        <w:top w:val="none" w:sz="0" w:space="0" w:color="auto"/>
        <w:left w:val="none" w:sz="0" w:space="0" w:color="auto"/>
        <w:bottom w:val="none" w:sz="0" w:space="0" w:color="auto"/>
        <w:right w:val="none" w:sz="0" w:space="0" w:color="auto"/>
      </w:divBdr>
    </w:div>
    <w:div w:id="1732340046">
      <w:bodyDiv w:val="1"/>
      <w:marLeft w:val="0"/>
      <w:marRight w:val="0"/>
      <w:marTop w:val="0"/>
      <w:marBottom w:val="0"/>
      <w:divBdr>
        <w:top w:val="none" w:sz="0" w:space="0" w:color="auto"/>
        <w:left w:val="none" w:sz="0" w:space="0" w:color="auto"/>
        <w:bottom w:val="none" w:sz="0" w:space="0" w:color="auto"/>
        <w:right w:val="none" w:sz="0" w:space="0" w:color="auto"/>
      </w:divBdr>
    </w:div>
    <w:div w:id="19248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Dr. Imran Ullah Khan</cp:lastModifiedBy>
  <cp:revision>31</cp:revision>
  <dcterms:created xsi:type="dcterms:W3CDTF">2019-10-18T04:43:00Z</dcterms:created>
  <dcterms:modified xsi:type="dcterms:W3CDTF">2019-10-20T21:51:00Z</dcterms:modified>
</cp:coreProperties>
</file>