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D4" w:rsidRPr="00D759D4" w:rsidRDefault="00074E85">
      <w:pPr>
        <w:rPr>
          <w:sz w:val="40"/>
          <w:szCs w:val="40"/>
        </w:rPr>
      </w:pPr>
      <w:r>
        <w:rPr>
          <w:sz w:val="40"/>
          <w:szCs w:val="40"/>
        </w:rPr>
        <w:t>Foundation Database Design &amp; Development</w:t>
      </w:r>
      <w:r w:rsidR="00D759D4" w:rsidRPr="00D759D4">
        <w:rPr>
          <w:sz w:val="40"/>
          <w:szCs w:val="40"/>
        </w:rPr>
        <w:tab/>
      </w:r>
    </w:p>
    <w:p w:rsidR="00D759D4" w:rsidRDefault="00D759D4">
      <w:pPr>
        <w:rPr>
          <w:sz w:val="36"/>
          <w:szCs w:val="36"/>
        </w:rPr>
      </w:pPr>
    </w:p>
    <w:p w:rsidR="00565A22" w:rsidRPr="00D759D4" w:rsidRDefault="00D838E3">
      <w:pPr>
        <w:rPr>
          <w:sz w:val="36"/>
          <w:szCs w:val="36"/>
        </w:rPr>
      </w:pPr>
      <w:r>
        <w:rPr>
          <w:sz w:val="36"/>
          <w:szCs w:val="36"/>
        </w:rPr>
        <w:t>The Database P</w:t>
      </w:r>
      <w:r w:rsidR="00507771">
        <w:rPr>
          <w:sz w:val="36"/>
          <w:szCs w:val="36"/>
        </w:rPr>
        <w:t>roject</w:t>
      </w:r>
    </w:p>
    <w:p w:rsidR="00565A22" w:rsidRPr="00D759D4" w:rsidRDefault="00565A22">
      <w:pPr>
        <w:rPr>
          <w:sz w:val="28"/>
          <w:szCs w:val="28"/>
        </w:rPr>
      </w:pPr>
    </w:p>
    <w:p w:rsidR="00565A22" w:rsidRPr="00D759D4" w:rsidRDefault="00565A22" w:rsidP="00D838E3">
      <w:pPr>
        <w:spacing w:line="360" w:lineRule="auto"/>
        <w:rPr>
          <w:sz w:val="28"/>
          <w:szCs w:val="28"/>
        </w:rPr>
      </w:pPr>
      <w:r w:rsidRPr="00D759D4">
        <w:rPr>
          <w:sz w:val="28"/>
          <w:szCs w:val="28"/>
        </w:rPr>
        <w:t xml:space="preserve">The database </w:t>
      </w:r>
      <w:r w:rsidR="000406FC" w:rsidRPr="00D759D4">
        <w:rPr>
          <w:sz w:val="28"/>
          <w:szCs w:val="28"/>
        </w:rPr>
        <w:t xml:space="preserve">you design and create </w:t>
      </w:r>
      <w:r w:rsidRPr="00D759D4">
        <w:rPr>
          <w:sz w:val="28"/>
          <w:szCs w:val="28"/>
        </w:rPr>
        <w:t xml:space="preserve">will be used to help a </w:t>
      </w:r>
      <w:r w:rsidR="00213AD0" w:rsidRPr="00D759D4">
        <w:rPr>
          <w:sz w:val="28"/>
          <w:szCs w:val="28"/>
        </w:rPr>
        <w:t xml:space="preserve">web based </w:t>
      </w:r>
      <w:r w:rsidRPr="00D759D4">
        <w:rPr>
          <w:sz w:val="28"/>
          <w:szCs w:val="28"/>
        </w:rPr>
        <w:t>retail organ</w:t>
      </w:r>
      <w:r w:rsidR="00321991">
        <w:rPr>
          <w:sz w:val="28"/>
          <w:szCs w:val="28"/>
        </w:rPr>
        <w:t xml:space="preserve">isation administer orders from </w:t>
      </w:r>
      <w:r w:rsidRPr="00D759D4">
        <w:rPr>
          <w:sz w:val="28"/>
          <w:szCs w:val="28"/>
        </w:rPr>
        <w:t>customers</w:t>
      </w:r>
      <w:r w:rsidR="00213AD0" w:rsidRPr="00D759D4">
        <w:rPr>
          <w:sz w:val="28"/>
          <w:szCs w:val="28"/>
        </w:rPr>
        <w:t xml:space="preserve"> over the Internet</w:t>
      </w:r>
      <w:r w:rsidRPr="00D759D4">
        <w:rPr>
          <w:sz w:val="28"/>
          <w:szCs w:val="28"/>
        </w:rPr>
        <w:t xml:space="preserve">. A customer may make many orders over a period of time and each order will consist of one or more items. The retailer will have some of these items in stock but, if not, </w:t>
      </w:r>
      <w:r w:rsidR="001A2D57" w:rsidRPr="00D759D4">
        <w:rPr>
          <w:sz w:val="28"/>
          <w:szCs w:val="28"/>
        </w:rPr>
        <w:t xml:space="preserve">they </w:t>
      </w:r>
      <w:r w:rsidRPr="00D759D4">
        <w:rPr>
          <w:sz w:val="28"/>
          <w:szCs w:val="28"/>
        </w:rPr>
        <w:t xml:space="preserve">will have to order them from a number of different suppliers. At the end of each business day the retailer will </w:t>
      </w:r>
      <w:r w:rsidR="001A2D57" w:rsidRPr="00D759D4">
        <w:rPr>
          <w:sz w:val="28"/>
          <w:szCs w:val="28"/>
        </w:rPr>
        <w:t xml:space="preserve">also </w:t>
      </w:r>
      <w:r w:rsidRPr="00D759D4">
        <w:rPr>
          <w:sz w:val="28"/>
          <w:szCs w:val="28"/>
        </w:rPr>
        <w:t>have to make out an order to various suppliers</w:t>
      </w:r>
      <w:r w:rsidR="001A2D57" w:rsidRPr="00D759D4">
        <w:rPr>
          <w:sz w:val="28"/>
          <w:szCs w:val="28"/>
        </w:rPr>
        <w:t>.</w:t>
      </w:r>
      <w:r w:rsidR="00F56D4C" w:rsidRPr="00D759D4">
        <w:rPr>
          <w:sz w:val="28"/>
          <w:szCs w:val="28"/>
        </w:rPr>
        <w:t xml:space="preserve"> </w:t>
      </w:r>
      <w:r w:rsidR="00042334" w:rsidRPr="00D759D4">
        <w:rPr>
          <w:sz w:val="28"/>
          <w:szCs w:val="28"/>
        </w:rPr>
        <w:t xml:space="preserve">The retailer will also have to keep a record of how many items are left in stock after an item has been sold from stock. </w:t>
      </w:r>
      <w:r w:rsidR="00F56D4C" w:rsidRPr="00D759D4">
        <w:rPr>
          <w:sz w:val="28"/>
          <w:szCs w:val="28"/>
        </w:rPr>
        <w:t>Over a period of time suppliers will receive many orders from the retailer but each of these orders will only go to one supplier.</w:t>
      </w:r>
      <w:r w:rsidR="00213AD0" w:rsidRPr="00D759D4">
        <w:rPr>
          <w:sz w:val="28"/>
          <w:szCs w:val="28"/>
        </w:rPr>
        <w:t xml:space="preserve"> When all the items ordered are in stock they are all sent to the customer.</w:t>
      </w:r>
      <w:r w:rsidR="000406FC" w:rsidRPr="00D759D4">
        <w:rPr>
          <w:sz w:val="28"/>
          <w:szCs w:val="28"/>
        </w:rPr>
        <w:t xml:space="preserve"> The retailer will employ one or more persons to process the customers</w:t>
      </w:r>
      <w:r w:rsidR="006F0F33">
        <w:rPr>
          <w:sz w:val="28"/>
          <w:szCs w:val="28"/>
        </w:rPr>
        <w:t>’</w:t>
      </w:r>
      <w:r w:rsidR="000406FC" w:rsidRPr="00D759D4">
        <w:rPr>
          <w:sz w:val="28"/>
          <w:szCs w:val="28"/>
        </w:rPr>
        <w:t xml:space="preserve"> orders and may want to know which of these people created each order.</w:t>
      </w:r>
      <w:r w:rsidR="00213AD0" w:rsidRPr="00D759D4">
        <w:rPr>
          <w:sz w:val="28"/>
          <w:szCs w:val="28"/>
        </w:rPr>
        <w:t xml:space="preserve"> Only one person makes out the orders to the suppliers.</w:t>
      </w:r>
    </w:p>
    <w:p w:rsidR="001A2D57" w:rsidRPr="00D759D4" w:rsidRDefault="001A2D57">
      <w:pPr>
        <w:rPr>
          <w:sz w:val="28"/>
          <w:szCs w:val="28"/>
        </w:rPr>
      </w:pPr>
    </w:p>
    <w:p w:rsidR="00D759D4" w:rsidRDefault="00D1576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116205</wp:posOffset>
            </wp:positionV>
            <wp:extent cx="1143000" cy="763905"/>
            <wp:effectExtent l="0" t="0" r="0" b="0"/>
            <wp:wrapNone/>
            <wp:docPr id="2" name="Picture 2" descr="MPj043955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Pj0439550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9D4" w:rsidRDefault="00D759D4">
      <w:pPr>
        <w:rPr>
          <w:sz w:val="28"/>
          <w:szCs w:val="28"/>
        </w:rPr>
      </w:pPr>
    </w:p>
    <w:p w:rsidR="000406FC" w:rsidRPr="00D759D4" w:rsidRDefault="000406FC">
      <w:pPr>
        <w:rPr>
          <w:sz w:val="40"/>
          <w:szCs w:val="40"/>
        </w:rPr>
      </w:pPr>
      <w:r w:rsidRPr="00D759D4">
        <w:rPr>
          <w:sz w:val="40"/>
          <w:szCs w:val="40"/>
        </w:rPr>
        <w:t xml:space="preserve">Example – A </w:t>
      </w:r>
      <w:r w:rsidR="00D759D4" w:rsidRPr="00D759D4">
        <w:rPr>
          <w:sz w:val="40"/>
          <w:szCs w:val="40"/>
        </w:rPr>
        <w:t xml:space="preserve">web based </w:t>
      </w:r>
      <w:r w:rsidR="00213AD0" w:rsidRPr="00D759D4">
        <w:rPr>
          <w:sz w:val="40"/>
          <w:szCs w:val="40"/>
        </w:rPr>
        <w:t>book store</w:t>
      </w:r>
    </w:p>
    <w:p w:rsidR="00D759D4" w:rsidRPr="00D759D4" w:rsidRDefault="00D759D4">
      <w:pPr>
        <w:rPr>
          <w:sz w:val="40"/>
          <w:szCs w:val="40"/>
        </w:rPr>
      </w:pPr>
    </w:p>
    <w:p w:rsidR="00D759D4" w:rsidRDefault="00D759D4">
      <w:pPr>
        <w:rPr>
          <w:sz w:val="28"/>
          <w:szCs w:val="28"/>
        </w:rPr>
      </w:pPr>
    </w:p>
    <w:p w:rsidR="001A2D57" w:rsidRPr="00D759D4" w:rsidRDefault="000406FC" w:rsidP="00D838E3">
      <w:pPr>
        <w:spacing w:line="360" w:lineRule="auto"/>
        <w:rPr>
          <w:sz w:val="28"/>
          <w:szCs w:val="28"/>
        </w:rPr>
      </w:pPr>
      <w:r w:rsidRPr="00D759D4">
        <w:rPr>
          <w:sz w:val="28"/>
          <w:szCs w:val="28"/>
        </w:rPr>
        <w:t>On a particular day</w:t>
      </w:r>
      <w:r w:rsidR="001A2D57" w:rsidRPr="00D759D4">
        <w:rPr>
          <w:sz w:val="28"/>
          <w:szCs w:val="28"/>
        </w:rPr>
        <w:t xml:space="preserve">, a customer called Bill may </w:t>
      </w:r>
      <w:r w:rsidR="00213AD0" w:rsidRPr="00D759D4">
        <w:rPr>
          <w:sz w:val="28"/>
          <w:szCs w:val="28"/>
        </w:rPr>
        <w:t>order</w:t>
      </w:r>
      <w:r w:rsidR="001A2D57" w:rsidRPr="00D759D4">
        <w:rPr>
          <w:sz w:val="28"/>
          <w:szCs w:val="28"/>
        </w:rPr>
        <w:t xml:space="preserve"> book A, which is in stock, book B which</w:t>
      </w:r>
      <w:r w:rsidRPr="00D759D4">
        <w:rPr>
          <w:sz w:val="28"/>
          <w:szCs w:val="28"/>
        </w:rPr>
        <w:t xml:space="preserve"> is not and has to be ordered</w:t>
      </w:r>
      <w:r w:rsidR="001A2D57" w:rsidRPr="00D759D4">
        <w:rPr>
          <w:sz w:val="28"/>
          <w:szCs w:val="28"/>
        </w:rPr>
        <w:t xml:space="preserve"> from supplier 1 and book C which comes from supplier 3. A customer called Mary may </w:t>
      </w:r>
      <w:r w:rsidR="00213AD0" w:rsidRPr="00D759D4">
        <w:rPr>
          <w:sz w:val="28"/>
          <w:szCs w:val="28"/>
        </w:rPr>
        <w:t>order</w:t>
      </w:r>
      <w:r w:rsidR="001A2D57" w:rsidRPr="00D759D4">
        <w:rPr>
          <w:sz w:val="28"/>
          <w:szCs w:val="28"/>
        </w:rPr>
        <w:t xml:space="preserve"> book B and book D which is in stock and a customer called Francis may order A, B and C.</w:t>
      </w:r>
    </w:p>
    <w:p w:rsidR="001A2D57" w:rsidRDefault="001A2D57" w:rsidP="00D838E3">
      <w:pPr>
        <w:spacing w:line="360" w:lineRule="auto"/>
        <w:rPr>
          <w:sz w:val="28"/>
          <w:szCs w:val="28"/>
        </w:rPr>
      </w:pPr>
      <w:r w:rsidRPr="00D759D4">
        <w:rPr>
          <w:sz w:val="28"/>
          <w:szCs w:val="28"/>
        </w:rPr>
        <w:t xml:space="preserve">At the end of the day the retailer must </w:t>
      </w:r>
      <w:r w:rsidR="00F56D4C" w:rsidRPr="00D759D4">
        <w:rPr>
          <w:sz w:val="28"/>
          <w:szCs w:val="28"/>
        </w:rPr>
        <w:t xml:space="preserve">make out two </w:t>
      </w:r>
      <w:r w:rsidRPr="00D759D4">
        <w:rPr>
          <w:sz w:val="28"/>
          <w:szCs w:val="28"/>
        </w:rPr>
        <w:t>order</w:t>
      </w:r>
      <w:r w:rsidR="00F56D4C" w:rsidRPr="00D759D4">
        <w:rPr>
          <w:sz w:val="28"/>
          <w:szCs w:val="28"/>
        </w:rPr>
        <w:t>s consisting of</w:t>
      </w:r>
      <w:r w:rsidRPr="00D759D4">
        <w:rPr>
          <w:sz w:val="28"/>
          <w:szCs w:val="28"/>
        </w:rPr>
        <w:t xml:space="preserve"> three copies of book B from supplier 1 and two copies of book C from supplier 3.</w:t>
      </w:r>
      <w:r w:rsidR="00F56D4C" w:rsidRPr="00D759D4">
        <w:rPr>
          <w:sz w:val="28"/>
          <w:szCs w:val="28"/>
        </w:rPr>
        <w:t xml:space="preserve"> </w:t>
      </w:r>
    </w:p>
    <w:p w:rsidR="00D838E3" w:rsidRDefault="00D838E3" w:rsidP="00D838E3">
      <w:pPr>
        <w:spacing w:line="360" w:lineRule="auto"/>
        <w:rPr>
          <w:sz w:val="28"/>
          <w:szCs w:val="28"/>
        </w:rPr>
      </w:pPr>
    </w:p>
    <w:p w:rsidR="00D838E3" w:rsidRPr="00D759D4" w:rsidRDefault="00D838E3" w:rsidP="00D838E3">
      <w:pPr>
        <w:spacing w:line="360" w:lineRule="auto"/>
        <w:rPr>
          <w:sz w:val="28"/>
          <w:szCs w:val="28"/>
        </w:rPr>
      </w:pPr>
    </w:p>
    <w:p w:rsidR="00F56D4C" w:rsidRPr="00D759D4" w:rsidRDefault="00F56D4C">
      <w:pPr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095"/>
        <w:gridCol w:w="1080"/>
        <w:gridCol w:w="1080"/>
        <w:gridCol w:w="1095"/>
        <w:gridCol w:w="1033"/>
      </w:tblGrid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Book A</w:t>
            </w:r>
          </w:p>
        </w:tc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Book B</w:t>
            </w:r>
          </w:p>
        </w:tc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Book C</w:t>
            </w:r>
          </w:p>
        </w:tc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Book D</w:t>
            </w:r>
          </w:p>
        </w:tc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Book ..</w:t>
            </w:r>
          </w:p>
        </w:tc>
      </w:tr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Supplier 1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32"/>
                <w:szCs w:val="32"/>
              </w:rPr>
            </w:pPr>
            <w:r w:rsidRPr="009F2E83">
              <w:rPr>
                <w:sz w:val="32"/>
                <w:szCs w:val="32"/>
              </w:rPr>
              <w:t>√√</w:t>
            </w:r>
            <w:r w:rsidR="00042334" w:rsidRPr="009F2E83">
              <w:rPr>
                <w:sz w:val="32"/>
                <w:szCs w:val="32"/>
              </w:rPr>
              <w:t>√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</w:tr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Supplier 2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</w:tr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Supplier 3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042334" w:rsidP="009F2E83">
            <w:pPr>
              <w:jc w:val="center"/>
              <w:rPr>
                <w:sz w:val="32"/>
                <w:szCs w:val="32"/>
              </w:rPr>
            </w:pPr>
            <w:r w:rsidRPr="009F2E83">
              <w:rPr>
                <w:sz w:val="32"/>
                <w:szCs w:val="32"/>
              </w:rPr>
              <w:t>√√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</w:tr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Supplier 4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</w:tr>
      <w:tr w:rsidR="00F56D4C" w:rsidRPr="009F2E83" w:rsidTr="009F2E83">
        <w:tc>
          <w:tcPr>
            <w:tcW w:w="0" w:type="auto"/>
          </w:tcPr>
          <w:p w:rsidR="00F56D4C" w:rsidRPr="009F2E83" w:rsidRDefault="00F56D4C">
            <w:pPr>
              <w:rPr>
                <w:sz w:val="28"/>
                <w:szCs w:val="28"/>
              </w:rPr>
            </w:pPr>
            <w:r w:rsidRPr="009F2E83">
              <w:rPr>
                <w:sz w:val="28"/>
                <w:szCs w:val="28"/>
              </w:rPr>
              <w:t>Supplier  ..</w:t>
            </w: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56D4C" w:rsidRPr="009F2E83" w:rsidRDefault="00F56D4C" w:rsidP="009F2E83">
            <w:pPr>
              <w:jc w:val="center"/>
              <w:rPr>
                <w:sz w:val="28"/>
                <w:szCs w:val="28"/>
              </w:rPr>
            </w:pPr>
          </w:p>
        </w:tc>
      </w:tr>
    </w:tbl>
    <w:p w:rsidR="00F56D4C" w:rsidRPr="00D759D4" w:rsidRDefault="00F56D4C">
      <w:pPr>
        <w:rPr>
          <w:sz w:val="28"/>
          <w:szCs w:val="28"/>
        </w:rPr>
      </w:pPr>
    </w:p>
    <w:p w:rsidR="00042334" w:rsidRDefault="00042334" w:rsidP="00D838E3">
      <w:pPr>
        <w:spacing w:line="360" w:lineRule="auto"/>
        <w:rPr>
          <w:sz w:val="28"/>
          <w:szCs w:val="28"/>
        </w:rPr>
      </w:pPr>
      <w:r w:rsidRPr="00D759D4">
        <w:rPr>
          <w:sz w:val="28"/>
          <w:szCs w:val="28"/>
        </w:rPr>
        <w:t>However the retailer will now have one less copy of books A and D in the shop, so the records of stocks of these books will have to be updated!</w:t>
      </w:r>
    </w:p>
    <w:p w:rsidR="00797898" w:rsidRDefault="008B720C">
      <w:pPr>
        <w:rPr>
          <w:sz w:val="28"/>
          <w:szCs w:val="28"/>
        </w:rPr>
      </w:pPr>
      <w:r>
        <w:rPr>
          <w:sz w:val="28"/>
          <w:szCs w:val="28"/>
        </w:rPr>
        <w:t>Think about these questions when you are writing your description</w:t>
      </w:r>
    </w:p>
    <w:p w:rsidR="008B720C" w:rsidRDefault="008B720C">
      <w:pPr>
        <w:rPr>
          <w:sz w:val="28"/>
          <w:szCs w:val="28"/>
        </w:rPr>
      </w:pPr>
    </w:p>
    <w:p w:rsidR="00D838E3" w:rsidRPr="00797898" w:rsidRDefault="00D838E3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What information do you keep about customers and orders?</w:t>
      </w:r>
    </w:p>
    <w:p w:rsidR="00D838E3" w:rsidRPr="00797898" w:rsidRDefault="00D838E3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Could I see how you order new products?</w:t>
      </w:r>
    </w:p>
    <w:p w:rsidR="00D838E3" w:rsidRPr="00797898" w:rsidRDefault="00D838E3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What are the different categories of products and what is the pricing structure?</w:t>
      </w:r>
    </w:p>
    <w:p w:rsidR="00D838E3" w:rsidRPr="008B720C" w:rsidRDefault="00D838E3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What is the procedure when someone sends in an order?</w:t>
      </w:r>
    </w:p>
    <w:p w:rsidR="008B720C" w:rsidRPr="00797898" w:rsidRDefault="008B720C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Can I see an order form?</w:t>
      </w:r>
    </w:p>
    <w:p w:rsidR="00D838E3" w:rsidRPr="008B720C" w:rsidRDefault="00D838E3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How are stock levels recorded each day?</w:t>
      </w:r>
    </w:p>
    <w:p w:rsidR="008B720C" w:rsidRPr="008B720C" w:rsidRDefault="008B720C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What happens if some items are not in stock?</w:t>
      </w:r>
    </w:p>
    <w:p w:rsidR="008B720C" w:rsidRPr="008B720C" w:rsidRDefault="008B720C" w:rsidP="00D838E3">
      <w:pPr>
        <w:pStyle w:val="ListParagraph"/>
        <w:numPr>
          <w:ilvl w:val="0"/>
          <w:numId w:val="1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Do you charge post and packing?</w:t>
      </w:r>
    </w:p>
    <w:p w:rsidR="00D838E3" w:rsidRPr="008B720C" w:rsidRDefault="008B720C" w:rsidP="00D838E3">
      <w:pPr>
        <w:pStyle w:val="ListParagraph"/>
        <w:numPr>
          <w:ilvl w:val="0"/>
          <w:numId w:val="1"/>
        </w:numPr>
        <w:spacing w:line="192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8B720C">
        <w:rPr>
          <w:rFonts w:ascii="Calibri" w:hAnsi="Calibri"/>
          <w:color w:val="000000"/>
          <w:sz w:val="28"/>
          <w:szCs w:val="28"/>
        </w:rPr>
        <w:t>How do customers pay?</w:t>
      </w:r>
    </w:p>
    <w:p w:rsidR="00D838E3" w:rsidRPr="00D838E3" w:rsidRDefault="00D838E3" w:rsidP="00D838E3">
      <w:pPr>
        <w:pStyle w:val="ListParagraph"/>
        <w:spacing w:line="192" w:lineRule="auto"/>
        <w:textAlignment w:val="baseline"/>
        <w:rPr>
          <w:color w:val="CD0921"/>
          <w:sz w:val="28"/>
          <w:szCs w:val="28"/>
        </w:rPr>
      </w:pPr>
    </w:p>
    <w:p w:rsidR="00D838E3" w:rsidRPr="00797898" w:rsidRDefault="00D838E3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How do you deal with cancellations? Do you keep records?</w:t>
      </w:r>
    </w:p>
    <w:p w:rsidR="00D838E3" w:rsidRPr="00797898" w:rsidRDefault="00D838E3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What is the procedure when someone does not pay their bill?</w:t>
      </w:r>
    </w:p>
    <w:p w:rsidR="00D838E3" w:rsidRPr="00797898" w:rsidRDefault="00D838E3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How is the catalogue created?</w:t>
      </w:r>
    </w:p>
    <w:p w:rsidR="00D838E3" w:rsidRPr="00797898" w:rsidRDefault="00D838E3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How long do you keep customer details on file?</w:t>
      </w:r>
    </w:p>
    <w:p w:rsidR="00797898" w:rsidRPr="008B720C" w:rsidRDefault="00D838E3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 w:rsidRPr="00797898">
        <w:rPr>
          <w:rFonts w:ascii="Calibri" w:hAnsi="Calibri"/>
          <w:color w:val="000000"/>
          <w:sz w:val="28"/>
          <w:szCs w:val="28"/>
        </w:rPr>
        <w:t>What computer facilities do you have at present (if any)</w:t>
      </w:r>
    </w:p>
    <w:p w:rsidR="008B720C" w:rsidRPr="008B720C" w:rsidRDefault="008B720C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How many suppliers do you have?</w:t>
      </w:r>
    </w:p>
    <w:p w:rsidR="008B720C" w:rsidRPr="008B720C" w:rsidRDefault="008B720C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Does a particular product come from just one supplier or could it come from many suppliers?</w:t>
      </w:r>
    </w:p>
    <w:p w:rsidR="008B720C" w:rsidRPr="008B720C" w:rsidRDefault="008B720C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color w:val="CD0921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Can I see a supplier order form?</w:t>
      </w:r>
    </w:p>
    <w:p w:rsidR="008B720C" w:rsidRPr="008B720C" w:rsidRDefault="008B720C" w:rsidP="00D838E3">
      <w:pPr>
        <w:pStyle w:val="ListParagraph"/>
        <w:numPr>
          <w:ilvl w:val="0"/>
          <w:numId w:val="2"/>
        </w:numPr>
        <w:spacing w:line="360" w:lineRule="auto"/>
        <w:ind w:left="714" w:hanging="357"/>
        <w:textAlignment w:val="baseline"/>
        <w:rPr>
          <w:sz w:val="28"/>
          <w:szCs w:val="28"/>
        </w:rPr>
      </w:pPr>
      <w:r w:rsidRPr="008B720C">
        <w:rPr>
          <w:sz w:val="28"/>
          <w:szCs w:val="28"/>
        </w:rPr>
        <w:t>How many employers do you have</w:t>
      </w:r>
      <w:r>
        <w:rPr>
          <w:sz w:val="28"/>
          <w:szCs w:val="28"/>
        </w:rPr>
        <w:t>?</w:t>
      </w:r>
      <w:bookmarkStart w:id="0" w:name="_GoBack"/>
      <w:bookmarkEnd w:id="0"/>
    </w:p>
    <w:sectPr w:rsidR="008B720C" w:rsidRPr="008B720C" w:rsidSect="00D759D4">
      <w:footerReference w:type="default" r:id="rId9"/>
      <w:pgSz w:w="11906" w:h="16838"/>
      <w:pgMar w:top="899" w:right="128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0A" w:rsidRDefault="0071050A">
      <w:r>
        <w:separator/>
      </w:r>
    </w:p>
  </w:endnote>
  <w:endnote w:type="continuationSeparator" w:id="0">
    <w:p w:rsidR="0071050A" w:rsidRDefault="0071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67A" w:rsidRDefault="0060267A">
    <w:pPr>
      <w:pStyle w:val="Footer"/>
    </w:pPr>
    <w:r>
      <w:t>P</w:t>
    </w:r>
    <w:r w:rsidR="00074E85">
      <w:t>atrick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0A" w:rsidRDefault="0071050A">
      <w:r>
        <w:separator/>
      </w:r>
    </w:p>
  </w:footnote>
  <w:footnote w:type="continuationSeparator" w:id="0">
    <w:p w:rsidR="0071050A" w:rsidRDefault="00710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4A7F"/>
    <w:multiLevelType w:val="hybridMultilevel"/>
    <w:tmpl w:val="6FBAAE72"/>
    <w:lvl w:ilvl="0" w:tplc="D4706C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49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0D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C5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6DE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625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C94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A6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88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3F281B"/>
    <w:multiLevelType w:val="hybridMultilevel"/>
    <w:tmpl w:val="A8F2EA56"/>
    <w:lvl w:ilvl="0" w:tplc="9A78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C1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B24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6C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02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6A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46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C89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28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22"/>
    <w:rsid w:val="00000710"/>
    <w:rsid w:val="000406FC"/>
    <w:rsid w:val="00042334"/>
    <w:rsid w:val="00074E85"/>
    <w:rsid w:val="00117206"/>
    <w:rsid w:val="001A2D57"/>
    <w:rsid w:val="001C7C1E"/>
    <w:rsid w:val="001F6F34"/>
    <w:rsid w:val="00213AD0"/>
    <w:rsid w:val="00321991"/>
    <w:rsid w:val="004930E2"/>
    <w:rsid w:val="00507771"/>
    <w:rsid w:val="00565A22"/>
    <w:rsid w:val="00584F31"/>
    <w:rsid w:val="0060267A"/>
    <w:rsid w:val="006F0F33"/>
    <w:rsid w:val="0071050A"/>
    <w:rsid w:val="00797898"/>
    <w:rsid w:val="00872F46"/>
    <w:rsid w:val="008B720C"/>
    <w:rsid w:val="008F4729"/>
    <w:rsid w:val="009F2E83"/>
    <w:rsid w:val="00AF51D5"/>
    <w:rsid w:val="00B32104"/>
    <w:rsid w:val="00BA3FE4"/>
    <w:rsid w:val="00D15768"/>
    <w:rsid w:val="00D759D4"/>
    <w:rsid w:val="00D838E3"/>
    <w:rsid w:val="00E22092"/>
    <w:rsid w:val="00F5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759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759D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797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759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759D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79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database project</vt:lpstr>
    </vt:vector>
  </TitlesOfParts>
  <Company>home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database project</dc:title>
  <dc:creator>Pat</dc:creator>
  <cp:lastModifiedBy>Patrick Hodgkins</cp:lastModifiedBy>
  <cp:revision>2</cp:revision>
  <cp:lastPrinted>2012-06-29T15:42:00Z</cp:lastPrinted>
  <dcterms:created xsi:type="dcterms:W3CDTF">2016-03-16T10:21:00Z</dcterms:created>
  <dcterms:modified xsi:type="dcterms:W3CDTF">2016-03-16T10:21:00Z</dcterms:modified>
</cp:coreProperties>
</file>