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A55" w:rsidRPr="00616D0D" w:rsidRDefault="002A1F71">
      <w:pPr>
        <w:rPr>
          <w:sz w:val="28"/>
          <w:szCs w:val="36"/>
          <w:u w:val="single"/>
          <w:lang w:val="en-US"/>
        </w:rPr>
      </w:pPr>
      <w:r w:rsidRPr="00436602">
        <w:rPr>
          <w:sz w:val="36"/>
          <w:szCs w:val="36"/>
          <w:lang w:val="en-US"/>
        </w:rPr>
        <w:t>A</w:t>
      </w:r>
      <w:r w:rsidRPr="000761B5">
        <w:rPr>
          <w:sz w:val="32"/>
          <w:szCs w:val="36"/>
          <w:lang w:val="en-US"/>
        </w:rPr>
        <w:t xml:space="preserve">ssignment </w:t>
      </w:r>
      <w:r w:rsidR="00830630" w:rsidRPr="000761B5">
        <w:rPr>
          <w:sz w:val="32"/>
          <w:szCs w:val="36"/>
          <w:lang w:val="en-US"/>
        </w:rPr>
        <w:t>4</w:t>
      </w:r>
      <w:r w:rsidR="000761B5" w:rsidRPr="000761B5">
        <w:rPr>
          <w:sz w:val="32"/>
          <w:szCs w:val="36"/>
          <w:lang w:val="en-US"/>
        </w:rPr>
        <w:t>&amp;5</w:t>
      </w:r>
      <w:r w:rsidRPr="000761B5">
        <w:rPr>
          <w:sz w:val="32"/>
          <w:szCs w:val="36"/>
          <w:lang w:val="en-US"/>
        </w:rPr>
        <w:t>: The Database</w:t>
      </w:r>
      <w:r w:rsidR="00830630" w:rsidRPr="000761B5">
        <w:rPr>
          <w:sz w:val="32"/>
          <w:szCs w:val="36"/>
          <w:lang w:val="en-US"/>
        </w:rPr>
        <w:t xml:space="preserve"> Project  </w:t>
      </w:r>
      <w:r w:rsidR="00830630" w:rsidRPr="00616D0D">
        <w:rPr>
          <w:sz w:val="28"/>
          <w:szCs w:val="36"/>
          <w:u w:val="single"/>
          <w:lang w:val="en-US"/>
        </w:rPr>
        <w:t>50% of total marks for course</w:t>
      </w:r>
    </w:p>
    <w:p w:rsidR="00436602" w:rsidRPr="00436602" w:rsidRDefault="00436602" w:rsidP="003E0269">
      <w:pPr>
        <w:pStyle w:val="Heading1"/>
        <w:rPr>
          <w:lang w:val="en-US"/>
        </w:rPr>
      </w:pPr>
      <w:r w:rsidRPr="00436602">
        <w:rPr>
          <w:lang w:val="en-US"/>
        </w:rPr>
        <w:t>Requirements</w:t>
      </w:r>
    </w:p>
    <w:p w:rsidR="002A1F71" w:rsidRDefault="002A1F71">
      <w:pPr>
        <w:rPr>
          <w:sz w:val="24"/>
          <w:szCs w:val="24"/>
          <w:lang w:val="en-US"/>
        </w:rPr>
      </w:pPr>
      <w:r>
        <w:rPr>
          <w:sz w:val="24"/>
          <w:szCs w:val="24"/>
          <w:lang w:val="en-US"/>
        </w:rPr>
        <w:t>Marks will be allocated on the following criteria:</w:t>
      </w:r>
    </w:p>
    <w:p w:rsidR="00830630" w:rsidRDefault="00830630" w:rsidP="003E0269">
      <w:pPr>
        <w:pStyle w:val="Heading1"/>
        <w:rPr>
          <w:lang w:val="en-US"/>
        </w:rPr>
      </w:pPr>
      <w:r w:rsidRPr="00830630">
        <w:rPr>
          <w:lang w:val="en-US"/>
        </w:rPr>
        <w:t>Analysis</w:t>
      </w:r>
      <w:r>
        <w:rPr>
          <w:lang w:val="en-US"/>
        </w:rPr>
        <w:t xml:space="preserve"> (10)</w:t>
      </w:r>
    </w:p>
    <w:p w:rsidR="00830630" w:rsidRPr="001D381B" w:rsidRDefault="00830630" w:rsidP="00913189">
      <w:pPr>
        <w:rPr>
          <w:sz w:val="24"/>
          <w:szCs w:val="28"/>
        </w:rPr>
      </w:pPr>
      <w:proofErr w:type="gramStart"/>
      <w:r w:rsidRPr="001D381B">
        <w:rPr>
          <w:sz w:val="24"/>
          <w:szCs w:val="28"/>
        </w:rPr>
        <w:t>Description of the business</w:t>
      </w:r>
      <w:r w:rsidR="00913189" w:rsidRPr="001D381B">
        <w:rPr>
          <w:sz w:val="24"/>
          <w:szCs w:val="28"/>
        </w:rPr>
        <w:t xml:space="preserve"> and of the interview between yourself and your client.</w:t>
      </w:r>
      <w:proofErr w:type="gramEnd"/>
    </w:p>
    <w:p w:rsidR="00913189" w:rsidRPr="001D381B" w:rsidRDefault="00913189" w:rsidP="00913189">
      <w:pPr>
        <w:rPr>
          <w:sz w:val="24"/>
          <w:szCs w:val="28"/>
        </w:rPr>
      </w:pPr>
      <w:r w:rsidRPr="001D381B">
        <w:rPr>
          <w:sz w:val="24"/>
          <w:szCs w:val="28"/>
        </w:rPr>
        <w:t>Description of the client’s requireme</w:t>
      </w:r>
      <w:bookmarkStart w:id="0" w:name="_GoBack"/>
      <w:bookmarkEnd w:id="0"/>
      <w:r w:rsidRPr="001D381B">
        <w:rPr>
          <w:sz w:val="24"/>
          <w:szCs w:val="28"/>
        </w:rPr>
        <w:t>nts</w:t>
      </w:r>
    </w:p>
    <w:p w:rsidR="00830630" w:rsidRDefault="00830630" w:rsidP="003E0269">
      <w:pPr>
        <w:pStyle w:val="Heading1"/>
      </w:pPr>
      <w:r w:rsidRPr="00830630">
        <w:t>Design</w:t>
      </w:r>
      <w:r>
        <w:t xml:space="preserve"> (35)</w:t>
      </w:r>
    </w:p>
    <w:p w:rsidR="00830630" w:rsidRPr="00830630" w:rsidRDefault="00830630" w:rsidP="00830630">
      <w:pPr>
        <w:ind w:firstLine="720"/>
        <w:rPr>
          <w:sz w:val="32"/>
          <w:szCs w:val="24"/>
          <w:lang w:val="en-US"/>
        </w:rPr>
      </w:pPr>
      <w:r w:rsidRPr="00830630">
        <w:rPr>
          <w:sz w:val="28"/>
          <w:szCs w:val="28"/>
        </w:rPr>
        <w:t>Entity Relationship Diagram</w:t>
      </w:r>
    </w:p>
    <w:p w:rsidR="002A1F71" w:rsidRPr="001D381B" w:rsidRDefault="002A1F71" w:rsidP="00830630">
      <w:pPr>
        <w:ind w:firstLine="720"/>
        <w:rPr>
          <w:sz w:val="24"/>
          <w:szCs w:val="24"/>
          <w:lang w:val="en-US"/>
        </w:rPr>
      </w:pPr>
      <w:r w:rsidRPr="001D381B">
        <w:rPr>
          <w:sz w:val="24"/>
          <w:szCs w:val="24"/>
          <w:lang w:val="en-US"/>
        </w:rPr>
        <w:t>Tables:</w:t>
      </w:r>
      <w:r w:rsidR="004E7E3A" w:rsidRPr="001D381B">
        <w:rPr>
          <w:sz w:val="24"/>
          <w:szCs w:val="24"/>
          <w:lang w:val="en-US"/>
        </w:rPr>
        <w:t xml:space="preserve"> (From </w:t>
      </w:r>
      <w:r w:rsidR="003E0269" w:rsidRPr="001D381B">
        <w:rPr>
          <w:sz w:val="24"/>
          <w:szCs w:val="24"/>
          <w:lang w:val="en-US"/>
        </w:rPr>
        <w:t>your</w:t>
      </w:r>
      <w:r w:rsidR="004E7E3A" w:rsidRPr="001D381B">
        <w:rPr>
          <w:sz w:val="24"/>
          <w:szCs w:val="24"/>
          <w:lang w:val="en-US"/>
        </w:rPr>
        <w:t xml:space="preserve"> </w:t>
      </w:r>
      <w:r w:rsidR="003E0269" w:rsidRPr="001D381B">
        <w:rPr>
          <w:sz w:val="24"/>
          <w:szCs w:val="24"/>
          <w:lang w:val="en-US"/>
        </w:rPr>
        <w:t>ER Diagram and Business Rules</w:t>
      </w:r>
      <w:r w:rsidR="004E7E3A" w:rsidRPr="001D381B">
        <w:rPr>
          <w:sz w:val="24"/>
          <w:szCs w:val="24"/>
          <w:lang w:val="en-US"/>
        </w:rPr>
        <w:t>)</w:t>
      </w:r>
    </w:p>
    <w:p w:rsidR="002A1F71" w:rsidRPr="001D381B" w:rsidRDefault="002A1F71" w:rsidP="00830630">
      <w:pPr>
        <w:ind w:left="720"/>
        <w:rPr>
          <w:sz w:val="24"/>
          <w:szCs w:val="24"/>
          <w:lang w:val="en-US"/>
        </w:rPr>
      </w:pPr>
      <w:r w:rsidRPr="001D381B">
        <w:rPr>
          <w:sz w:val="24"/>
          <w:szCs w:val="24"/>
          <w:lang w:val="en-US"/>
        </w:rPr>
        <w:t>Tables will have been designed for all entities in your fully normalized ERD. Tables will have primary and, where needed, foreign keys defined. There will appropriate validation, input masks and indications of whether fields are required and/or indexed.</w:t>
      </w:r>
    </w:p>
    <w:p w:rsidR="003621D2" w:rsidRPr="001D381B" w:rsidRDefault="002A1F71" w:rsidP="00830630">
      <w:pPr>
        <w:ind w:left="720"/>
        <w:rPr>
          <w:sz w:val="24"/>
          <w:szCs w:val="24"/>
          <w:lang w:val="en-US"/>
        </w:rPr>
      </w:pPr>
      <w:r w:rsidRPr="001D381B">
        <w:rPr>
          <w:sz w:val="24"/>
          <w:szCs w:val="24"/>
          <w:lang w:val="en-US"/>
        </w:rPr>
        <w:t>Relationships between tables will have been implemented as in the ERD and referential integrity and cascading will have been set up where needed according to the design plan.</w:t>
      </w:r>
    </w:p>
    <w:p w:rsidR="00830630" w:rsidRPr="00830630" w:rsidRDefault="00830630" w:rsidP="003E0269">
      <w:pPr>
        <w:pStyle w:val="Heading1"/>
        <w:rPr>
          <w:lang w:val="en-US"/>
        </w:rPr>
      </w:pPr>
      <w:r w:rsidRPr="00830630">
        <w:rPr>
          <w:lang w:val="en-US"/>
        </w:rPr>
        <w:t>Implementation</w:t>
      </w:r>
      <w:r>
        <w:rPr>
          <w:lang w:val="en-US"/>
        </w:rPr>
        <w:t xml:space="preserve"> (25)</w:t>
      </w:r>
    </w:p>
    <w:p w:rsidR="003621D2" w:rsidRPr="001D381B" w:rsidRDefault="003621D2" w:rsidP="00830630">
      <w:pPr>
        <w:ind w:firstLine="720"/>
        <w:rPr>
          <w:sz w:val="24"/>
          <w:szCs w:val="24"/>
          <w:lang w:val="en-US"/>
        </w:rPr>
      </w:pPr>
      <w:r w:rsidRPr="001D381B">
        <w:rPr>
          <w:sz w:val="24"/>
          <w:szCs w:val="24"/>
          <w:lang w:val="en-US"/>
        </w:rPr>
        <w:t>Trial data:</w:t>
      </w:r>
      <w:r w:rsidRPr="001D381B">
        <w:rPr>
          <w:sz w:val="24"/>
          <w:szCs w:val="24"/>
          <w:lang w:val="en-US"/>
        </w:rPr>
        <w:tab/>
      </w:r>
      <w:r w:rsidR="004E7E3A" w:rsidRPr="001D381B">
        <w:rPr>
          <w:sz w:val="24"/>
          <w:szCs w:val="24"/>
          <w:lang w:val="en-US"/>
        </w:rPr>
        <w:t>(from the</w:t>
      </w:r>
      <w:r w:rsidR="003E0269" w:rsidRPr="001D381B">
        <w:rPr>
          <w:sz w:val="24"/>
          <w:szCs w:val="24"/>
          <w:lang w:val="en-US"/>
        </w:rPr>
        <w:t xml:space="preserve"> INSERT</w:t>
      </w:r>
      <w:r w:rsidR="004E7E3A" w:rsidRPr="001D381B">
        <w:rPr>
          <w:sz w:val="24"/>
          <w:szCs w:val="24"/>
          <w:lang w:val="en-US"/>
        </w:rPr>
        <w:t xml:space="preserve"> </w:t>
      </w:r>
      <w:r w:rsidR="003E0269" w:rsidRPr="001D381B">
        <w:rPr>
          <w:sz w:val="24"/>
          <w:szCs w:val="24"/>
          <w:lang w:val="en-US"/>
        </w:rPr>
        <w:t>statements</w:t>
      </w:r>
      <w:r w:rsidR="004E7E3A" w:rsidRPr="001D381B">
        <w:rPr>
          <w:sz w:val="24"/>
          <w:szCs w:val="24"/>
          <w:lang w:val="en-US"/>
        </w:rPr>
        <w:t>)</w:t>
      </w:r>
    </w:p>
    <w:p w:rsidR="003621D2" w:rsidRPr="001D381B" w:rsidRDefault="003621D2" w:rsidP="00830630">
      <w:pPr>
        <w:ind w:left="720"/>
        <w:rPr>
          <w:sz w:val="24"/>
          <w:szCs w:val="24"/>
          <w:lang w:val="en-US"/>
        </w:rPr>
      </w:pPr>
      <w:r w:rsidRPr="001D381B">
        <w:rPr>
          <w:sz w:val="24"/>
          <w:szCs w:val="24"/>
          <w:lang w:val="en-US"/>
        </w:rPr>
        <w:t>Number of records</w:t>
      </w:r>
    </w:p>
    <w:p w:rsidR="00B37B50" w:rsidRPr="001D381B" w:rsidRDefault="00830630" w:rsidP="00830630">
      <w:pPr>
        <w:ind w:left="720"/>
        <w:rPr>
          <w:sz w:val="24"/>
          <w:szCs w:val="24"/>
          <w:lang w:val="en-US"/>
        </w:rPr>
      </w:pPr>
      <w:r w:rsidRPr="001D381B">
        <w:rPr>
          <w:sz w:val="24"/>
          <w:szCs w:val="24"/>
          <w:lang w:val="en-US"/>
        </w:rPr>
        <w:t>Approximately</w:t>
      </w:r>
      <w:r w:rsidR="00B37B50" w:rsidRPr="001D381B">
        <w:rPr>
          <w:sz w:val="24"/>
          <w:szCs w:val="24"/>
          <w:lang w:val="en-US"/>
        </w:rPr>
        <w:t>:</w:t>
      </w:r>
    </w:p>
    <w:p w:rsidR="003621D2" w:rsidRPr="001D381B" w:rsidRDefault="00830630" w:rsidP="00830630">
      <w:pPr>
        <w:ind w:left="720"/>
        <w:rPr>
          <w:sz w:val="24"/>
          <w:szCs w:val="24"/>
          <w:lang w:val="en-US"/>
        </w:rPr>
      </w:pPr>
      <w:r w:rsidRPr="001D381B">
        <w:rPr>
          <w:sz w:val="24"/>
          <w:szCs w:val="24"/>
          <w:lang w:val="en-US"/>
        </w:rPr>
        <w:t xml:space="preserve"> </w:t>
      </w:r>
      <w:proofErr w:type="gramStart"/>
      <w:r w:rsidR="003621D2" w:rsidRPr="001D381B">
        <w:rPr>
          <w:sz w:val="24"/>
          <w:szCs w:val="24"/>
          <w:lang w:val="en-US"/>
        </w:rPr>
        <w:t>1</w:t>
      </w:r>
      <w:r w:rsidR="00436602" w:rsidRPr="001D381B">
        <w:rPr>
          <w:sz w:val="24"/>
          <w:szCs w:val="24"/>
          <w:lang w:val="en-US"/>
        </w:rPr>
        <w:t>6</w:t>
      </w:r>
      <w:r w:rsidR="00B37B50" w:rsidRPr="001D381B">
        <w:rPr>
          <w:sz w:val="24"/>
          <w:szCs w:val="24"/>
          <w:lang w:val="en-US"/>
        </w:rPr>
        <w:t xml:space="preserve"> customers, </w:t>
      </w:r>
      <w:r w:rsidR="003621D2" w:rsidRPr="001D381B">
        <w:rPr>
          <w:sz w:val="24"/>
          <w:szCs w:val="24"/>
          <w:lang w:val="en-US"/>
        </w:rPr>
        <w:t xml:space="preserve">4 employees, </w:t>
      </w:r>
      <w:r w:rsidR="00B37B50" w:rsidRPr="001D381B">
        <w:rPr>
          <w:sz w:val="24"/>
          <w:szCs w:val="24"/>
          <w:lang w:val="en-US"/>
        </w:rPr>
        <w:t>20</w:t>
      </w:r>
      <w:r w:rsidR="003621D2" w:rsidRPr="001D381B">
        <w:rPr>
          <w:sz w:val="24"/>
          <w:szCs w:val="24"/>
          <w:lang w:val="en-US"/>
        </w:rPr>
        <w:t xml:space="preserve"> products, </w:t>
      </w:r>
      <w:r w:rsidR="00436602" w:rsidRPr="001D381B">
        <w:rPr>
          <w:sz w:val="24"/>
          <w:szCs w:val="24"/>
          <w:lang w:val="en-US"/>
        </w:rPr>
        <w:t>8</w:t>
      </w:r>
      <w:r w:rsidR="003621D2" w:rsidRPr="001D381B">
        <w:rPr>
          <w:sz w:val="24"/>
          <w:szCs w:val="24"/>
          <w:lang w:val="en-US"/>
        </w:rPr>
        <w:t xml:space="preserve"> customer orders, 5 supplier orders.</w:t>
      </w:r>
      <w:proofErr w:type="gramEnd"/>
    </w:p>
    <w:p w:rsidR="003621D2" w:rsidRPr="001D381B" w:rsidRDefault="003621D2" w:rsidP="00830630">
      <w:pPr>
        <w:ind w:left="720"/>
        <w:rPr>
          <w:sz w:val="24"/>
          <w:szCs w:val="24"/>
          <w:lang w:val="en-US"/>
        </w:rPr>
      </w:pPr>
      <w:r w:rsidRPr="001D381B">
        <w:rPr>
          <w:sz w:val="24"/>
          <w:szCs w:val="24"/>
          <w:lang w:val="en-US"/>
        </w:rPr>
        <w:t>Customer orders will each contain several items and varying quantities of each item, similarly for supplier orders.</w:t>
      </w:r>
    </w:p>
    <w:p w:rsidR="003621D2" w:rsidRPr="001D381B" w:rsidRDefault="003621D2" w:rsidP="00616D0D">
      <w:pPr>
        <w:ind w:left="720"/>
        <w:rPr>
          <w:sz w:val="24"/>
          <w:szCs w:val="24"/>
          <w:lang w:val="en-US"/>
        </w:rPr>
      </w:pPr>
      <w:r w:rsidRPr="001D381B">
        <w:rPr>
          <w:sz w:val="24"/>
          <w:szCs w:val="24"/>
          <w:lang w:val="en-US"/>
        </w:rPr>
        <w:t>Queries</w:t>
      </w:r>
      <w:r w:rsidR="004E7E3A" w:rsidRPr="001D381B">
        <w:rPr>
          <w:sz w:val="24"/>
          <w:szCs w:val="24"/>
          <w:lang w:val="en-US"/>
        </w:rPr>
        <w:t xml:space="preserve"> </w:t>
      </w:r>
    </w:p>
    <w:p w:rsidR="003621D2" w:rsidRPr="001D381B" w:rsidRDefault="003621D2" w:rsidP="00616D0D">
      <w:pPr>
        <w:ind w:left="720"/>
        <w:rPr>
          <w:sz w:val="24"/>
          <w:szCs w:val="24"/>
          <w:lang w:val="en-US"/>
        </w:rPr>
      </w:pPr>
      <w:r w:rsidRPr="001D381B">
        <w:rPr>
          <w:sz w:val="24"/>
          <w:szCs w:val="24"/>
          <w:lang w:val="en-US"/>
        </w:rPr>
        <w:t xml:space="preserve">There will be at least </w:t>
      </w:r>
      <w:r w:rsidR="00FD2F55" w:rsidRPr="001D381B">
        <w:rPr>
          <w:sz w:val="24"/>
          <w:szCs w:val="24"/>
          <w:lang w:val="en-US"/>
        </w:rPr>
        <w:t>1</w:t>
      </w:r>
      <w:r w:rsidR="00830630" w:rsidRPr="001D381B">
        <w:rPr>
          <w:sz w:val="24"/>
          <w:szCs w:val="24"/>
          <w:lang w:val="en-US"/>
        </w:rPr>
        <w:t xml:space="preserve">2 </w:t>
      </w:r>
      <w:r w:rsidRPr="001D381B">
        <w:rPr>
          <w:sz w:val="24"/>
          <w:szCs w:val="24"/>
          <w:lang w:val="en-US"/>
        </w:rPr>
        <w:t>queries</w:t>
      </w:r>
      <w:r w:rsidR="007934C1" w:rsidRPr="001D381B">
        <w:rPr>
          <w:sz w:val="24"/>
          <w:szCs w:val="24"/>
          <w:lang w:val="en-US"/>
        </w:rPr>
        <w:t xml:space="preserve"> and marks will be awarded according to their </w:t>
      </w:r>
      <w:r w:rsidR="00AE7F4C" w:rsidRPr="001D381B">
        <w:rPr>
          <w:b/>
          <w:sz w:val="24"/>
          <w:szCs w:val="24"/>
          <w:lang w:val="en-US"/>
        </w:rPr>
        <w:t xml:space="preserve">variety, </w:t>
      </w:r>
      <w:r w:rsidR="007934C1" w:rsidRPr="001D381B">
        <w:rPr>
          <w:b/>
          <w:sz w:val="24"/>
          <w:szCs w:val="24"/>
          <w:lang w:val="en-US"/>
        </w:rPr>
        <w:t>relevance and complexity</w:t>
      </w:r>
      <w:r w:rsidR="00AE7F4C" w:rsidRPr="001D381B">
        <w:rPr>
          <w:sz w:val="24"/>
          <w:szCs w:val="24"/>
          <w:lang w:val="en-US"/>
        </w:rPr>
        <w:t xml:space="preserve">. I am trying to assess your ability to use advanced SQL, so each query </w:t>
      </w:r>
      <w:r w:rsidR="00FD2F55" w:rsidRPr="001D381B">
        <w:rPr>
          <w:sz w:val="24"/>
          <w:szCs w:val="24"/>
          <w:lang w:val="en-US"/>
        </w:rPr>
        <w:t xml:space="preserve">should </w:t>
      </w:r>
      <w:r w:rsidR="00AE7F4C" w:rsidRPr="001D381B">
        <w:rPr>
          <w:sz w:val="24"/>
          <w:szCs w:val="24"/>
          <w:lang w:val="en-US"/>
        </w:rPr>
        <w:t>use d</w:t>
      </w:r>
      <w:r w:rsidR="00616D0D" w:rsidRPr="001D381B">
        <w:rPr>
          <w:sz w:val="24"/>
          <w:szCs w:val="24"/>
          <w:lang w:val="en-US"/>
        </w:rPr>
        <w:t>ifferent SQL features, such as multi-table queries, logical operators, wild cards, SQL functions, grouping</w:t>
      </w:r>
    </w:p>
    <w:p w:rsidR="00830630" w:rsidRDefault="00830630" w:rsidP="003E0269">
      <w:pPr>
        <w:pStyle w:val="Heading1"/>
        <w:rPr>
          <w:lang w:val="en-US"/>
        </w:rPr>
      </w:pPr>
      <w:r w:rsidRPr="00830630">
        <w:rPr>
          <w:lang w:val="en-US"/>
        </w:rPr>
        <w:t xml:space="preserve">Total: </w:t>
      </w:r>
      <w:r>
        <w:rPr>
          <w:lang w:val="en-US"/>
        </w:rPr>
        <w:t>70 marks</w:t>
      </w:r>
    </w:p>
    <w:p w:rsidR="003621D2" w:rsidRPr="002A1F71" w:rsidRDefault="00436602">
      <w:pPr>
        <w:rPr>
          <w:sz w:val="24"/>
          <w:szCs w:val="24"/>
          <w:lang w:val="en-US"/>
        </w:rPr>
      </w:pPr>
      <w:r w:rsidRPr="00436602">
        <w:rPr>
          <w:sz w:val="32"/>
          <w:szCs w:val="32"/>
          <w:lang w:val="en-US"/>
        </w:rPr>
        <w:t xml:space="preserve">Patrick </w:t>
      </w:r>
    </w:p>
    <w:sectPr w:rsidR="003621D2" w:rsidRPr="002A1F71" w:rsidSect="00616D0D">
      <w:pgSz w:w="11906" w:h="16838"/>
      <w:pgMar w:top="1135"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2"/>
  </w:compat>
  <w:rsids>
    <w:rsidRoot w:val="002A1F71"/>
    <w:rsid w:val="000167D2"/>
    <w:rsid w:val="000761B5"/>
    <w:rsid w:val="00112845"/>
    <w:rsid w:val="00165382"/>
    <w:rsid w:val="00185858"/>
    <w:rsid w:val="00187CA5"/>
    <w:rsid w:val="0019783C"/>
    <w:rsid w:val="001D381B"/>
    <w:rsid w:val="001D66DD"/>
    <w:rsid w:val="002A1F71"/>
    <w:rsid w:val="00327523"/>
    <w:rsid w:val="003621D2"/>
    <w:rsid w:val="003E0269"/>
    <w:rsid w:val="00436602"/>
    <w:rsid w:val="004408BC"/>
    <w:rsid w:val="004D4ACC"/>
    <w:rsid w:val="004E4FEB"/>
    <w:rsid w:val="004E7E3A"/>
    <w:rsid w:val="00571AE3"/>
    <w:rsid w:val="00605E02"/>
    <w:rsid w:val="00616D0D"/>
    <w:rsid w:val="007934C1"/>
    <w:rsid w:val="00830630"/>
    <w:rsid w:val="00913189"/>
    <w:rsid w:val="00A762BE"/>
    <w:rsid w:val="00AD1FD6"/>
    <w:rsid w:val="00AD31EF"/>
    <w:rsid w:val="00AE7F4C"/>
    <w:rsid w:val="00B37B50"/>
    <w:rsid w:val="00C74324"/>
    <w:rsid w:val="00D450BB"/>
    <w:rsid w:val="00DA6A55"/>
    <w:rsid w:val="00E537CF"/>
    <w:rsid w:val="00FA7832"/>
    <w:rsid w:val="00FD2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858"/>
  </w:style>
  <w:style w:type="paragraph" w:styleId="Heading1">
    <w:name w:val="heading 1"/>
    <w:basedOn w:val="Normal"/>
    <w:next w:val="Normal"/>
    <w:link w:val="Heading1Char"/>
    <w:uiPriority w:val="9"/>
    <w:qFormat/>
    <w:rsid w:val="003E02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02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026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E026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Hodgkins</dc:creator>
  <cp:keywords/>
  <dc:description/>
  <cp:lastModifiedBy>Patrick Hodgkins</cp:lastModifiedBy>
  <cp:revision>17</cp:revision>
  <cp:lastPrinted>2017-03-20T15:29:00Z</cp:lastPrinted>
  <dcterms:created xsi:type="dcterms:W3CDTF">2012-11-14T12:15:00Z</dcterms:created>
  <dcterms:modified xsi:type="dcterms:W3CDTF">2017-03-22T11:29:00Z</dcterms:modified>
</cp:coreProperties>
</file>