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D0A6" w14:textId="023809F5" w:rsidR="00E565FC" w:rsidRPr="00987DD7" w:rsidRDefault="006773E2" w:rsidP="00987DD7">
      <w:pPr>
        <w:pStyle w:val="Heading1"/>
      </w:pPr>
      <w:r>
        <w:t>The validity of efficiency of new path finding algorithms</w:t>
      </w:r>
    </w:p>
    <w:p w14:paraId="420D44E6" w14:textId="2C16EA43" w:rsidR="00E565FC" w:rsidRDefault="00FD7F6F" w:rsidP="00987DD7">
      <w:pPr>
        <w:pStyle w:val="Authorname0"/>
      </w:pPr>
      <w:r>
        <w:t>Ege Bulut;</w:t>
      </w:r>
      <w:r w:rsidR="00E565FC" w:rsidRPr="00987DD7">
        <w:t xml:space="preserve"> </w:t>
      </w:r>
      <w:r>
        <w:t>Master’s Computer Science Student; D22124401@mytudublin.ie</w:t>
      </w:r>
    </w:p>
    <w:p w14:paraId="1219082B" w14:textId="77777777" w:rsidR="00DA2992" w:rsidRPr="00987DD7" w:rsidRDefault="00DA2992" w:rsidP="00987DD7">
      <w:pPr>
        <w:pStyle w:val="Authorname0"/>
      </w:pPr>
    </w:p>
    <w:p w14:paraId="655B2094" w14:textId="77777777" w:rsidR="00161BEF" w:rsidRDefault="00161BEF" w:rsidP="00CE269D">
      <w:pPr>
        <w:pStyle w:val="Heading2"/>
      </w:pPr>
      <w:r>
        <w:t>ABSTRACT</w:t>
      </w:r>
    </w:p>
    <w:p w14:paraId="73FDA820" w14:textId="77777777" w:rsidR="00161BEF" w:rsidRDefault="00161BEF" w:rsidP="00161BEF">
      <w:pPr>
        <w:pStyle w:val="BodyText1"/>
      </w:pPr>
      <w:r w:rsidRPr="00CE269D">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14:paraId="6527D613" w14:textId="77777777" w:rsidR="00585720" w:rsidRDefault="00585720" w:rsidP="00161BEF">
      <w:pPr>
        <w:pStyle w:val="BodyText1"/>
      </w:pPr>
    </w:p>
    <w:p w14:paraId="444C79E2" w14:textId="77777777" w:rsidR="00585720" w:rsidRPr="00CE269D" w:rsidRDefault="00585720" w:rsidP="00585720">
      <w:pPr>
        <w:pStyle w:val="Keywords"/>
      </w:pPr>
      <w:r>
        <w:t>Keywords: keyword 1, keyword 2, keyword 3…</w:t>
      </w:r>
      <w:r w:rsidR="00804058">
        <w:t xml:space="preserve"> (Use Keywords style to insert your keywords)</w:t>
      </w:r>
    </w:p>
    <w:p w14:paraId="44ECAAEB" w14:textId="77777777" w:rsidR="00E565FC" w:rsidRPr="00CE269D" w:rsidRDefault="00E565FC" w:rsidP="00CE269D">
      <w:pPr>
        <w:pStyle w:val="Heading2"/>
      </w:pPr>
      <w:r w:rsidRPr="00CE269D">
        <w:t>use heading 2 style for these headings</w:t>
      </w:r>
    </w:p>
    <w:p w14:paraId="4665CEB7" w14:textId="77777777" w:rsidR="00E565FC" w:rsidRPr="00CE269D" w:rsidRDefault="00E565FC" w:rsidP="00CE269D">
      <w:pPr>
        <w:pStyle w:val="BodyText1"/>
      </w:pPr>
      <w:r w:rsidRPr="00CE269D">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14:paraId="4AB8180C" w14:textId="77777777" w:rsidR="00E565FC" w:rsidRPr="00CE269D" w:rsidRDefault="00E565FC" w:rsidP="00CE269D">
      <w:pPr>
        <w:pStyle w:val="Heading3"/>
      </w:pPr>
      <w:r w:rsidRPr="00CE269D">
        <w:t>Use Heading 3 style for subheadings</w:t>
      </w:r>
    </w:p>
    <w:p w14:paraId="137F6ED6" w14:textId="77777777" w:rsidR="00E565FC" w:rsidRDefault="00E565FC" w:rsidP="00CE269D">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14:paraId="1ACBBF7E" w14:textId="77777777" w:rsidR="00E565FC" w:rsidRPr="00CE269D" w:rsidRDefault="00E565FC" w:rsidP="00CE269D">
      <w:pPr>
        <w:pStyle w:val="Heading4"/>
      </w:pPr>
      <w:r w:rsidRPr="00CE269D">
        <w:t xml:space="preserve">Use Heading 4 style for </w:t>
      </w:r>
      <w:proofErr w:type="spellStart"/>
      <w:r w:rsidRPr="00CE269D">
        <w:t>subsubheadings</w:t>
      </w:r>
      <w:proofErr w:type="spellEnd"/>
    </w:p>
    <w:p w14:paraId="157DFDA6" w14:textId="77777777" w:rsidR="00E565FC" w:rsidRDefault="00E565FC" w:rsidP="003B35B3">
      <w:pPr>
        <w:pStyle w:val="BodyText1"/>
      </w:pPr>
      <w:r>
        <w:t xml:space="preserve">Body text here. Body text here. Body text here. Body text here. Body text here. Body text here. Body text here. Body text here. Body text here. Body text here. Body text here. Body </w:t>
      </w:r>
      <w:r>
        <w:lastRenderedPageBreak/>
        <w:t>text here. Body text here. Body text here. Body text here. Body text here. Body text here. Body text here. Body text here. Body text here. Body text here.</w:t>
      </w:r>
    </w:p>
    <w:p w14:paraId="1D78779D" w14:textId="77777777" w:rsidR="00161BEF" w:rsidRDefault="00161BEF" w:rsidP="005974F5">
      <w:pPr>
        <w:pStyle w:val="BodyText1"/>
        <w:jc w:val="left"/>
        <w:rPr>
          <w:noProof/>
          <w:lang w:val="pt-PT" w:eastAsia="pt-PT"/>
        </w:rPr>
      </w:pPr>
    </w:p>
    <w:p w14:paraId="31917F41" w14:textId="77777777" w:rsidR="005974F5" w:rsidRDefault="00665787" w:rsidP="005974F5">
      <w:pPr>
        <w:pStyle w:val="BodyText1"/>
        <w:jc w:val="center"/>
      </w:pPr>
      <w:r>
        <w:rPr>
          <w:noProof/>
          <w:lang w:val="en-IE" w:eastAsia="en-IE"/>
        </w:rPr>
        <w:drawing>
          <wp:inline distT="0" distB="0" distL="0" distR="0" wp14:anchorId="7CBDB415" wp14:editId="14B28544">
            <wp:extent cx="950595" cy="950595"/>
            <wp:effectExtent l="19050" t="0" r="1905" b="0"/>
            <wp:docPr id="3" name="Picture 3" descr="C:\Users\Diana\Desktop\dit_crest_2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na\Desktop\dit_crest_2010.gif"/>
                    <pic:cNvPicPr>
                      <a:picLocks noChangeAspect="1" noChangeArrowheads="1"/>
                    </pic:cNvPicPr>
                  </pic:nvPicPr>
                  <pic:blipFill>
                    <a:blip r:embed="rId8" cstate="print"/>
                    <a:srcRect/>
                    <a:stretch>
                      <a:fillRect/>
                    </a:stretch>
                  </pic:blipFill>
                  <pic:spPr bwMode="auto">
                    <a:xfrm>
                      <a:off x="0" y="0"/>
                      <a:ext cx="950595" cy="950595"/>
                    </a:xfrm>
                    <a:prstGeom prst="rect">
                      <a:avLst/>
                    </a:prstGeom>
                    <a:noFill/>
                    <a:ln w="9525">
                      <a:noFill/>
                      <a:miter lim="800000"/>
                      <a:headEnd/>
                      <a:tailEnd/>
                    </a:ln>
                  </pic:spPr>
                </pic:pic>
              </a:graphicData>
            </a:graphic>
          </wp:inline>
        </w:drawing>
      </w:r>
    </w:p>
    <w:p w14:paraId="35CBA373" w14:textId="77777777" w:rsidR="00DA2992" w:rsidRDefault="00DA2992" w:rsidP="00CD0ED3">
      <w:pPr>
        <w:pStyle w:val="Caption"/>
      </w:pPr>
    </w:p>
    <w:p w14:paraId="604A4D84" w14:textId="77777777" w:rsidR="00CD0ED3" w:rsidRPr="00CD0ED3" w:rsidRDefault="00161BEF" w:rsidP="00CD0ED3">
      <w:pPr>
        <w:pStyle w:val="Caption"/>
      </w:pPr>
      <w:r w:rsidRPr="00CD0ED3">
        <w:t xml:space="preserve">Figure 1 – </w:t>
      </w:r>
      <w:r w:rsidR="00CD0ED3" w:rsidRPr="00CD0ED3">
        <w:t xml:space="preserve">Figure legend (Use Caption Figure style to insert the figure legend) </w:t>
      </w:r>
    </w:p>
    <w:p w14:paraId="1D8C9985" w14:textId="77777777" w:rsidR="00DA2992" w:rsidRDefault="00DA2992" w:rsidP="00CD0ED3">
      <w:pPr>
        <w:pStyle w:val="BodyText1"/>
      </w:pPr>
    </w:p>
    <w:p w14:paraId="35EA519E" w14:textId="77777777" w:rsidR="00CD0ED3" w:rsidRDefault="00CD0ED3" w:rsidP="00CD0ED3">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14:paraId="7949ED1E" w14:textId="77777777" w:rsidR="00DA2992" w:rsidRDefault="00DA2992" w:rsidP="00CD0ED3">
      <w:pPr>
        <w:pStyle w:val="BodyText1"/>
      </w:pPr>
    </w:p>
    <w:p w14:paraId="241A861F" w14:textId="77777777" w:rsidR="00CD0ED3" w:rsidRDefault="00CD0ED3" w:rsidP="00CD0ED3">
      <w:pPr>
        <w:pStyle w:val="BodyText1"/>
      </w:pPr>
    </w:p>
    <w:p w14:paraId="28980E3B" w14:textId="77777777" w:rsidR="00DA2992" w:rsidRDefault="00CD0ED3" w:rsidP="00CD0ED3">
      <w:pPr>
        <w:pStyle w:val="CaptionTable"/>
      </w:pPr>
      <w:r>
        <w:t>Table I – Table legend (Use Caption Table style to insert the table legend)</w:t>
      </w:r>
    </w:p>
    <w:p w14:paraId="6C66C566" w14:textId="77777777" w:rsidR="00CD0ED3" w:rsidRDefault="00CD0ED3" w:rsidP="00CD0ED3">
      <w:pPr>
        <w:pStyle w:val="CaptionTable"/>
      </w:pPr>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5"/>
        <w:gridCol w:w="1315"/>
        <w:gridCol w:w="1316"/>
        <w:gridCol w:w="1316"/>
        <w:gridCol w:w="1316"/>
        <w:gridCol w:w="1316"/>
        <w:gridCol w:w="1316"/>
      </w:tblGrid>
      <w:tr w:rsidR="00CD0ED3" w14:paraId="3175C6DC" w14:textId="77777777" w:rsidTr="00691095">
        <w:tc>
          <w:tcPr>
            <w:tcW w:w="1315" w:type="dxa"/>
          </w:tcPr>
          <w:p w14:paraId="3DAFBD56" w14:textId="77777777" w:rsidR="00CD0ED3" w:rsidRDefault="00CD0ED3" w:rsidP="00CD0ED3">
            <w:pPr>
              <w:pStyle w:val="BodyText1"/>
            </w:pPr>
          </w:p>
        </w:tc>
        <w:tc>
          <w:tcPr>
            <w:tcW w:w="1315" w:type="dxa"/>
          </w:tcPr>
          <w:p w14:paraId="19FF59A5" w14:textId="77777777" w:rsidR="00CD0ED3" w:rsidRDefault="00CD0ED3" w:rsidP="00CD0ED3">
            <w:pPr>
              <w:pStyle w:val="BodyText1"/>
            </w:pPr>
          </w:p>
        </w:tc>
        <w:tc>
          <w:tcPr>
            <w:tcW w:w="1316" w:type="dxa"/>
          </w:tcPr>
          <w:p w14:paraId="741EDAC4" w14:textId="77777777" w:rsidR="00CD0ED3" w:rsidRDefault="00CD0ED3" w:rsidP="00CD0ED3">
            <w:pPr>
              <w:pStyle w:val="BodyText1"/>
            </w:pPr>
          </w:p>
        </w:tc>
        <w:tc>
          <w:tcPr>
            <w:tcW w:w="1316" w:type="dxa"/>
          </w:tcPr>
          <w:p w14:paraId="5EBB8A83" w14:textId="77777777" w:rsidR="00CD0ED3" w:rsidRDefault="00CD0ED3" w:rsidP="00CD0ED3">
            <w:pPr>
              <w:pStyle w:val="BodyText1"/>
            </w:pPr>
          </w:p>
        </w:tc>
        <w:tc>
          <w:tcPr>
            <w:tcW w:w="1316" w:type="dxa"/>
          </w:tcPr>
          <w:p w14:paraId="5BBDA06D" w14:textId="77777777" w:rsidR="00CD0ED3" w:rsidRDefault="00CD0ED3" w:rsidP="00CD0ED3">
            <w:pPr>
              <w:pStyle w:val="BodyText1"/>
            </w:pPr>
          </w:p>
        </w:tc>
        <w:tc>
          <w:tcPr>
            <w:tcW w:w="1316" w:type="dxa"/>
          </w:tcPr>
          <w:p w14:paraId="14C05176" w14:textId="77777777" w:rsidR="00CD0ED3" w:rsidRDefault="00CD0ED3" w:rsidP="00CD0ED3">
            <w:pPr>
              <w:pStyle w:val="BodyText1"/>
            </w:pPr>
          </w:p>
        </w:tc>
        <w:tc>
          <w:tcPr>
            <w:tcW w:w="1316" w:type="dxa"/>
          </w:tcPr>
          <w:p w14:paraId="3101E9DE" w14:textId="77777777" w:rsidR="00CD0ED3" w:rsidRDefault="00CD0ED3" w:rsidP="00CD0ED3">
            <w:pPr>
              <w:pStyle w:val="BodyText1"/>
            </w:pPr>
          </w:p>
        </w:tc>
      </w:tr>
      <w:tr w:rsidR="00CD0ED3" w14:paraId="361EDCC7" w14:textId="77777777" w:rsidTr="00691095">
        <w:tc>
          <w:tcPr>
            <w:tcW w:w="1315" w:type="dxa"/>
          </w:tcPr>
          <w:p w14:paraId="0E5ABE44" w14:textId="77777777" w:rsidR="00CD0ED3" w:rsidRDefault="00CD0ED3" w:rsidP="00CD0ED3">
            <w:pPr>
              <w:pStyle w:val="BodyText1"/>
            </w:pPr>
          </w:p>
        </w:tc>
        <w:tc>
          <w:tcPr>
            <w:tcW w:w="1315" w:type="dxa"/>
          </w:tcPr>
          <w:p w14:paraId="4A41F019" w14:textId="77777777" w:rsidR="00CD0ED3" w:rsidRDefault="00CD0ED3" w:rsidP="00CD0ED3">
            <w:pPr>
              <w:pStyle w:val="BodyText1"/>
            </w:pPr>
          </w:p>
        </w:tc>
        <w:tc>
          <w:tcPr>
            <w:tcW w:w="1316" w:type="dxa"/>
          </w:tcPr>
          <w:p w14:paraId="5EA4CE2A" w14:textId="77777777" w:rsidR="00CD0ED3" w:rsidRDefault="00CD0ED3" w:rsidP="00CD0ED3">
            <w:pPr>
              <w:pStyle w:val="BodyText1"/>
            </w:pPr>
          </w:p>
        </w:tc>
        <w:tc>
          <w:tcPr>
            <w:tcW w:w="1316" w:type="dxa"/>
          </w:tcPr>
          <w:p w14:paraId="73860E5A" w14:textId="77777777" w:rsidR="00CD0ED3" w:rsidRDefault="00CD0ED3" w:rsidP="00CD0ED3">
            <w:pPr>
              <w:pStyle w:val="BodyText1"/>
            </w:pPr>
          </w:p>
        </w:tc>
        <w:tc>
          <w:tcPr>
            <w:tcW w:w="1316" w:type="dxa"/>
          </w:tcPr>
          <w:p w14:paraId="78E17E84" w14:textId="77777777" w:rsidR="00CD0ED3" w:rsidRDefault="00CD0ED3" w:rsidP="00CD0ED3">
            <w:pPr>
              <w:pStyle w:val="BodyText1"/>
            </w:pPr>
          </w:p>
        </w:tc>
        <w:tc>
          <w:tcPr>
            <w:tcW w:w="1316" w:type="dxa"/>
          </w:tcPr>
          <w:p w14:paraId="7DBF767A" w14:textId="77777777" w:rsidR="00CD0ED3" w:rsidRDefault="00CD0ED3" w:rsidP="00CD0ED3">
            <w:pPr>
              <w:pStyle w:val="BodyText1"/>
            </w:pPr>
          </w:p>
        </w:tc>
        <w:tc>
          <w:tcPr>
            <w:tcW w:w="1316" w:type="dxa"/>
          </w:tcPr>
          <w:p w14:paraId="35310F25" w14:textId="77777777" w:rsidR="00CD0ED3" w:rsidRDefault="00CD0ED3" w:rsidP="00CD0ED3">
            <w:pPr>
              <w:pStyle w:val="BodyText1"/>
            </w:pPr>
          </w:p>
        </w:tc>
      </w:tr>
      <w:tr w:rsidR="00CD0ED3" w14:paraId="1CBB6594" w14:textId="77777777" w:rsidTr="00691095">
        <w:tc>
          <w:tcPr>
            <w:tcW w:w="1315" w:type="dxa"/>
          </w:tcPr>
          <w:p w14:paraId="59088C11" w14:textId="77777777" w:rsidR="00CD0ED3" w:rsidRDefault="00CD0ED3" w:rsidP="00CD0ED3">
            <w:pPr>
              <w:pStyle w:val="BodyText1"/>
            </w:pPr>
          </w:p>
        </w:tc>
        <w:tc>
          <w:tcPr>
            <w:tcW w:w="1315" w:type="dxa"/>
          </w:tcPr>
          <w:p w14:paraId="37F256D8" w14:textId="77777777" w:rsidR="00CD0ED3" w:rsidRDefault="00CD0ED3" w:rsidP="00CD0ED3">
            <w:pPr>
              <w:pStyle w:val="BodyText1"/>
            </w:pPr>
          </w:p>
        </w:tc>
        <w:tc>
          <w:tcPr>
            <w:tcW w:w="1316" w:type="dxa"/>
          </w:tcPr>
          <w:p w14:paraId="66FA812C" w14:textId="77777777" w:rsidR="00CD0ED3" w:rsidRDefault="00CD0ED3" w:rsidP="00CD0ED3">
            <w:pPr>
              <w:pStyle w:val="BodyText1"/>
            </w:pPr>
          </w:p>
        </w:tc>
        <w:tc>
          <w:tcPr>
            <w:tcW w:w="1316" w:type="dxa"/>
          </w:tcPr>
          <w:p w14:paraId="333A539F" w14:textId="77777777" w:rsidR="00CD0ED3" w:rsidRDefault="00CD0ED3" w:rsidP="00CD0ED3">
            <w:pPr>
              <w:pStyle w:val="BodyText1"/>
            </w:pPr>
          </w:p>
        </w:tc>
        <w:tc>
          <w:tcPr>
            <w:tcW w:w="1316" w:type="dxa"/>
          </w:tcPr>
          <w:p w14:paraId="5FA6BE0C" w14:textId="77777777" w:rsidR="00CD0ED3" w:rsidRDefault="00CD0ED3" w:rsidP="00CD0ED3">
            <w:pPr>
              <w:pStyle w:val="BodyText1"/>
            </w:pPr>
          </w:p>
        </w:tc>
        <w:tc>
          <w:tcPr>
            <w:tcW w:w="1316" w:type="dxa"/>
          </w:tcPr>
          <w:p w14:paraId="1AD5B08C" w14:textId="77777777" w:rsidR="00CD0ED3" w:rsidRDefault="00CD0ED3" w:rsidP="00CD0ED3">
            <w:pPr>
              <w:pStyle w:val="BodyText1"/>
            </w:pPr>
          </w:p>
        </w:tc>
        <w:tc>
          <w:tcPr>
            <w:tcW w:w="1316" w:type="dxa"/>
          </w:tcPr>
          <w:p w14:paraId="12E2AAB4" w14:textId="77777777" w:rsidR="00CD0ED3" w:rsidRDefault="00CD0ED3" w:rsidP="00CD0ED3">
            <w:pPr>
              <w:pStyle w:val="BodyText1"/>
            </w:pPr>
          </w:p>
        </w:tc>
      </w:tr>
    </w:tbl>
    <w:p w14:paraId="5C349C5B" w14:textId="77777777" w:rsidR="00CD0ED3" w:rsidRDefault="00CD0ED3" w:rsidP="00CD0ED3">
      <w:pPr>
        <w:pStyle w:val="BodyText1"/>
      </w:pPr>
    </w:p>
    <w:p w14:paraId="695F34BC" w14:textId="77777777" w:rsidR="00E565FC" w:rsidRDefault="00E565FC" w:rsidP="00CE269D">
      <w:pPr>
        <w:pStyle w:val="Heading2"/>
      </w:pPr>
      <w:r>
        <w:t>use heading 2 style for these headings</w:t>
      </w:r>
    </w:p>
    <w:p w14:paraId="0476FCCC" w14:textId="77777777" w:rsidR="00E565FC" w:rsidRDefault="00E565FC" w:rsidP="003B35B3">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14:paraId="63CCD22F" w14:textId="77777777" w:rsidR="00E565FC" w:rsidRPr="003B35B3" w:rsidRDefault="00E565FC" w:rsidP="003B35B3">
      <w:pPr>
        <w:pStyle w:val="Quote"/>
      </w:pPr>
      <w:r w:rsidRPr="003B35B3">
        <w:t>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w:t>
      </w:r>
    </w:p>
    <w:p w14:paraId="43A83821" w14:textId="77777777" w:rsidR="00E565FC" w:rsidRDefault="00E565FC" w:rsidP="00021E09">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14:paraId="277E28C6" w14:textId="77777777" w:rsidR="00E565FC" w:rsidRPr="00021E09" w:rsidRDefault="00E565FC" w:rsidP="00021E09">
      <w:pPr>
        <w:pStyle w:val="Numberedlist"/>
      </w:pPr>
      <w:r w:rsidRPr="00021E09">
        <w:lastRenderedPageBreak/>
        <w:t>Example text here. Example text here. Example text here. Example text here. Example text here. Example text here. Example text here. Example text here. Example text here. Example text here. Example text here.</w:t>
      </w:r>
    </w:p>
    <w:p w14:paraId="2DEF0527" w14:textId="77777777" w:rsidR="00E565FC" w:rsidRDefault="00E565FC" w:rsidP="00021E09">
      <w:pPr>
        <w:pStyle w:val="Numberedlist"/>
      </w:pPr>
      <w:bookmarkStart w:id="0" w:name="OLE_LINK1"/>
      <w:r w:rsidRPr="00021E09">
        <w:t>Example text here. Example text here. Example text here. Example text here. Example text here. Example text here. Example text here.</w:t>
      </w:r>
      <w:bookmarkEnd w:id="0"/>
    </w:p>
    <w:p w14:paraId="45A57F1C" w14:textId="77777777" w:rsidR="00DA2992" w:rsidRDefault="00DA2992" w:rsidP="00CE269D">
      <w:pPr>
        <w:pStyle w:val="Heading2"/>
      </w:pPr>
    </w:p>
    <w:p w14:paraId="790A3C1F" w14:textId="77777777" w:rsidR="00E565FC" w:rsidRDefault="00E565FC" w:rsidP="00CE269D">
      <w:pPr>
        <w:pStyle w:val="Heading2"/>
      </w:pPr>
      <w:r>
        <w:t>use heading 2 style for these headings</w:t>
      </w:r>
    </w:p>
    <w:p w14:paraId="18B16122" w14:textId="77777777" w:rsidR="00E565FC" w:rsidRPr="0019499A" w:rsidRDefault="00E565FC" w:rsidP="0019499A">
      <w:pPr>
        <w:pStyle w:val="Bibliographylist"/>
      </w:pPr>
      <w:r w:rsidRPr="0019499A">
        <w:t xml:space="preserve">Abell, B. C. (1945). The examination of cell nuclei. </w:t>
      </w:r>
      <w:proofErr w:type="spellStart"/>
      <w:r w:rsidRPr="0019499A">
        <w:t>Biochem</w:t>
      </w:r>
      <w:proofErr w:type="spellEnd"/>
      <w:r w:rsidRPr="0019499A">
        <w:t>. J., 35, 123-126.</w:t>
      </w:r>
    </w:p>
    <w:p w14:paraId="67E8102B" w14:textId="77777777" w:rsidR="00E565FC" w:rsidRPr="0019499A" w:rsidRDefault="00E565FC" w:rsidP="0019499A">
      <w:pPr>
        <w:pStyle w:val="Bibliographylist"/>
      </w:pPr>
      <w:r w:rsidRPr="0019499A">
        <w:t>Abell, B. C. (1956). Nucleic acid content of microsomes. Nature, 135, 7-9.</w:t>
      </w:r>
    </w:p>
    <w:p w14:paraId="4CC13203" w14:textId="77777777" w:rsidR="00E565FC" w:rsidRPr="0019499A" w:rsidRDefault="00E565FC" w:rsidP="0019499A">
      <w:pPr>
        <w:pStyle w:val="Bibliographylist"/>
      </w:pPr>
      <w:r w:rsidRPr="0019499A">
        <w:t xml:space="preserve">Abell, B. C., R. C. </w:t>
      </w:r>
      <w:proofErr w:type="spellStart"/>
      <w:r w:rsidRPr="0019499A">
        <w:t>Tagg</w:t>
      </w:r>
      <w:proofErr w:type="spellEnd"/>
      <w:r w:rsidRPr="0019499A">
        <w:t xml:space="preserve"> and M. Push (1954). Enzyme </w:t>
      </w:r>
      <w:proofErr w:type="spellStart"/>
      <w:r w:rsidRPr="0019499A">
        <w:t>catalyzed</w:t>
      </w:r>
      <w:proofErr w:type="spellEnd"/>
      <w:r w:rsidRPr="0019499A">
        <w:t xml:space="preserve"> cellular </w:t>
      </w:r>
      <w:proofErr w:type="spellStart"/>
      <w:r w:rsidRPr="0019499A">
        <w:t>transaminations</w:t>
      </w:r>
      <w:proofErr w:type="spellEnd"/>
      <w:r w:rsidRPr="0019499A">
        <w:t>. In: Advances in Enzymology (A. F. Round, ed.), Vol. 2, pp. 125-247. Academic Press, New York.</w:t>
      </w:r>
    </w:p>
    <w:p w14:paraId="2AA8889D" w14:textId="77777777" w:rsidR="00E565FC" w:rsidRPr="0019499A" w:rsidRDefault="00E565FC" w:rsidP="0019499A">
      <w:pPr>
        <w:pStyle w:val="Bibliographylist"/>
      </w:pPr>
      <w:r w:rsidRPr="0019499A">
        <w:t>Baker, R. C. (1963a). Microscopic Staining Techniques. Butterworths, London.</w:t>
      </w:r>
    </w:p>
    <w:p w14:paraId="1E8DBB9D" w14:textId="77777777" w:rsidR="00E565FC" w:rsidRPr="0019499A" w:rsidRDefault="00E565FC" w:rsidP="0019499A">
      <w:pPr>
        <w:pStyle w:val="Bibliographylist"/>
      </w:pPr>
      <w:r w:rsidRPr="0019499A">
        <w:t>Baker, R. C. (1963b). Methods of preparing thin-section slides. J. Br. Med. Assoc., 34, 184-186.</w:t>
      </w:r>
    </w:p>
    <w:p w14:paraId="3E6341F0" w14:textId="77777777" w:rsidR="00E565FC" w:rsidRPr="0019499A" w:rsidRDefault="00E565FC" w:rsidP="0019499A">
      <w:pPr>
        <w:pStyle w:val="Bibliographylist"/>
      </w:pPr>
      <w:r w:rsidRPr="0019499A">
        <w:t>Charlie, F. H. and M. B. Routh (1966). The chemical determination of toxins. J. Am. Chem. Soc., 66, 267-269.</w:t>
      </w:r>
    </w:p>
    <w:p w14:paraId="00E56E1B" w14:textId="77777777" w:rsidR="00E565FC" w:rsidRPr="0019499A" w:rsidRDefault="00E565FC">
      <w:pPr>
        <w:rPr>
          <w:rFonts w:ascii="Arial" w:hAnsi="Arial" w:cs="Arial"/>
          <w:sz w:val="22"/>
          <w:szCs w:val="22"/>
        </w:rPr>
      </w:pPr>
    </w:p>
    <w:sectPr w:rsidR="00E565FC" w:rsidRPr="0019499A" w:rsidSect="006136A4">
      <w:headerReference w:type="even" r:id="rId9"/>
      <w:headerReference w:type="default" r:id="rId10"/>
      <w:footerReference w:type="default" r:id="rId11"/>
      <w:pgSz w:w="11906" w:h="16838" w:code="9"/>
      <w:pgMar w:top="1440" w:right="1418" w:bottom="1440"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4A2F7" w14:textId="77777777" w:rsidR="004D041D" w:rsidRDefault="004D041D">
      <w:r>
        <w:separator/>
      </w:r>
    </w:p>
  </w:endnote>
  <w:endnote w:type="continuationSeparator" w:id="0">
    <w:p w14:paraId="128C7D7E" w14:textId="77777777" w:rsidR="004D041D" w:rsidRDefault="004D0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EDB7" w14:textId="77777777" w:rsidR="00CD275F" w:rsidRDefault="00CD275F" w:rsidP="006136A4">
    <w:pPr>
      <w:pStyle w:val="Footer"/>
      <w:jc w:val="center"/>
      <w:rPr>
        <w:sz w:val="20"/>
      </w:rPr>
    </w:pPr>
  </w:p>
  <w:p w14:paraId="59CA77F8" w14:textId="77777777" w:rsidR="006136A4" w:rsidRPr="00CD275F" w:rsidRDefault="00DA2992" w:rsidP="006136A4">
    <w:pPr>
      <w:pStyle w:val="Footer"/>
      <w:jc w:val="center"/>
      <w:rPr>
        <w:rFonts w:ascii="Arial" w:hAnsi="Arial" w:cs="Arial"/>
        <w:i/>
        <w:sz w:val="20"/>
      </w:rPr>
    </w:pPr>
    <w:r>
      <w:rPr>
        <w:rFonts w:ascii="Arial" w:hAnsi="Arial" w:cs="Arial"/>
        <w:i/>
        <w:sz w:val="20"/>
      </w:rPr>
      <w:t xml:space="preserve">Scientific </w:t>
    </w:r>
    <w:r w:rsidR="00665787">
      <w:rPr>
        <w:rFonts w:ascii="Arial" w:hAnsi="Arial" w:cs="Arial"/>
        <w:i/>
        <w:sz w:val="20"/>
      </w:rPr>
      <w:t xml:space="preserve">Research </w:t>
    </w:r>
    <w:r>
      <w:rPr>
        <w:rFonts w:ascii="Arial" w:hAnsi="Arial" w:cs="Arial"/>
        <w:i/>
        <w:sz w:val="20"/>
      </w:rPr>
      <w:t>&amp;</w:t>
    </w:r>
    <w:r w:rsidR="00665787">
      <w:rPr>
        <w:rFonts w:ascii="Arial" w:hAnsi="Arial" w:cs="Arial"/>
        <w:i/>
        <w:sz w:val="20"/>
      </w:rPr>
      <w:t xml:space="preserve"> Literature </w:t>
    </w:r>
    <w:r>
      <w:rPr>
        <w:rFonts w:ascii="Arial" w:hAnsi="Arial" w:cs="Arial"/>
        <w:i/>
        <w:sz w:val="20"/>
      </w:rPr>
      <w:t>2016-2017</w:t>
    </w:r>
  </w:p>
  <w:p w14:paraId="476953EA" w14:textId="77777777" w:rsidR="006136A4" w:rsidRDefault="006136A4" w:rsidP="006136A4">
    <w:pPr>
      <w:pStyle w:val="Footer"/>
      <w:jc w:val="center"/>
    </w:pPr>
  </w:p>
  <w:p w14:paraId="2EC50449" w14:textId="77777777" w:rsidR="006136A4" w:rsidRPr="0076758F" w:rsidRDefault="00032E36" w:rsidP="006136A4">
    <w:pPr>
      <w:pStyle w:val="Footer"/>
      <w:jc w:val="center"/>
      <w:rPr>
        <w:rFonts w:ascii="Arial" w:hAnsi="Arial" w:cs="Arial"/>
        <w:sz w:val="22"/>
        <w:szCs w:val="22"/>
      </w:rPr>
    </w:pPr>
    <w:r w:rsidRPr="0076758F">
      <w:rPr>
        <w:rFonts w:ascii="Arial" w:hAnsi="Arial" w:cs="Arial"/>
        <w:sz w:val="22"/>
        <w:szCs w:val="22"/>
        <w:lang w:val="en-US"/>
      </w:rPr>
      <w:fldChar w:fldCharType="begin"/>
    </w:r>
    <w:r w:rsidR="006136A4" w:rsidRPr="0076758F">
      <w:rPr>
        <w:rFonts w:ascii="Arial" w:hAnsi="Arial" w:cs="Arial"/>
        <w:sz w:val="22"/>
        <w:szCs w:val="22"/>
        <w:lang w:val="en-US"/>
      </w:rPr>
      <w:instrText xml:space="preserve"> PAGE </w:instrText>
    </w:r>
    <w:r w:rsidRPr="0076758F">
      <w:rPr>
        <w:rFonts w:ascii="Arial" w:hAnsi="Arial" w:cs="Arial"/>
        <w:sz w:val="22"/>
        <w:szCs w:val="22"/>
        <w:lang w:val="en-US"/>
      </w:rPr>
      <w:fldChar w:fldCharType="separate"/>
    </w:r>
    <w:r w:rsidR="004D113E">
      <w:rPr>
        <w:rFonts w:ascii="Arial" w:hAnsi="Arial" w:cs="Arial"/>
        <w:noProof/>
        <w:sz w:val="22"/>
        <w:szCs w:val="22"/>
        <w:lang w:val="en-US"/>
      </w:rPr>
      <w:t>2</w:t>
    </w:r>
    <w:r w:rsidRPr="0076758F">
      <w:rPr>
        <w:rFonts w:ascii="Arial" w:hAnsi="Arial" w:cs="Arial"/>
        <w:sz w:val="22"/>
        <w:szCs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58D82" w14:textId="77777777" w:rsidR="004D041D" w:rsidRDefault="004D041D">
      <w:r>
        <w:separator/>
      </w:r>
    </w:p>
  </w:footnote>
  <w:footnote w:type="continuationSeparator" w:id="0">
    <w:p w14:paraId="3AE2E11D" w14:textId="77777777" w:rsidR="004D041D" w:rsidRDefault="004D0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9D8C" w14:textId="77777777" w:rsidR="006F71B5" w:rsidRDefault="006F71B5">
    <w:pPr>
      <w:pStyle w:val="Header"/>
      <w:ind w:right="360"/>
      <w:jc w:val="both"/>
      <w:rPr>
        <w:i/>
        <w:lang w:val="en-US"/>
      </w:rPr>
    </w:pPr>
  </w:p>
  <w:p w14:paraId="2727CE0A" w14:textId="77777777" w:rsidR="006F71B5" w:rsidRDefault="006F71B5">
    <w:pPr>
      <w:pStyle w:val="Header"/>
      <w:ind w:right="360"/>
      <w:jc w:val="both"/>
      <w:rPr>
        <w:i/>
        <w:lang w:val="en-US"/>
      </w:rPr>
    </w:pPr>
  </w:p>
  <w:p w14:paraId="3D1828BB" w14:textId="77777777" w:rsidR="006F71B5" w:rsidRDefault="006F71B5">
    <w:pPr>
      <w:pStyle w:val="Header"/>
      <w:ind w:right="360"/>
      <w:jc w:val="both"/>
      <w:rPr>
        <w:i/>
        <w:lang w:val="en-US"/>
      </w:rPr>
    </w:pPr>
  </w:p>
  <w:p w14:paraId="62DF5244" w14:textId="77777777" w:rsidR="006F71B5" w:rsidRDefault="006F71B5">
    <w:pPr>
      <w:pStyle w:val="Header"/>
      <w:ind w:right="360"/>
      <w:jc w:val="both"/>
      <w:rPr>
        <w:i/>
      </w:rPr>
    </w:pPr>
    <w:r>
      <w:rPr>
        <w:iCs/>
        <w:lang w:val="en-US"/>
      </w:rPr>
      <w:t xml:space="preserve"> </w:t>
    </w:r>
    <w:r w:rsidR="00032E36">
      <w:rPr>
        <w:iCs/>
        <w:lang w:val="en-US"/>
      </w:rPr>
      <w:fldChar w:fldCharType="begin"/>
    </w:r>
    <w:r>
      <w:rPr>
        <w:iCs/>
        <w:lang w:val="en-US"/>
      </w:rPr>
      <w:instrText xml:space="preserve"> PAGE </w:instrText>
    </w:r>
    <w:r w:rsidR="00032E36">
      <w:rPr>
        <w:iCs/>
        <w:lang w:val="en-US"/>
      </w:rPr>
      <w:fldChar w:fldCharType="separate"/>
    </w:r>
    <w:r w:rsidR="006136A4">
      <w:rPr>
        <w:iCs/>
        <w:noProof/>
        <w:lang w:val="en-US"/>
      </w:rPr>
      <w:t>2</w:t>
    </w:r>
    <w:r w:rsidR="00032E36">
      <w:rPr>
        <w:iCs/>
        <w:lang w:val="en-US"/>
      </w:rPr>
      <w:fldChar w:fldCharType="end"/>
    </w:r>
    <w:r>
      <w:rPr>
        <w:i/>
        <w:lang w:val="en-US"/>
      </w:rPr>
      <w:t xml:space="preserve"> </w:t>
    </w:r>
    <w:r>
      <w:rPr>
        <w:i/>
      </w:rPr>
      <w:t>Insert book title here</w:t>
    </w:r>
  </w:p>
  <w:p w14:paraId="2C63EDB8" w14:textId="77777777" w:rsidR="006F71B5" w:rsidRDefault="006F71B5">
    <w:pPr>
      <w:pStyle w:val="Header"/>
      <w:ind w:right="360"/>
      <w:jc w:val="both"/>
      <w:rPr>
        <w:i/>
      </w:rPr>
    </w:pPr>
  </w:p>
  <w:p w14:paraId="10A37EB8" w14:textId="77777777" w:rsidR="006F71B5" w:rsidRDefault="006F71B5">
    <w:pPr>
      <w:pStyle w:val="Header"/>
      <w:ind w:right="36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3E72" w14:textId="77777777" w:rsidR="006136A4" w:rsidRPr="00CD275F" w:rsidRDefault="006F71B5" w:rsidP="006136A4">
    <w:pPr>
      <w:pStyle w:val="Header"/>
      <w:tabs>
        <w:tab w:val="clear" w:pos="8306"/>
        <w:tab w:val="right" w:pos="9072"/>
      </w:tabs>
      <w:ind w:right="-2"/>
      <w:jc w:val="center"/>
      <w:rPr>
        <w:rFonts w:ascii="Arial" w:hAnsi="Arial" w:cs="Arial"/>
        <w:i/>
        <w:iCs/>
        <w:sz w:val="22"/>
        <w:szCs w:val="22"/>
      </w:rPr>
    </w:pPr>
    <w:r w:rsidRPr="00CD275F">
      <w:rPr>
        <w:rFonts w:ascii="Arial" w:hAnsi="Arial" w:cs="Arial"/>
        <w:i/>
        <w:iCs/>
        <w:sz w:val="22"/>
        <w:szCs w:val="22"/>
      </w:rPr>
      <w:t xml:space="preserve">Insert your </w:t>
    </w:r>
    <w:r w:rsidR="006136A4" w:rsidRPr="00CD275F">
      <w:rPr>
        <w:rFonts w:ascii="Arial" w:hAnsi="Arial" w:cs="Arial"/>
        <w:i/>
        <w:iCs/>
        <w:sz w:val="22"/>
        <w:szCs w:val="22"/>
      </w:rPr>
      <w:t>paper’s</w:t>
    </w:r>
    <w:r w:rsidRPr="00CD275F">
      <w:rPr>
        <w:rFonts w:ascii="Arial" w:hAnsi="Arial" w:cs="Arial"/>
        <w:i/>
        <w:iCs/>
        <w:sz w:val="22"/>
        <w:szCs w:val="22"/>
      </w:rPr>
      <w:t xml:space="preserve"> title</w:t>
    </w:r>
    <w:r w:rsidR="00E33427" w:rsidRPr="00CD275F">
      <w:rPr>
        <w:rFonts w:ascii="Arial" w:hAnsi="Arial" w:cs="Arial"/>
        <w:i/>
        <w:iCs/>
        <w:sz w:val="22"/>
        <w:szCs w:val="22"/>
      </w:rPr>
      <w:t xml:space="preserve"> here</w:t>
    </w:r>
  </w:p>
  <w:p w14:paraId="1A536D2A" w14:textId="0B17D982" w:rsidR="006136A4" w:rsidRPr="00CD275F" w:rsidRDefault="00394C32" w:rsidP="006136A4">
    <w:pPr>
      <w:pStyle w:val="Header"/>
      <w:tabs>
        <w:tab w:val="clear" w:pos="8306"/>
        <w:tab w:val="right" w:pos="9072"/>
      </w:tabs>
      <w:ind w:right="-2"/>
      <w:jc w:val="center"/>
      <w:rPr>
        <w:rFonts w:ascii="Arial" w:hAnsi="Arial" w:cs="Arial"/>
        <w:i/>
        <w:iCs/>
        <w:sz w:val="20"/>
      </w:rPr>
    </w:pPr>
    <w:r>
      <w:rPr>
        <w:rFonts w:ascii="Arial" w:hAnsi="Arial" w:cs="Arial"/>
        <w:i/>
        <w:iCs/>
        <w:sz w:val="20"/>
      </w:rPr>
      <w:t>Ege Bulut</w:t>
    </w:r>
    <w:r w:rsidR="00E33427" w:rsidRPr="00CD275F">
      <w:rPr>
        <w:rFonts w:ascii="Arial" w:hAnsi="Arial" w:cs="Arial"/>
        <w:i/>
        <w:iCs/>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1C7E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1860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F451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527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E681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464E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2CA5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EC8E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569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76E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0571847">
    <w:abstractNumId w:val="10"/>
  </w:num>
  <w:num w:numId="2" w16cid:durableId="1124541965">
    <w:abstractNumId w:val="11"/>
  </w:num>
  <w:num w:numId="3" w16cid:durableId="862550480">
    <w:abstractNumId w:val="9"/>
  </w:num>
  <w:num w:numId="4" w16cid:durableId="1262952664">
    <w:abstractNumId w:val="7"/>
  </w:num>
  <w:num w:numId="5" w16cid:durableId="325401325">
    <w:abstractNumId w:val="6"/>
  </w:num>
  <w:num w:numId="6" w16cid:durableId="1105492228">
    <w:abstractNumId w:val="5"/>
  </w:num>
  <w:num w:numId="7" w16cid:durableId="541483916">
    <w:abstractNumId w:val="4"/>
  </w:num>
  <w:num w:numId="8" w16cid:durableId="2132943397">
    <w:abstractNumId w:val="8"/>
  </w:num>
  <w:num w:numId="9" w16cid:durableId="1134954223">
    <w:abstractNumId w:val="3"/>
  </w:num>
  <w:num w:numId="10" w16cid:durableId="2053069192">
    <w:abstractNumId w:val="2"/>
  </w:num>
  <w:num w:numId="11" w16cid:durableId="2099983431">
    <w:abstractNumId w:val="1"/>
  </w:num>
  <w:num w:numId="12" w16cid:durableId="196615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992"/>
    <w:rsid w:val="00021E09"/>
    <w:rsid w:val="00032E36"/>
    <w:rsid w:val="00161BEF"/>
    <w:rsid w:val="0019499A"/>
    <w:rsid w:val="001C7A8B"/>
    <w:rsid w:val="00230B69"/>
    <w:rsid w:val="002653AF"/>
    <w:rsid w:val="0028478E"/>
    <w:rsid w:val="002B4B19"/>
    <w:rsid w:val="00394C32"/>
    <w:rsid w:val="003A411D"/>
    <w:rsid w:val="003B35B3"/>
    <w:rsid w:val="003B523D"/>
    <w:rsid w:val="003F0E65"/>
    <w:rsid w:val="00411C01"/>
    <w:rsid w:val="004D041D"/>
    <w:rsid w:val="004D113E"/>
    <w:rsid w:val="005370D1"/>
    <w:rsid w:val="00577B64"/>
    <w:rsid w:val="00585720"/>
    <w:rsid w:val="005974F5"/>
    <w:rsid w:val="006136A4"/>
    <w:rsid w:val="00642E56"/>
    <w:rsid w:val="00665787"/>
    <w:rsid w:val="006773E2"/>
    <w:rsid w:val="00691095"/>
    <w:rsid w:val="006F71B5"/>
    <w:rsid w:val="0076758F"/>
    <w:rsid w:val="00804058"/>
    <w:rsid w:val="008E4072"/>
    <w:rsid w:val="00972E7B"/>
    <w:rsid w:val="00987DD7"/>
    <w:rsid w:val="00A61B4C"/>
    <w:rsid w:val="00A62FEF"/>
    <w:rsid w:val="00AB6766"/>
    <w:rsid w:val="00B51645"/>
    <w:rsid w:val="00B6564A"/>
    <w:rsid w:val="00C85554"/>
    <w:rsid w:val="00CD0ED3"/>
    <w:rsid w:val="00CD275F"/>
    <w:rsid w:val="00CE269D"/>
    <w:rsid w:val="00CE51A6"/>
    <w:rsid w:val="00D258D3"/>
    <w:rsid w:val="00D553AB"/>
    <w:rsid w:val="00DA2992"/>
    <w:rsid w:val="00E2353A"/>
    <w:rsid w:val="00E33427"/>
    <w:rsid w:val="00E565FC"/>
    <w:rsid w:val="00F456B2"/>
    <w:rsid w:val="00FD7F6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DEA11"/>
  <w15:docId w15:val="{7AC37867-534C-4882-AA75-9E192F46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BEF"/>
    <w:rPr>
      <w:rFonts w:ascii="Times" w:hAnsi="Times"/>
      <w:bCs/>
      <w:sz w:val="24"/>
      <w:lang w:eastAsia="en-US"/>
    </w:rPr>
  </w:style>
  <w:style w:type="paragraph" w:styleId="Heading1">
    <w:name w:val="heading 1"/>
    <w:basedOn w:val="Normal"/>
    <w:next w:val="Normal"/>
    <w:autoRedefine/>
    <w:qFormat/>
    <w:rsid w:val="00987DD7"/>
    <w:pPr>
      <w:keepNext/>
      <w:spacing w:before="480" w:after="960"/>
      <w:jc w:val="center"/>
      <w:outlineLvl w:val="0"/>
    </w:pPr>
    <w:rPr>
      <w:rFonts w:ascii="Arial" w:hAnsi="Arial" w:cs="Arial"/>
      <w:b/>
      <w:bCs w:val="0"/>
      <w:caps/>
      <w:kern w:val="32"/>
      <w:sz w:val="44"/>
      <w:szCs w:val="32"/>
    </w:rPr>
  </w:style>
  <w:style w:type="paragraph" w:styleId="Heading2">
    <w:name w:val="heading 2"/>
    <w:basedOn w:val="Normal"/>
    <w:next w:val="Normal"/>
    <w:autoRedefine/>
    <w:qFormat/>
    <w:rsid w:val="00CE269D"/>
    <w:pPr>
      <w:keepNext/>
      <w:spacing w:before="360" w:after="360" w:line="300" w:lineRule="atLeast"/>
      <w:outlineLvl w:val="1"/>
    </w:pPr>
    <w:rPr>
      <w:rFonts w:ascii="Arial" w:hAnsi="Arial" w:cs="Arial"/>
      <w:b/>
      <w:caps/>
      <w:sz w:val="30"/>
    </w:rPr>
  </w:style>
  <w:style w:type="paragraph" w:styleId="Heading3">
    <w:name w:val="heading 3"/>
    <w:basedOn w:val="Normal"/>
    <w:next w:val="Normal"/>
    <w:qFormat/>
    <w:rsid w:val="00CE269D"/>
    <w:pPr>
      <w:keepNext/>
      <w:spacing w:before="480" w:after="240"/>
      <w:outlineLvl w:val="2"/>
    </w:pPr>
    <w:rPr>
      <w:rFonts w:ascii="Arial" w:hAnsi="Arial" w:cs="Arial"/>
      <w:b/>
      <w:bCs w:val="0"/>
      <w:szCs w:val="26"/>
    </w:rPr>
  </w:style>
  <w:style w:type="paragraph" w:styleId="Heading4">
    <w:name w:val="heading 4"/>
    <w:basedOn w:val="Normal"/>
    <w:next w:val="Normal"/>
    <w:qFormat/>
    <w:rsid w:val="00CE269D"/>
    <w:pPr>
      <w:keepNext/>
      <w:spacing w:before="480" w:after="240"/>
      <w:outlineLvl w:val="3"/>
    </w:pPr>
    <w:rPr>
      <w:rFonts w:ascii="Arial" w:hAnsi="Arial" w:cs="Arial"/>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1B4C"/>
    <w:rPr>
      <w:color w:val="0000FF"/>
      <w:u w:val="single"/>
    </w:rPr>
  </w:style>
  <w:style w:type="paragraph" w:styleId="Header">
    <w:name w:val="header"/>
    <w:basedOn w:val="Normal"/>
    <w:rsid w:val="00A61B4C"/>
    <w:pPr>
      <w:tabs>
        <w:tab w:val="center" w:pos="4153"/>
        <w:tab w:val="right" w:pos="8306"/>
      </w:tabs>
    </w:pPr>
  </w:style>
  <w:style w:type="paragraph" w:styleId="Footer">
    <w:name w:val="footer"/>
    <w:basedOn w:val="Normal"/>
    <w:rsid w:val="00A61B4C"/>
    <w:pPr>
      <w:tabs>
        <w:tab w:val="center" w:pos="4153"/>
        <w:tab w:val="right" w:pos="8306"/>
      </w:tabs>
    </w:pPr>
  </w:style>
  <w:style w:type="character" w:styleId="PageNumber">
    <w:name w:val="page number"/>
    <w:basedOn w:val="DefaultParagraphFont"/>
    <w:rsid w:val="00A61B4C"/>
  </w:style>
  <w:style w:type="paragraph" w:styleId="BodyText">
    <w:name w:val="Body Text"/>
    <w:basedOn w:val="Normal"/>
    <w:link w:val="BodyTextChar"/>
    <w:rsid w:val="00A61B4C"/>
    <w:pPr>
      <w:spacing w:line="300" w:lineRule="atLeast"/>
      <w:jc w:val="both"/>
    </w:pPr>
  </w:style>
  <w:style w:type="paragraph" w:customStyle="1" w:styleId="AuthorName">
    <w:name w:val="Author Name"/>
    <w:basedOn w:val="Normal"/>
    <w:link w:val="AuthorNameChar"/>
    <w:rsid w:val="00A61B4C"/>
    <w:pPr>
      <w:spacing w:line="300" w:lineRule="atLeast"/>
    </w:pPr>
    <w:rPr>
      <w:i/>
    </w:rPr>
  </w:style>
  <w:style w:type="paragraph" w:styleId="Closing">
    <w:name w:val="Closing"/>
    <w:basedOn w:val="Normal"/>
    <w:rsid w:val="00A61B4C"/>
    <w:pPr>
      <w:ind w:left="4252"/>
    </w:pPr>
  </w:style>
  <w:style w:type="paragraph" w:styleId="BodyText2">
    <w:name w:val="Body Text 2"/>
    <w:basedOn w:val="Normal"/>
    <w:rsid w:val="00A61B4C"/>
    <w:pPr>
      <w:jc w:val="both"/>
    </w:pPr>
  </w:style>
  <w:style w:type="paragraph" w:styleId="BodyText3">
    <w:name w:val="Body Text 3"/>
    <w:basedOn w:val="Normal"/>
    <w:rsid w:val="00A61B4C"/>
  </w:style>
  <w:style w:type="paragraph" w:styleId="Quote">
    <w:name w:val="Quote"/>
    <w:basedOn w:val="BodyText"/>
    <w:qFormat/>
    <w:rsid w:val="003B35B3"/>
    <w:pPr>
      <w:spacing w:before="240" w:after="240"/>
      <w:ind w:left="680" w:right="1134"/>
    </w:pPr>
    <w:rPr>
      <w:rFonts w:ascii="Arial" w:hAnsi="Arial" w:cs="Arial"/>
      <w:sz w:val="22"/>
      <w:szCs w:val="22"/>
    </w:rPr>
  </w:style>
  <w:style w:type="paragraph" w:customStyle="1" w:styleId="Example">
    <w:name w:val="Example"/>
    <w:basedOn w:val="BodyText"/>
    <w:link w:val="ExampleChar"/>
    <w:rsid w:val="00A61B4C"/>
    <w:pPr>
      <w:numPr>
        <w:numId w:val="2"/>
      </w:numPr>
      <w:spacing w:before="240" w:after="240"/>
      <w:ind w:left="714" w:hanging="357"/>
    </w:pPr>
  </w:style>
  <w:style w:type="paragraph" w:customStyle="1" w:styleId="References">
    <w:name w:val="References"/>
    <w:basedOn w:val="Normal"/>
    <w:link w:val="ReferencesChar"/>
    <w:rsid w:val="00A61B4C"/>
    <w:pPr>
      <w:spacing w:line="300" w:lineRule="atLeast"/>
      <w:ind w:left="720" w:hanging="720"/>
    </w:pPr>
  </w:style>
  <w:style w:type="paragraph" w:customStyle="1" w:styleId="Authorname0">
    <w:name w:val="Author name"/>
    <w:basedOn w:val="AuthorName"/>
    <w:link w:val="AuthornameChar0"/>
    <w:qFormat/>
    <w:rsid w:val="00987DD7"/>
    <w:pPr>
      <w:spacing w:after="240" w:line="280" w:lineRule="atLeast"/>
    </w:pPr>
    <w:rPr>
      <w:rFonts w:ascii="Arial" w:hAnsi="Arial" w:cs="Arial"/>
    </w:rPr>
  </w:style>
  <w:style w:type="paragraph" w:customStyle="1" w:styleId="BodyText1">
    <w:name w:val="Body Text1"/>
    <w:basedOn w:val="BodyText"/>
    <w:link w:val="BodytextChar0"/>
    <w:qFormat/>
    <w:rsid w:val="00CE269D"/>
    <w:rPr>
      <w:rFonts w:ascii="Arial" w:hAnsi="Arial" w:cs="Arial"/>
      <w:sz w:val="22"/>
      <w:szCs w:val="22"/>
    </w:rPr>
  </w:style>
  <w:style w:type="character" w:customStyle="1" w:styleId="AuthorNameChar">
    <w:name w:val="Author Name Char"/>
    <w:basedOn w:val="DefaultParagraphFont"/>
    <w:link w:val="AuthorName"/>
    <w:rsid w:val="00987DD7"/>
    <w:rPr>
      <w:rFonts w:ascii="Times" w:hAnsi="Times"/>
      <w:bCs/>
      <w:i/>
      <w:sz w:val="24"/>
      <w:lang w:val="en-GB" w:eastAsia="en-US"/>
    </w:rPr>
  </w:style>
  <w:style w:type="character" w:customStyle="1" w:styleId="AuthornameChar0">
    <w:name w:val="Author name Char"/>
    <w:basedOn w:val="AuthorNameChar"/>
    <w:link w:val="Authorname0"/>
    <w:rsid w:val="00987DD7"/>
    <w:rPr>
      <w:rFonts w:ascii="Times" w:hAnsi="Times"/>
      <w:bCs/>
      <w:i/>
      <w:sz w:val="24"/>
      <w:lang w:val="en-GB" w:eastAsia="en-US"/>
    </w:rPr>
  </w:style>
  <w:style w:type="paragraph" w:customStyle="1" w:styleId="Numberedlist">
    <w:name w:val="Numbered list"/>
    <w:basedOn w:val="Example"/>
    <w:link w:val="NumberedlistChar"/>
    <w:qFormat/>
    <w:rsid w:val="00021E09"/>
    <w:rPr>
      <w:rFonts w:ascii="Arial" w:hAnsi="Arial" w:cs="Arial"/>
      <w:sz w:val="22"/>
      <w:szCs w:val="22"/>
    </w:rPr>
  </w:style>
  <w:style w:type="character" w:customStyle="1" w:styleId="BodyTextChar">
    <w:name w:val="Body Text Char"/>
    <w:basedOn w:val="DefaultParagraphFont"/>
    <w:link w:val="BodyText"/>
    <w:rsid w:val="00CE269D"/>
    <w:rPr>
      <w:rFonts w:ascii="Times" w:hAnsi="Times"/>
      <w:bCs/>
      <w:sz w:val="24"/>
      <w:lang w:val="en-GB" w:eastAsia="en-US"/>
    </w:rPr>
  </w:style>
  <w:style w:type="character" w:customStyle="1" w:styleId="BodytextChar0">
    <w:name w:val="Body text Char"/>
    <w:basedOn w:val="BodyTextChar"/>
    <w:link w:val="BodyText1"/>
    <w:rsid w:val="00CE269D"/>
    <w:rPr>
      <w:rFonts w:ascii="Times" w:hAnsi="Times"/>
      <w:bCs/>
      <w:sz w:val="24"/>
      <w:lang w:val="en-GB" w:eastAsia="en-US"/>
    </w:rPr>
  </w:style>
  <w:style w:type="paragraph" w:customStyle="1" w:styleId="Bibliographylist">
    <w:name w:val="Bibliography list"/>
    <w:basedOn w:val="References"/>
    <w:link w:val="BibliographylistChar"/>
    <w:qFormat/>
    <w:rsid w:val="0019499A"/>
    <w:rPr>
      <w:rFonts w:ascii="Arial" w:hAnsi="Arial" w:cs="Arial"/>
      <w:sz w:val="22"/>
      <w:szCs w:val="22"/>
    </w:rPr>
  </w:style>
  <w:style w:type="character" w:customStyle="1" w:styleId="ExampleChar">
    <w:name w:val="Example Char"/>
    <w:basedOn w:val="BodyTextChar"/>
    <w:link w:val="Example"/>
    <w:rsid w:val="00021E09"/>
    <w:rPr>
      <w:rFonts w:ascii="Times" w:hAnsi="Times"/>
      <w:bCs/>
      <w:sz w:val="24"/>
      <w:lang w:val="en-GB" w:eastAsia="en-US"/>
    </w:rPr>
  </w:style>
  <w:style w:type="character" w:customStyle="1" w:styleId="NumberedlistChar">
    <w:name w:val="Numbered list Char"/>
    <w:basedOn w:val="ExampleChar"/>
    <w:link w:val="Numberedlist"/>
    <w:rsid w:val="00021E09"/>
    <w:rPr>
      <w:rFonts w:ascii="Times" w:hAnsi="Times"/>
      <w:bCs/>
      <w:sz w:val="24"/>
      <w:lang w:val="en-GB" w:eastAsia="en-US"/>
    </w:rPr>
  </w:style>
  <w:style w:type="character" w:customStyle="1" w:styleId="ReferencesChar">
    <w:name w:val="References Char"/>
    <w:basedOn w:val="DefaultParagraphFont"/>
    <w:link w:val="References"/>
    <w:rsid w:val="0019499A"/>
    <w:rPr>
      <w:rFonts w:ascii="Times" w:hAnsi="Times"/>
      <w:bCs/>
      <w:sz w:val="24"/>
      <w:lang w:val="en-GB" w:eastAsia="en-US"/>
    </w:rPr>
  </w:style>
  <w:style w:type="character" w:customStyle="1" w:styleId="BibliographylistChar">
    <w:name w:val="Bibliography list Char"/>
    <w:basedOn w:val="ReferencesChar"/>
    <w:link w:val="Bibliographylist"/>
    <w:rsid w:val="0019499A"/>
    <w:rPr>
      <w:rFonts w:ascii="Arial" w:hAnsi="Arial" w:cs="Arial"/>
      <w:bCs/>
      <w:sz w:val="22"/>
      <w:szCs w:val="22"/>
      <w:lang w:val="en-GB" w:eastAsia="en-US"/>
    </w:rPr>
  </w:style>
  <w:style w:type="paragraph" w:styleId="BalloonText">
    <w:name w:val="Balloon Text"/>
    <w:basedOn w:val="Normal"/>
    <w:link w:val="BalloonTextChar"/>
    <w:uiPriority w:val="99"/>
    <w:semiHidden/>
    <w:unhideWhenUsed/>
    <w:rsid w:val="00161BEF"/>
    <w:rPr>
      <w:rFonts w:ascii="Tahoma" w:hAnsi="Tahoma" w:cs="Tahoma"/>
      <w:sz w:val="16"/>
      <w:szCs w:val="16"/>
    </w:rPr>
  </w:style>
  <w:style w:type="character" w:customStyle="1" w:styleId="BalloonTextChar">
    <w:name w:val="Balloon Text Char"/>
    <w:basedOn w:val="DefaultParagraphFont"/>
    <w:link w:val="BalloonText"/>
    <w:uiPriority w:val="99"/>
    <w:semiHidden/>
    <w:rsid w:val="00161BEF"/>
    <w:rPr>
      <w:rFonts w:ascii="Tahoma" w:hAnsi="Tahoma" w:cs="Tahoma"/>
      <w:bCs/>
      <w:sz w:val="16"/>
      <w:szCs w:val="16"/>
      <w:lang w:val="en-GB" w:eastAsia="en-US"/>
    </w:rPr>
  </w:style>
  <w:style w:type="paragraph" w:styleId="Caption">
    <w:name w:val="caption"/>
    <w:aliases w:val="Caption Figure"/>
    <w:basedOn w:val="Normal"/>
    <w:next w:val="Normal"/>
    <w:link w:val="CaptionChar"/>
    <w:uiPriority w:val="35"/>
    <w:unhideWhenUsed/>
    <w:qFormat/>
    <w:rsid w:val="00161BEF"/>
    <w:pPr>
      <w:spacing w:after="200"/>
      <w:jc w:val="center"/>
    </w:pPr>
    <w:rPr>
      <w:rFonts w:ascii="Arial" w:hAnsi="Arial"/>
      <w:bCs w:val="0"/>
      <w:color w:val="000000"/>
      <w:sz w:val="18"/>
      <w:szCs w:val="18"/>
    </w:rPr>
  </w:style>
  <w:style w:type="table" w:styleId="TableGrid">
    <w:name w:val="Table Grid"/>
    <w:basedOn w:val="TableNormal"/>
    <w:uiPriority w:val="59"/>
    <w:rsid w:val="00CD0E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 Table"/>
    <w:basedOn w:val="Caption"/>
    <w:link w:val="CaptionTableChar"/>
    <w:qFormat/>
    <w:rsid w:val="00CD0ED3"/>
    <w:pPr>
      <w:spacing w:after="0"/>
      <w:jc w:val="left"/>
    </w:pPr>
  </w:style>
  <w:style w:type="paragraph" w:customStyle="1" w:styleId="Keywords">
    <w:name w:val="Keywords"/>
    <w:basedOn w:val="BodyText1"/>
    <w:link w:val="KeywordsChar"/>
    <w:qFormat/>
    <w:rsid w:val="00585720"/>
    <w:rPr>
      <w:i/>
    </w:rPr>
  </w:style>
  <w:style w:type="character" w:customStyle="1" w:styleId="CaptionChar">
    <w:name w:val="Caption Char"/>
    <w:aliases w:val="Caption Figure Char"/>
    <w:basedOn w:val="DefaultParagraphFont"/>
    <w:link w:val="Caption"/>
    <w:uiPriority w:val="35"/>
    <w:rsid w:val="00CD0ED3"/>
    <w:rPr>
      <w:rFonts w:ascii="Arial" w:hAnsi="Arial"/>
      <w:color w:val="000000"/>
      <w:sz w:val="18"/>
      <w:szCs w:val="18"/>
      <w:lang w:val="en-GB" w:eastAsia="en-US"/>
    </w:rPr>
  </w:style>
  <w:style w:type="character" w:customStyle="1" w:styleId="CaptionTableChar">
    <w:name w:val="Caption Table Char"/>
    <w:basedOn w:val="CaptionChar"/>
    <w:link w:val="CaptionTable"/>
    <w:rsid w:val="00CD0ED3"/>
    <w:rPr>
      <w:rFonts w:ascii="Arial" w:hAnsi="Arial"/>
      <w:color w:val="000000"/>
      <w:sz w:val="18"/>
      <w:szCs w:val="18"/>
      <w:lang w:val="en-GB" w:eastAsia="en-US"/>
    </w:rPr>
  </w:style>
  <w:style w:type="character" w:customStyle="1" w:styleId="KeywordsChar">
    <w:name w:val="Keywords Char"/>
    <w:basedOn w:val="BodytextChar0"/>
    <w:link w:val="Keywords"/>
    <w:rsid w:val="00585720"/>
    <w:rPr>
      <w:rFonts w:ascii="Arial" w:hAnsi="Arial" w:cs="Arial"/>
      <w:bCs/>
      <w: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T\Publica&#231;&#245;es\PANAM%202010\templates\Word_template_fullpaper_panam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9D9B-DACA-4656-9D58-CD53E040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Word_template_fullpaper_panam2010.dot</Template>
  <TotalTime>1065</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(Chapter title on righthand pages)  1</vt:lpstr>
    </vt:vector>
  </TitlesOfParts>
  <Company>Elsevier Science</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 on righthand pages)  1</dc:title>
  <dc:creator>Diana</dc:creator>
  <cp:lastModifiedBy>ege bulut</cp:lastModifiedBy>
  <cp:revision>3</cp:revision>
  <cp:lastPrinted>2004-03-11T10:56:00Z</cp:lastPrinted>
  <dcterms:created xsi:type="dcterms:W3CDTF">2021-12-07T17:14:00Z</dcterms:created>
  <dcterms:modified xsi:type="dcterms:W3CDTF">2022-12-16T21:52:00Z</dcterms:modified>
</cp:coreProperties>
</file>