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3646" w14:textId="77777777" w:rsidR="00257858" w:rsidRDefault="00000000">
      <w:pPr>
        <w:spacing w:after="20" w:line="240" w:lineRule="auto"/>
        <w:jc w:val="center"/>
      </w:pPr>
      <w:r>
        <w:rPr>
          <w:noProof/>
        </w:rPr>
        <w:drawing>
          <wp:inline distT="0" distB="0" distL="0" distR="0" wp14:anchorId="03C37D1A" wp14:editId="3C2CAB71">
            <wp:extent cx="1956021" cy="171477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68436" cy="1725663"/>
                    </a:xfrm>
                    <a:prstGeom prst="rect">
                      <a:avLst/>
                    </a:prstGeom>
                  </pic:spPr>
                </pic:pic>
              </a:graphicData>
            </a:graphic>
          </wp:inline>
        </w:drawing>
      </w:r>
    </w:p>
    <w:p w14:paraId="29BDDFFE" w14:textId="77777777" w:rsidR="004967A0" w:rsidRDefault="004967A0">
      <w:pPr>
        <w:spacing w:after="20" w:line="240" w:lineRule="auto"/>
        <w:jc w:val="center"/>
      </w:pPr>
    </w:p>
    <w:p w14:paraId="7446CE77" w14:textId="77777777" w:rsidR="00257858" w:rsidRDefault="00000000">
      <w:pPr>
        <w:spacing w:after="40"/>
        <w:jc w:val="center"/>
      </w:pPr>
      <w:r>
        <w:rPr>
          <w:b/>
          <w:color w:val="18324A"/>
          <w:sz w:val="23"/>
        </w:rPr>
        <w:t>TÜRK HAVA KURUMU ÜNİVERSİTESİ</w:t>
      </w:r>
    </w:p>
    <w:p w14:paraId="5B6B981A" w14:textId="77777777" w:rsidR="00257858" w:rsidRDefault="00000000">
      <w:pPr>
        <w:spacing w:after="240"/>
        <w:jc w:val="center"/>
      </w:pPr>
      <w:proofErr w:type="spellStart"/>
      <w:r>
        <w:rPr>
          <w:color w:val="66767F"/>
        </w:rPr>
        <w:t>Elektrik</w:t>
      </w:r>
      <w:proofErr w:type="spellEnd"/>
      <w:r>
        <w:rPr>
          <w:color w:val="66767F"/>
        </w:rPr>
        <w:t xml:space="preserve">-Elektronik </w:t>
      </w:r>
      <w:proofErr w:type="spellStart"/>
      <w:r>
        <w:rPr>
          <w:color w:val="66767F"/>
        </w:rPr>
        <w:t>Mühendisliği</w:t>
      </w:r>
      <w:proofErr w:type="spellEnd"/>
      <w:r>
        <w:rPr>
          <w:color w:val="66767F"/>
        </w:rPr>
        <w:t xml:space="preserve"> </w:t>
      </w:r>
      <w:proofErr w:type="spellStart"/>
      <w:r>
        <w:rPr>
          <w:color w:val="66767F"/>
        </w:rPr>
        <w:t>Bölümü</w:t>
      </w:r>
      <w:proofErr w:type="spellEnd"/>
    </w:p>
    <w:tbl>
      <w:tblPr>
        <w:tblW w:w="0" w:type="auto"/>
        <w:jc w:val="center"/>
        <w:tblLook w:val="04A0" w:firstRow="1" w:lastRow="0" w:firstColumn="1" w:lastColumn="0" w:noHBand="0" w:noVBand="1"/>
      </w:tblPr>
      <w:tblGrid>
        <w:gridCol w:w="10046"/>
      </w:tblGrid>
      <w:tr w:rsidR="00257858" w14:paraId="0ACC421C" w14:textId="77777777">
        <w:trPr>
          <w:cantSplit/>
          <w:tblHeader/>
          <w:jc w:val="center"/>
        </w:trPr>
        <w:tc>
          <w:tcPr>
            <w:tcW w:w="10426" w:type="dxa"/>
            <w:shd w:val="clear" w:color="auto" w:fill="0E6777"/>
            <w:vAlign w:val="center"/>
          </w:tcPr>
          <w:p w14:paraId="49B6F470" w14:textId="77777777" w:rsidR="00257858" w:rsidRDefault="00257858">
            <w:pPr>
              <w:spacing w:after="24" w:line="240" w:lineRule="auto"/>
            </w:pPr>
          </w:p>
        </w:tc>
      </w:tr>
    </w:tbl>
    <w:p w14:paraId="5910E258" w14:textId="77777777" w:rsidR="00257858" w:rsidRDefault="00257858">
      <w:pPr>
        <w:spacing w:after="20" w:line="240" w:lineRule="auto"/>
      </w:pPr>
    </w:p>
    <w:p w14:paraId="77C83051" w14:textId="77777777" w:rsidR="00257858" w:rsidRDefault="00000000">
      <w:pPr>
        <w:pStyle w:val="KonuBal"/>
        <w:spacing w:before="600" w:after="200"/>
        <w:jc w:val="center"/>
      </w:pPr>
      <w:r>
        <w:rPr>
          <w:rFonts w:ascii="Arial" w:eastAsia="Arial" w:hAnsi="Arial"/>
          <w:sz w:val="48"/>
        </w:rPr>
        <w:t>DİJİTAL STETOSKOP</w:t>
      </w:r>
    </w:p>
    <w:p w14:paraId="55F29846" w14:textId="77777777" w:rsidR="00257858" w:rsidRDefault="00000000">
      <w:pPr>
        <w:pStyle w:val="KonuBal"/>
        <w:spacing w:after="160"/>
        <w:jc w:val="center"/>
      </w:pPr>
      <w:r>
        <w:rPr>
          <w:rFonts w:ascii="Arial" w:eastAsia="Arial" w:hAnsi="Arial"/>
          <w:color w:val="0E6777"/>
        </w:rPr>
        <w:t>SİSTEM TASARIMI VE TEKNİK ŞARTNAME</w:t>
      </w:r>
    </w:p>
    <w:p w14:paraId="56C89137" w14:textId="77777777" w:rsidR="00257858" w:rsidRDefault="00000000">
      <w:pPr>
        <w:pStyle w:val="Altyaz"/>
        <w:spacing w:after="560"/>
        <w:jc w:val="center"/>
      </w:pPr>
      <w:r>
        <w:rPr>
          <w:rFonts w:ascii="Arial" w:eastAsia="Arial" w:hAnsi="Arial"/>
          <w:sz w:val="20"/>
        </w:rPr>
        <w:t xml:space="preserve">PCG </w:t>
      </w:r>
      <w:proofErr w:type="spellStart"/>
      <w:r w:rsidR="000F273F">
        <w:rPr>
          <w:rFonts w:ascii="Arial" w:eastAsia="Arial" w:hAnsi="Arial"/>
          <w:sz w:val="20"/>
        </w:rPr>
        <w:t>E</w:t>
      </w:r>
      <w:r>
        <w:rPr>
          <w:rFonts w:ascii="Arial" w:eastAsia="Arial" w:hAnsi="Arial"/>
          <w:sz w:val="20"/>
        </w:rPr>
        <w:t>dinimi</w:t>
      </w:r>
      <w:proofErr w:type="spellEnd"/>
      <w:r>
        <w:rPr>
          <w:rFonts w:ascii="Arial" w:eastAsia="Arial" w:hAnsi="Arial"/>
          <w:sz w:val="20"/>
        </w:rPr>
        <w:t xml:space="preserve"> • </w:t>
      </w:r>
      <w:proofErr w:type="spellStart"/>
      <w:r w:rsidR="000F273F">
        <w:rPr>
          <w:rFonts w:ascii="Arial" w:eastAsia="Arial" w:hAnsi="Arial"/>
          <w:sz w:val="20"/>
        </w:rPr>
        <w:t>G</w:t>
      </w:r>
      <w:r>
        <w:rPr>
          <w:rFonts w:ascii="Arial" w:eastAsia="Arial" w:hAnsi="Arial"/>
          <w:sz w:val="20"/>
        </w:rPr>
        <w:t>ömülü</w:t>
      </w:r>
      <w:proofErr w:type="spellEnd"/>
      <w:r>
        <w:rPr>
          <w:rFonts w:ascii="Arial" w:eastAsia="Arial" w:hAnsi="Arial"/>
          <w:sz w:val="20"/>
        </w:rPr>
        <w:t xml:space="preserve"> </w:t>
      </w:r>
      <w:r w:rsidR="000F273F">
        <w:rPr>
          <w:rFonts w:ascii="Arial" w:eastAsia="Arial" w:hAnsi="Arial"/>
          <w:sz w:val="20"/>
        </w:rPr>
        <w:t>V</w:t>
      </w:r>
      <w:r>
        <w:rPr>
          <w:rFonts w:ascii="Arial" w:eastAsia="Arial" w:hAnsi="Arial"/>
          <w:sz w:val="20"/>
        </w:rPr>
        <w:t xml:space="preserve">eri </w:t>
      </w:r>
      <w:proofErr w:type="spellStart"/>
      <w:r w:rsidR="000F273F">
        <w:rPr>
          <w:rFonts w:ascii="Arial" w:eastAsia="Arial" w:hAnsi="Arial"/>
          <w:sz w:val="20"/>
        </w:rPr>
        <w:t>Y</w:t>
      </w:r>
      <w:r>
        <w:rPr>
          <w:rFonts w:ascii="Arial" w:eastAsia="Arial" w:hAnsi="Arial"/>
          <w:sz w:val="20"/>
        </w:rPr>
        <w:t>olu</w:t>
      </w:r>
      <w:proofErr w:type="spellEnd"/>
      <w:r>
        <w:rPr>
          <w:rFonts w:ascii="Arial" w:eastAsia="Arial" w:hAnsi="Arial"/>
          <w:sz w:val="20"/>
        </w:rPr>
        <w:t xml:space="preserve"> • USB </w:t>
      </w:r>
      <w:proofErr w:type="spellStart"/>
      <w:r w:rsidR="000F273F">
        <w:rPr>
          <w:rFonts w:ascii="Arial" w:eastAsia="Arial" w:hAnsi="Arial"/>
          <w:sz w:val="20"/>
        </w:rPr>
        <w:t>İ</w:t>
      </w:r>
      <w:r>
        <w:rPr>
          <w:rFonts w:ascii="Arial" w:eastAsia="Arial" w:hAnsi="Arial"/>
          <w:sz w:val="20"/>
        </w:rPr>
        <w:t>letişimi</w:t>
      </w:r>
      <w:proofErr w:type="spellEnd"/>
      <w:r>
        <w:rPr>
          <w:rFonts w:ascii="Arial" w:eastAsia="Arial" w:hAnsi="Arial"/>
          <w:sz w:val="20"/>
        </w:rPr>
        <w:t xml:space="preserve"> • PC </w:t>
      </w:r>
      <w:proofErr w:type="spellStart"/>
      <w:r w:rsidR="00182F16">
        <w:rPr>
          <w:rFonts w:ascii="Arial" w:eastAsia="Arial" w:hAnsi="Arial"/>
          <w:sz w:val="20"/>
        </w:rPr>
        <w:t>Y</w:t>
      </w:r>
      <w:r>
        <w:rPr>
          <w:rFonts w:ascii="Arial" w:eastAsia="Arial" w:hAnsi="Arial"/>
          <w:sz w:val="20"/>
        </w:rPr>
        <w:t>azılımı</w:t>
      </w:r>
      <w:proofErr w:type="spellEnd"/>
      <w:r>
        <w:rPr>
          <w:rFonts w:ascii="Arial" w:eastAsia="Arial" w:hAnsi="Arial"/>
          <w:sz w:val="20"/>
        </w:rPr>
        <w:t xml:space="preserve"> • </w:t>
      </w:r>
      <w:r w:rsidR="000F273F">
        <w:rPr>
          <w:rFonts w:ascii="Arial" w:eastAsia="Arial" w:hAnsi="Arial"/>
          <w:sz w:val="20"/>
        </w:rPr>
        <w:t>G</w:t>
      </w:r>
      <w:r>
        <w:rPr>
          <w:rFonts w:ascii="Arial" w:eastAsia="Arial" w:hAnsi="Arial"/>
          <w:sz w:val="20"/>
        </w:rPr>
        <w:t>üç</w:t>
      </w:r>
      <w:r w:rsidR="0094300B">
        <w:rPr>
          <w:rFonts w:ascii="Arial" w:eastAsia="Arial" w:hAnsi="Arial"/>
          <w:sz w:val="20"/>
        </w:rPr>
        <w:t xml:space="preserve"> </w:t>
      </w:r>
      <w:proofErr w:type="spellStart"/>
      <w:r w:rsidR="0094300B">
        <w:rPr>
          <w:rFonts w:ascii="Arial" w:eastAsia="Arial" w:hAnsi="Arial"/>
          <w:sz w:val="20"/>
        </w:rPr>
        <w:t>S</w:t>
      </w:r>
      <w:r>
        <w:rPr>
          <w:rFonts w:ascii="Arial" w:eastAsia="Arial" w:hAnsi="Arial"/>
          <w:sz w:val="20"/>
        </w:rPr>
        <w:t>istemi</w:t>
      </w:r>
      <w:proofErr w:type="spellEnd"/>
      <w:r>
        <w:rPr>
          <w:rFonts w:ascii="Arial" w:eastAsia="Arial" w:hAnsi="Arial"/>
          <w:sz w:val="20"/>
        </w:rPr>
        <w:t xml:space="preserve"> • </w:t>
      </w:r>
      <w:proofErr w:type="spellStart"/>
      <w:r w:rsidR="000F273F">
        <w:rPr>
          <w:rFonts w:ascii="Arial" w:eastAsia="Arial" w:hAnsi="Arial"/>
          <w:sz w:val="20"/>
        </w:rPr>
        <w:t>D</w:t>
      </w:r>
      <w:r>
        <w:rPr>
          <w:rFonts w:ascii="Arial" w:eastAsia="Arial" w:hAnsi="Arial"/>
          <w:sz w:val="20"/>
        </w:rPr>
        <w:t>oğrulama</w:t>
      </w:r>
      <w:proofErr w:type="spellEnd"/>
    </w:p>
    <w:tbl>
      <w:tblPr>
        <w:tblStyle w:val="TabloKlavuzu"/>
        <w:tblW w:w="0" w:type="auto"/>
        <w:jc w:val="center"/>
        <w:tblLook w:val="04A0" w:firstRow="1" w:lastRow="0" w:firstColumn="1" w:lastColumn="0" w:noHBand="0" w:noVBand="1"/>
      </w:tblPr>
      <w:tblGrid>
        <w:gridCol w:w="2551"/>
        <w:gridCol w:w="6803"/>
      </w:tblGrid>
      <w:tr w:rsidR="00257858" w14:paraId="5FA51538" w14:textId="77777777">
        <w:trPr>
          <w:cantSplit/>
          <w:tblHeader/>
          <w:jc w:val="center"/>
        </w:trPr>
        <w:tc>
          <w:tcPr>
            <w:tcW w:w="2551" w:type="dxa"/>
            <w:shd w:val="clear" w:color="auto" w:fill="17324D"/>
            <w:vAlign w:val="center"/>
          </w:tcPr>
          <w:p w14:paraId="6777D860" w14:textId="77777777" w:rsidR="00257858" w:rsidRDefault="00000000">
            <w:pPr>
              <w:spacing w:after="24" w:line="240" w:lineRule="auto"/>
              <w:jc w:val="center"/>
            </w:pPr>
            <w:r>
              <w:rPr>
                <w:b/>
                <w:color w:val="FFFFFF"/>
                <w:sz w:val="16"/>
              </w:rPr>
              <w:t>DOKÜMAN ALANI</w:t>
            </w:r>
          </w:p>
        </w:tc>
        <w:tc>
          <w:tcPr>
            <w:tcW w:w="6803" w:type="dxa"/>
            <w:shd w:val="clear" w:color="auto" w:fill="17324D"/>
            <w:vAlign w:val="center"/>
          </w:tcPr>
          <w:p w14:paraId="7BB4BC34" w14:textId="77777777" w:rsidR="00257858" w:rsidRDefault="00000000">
            <w:pPr>
              <w:spacing w:after="24" w:line="240" w:lineRule="auto"/>
              <w:jc w:val="center"/>
            </w:pPr>
            <w:r>
              <w:rPr>
                <w:b/>
                <w:color w:val="FFFFFF"/>
                <w:sz w:val="16"/>
              </w:rPr>
              <w:t>DEĞER</w:t>
            </w:r>
          </w:p>
        </w:tc>
      </w:tr>
      <w:tr w:rsidR="00257858" w14:paraId="61526DC8" w14:textId="77777777">
        <w:trPr>
          <w:cantSplit/>
          <w:jc w:val="center"/>
        </w:trPr>
        <w:tc>
          <w:tcPr>
            <w:tcW w:w="2551" w:type="dxa"/>
            <w:shd w:val="clear" w:color="auto" w:fill="EAF1F3"/>
            <w:vAlign w:val="center"/>
          </w:tcPr>
          <w:p w14:paraId="5B2BE8C6" w14:textId="77777777" w:rsidR="00257858" w:rsidRDefault="00000000">
            <w:pPr>
              <w:spacing w:after="24" w:line="240" w:lineRule="auto"/>
              <w:jc w:val="center"/>
            </w:pPr>
            <w:proofErr w:type="spellStart"/>
            <w:r>
              <w:rPr>
                <w:sz w:val="16"/>
              </w:rPr>
              <w:t>Doküman</w:t>
            </w:r>
            <w:proofErr w:type="spellEnd"/>
            <w:r>
              <w:rPr>
                <w:sz w:val="16"/>
              </w:rPr>
              <w:t xml:space="preserve"> No</w:t>
            </w:r>
          </w:p>
        </w:tc>
        <w:tc>
          <w:tcPr>
            <w:tcW w:w="6803" w:type="dxa"/>
            <w:shd w:val="clear" w:color="auto" w:fill="EAF1F3"/>
            <w:vAlign w:val="center"/>
          </w:tcPr>
          <w:p w14:paraId="3E8DCF31" w14:textId="77777777" w:rsidR="00257858" w:rsidRDefault="00000000">
            <w:pPr>
              <w:spacing w:after="24" w:line="240" w:lineRule="auto"/>
            </w:pPr>
            <w:r>
              <w:rPr>
                <w:sz w:val="16"/>
              </w:rPr>
              <w:t>DSS-SYS-001</w:t>
            </w:r>
          </w:p>
        </w:tc>
      </w:tr>
      <w:tr w:rsidR="00257858" w14:paraId="50F38B8A" w14:textId="77777777">
        <w:trPr>
          <w:cantSplit/>
          <w:jc w:val="center"/>
        </w:trPr>
        <w:tc>
          <w:tcPr>
            <w:tcW w:w="2551" w:type="dxa"/>
            <w:shd w:val="clear" w:color="auto" w:fill="FFFFFF"/>
            <w:vAlign w:val="center"/>
          </w:tcPr>
          <w:p w14:paraId="324A6979" w14:textId="77777777" w:rsidR="00257858" w:rsidRDefault="00000000">
            <w:pPr>
              <w:spacing w:after="24" w:line="240" w:lineRule="auto"/>
              <w:jc w:val="center"/>
            </w:pPr>
            <w:proofErr w:type="spellStart"/>
            <w:r>
              <w:rPr>
                <w:sz w:val="16"/>
              </w:rPr>
              <w:t>Revizyon</w:t>
            </w:r>
            <w:proofErr w:type="spellEnd"/>
            <w:r w:rsidR="00F8626B">
              <w:rPr>
                <w:sz w:val="16"/>
              </w:rPr>
              <w:t xml:space="preserve"> No</w:t>
            </w:r>
          </w:p>
        </w:tc>
        <w:tc>
          <w:tcPr>
            <w:tcW w:w="6803" w:type="dxa"/>
            <w:shd w:val="clear" w:color="auto" w:fill="FFFFFF"/>
            <w:vAlign w:val="center"/>
          </w:tcPr>
          <w:p w14:paraId="6BBD1C4C" w14:textId="77777777" w:rsidR="00026356" w:rsidRDefault="00000000">
            <w:pPr>
              <w:spacing w:after="0"/>
            </w:pPr>
            <w:r>
              <w:t>03</w:t>
            </w:r>
          </w:p>
        </w:tc>
      </w:tr>
      <w:tr w:rsidR="00257858" w14:paraId="1C4882E4" w14:textId="77777777">
        <w:trPr>
          <w:cantSplit/>
          <w:jc w:val="center"/>
        </w:trPr>
        <w:tc>
          <w:tcPr>
            <w:tcW w:w="2551" w:type="dxa"/>
            <w:shd w:val="clear" w:color="auto" w:fill="EAF1F3"/>
            <w:vAlign w:val="center"/>
          </w:tcPr>
          <w:p w14:paraId="2A3D17C2" w14:textId="77777777" w:rsidR="00257858" w:rsidRDefault="00000000">
            <w:pPr>
              <w:spacing w:after="24" w:line="240" w:lineRule="auto"/>
              <w:jc w:val="center"/>
            </w:pPr>
            <w:r>
              <w:rPr>
                <w:sz w:val="16"/>
              </w:rPr>
              <w:t>Durum</w:t>
            </w:r>
          </w:p>
        </w:tc>
        <w:tc>
          <w:tcPr>
            <w:tcW w:w="6803" w:type="dxa"/>
            <w:shd w:val="clear" w:color="auto" w:fill="EAF1F3"/>
            <w:vAlign w:val="center"/>
          </w:tcPr>
          <w:p w14:paraId="04C5332A" w14:textId="77777777" w:rsidR="00026356" w:rsidRDefault="00000000">
            <w:pPr>
              <w:spacing w:after="0"/>
            </w:pPr>
            <w:r>
              <w:t>REV03 — GERÇEK SİPARİŞLER VE SATIN ALINAN DONANIMA GÖRE ARAYÜZ / TEKNİK RİSK GÜNCELLEMESİ</w:t>
            </w:r>
          </w:p>
        </w:tc>
      </w:tr>
      <w:tr w:rsidR="00257858" w14:paraId="18B2D092" w14:textId="77777777">
        <w:trPr>
          <w:cantSplit/>
          <w:jc w:val="center"/>
        </w:trPr>
        <w:tc>
          <w:tcPr>
            <w:tcW w:w="2551" w:type="dxa"/>
            <w:shd w:val="clear" w:color="auto" w:fill="FFFFFF"/>
            <w:vAlign w:val="center"/>
          </w:tcPr>
          <w:p w14:paraId="24D213E3" w14:textId="77777777" w:rsidR="00257858" w:rsidRDefault="00000000">
            <w:pPr>
              <w:spacing w:after="24" w:line="240" w:lineRule="auto"/>
              <w:jc w:val="center"/>
            </w:pPr>
            <w:proofErr w:type="spellStart"/>
            <w:r>
              <w:rPr>
                <w:sz w:val="16"/>
              </w:rPr>
              <w:t>Yayın</w:t>
            </w:r>
            <w:proofErr w:type="spellEnd"/>
            <w:r>
              <w:rPr>
                <w:sz w:val="16"/>
              </w:rPr>
              <w:t xml:space="preserve"> </w:t>
            </w:r>
            <w:proofErr w:type="spellStart"/>
            <w:r>
              <w:rPr>
                <w:sz w:val="16"/>
              </w:rPr>
              <w:t>Tarihi</w:t>
            </w:r>
            <w:proofErr w:type="spellEnd"/>
          </w:p>
        </w:tc>
        <w:tc>
          <w:tcPr>
            <w:tcW w:w="6803" w:type="dxa"/>
            <w:shd w:val="clear" w:color="auto" w:fill="FFFFFF"/>
            <w:vAlign w:val="center"/>
          </w:tcPr>
          <w:p>
            <w:r>
              <w:t>18.10.2026</w:t>
            </w:r>
          </w:p>
        </w:tc>
      </w:tr>
      <w:tr w:rsidR="00257858" w14:paraId="612851BC" w14:textId="77777777">
        <w:trPr>
          <w:cantSplit/>
          <w:jc w:val="center"/>
        </w:trPr>
        <w:tc>
          <w:tcPr>
            <w:tcW w:w="2551" w:type="dxa"/>
            <w:shd w:val="clear" w:color="auto" w:fill="EAF1F3"/>
            <w:vAlign w:val="center"/>
          </w:tcPr>
          <w:p w14:paraId="1EF8292A" w14:textId="77777777" w:rsidR="00257858" w:rsidRDefault="00000000">
            <w:pPr>
              <w:spacing w:after="24" w:line="240" w:lineRule="auto"/>
              <w:jc w:val="center"/>
            </w:pPr>
            <w:proofErr w:type="spellStart"/>
            <w:r>
              <w:rPr>
                <w:sz w:val="16"/>
              </w:rPr>
              <w:t>Proje</w:t>
            </w:r>
            <w:proofErr w:type="spellEnd"/>
          </w:p>
        </w:tc>
        <w:tc>
          <w:tcPr>
            <w:tcW w:w="6803" w:type="dxa"/>
            <w:shd w:val="clear" w:color="auto" w:fill="EAF1F3"/>
            <w:vAlign w:val="center"/>
          </w:tcPr>
          <w:p w14:paraId="314FE59C" w14:textId="77777777" w:rsidR="00257858" w:rsidRDefault="00000000">
            <w:pPr>
              <w:spacing w:after="24" w:line="240" w:lineRule="auto"/>
            </w:pPr>
            <w:r>
              <w:rPr>
                <w:sz w:val="16"/>
              </w:rPr>
              <w:t>Smart Digital Stethoscope: Heart Sound Acquisition, Signal Processing and Quality Assessment</w:t>
            </w:r>
          </w:p>
        </w:tc>
      </w:tr>
      <w:tr w:rsidR="00257858" w14:paraId="2262E769" w14:textId="77777777">
        <w:trPr>
          <w:cantSplit/>
          <w:jc w:val="center"/>
        </w:trPr>
        <w:tc>
          <w:tcPr>
            <w:tcW w:w="2551" w:type="dxa"/>
            <w:shd w:val="clear" w:color="auto" w:fill="FFFFFF"/>
            <w:vAlign w:val="center"/>
          </w:tcPr>
          <w:p w14:paraId="62D47EBF" w14:textId="77777777" w:rsidR="00257858" w:rsidRDefault="00000000">
            <w:pPr>
              <w:spacing w:after="24" w:line="240" w:lineRule="auto"/>
              <w:jc w:val="center"/>
            </w:pPr>
            <w:proofErr w:type="spellStart"/>
            <w:r>
              <w:rPr>
                <w:sz w:val="16"/>
              </w:rPr>
              <w:t>Danışman</w:t>
            </w:r>
            <w:proofErr w:type="spellEnd"/>
          </w:p>
        </w:tc>
        <w:tc>
          <w:tcPr>
            <w:tcW w:w="6803" w:type="dxa"/>
            <w:shd w:val="clear" w:color="auto" w:fill="FFFFFF"/>
            <w:vAlign w:val="center"/>
          </w:tcPr>
          <w:p w14:paraId="0D0F6358" w14:textId="77777777" w:rsidR="00257858" w:rsidRDefault="00000000">
            <w:pPr>
              <w:spacing w:after="24" w:line="240" w:lineRule="auto"/>
            </w:pPr>
            <w:r>
              <w:rPr>
                <w:sz w:val="16"/>
              </w:rPr>
              <w:t>Dr. Emin Emrah Ö</w:t>
            </w:r>
            <w:r w:rsidR="007A5C69">
              <w:rPr>
                <w:sz w:val="16"/>
              </w:rPr>
              <w:t>ZSAVAŞ</w:t>
            </w:r>
          </w:p>
        </w:tc>
      </w:tr>
      <w:tr w:rsidR="00257858" w14:paraId="5B4CC2E7" w14:textId="77777777">
        <w:trPr>
          <w:cantSplit/>
          <w:jc w:val="center"/>
        </w:trPr>
        <w:tc>
          <w:tcPr>
            <w:tcW w:w="2551" w:type="dxa"/>
            <w:shd w:val="clear" w:color="auto" w:fill="EAF1F3"/>
            <w:vAlign w:val="center"/>
          </w:tcPr>
          <w:p w14:paraId="475462B6" w14:textId="77777777" w:rsidR="00257858" w:rsidRDefault="00000000">
            <w:pPr>
              <w:spacing w:after="24" w:line="240" w:lineRule="auto"/>
              <w:jc w:val="center"/>
            </w:pPr>
            <w:proofErr w:type="spellStart"/>
            <w:r>
              <w:rPr>
                <w:sz w:val="16"/>
              </w:rPr>
              <w:t>Proje</w:t>
            </w:r>
            <w:proofErr w:type="spellEnd"/>
            <w:r>
              <w:rPr>
                <w:sz w:val="16"/>
              </w:rPr>
              <w:t xml:space="preserve"> </w:t>
            </w:r>
            <w:proofErr w:type="spellStart"/>
            <w:r>
              <w:rPr>
                <w:sz w:val="16"/>
              </w:rPr>
              <w:t>Ekibi</w:t>
            </w:r>
            <w:proofErr w:type="spellEnd"/>
          </w:p>
        </w:tc>
        <w:tc>
          <w:tcPr>
            <w:tcW w:w="6803" w:type="dxa"/>
            <w:shd w:val="clear" w:color="auto" w:fill="EAF1F3"/>
            <w:vAlign w:val="center"/>
          </w:tcPr>
          <w:p w14:paraId="0B5BC978" w14:textId="77777777" w:rsidR="00257858" w:rsidRDefault="007A5C69">
            <w:pPr>
              <w:spacing w:after="24" w:line="240" w:lineRule="auto"/>
            </w:pPr>
            <w:r>
              <w:rPr>
                <w:sz w:val="16"/>
              </w:rPr>
              <w:t xml:space="preserve">Ege </w:t>
            </w:r>
            <w:proofErr w:type="spellStart"/>
            <w:r>
              <w:rPr>
                <w:sz w:val="16"/>
              </w:rPr>
              <w:t>Çağın</w:t>
            </w:r>
            <w:proofErr w:type="spellEnd"/>
            <w:r>
              <w:rPr>
                <w:sz w:val="16"/>
              </w:rPr>
              <w:t xml:space="preserve"> TEPE • Özgür Ozan YILDIZ • Ünal Kaan ÖZTÜRK</w:t>
            </w:r>
          </w:p>
        </w:tc>
      </w:tr>
    </w:tbl>
    <w:p w14:paraId="2ADE0E9B" w14:textId="77777777" w:rsidR="00257858" w:rsidRDefault="00257858">
      <w:pPr>
        <w:spacing w:after="20" w:line="240" w:lineRule="auto"/>
      </w:pPr>
    </w:p>
    <w:p w14:paraId="23E31F5C" w14:textId="77777777" w:rsidR="003F62B4" w:rsidRDefault="003F62B4">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620D2274" w14:textId="77777777">
        <w:trPr>
          <w:cantSplit/>
          <w:tblHeader/>
          <w:jc w:val="center"/>
        </w:trPr>
        <w:tc>
          <w:tcPr>
            <w:tcW w:w="10426" w:type="dxa"/>
            <w:shd w:val="clear" w:color="auto" w:fill="EAF1F3"/>
            <w:vAlign w:val="center"/>
          </w:tcPr>
          <w:p w14:paraId="5B36D819" w14:textId="77777777" w:rsidR="00026356" w:rsidRDefault="00000000">
            <w:r>
              <w:t>DOKÜMAN DURUMU: Rev03, kullanıcı tarafından bildirilen gerçek siparişler, tedarikçi genel toplamları ve satın alınan parçalar esas alınarak güncellenmiştir. PUI DMM-4026-B-I2S-EB-R alınamamış; 3 adet INMP441 I²S breakout ve 2 adet ESP32-S3 N16R8 kart sipariş edilmiştir. Eski ESP32-S3-DevKitC-1-N8R8 planı satın alınan kartı tanımlamaz. Çalışma toplamı 3.613,21 TL'dir; Motorobit için sonradan eklendiği bildirilen 2 × 7×9 cm plaket tutarı mevcut ürün liste fiyatından tahmin edildiği ve onay e-postası/fatura bu çalışma sırasında bulunmadığı için genel toplam geçicidir. Farnell/SAMM #FS1228810 için 16.10.2026 sipariş tarihi ve Ödendi (Credit Card) durumu kullanıcı tarafından bildirilmiştir; teslim tarihi/teslim alma ve diğer tedarikçiler için ayrıntılı fişler doğrulanmamıştır. Fiziksel test başarısı iddia edilmez. INMP441'nin doğal akustik alt −3 dB noktası 60 Hz olduğundan 20–60 Hz sistem cevabı ölçülmelidir; N16R8 GPIO35–37 Octal PSRAM için ayrılmış kabul edilir ve pin atamasında kullanılmaz.</w:t>
            </w:r>
          </w:p>
        </w:tc>
      </w:tr>
    </w:tbl>
    <w:p w14:paraId="2CEFA125" w14:textId="77777777" w:rsidR="00257858" w:rsidRDefault="00257858">
      <w:pPr>
        <w:spacing w:after="20" w:line="240" w:lineRule="auto"/>
      </w:pPr>
    </w:p>
    <w:p w14:paraId="0005DC97" w14:textId="77777777" w:rsidR="00257858" w:rsidRDefault="00000000">
      <w:pPr>
        <w:spacing w:before="120"/>
        <w:jc w:val="center"/>
      </w:pPr>
      <w:r>
        <w:t>REV 03  |  SİSTEM TASARIM DOKÜMANI</w:t>
      </w:r>
    </w:p>
    <w:p w14:paraId="7BEC3FA7" w14:textId="77777777" w:rsidR="00257858" w:rsidRDefault="00257858">
      <w:pPr>
        <w:spacing w:after="20" w:line="240" w:lineRule="auto"/>
      </w:pPr>
    </w:p>
    <w:p w14:paraId="3152EFB8" w14:textId="77777777" w:rsidR="008C0CAE" w:rsidRDefault="00000000">
      <w:r>
        <w:br w:type="page"/>
      </w:r>
    </w:p>
    <w:p w14:paraId="55C32575" w14:textId="77777777" w:rsidR="00257858" w:rsidRDefault="00000000">
      <w:pPr>
        <w:pStyle w:val="Balk1"/>
      </w:pPr>
      <w:proofErr w:type="spellStart"/>
      <w:r>
        <w:rPr>
          <w:rFonts w:ascii="Arial" w:hAnsi="Arial"/>
        </w:rPr>
        <w:lastRenderedPageBreak/>
        <w:t>Doküman</w:t>
      </w:r>
      <w:proofErr w:type="spellEnd"/>
      <w:r>
        <w:rPr>
          <w:rFonts w:ascii="Arial" w:hAnsi="Arial"/>
        </w:rPr>
        <w:t xml:space="preserve"> </w:t>
      </w:r>
      <w:proofErr w:type="spellStart"/>
      <w:r>
        <w:rPr>
          <w:rFonts w:ascii="Arial" w:hAnsi="Arial"/>
        </w:rPr>
        <w:t>Kontrolü</w:t>
      </w:r>
      <w:proofErr w:type="spellEnd"/>
    </w:p>
    <w:p w14:paraId="3A80DB83" w14:textId="77777777" w:rsidR="00257858" w:rsidRDefault="00000000" w:rsidP="008C4E37">
      <w:pPr>
        <w:pStyle w:val="GvdeMetni"/>
        <w:jc w:val="both"/>
      </w:pPr>
      <w:r>
        <w:t xml:space="preserve">Bu </w:t>
      </w:r>
      <w:proofErr w:type="spellStart"/>
      <w:r>
        <w:t>bölüm</w:t>
      </w:r>
      <w:proofErr w:type="spellEnd"/>
      <w:r>
        <w:t xml:space="preserve">, </w:t>
      </w:r>
      <w:proofErr w:type="spellStart"/>
      <w:r>
        <w:t>dokümanın</w:t>
      </w:r>
      <w:proofErr w:type="spellEnd"/>
      <w:r>
        <w:t xml:space="preserve"> </w:t>
      </w:r>
      <w:proofErr w:type="spellStart"/>
      <w:r>
        <w:t>kimliğini</w:t>
      </w:r>
      <w:proofErr w:type="spellEnd"/>
      <w:r>
        <w:t xml:space="preserve">, </w:t>
      </w:r>
      <w:proofErr w:type="spellStart"/>
      <w:r>
        <w:t>revizyon</w:t>
      </w:r>
      <w:proofErr w:type="spellEnd"/>
      <w:r>
        <w:t xml:space="preserve"> </w:t>
      </w:r>
      <w:proofErr w:type="spellStart"/>
      <w:r>
        <w:t>yönetimini</w:t>
      </w:r>
      <w:proofErr w:type="spellEnd"/>
      <w:r>
        <w:t xml:space="preserve"> </w:t>
      </w:r>
      <w:proofErr w:type="spellStart"/>
      <w:r>
        <w:t>tanımlar</w:t>
      </w:r>
      <w:proofErr w:type="spellEnd"/>
      <w:r>
        <w:t xml:space="preserve">. </w:t>
      </w:r>
      <w:proofErr w:type="spellStart"/>
      <w:r>
        <w:t>Tasarım</w:t>
      </w:r>
      <w:proofErr w:type="spellEnd"/>
      <w:r>
        <w:t xml:space="preserve"> </w:t>
      </w:r>
      <w:proofErr w:type="spellStart"/>
      <w:r>
        <w:t>dosyaları</w:t>
      </w:r>
      <w:proofErr w:type="spellEnd"/>
      <w:r>
        <w:t xml:space="preserve">, firmware </w:t>
      </w:r>
      <w:proofErr w:type="spellStart"/>
      <w:r>
        <w:t>ve</w:t>
      </w:r>
      <w:proofErr w:type="spellEnd"/>
      <w:r>
        <w:t xml:space="preserve"> test </w:t>
      </w:r>
      <w:proofErr w:type="spellStart"/>
      <w:r>
        <w:t>sonuçları</w:t>
      </w:r>
      <w:proofErr w:type="spellEnd"/>
      <w:r>
        <w:t xml:space="preserve"> </w:t>
      </w:r>
      <w:proofErr w:type="spellStart"/>
      <w:r>
        <w:t>bu</w:t>
      </w:r>
      <w:proofErr w:type="spellEnd"/>
      <w:r>
        <w:t xml:space="preserve"> </w:t>
      </w:r>
      <w:proofErr w:type="spellStart"/>
      <w:r>
        <w:t>dokümana</w:t>
      </w:r>
      <w:proofErr w:type="spellEnd"/>
      <w:r>
        <w:t xml:space="preserve"> </w:t>
      </w:r>
      <w:proofErr w:type="spellStart"/>
      <w:r>
        <w:t>referans</w:t>
      </w:r>
      <w:proofErr w:type="spellEnd"/>
      <w:r>
        <w:t xml:space="preserve"> </w:t>
      </w:r>
      <w:proofErr w:type="spellStart"/>
      <w:r>
        <w:t>verilerek</w:t>
      </w:r>
      <w:proofErr w:type="spellEnd"/>
      <w:r>
        <w:t xml:space="preserve"> </w:t>
      </w:r>
      <w:proofErr w:type="spellStart"/>
      <w:r>
        <w:t>sürümlenecektir</w:t>
      </w:r>
      <w:proofErr w:type="spellEnd"/>
      <w:r>
        <w:t>.</w:t>
      </w:r>
    </w:p>
    <w:p w14:paraId="7C71FA8A" w14:textId="77777777" w:rsidR="00257858" w:rsidRDefault="00000000">
      <w:pPr>
        <w:pStyle w:val="Balk2"/>
      </w:pPr>
      <w:proofErr w:type="spellStart"/>
      <w:r>
        <w:rPr>
          <w:rFonts w:ascii="Arial" w:hAnsi="Arial"/>
          <w:color w:val="18324A"/>
        </w:rPr>
        <w:t>Doküman</w:t>
      </w:r>
      <w:proofErr w:type="spellEnd"/>
      <w:r>
        <w:rPr>
          <w:rFonts w:ascii="Arial" w:hAnsi="Arial"/>
          <w:color w:val="18324A"/>
        </w:rPr>
        <w:t xml:space="preserve"> </w:t>
      </w:r>
      <w:proofErr w:type="spellStart"/>
      <w:r>
        <w:rPr>
          <w:rFonts w:ascii="Arial" w:hAnsi="Arial"/>
          <w:color w:val="18324A"/>
        </w:rPr>
        <w:t>Kimliği</w:t>
      </w:r>
      <w:proofErr w:type="spellEnd"/>
    </w:p>
    <w:tbl>
      <w:tblPr>
        <w:tblStyle w:val="TabloKlavuzu"/>
        <w:tblW w:w="0" w:type="auto"/>
        <w:jc w:val="center"/>
        <w:tblLook w:val="04A0" w:firstRow="1" w:lastRow="0" w:firstColumn="1" w:lastColumn="0" w:noHBand="0" w:noVBand="1"/>
      </w:tblPr>
      <w:tblGrid>
        <w:gridCol w:w="2551"/>
        <w:gridCol w:w="6803"/>
      </w:tblGrid>
      <w:tr w:rsidR="00257858" w14:paraId="620AB480" w14:textId="77777777">
        <w:trPr>
          <w:cantSplit/>
          <w:tblHeader/>
          <w:jc w:val="center"/>
        </w:trPr>
        <w:tc>
          <w:tcPr>
            <w:tcW w:w="2551" w:type="dxa"/>
            <w:shd w:val="clear" w:color="auto" w:fill="17324D"/>
            <w:vAlign w:val="center"/>
          </w:tcPr>
          <w:p w14:paraId="3BA58B0D" w14:textId="77777777" w:rsidR="00257858" w:rsidRDefault="00000000">
            <w:pPr>
              <w:spacing w:after="24" w:line="240" w:lineRule="auto"/>
              <w:jc w:val="center"/>
            </w:pPr>
            <w:r>
              <w:rPr>
                <w:b/>
                <w:color w:val="FFFFFF"/>
                <w:sz w:val="16"/>
              </w:rPr>
              <w:t>Alan</w:t>
            </w:r>
          </w:p>
        </w:tc>
        <w:tc>
          <w:tcPr>
            <w:tcW w:w="6803" w:type="dxa"/>
            <w:shd w:val="clear" w:color="auto" w:fill="17324D"/>
            <w:vAlign w:val="center"/>
          </w:tcPr>
          <w:p w14:paraId="58D44292" w14:textId="77777777" w:rsidR="00257858" w:rsidRDefault="00000000">
            <w:pPr>
              <w:spacing w:after="24" w:line="240" w:lineRule="auto"/>
              <w:jc w:val="center"/>
            </w:pPr>
            <w:proofErr w:type="spellStart"/>
            <w:r>
              <w:rPr>
                <w:b/>
                <w:color w:val="FFFFFF"/>
                <w:sz w:val="16"/>
              </w:rPr>
              <w:t>Tanım</w:t>
            </w:r>
            <w:proofErr w:type="spellEnd"/>
          </w:p>
        </w:tc>
      </w:tr>
      <w:tr w:rsidR="00257858" w14:paraId="2EA7FAFB" w14:textId="77777777">
        <w:trPr>
          <w:cantSplit/>
          <w:jc w:val="center"/>
        </w:trPr>
        <w:tc>
          <w:tcPr>
            <w:tcW w:w="2551" w:type="dxa"/>
            <w:shd w:val="clear" w:color="auto" w:fill="EAF1F3"/>
            <w:vAlign w:val="center"/>
          </w:tcPr>
          <w:p w14:paraId="4FBB8E0E" w14:textId="77777777" w:rsidR="00257858" w:rsidRDefault="00000000">
            <w:pPr>
              <w:spacing w:after="24" w:line="240" w:lineRule="auto"/>
              <w:jc w:val="center"/>
            </w:pPr>
            <w:proofErr w:type="spellStart"/>
            <w:r>
              <w:rPr>
                <w:sz w:val="16"/>
              </w:rPr>
              <w:t>Doküman</w:t>
            </w:r>
            <w:proofErr w:type="spellEnd"/>
            <w:r>
              <w:rPr>
                <w:sz w:val="16"/>
              </w:rPr>
              <w:t xml:space="preserve"> No</w:t>
            </w:r>
          </w:p>
        </w:tc>
        <w:tc>
          <w:tcPr>
            <w:tcW w:w="6803" w:type="dxa"/>
            <w:shd w:val="clear" w:color="auto" w:fill="EAF1F3"/>
            <w:vAlign w:val="center"/>
          </w:tcPr>
          <w:p w14:paraId="69459D14" w14:textId="77777777" w:rsidR="00257858" w:rsidRDefault="00000000">
            <w:pPr>
              <w:spacing w:after="24" w:line="240" w:lineRule="auto"/>
            </w:pPr>
            <w:r>
              <w:rPr>
                <w:sz w:val="16"/>
              </w:rPr>
              <w:t>DSS-SYS-001</w:t>
            </w:r>
          </w:p>
        </w:tc>
      </w:tr>
      <w:tr w:rsidR="00257858" w14:paraId="4F52C185" w14:textId="77777777">
        <w:trPr>
          <w:cantSplit/>
          <w:jc w:val="center"/>
        </w:trPr>
        <w:tc>
          <w:tcPr>
            <w:tcW w:w="2551" w:type="dxa"/>
            <w:shd w:val="clear" w:color="auto" w:fill="FFFFFF"/>
            <w:vAlign w:val="center"/>
          </w:tcPr>
          <w:p w14:paraId="7D544C8A" w14:textId="77777777" w:rsidR="00257858" w:rsidRDefault="00000000">
            <w:pPr>
              <w:spacing w:after="24" w:line="240" w:lineRule="auto"/>
              <w:jc w:val="center"/>
            </w:pPr>
            <w:proofErr w:type="spellStart"/>
            <w:r>
              <w:rPr>
                <w:sz w:val="16"/>
              </w:rPr>
              <w:t>Doküman</w:t>
            </w:r>
            <w:proofErr w:type="spellEnd"/>
            <w:r>
              <w:rPr>
                <w:sz w:val="16"/>
              </w:rPr>
              <w:t xml:space="preserve"> </w:t>
            </w:r>
            <w:proofErr w:type="spellStart"/>
            <w:r>
              <w:rPr>
                <w:sz w:val="16"/>
              </w:rPr>
              <w:t>Adı</w:t>
            </w:r>
            <w:proofErr w:type="spellEnd"/>
          </w:p>
        </w:tc>
        <w:tc>
          <w:tcPr>
            <w:tcW w:w="6803" w:type="dxa"/>
            <w:shd w:val="clear" w:color="auto" w:fill="FFFFFF"/>
            <w:vAlign w:val="center"/>
          </w:tcPr>
          <w:p w14:paraId="260956C6" w14:textId="77777777" w:rsidR="00257858" w:rsidRDefault="00000000">
            <w:pPr>
              <w:spacing w:after="24" w:line="240" w:lineRule="auto"/>
            </w:pPr>
            <w:proofErr w:type="spellStart"/>
            <w:r>
              <w:rPr>
                <w:sz w:val="16"/>
              </w:rPr>
              <w:t>Dijital</w:t>
            </w:r>
            <w:proofErr w:type="spellEnd"/>
            <w:r>
              <w:rPr>
                <w:sz w:val="16"/>
              </w:rPr>
              <w:t xml:space="preserve"> </w:t>
            </w:r>
            <w:proofErr w:type="spellStart"/>
            <w:r>
              <w:rPr>
                <w:sz w:val="16"/>
              </w:rPr>
              <w:t>Stetoskop</w:t>
            </w:r>
            <w:proofErr w:type="spellEnd"/>
            <w:r>
              <w:rPr>
                <w:sz w:val="16"/>
              </w:rPr>
              <w:t xml:space="preserve"> </w:t>
            </w:r>
            <w:proofErr w:type="spellStart"/>
            <w:r>
              <w:rPr>
                <w:sz w:val="16"/>
              </w:rPr>
              <w:t>Sistem</w:t>
            </w:r>
            <w:proofErr w:type="spellEnd"/>
            <w:r>
              <w:rPr>
                <w:sz w:val="16"/>
              </w:rPr>
              <w:t xml:space="preserve"> </w:t>
            </w:r>
            <w:proofErr w:type="spellStart"/>
            <w:r>
              <w:rPr>
                <w:sz w:val="16"/>
              </w:rPr>
              <w:t>Tasarımı</w:t>
            </w:r>
            <w:proofErr w:type="spellEnd"/>
            <w:r>
              <w:rPr>
                <w:sz w:val="16"/>
              </w:rPr>
              <w:t xml:space="preserve"> </w:t>
            </w:r>
            <w:proofErr w:type="spellStart"/>
            <w:r>
              <w:rPr>
                <w:sz w:val="16"/>
              </w:rPr>
              <w:t>ve</w:t>
            </w:r>
            <w:proofErr w:type="spellEnd"/>
            <w:r>
              <w:rPr>
                <w:sz w:val="16"/>
              </w:rPr>
              <w:t xml:space="preserve"> Teknik </w:t>
            </w:r>
            <w:proofErr w:type="spellStart"/>
            <w:r>
              <w:rPr>
                <w:sz w:val="16"/>
              </w:rPr>
              <w:t>Şartname</w:t>
            </w:r>
            <w:proofErr w:type="spellEnd"/>
          </w:p>
        </w:tc>
      </w:tr>
      <w:tr w:rsidR="00257858" w14:paraId="402A905D" w14:textId="77777777">
        <w:trPr>
          <w:cantSplit/>
          <w:jc w:val="center"/>
        </w:trPr>
        <w:tc>
          <w:tcPr>
            <w:tcW w:w="2551" w:type="dxa"/>
            <w:shd w:val="clear" w:color="auto" w:fill="EAF1F3"/>
            <w:vAlign w:val="center"/>
          </w:tcPr>
          <w:p w14:paraId="34D6F21E" w14:textId="77777777" w:rsidR="00257858" w:rsidRDefault="00000000">
            <w:pPr>
              <w:spacing w:after="24" w:line="240" w:lineRule="auto"/>
              <w:jc w:val="center"/>
            </w:pPr>
            <w:proofErr w:type="spellStart"/>
            <w:r>
              <w:rPr>
                <w:sz w:val="16"/>
              </w:rPr>
              <w:t>Revizyon</w:t>
            </w:r>
            <w:proofErr w:type="spellEnd"/>
          </w:p>
        </w:tc>
        <w:tc>
          <w:tcPr>
            <w:tcW w:w="6803" w:type="dxa"/>
            <w:shd w:val="clear" w:color="auto" w:fill="EAF1F3"/>
            <w:vAlign w:val="center"/>
          </w:tcPr>
          <w:p w14:paraId="35134AD5" w14:textId="77777777" w:rsidR="00026356" w:rsidRDefault="00000000">
            <w:pPr>
              <w:spacing w:after="0"/>
            </w:pPr>
            <w:r>
              <w:t>03</w:t>
            </w:r>
          </w:p>
        </w:tc>
      </w:tr>
      <w:tr w:rsidR="00257858" w14:paraId="6EE2B1D9" w14:textId="77777777">
        <w:trPr>
          <w:cantSplit/>
          <w:jc w:val="center"/>
        </w:trPr>
        <w:tc>
          <w:tcPr>
            <w:tcW w:w="2551" w:type="dxa"/>
            <w:shd w:val="clear" w:color="auto" w:fill="EAF1F3"/>
            <w:vAlign w:val="center"/>
          </w:tcPr>
          <w:p w14:paraId="3BF12876" w14:textId="77777777" w:rsidR="00257858" w:rsidRDefault="00000000">
            <w:pPr>
              <w:spacing w:after="24" w:line="240" w:lineRule="auto"/>
              <w:jc w:val="center"/>
            </w:pPr>
            <w:r>
              <w:rPr>
                <w:sz w:val="16"/>
              </w:rPr>
              <w:t>Durum</w:t>
            </w:r>
          </w:p>
        </w:tc>
        <w:tc>
          <w:tcPr>
            <w:tcW w:w="6803" w:type="dxa"/>
            <w:shd w:val="clear" w:color="auto" w:fill="EAF1F3"/>
            <w:vAlign w:val="center"/>
          </w:tcPr>
          <w:p w14:paraId="2DAA0731" w14:textId="77777777" w:rsidR="00026356" w:rsidRDefault="00000000">
            <w:pPr>
              <w:spacing w:after="0"/>
            </w:pPr>
            <w:r>
              <w:t>REV03 — Gerçek siparişler, satın alınan donanım ve test riskleri</w:t>
            </w:r>
          </w:p>
        </w:tc>
      </w:tr>
      <w:tr w:rsidR="00257858" w14:paraId="743FAD58" w14:textId="77777777">
        <w:trPr>
          <w:cantSplit/>
          <w:jc w:val="center"/>
        </w:trPr>
        <w:tc>
          <w:tcPr>
            <w:tcW w:w="2551" w:type="dxa"/>
            <w:shd w:val="clear" w:color="auto" w:fill="FFFFFF"/>
            <w:vAlign w:val="center"/>
          </w:tcPr>
          <w:p w14:paraId="09CDC3E0" w14:textId="77777777" w:rsidR="00257858" w:rsidRDefault="00000000">
            <w:pPr>
              <w:spacing w:after="24" w:line="240" w:lineRule="auto"/>
              <w:jc w:val="center"/>
            </w:pPr>
            <w:r>
              <w:rPr>
                <w:sz w:val="16"/>
              </w:rPr>
              <w:t xml:space="preserve">Temel </w:t>
            </w:r>
            <w:proofErr w:type="spellStart"/>
            <w:r w:rsidR="00066B5F">
              <w:rPr>
                <w:sz w:val="16"/>
              </w:rPr>
              <w:t>R</w:t>
            </w:r>
            <w:r>
              <w:rPr>
                <w:sz w:val="16"/>
              </w:rPr>
              <w:t>eferans</w:t>
            </w:r>
            <w:proofErr w:type="spellEnd"/>
          </w:p>
        </w:tc>
        <w:tc>
          <w:tcPr>
            <w:tcW w:w="6803" w:type="dxa"/>
            <w:shd w:val="clear" w:color="auto" w:fill="FFFFFF"/>
            <w:vAlign w:val="center"/>
          </w:tcPr>
          <w:p w14:paraId="35E02D89" w14:textId="77777777" w:rsidR="00257858" w:rsidRDefault="00000000">
            <w:pPr>
              <w:spacing w:after="24" w:line="240" w:lineRule="auto"/>
            </w:pPr>
            <w:r>
              <w:rPr>
                <w:sz w:val="16"/>
              </w:rPr>
              <w:t xml:space="preserve">Capstone Project Proposal, 08.09.2026 + </w:t>
            </w:r>
            <w:proofErr w:type="spellStart"/>
            <w:r>
              <w:rPr>
                <w:sz w:val="16"/>
              </w:rPr>
              <w:t>danışman</w:t>
            </w:r>
            <w:proofErr w:type="spellEnd"/>
            <w:r>
              <w:rPr>
                <w:sz w:val="16"/>
              </w:rPr>
              <w:t xml:space="preserve"> EEE495/496 </w:t>
            </w:r>
            <w:proofErr w:type="spellStart"/>
            <w:r>
              <w:rPr>
                <w:sz w:val="16"/>
              </w:rPr>
              <w:t>planı</w:t>
            </w:r>
            <w:proofErr w:type="spellEnd"/>
            <w:r>
              <w:rPr>
                <w:sz w:val="16"/>
              </w:rPr>
              <w:t xml:space="preserve">/assessment/component </w:t>
            </w:r>
            <w:proofErr w:type="spellStart"/>
            <w:r>
              <w:rPr>
                <w:sz w:val="16"/>
              </w:rPr>
              <w:t>belgeleri</w:t>
            </w:r>
            <w:proofErr w:type="spellEnd"/>
          </w:p>
        </w:tc>
      </w:tr>
      <w:tr w:rsidR="00257858" w14:paraId="3C092CA1" w14:textId="77777777">
        <w:trPr>
          <w:cantSplit/>
          <w:jc w:val="center"/>
        </w:trPr>
        <w:tc>
          <w:tcPr>
            <w:tcW w:w="2551" w:type="dxa"/>
            <w:shd w:val="clear" w:color="auto" w:fill="EAF1F3"/>
            <w:vAlign w:val="center"/>
          </w:tcPr>
          <w:p w14:paraId="49E9FB3C" w14:textId="77777777" w:rsidR="00026356" w:rsidRPr="00066BE8" w:rsidRDefault="00000000" w:rsidP="00066BE8">
            <w:pPr>
              <w:spacing w:after="0"/>
              <w:jc w:val="center"/>
              <w:rPr>
                <w:sz w:val="16"/>
                <w:szCs w:val="16"/>
              </w:rPr>
            </w:pPr>
            <w:r>
              <w:t>Rev03 Yayın Tarihi</w:t>
            </w:r>
          </w:p>
        </w:tc>
        <w:tc>
          <w:tcPr>
            <w:tcW w:w="6803" w:type="dxa"/>
            <w:shd w:val="clear" w:color="auto" w:fill="EAF1F3"/>
            <w:vAlign w:val="center"/>
          </w:tcPr>
          <w:p>
            <w:r>
              <w:t>18.10.2026</w:t>
            </w:r>
          </w:p>
        </w:tc>
      </w:tr>
    </w:tbl>
    <w:p w14:paraId="4701EDA3" w14:textId="77777777" w:rsidR="00257858" w:rsidRDefault="00257858">
      <w:pPr>
        <w:spacing w:after="20" w:line="240" w:lineRule="auto"/>
      </w:pPr>
    </w:p>
    <w:p w14:paraId="30065531" w14:textId="77777777" w:rsidR="00257858" w:rsidRDefault="00000000">
      <w:pPr>
        <w:pStyle w:val="Balk2"/>
      </w:pPr>
      <w:proofErr w:type="spellStart"/>
      <w:r>
        <w:rPr>
          <w:rFonts w:ascii="Arial" w:hAnsi="Arial"/>
          <w:color w:val="18324A"/>
        </w:rPr>
        <w:t>Revizyon</w:t>
      </w:r>
      <w:proofErr w:type="spellEnd"/>
      <w:r>
        <w:rPr>
          <w:rFonts w:ascii="Arial" w:hAnsi="Arial"/>
          <w:color w:val="18324A"/>
        </w:rPr>
        <w:t xml:space="preserve"> </w:t>
      </w:r>
      <w:proofErr w:type="spellStart"/>
      <w:r>
        <w:rPr>
          <w:rFonts w:ascii="Arial" w:hAnsi="Arial"/>
          <w:color w:val="18324A"/>
        </w:rPr>
        <w:t>Geçmişi</w:t>
      </w:r>
      <w:proofErr w:type="spellEnd"/>
    </w:p>
    <w:tbl>
      <w:tblPr>
        <w:tblStyle w:val="TabloKlavuzu"/>
        <w:tblW w:w="0" w:type="auto"/>
        <w:jc w:val="center"/>
        <w:tblLook w:val="04A0" w:firstRow="1" w:lastRow="0" w:firstColumn="1" w:lastColumn="0" w:noHBand="0" w:noVBand="1"/>
      </w:tblPr>
      <w:tblGrid>
        <w:gridCol w:w="680"/>
        <w:gridCol w:w="1247"/>
        <w:gridCol w:w="4649"/>
        <w:gridCol w:w="1474"/>
        <w:gridCol w:w="1304"/>
      </w:tblGrid>
      <w:tr w:rsidR="00257858" w14:paraId="6302F34A" w14:textId="77777777">
        <w:trPr>
          <w:cantSplit/>
          <w:tblHeader/>
          <w:jc w:val="center"/>
        </w:trPr>
        <w:tc>
          <w:tcPr>
            <w:tcW w:w="680" w:type="dxa"/>
            <w:shd w:val="clear" w:color="auto" w:fill="17324D"/>
            <w:vAlign w:val="center"/>
          </w:tcPr>
          <w:p w14:paraId="7DFEFD82" w14:textId="77777777" w:rsidR="00257858" w:rsidRDefault="00000000">
            <w:pPr>
              <w:spacing w:after="24" w:line="240" w:lineRule="auto"/>
              <w:jc w:val="center"/>
            </w:pPr>
            <w:r>
              <w:rPr>
                <w:b/>
                <w:color w:val="FFFFFF"/>
                <w:sz w:val="16"/>
              </w:rPr>
              <w:t>Rev</w:t>
            </w:r>
          </w:p>
        </w:tc>
        <w:tc>
          <w:tcPr>
            <w:tcW w:w="1247" w:type="dxa"/>
            <w:shd w:val="clear" w:color="auto" w:fill="17324D"/>
            <w:vAlign w:val="center"/>
          </w:tcPr>
          <w:p w14:paraId="3A5053B8" w14:textId="77777777" w:rsidR="00257858" w:rsidRDefault="00000000" w:rsidP="00066B5F">
            <w:pPr>
              <w:spacing w:after="24" w:line="240" w:lineRule="auto"/>
            </w:pPr>
            <w:r>
              <w:rPr>
                <w:b/>
                <w:color w:val="FFFFFF"/>
                <w:sz w:val="16"/>
              </w:rPr>
              <w:t>Tarih</w:t>
            </w:r>
          </w:p>
        </w:tc>
        <w:tc>
          <w:tcPr>
            <w:tcW w:w="4649" w:type="dxa"/>
            <w:shd w:val="clear" w:color="auto" w:fill="17324D"/>
            <w:vAlign w:val="center"/>
          </w:tcPr>
          <w:p w14:paraId="36A89E79" w14:textId="77777777" w:rsidR="00257858" w:rsidRDefault="00000000">
            <w:pPr>
              <w:spacing w:after="24" w:line="240" w:lineRule="auto"/>
              <w:jc w:val="center"/>
            </w:pPr>
            <w:proofErr w:type="spellStart"/>
            <w:r>
              <w:rPr>
                <w:b/>
                <w:color w:val="FFFFFF"/>
                <w:sz w:val="16"/>
              </w:rPr>
              <w:t>Değişiklik</w:t>
            </w:r>
            <w:proofErr w:type="spellEnd"/>
          </w:p>
        </w:tc>
        <w:tc>
          <w:tcPr>
            <w:tcW w:w="1474" w:type="dxa"/>
            <w:shd w:val="clear" w:color="auto" w:fill="17324D"/>
            <w:vAlign w:val="center"/>
          </w:tcPr>
          <w:p w14:paraId="7DD45F9F" w14:textId="77777777" w:rsidR="00257858" w:rsidRDefault="00000000">
            <w:pPr>
              <w:spacing w:after="24" w:line="240" w:lineRule="auto"/>
              <w:jc w:val="center"/>
            </w:pPr>
            <w:r>
              <w:rPr>
                <w:b/>
                <w:color w:val="FFFFFF"/>
                <w:sz w:val="16"/>
              </w:rPr>
              <w:t>Durum</w:t>
            </w:r>
          </w:p>
        </w:tc>
        <w:tc>
          <w:tcPr>
            <w:tcW w:w="1304" w:type="dxa"/>
            <w:shd w:val="clear" w:color="auto" w:fill="17324D"/>
            <w:vAlign w:val="center"/>
          </w:tcPr>
          <w:p w14:paraId="57654488" w14:textId="77777777" w:rsidR="00257858" w:rsidRDefault="00000000">
            <w:pPr>
              <w:spacing w:after="24" w:line="240" w:lineRule="auto"/>
              <w:jc w:val="center"/>
            </w:pPr>
            <w:proofErr w:type="spellStart"/>
            <w:r>
              <w:rPr>
                <w:b/>
                <w:color w:val="FFFFFF"/>
                <w:sz w:val="16"/>
              </w:rPr>
              <w:t>Hazırlayan</w:t>
            </w:r>
            <w:proofErr w:type="spellEnd"/>
          </w:p>
        </w:tc>
      </w:tr>
      <w:tr w:rsidR="008C0CAE" w14:paraId="6E0C1A3F" w14:textId="77777777">
        <w:trPr>
          <w:cantSplit/>
          <w:jc w:val="center"/>
        </w:trPr>
        <w:tc>
          <w:tcPr>
            <w:tcW w:w="680" w:type="dxa"/>
          </w:tcPr>
          <w:p w14:paraId="033C4E94" w14:textId="77777777" w:rsidR="008C0CAE" w:rsidRPr="00C44333" w:rsidRDefault="00000000">
            <w:pPr>
              <w:rPr>
                <w:sz w:val="16"/>
                <w:szCs w:val="16"/>
              </w:rPr>
            </w:pPr>
            <w:r w:rsidRPr="00C44333">
              <w:rPr>
                <w:sz w:val="16"/>
                <w:szCs w:val="16"/>
              </w:rPr>
              <w:t>00</w:t>
            </w:r>
          </w:p>
        </w:tc>
        <w:tc>
          <w:tcPr>
            <w:tcW w:w="1247" w:type="dxa"/>
          </w:tcPr>
          <w:p w14:paraId="3B9F3E6F" w14:textId="77777777" w:rsidR="008C0CAE" w:rsidRPr="00C44333" w:rsidRDefault="00000000">
            <w:pPr>
              <w:rPr>
                <w:sz w:val="16"/>
                <w:szCs w:val="16"/>
              </w:rPr>
            </w:pPr>
            <w:r w:rsidRPr="00C44333">
              <w:rPr>
                <w:sz w:val="16"/>
                <w:szCs w:val="16"/>
              </w:rPr>
              <w:t>2</w:t>
            </w:r>
            <w:r w:rsidR="00066B5F" w:rsidRPr="00C44333">
              <w:rPr>
                <w:sz w:val="16"/>
                <w:szCs w:val="16"/>
              </w:rPr>
              <w:t>8</w:t>
            </w:r>
            <w:r w:rsidRPr="00C44333">
              <w:rPr>
                <w:sz w:val="16"/>
                <w:szCs w:val="16"/>
              </w:rPr>
              <w:t>.09.2026</w:t>
            </w:r>
          </w:p>
        </w:tc>
        <w:tc>
          <w:tcPr>
            <w:tcW w:w="4649" w:type="dxa"/>
          </w:tcPr>
          <w:p w14:paraId="672B0AC8" w14:textId="77777777" w:rsidR="008C0CAE" w:rsidRPr="00C44333" w:rsidRDefault="00000000">
            <w:pPr>
              <w:rPr>
                <w:sz w:val="16"/>
                <w:szCs w:val="16"/>
              </w:rPr>
            </w:pPr>
            <w:proofErr w:type="spellStart"/>
            <w:r w:rsidRPr="00C44333">
              <w:rPr>
                <w:sz w:val="16"/>
                <w:szCs w:val="16"/>
              </w:rPr>
              <w:t>Öğretim</w:t>
            </w:r>
            <w:proofErr w:type="spellEnd"/>
            <w:r w:rsidRPr="00C44333">
              <w:rPr>
                <w:sz w:val="16"/>
                <w:szCs w:val="16"/>
              </w:rPr>
              <w:t xml:space="preserve"> </w:t>
            </w:r>
            <w:proofErr w:type="spellStart"/>
            <w:r w:rsidRPr="00C44333">
              <w:rPr>
                <w:sz w:val="16"/>
                <w:szCs w:val="16"/>
              </w:rPr>
              <w:t>elemanı</w:t>
            </w:r>
            <w:proofErr w:type="spellEnd"/>
            <w:r w:rsidRPr="00C44333">
              <w:rPr>
                <w:sz w:val="16"/>
                <w:szCs w:val="16"/>
              </w:rPr>
              <w:t xml:space="preserve"> </w:t>
            </w:r>
            <w:proofErr w:type="spellStart"/>
            <w:r w:rsidRPr="00C44333">
              <w:rPr>
                <w:sz w:val="16"/>
                <w:szCs w:val="16"/>
              </w:rPr>
              <w:t>belgeleri</w:t>
            </w:r>
            <w:proofErr w:type="spellEnd"/>
            <w:r w:rsidRPr="00C44333">
              <w:rPr>
                <w:sz w:val="16"/>
                <w:szCs w:val="16"/>
              </w:rPr>
              <w:t xml:space="preserve"> </w:t>
            </w:r>
            <w:proofErr w:type="spellStart"/>
            <w:r w:rsidRPr="00C44333">
              <w:rPr>
                <w:sz w:val="16"/>
                <w:szCs w:val="16"/>
              </w:rPr>
              <w:t>ve</w:t>
            </w:r>
            <w:proofErr w:type="spellEnd"/>
            <w:r w:rsidRPr="00C44333">
              <w:rPr>
                <w:sz w:val="16"/>
                <w:szCs w:val="16"/>
              </w:rPr>
              <w:t xml:space="preserve"> </w:t>
            </w:r>
            <w:proofErr w:type="spellStart"/>
            <w:r w:rsidRPr="00C44333">
              <w:rPr>
                <w:sz w:val="16"/>
                <w:szCs w:val="16"/>
              </w:rPr>
              <w:t>mevcut</w:t>
            </w:r>
            <w:proofErr w:type="spellEnd"/>
            <w:r w:rsidRPr="00C44333">
              <w:rPr>
                <w:sz w:val="16"/>
                <w:szCs w:val="16"/>
              </w:rPr>
              <w:t xml:space="preserve"> </w:t>
            </w:r>
            <w:proofErr w:type="spellStart"/>
            <w:r w:rsidRPr="00C44333">
              <w:rPr>
                <w:sz w:val="16"/>
                <w:szCs w:val="16"/>
              </w:rPr>
              <w:t>sistem</w:t>
            </w:r>
            <w:proofErr w:type="spellEnd"/>
            <w:r w:rsidRPr="00C44333">
              <w:rPr>
                <w:sz w:val="16"/>
                <w:szCs w:val="16"/>
              </w:rPr>
              <w:t xml:space="preserve"> </w:t>
            </w:r>
            <w:proofErr w:type="spellStart"/>
            <w:r w:rsidRPr="00C44333">
              <w:rPr>
                <w:sz w:val="16"/>
                <w:szCs w:val="16"/>
              </w:rPr>
              <w:t>temel</w:t>
            </w:r>
            <w:proofErr w:type="spellEnd"/>
            <w:r w:rsidRPr="00C44333">
              <w:rPr>
                <w:sz w:val="16"/>
                <w:szCs w:val="16"/>
              </w:rPr>
              <w:t xml:space="preserve"> </w:t>
            </w:r>
            <w:proofErr w:type="spellStart"/>
            <w:r w:rsidRPr="00C44333">
              <w:rPr>
                <w:sz w:val="16"/>
                <w:szCs w:val="16"/>
              </w:rPr>
              <w:t>tasarım’ı</w:t>
            </w:r>
            <w:proofErr w:type="spellEnd"/>
            <w:r w:rsidRPr="00C44333">
              <w:rPr>
                <w:sz w:val="16"/>
                <w:szCs w:val="16"/>
              </w:rPr>
              <w:t xml:space="preserve"> </w:t>
            </w:r>
            <w:proofErr w:type="spellStart"/>
            <w:r w:rsidRPr="00C44333">
              <w:rPr>
                <w:sz w:val="16"/>
                <w:szCs w:val="16"/>
              </w:rPr>
              <w:t>birleştirilerek</w:t>
            </w:r>
            <w:proofErr w:type="spellEnd"/>
            <w:r w:rsidRPr="00C44333">
              <w:rPr>
                <w:sz w:val="16"/>
                <w:szCs w:val="16"/>
              </w:rPr>
              <w:t xml:space="preserve"> ilk </w:t>
            </w:r>
            <w:proofErr w:type="spellStart"/>
            <w:r w:rsidRPr="00C44333">
              <w:rPr>
                <w:sz w:val="16"/>
                <w:szCs w:val="16"/>
              </w:rPr>
              <w:t>yayın</w:t>
            </w:r>
            <w:proofErr w:type="spellEnd"/>
            <w:r w:rsidRPr="00C44333">
              <w:rPr>
                <w:sz w:val="16"/>
                <w:szCs w:val="16"/>
              </w:rPr>
              <w:t xml:space="preserve"> </w:t>
            </w:r>
            <w:proofErr w:type="spellStart"/>
            <w:r w:rsidRPr="00C44333">
              <w:rPr>
                <w:sz w:val="16"/>
                <w:szCs w:val="16"/>
              </w:rPr>
              <w:t>oluşturuldu</w:t>
            </w:r>
            <w:proofErr w:type="spellEnd"/>
            <w:r w:rsidRPr="00C44333">
              <w:rPr>
                <w:sz w:val="16"/>
                <w:szCs w:val="16"/>
              </w:rPr>
              <w:t>.</w:t>
            </w:r>
          </w:p>
        </w:tc>
        <w:tc>
          <w:tcPr>
            <w:tcW w:w="1474" w:type="dxa"/>
          </w:tcPr>
          <w:p w14:paraId="79497F0F" w14:textId="77777777" w:rsidR="008C0CAE" w:rsidRPr="00C44333" w:rsidRDefault="00000000">
            <w:pPr>
              <w:rPr>
                <w:sz w:val="16"/>
                <w:szCs w:val="16"/>
              </w:rPr>
            </w:pPr>
            <w:r w:rsidRPr="00C44333">
              <w:rPr>
                <w:sz w:val="16"/>
                <w:szCs w:val="16"/>
              </w:rPr>
              <w:t xml:space="preserve">İlk </w:t>
            </w:r>
            <w:proofErr w:type="spellStart"/>
            <w:r w:rsidRPr="00C44333">
              <w:rPr>
                <w:sz w:val="16"/>
                <w:szCs w:val="16"/>
              </w:rPr>
              <w:t>yayın</w:t>
            </w:r>
            <w:proofErr w:type="spellEnd"/>
          </w:p>
        </w:tc>
        <w:tc>
          <w:tcPr>
            <w:tcW w:w="1304" w:type="dxa"/>
          </w:tcPr>
          <w:p w14:paraId="139C4B94" w14:textId="77777777" w:rsidR="008C0CAE" w:rsidRPr="00C44333" w:rsidRDefault="00000000">
            <w:pPr>
              <w:rPr>
                <w:sz w:val="16"/>
                <w:szCs w:val="16"/>
              </w:rPr>
            </w:pPr>
            <w:proofErr w:type="spellStart"/>
            <w:r w:rsidRPr="00C44333">
              <w:rPr>
                <w:sz w:val="16"/>
                <w:szCs w:val="16"/>
              </w:rPr>
              <w:t>Proje</w:t>
            </w:r>
            <w:proofErr w:type="spellEnd"/>
            <w:r w:rsidRPr="00C44333">
              <w:rPr>
                <w:sz w:val="16"/>
                <w:szCs w:val="16"/>
              </w:rPr>
              <w:t xml:space="preserve"> </w:t>
            </w:r>
            <w:proofErr w:type="spellStart"/>
            <w:r w:rsidRPr="00C44333">
              <w:rPr>
                <w:sz w:val="16"/>
                <w:szCs w:val="16"/>
              </w:rPr>
              <w:t>Ekibi</w:t>
            </w:r>
            <w:proofErr w:type="spellEnd"/>
          </w:p>
        </w:tc>
      </w:tr>
      <w:tr w:rsidR="00C50EC9" w14:paraId="60BD0476" w14:textId="77777777">
        <w:trPr>
          <w:jc w:val="center"/>
        </w:trPr>
        <w:tc>
          <w:tcPr>
            <w:tcW w:w="680" w:type="dxa"/>
          </w:tcPr>
          <w:p w14:paraId="6157C68A" w14:textId="77777777" w:rsidR="00C50EC9" w:rsidRPr="00C44333" w:rsidRDefault="00000000">
            <w:pPr>
              <w:rPr>
                <w:sz w:val="16"/>
                <w:szCs w:val="16"/>
              </w:rPr>
            </w:pPr>
            <w:r w:rsidRPr="00C44333">
              <w:rPr>
                <w:sz w:val="16"/>
                <w:szCs w:val="16"/>
              </w:rPr>
              <w:t>01</w:t>
            </w:r>
          </w:p>
        </w:tc>
        <w:tc>
          <w:tcPr>
            <w:tcW w:w="1247" w:type="dxa"/>
          </w:tcPr>
          <w:p w14:paraId="7F688C72" w14:textId="77777777" w:rsidR="00C50EC9" w:rsidRPr="00C44333" w:rsidRDefault="00000000">
            <w:pPr>
              <w:rPr>
                <w:sz w:val="16"/>
                <w:szCs w:val="16"/>
              </w:rPr>
            </w:pPr>
            <w:r w:rsidRPr="00C44333">
              <w:rPr>
                <w:sz w:val="16"/>
                <w:szCs w:val="16"/>
              </w:rPr>
              <w:t>30.09.2026</w:t>
            </w:r>
          </w:p>
        </w:tc>
        <w:tc>
          <w:tcPr>
            <w:tcW w:w="4649" w:type="dxa"/>
          </w:tcPr>
          <w:p w14:paraId="68E0FC54" w14:textId="77777777" w:rsidR="00C50EC9" w:rsidRPr="00C44333" w:rsidRDefault="00000000">
            <w:pPr>
              <w:rPr>
                <w:sz w:val="16"/>
                <w:szCs w:val="16"/>
              </w:rPr>
            </w:pPr>
            <w:r w:rsidRPr="00C44333">
              <w:rPr>
                <w:sz w:val="16"/>
                <w:szCs w:val="16"/>
              </w:rPr>
              <w:t xml:space="preserve">Rev01 </w:t>
            </w:r>
            <w:proofErr w:type="spellStart"/>
            <w:r w:rsidRPr="00C44333">
              <w:rPr>
                <w:sz w:val="16"/>
                <w:szCs w:val="16"/>
              </w:rPr>
              <w:t>inceleme</w:t>
            </w:r>
            <w:proofErr w:type="spellEnd"/>
            <w:r w:rsidRPr="00C44333">
              <w:rPr>
                <w:sz w:val="16"/>
                <w:szCs w:val="16"/>
              </w:rPr>
              <w:t xml:space="preserve">: </w:t>
            </w:r>
            <w:r w:rsidR="00066B5F" w:rsidRPr="00C44333">
              <w:rPr>
                <w:sz w:val="16"/>
                <w:szCs w:val="16"/>
              </w:rPr>
              <w:t>E</w:t>
            </w:r>
            <w:r w:rsidRPr="00C44333">
              <w:rPr>
                <w:sz w:val="16"/>
                <w:szCs w:val="16"/>
              </w:rPr>
              <w:t xml:space="preserve">rken </w:t>
            </w:r>
            <w:proofErr w:type="spellStart"/>
            <w:r w:rsidRPr="00C44333">
              <w:rPr>
                <w:sz w:val="16"/>
                <w:szCs w:val="16"/>
              </w:rPr>
              <w:t>teknik</w:t>
            </w:r>
            <w:proofErr w:type="spellEnd"/>
            <w:r w:rsidRPr="00C44333">
              <w:rPr>
                <w:sz w:val="16"/>
                <w:szCs w:val="16"/>
              </w:rPr>
              <w:t xml:space="preserve"> </w:t>
            </w:r>
            <w:proofErr w:type="spellStart"/>
            <w:r w:rsidRPr="00C44333">
              <w:rPr>
                <w:sz w:val="16"/>
                <w:szCs w:val="16"/>
              </w:rPr>
              <w:t>kilitler</w:t>
            </w:r>
            <w:proofErr w:type="spellEnd"/>
            <w:r w:rsidRPr="00C44333">
              <w:rPr>
                <w:sz w:val="16"/>
                <w:szCs w:val="16"/>
              </w:rPr>
              <w:t xml:space="preserve"> </w:t>
            </w:r>
            <w:proofErr w:type="spellStart"/>
            <w:r w:rsidRPr="00C44333">
              <w:rPr>
                <w:sz w:val="16"/>
                <w:szCs w:val="16"/>
              </w:rPr>
              <w:t>açıldı</w:t>
            </w:r>
            <w:proofErr w:type="spellEnd"/>
            <w:r w:rsidRPr="00C44333">
              <w:rPr>
                <w:sz w:val="16"/>
                <w:szCs w:val="16"/>
              </w:rPr>
              <w:t xml:space="preserve">; </w:t>
            </w:r>
            <w:proofErr w:type="spellStart"/>
            <w:r w:rsidR="00066B5F" w:rsidRPr="00C44333">
              <w:rPr>
                <w:sz w:val="16"/>
                <w:szCs w:val="16"/>
              </w:rPr>
              <w:t>M</w:t>
            </w:r>
            <w:r w:rsidRPr="00C44333">
              <w:rPr>
                <w:sz w:val="16"/>
                <w:szCs w:val="16"/>
              </w:rPr>
              <w:t>odül</w:t>
            </w:r>
            <w:proofErr w:type="spellEnd"/>
            <w:r w:rsidRPr="00C44333">
              <w:rPr>
                <w:sz w:val="16"/>
                <w:szCs w:val="16"/>
              </w:rPr>
              <w:t xml:space="preserve"> </w:t>
            </w:r>
            <w:proofErr w:type="spellStart"/>
            <w:r w:rsidRPr="00C44333">
              <w:rPr>
                <w:sz w:val="16"/>
                <w:szCs w:val="16"/>
              </w:rPr>
              <w:t>sahipliği</w:t>
            </w:r>
            <w:proofErr w:type="spellEnd"/>
            <w:r w:rsidRPr="00C44333">
              <w:rPr>
                <w:sz w:val="16"/>
                <w:szCs w:val="16"/>
              </w:rPr>
              <w:t xml:space="preserve">/test </w:t>
            </w:r>
            <w:proofErr w:type="spellStart"/>
            <w:r w:rsidRPr="00C44333">
              <w:rPr>
                <w:sz w:val="16"/>
                <w:szCs w:val="16"/>
              </w:rPr>
              <w:t>takvimi</w:t>
            </w:r>
            <w:proofErr w:type="spellEnd"/>
            <w:r w:rsidRPr="00C44333">
              <w:rPr>
                <w:sz w:val="16"/>
                <w:szCs w:val="16"/>
              </w:rPr>
              <w:t xml:space="preserve"> </w:t>
            </w:r>
            <w:proofErr w:type="spellStart"/>
            <w:r w:rsidRPr="00C44333">
              <w:rPr>
                <w:sz w:val="16"/>
                <w:szCs w:val="16"/>
              </w:rPr>
              <w:t>düzeltildi</w:t>
            </w:r>
            <w:proofErr w:type="spellEnd"/>
            <w:r w:rsidRPr="00C44333">
              <w:rPr>
                <w:sz w:val="16"/>
                <w:szCs w:val="16"/>
              </w:rPr>
              <w:t xml:space="preserve">; </w:t>
            </w:r>
            <w:proofErr w:type="spellStart"/>
            <w:r w:rsidRPr="00C44333">
              <w:rPr>
                <w:sz w:val="16"/>
                <w:szCs w:val="16"/>
              </w:rPr>
              <w:t>Tedarik</w:t>
            </w:r>
            <w:proofErr w:type="spellEnd"/>
            <w:r w:rsidRPr="00C44333">
              <w:rPr>
                <w:sz w:val="16"/>
                <w:szCs w:val="16"/>
              </w:rPr>
              <w:t xml:space="preserve"> </w:t>
            </w:r>
            <w:r w:rsidR="00066B5F" w:rsidRPr="00C44333">
              <w:rPr>
                <w:sz w:val="16"/>
                <w:szCs w:val="16"/>
              </w:rPr>
              <w:t xml:space="preserve">Excel </w:t>
            </w:r>
            <w:proofErr w:type="spellStart"/>
            <w:r w:rsidR="00066B5F" w:rsidRPr="00C44333">
              <w:rPr>
                <w:sz w:val="16"/>
                <w:szCs w:val="16"/>
              </w:rPr>
              <w:t>dosyası</w:t>
            </w:r>
            <w:proofErr w:type="spellEnd"/>
            <w:r w:rsidR="00066B5F" w:rsidRPr="00C44333">
              <w:rPr>
                <w:sz w:val="16"/>
                <w:szCs w:val="16"/>
              </w:rPr>
              <w:t xml:space="preserve"> </w:t>
            </w:r>
            <w:r w:rsidRPr="00C44333">
              <w:rPr>
                <w:sz w:val="16"/>
                <w:szCs w:val="16"/>
              </w:rPr>
              <w:t xml:space="preserve">Rev01 </w:t>
            </w:r>
            <w:proofErr w:type="spellStart"/>
            <w:r w:rsidRPr="00C44333">
              <w:rPr>
                <w:sz w:val="16"/>
                <w:szCs w:val="16"/>
              </w:rPr>
              <w:t>ile</w:t>
            </w:r>
            <w:proofErr w:type="spellEnd"/>
            <w:r w:rsidRPr="00C44333">
              <w:rPr>
                <w:sz w:val="16"/>
                <w:szCs w:val="16"/>
              </w:rPr>
              <w:t xml:space="preserve"> </w:t>
            </w:r>
            <w:proofErr w:type="spellStart"/>
            <w:r w:rsidRPr="00C44333">
              <w:rPr>
                <w:sz w:val="16"/>
                <w:szCs w:val="16"/>
              </w:rPr>
              <w:t>eşlendi</w:t>
            </w:r>
            <w:proofErr w:type="spellEnd"/>
            <w:r w:rsidRPr="00C44333">
              <w:rPr>
                <w:sz w:val="16"/>
                <w:szCs w:val="16"/>
              </w:rPr>
              <w:t>.</w:t>
            </w:r>
          </w:p>
        </w:tc>
        <w:tc>
          <w:tcPr>
            <w:tcW w:w="1474" w:type="dxa"/>
          </w:tcPr>
          <w:p w14:paraId="1A3D19BB" w14:textId="77777777" w:rsidR="00C50EC9" w:rsidRPr="00C44333" w:rsidRDefault="00000000">
            <w:pPr>
              <w:rPr>
                <w:sz w:val="16"/>
                <w:szCs w:val="16"/>
              </w:rPr>
            </w:pPr>
            <w:proofErr w:type="spellStart"/>
            <w:r w:rsidRPr="00C44333">
              <w:rPr>
                <w:sz w:val="16"/>
                <w:szCs w:val="16"/>
              </w:rPr>
              <w:t>Tasarım</w:t>
            </w:r>
            <w:proofErr w:type="spellEnd"/>
            <w:r w:rsidRPr="00C44333">
              <w:rPr>
                <w:sz w:val="16"/>
                <w:szCs w:val="16"/>
              </w:rPr>
              <w:t xml:space="preserve"> </w:t>
            </w:r>
            <w:proofErr w:type="spellStart"/>
            <w:r w:rsidRPr="00C44333">
              <w:rPr>
                <w:sz w:val="16"/>
                <w:szCs w:val="16"/>
              </w:rPr>
              <w:t>incelemesi</w:t>
            </w:r>
            <w:proofErr w:type="spellEnd"/>
          </w:p>
        </w:tc>
        <w:tc>
          <w:tcPr>
            <w:tcW w:w="1304" w:type="dxa"/>
          </w:tcPr>
          <w:p w14:paraId="3510CE09" w14:textId="77777777" w:rsidR="00C50EC9" w:rsidRPr="00C44333" w:rsidRDefault="00000000">
            <w:pPr>
              <w:rPr>
                <w:sz w:val="16"/>
                <w:szCs w:val="16"/>
              </w:rPr>
            </w:pPr>
            <w:proofErr w:type="spellStart"/>
            <w:r w:rsidRPr="00C44333">
              <w:rPr>
                <w:sz w:val="16"/>
                <w:szCs w:val="16"/>
              </w:rPr>
              <w:t>Proje</w:t>
            </w:r>
            <w:proofErr w:type="spellEnd"/>
            <w:r w:rsidRPr="00C44333">
              <w:rPr>
                <w:sz w:val="16"/>
                <w:szCs w:val="16"/>
              </w:rPr>
              <w:t xml:space="preserve"> </w:t>
            </w:r>
            <w:proofErr w:type="spellStart"/>
            <w:r w:rsidRPr="00C44333">
              <w:rPr>
                <w:sz w:val="16"/>
                <w:szCs w:val="16"/>
              </w:rPr>
              <w:t>Ekibi</w:t>
            </w:r>
            <w:proofErr w:type="spellEnd"/>
          </w:p>
        </w:tc>
      </w:tr>
      <w:tr w:rsidR="00026356" w14:paraId="4EC4D60E" w14:textId="77777777">
        <w:trPr>
          <w:jc w:val="center"/>
        </w:trPr>
        <w:tc>
          <w:tcPr>
            <w:tcW w:w="680" w:type="dxa"/>
            <w:vAlign w:val="center"/>
          </w:tcPr>
          <w:p w14:paraId="4E6110DD" w14:textId="77777777" w:rsidR="00026356" w:rsidRPr="00C44333" w:rsidRDefault="00000000">
            <w:pPr>
              <w:spacing w:after="0"/>
              <w:rPr>
                <w:sz w:val="16"/>
                <w:szCs w:val="16"/>
              </w:rPr>
            </w:pPr>
            <w:r w:rsidRPr="00C44333">
              <w:rPr>
                <w:sz w:val="16"/>
                <w:szCs w:val="16"/>
              </w:rPr>
              <w:t>02</w:t>
            </w:r>
          </w:p>
        </w:tc>
        <w:tc>
          <w:tcPr>
            <w:tcW w:w="1247" w:type="dxa"/>
            <w:vAlign w:val="center"/>
          </w:tcPr>
          <w:p w14:paraId="7CD0BAA2" w14:textId="77777777" w:rsidR="00026356" w:rsidRPr="00C44333" w:rsidRDefault="00000000">
            <w:pPr>
              <w:rPr>
                <w:sz w:val="16"/>
                <w:szCs w:val="16"/>
              </w:rPr>
            </w:pPr>
            <w:r w:rsidRPr="00C44333">
              <w:rPr>
                <w:sz w:val="16"/>
                <w:szCs w:val="16"/>
              </w:rPr>
              <w:t>13.10.2026</w:t>
            </w:r>
          </w:p>
        </w:tc>
        <w:tc>
          <w:tcPr>
            <w:tcW w:w="4649" w:type="dxa"/>
            <w:vAlign w:val="center"/>
          </w:tcPr>
          <w:p w14:paraId="6E94DC93" w14:textId="77777777" w:rsidR="00026356" w:rsidRPr="00C44333" w:rsidRDefault="00000000">
            <w:pPr>
              <w:rPr>
                <w:sz w:val="16"/>
                <w:szCs w:val="16"/>
              </w:rPr>
            </w:pPr>
            <w:r w:rsidRPr="00C44333">
              <w:rPr>
                <w:sz w:val="16"/>
                <w:szCs w:val="16"/>
              </w:rPr>
              <w:t>Rev02 closeout QA: ESP32-S3 ADC1 deney yolu/ADC2 DMA kısıtı; PCM1808 satın alma koşulu yalnız PCM1808 modülüne indirildi; EB-R Farnell 14 stok / 22 hafta lead-time ve ilk sipariş partisi önceliği; güvenli USB 5 V → DevKit input ve MEMS rail kuralı; W6 rail baseline / W10 opsiyonel LDO A/B; T-AUD-06 ADC-only noise-floor adımı; kişisel dongle 20–500 Hz/AC-kuplaj/AGC doğrulaması; bare QFN/WSON perfboard uyarısı; G1/G2/test izlenebilirliği ve taşıyıcı kart varsayımının kaldırılması.</w:t>
            </w:r>
          </w:p>
        </w:tc>
        <w:tc>
          <w:tcPr>
            <w:tcW w:w="1474" w:type="dxa"/>
            <w:vAlign w:val="center"/>
          </w:tcPr>
          <w:p w14:paraId="5FDED9D4" w14:textId="77777777" w:rsidR="00026356" w:rsidRPr="00C44333" w:rsidRDefault="00000000">
            <w:pPr>
              <w:rPr>
                <w:sz w:val="16"/>
                <w:szCs w:val="16"/>
              </w:rPr>
            </w:pPr>
            <w:r w:rsidRPr="00C44333">
              <w:rPr>
                <w:sz w:val="16"/>
                <w:szCs w:val="16"/>
              </w:rPr>
              <w:t>Açık teknik kararlar kayıtlı; bağımsız W4 siparişleri ilerleyebilir; yalnız PCM1808 modülü beklemede.</w:t>
            </w:r>
          </w:p>
        </w:tc>
        <w:tc>
          <w:tcPr>
            <w:tcW w:w="1304" w:type="dxa"/>
            <w:vAlign w:val="center"/>
          </w:tcPr>
          <w:p w14:paraId="03577F8C" w14:textId="77777777" w:rsidR="00026356" w:rsidRPr="00C44333" w:rsidRDefault="00000000">
            <w:pPr>
              <w:spacing w:after="0"/>
              <w:rPr>
                <w:sz w:val="16"/>
                <w:szCs w:val="16"/>
              </w:rPr>
            </w:pPr>
            <w:r w:rsidRPr="00C44333">
              <w:rPr>
                <w:sz w:val="16"/>
                <w:szCs w:val="16"/>
              </w:rPr>
              <w:t>Proje Ekibi</w:t>
            </w:r>
          </w:p>
        </w:tc>
      </w:tr>
      <w:tr>
        <w:tc>
          <w:tcPr>
            <w:tcW w:type="dxa" w:w="680"/>
            <w:vAlign w:val="center"/>
          </w:tcPr>
          <w:p>
            <w:pPr>
              <w:spacing w:after="0" w:before="0" w:line="228" w:lineRule="auto"/>
            </w:pPr>
            <w:r>
              <w:rPr>
                <w:sz w:val="16"/>
              </w:rPr>
              <w:t>03</w:t>
            </w:r>
          </w:p>
        </w:tc>
        <w:tc>
          <w:tcPr>
            <w:tcW w:type="dxa" w:w="1247"/>
            <w:vAlign w:val="center"/>
          </w:tcPr>
          <w:p>
            <w:pPr>
              <w:spacing w:after="0" w:before="0" w:line="228" w:lineRule="auto"/>
            </w:pPr>
            <w:r>
              <w:rPr>
                <w:sz w:val="16"/>
              </w:rPr>
              <w:t>17.10.2026</w:t>
            </w:r>
          </w:p>
        </w:tc>
        <w:tc>
          <w:tcPr>
            <w:tcW w:type="dxa" w:w="4649"/>
            <w:vAlign w:val="center"/>
          </w:tcPr>
          <w:p>
            <w:pPr>
              <w:spacing w:after="0" w:before="0" w:line="228" w:lineRule="auto"/>
            </w:pPr>
            <w:r>
              <w:rPr>
                <w:sz w:val="15"/>
              </w:rPr>
              <w:t>Rev03 kapsamında bildirilen gerçek siparişler işlendi: 2 × Kingstate ECM, 3 × INMP441 (PUI EB-R alınmadı), 2 × ESP32-S3 N16R8 (N8R8 önerisinin yerine), 5 × MCP6022, 2 × 12 Ω titreşim hoparlörü, 4 × PAM8403, THT R/C ve prototipleme/kablo/plaket kalemleri. Motorobit'e ek 2 × 7×9 cm plaket için 90,00 TL geçici liste fiyatı eklendi; 3.613,21 TL çalışma toplamı sipariş teyidi/fatura bekliyor.</w:t>
            </w:r>
          </w:p>
        </w:tc>
        <w:tc>
          <w:tcPr>
            <w:tcW w:type="dxa" w:w="1474"/>
            <w:vAlign w:val="center"/>
          </w:tcPr>
          <w:p>
            <w:pPr>
              <w:spacing w:after="0" w:before="0" w:line="228" w:lineRule="auto"/>
            </w:pPr>
            <w:r>
              <w:rPr>
                <w:sz w:val="15"/>
              </w:rPr>
              <w:t>Farnell/SAMM #FS1228810: 16.10.2026; ödeme bilgisi bildirildi. Teslim, kart/pin doğrulaması ve fiziksel testler açık.</w:t>
            </w:r>
          </w:p>
        </w:tc>
        <w:tc>
          <w:tcPr>
            <w:tcW w:type="dxa" w:w="1304"/>
            <w:vAlign w:val="center"/>
          </w:tcPr>
          <w:p>
            <w:pPr>
              <w:spacing w:after="0" w:before="0" w:line="228" w:lineRule="auto"/>
            </w:pPr>
            <w:r>
              <w:rPr>
                <w:sz w:val="16"/>
              </w:rPr>
              <w:t>Proje Ekibi</w:t>
            </w:r>
          </w:p>
        </w:tc>
      </w:tr>
      <w:tr>
        <w:tc>
          <w:tcPr>
            <w:tcW w:type="dxa" w:w="680"/>
            <w:vAlign w:val="center"/>
          </w:tcPr>
          <w:p>
            <w:pPr>
              <w:spacing w:after="0" w:before="0" w:line="228" w:lineRule="auto"/>
            </w:pPr>
            <w:r>
              <w:rPr>
                <w:sz w:val="16"/>
              </w:rPr>
              <w:t>03-QA</w:t>
            </w:r>
          </w:p>
        </w:tc>
        <w:tc>
          <w:tcPr>
            <w:tcW w:type="dxa" w:w="1247"/>
            <w:vAlign w:val="center"/>
          </w:tcPr>
          <w:p>
            <w:pPr>
              <w:spacing w:after="0" w:before="0" w:line="228" w:lineRule="auto"/>
            </w:pPr>
            <w:r>
              <w:rPr>
                <w:sz w:val="16"/>
              </w:rPr>
              <w:t>18.10.2026</w:t>
            </w:r>
          </w:p>
        </w:tc>
        <w:tc>
          <w:tcPr>
            <w:tcW w:type="dxa" w:w="4649"/>
            <w:vAlign w:val="center"/>
          </w:tcPr>
          <w:p>
            <w:r>
              <w:t>Son QA: G7/G8/G9 = 363,24 / 290,60 / 140,56 TL; A-07/A-08 net birim/satır değerleri 88,375/176,75 ve 17,675/70,70 TL. Rev02_Ek_Kalemler B18/B20 tarihsel sabit snapshot. A-12 için iki Direnç.net sayfası fiyat farkıyla (63,93/75,55 TL KDV dahil) kaydedildi; sipariş anı fiyat/SKU belge bekliyor.</w:t>
            </w:r>
          </w:p>
        </w:tc>
        <w:tc>
          <w:tcPr>
            <w:tcW w:type="dxa" w:w="1474"/>
            <w:vAlign w:val="center"/>
          </w:tcPr>
          <w:p>
            <w:pPr>
              <w:spacing w:after="0" w:before="0" w:line="228" w:lineRule="auto"/>
            </w:pPr>
            <w:r>
              <w:rPr>
                <w:sz w:val="15"/>
              </w:rPr>
              <w:t>Farnell gerçek tutarı tarihsel EUR snapshot'ından ayrıldı; Motorobit 728,77 TL ve genel 3.613,21 TL geçici. Teslim ve fiziksel testler tamamlandı kabul edilmedi.</w:t>
            </w:r>
          </w:p>
        </w:tc>
        <w:tc>
          <w:tcPr>
            <w:tcW w:type="dxa" w:w="1304"/>
            <w:vAlign w:val="center"/>
          </w:tcPr>
          <w:p>
            <w:pPr>
              <w:spacing w:after="0" w:before="0" w:line="228" w:lineRule="auto"/>
            </w:pPr>
            <w:r>
              <w:rPr>
                <w:sz w:val="16"/>
              </w:rPr>
              <w:t>Proje Ekibi</w:t>
            </w:r>
          </w:p>
        </w:tc>
      </w:tr>
    </w:tbl>
    <w:p w14:paraId="7D677681"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2691D03B" w14:textId="77777777" w:rsidTr="00BF311C">
        <w:trPr>
          <w:cantSplit/>
          <w:trHeight w:val="299"/>
          <w:tblHeader/>
          <w:jc w:val="center"/>
        </w:trPr>
        <w:tc>
          <w:tcPr>
            <w:tcW w:w="10426" w:type="dxa"/>
            <w:shd w:val="clear" w:color="auto" w:fill="F4F7F8"/>
            <w:vAlign w:val="center"/>
          </w:tcPr>
          <w:p w14:paraId="053A3F0F" w14:textId="77777777" w:rsidR="00026356" w:rsidRDefault="00000000">
            <w:pPr>
              <w:spacing w:after="0"/>
            </w:pPr>
            <w:r>
              <w:t>REVİZYON KURALI: Danışman-sabit kapsam/etik/ölçüm/ders kapısı koşulları bağlayıcıdır. Rev03 satın alınan donanımı kaydeder ancak tasarım veya test dondurması değildir. INMP441 modül pin/besleme eşlemesi ve ESP32-S3 N16R8 kartının fiziksel USB/GPIO topolojisi teslimde doğrulanmadan arayüz dondurulmaz. INMP441'nin 60 Hz alt kesimi 20–60 Hz karakterizasyon kapsamına risk getirir. ECM sayısallaştırma mimarisi, USB sınıfı, CRC ve wire format kararı açık kalır. Sipariş kaydı, yalnız Farnell/SAMM satırında bildirilen ödeme durumu dışında diğer tedarikçiler için ödeme/teslim kanıtı ya da fiziksel test başarısı anlamına gelmez.</w:t>
            </w:r>
          </w:p>
        </w:tc>
      </w:tr>
    </w:tbl>
    <w:p w14:paraId="49310D44" w14:textId="77777777" w:rsidR="00257858" w:rsidRDefault="00000000">
      <w:pPr>
        <w:pStyle w:val="Balk1"/>
      </w:pPr>
      <w:proofErr w:type="spellStart"/>
      <w:r>
        <w:rPr>
          <w:rFonts w:ascii="Arial" w:hAnsi="Arial"/>
        </w:rPr>
        <w:t>İçindekiler</w:t>
      </w:r>
      <w:proofErr w:type="spellEnd"/>
    </w:p>
    <w:p w14:paraId="79D6C1D1" w14:textId="77777777" w:rsidR="00257858" w:rsidRPr="00C44333" w:rsidRDefault="00000000" w:rsidP="00C44333">
      <w:pPr>
        <w:spacing w:after="0" w:line="240" w:lineRule="auto"/>
        <w:rPr>
          <w:sz w:val="18"/>
          <w:szCs w:val="18"/>
        </w:rPr>
      </w:pPr>
      <w:r w:rsidRPr="00C44333">
        <w:rPr>
          <w:sz w:val="18"/>
          <w:szCs w:val="18"/>
        </w:rPr>
        <w:t xml:space="preserve">1      Amaç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Tasarım</w:t>
      </w:r>
      <w:proofErr w:type="spellEnd"/>
      <w:r w:rsidRPr="00C44333">
        <w:rPr>
          <w:sz w:val="18"/>
          <w:szCs w:val="18"/>
        </w:rPr>
        <w:t xml:space="preserve"> </w:t>
      </w:r>
      <w:proofErr w:type="spellStart"/>
      <w:r w:rsidRPr="00C44333">
        <w:rPr>
          <w:sz w:val="18"/>
          <w:szCs w:val="18"/>
        </w:rPr>
        <w:t>Felsefesi</w:t>
      </w:r>
      <w:proofErr w:type="spellEnd"/>
    </w:p>
    <w:p w14:paraId="3ED66025" w14:textId="77777777" w:rsidR="00257858" w:rsidRPr="00C44333" w:rsidRDefault="00000000" w:rsidP="00C44333">
      <w:pPr>
        <w:spacing w:after="0" w:line="240" w:lineRule="auto"/>
        <w:rPr>
          <w:sz w:val="18"/>
          <w:szCs w:val="18"/>
        </w:rPr>
      </w:pPr>
      <w:r w:rsidRPr="00C44333">
        <w:rPr>
          <w:sz w:val="18"/>
          <w:szCs w:val="18"/>
        </w:rPr>
        <w:t xml:space="preserve">2      </w:t>
      </w:r>
      <w:proofErr w:type="spellStart"/>
      <w:r w:rsidRPr="00C44333">
        <w:rPr>
          <w:sz w:val="18"/>
          <w:szCs w:val="18"/>
        </w:rPr>
        <w:t>Proje</w:t>
      </w:r>
      <w:proofErr w:type="spellEnd"/>
      <w:r w:rsidRPr="00C44333">
        <w:rPr>
          <w:sz w:val="18"/>
          <w:szCs w:val="18"/>
        </w:rPr>
        <w:t xml:space="preserve"> </w:t>
      </w:r>
      <w:proofErr w:type="spellStart"/>
      <w:r w:rsidRPr="00C44333">
        <w:rPr>
          <w:sz w:val="18"/>
          <w:szCs w:val="18"/>
        </w:rPr>
        <w:t>Kapsamı</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Sınırlar</w:t>
      </w:r>
      <w:proofErr w:type="spellEnd"/>
    </w:p>
    <w:p w14:paraId="4133309A" w14:textId="77777777" w:rsidR="00257858" w:rsidRPr="00C44333" w:rsidRDefault="00000000" w:rsidP="00C44333">
      <w:pPr>
        <w:spacing w:after="0" w:line="240" w:lineRule="auto"/>
        <w:rPr>
          <w:sz w:val="18"/>
          <w:szCs w:val="18"/>
        </w:rPr>
      </w:pPr>
      <w:r w:rsidRPr="00C44333">
        <w:rPr>
          <w:sz w:val="18"/>
          <w:szCs w:val="18"/>
        </w:rPr>
        <w:t xml:space="preserve">3      </w:t>
      </w:r>
      <w:proofErr w:type="spellStart"/>
      <w:r w:rsidRPr="00C44333">
        <w:rPr>
          <w:sz w:val="18"/>
          <w:szCs w:val="18"/>
        </w:rPr>
        <w:t>Sistem</w:t>
      </w:r>
      <w:proofErr w:type="spellEnd"/>
      <w:r w:rsidRPr="00C44333">
        <w:rPr>
          <w:sz w:val="18"/>
          <w:szCs w:val="18"/>
        </w:rPr>
        <w:t xml:space="preserve"> </w:t>
      </w:r>
      <w:proofErr w:type="spellStart"/>
      <w:r w:rsidRPr="00C44333">
        <w:rPr>
          <w:sz w:val="18"/>
          <w:szCs w:val="18"/>
        </w:rPr>
        <w:t>Gereksinimleri</w:t>
      </w:r>
      <w:proofErr w:type="spellEnd"/>
      <w:r w:rsidRPr="00C44333">
        <w:rPr>
          <w:sz w:val="18"/>
          <w:szCs w:val="18"/>
        </w:rPr>
        <w:t xml:space="preserve"> (SRS)</w:t>
      </w:r>
    </w:p>
    <w:p w14:paraId="63DC5085" w14:textId="77777777" w:rsidR="00257858" w:rsidRPr="00C44333" w:rsidRDefault="00000000" w:rsidP="00C44333">
      <w:pPr>
        <w:spacing w:after="0" w:line="240" w:lineRule="auto"/>
        <w:rPr>
          <w:sz w:val="18"/>
          <w:szCs w:val="18"/>
        </w:rPr>
      </w:pPr>
      <w:r w:rsidRPr="00C44333">
        <w:rPr>
          <w:sz w:val="18"/>
          <w:szCs w:val="18"/>
        </w:rPr>
        <w:t xml:space="preserve">4      </w:t>
      </w:r>
      <w:proofErr w:type="spellStart"/>
      <w:r w:rsidRPr="00C44333">
        <w:rPr>
          <w:sz w:val="18"/>
          <w:szCs w:val="18"/>
        </w:rPr>
        <w:t>Sistem</w:t>
      </w:r>
      <w:proofErr w:type="spellEnd"/>
      <w:r w:rsidRPr="00C44333">
        <w:rPr>
          <w:sz w:val="18"/>
          <w:szCs w:val="18"/>
        </w:rPr>
        <w:t xml:space="preserve"> </w:t>
      </w:r>
      <w:proofErr w:type="spellStart"/>
      <w:r w:rsidRPr="00C44333">
        <w:rPr>
          <w:sz w:val="18"/>
          <w:szCs w:val="18"/>
        </w:rPr>
        <w:t>Mimarisi</w:t>
      </w:r>
      <w:proofErr w:type="spellEnd"/>
    </w:p>
    <w:p w14:paraId="1609F096" w14:textId="77777777" w:rsidR="00257858" w:rsidRPr="00C44333" w:rsidRDefault="00000000" w:rsidP="00C44333">
      <w:pPr>
        <w:spacing w:after="0" w:line="240" w:lineRule="auto"/>
        <w:rPr>
          <w:sz w:val="18"/>
          <w:szCs w:val="18"/>
        </w:rPr>
      </w:pPr>
      <w:r w:rsidRPr="00C44333">
        <w:rPr>
          <w:sz w:val="18"/>
          <w:szCs w:val="18"/>
        </w:rPr>
        <w:t xml:space="preserve">5      </w:t>
      </w:r>
      <w:proofErr w:type="spellStart"/>
      <w:r w:rsidRPr="00C44333">
        <w:rPr>
          <w:sz w:val="18"/>
          <w:szCs w:val="18"/>
        </w:rPr>
        <w:t>Elektriksel</w:t>
      </w:r>
      <w:proofErr w:type="spellEnd"/>
      <w:r w:rsidRPr="00C44333">
        <w:rPr>
          <w:sz w:val="18"/>
          <w:szCs w:val="18"/>
        </w:rPr>
        <w:t xml:space="preserve"> </w:t>
      </w:r>
      <w:proofErr w:type="spellStart"/>
      <w:r w:rsidRPr="00C44333">
        <w:rPr>
          <w:sz w:val="18"/>
          <w:szCs w:val="18"/>
        </w:rPr>
        <w:t>Arayüz</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Pin </w:t>
      </w:r>
      <w:proofErr w:type="spellStart"/>
      <w:r w:rsidRPr="00C44333">
        <w:rPr>
          <w:sz w:val="18"/>
          <w:szCs w:val="18"/>
        </w:rPr>
        <w:t>Kontrol</w:t>
      </w:r>
      <w:proofErr w:type="spellEnd"/>
      <w:r w:rsidRPr="00C44333">
        <w:rPr>
          <w:sz w:val="18"/>
          <w:szCs w:val="18"/>
        </w:rPr>
        <w:t xml:space="preserve"> </w:t>
      </w:r>
      <w:proofErr w:type="spellStart"/>
      <w:r w:rsidRPr="00C44333">
        <w:rPr>
          <w:sz w:val="18"/>
          <w:szCs w:val="18"/>
        </w:rPr>
        <w:t>Dokümanı</w:t>
      </w:r>
      <w:proofErr w:type="spellEnd"/>
      <w:r w:rsidRPr="00C44333">
        <w:rPr>
          <w:sz w:val="18"/>
          <w:szCs w:val="18"/>
        </w:rPr>
        <w:t xml:space="preserve"> (ICD)</w:t>
      </w:r>
    </w:p>
    <w:p w14:paraId="165F5E0C" w14:textId="77777777" w:rsidR="00257858" w:rsidRPr="00C44333" w:rsidRDefault="00000000" w:rsidP="00C44333">
      <w:pPr>
        <w:spacing w:after="0" w:line="240" w:lineRule="auto"/>
        <w:rPr>
          <w:sz w:val="18"/>
          <w:szCs w:val="18"/>
        </w:rPr>
      </w:pPr>
      <w:r w:rsidRPr="00C44333">
        <w:rPr>
          <w:sz w:val="18"/>
          <w:szCs w:val="18"/>
        </w:rPr>
        <w:t xml:space="preserve">6      PCG </w:t>
      </w:r>
      <w:proofErr w:type="spellStart"/>
      <w:r w:rsidRPr="00C44333">
        <w:rPr>
          <w:sz w:val="18"/>
          <w:szCs w:val="18"/>
        </w:rPr>
        <w:t>Sensörü</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Akustik</w:t>
      </w:r>
      <w:proofErr w:type="spellEnd"/>
      <w:r w:rsidRPr="00C44333">
        <w:rPr>
          <w:sz w:val="18"/>
          <w:szCs w:val="18"/>
        </w:rPr>
        <w:t xml:space="preserve"> Alt </w:t>
      </w:r>
      <w:proofErr w:type="spellStart"/>
      <w:r w:rsidRPr="00C44333">
        <w:rPr>
          <w:sz w:val="18"/>
          <w:szCs w:val="18"/>
        </w:rPr>
        <w:t>Sistem</w:t>
      </w:r>
      <w:proofErr w:type="spellEnd"/>
    </w:p>
    <w:p w14:paraId="63A7A4A2" w14:textId="77777777" w:rsidR="00257858" w:rsidRPr="00C44333" w:rsidRDefault="00000000" w:rsidP="00C44333">
      <w:pPr>
        <w:spacing w:after="0" w:line="240" w:lineRule="auto"/>
        <w:rPr>
          <w:sz w:val="18"/>
          <w:szCs w:val="18"/>
        </w:rPr>
      </w:pPr>
      <w:r w:rsidRPr="00C44333">
        <w:rPr>
          <w:sz w:val="18"/>
          <w:szCs w:val="18"/>
        </w:rPr>
        <w:t xml:space="preserve">7      Güç </w:t>
      </w:r>
      <w:proofErr w:type="spellStart"/>
      <w:r w:rsidRPr="00C44333">
        <w:rPr>
          <w:sz w:val="18"/>
          <w:szCs w:val="18"/>
        </w:rPr>
        <w:t>Mimarisi</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Batarya</w:t>
      </w:r>
      <w:proofErr w:type="spellEnd"/>
    </w:p>
    <w:p w14:paraId="3163D67C" w14:textId="77777777" w:rsidR="00257858" w:rsidRPr="00C44333" w:rsidRDefault="00000000" w:rsidP="00C44333">
      <w:pPr>
        <w:spacing w:after="0" w:line="240" w:lineRule="auto"/>
        <w:rPr>
          <w:sz w:val="18"/>
          <w:szCs w:val="18"/>
        </w:rPr>
      </w:pPr>
      <w:r w:rsidRPr="00C44333">
        <w:rPr>
          <w:sz w:val="18"/>
          <w:szCs w:val="18"/>
        </w:rPr>
        <w:t xml:space="preserve">8      </w:t>
      </w:r>
      <w:proofErr w:type="spellStart"/>
      <w:r w:rsidRPr="00C44333">
        <w:rPr>
          <w:sz w:val="18"/>
          <w:szCs w:val="18"/>
        </w:rPr>
        <w:t>Gömülü</w:t>
      </w:r>
      <w:proofErr w:type="spellEnd"/>
      <w:r w:rsidRPr="00C44333">
        <w:rPr>
          <w:sz w:val="18"/>
          <w:szCs w:val="18"/>
        </w:rPr>
        <w:t xml:space="preserve"> </w:t>
      </w:r>
      <w:proofErr w:type="spellStart"/>
      <w:r w:rsidRPr="00C44333">
        <w:rPr>
          <w:sz w:val="18"/>
          <w:szCs w:val="18"/>
        </w:rPr>
        <w:t>Yazılım</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Zamanlama</w:t>
      </w:r>
      <w:proofErr w:type="spellEnd"/>
    </w:p>
    <w:p w14:paraId="5E2821A5" w14:textId="77777777" w:rsidR="00257858" w:rsidRPr="00C44333" w:rsidRDefault="00000000" w:rsidP="00C44333">
      <w:pPr>
        <w:spacing w:after="0" w:line="240" w:lineRule="auto"/>
        <w:rPr>
          <w:sz w:val="18"/>
          <w:szCs w:val="18"/>
        </w:rPr>
      </w:pPr>
      <w:r w:rsidRPr="00C44333">
        <w:rPr>
          <w:sz w:val="18"/>
          <w:szCs w:val="18"/>
        </w:rPr>
        <w:t xml:space="preserve">9      USB </w:t>
      </w:r>
      <w:proofErr w:type="spellStart"/>
      <w:r w:rsidRPr="00C44333">
        <w:rPr>
          <w:sz w:val="18"/>
          <w:szCs w:val="18"/>
        </w:rPr>
        <w:t>Uygulama</w:t>
      </w:r>
      <w:proofErr w:type="spellEnd"/>
      <w:r w:rsidRPr="00C44333">
        <w:rPr>
          <w:sz w:val="18"/>
          <w:szCs w:val="18"/>
        </w:rPr>
        <w:t xml:space="preserve"> </w:t>
      </w:r>
      <w:proofErr w:type="spellStart"/>
      <w:r w:rsidRPr="00C44333">
        <w:rPr>
          <w:sz w:val="18"/>
          <w:szCs w:val="18"/>
        </w:rPr>
        <w:t>Protokolü</w:t>
      </w:r>
      <w:proofErr w:type="spellEnd"/>
    </w:p>
    <w:p w14:paraId="449FA589" w14:textId="77777777" w:rsidR="00257858" w:rsidRPr="00C44333" w:rsidRDefault="00000000" w:rsidP="00C44333">
      <w:pPr>
        <w:spacing w:after="0" w:line="240" w:lineRule="auto"/>
        <w:rPr>
          <w:sz w:val="18"/>
          <w:szCs w:val="18"/>
        </w:rPr>
      </w:pPr>
      <w:r w:rsidRPr="00C44333">
        <w:rPr>
          <w:sz w:val="18"/>
          <w:szCs w:val="18"/>
        </w:rPr>
        <w:t xml:space="preserve">10     PC </w:t>
      </w:r>
      <w:proofErr w:type="spellStart"/>
      <w:r w:rsidRPr="00C44333">
        <w:rPr>
          <w:sz w:val="18"/>
          <w:szCs w:val="18"/>
        </w:rPr>
        <w:t>Yazılım</w:t>
      </w:r>
      <w:proofErr w:type="spellEnd"/>
      <w:r w:rsidRPr="00C44333">
        <w:rPr>
          <w:sz w:val="18"/>
          <w:szCs w:val="18"/>
        </w:rPr>
        <w:t xml:space="preserve"> </w:t>
      </w:r>
      <w:proofErr w:type="spellStart"/>
      <w:r w:rsidRPr="00C44333">
        <w:rPr>
          <w:sz w:val="18"/>
          <w:szCs w:val="18"/>
        </w:rPr>
        <w:t>Şartnamesi</w:t>
      </w:r>
      <w:proofErr w:type="spellEnd"/>
    </w:p>
    <w:p w14:paraId="3B9E5681" w14:textId="77777777" w:rsidR="00257858" w:rsidRPr="00C44333" w:rsidRDefault="00000000" w:rsidP="00C44333">
      <w:pPr>
        <w:spacing w:after="0" w:line="240" w:lineRule="auto"/>
        <w:rPr>
          <w:sz w:val="18"/>
          <w:szCs w:val="18"/>
        </w:rPr>
      </w:pPr>
      <w:r w:rsidRPr="00C44333">
        <w:rPr>
          <w:sz w:val="18"/>
          <w:szCs w:val="18"/>
        </w:rPr>
        <w:t xml:space="preserve">11     PCB </w:t>
      </w:r>
      <w:proofErr w:type="spellStart"/>
      <w:r w:rsidRPr="00C44333">
        <w:rPr>
          <w:sz w:val="18"/>
          <w:szCs w:val="18"/>
        </w:rPr>
        <w:t>Tasarım</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Yerleşim</w:t>
      </w:r>
      <w:proofErr w:type="spellEnd"/>
      <w:r w:rsidRPr="00C44333">
        <w:rPr>
          <w:sz w:val="18"/>
          <w:szCs w:val="18"/>
        </w:rPr>
        <w:t xml:space="preserve"> </w:t>
      </w:r>
      <w:proofErr w:type="spellStart"/>
      <w:r w:rsidRPr="00C44333">
        <w:rPr>
          <w:sz w:val="18"/>
          <w:szCs w:val="18"/>
        </w:rPr>
        <w:t>Kuralları</w:t>
      </w:r>
      <w:proofErr w:type="spellEnd"/>
    </w:p>
    <w:p w14:paraId="4469759E" w14:textId="77777777" w:rsidR="00257858" w:rsidRPr="00C44333" w:rsidRDefault="00000000" w:rsidP="00C44333">
      <w:pPr>
        <w:spacing w:after="0" w:line="240" w:lineRule="auto"/>
        <w:rPr>
          <w:sz w:val="18"/>
          <w:szCs w:val="18"/>
        </w:rPr>
      </w:pPr>
      <w:r w:rsidRPr="00C44333">
        <w:rPr>
          <w:sz w:val="18"/>
          <w:szCs w:val="18"/>
        </w:rPr>
        <w:t xml:space="preserve">12     </w:t>
      </w:r>
      <w:proofErr w:type="spellStart"/>
      <w:r w:rsidRPr="00C44333">
        <w:rPr>
          <w:sz w:val="18"/>
          <w:szCs w:val="18"/>
        </w:rPr>
        <w:t>Mekanik</w:t>
      </w:r>
      <w:proofErr w:type="spellEnd"/>
      <w:r w:rsidRPr="00C44333">
        <w:rPr>
          <w:sz w:val="18"/>
          <w:szCs w:val="18"/>
        </w:rPr>
        <w:t xml:space="preserve"> </w:t>
      </w:r>
      <w:proofErr w:type="spellStart"/>
      <w:r w:rsidRPr="00C44333">
        <w:rPr>
          <w:sz w:val="18"/>
          <w:szCs w:val="18"/>
        </w:rPr>
        <w:t>Entegrasyon</w:t>
      </w:r>
      <w:proofErr w:type="spellEnd"/>
      <w:r w:rsidRPr="00C44333">
        <w:rPr>
          <w:sz w:val="18"/>
          <w:szCs w:val="18"/>
        </w:rPr>
        <w:t xml:space="preserve"> </w:t>
      </w:r>
      <w:proofErr w:type="spellStart"/>
      <w:r w:rsidRPr="00C44333">
        <w:rPr>
          <w:sz w:val="18"/>
          <w:szCs w:val="18"/>
        </w:rPr>
        <w:t>Gereksinimleri</w:t>
      </w:r>
      <w:proofErr w:type="spellEnd"/>
    </w:p>
    <w:p w14:paraId="1CD217AD" w14:textId="77777777" w:rsidR="00257858" w:rsidRPr="00C44333" w:rsidRDefault="00000000" w:rsidP="00C44333">
      <w:pPr>
        <w:spacing w:after="0" w:line="240" w:lineRule="auto"/>
        <w:rPr>
          <w:sz w:val="18"/>
          <w:szCs w:val="18"/>
        </w:rPr>
      </w:pPr>
      <w:r w:rsidRPr="00C44333">
        <w:rPr>
          <w:sz w:val="18"/>
          <w:szCs w:val="18"/>
        </w:rPr>
        <w:t xml:space="preserve">13     </w:t>
      </w:r>
      <w:proofErr w:type="spellStart"/>
      <w:r w:rsidRPr="00C44333">
        <w:rPr>
          <w:sz w:val="18"/>
          <w:szCs w:val="18"/>
        </w:rPr>
        <w:t>Doğrulama</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Geçerleme</w:t>
      </w:r>
      <w:proofErr w:type="spellEnd"/>
      <w:r w:rsidRPr="00C44333">
        <w:rPr>
          <w:sz w:val="18"/>
          <w:szCs w:val="18"/>
        </w:rPr>
        <w:t xml:space="preserve"> </w:t>
      </w:r>
      <w:proofErr w:type="spellStart"/>
      <w:r w:rsidRPr="00C44333">
        <w:rPr>
          <w:sz w:val="18"/>
          <w:szCs w:val="18"/>
        </w:rPr>
        <w:t>Planı</w:t>
      </w:r>
      <w:proofErr w:type="spellEnd"/>
    </w:p>
    <w:p w14:paraId="42E30331" w14:textId="77777777" w:rsidR="00257858" w:rsidRPr="00C44333" w:rsidRDefault="00000000" w:rsidP="00C44333">
      <w:pPr>
        <w:spacing w:after="0" w:line="240" w:lineRule="auto"/>
        <w:rPr>
          <w:sz w:val="18"/>
          <w:szCs w:val="18"/>
        </w:rPr>
      </w:pPr>
      <w:r w:rsidRPr="00C44333">
        <w:rPr>
          <w:sz w:val="18"/>
          <w:szCs w:val="18"/>
        </w:rPr>
        <w:t xml:space="preserve">14     </w:t>
      </w:r>
      <w:proofErr w:type="spellStart"/>
      <w:r w:rsidRPr="00C44333">
        <w:rPr>
          <w:sz w:val="18"/>
          <w:szCs w:val="18"/>
        </w:rPr>
        <w:t>Kilometre</w:t>
      </w:r>
      <w:proofErr w:type="spellEnd"/>
      <w:r w:rsidRPr="00C44333">
        <w:rPr>
          <w:sz w:val="18"/>
          <w:szCs w:val="18"/>
        </w:rPr>
        <w:t xml:space="preserve"> </w:t>
      </w:r>
      <w:proofErr w:type="spellStart"/>
      <w:r w:rsidRPr="00C44333">
        <w:rPr>
          <w:sz w:val="18"/>
          <w:szCs w:val="18"/>
        </w:rPr>
        <w:t>Taşı</w:t>
      </w:r>
      <w:proofErr w:type="spellEnd"/>
      <w:r w:rsidRPr="00C44333">
        <w:rPr>
          <w:sz w:val="18"/>
          <w:szCs w:val="18"/>
        </w:rPr>
        <w:t xml:space="preserve"> / Ders </w:t>
      </w:r>
      <w:proofErr w:type="spellStart"/>
      <w:r w:rsidRPr="00C44333">
        <w:rPr>
          <w:sz w:val="18"/>
          <w:szCs w:val="18"/>
        </w:rPr>
        <w:t>Kapısı</w:t>
      </w:r>
      <w:proofErr w:type="spellEnd"/>
      <w:r w:rsidRPr="00C44333">
        <w:rPr>
          <w:sz w:val="18"/>
          <w:szCs w:val="18"/>
        </w:rPr>
        <w:t xml:space="preserve"> </w:t>
      </w:r>
      <w:proofErr w:type="spellStart"/>
      <w:r w:rsidRPr="00C44333">
        <w:rPr>
          <w:sz w:val="18"/>
          <w:szCs w:val="18"/>
        </w:rPr>
        <w:t>Yapısı</w:t>
      </w:r>
      <w:proofErr w:type="spellEnd"/>
    </w:p>
    <w:p w14:paraId="19FE433F" w14:textId="77777777" w:rsidR="00257858" w:rsidRPr="00C44333" w:rsidRDefault="00000000" w:rsidP="00C44333">
      <w:pPr>
        <w:spacing w:after="0" w:line="240" w:lineRule="auto"/>
        <w:rPr>
          <w:sz w:val="18"/>
          <w:szCs w:val="18"/>
        </w:rPr>
      </w:pPr>
      <w:r w:rsidRPr="00C44333">
        <w:rPr>
          <w:sz w:val="18"/>
          <w:szCs w:val="18"/>
        </w:rPr>
        <w:t xml:space="preserve">15     </w:t>
      </w:r>
      <w:proofErr w:type="spellStart"/>
      <w:r w:rsidRPr="00C44333">
        <w:rPr>
          <w:sz w:val="18"/>
          <w:szCs w:val="18"/>
        </w:rPr>
        <w:t>Ekip</w:t>
      </w:r>
      <w:proofErr w:type="spellEnd"/>
      <w:r w:rsidRPr="00C44333">
        <w:rPr>
          <w:sz w:val="18"/>
          <w:szCs w:val="18"/>
        </w:rPr>
        <w:t xml:space="preserve"> </w:t>
      </w:r>
      <w:proofErr w:type="spellStart"/>
      <w:r w:rsidRPr="00C44333">
        <w:rPr>
          <w:sz w:val="18"/>
          <w:szCs w:val="18"/>
        </w:rPr>
        <w:t>Sorumlulukları</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Yapılandırma</w:t>
      </w:r>
      <w:proofErr w:type="spellEnd"/>
      <w:r w:rsidRPr="00C44333">
        <w:rPr>
          <w:sz w:val="18"/>
          <w:szCs w:val="18"/>
        </w:rPr>
        <w:t xml:space="preserve"> </w:t>
      </w:r>
      <w:proofErr w:type="spellStart"/>
      <w:r w:rsidRPr="00C44333">
        <w:rPr>
          <w:sz w:val="18"/>
          <w:szCs w:val="18"/>
        </w:rPr>
        <w:t>Yönetimi</w:t>
      </w:r>
      <w:proofErr w:type="spellEnd"/>
    </w:p>
    <w:p w14:paraId="4A669690" w14:textId="77777777" w:rsidR="00257858" w:rsidRPr="00C44333" w:rsidRDefault="00000000" w:rsidP="00C44333">
      <w:pPr>
        <w:spacing w:after="0" w:line="240" w:lineRule="auto"/>
        <w:rPr>
          <w:sz w:val="18"/>
          <w:szCs w:val="18"/>
        </w:rPr>
      </w:pPr>
      <w:r w:rsidRPr="00C44333">
        <w:rPr>
          <w:sz w:val="18"/>
          <w:szCs w:val="18"/>
        </w:rPr>
        <w:t xml:space="preserve">16     Risk </w:t>
      </w:r>
      <w:proofErr w:type="spellStart"/>
      <w:r w:rsidRPr="00C44333">
        <w:rPr>
          <w:sz w:val="18"/>
          <w:szCs w:val="18"/>
        </w:rPr>
        <w:t>Yönetimi</w:t>
      </w:r>
      <w:proofErr w:type="spellEnd"/>
    </w:p>
    <w:p w14:paraId="5CAAE183" w14:textId="77777777" w:rsidR="00257858" w:rsidRPr="00C44333" w:rsidRDefault="00000000" w:rsidP="00C44333">
      <w:pPr>
        <w:spacing w:after="0" w:line="240" w:lineRule="auto"/>
        <w:rPr>
          <w:sz w:val="18"/>
          <w:szCs w:val="18"/>
        </w:rPr>
      </w:pPr>
      <w:r w:rsidRPr="00C44333">
        <w:rPr>
          <w:sz w:val="18"/>
          <w:szCs w:val="18"/>
        </w:rPr>
        <w:t xml:space="preserve">17     </w:t>
      </w:r>
      <w:proofErr w:type="spellStart"/>
      <w:r w:rsidRPr="00C44333">
        <w:rPr>
          <w:sz w:val="18"/>
          <w:szCs w:val="18"/>
        </w:rPr>
        <w:t>Satın</w:t>
      </w:r>
      <w:proofErr w:type="spellEnd"/>
      <w:r w:rsidRPr="00C44333">
        <w:rPr>
          <w:sz w:val="18"/>
          <w:szCs w:val="18"/>
        </w:rPr>
        <w:t xml:space="preserve"> Alma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Üretim</w:t>
      </w:r>
      <w:proofErr w:type="spellEnd"/>
      <w:r w:rsidRPr="00C44333">
        <w:rPr>
          <w:sz w:val="18"/>
          <w:szCs w:val="18"/>
        </w:rPr>
        <w:t xml:space="preserve"> </w:t>
      </w:r>
      <w:proofErr w:type="spellStart"/>
      <w:r w:rsidRPr="00C44333">
        <w:rPr>
          <w:sz w:val="18"/>
          <w:szCs w:val="18"/>
        </w:rPr>
        <w:t>Taslağı</w:t>
      </w:r>
      <w:proofErr w:type="spellEnd"/>
    </w:p>
    <w:p w14:paraId="229A3835" w14:textId="77777777" w:rsidR="00257858" w:rsidRPr="00C44333" w:rsidRDefault="00000000" w:rsidP="00C44333">
      <w:pPr>
        <w:spacing w:after="0" w:line="240" w:lineRule="auto"/>
        <w:rPr>
          <w:sz w:val="18"/>
          <w:szCs w:val="18"/>
        </w:rPr>
      </w:pPr>
      <w:r w:rsidRPr="00C44333">
        <w:rPr>
          <w:sz w:val="18"/>
          <w:szCs w:val="18"/>
        </w:rPr>
        <w:t xml:space="preserve">18     </w:t>
      </w:r>
      <w:proofErr w:type="spellStart"/>
      <w:r w:rsidRPr="00C44333">
        <w:rPr>
          <w:sz w:val="18"/>
          <w:szCs w:val="18"/>
        </w:rPr>
        <w:t>Güvenlik</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Etik</w:t>
      </w:r>
      <w:proofErr w:type="spellEnd"/>
      <w:r w:rsidRPr="00C44333">
        <w:rPr>
          <w:sz w:val="18"/>
          <w:szCs w:val="18"/>
        </w:rPr>
        <w:t xml:space="preserve"> </w:t>
      </w:r>
      <w:proofErr w:type="spellStart"/>
      <w:r w:rsidRPr="00C44333">
        <w:rPr>
          <w:sz w:val="18"/>
          <w:szCs w:val="18"/>
        </w:rPr>
        <w:t>Çerçeve</w:t>
      </w:r>
      <w:proofErr w:type="spellEnd"/>
    </w:p>
    <w:p w14:paraId="116B0606" w14:textId="77777777" w:rsidR="00257858" w:rsidRPr="00C44333" w:rsidRDefault="00000000" w:rsidP="00C44333">
      <w:pPr>
        <w:spacing w:after="0" w:line="240" w:lineRule="auto"/>
        <w:rPr>
          <w:sz w:val="18"/>
          <w:szCs w:val="18"/>
        </w:rPr>
      </w:pPr>
      <w:r w:rsidRPr="00C44333">
        <w:rPr>
          <w:sz w:val="18"/>
          <w:szCs w:val="18"/>
        </w:rPr>
        <w:t xml:space="preserve">19     </w:t>
      </w:r>
      <w:proofErr w:type="spellStart"/>
      <w:r w:rsidRPr="00C44333">
        <w:rPr>
          <w:sz w:val="18"/>
          <w:szCs w:val="18"/>
        </w:rPr>
        <w:t>Sonuç</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4. </w:t>
      </w:r>
      <w:proofErr w:type="spellStart"/>
      <w:r w:rsidRPr="00C44333">
        <w:rPr>
          <w:sz w:val="18"/>
          <w:szCs w:val="18"/>
        </w:rPr>
        <w:t>Hafta</w:t>
      </w:r>
      <w:proofErr w:type="spellEnd"/>
      <w:r w:rsidRPr="00C44333">
        <w:rPr>
          <w:sz w:val="18"/>
          <w:szCs w:val="18"/>
        </w:rPr>
        <w:t xml:space="preserve"> Temel </w:t>
      </w:r>
      <w:proofErr w:type="spellStart"/>
      <w:r w:rsidRPr="00C44333">
        <w:rPr>
          <w:sz w:val="18"/>
          <w:szCs w:val="18"/>
        </w:rPr>
        <w:t>Tasarım</w:t>
      </w:r>
      <w:proofErr w:type="spellEnd"/>
      <w:r w:rsidRPr="00C44333">
        <w:rPr>
          <w:sz w:val="18"/>
          <w:szCs w:val="18"/>
        </w:rPr>
        <w:t xml:space="preserve"> </w:t>
      </w:r>
      <w:proofErr w:type="spellStart"/>
      <w:r w:rsidRPr="00C44333">
        <w:rPr>
          <w:sz w:val="18"/>
          <w:szCs w:val="18"/>
        </w:rPr>
        <w:t>Dondurma</w:t>
      </w:r>
      <w:proofErr w:type="spellEnd"/>
      <w:r w:rsidRPr="00C44333">
        <w:rPr>
          <w:sz w:val="18"/>
          <w:szCs w:val="18"/>
        </w:rPr>
        <w:t xml:space="preserve"> </w:t>
      </w:r>
      <w:proofErr w:type="spellStart"/>
      <w:r w:rsidRPr="00C44333">
        <w:rPr>
          <w:sz w:val="18"/>
          <w:szCs w:val="18"/>
        </w:rPr>
        <w:t>Planı</w:t>
      </w:r>
      <w:proofErr w:type="spellEnd"/>
    </w:p>
    <w:p w14:paraId="51D2D391" w14:textId="77777777" w:rsidR="00257858" w:rsidRPr="00C44333" w:rsidRDefault="00000000" w:rsidP="00C44333">
      <w:pPr>
        <w:spacing w:after="0" w:line="240" w:lineRule="auto"/>
        <w:rPr>
          <w:sz w:val="18"/>
          <w:szCs w:val="18"/>
        </w:rPr>
      </w:pPr>
      <w:r w:rsidRPr="00C44333">
        <w:rPr>
          <w:sz w:val="18"/>
          <w:szCs w:val="18"/>
        </w:rPr>
        <w:t xml:space="preserve">Ek A   </w:t>
      </w:r>
      <w:proofErr w:type="spellStart"/>
      <w:r w:rsidRPr="00C44333">
        <w:rPr>
          <w:sz w:val="18"/>
          <w:szCs w:val="18"/>
        </w:rPr>
        <w:t>Kısaltmalar</w:t>
      </w:r>
      <w:proofErr w:type="spellEnd"/>
      <w:r w:rsidRPr="00C44333">
        <w:rPr>
          <w:sz w:val="18"/>
          <w:szCs w:val="18"/>
        </w:rPr>
        <w:t xml:space="preserve"> </w:t>
      </w:r>
      <w:proofErr w:type="spellStart"/>
      <w:r w:rsidRPr="00C44333">
        <w:rPr>
          <w:sz w:val="18"/>
          <w:szCs w:val="18"/>
        </w:rPr>
        <w:t>ve</w:t>
      </w:r>
      <w:proofErr w:type="spellEnd"/>
      <w:r w:rsidRPr="00C44333">
        <w:rPr>
          <w:sz w:val="18"/>
          <w:szCs w:val="18"/>
        </w:rPr>
        <w:t xml:space="preserve"> </w:t>
      </w:r>
      <w:proofErr w:type="spellStart"/>
      <w:r w:rsidRPr="00C44333">
        <w:rPr>
          <w:sz w:val="18"/>
          <w:szCs w:val="18"/>
        </w:rPr>
        <w:t>Tanımlar</w:t>
      </w:r>
      <w:proofErr w:type="spellEnd"/>
    </w:p>
    <w:p w14:paraId="200B5524" w14:textId="77777777" w:rsidR="00257858" w:rsidRPr="00C44333" w:rsidRDefault="00000000" w:rsidP="00C44333">
      <w:pPr>
        <w:spacing w:after="0" w:line="240" w:lineRule="auto"/>
        <w:rPr>
          <w:sz w:val="18"/>
          <w:szCs w:val="18"/>
        </w:rPr>
      </w:pPr>
      <w:r w:rsidRPr="00C44333">
        <w:rPr>
          <w:sz w:val="18"/>
          <w:szCs w:val="18"/>
        </w:rPr>
        <w:t xml:space="preserve">Ek B   </w:t>
      </w:r>
      <w:proofErr w:type="spellStart"/>
      <w:r w:rsidRPr="00C44333">
        <w:rPr>
          <w:sz w:val="18"/>
          <w:szCs w:val="18"/>
        </w:rPr>
        <w:t>Tasarım</w:t>
      </w:r>
      <w:proofErr w:type="spellEnd"/>
      <w:r w:rsidRPr="00C44333">
        <w:rPr>
          <w:sz w:val="18"/>
          <w:szCs w:val="18"/>
        </w:rPr>
        <w:t xml:space="preserve"> Karar </w:t>
      </w:r>
      <w:proofErr w:type="spellStart"/>
      <w:r w:rsidRPr="00C44333">
        <w:rPr>
          <w:sz w:val="18"/>
          <w:szCs w:val="18"/>
        </w:rPr>
        <w:t>Kayıtları</w:t>
      </w:r>
      <w:proofErr w:type="spellEnd"/>
    </w:p>
    <w:p w14:paraId="6DCE1C65" w14:textId="77777777" w:rsidR="00257858" w:rsidRPr="00C44333" w:rsidRDefault="00000000" w:rsidP="00C44333">
      <w:pPr>
        <w:spacing w:after="0" w:line="240" w:lineRule="auto"/>
        <w:rPr>
          <w:sz w:val="18"/>
          <w:szCs w:val="18"/>
        </w:rPr>
      </w:pPr>
      <w:r w:rsidRPr="00C44333">
        <w:rPr>
          <w:sz w:val="18"/>
          <w:szCs w:val="18"/>
        </w:rPr>
        <w:t xml:space="preserve">Ek C   </w:t>
      </w:r>
      <w:proofErr w:type="spellStart"/>
      <w:r w:rsidRPr="00C44333">
        <w:rPr>
          <w:sz w:val="18"/>
          <w:szCs w:val="18"/>
        </w:rPr>
        <w:t>Gereksinim</w:t>
      </w:r>
      <w:proofErr w:type="spellEnd"/>
      <w:r w:rsidRPr="00C44333">
        <w:rPr>
          <w:sz w:val="18"/>
          <w:szCs w:val="18"/>
        </w:rPr>
        <w:t>–</w:t>
      </w:r>
      <w:proofErr w:type="spellStart"/>
      <w:r w:rsidRPr="00C44333">
        <w:rPr>
          <w:sz w:val="18"/>
          <w:szCs w:val="18"/>
        </w:rPr>
        <w:t>Doğrulama</w:t>
      </w:r>
      <w:proofErr w:type="spellEnd"/>
      <w:r w:rsidRPr="00C44333">
        <w:rPr>
          <w:sz w:val="18"/>
          <w:szCs w:val="18"/>
        </w:rPr>
        <w:t xml:space="preserve"> </w:t>
      </w:r>
      <w:proofErr w:type="spellStart"/>
      <w:r w:rsidRPr="00C44333">
        <w:rPr>
          <w:sz w:val="18"/>
          <w:szCs w:val="18"/>
        </w:rPr>
        <w:t>İzlenebilirlik</w:t>
      </w:r>
      <w:proofErr w:type="spellEnd"/>
      <w:r w:rsidRPr="00C44333">
        <w:rPr>
          <w:sz w:val="18"/>
          <w:szCs w:val="18"/>
        </w:rPr>
        <w:t xml:space="preserve"> </w:t>
      </w:r>
      <w:proofErr w:type="spellStart"/>
      <w:r w:rsidRPr="00C44333">
        <w:rPr>
          <w:sz w:val="18"/>
          <w:szCs w:val="18"/>
        </w:rPr>
        <w:t>Matrisi</w:t>
      </w:r>
      <w:proofErr w:type="spellEnd"/>
    </w:p>
    <w:p w14:paraId="17243220" w14:textId="77777777" w:rsidR="00257858" w:rsidRPr="00C44333" w:rsidRDefault="00000000" w:rsidP="00C44333">
      <w:pPr>
        <w:spacing w:after="0" w:line="240" w:lineRule="auto"/>
        <w:rPr>
          <w:sz w:val="18"/>
          <w:szCs w:val="18"/>
        </w:rPr>
      </w:pPr>
      <w:r w:rsidRPr="00C44333">
        <w:rPr>
          <w:sz w:val="18"/>
          <w:szCs w:val="18"/>
        </w:rPr>
        <w:t xml:space="preserve">Ek D   Teknik </w:t>
      </w:r>
      <w:proofErr w:type="spellStart"/>
      <w:r w:rsidRPr="00C44333">
        <w:rPr>
          <w:sz w:val="18"/>
          <w:szCs w:val="18"/>
        </w:rPr>
        <w:t>Referanslar</w:t>
      </w:r>
      <w:proofErr w:type="spellEnd"/>
    </w:p>
    <w:p>
      <w:pPr/>
      <w:r>
        <w:t>Ek E   Rev03 Gerçek Sipariş ve Harcama Özeti</w:t>
      </w:r>
    </w:p>
    <w:p w14:paraId="62A3AA99" w14:textId="77777777" w:rsidR="00257858" w:rsidRDefault="00000000">
      <w:pPr>
        <w:pStyle w:val="Balk1"/>
        <w:pageBreakBefore/>
      </w:pPr>
      <w:r>
        <w:rPr>
          <w:rFonts w:ascii="Arial" w:hAnsi="Arial"/>
        </w:rPr>
        <w:lastRenderedPageBreak/>
        <w:t xml:space="preserve">Ek A — </w:t>
      </w:r>
      <w:proofErr w:type="spellStart"/>
      <w:r>
        <w:rPr>
          <w:rFonts w:ascii="Arial" w:hAnsi="Arial"/>
        </w:rPr>
        <w:t>Kısaltmalar</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Tanımlar</w:t>
      </w:r>
      <w:proofErr w:type="spellEnd"/>
    </w:p>
    <w:tbl>
      <w:tblPr>
        <w:tblStyle w:val="TabloKlavuzu"/>
        <w:tblW w:w="0" w:type="auto"/>
        <w:jc w:val="center"/>
        <w:tblLook w:val="04A0" w:firstRow="1" w:lastRow="0" w:firstColumn="1" w:lastColumn="0" w:noHBand="0" w:noVBand="1"/>
      </w:tblPr>
      <w:tblGrid>
        <w:gridCol w:w="1587"/>
        <w:gridCol w:w="3458"/>
        <w:gridCol w:w="3742"/>
      </w:tblGrid>
      <w:tr w:rsidR="00257858" w14:paraId="25CBA64E" w14:textId="77777777">
        <w:trPr>
          <w:cantSplit/>
          <w:tblHeader/>
          <w:jc w:val="center"/>
        </w:trPr>
        <w:tc>
          <w:tcPr>
            <w:tcW w:w="1587" w:type="dxa"/>
            <w:shd w:val="clear" w:color="auto" w:fill="17324D"/>
            <w:vAlign w:val="center"/>
          </w:tcPr>
          <w:p w14:paraId="3BD49988" w14:textId="77777777" w:rsidR="00257858" w:rsidRDefault="00000000">
            <w:pPr>
              <w:spacing w:after="24" w:line="240" w:lineRule="auto"/>
              <w:jc w:val="center"/>
            </w:pPr>
            <w:proofErr w:type="spellStart"/>
            <w:r>
              <w:rPr>
                <w:b/>
                <w:color w:val="FFFFFF"/>
                <w:sz w:val="16"/>
              </w:rPr>
              <w:t>Kısaltma</w:t>
            </w:r>
            <w:proofErr w:type="spellEnd"/>
          </w:p>
        </w:tc>
        <w:tc>
          <w:tcPr>
            <w:tcW w:w="3458" w:type="dxa"/>
            <w:shd w:val="clear" w:color="auto" w:fill="17324D"/>
            <w:vAlign w:val="center"/>
          </w:tcPr>
          <w:p w14:paraId="6612CA19" w14:textId="77777777" w:rsidR="00257858" w:rsidRDefault="00000000">
            <w:pPr>
              <w:spacing w:after="24" w:line="240" w:lineRule="auto"/>
              <w:jc w:val="center"/>
            </w:pPr>
            <w:proofErr w:type="spellStart"/>
            <w:r>
              <w:rPr>
                <w:b/>
                <w:color w:val="FFFFFF"/>
                <w:sz w:val="16"/>
              </w:rPr>
              <w:t>Türkçe</w:t>
            </w:r>
            <w:proofErr w:type="spellEnd"/>
            <w:r>
              <w:rPr>
                <w:b/>
                <w:color w:val="FFFFFF"/>
                <w:sz w:val="16"/>
              </w:rPr>
              <w:t xml:space="preserve"> </w:t>
            </w:r>
            <w:proofErr w:type="spellStart"/>
            <w:r>
              <w:rPr>
                <w:b/>
                <w:color w:val="FFFFFF"/>
                <w:sz w:val="16"/>
              </w:rPr>
              <w:t>Açılım</w:t>
            </w:r>
            <w:proofErr w:type="spellEnd"/>
            <w:r>
              <w:rPr>
                <w:b/>
                <w:color w:val="FFFFFF"/>
                <w:sz w:val="16"/>
              </w:rPr>
              <w:t xml:space="preserve"> / </w:t>
            </w:r>
            <w:proofErr w:type="spellStart"/>
            <w:r>
              <w:rPr>
                <w:b/>
                <w:color w:val="FFFFFF"/>
                <w:sz w:val="16"/>
              </w:rPr>
              <w:t>Anlam</w:t>
            </w:r>
            <w:proofErr w:type="spellEnd"/>
          </w:p>
        </w:tc>
        <w:tc>
          <w:tcPr>
            <w:tcW w:w="3742" w:type="dxa"/>
            <w:shd w:val="clear" w:color="auto" w:fill="17324D"/>
            <w:vAlign w:val="center"/>
          </w:tcPr>
          <w:p w14:paraId="79E01D29" w14:textId="77777777" w:rsidR="00257858" w:rsidRDefault="00000000">
            <w:pPr>
              <w:spacing w:after="24" w:line="240" w:lineRule="auto"/>
              <w:jc w:val="center"/>
            </w:pPr>
            <w:r>
              <w:rPr>
                <w:b/>
                <w:color w:val="FFFFFF"/>
                <w:sz w:val="16"/>
              </w:rPr>
              <w:t xml:space="preserve">Bu </w:t>
            </w:r>
            <w:proofErr w:type="spellStart"/>
            <w:r>
              <w:rPr>
                <w:b/>
                <w:color w:val="FFFFFF"/>
                <w:sz w:val="16"/>
              </w:rPr>
              <w:t>projedeki</w:t>
            </w:r>
            <w:proofErr w:type="spellEnd"/>
            <w:r>
              <w:rPr>
                <w:b/>
                <w:color w:val="FFFFFF"/>
                <w:sz w:val="16"/>
              </w:rPr>
              <w:t xml:space="preserve"> </w:t>
            </w:r>
            <w:proofErr w:type="spellStart"/>
            <w:r>
              <w:rPr>
                <w:b/>
                <w:color w:val="FFFFFF"/>
                <w:sz w:val="16"/>
              </w:rPr>
              <w:t>kullanımı</w:t>
            </w:r>
            <w:proofErr w:type="spellEnd"/>
          </w:p>
        </w:tc>
      </w:tr>
      <w:tr w:rsidR="00257858" w:rsidRPr="000206B4" w14:paraId="683E5202" w14:textId="77777777">
        <w:trPr>
          <w:cantSplit/>
          <w:jc w:val="center"/>
        </w:trPr>
        <w:tc>
          <w:tcPr>
            <w:tcW w:w="1587" w:type="dxa"/>
            <w:shd w:val="clear" w:color="auto" w:fill="EAF1F3"/>
            <w:vAlign w:val="center"/>
          </w:tcPr>
          <w:p w14:paraId="10B7D448" w14:textId="77777777" w:rsidR="00257858" w:rsidRPr="000206B4" w:rsidRDefault="00000000">
            <w:pPr>
              <w:spacing w:after="24" w:line="240" w:lineRule="auto"/>
              <w:jc w:val="center"/>
              <w:rPr>
                <w:rFonts w:cs="Arial"/>
                <w:sz w:val="18"/>
                <w:szCs w:val="18"/>
              </w:rPr>
            </w:pPr>
            <w:r w:rsidRPr="000206B4">
              <w:rPr>
                <w:rFonts w:cs="Arial"/>
                <w:sz w:val="18"/>
                <w:szCs w:val="18"/>
              </w:rPr>
              <w:t>AFE</w:t>
            </w:r>
          </w:p>
        </w:tc>
        <w:tc>
          <w:tcPr>
            <w:tcW w:w="3458" w:type="dxa"/>
            <w:shd w:val="clear" w:color="auto" w:fill="EAF1F3"/>
            <w:vAlign w:val="center"/>
          </w:tcPr>
          <w:p w14:paraId="77578EBE" w14:textId="77777777" w:rsidR="00257858" w:rsidRPr="000206B4" w:rsidRDefault="00000000">
            <w:pPr>
              <w:spacing w:after="24" w:line="240" w:lineRule="auto"/>
              <w:rPr>
                <w:rFonts w:cs="Arial"/>
                <w:sz w:val="18"/>
                <w:szCs w:val="18"/>
              </w:rPr>
            </w:pPr>
            <w:r w:rsidRPr="000206B4">
              <w:rPr>
                <w:rFonts w:cs="Arial"/>
                <w:sz w:val="18"/>
                <w:szCs w:val="18"/>
              </w:rPr>
              <w:t>Analog Front-End</w:t>
            </w:r>
          </w:p>
        </w:tc>
        <w:tc>
          <w:tcPr>
            <w:tcW w:w="3742" w:type="dxa"/>
            <w:shd w:val="clear" w:color="auto" w:fill="EAF1F3"/>
            <w:vAlign w:val="center"/>
          </w:tcPr>
          <w:p w14:paraId="750BFEE3" w14:textId="77777777" w:rsidR="008C0CAE" w:rsidRPr="000206B4" w:rsidRDefault="00000000">
            <w:pPr>
              <w:spacing w:after="0"/>
              <w:rPr>
                <w:rFonts w:cs="Arial"/>
                <w:sz w:val="18"/>
                <w:szCs w:val="18"/>
              </w:rPr>
            </w:pPr>
            <w:r w:rsidRPr="000206B4">
              <w:rPr>
                <w:rFonts w:cs="Arial"/>
                <w:sz w:val="18"/>
                <w:szCs w:val="18"/>
              </w:rPr>
              <w:t xml:space="preserve">ECM </w:t>
            </w:r>
            <w:proofErr w:type="spellStart"/>
            <w:r w:rsidRPr="000206B4">
              <w:rPr>
                <w:rFonts w:cs="Arial"/>
                <w:sz w:val="18"/>
                <w:szCs w:val="18"/>
              </w:rPr>
              <w:t>karşılaştırma</w:t>
            </w:r>
            <w:proofErr w:type="spellEnd"/>
            <w:r w:rsidRPr="000206B4">
              <w:rPr>
                <w:rFonts w:cs="Arial"/>
                <w:sz w:val="18"/>
                <w:szCs w:val="18"/>
              </w:rPr>
              <w:t xml:space="preserve"> </w:t>
            </w:r>
            <w:proofErr w:type="spellStart"/>
            <w:r w:rsidRPr="000206B4">
              <w:rPr>
                <w:rFonts w:cs="Arial"/>
                <w:sz w:val="18"/>
                <w:szCs w:val="18"/>
              </w:rPr>
              <w:t>yolunda</w:t>
            </w:r>
            <w:proofErr w:type="spellEnd"/>
            <w:r w:rsidRPr="000206B4">
              <w:rPr>
                <w:rFonts w:cs="Arial"/>
                <w:sz w:val="18"/>
                <w:szCs w:val="18"/>
              </w:rPr>
              <w:t xml:space="preserve"> </w:t>
            </w:r>
            <w:proofErr w:type="spellStart"/>
            <w:r w:rsidRPr="000206B4">
              <w:rPr>
                <w:rFonts w:cs="Arial"/>
                <w:sz w:val="18"/>
                <w:szCs w:val="18"/>
              </w:rPr>
              <w:t>düşük</w:t>
            </w:r>
            <w:proofErr w:type="spellEnd"/>
            <w:r w:rsidRPr="000206B4">
              <w:rPr>
                <w:rFonts w:cs="Arial"/>
                <w:sz w:val="18"/>
                <w:szCs w:val="18"/>
              </w:rPr>
              <w:t xml:space="preserve"> </w:t>
            </w:r>
            <w:proofErr w:type="spellStart"/>
            <w:r w:rsidRPr="000206B4">
              <w:rPr>
                <w:rFonts w:cs="Arial"/>
                <w:sz w:val="18"/>
                <w:szCs w:val="18"/>
              </w:rPr>
              <w:t>gürültülü</w:t>
            </w:r>
            <w:proofErr w:type="spellEnd"/>
            <w:r w:rsidRPr="000206B4">
              <w:rPr>
                <w:rFonts w:cs="Arial"/>
                <w:sz w:val="18"/>
                <w:szCs w:val="18"/>
              </w:rPr>
              <w:t xml:space="preserve"> analog </w:t>
            </w:r>
            <w:proofErr w:type="spellStart"/>
            <w:r w:rsidRPr="000206B4">
              <w:rPr>
                <w:rFonts w:cs="Arial"/>
                <w:sz w:val="18"/>
                <w:szCs w:val="18"/>
              </w:rPr>
              <w:t>ön</w:t>
            </w:r>
            <w:proofErr w:type="spellEnd"/>
            <w:r w:rsidRPr="000206B4">
              <w:rPr>
                <w:rFonts w:cs="Arial"/>
                <w:sz w:val="18"/>
                <w:szCs w:val="18"/>
              </w:rPr>
              <w:t xml:space="preserve"> </w:t>
            </w:r>
            <w:proofErr w:type="spellStart"/>
            <w:r w:rsidRPr="000206B4">
              <w:rPr>
                <w:rFonts w:cs="Arial"/>
                <w:sz w:val="18"/>
                <w:szCs w:val="18"/>
              </w:rPr>
              <w:t>uç</w:t>
            </w:r>
            <w:proofErr w:type="spellEnd"/>
            <w:r w:rsidRPr="000206B4">
              <w:rPr>
                <w:rFonts w:cs="Arial"/>
                <w:sz w:val="18"/>
                <w:szCs w:val="18"/>
              </w:rPr>
              <w:t xml:space="preserve">; </w:t>
            </w:r>
            <w:proofErr w:type="spellStart"/>
            <w:r w:rsidRPr="000206B4">
              <w:rPr>
                <w:rFonts w:cs="Arial"/>
                <w:sz w:val="18"/>
                <w:szCs w:val="18"/>
              </w:rPr>
              <w:t>nihai</w:t>
            </w:r>
            <w:proofErr w:type="spellEnd"/>
            <w:r w:rsidRPr="000206B4">
              <w:rPr>
                <w:rFonts w:cs="Arial"/>
                <w:sz w:val="18"/>
                <w:szCs w:val="18"/>
              </w:rPr>
              <w:t xml:space="preserve"> </w:t>
            </w:r>
            <w:proofErr w:type="spellStart"/>
            <w:r w:rsidRPr="000206B4">
              <w:rPr>
                <w:rFonts w:cs="Arial"/>
                <w:sz w:val="18"/>
                <w:szCs w:val="18"/>
              </w:rPr>
              <w:t>dijital</w:t>
            </w:r>
            <w:proofErr w:type="spellEnd"/>
            <w:r w:rsidRPr="000206B4">
              <w:rPr>
                <w:rFonts w:cs="Arial"/>
                <w:sz w:val="18"/>
                <w:szCs w:val="18"/>
              </w:rPr>
              <w:t xml:space="preserve"> MEMS </w:t>
            </w:r>
            <w:proofErr w:type="spellStart"/>
            <w:r w:rsidRPr="000206B4">
              <w:rPr>
                <w:rFonts w:cs="Arial"/>
                <w:sz w:val="18"/>
                <w:szCs w:val="18"/>
              </w:rPr>
              <w:t>yolunda</w:t>
            </w:r>
            <w:proofErr w:type="spellEnd"/>
            <w:r w:rsidRPr="000206B4">
              <w:rPr>
                <w:rFonts w:cs="Arial"/>
                <w:sz w:val="18"/>
                <w:szCs w:val="18"/>
              </w:rPr>
              <w:t xml:space="preserve"> </w:t>
            </w:r>
            <w:proofErr w:type="spellStart"/>
            <w:r w:rsidRPr="000206B4">
              <w:rPr>
                <w:rFonts w:cs="Arial"/>
                <w:sz w:val="18"/>
                <w:szCs w:val="18"/>
              </w:rPr>
              <w:t>zorunlu</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w:t>
            </w:r>
          </w:p>
        </w:tc>
      </w:tr>
      <w:tr w:rsidR="00257858" w:rsidRPr="000206B4" w14:paraId="0AF8D3BF" w14:textId="77777777">
        <w:trPr>
          <w:cantSplit/>
          <w:jc w:val="center"/>
        </w:trPr>
        <w:tc>
          <w:tcPr>
            <w:tcW w:w="1587" w:type="dxa"/>
            <w:shd w:val="clear" w:color="auto" w:fill="FFFFFF"/>
            <w:vAlign w:val="center"/>
          </w:tcPr>
          <w:p w14:paraId="39DD0732" w14:textId="77777777" w:rsidR="00257858" w:rsidRPr="000206B4" w:rsidRDefault="00000000">
            <w:pPr>
              <w:spacing w:after="24" w:line="240" w:lineRule="auto"/>
              <w:jc w:val="center"/>
              <w:rPr>
                <w:rFonts w:cs="Arial"/>
                <w:sz w:val="18"/>
                <w:szCs w:val="18"/>
              </w:rPr>
            </w:pPr>
            <w:r w:rsidRPr="000206B4">
              <w:rPr>
                <w:rFonts w:cs="Arial"/>
                <w:sz w:val="18"/>
                <w:szCs w:val="18"/>
              </w:rPr>
              <w:t>AI</w:t>
            </w:r>
          </w:p>
        </w:tc>
        <w:tc>
          <w:tcPr>
            <w:tcW w:w="3458" w:type="dxa"/>
            <w:shd w:val="clear" w:color="auto" w:fill="FFFFFF"/>
            <w:vAlign w:val="center"/>
          </w:tcPr>
          <w:p w14:paraId="6F69D54A" w14:textId="77777777" w:rsidR="00257858" w:rsidRPr="000206B4" w:rsidRDefault="00000000">
            <w:pPr>
              <w:spacing w:after="24" w:line="240" w:lineRule="auto"/>
              <w:rPr>
                <w:rFonts w:cs="Arial"/>
                <w:sz w:val="18"/>
                <w:szCs w:val="18"/>
              </w:rPr>
            </w:pPr>
            <w:r w:rsidRPr="000206B4">
              <w:rPr>
                <w:rFonts w:cs="Arial"/>
                <w:sz w:val="18"/>
                <w:szCs w:val="18"/>
              </w:rPr>
              <w:t>Yapay Zeka</w:t>
            </w:r>
          </w:p>
        </w:tc>
        <w:tc>
          <w:tcPr>
            <w:tcW w:w="3742" w:type="dxa"/>
            <w:shd w:val="clear" w:color="auto" w:fill="FFFFFF"/>
            <w:vAlign w:val="center"/>
          </w:tcPr>
          <w:p w14:paraId="4A2866B4" w14:textId="77777777" w:rsidR="00257858" w:rsidRPr="000206B4" w:rsidRDefault="00000000">
            <w:pPr>
              <w:spacing w:after="24" w:line="240" w:lineRule="auto"/>
              <w:rPr>
                <w:rFonts w:cs="Arial"/>
                <w:sz w:val="18"/>
                <w:szCs w:val="18"/>
              </w:rPr>
            </w:pPr>
            <w:r w:rsidRPr="000206B4">
              <w:rPr>
                <w:rFonts w:cs="Arial"/>
                <w:sz w:val="18"/>
                <w:szCs w:val="18"/>
              </w:rPr>
              <w:t xml:space="preserve">Core </w:t>
            </w:r>
            <w:proofErr w:type="spellStart"/>
            <w:r w:rsidRPr="000206B4">
              <w:rPr>
                <w:rFonts w:cs="Arial"/>
                <w:sz w:val="18"/>
                <w:szCs w:val="18"/>
              </w:rPr>
              <w:t>kapsam</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 xml:space="preserve">; </w:t>
            </w:r>
            <w:proofErr w:type="spellStart"/>
            <w:r w:rsidRPr="000206B4">
              <w:rPr>
                <w:rFonts w:cs="Arial"/>
                <w:sz w:val="18"/>
                <w:szCs w:val="18"/>
              </w:rPr>
              <w:t>yalnızca</w:t>
            </w:r>
            <w:proofErr w:type="spellEnd"/>
            <w:r w:rsidRPr="000206B4">
              <w:rPr>
                <w:rFonts w:cs="Arial"/>
                <w:sz w:val="18"/>
                <w:szCs w:val="18"/>
              </w:rPr>
              <w:t xml:space="preserve"> </w:t>
            </w:r>
            <w:proofErr w:type="spellStart"/>
            <w:r w:rsidRPr="000206B4">
              <w:rPr>
                <w:rFonts w:cs="Arial"/>
                <w:sz w:val="18"/>
                <w:szCs w:val="18"/>
              </w:rPr>
              <w:t>kayıt</w:t>
            </w:r>
            <w:proofErr w:type="spellEnd"/>
            <w:r w:rsidRPr="000206B4">
              <w:rPr>
                <w:rFonts w:cs="Arial"/>
                <w:sz w:val="18"/>
                <w:szCs w:val="18"/>
              </w:rPr>
              <w:t xml:space="preserve">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seti</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opsiyonel</w:t>
            </w:r>
            <w:proofErr w:type="spellEnd"/>
            <w:r w:rsidRPr="000206B4">
              <w:rPr>
                <w:rFonts w:cs="Arial"/>
                <w:sz w:val="18"/>
                <w:szCs w:val="18"/>
              </w:rPr>
              <w:t xml:space="preserve"> </w:t>
            </w:r>
            <w:proofErr w:type="spellStart"/>
            <w:r w:rsidRPr="000206B4">
              <w:rPr>
                <w:rFonts w:cs="Arial"/>
                <w:sz w:val="18"/>
                <w:szCs w:val="18"/>
              </w:rPr>
              <w:t>araştırma</w:t>
            </w:r>
            <w:proofErr w:type="spellEnd"/>
            <w:r w:rsidRPr="000206B4">
              <w:rPr>
                <w:rFonts w:cs="Arial"/>
                <w:sz w:val="18"/>
                <w:szCs w:val="18"/>
              </w:rPr>
              <w:t xml:space="preserve"> </w:t>
            </w:r>
            <w:proofErr w:type="spellStart"/>
            <w:r w:rsidRPr="000206B4">
              <w:rPr>
                <w:rFonts w:cs="Arial"/>
                <w:sz w:val="18"/>
                <w:szCs w:val="18"/>
              </w:rPr>
              <w:t>uzantısıdır</w:t>
            </w:r>
            <w:proofErr w:type="spellEnd"/>
            <w:r w:rsidRPr="000206B4">
              <w:rPr>
                <w:rFonts w:cs="Arial"/>
                <w:sz w:val="18"/>
                <w:szCs w:val="18"/>
              </w:rPr>
              <w:t>.</w:t>
            </w:r>
          </w:p>
        </w:tc>
      </w:tr>
      <w:tr w:rsidR="00257858" w:rsidRPr="000206B4" w14:paraId="5BEB7E72" w14:textId="77777777">
        <w:trPr>
          <w:cantSplit/>
          <w:jc w:val="center"/>
        </w:trPr>
        <w:tc>
          <w:tcPr>
            <w:tcW w:w="1587" w:type="dxa"/>
            <w:shd w:val="clear" w:color="auto" w:fill="EAF1F3"/>
            <w:vAlign w:val="center"/>
          </w:tcPr>
          <w:p w14:paraId="06DFFD63" w14:textId="77777777" w:rsidR="00257858" w:rsidRPr="000206B4" w:rsidRDefault="00000000">
            <w:pPr>
              <w:spacing w:after="24" w:line="240" w:lineRule="auto"/>
              <w:jc w:val="center"/>
              <w:rPr>
                <w:rFonts w:cs="Arial"/>
                <w:sz w:val="18"/>
                <w:szCs w:val="18"/>
              </w:rPr>
            </w:pPr>
            <w:r w:rsidRPr="000206B4">
              <w:rPr>
                <w:rFonts w:cs="Arial"/>
                <w:sz w:val="18"/>
                <w:szCs w:val="18"/>
              </w:rPr>
              <w:t>BCLK</w:t>
            </w:r>
          </w:p>
        </w:tc>
        <w:tc>
          <w:tcPr>
            <w:tcW w:w="3458" w:type="dxa"/>
            <w:shd w:val="clear" w:color="auto" w:fill="EAF1F3"/>
            <w:vAlign w:val="center"/>
          </w:tcPr>
          <w:p w14:paraId="5A087EE1" w14:textId="77777777" w:rsidR="00257858" w:rsidRPr="000206B4" w:rsidRDefault="00000000">
            <w:pPr>
              <w:spacing w:after="24" w:line="240" w:lineRule="auto"/>
              <w:rPr>
                <w:rFonts w:cs="Arial"/>
                <w:sz w:val="18"/>
                <w:szCs w:val="18"/>
              </w:rPr>
            </w:pPr>
            <w:r w:rsidRPr="000206B4">
              <w:rPr>
                <w:rFonts w:cs="Arial"/>
                <w:sz w:val="18"/>
                <w:szCs w:val="18"/>
              </w:rPr>
              <w:t>Bit Clock</w:t>
            </w:r>
          </w:p>
        </w:tc>
        <w:tc>
          <w:tcPr>
            <w:tcW w:w="3742" w:type="dxa"/>
            <w:shd w:val="clear" w:color="auto" w:fill="EAF1F3"/>
            <w:vAlign w:val="center"/>
          </w:tcPr>
          <w:p>
            <w:r>
              <w:t>I²S seri bit saati; önceki PUI DMM adayı için 48 kHz/32-bit word ile 3.072 MHz nominal hesaplanmıştı. Rev03 için gerçek INMP441 breakout ve N16R8 zamanlaması bench'te doğrulanmalıdır.</w:t>
            </w:r>
          </w:p>
        </w:tc>
      </w:tr>
      <w:tr w:rsidR="00257858" w:rsidRPr="000206B4" w14:paraId="23CE7EDE" w14:textId="77777777">
        <w:trPr>
          <w:cantSplit/>
          <w:jc w:val="center"/>
        </w:trPr>
        <w:tc>
          <w:tcPr>
            <w:tcW w:w="1587" w:type="dxa"/>
            <w:shd w:val="clear" w:color="auto" w:fill="FFFFFF"/>
            <w:vAlign w:val="center"/>
          </w:tcPr>
          <w:p w14:paraId="745EC177" w14:textId="77777777" w:rsidR="00257858" w:rsidRPr="000206B4" w:rsidRDefault="00000000">
            <w:pPr>
              <w:spacing w:after="24" w:line="240" w:lineRule="auto"/>
              <w:jc w:val="center"/>
              <w:rPr>
                <w:rFonts w:cs="Arial"/>
                <w:sz w:val="18"/>
                <w:szCs w:val="18"/>
              </w:rPr>
            </w:pPr>
            <w:r w:rsidRPr="000206B4">
              <w:rPr>
                <w:rFonts w:cs="Arial"/>
                <w:sz w:val="18"/>
                <w:szCs w:val="18"/>
              </w:rPr>
              <w:t>CDC-ACM</w:t>
            </w:r>
          </w:p>
        </w:tc>
        <w:tc>
          <w:tcPr>
            <w:tcW w:w="3458" w:type="dxa"/>
            <w:shd w:val="clear" w:color="auto" w:fill="FFFFFF"/>
            <w:vAlign w:val="center"/>
          </w:tcPr>
          <w:p w14:paraId="7230DB34" w14:textId="77777777" w:rsidR="00257858" w:rsidRPr="000206B4" w:rsidRDefault="00000000">
            <w:pPr>
              <w:spacing w:after="24" w:line="240" w:lineRule="auto"/>
              <w:rPr>
                <w:rFonts w:cs="Arial"/>
                <w:sz w:val="18"/>
                <w:szCs w:val="18"/>
              </w:rPr>
            </w:pPr>
            <w:r w:rsidRPr="000206B4">
              <w:rPr>
                <w:rFonts w:cs="Arial"/>
                <w:sz w:val="18"/>
                <w:szCs w:val="18"/>
              </w:rPr>
              <w:t xml:space="preserve">USB Communication Device Class – Abstract </w:t>
            </w:r>
            <w:proofErr w:type="spellStart"/>
            <w:r w:rsidRPr="000206B4">
              <w:rPr>
                <w:rFonts w:cs="Arial"/>
                <w:sz w:val="18"/>
                <w:szCs w:val="18"/>
              </w:rPr>
              <w:t>Kontrol</w:t>
            </w:r>
            <w:proofErr w:type="spellEnd"/>
            <w:r w:rsidRPr="000206B4">
              <w:rPr>
                <w:rFonts w:cs="Arial"/>
                <w:sz w:val="18"/>
                <w:szCs w:val="18"/>
              </w:rPr>
              <w:t xml:space="preserve"> Model</w:t>
            </w:r>
          </w:p>
        </w:tc>
        <w:tc>
          <w:tcPr>
            <w:tcW w:w="3742" w:type="dxa"/>
            <w:shd w:val="clear" w:color="auto" w:fill="FFFFFF"/>
            <w:vAlign w:val="center"/>
          </w:tcPr>
          <w:p w14:paraId="57564629" w14:textId="77777777" w:rsidR="00257858" w:rsidRPr="000206B4" w:rsidRDefault="00000000">
            <w:pPr>
              <w:spacing w:after="24" w:line="240" w:lineRule="auto"/>
              <w:rPr>
                <w:rFonts w:cs="Arial"/>
                <w:sz w:val="18"/>
                <w:szCs w:val="18"/>
              </w:rPr>
            </w:pPr>
            <w:r w:rsidRPr="000206B4">
              <w:rPr>
                <w:rFonts w:cs="Arial"/>
                <w:sz w:val="18"/>
                <w:szCs w:val="18"/>
              </w:rPr>
              <w:t xml:space="preserve">ESP32-S3 </w:t>
            </w:r>
            <w:proofErr w:type="spellStart"/>
            <w:r w:rsidRPr="000206B4">
              <w:rPr>
                <w:rFonts w:cs="Arial"/>
                <w:sz w:val="18"/>
                <w:szCs w:val="18"/>
              </w:rPr>
              <w:t>üzerinde</w:t>
            </w:r>
            <w:proofErr w:type="spellEnd"/>
            <w:r w:rsidRPr="000206B4">
              <w:rPr>
                <w:rFonts w:cs="Arial"/>
                <w:sz w:val="18"/>
                <w:szCs w:val="18"/>
              </w:rPr>
              <w:t xml:space="preserve"> </w:t>
            </w:r>
            <w:proofErr w:type="spellStart"/>
            <w:r w:rsidRPr="000206B4">
              <w:rPr>
                <w:rFonts w:cs="Arial"/>
                <w:sz w:val="18"/>
                <w:szCs w:val="18"/>
              </w:rPr>
              <w:t>desteklenen</w:t>
            </w:r>
            <w:proofErr w:type="spellEnd"/>
            <w:r w:rsidRPr="000206B4">
              <w:rPr>
                <w:rFonts w:cs="Arial"/>
                <w:sz w:val="18"/>
                <w:szCs w:val="18"/>
              </w:rPr>
              <w:t xml:space="preserve"> USB device class </w:t>
            </w:r>
            <w:proofErr w:type="spellStart"/>
            <w:r w:rsidRPr="000206B4">
              <w:rPr>
                <w:rFonts w:cs="Arial"/>
                <w:sz w:val="18"/>
                <w:szCs w:val="18"/>
              </w:rPr>
              <w:t>adaylarından</w:t>
            </w:r>
            <w:proofErr w:type="spellEnd"/>
            <w:r w:rsidRPr="000206B4">
              <w:rPr>
                <w:rFonts w:cs="Arial"/>
                <w:sz w:val="18"/>
                <w:szCs w:val="18"/>
              </w:rPr>
              <w:t xml:space="preserve"> </w:t>
            </w:r>
            <w:proofErr w:type="spellStart"/>
            <w:r w:rsidRPr="000206B4">
              <w:rPr>
                <w:rFonts w:cs="Arial"/>
                <w:sz w:val="18"/>
                <w:szCs w:val="18"/>
              </w:rPr>
              <w:t>biri</w:t>
            </w:r>
            <w:proofErr w:type="spellEnd"/>
            <w:r w:rsidRPr="000206B4">
              <w:rPr>
                <w:rFonts w:cs="Arial"/>
                <w:sz w:val="18"/>
                <w:szCs w:val="18"/>
              </w:rPr>
              <w:t xml:space="preserve">; Vendor-specific/Bulk </w:t>
            </w:r>
            <w:proofErr w:type="spellStart"/>
            <w:r w:rsidRPr="000206B4">
              <w:rPr>
                <w:rFonts w:cs="Arial"/>
                <w:sz w:val="18"/>
                <w:szCs w:val="18"/>
              </w:rPr>
              <w:t>ile</w:t>
            </w:r>
            <w:proofErr w:type="spellEnd"/>
            <w:r w:rsidRPr="000206B4">
              <w:rPr>
                <w:rFonts w:cs="Arial"/>
                <w:sz w:val="18"/>
                <w:szCs w:val="18"/>
              </w:rPr>
              <w:t xml:space="preserve"> 3. </w:t>
            </w:r>
            <w:proofErr w:type="spellStart"/>
            <w:r w:rsidRPr="000206B4">
              <w:rPr>
                <w:rFonts w:cs="Arial"/>
                <w:sz w:val="18"/>
                <w:szCs w:val="18"/>
              </w:rPr>
              <w:t>Haftada</w:t>
            </w:r>
            <w:proofErr w:type="spellEnd"/>
            <w:r w:rsidRPr="000206B4">
              <w:rPr>
                <w:rFonts w:cs="Arial"/>
                <w:sz w:val="18"/>
                <w:szCs w:val="18"/>
              </w:rPr>
              <w:t xml:space="preserve"> </w:t>
            </w:r>
            <w:proofErr w:type="spellStart"/>
            <w:r w:rsidRPr="000206B4">
              <w:rPr>
                <w:rFonts w:cs="Arial"/>
                <w:sz w:val="18"/>
                <w:szCs w:val="18"/>
              </w:rPr>
              <w:t>karşılaştırılır</w:t>
            </w:r>
            <w:proofErr w:type="spellEnd"/>
            <w:r w:rsidRPr="000206B4">
              <w:rPr>
                <w:rFonts w:cs="Arial"/>
                <w:sz w:val="18"/>
                <w:szCs w:val="18"/>
              </w:rPr>
              <w:t>.</w:t>
            </w:r>
          </w:p>
        </w:tc>
      </w:tr>
      <w:tr w:rsidR="00257858" w:rsidRPr="000206B4" w14:paraId="43264F7B" w14:textId="77777777">
        <w:trPr>
          <w:cantSplit/>
          <w:jc w:val="center"/>
        </w:trPr>
        <w:tc>
          <w:tcPr>
            <w:tcW w:w="1587" w:type="dxa"/>
            <w:shd w:val="clear" w:color="auto" w:fill="EAF1F3"/>
            <w:vAlign w:val="center"/>
          </w:tcPr>
          <w:p w14:paraId="43E5DAAC" w14:textId="77777777" w:rsidR="00257858" w:rsidRPr="000206B4" w:rsidRDefault="00000000">
            <w:pPr>
              <w:spacing w:after="24" w:line="240" w:lineRule="auto"/>
              <w:jc w:val="center"/>
              <w:rPr>
                <w:rFonts w:cs="Arial"/>
                <w:sz w:val="18"/>
                <w:szCs w:val="18"/>
              </w:rPr>
            </w:pPr>
            <w:r w:rsidRPr="000206B4">
              <w:rPr>
                <w:rFonts w:cs="Arial"/>
                <w:sz w:val="18"/>
                <w:szCs w:val="18"/>
              </w:rPr>
              <w:t>CRC32</w:t>
            </w:r>
          </w:p>
        </w:tc>
        <w:tc>
          <w:tcPr>
            <w:tcW w:w="3458" w:type="dxa"/>
            <w:shd w:val="clear" w:color="auto" w:fill="EAF1F3"/>
            <w:vAlign w:val="center"/>
          </w:tcPr>
          <w:p w14:paraId="6402D206" w14:textId="77777777" w:rsidR="00257858" w:rsidRPr="000206B4" w:rsidRDefault="00000000">
            <w:pPr>
              <w:spacing w:after="24" w:line="240" w:lineRule="auto"/>
              <w:rPr>
                <w:rFonts w:cs="Arial"/>
                <w:sz w:val="18"/>
                <w:szCs w:val="18"/>
              </w:rPr>
            </w:pPr>
            <w:r w:rsidRPr="000206B4">
              <w:rPr>
                <w:rFonts w:cs="Arial"/>
                <w:sz w:val="18"/>
                <w:szCs w:val="18"/>
              </w:rPr>
              <w:t>32-bit Cyclic Redundancy Check</w:t>
            </w:r>
          </w:p>
        </w:tc>
        <w:tc>
          <w:tcPr>
            <w:tcW w:w="3742" w:type="dxa"/>
            <w:shd w:val="clear" w:color="auto" w:fill="EAF1F3"/>
            <w:vAlign w:val="center"/>
          </w:tcPr>
          <w:p w14:paraId="5B400C57" w14:textId="77777777" w:rsidR="00257858" w:rsidRPr="000206B4" w:rsidRDefault="00000000">
            <w:pPr>
              <w:spacing w:after="24" w:line="240" w:lineRule="auto"/>
              <w:rPr>
                <w:rFonts w:cs="Arial"/>
                <w:sz w:val="18"/>
                <w:szCs w:val="18"/>
              </w:rPr>
            </w:pPr>
            <w:r w:rsidRPr="000206B4">
              <w:rPr>
                <w:rFonts w:cs="Arial"/>
                <w:sz w:val="18"/>
                <w:szCs w:val="18"/>
              </w:rPr>
              <w:t xml:space="preserve">Application-level frame </w:t>
            </w:r>
            <w:proofErr w:type="spellStart"/>
            <w:r w:rsidRPr="000206B4">
              <w:rPr>
                <w:rFonts w:cs="Arial"/>
                <w:sz w:val="18"/>
                <w:szCs w:val="18"/>
              </w:rPr>
              <w:t>bütünlüğü</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aday</w:t>
            </w:r>
            <w:proofErr w:type="spellEnd"/>
            <w:r w:rsidRPr="000206B4">
              <w:rPr>
                <w:rFonts w:cs="Arial"/>
                <w:sz w:val="18"/>
                <w:szCs w:val="18"/>
              </w:rPr>
              <w:t xml:space="preserve"> </w:t>
            </w:r>
            <w:proofErr w:type="spellStart"/>
            <w:r w:rsidRPr="000206B4">
              <w:rPr>
                <w:rFonts w:cs="Arial"/>
                <w:sz w:val="18"/>
                <w:szCs w:val="18"/>
              </w:rPr>
              <w:t>mekanizma</w:t>
            </w:r>
            <w:proofErr w:type="spellEnd"/>
            <w:r w:rsidRPr="000206B4">
              <w:rPr>
                <w:rFonts w:cs="Arial"/>
                <w:sz w:val="18"/>
                <w:szCs w:val="18"/>
              </w:rPr>
              <w:t xml:space="preserve">; </w:t>
            </w:r>
            <w:proofErr w:type="spellStart"/>
            <w:r w:rsidRPr="000206B4">
              <w:rPr>
                <w:rFonts w:cs="Arial"/>
                <w:sz w:val="18"/>
                <w:szCs w:val="18"/>
              </w:rPr>
              <w:t>kullanılıp</w:t>
            </w:r>
            <w:proofErr w:type="spellEnd"/>
            <w:r w:rsidRPr="000206B4">
              <w:rPr>
                <w:rFonts w:cs="Arial"/>
                <w:sz w:val="18"/>
                <w:szCs w:val="18"/>
              </w:rPr>
              <w:t xml:space="preserve"> </w:t>
            </w:r>
            <w:proofErr w:type="spellStart"/>
            <w:r w:rsidRPr="000206B4">
              <w:rPr>
                <w:rFonts w:cs="Arial"/>
                <w:sz w:val="18"/>
                <w:szCs w:val="18"/>
              </w:rPr>
              <w:t>kullanılmayacağı</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parametreleri</w:t>
            </w:r>
            <w:proofErr w:type="spellEnd"/>
            <w:r w:rsidRPr="000206B4">
              <w:rPr>
                <w:rFonts w:cs="Arial"/>
                <w:sz w:val="18"/>
                <w:szCs w:val="18"/>
              </w:rPr>
              <w:t xml:space="preserve"> 3. </w:t>
            </w:r>
            <w:proofErr w:type="spellStart"/>
            <w:r w:rsidRPr="000206B4">
              <w:rPr>
                <w:rFonts w:cs="Arial"/>
                <w:sz w:val="18"/>
                <w:szCs w:val="18"/>
              </w:rPr>
              <w:t>Haftada</w:t>
            </w:r>
            <w:proofErr w:type="spellEnd"/>
            <w:r w:rsidRPr="000206B4">
              <w:rPr>
                <w:rFonts w:cs="Arial"/>
                <w:sz w:val="18"/>
                <w:szCs w:val="18"/>
              </w:rPr>
              <w:t xml:space="preserve"> </w:t>
            </w:r>
            <w:proofErr w:type="spellStart"/>
            <w:r w:rsidRPr="000206B4">
              <w:rPr>
                <w:rFonts w:cs="Arial"/>
                <w:sz w:val="18"/>
                <w:szCs w:val="18"/>
              </w:rPr>
              <w:t>kararlaştırılır</w:t>
            </w:r>
            <w:proofErr w:type="spellEnd"/>
            <w:r w:rsidRPr="000206B4">
              <w:rPr>
                <w:rFonts w:cs="Arial"/>
                <w:sz w:val="18"/>
                <w:szCs w:val="18"/>
              </w:rPr>
              <w:t>.</w:t>
            </w:r>
          </w:p>
        </w:tc>
      </w:tr>
      <w:tr w:rsidR="00257858" w:rsidRPr="000206B4" w14:paraId="37C901BC" w14:textId="77777777">
        <w:trPr>
          <w:cantSplit/>
          <w:jc w:val="center"/>
        </w:trPr>
        <w:tc>
          <w:tcPr>
            <w:tcW w:w="1587" w:type="dxa"/>
            <w:shd w:val="clear" w:color="auto" w:fill="FFFFFF"/>
            <w:vAlign w:val="center"/>
          </w:tcPr>
          <w:p w14:paraId="2FC3EE69" w14:textId="77777777" w:rsidR="00257858" w:rsidRPr="000206B4" w:rsidRDefault="00000000">
            <w:pPr>
              <w:spacing w:after="24" w:line="240" w:lineRule="auto"/>
              <w:jc w:val="center"/>
              <w:rPr>
                <w:rFonts w:cs="Arial"/>
                <w:sz w:val="18"/>
                <w:szCs w:val="18"/>
              </w:rPr>
            </w:pPr>
            <w:r w:rsidRPr="000206B4">
              <w:rPr>
                <w:rFonts w:cs="Arial"/>
                <w:sz w:val="18"/>
                <w:szCs w:val="18"/>
              </w:rPr>
              <w:t>DMA</w:t>
            </w:r>
          </w:p>
        </w:tc>
        <w:tc>
          <w:tcPr>
            <w:tcW w:w="3458" w:type="dxa"/>
            <w:shd w:val="clear" w:color="auto" w:fill="FFFFFF"/>
            <w:vAlign w:val="center"/>
          </w:tcPr>
          <w:p w14:paraId="0A9E0BFD" w14:textId="77777777" w:rsidR="00257858" w:rsidRPr="000206B4" w:rsidRDefault="00000000">
            <w:pPr>
              <w:spacing w:after="24" w:line="240" w:lineRule="auto"/>
              <w:rPr>
                <w:rFonts w:cs="Arial"/>
                <w:sz w:val="18"/>
                <w:szCs w:val="18"/>
              </w:rPr>
            </w:pPr>
            <w:r w:rsidRPr="000206B4">
              <w:rPr>
                <w:rFonts w:cs="Arial"/>
                <w:sz w:val="18"/>
                <w:szCs w:val="18"/>
              </w:rPr>
              <w:t>Direct Memory Access</w:t>
            </w:r>
          </w:p>
        </w:tc>
        <w:tc>
          <w:tcPr>
            <w:tcW w:w="3742" w:type="dxa"/>
            <w:shd w:val="clear" w:color="auto" w:fill="FFFFFF"/>
            <w:vAlign w:val="center"/>
          </w:tcPr>
          <w:p w14:paraId="6C3E9437"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aktarımında</w:t>
            </w:r>
            <w:proofErr w:type="spellEnd"/>
            <w:r w:rsidRPr="000206B4">
              <w:rPr>
                <w:rFonts w:cs="Arial"/>
                <w:sz w:val="18"/>
                <w:szCs w:val="18"/>
              </w:rPr>
              <w:t xml:space="preserve"> CPU </w:t>
            </w:r>
            <w:proofErr w:type="spellStart"/>
            <w:r w:rsidRPr="000206B4">
              <w:rPr>
                <w:rFonts w:cs="Arial"/>
                <w:sz w:val="18"/>
                <w:szCs w:val="18"/>
              </w:rPr>
              <w:t>yükünü</w:t>
            </w:r>
            <w:proofErr w:type="spellEnd"/>
            <w:r w:rsidRPr="000206B4">
              <w:rPr>
                <w:rFonts w:cs="Arial"/>
                <w:sz w:val="18"/>
                <w:szCs w:val="18"/>
              </w:rPr>
              <w:t xml:space="preserve"> </w:t>
            </w:r>
            <w:proofErr w:type="spellStart"/>
            <w:r w:rsidRPr="000206B4">
              <w:rPr>
                <w:rFonts w:cs="Arial"/>
                <w:sz w:val="18"/>
                <w:szCs w:val="18"/>
              </w:rPr>
              <w:t>azaltan</w:t>
            </w:r>
            <w:proofErr w:type="spellEnd"/>
            <w:r w:rsidRPr="000206B4">
              <w:rPr>
                <w:rFonts w:cs="Arial"/>
                <w:sz w:val="18"/>
                <w:szCs w:val="18"/>
              </w:rPr>
              <w:t xml:space="preserve"> </w:t>
            </w:r>
            <w:proofErr w:type="spellStart"/>
            <w:r w:rsidRPr="000206B4">
              <w:rPr>
                <w:rFonts w:cs="Arial"/>
                <w:sz w:val="18"/>
                <w:szCs w:val="18"/>
              </w:rPr>
              <w:t>donanım</w:t>
            </w:r>
            <w:proofErr w:type="spellEnd"/>
            <w:r w:rsidRPr="000206B4">
              <w:rPr>
                <w:rFonts w:cs="Arial"/>
                <w:sz w:val="18"/>
                <w:szCs w:val="18"/>
              </w:rPr>
              <w:t xml:space="preserve"> </w:t>
            </w:r>
            <w:proofErr w:type="spellStart"/>
            <w:r w:rsidRPr="000206B4">
              <w:rPr>
                <w:rFonts w:cs="Arial"/>
                <w:sz w:val="18"/>
                <w:szCs w:val="18"/>
              </w:rPr>
              <w:t>yolu</w:t>
            </w:r>
            <w:proofErr w:type="spellEnd"/>
            <w:r w:rsidRPr="000206B4">
              <w:rPr>
                <w:rFonts w:cs="Arial"/>
                <w:sz w:val="18"/>
                <w:szCs w:val="18"/>
              </w:rPr>
              <w:t>.</w:t>
            </w:r>
          </w:p>
        </w:tc>
      </w:tr>
      <w:tr w:rsidR="00257858" w:rsidRPr="000206B4" w14:paraId="2C374422" w14:textId="77777777">
        <w:trPr>
          <w:cantSplit/>
          <w:jc w:val="center"/>
        </w:trPr>
        <w:tc>
          <w:tcPr>
            <w:tcW w:w="1587" w:type="dxa"/>
            <w:shd w:val="clear" w:color="auto" w:fill="EAF1F3"/>
            <w:vAlign w:val="center"/>
          </w:tcPr>
          <w:p w14:paraId="35545799" w14:textId="77777777" w:rsidR="00257858" w:rsidRPr="000206B4" w:rsidRDefault="00000000">
            <w:pPr>
              <w:spacing w:after="24" w:line="240" w:lineRule="auto"/>
              <w:jc w:val="center"/>
              <w:rPr>
                <w:rFonts w:cs="Arial"/>
                <w:sz w:val="18"/>
                <w:szCs w:val="18"/>
              </w:rPr>
            </w:pPr>
            <w:r w:rsidRPr="000206B4">
              <w:rPr>
                <w:rFonts w:cs="Arial"/>
                <w:sz w:val="18"/>
                <w:szCs w:val="18"/>
              </w:rPr>
              <w:t>ECO</w:t>
            </w:r>
          </w:p>
        </w:tc>
        <w:tc>
          <w:tcPr>
            <w:tcW w:w="3458" w:type="dxa"/>
            <w:shd w:val="clear" w:color="auto" w:fill="EAF1F3"/>
            <w:vAlign w:val="center"/>
          </w:tcPr>
          <w:p w14:paraId="7FB15B4D" w14:textId="77777777" w:rsidR="00257858" w:rsidRPr="000206B4" w:rsidRDefault="00000000">
            <w:pPr>
              <w:spacing w:after="24" w:line="240" w:lineRule="auto"/>
              <w:rPr>
                <w:rFonts w:cs="Arial"/>
                <w:sz w:val="18"/>
                <w:szCs w:val="18"/>
              </w:rPr>
            </w:pPr>
            <w:r w:rsidRPr="000206B4">
              <w:rPr>
                <w:rFonts w:cs="Arial"/>
                <w:sz w:val="18"/>
                <w:szCs w:val="18"/>
              </w:rPr>
              <w:t>Engineering Change Order</w:t>
            </w:r>
          </w:p>
        </w:tc>
        <w:tc>
          <w:tcPr>
            <w:tcW w:w="3742" w:type="dxa"/>
            <w:shd w:val="clear" w:color="auto" w:fill="EAF1F3"/>
            <w:vAlign w:val="center"/>
          </w:tcPr>
          <w:p w14:paraId="52088731" w14:textId="77777777" w:rsidR="00257858" w:rsidRPr="000206B4" w:rsidRDefault="00000000">
            <w:pPr>
              <w:spacing w:after="24" w:line="240" w:lineRule="auto"/>
              <w:rPr>
                <w:rFonts w:cs="Arial"/>
                <w:sz w:val="18"/>
                <w:szCs w:val="18"/>
              </w:rPr>
            </w:pPr>
            <w:proofErr w:type="spellStart"/>
            <w:r w:rsidRPr="000206B4">
              <w:rPr>
                <w:rFonts w:cs="Arial"/>
                <w:sz w:val="18"/>
                <w:szCs w:val="18"/>
              </w:rPr>
              <w:t>Yayınlanmış</w:t>
            </w:r>
            <w:proofErr w:type="spellEnd"/>
            <w:r w:rsidRPr="000206B4">
              <w:rPr>
                <w:rFonts w:cs="Arial"/>
                <w:sz w:val="18"/>
                <w:szCs w:val="18"/>
              </w:rPr>
              <w:t xml:space="preserve"> </w:t>
            </w:r>
            <w:proofErr w:type="spellStart"/>
            <w:r w:rsidRPr="000206B4">
              <w:rPr>
                <w:rFonts w:cs="Arial"/>
                <w:sz w:val="18"/>
                <w:szCs w:val="18"/>
              </w:rPr>
              <w:t>tasarım</w:t>
            </w:r>
            <w:proofErr w:type="spellEnd"/>
            <w:r w:rsidRPr="000206B4">
              <w:rPr>
                <w:rFonts w:cs="Arial"/>
                <w:sz w:val="18"/>
                <w:szCs w:val="18"/>
              </w:rPr>
              <w:t xml:space="preserve"> </w:t>
            </w:r>
            <w:proofErr w:type="spellStart"/>
            <w:r w:rsidRPr="000206B4">
              <w:rPr>
                <w:rFonts w:cs="Arial"/>
                <w:sz w:val="18"/>
                <w:szCs w:val="18"/>
              </w:rPr>
              <w:t>kararının</w:t>
            </w:r>
            <w:proofErr w:type="spellEnd"/>
            <w:r w:rsidRPr="000206B4">
              <w:rPr>
                <w:rFonts w:cs="Arial"/>
                <w:sz w:val="18"/>
                <w:szCs w:val="18"/>
              </w:rPr>
              <w:t xml:space="preserve"> </w:t>
            </w:r>
            <w:proofErr w:type="spellStart"/>
            <w:r w:rsidRPr="000206B4">
              <w:rPr>
                <w:rFonts w:cs="Arial"/>
                <w:sz w:val="18"/>
                <w:szCs w:val="18"/>
              </w:rPr>
              <w:t>kontrollü</w:t>
            </w:r>
            <w:proofErr w:type="spellEnd"/>
            <w:r w:rsidRPr="000206B4">
              <w:rPr>
                <w:rFonts w:cs="Arial"/>
                <w:sz w:val="18"/>
                <w:szCs w:val="18"/>
              </w:rPr>
              <w:t xml:space="preserve"> </w:t>
            </w:r>
            <w:proofErr w:type="spellStart"/>
            <w:r w:rsidRPr="000206B4">
              <w:rPr>
                <w:rFonts w:cs="Arial"/>
                <w:sz w:val="18"/>
                <w:szCs w:val="18"/>
              </w:rPr>
              <w:t>değişiklik</w:t>
            </w:r>
            <w:proofErr w:type="spellEnd"/>
            <w:r w:rsidRPr="000206B4">
              <w:rPr>
                <w:rFonts w:cs="Arial"/>
                <w:sz w:val="18"/>
                <w:szCs w:val="18"/>
              </w:rPr>
              <w:t xml:space="preserve"> </w:t>
            </w:r>
            <w:proofErr w:type="spellStart"/>
            <w:r w:rsidRPr="000206B4">
              <w:rPr>
                <w:rFonts w:cs="Arial"/>
                <w:sz w:val="18"/>
                <w:szCs w:val="18"/>
              </w:rPr>
              <w:t>kaydı</w:t>
            </w:r>
            <w:proofErr w:type="spellEnd"/>
            <w:r w:rsidRPr="000206B4">
              <w:rPr>
                <w:rFonts w:cs="Arial"/>
                <w:sz w:val="18"/>
                <w:szCs w:val="18"/>
              </w:rPr>
              <w:t>.</w:t>
            </w:r>
          </w:p>
        </w:tc>
      </w:tr>
      <w:tr w:rsidR="00257858" w:rsidRPr="000206B4" w14:paraId="5026ED7D" w14:textId="77777777">
        <w:trPr>
          <w:cantSplit/>
          <w:jc w:val="center"/>
        </w:trPr>
        <w:tc>
          <w:tcPr>
            <w:tcW w:w="1587" w:type="dxa"/>
            <w:shd w:val="clear" w:color="auto" w:fill="FFFFFF"/>
            <w:vAlign w:val="center"/>
          </w:tcPr>
          <w:p w14:paraId="5F3DA451" w14:textId="77777777" w:rsidR="00257858" w:rsidRPr="000206B4" w:rsidRDefault="00000000">
            <w:pPr>
              <w:spacing w:after="24" w:line="240" w:lineRule="auto"/>
              <w:jc w:val="center"/>
              <w:rPr>
                <w:rFonts w:cs="Arial"/>
                <w:sz w:val="18"/>
                <w:szCs w:val="18"/>
              </w:rPr>
            </w:pPr>
            <w:r w:rsidRPr="000206B4">
              <w:rPr>
                <w:rFonts w:cs="Arial"/>
                <w:sz w:val="18"/>
                <w:szCs w:val="18"/>
              </w:rPr>
              <w:t>ERC</w:t>
            </w:r>
          </w:p>
        </w:tc>
        <w:tc>
          <w:tcPr>
            <w:tcW w:w="3458" w:type="dxa"/>
            <w:shd w:val="clear" w:color="auto" w:fill="FFFFFF"/>
            <w:vAlign w:val="center"/>
          </w:tcPr>
          <w:p w14:paraId="5AD59AB4" w14:textId="77777777" w:rsidR="00257858" w:rsidRPr="000206B4" w:rsidRDefault="00000000">
            <w:pPr>
              <w:spacing w:after="24" w:line="240" w:lineRule="auto"/>
              <w:rPr>
                <w:rFonts w:cs="Arial"/>
                <w:sz w:val="18"/>
                <w:szCs w:val="18"/>
              </w:rPr>
            </w:pPr>
            <w:r w:rsidRPr="000206B4">
              <w:rPr>
                <w:rFonts w:cs="Arial"/>
                <w:sz w:val="18"/>
                <w:szCs w:val="18"/>
              </w:rPr>
              <w:t>Electrical Rules Check</w:t>
            </w:r>
          </w:p>
        </w:tc>
        <w:tc>
          <w:tcPr>
            <w:tcW w:w="3742" w:type="dxa"/>
            <w:shd w:val="clear" w:color="auto" w:fill="FFFFFF"/>
            <w:vAlign w:val="center"/>
          </w:tcPr>
          <w:p w14:paraId="4F9CDF14" w14:textId="77777777" w:rsidR="00257858" w:rsidRPr="000206B4" w:rsidRDefault="00000000">
            <w:pPr>
              <w:spacing w:after="24" w:line="240" w:lineRule="auto"/>
              <w:rPr>
                <w:rFonts w:cs="Arial"/>
                <w:sz w:val="18"/>
                <w:szCs w:val="18"/>
              </w:rPr>
            </w:pPr>
            <w:r w:rsidRPr="000206B4">
              <w:rPr>
                <w:rFonts w:cs="Arial"/>
                <w:sz w:val="18"/>
                <w:szCs w:val="18"/>
              </w:rPr>
              <w:t xml:space="preserve">Altium </w:t>
            </w:r>
            <w:proofErr w:type="spellStart"/>
            <w:r w:rsidRPr="000206B4">
              <w:rPr>
                <w:rFonts w:cs="Arial"/>
                <w:sz w:val="18"/>
                <w:szCs w:val="18"/>
              </w:rPr>
              <w:t>şemasının</w:t>
            </w:r>
            <w:proofErr w:type="spellEnd"/>
            <w:r w:rsidRPr="000206B4">
              <w:rPr>
                <w:rFonts w:cs="Arial"/>
                <w:sz w:val="18"/>
                <w:szCs w:val="18"/>
              </w:rPr>
              <w:t xml:space="preserve"> </w:t>
            </w:r>
            <w:proofErr w:type="spellStart"/>
            <w:r w:rsidRPr="000206B4">
              <w:rPr>
                <w:rFonts w:cs="Arial"/>
                <w:sz w:val="18"/>
                <w:szCs w:val="18"/>
              </w:rPr>
              <w:t>elektriksel</w:t>
            </w:r>
            <w:proofErr w:type="spellEnd"/>
            <w:r w:rsidRPr="000206B4">
              <w:rPr>
                <w:rFonts w:cs="Arial"/>
                <w:sz w:val="18"/>
                <w:szCs w:val="18"/>
              </w:rPr>
              <w:t xml:space="preserve"> </w:t>
            </w:r>
            <w:proofErr w:type="spellStart"/>
            <w:r w:rsidRPr="000206B4">
              <w:rPr>
                <w:rFonts w:cs="Arial"/>
                <w:sz w:val="18"/>
                <w:szCs w:val="18"/>
              </w:rPr>
              <w:t>kural</w:t>
            </w:r>
            <w:proofErr w:type="spellEnd"/>
            <w:r w:rsidRPr="000206B4">
              <w:rPr>
                <w:rFonts w:cs="Arial"/>
                <w:sz w:val="18"/>
                <w:szCs w:val="18"/>
              </w:rPr>
              <w:t xml:space="preserve"> </w:t>
            </w:r>
            <w:proofErr w:type="spellStart"/>
            <w:r w:rsidRPr="000206B4">
              <w:rPr>
                <w:rFonts w:cs="Arial"/>
                <w:sz w:val="18"/>
                <w:szCs w:val="18"/>
              </w:rPr>
              <w:t>kontrolü</w:t>
            </w:r>
            <w:proofErr w:type="spellEnd"/>
            <w:r w:rsidRPr="000206B4">
              <w:rPr>
                <w:rFonts w:cs="Arial"/>
                <w:sz w:val="18"/>
                <w:szCs w:val="18"/>
              </w:rPr>
              <w:t>.</w:t>
            </w:r>
          </w:p>
        </w:tc>
      </w:tr>
      <w:tr w:rsidR="00257858" w:rsidRPr="000206B4" w14:paraId="4D4016D9" w14:textId="77777777">
        <w:trPr>
          <w:cantSplit/>
          <w:jc w:val="center"/>
        </w:trPr>
        <w:tc>
          <w:tcPr>
            <w:tcW w:w="1587" w:type="dxa"/>
            <w:shd w:val="clear" w:color="auto" w:fill="EAF1F3"/>
            <w:vAlign w:val="center"/>
          </w:tcPr>
          <w:p w14:paraId="0071AB7B" w14:textId="77777777" w:rsidR="00257858" w:rsidRPr="000206B4" w:rsidRDefault="00000000">
            <w:pPr>
              <w:spacing w:after="24" w:line="240" w:lineRule="auto"/>
              <w:jc w:val="center"/>
              <w:rPr>
                <w:rFonts w:cs="Arial"/>
                <w:sz w:val="18"/>
                <w:szCs w:val="18"/>
              </w:rPr>
            </w:pPr>
            <w:r w:rsidRPr="000206B4">
              <w:rPr>
                <w:rFonts w:cs="Arial"/>
                <w:sz w:val="18"/>
                <w:szCs w:val="18"/>
              </w:rPr>
              <w:t>FFT</w:t>
            </w:r>
          </w:p>
        </w:tc>
        <w:tc>
          <w:tcPr>
            <w:tcW w:w="3458" w:type="dxa"/>
            <w:shd w:val="clear" w:color="auto" w:fill="EAF1F3"/>
            <w:vAlign w:val="center"/>
          </w:tcPr>
          <w:p w14:paraId="23CC43B5" w14:textId="77777777" w:rsidR="00257858" w:rsidRPr="000206B4" w:rsidRDefault="00000000">
            <w:pPr>
              <w:spacing w:after="24" w:line="240" w:lineRule="auto"/>
              <w:rPr>
                <w:rFonts w:cs="Arial"/>
                <w:sz w:val="18"/>
                <w:szCs w:val="18"/>
              </w:rPr>
            </w:pPr>
            <w:r w:rsidRPr="000206B4">
              <w:rPr>
                <w:rFonts w:cs="Arial"/>
                <w:sz w:val="18"/>
                <w:szCs w:val="18"/>
              </w:rPr>
              <w:t>Fast Fourier Transform</w:t>
            </w:r>
          </w:p>
        </w:tc>
        <w:tc>
          <w:tcPr>
            <w:tcW w:w="3742" w:type="dxa"/>
            <w:shd w:val="clear" w:color="auto" w:fill="EAF1F3"/>
            <w:vAlign w:val="center"/>
          </w:tcPr>
          <w:p w14:paraId="6E4E4F2B" w14:textId="77777777" w:rsidR="00257858" w:rsidRPr="000206B4" w:rsidRDefault="00000000">
            <w:pPr>
              <w:spacing w:after="24" w:line="240" w:lineRule="auto"/>
              <w:rPr>
                <w:rFonts w:cs="Arial"/>
                <w:sz w:val="18"/>
                <w:szCs w:val="18"/>
              </w:rPr>
            </w:pPr>
            <w:r w:rsidRPr="000206B4">
              <w:rPr>
                <w:rFonts w:cs="Arial"/>
                <w:sz w:val="18"/>
                <w:szCs w:val="18"/>
              </w:rPr>
              <w:t xml:space="preserve">PC </w:t>
            </w:r>
            <w:proofErr w:type="spellStart"/>
            <w:r w:rsidRPr="000206B4">
              <w:rPr>
                <w:rFonts w:cs="Arial"/>
                <w:sz w:val="18"/>
                <w:szCs w:val="18"/>
              </w:rPr>
              <w:t>yazılımında</w:t>
            </w:r>
            <w:proofErr w:type="spellEnd"/>
            <w:r w:rsidRPr="000206B4">
              <w:rPr>
                <w:rFonts w:cs="Arial"/>
                <w:sz w:val="18"/>
                <w:szCs w:val="18"/>
              </w:rPr>
              <w:t xml:space="preserve"> </w:t>
            </w:r>
            <w:proofErr w:type="spellStart"/>
            <w:r w:rsidRPr="000206B4">
              <w:rPr>
                <w:rFonts w:cs="Arial"/>
                <w:sz w:val="18"/>
                <w:szCs w:val="18"/>
              </w:rPr>
              <w:t>spektral</w:t>
            </w:r>
            <w:proofErr w:type="spellEnd"/>
            <w:r w:rsidRPr="000206B4">
              <w:rPr>
                <w:rFonts w:cs="Arial"/>
                <w:sz w:val="18"/>
                <w:szCs w:val="18"/>
              </w:rPr>
              <w:t xml:space="preserve"> </w:t>
            </w:r>
            <w:proofErr w:type="spellStart"/>
            <w:r w:rsidRPr="000206B4">
              <w:rPr>
                <w:rFonts w:cs="Arial"/>
                <w:sz w:val="18"/>
                <w:szCs w:val="18"/>
              </w:rPr>
              <w:t>görünüm</w:t>
            </w:r>
            <w:proofErr w:type="spellEnd"/>
            <w:r w:rsidRPr="000206B4">
              <w:rPr>
                <w:rFonts w:cs="Arial"/>
                <w:sz w:val="18"/>
                <w:szCs w:val="18"/>
              </w:rPr>
              <w:t>.</w:t>
            </w:r>
          </w:p>
        </w:tc>
      </w:tr>
      <w:tr w:rsidR="00257858" w:rsidRPr="000206B4" w14:paraId="3D28D5F2" w14:textId="77777777">
        <w:trPr>
          <w:cantSplit/>
          <w:jc w:val="center"/>
        </w:trPr>
        <w:tc>
          <w:tcPr>
            <w:tcW w:w="1587" w:type="dxa"/>
            <w:shd w:val="clear" w:color="auto" w:fill="FFFFFF"/>
            <w:vAlign w:val="center"/>
          </w:tcPr>
          <w:p w14:paraId="2EB96C8F" w14:textId="77777777" w:rsidR="00257858" w:rsidRPr="000206B4" w:rsidRDefault="00000000">
            <w:pPr>
              <w:spacing w:after="24" w:line="240" w:lineRule="auto"/>
              <w:jc w:val="center"/>
              <w:rPr>
                <w:rFonts w:cs="Arial"/>
                <w:sz w:val="18"/>
                <w:szCs w:val="18"/>
              </w:rPr>
            </w:pPr>
            <w:r w:rsidRPr="000206B4">
              <w:rPr>
                <w:rFonts w:cs="Arial"/>
                <w:sz w:val="18"/>
                <w:szCs w:val="18"/>
              </w:rPr>
              <w:t>GDMA</w:t>
            </w:r>
          </w:p>
        </w:tc>
        <w:tc>
          <w:tcPr>
            <w:tcW w:w="3458" w:type="dxa"/>
            <w:shd w:val="clear" w:color="auto" w:fill="FFFFFF"/>
            <w:vAlign w:val="center"/>
          </w:tcPr>
          <w:p w14:paraId="1A8668BE" w14:textId="77777777" w:rsidR="00257858" w:rsidRPr="000206B4" w:rsidRDefault="00000000">
            <w:pPr>
              <w:spacing w:after="24" w:line="240" w:lineRule="auto"/>
              <w:rPr>
                <w:rFonts w:cs="Arial"/>
                <w:sz w:val="18"/>
                <w:szCs w:val="18"/>
              </w:rPr>
            </w:pPr>
            <w:r w:rsidRPr="000206B4">
              <w:rPr>
                <w:rFonts w:cs="Arial"/>
                <w:sz w:val="18"/>
                <w:szCs w:val="18"/>
              </w:rPr>
              <w:t>General DMA</w:t>
            </w:r>
          </w:p>
        </w:tc>
        <w:tc>
          <w:tcPr>
            <w:tcW w:w="3742" w:type="dxa"/>
            <w:shd w:val="clear" w:color="auto" w:fill="FFFFFF"/>
            <w:vAlign w:val="center"/>
          </w:tcPr>
          <w:p w14:paraId="316CFCBE" w14:textId="77777777" w:rsidR="00257858" w:rsidRPr="000206B4" w:rsidRDefault="00000000">
            <w:pPr>
              <w:spacing w:after="24" w:line="240" w:lineRule="auto"/>
              <w:rPr>
                <w:rFonts w:cs="Arial"/>
                <w:sz w:val="18"/>
                <w:szCs w:val="18"/>
              </w:rPr>
            </w:pPr>
            <w:r w:rsidRPr="000206B4">
              <w:rPr>
                <w:rFonts w:cs="Arial"/>
                <w:sz w:val="18"/>
                <w:szCs w:val="18"/>
              </w:rPr>
              <w:t xml:space="preserve">ESP32-S3 </w:t>
            </w:r>
            <w:proofErr w:type="spellStart"/>
            <w:r w:rsidRPr="000206B4">
              <w:rPr>
                <w:rFonts w:cs="Arial"/>
                <w:sz w:val="18"/>
                <w:szCs w:val="18"/>
              </w:rPr>
              <w:t>çevre</w:t>
            </w:r>
            <w:proofErr w:type="spellEnd"/>
            <w:r w:rsidRPr="000206B4">
              <w:rPr>
                <w:rFonts w:cs="Arial"/>
                <w:sz w:val="18"/>
                <w:szCs w:val="18"/>
              </w:rPr>
              <w:t xml:space="preserve"> </w:t>
            </w:r>
            <w:proofErr w:type="spellStart"/>
            <w:r w:rsidRPr="000206B4">
              <w:rPr>
                <w:rFonts w:cs="Arial"/>
                <w:sz w:val="18"/>
                <w:szCs w:val="18"/>
              </w:rPr>
              <w:t>birim</w:t>
            </w:r>
            <w:proofErr w:type="spellEnd"/>
            <w:r w:rsidRPr="000206B4">
              <w:rPr>
                <w:rFonts w:cs="Arial"/>
                <w:sz w:val="18"/>
                <w:szCs w:val="18"/>
              </w:rPr>
              <w:t xml:space="preserve"> DMA </w:t>
            </w:r>
            <w:proofErr w:type="spellStart"/>
            <w:r w:rsidRPr="000206B4">
              <w:rPr>
                <w:rFonts w:cs="Arial"/>
                <w:sz w:val="18"/>
                <w:szCs w:val="18"/>
              </w:rPr>
              <w:t>mimarisi</w:t>
            </w:r>
            <w:proofErr w:type="spellEnd"/>
            <w:r w:rsidRPr="000206B4">
              <w:rPr>
                <w:rFonts w:cs="Arial"/>
                <w:sz w:val="18"/>
                <w:szCs w:val="18"/>
              </w:rPr>
              <w:t>.</w:t>
            </w:r>
          </w:p>
        </w:tc>
      </w:tr>
      <w:tr w:rsidR="00257858" w:rsidRPr="000206B4" w14:paraId="6DB90F36" w14:textId="77777777">
        <w:trPr>
          <w:cantSplit/>
          <w:jc w:val="center"/>
        </w:trPr>
        <w:tc>
          <w:tcPr>
            <w:tcW w:w="1587" w:type="dxa"/>
            <w:shd w:val="clear" w:color="auto" w:fill="EAF1F3"/>
            <w:vAlign w:val="center"/>
          </w:tcPr>
          <w:p w14:paraId="62A48558" w14:textId="77777777" w:rsidR="00257858" w:rsidRPr="000206B4" w:rsidRDefault="00000000">
            <w:pPr>
              <w:spacing w:after="24" w:line="240" w:lineRule="auto"/>
              <w:jc w:val="center"/>
              <w:rPr>
                <w:rFonts w:cs="Arial"/>
                <w:sz w:val="18"/>
                <w:szCs w:val="18"/>
              </w:rPr>
            </w:pPr>
            <w:r w:rsidRPr="000206B4">
              <w:rPr>
                <w:rFonts w:cs="Arial"/>
                <w:sz w:val="18"/>
                <w:szCs w:val="18"/>
              </w:rPr>
              <w:t>I²S</w:t>
            </w:r>
          </w:p>
        </w:tc>
        <w:tc>
          <w:tcPr>
            <w:tcW w:w="3458" w:type="dxa"/>
            <w:shd w:val="clear" w:color="auto" w:fill="EAF1F3"/>
            <w:vAlign w:val="center"/>
          </w:tcPr>
          <w:p w14:paraId="5C9C7867" w14:textId="77777777" w:rsidR="00257858" w:rsidRPr="000206B4" w:rsidRDefault="00000000">
            <w:pPr>
              <w:spacing w:after="24" w:line="240" w:lineRule="auto"/>
              <w:rPr>
                <w:rFonts w:cs="Arial"/>
                <w:sz w:val="18"/>
                <w:szCs w:val="18"/>
              </w:rPr>
            </w:pPr>
            <w:r w:rsidRPr="000206B4">
              <w:rPr>
                <w:rFonts w:cs="Arial"/>
                <w:sz w:val="18"/>
                <w:szCs w:val="18"/>
              </w:rPr>
              <w:t>Inter-IC Sound</w:t>
            </w:r>
          </w:p>
        </w:tc>
        <w:tc>
          <w:tcPr>
            <w:tcW w:w="3742" w:type="dxa"/>
            <w:shd w:val="clear" w:color="auto" w:fill="EAF1F3"/>
            <w:vAlign w:val="center"/>
          </w:tcPr>
          <w:p>
            <w:r>
              <w:t>MEMS dönüştürücü ile dijital veri toplama arayüzü; Rev03 satın alınan INMP441 I²S breakout üzerinden değerlendirilecek. Gerçek breakout ve N16R8 pin/slot yapılandırması henüz doğrulanmadı.</w:t>
            </w:r>
          </w:p>
        </w:tc>
      </w:tr>
      <w:tr w:rsidR="00257858" w:rsidRPr="000206B4" w14:paraId="39B8DD3C" w14:textId="77777777">
        <w:trPr>
          <w:cantSplit/>
          <w:jc w:val="center"/>
        </w:trPr>
        <w:tc>
          <w:tcPr>
            <w:tcW w:w="1587" w:type="dxa"/>
            <w:shd w:val="clear" w:color="auto" w:fill="FFFFFF"/>
            <w:vAlign w:val="center"/>
          </w:tcPr>
          <w:p w14:paraId="6F8979BC" w14:textId="77777777" w:rsidR="00257858" w:rsidRPr="000206B4" w:rsidRDefault="00000000">
            <w:pPr>
              <w:spacing w:after="24" w:line="240" w:lineRule="auto"/>
              <w:jc w:val="center"/>
              <w:rPr>
                <w:rFonts w:cs="Arial"/>
                <w:sz w:val="18"/>
                <w:szCs w:val="18"/>
              </w:rPr>
            </w:pPr>
            <w:r w:rsidRPr="000206B4">
              <w:rPr>
                <w:rFonts w:cs="Arial"/>
                <w:sz w:val="18"/>
                <w:szCs w:val="18"/>
              </w:rPr>
              <w:t>ICD</w:t>
            </w:r>
          </w:p>
        </w:tc>
        <w:tc>
          <w:tcPr>
            <w:tcW w:w="3458" w:type="dxa"/>
            <w:shd w:val="clear" w:color="auto" w:fill="FFFFFF"/>
            <w:vAlign w:val="center"/>
          </w:tcPr>
          <w:p w14:paraId="08100987" w14:textId="77777777" w:rsidR="00257858" w:rsidRPr="000206B4" w:rsidRDefault="00000000">
            <w:pPr>
              <w:spacing w:after="24" w:line="240" w:lineRule="auto"/>
              <w:rPr>
                <w:rFonts w:cs="Arial"/>
                <w:sz w:val="18"/>
                <w:szCs w:val="18"/>
              </w:rPr>
            </w:pPr>
            <w:proofErr w:type="spellStart"/>
            <w:r w:rsidRPr="000206B4">
              <w:rPr>
                <w:rFonts w:cs="Arial"/>
                <w:sz w:val="18"/>
                <w:szCs w:val="18"/>
              </w:rPr>
              <w:t>Arayüz</w:t>
            </w:r>
            <w:proofErr w:type="spellEnd"/>
            <w:r w:rsidRPr="000206B4">
              <w:rPr>
                <w:rFonts w:cs="Arial"/>
                <w:sz w:val="18"/>
                <w:szCs w:val="18"/>
              </w:rPr>
              <w:t xml:space="preserve"> </w:t>
            </w:r>
            <w:proofErr w:type="spellStart"/>
            <w:r w:rsidRPr="000206B4">
              <w:rPr>
                <w:rFonts w:cs="Arial"/>
                <w:sz w:val="18"/>
                <w:szCs w:val="18"/>
              </w:rPr>
              <w:t>Kontrol</w:t>
            </w:r>
            <w:proofErr w:type="spellEnd"/>
            <w:r w:rsidRPr="000206B4">
              <w:rPr>
                <w:rFonts w:cs="Arial"/>
                <w:sz w:val="18"/>
                <w:szCs w:val="18"/>
              </w:rPr>
              <w:t xml:space="preserve"> </w:t>
            </w:r>
            <w:proofErr w:type="spellStart"/>
            <w:r w:rsidRPr="000206B4">
              <w:rPr>
                <w:rFonts w:cs="Arial"/>
                <w:sz w:val="18"/>
                <w:szCs w:val="18"/>
              </w:rPr>
              <w:t>Dokümanı</w:t>
            </w:r>
            <w:proofErr w:type="spellEnd"/>
          </w:p>
        </w:tc>
        <w:tc>
          <w:tcPr>
            <w:tcW w:w="3742" w:type="dxa"/>
            <w:shd w:val="clear" w:color="auto" w:fill="FFFFFF"/>
            <w:vAlign w:val="center"/>
          </w:tcPr>
          <w:p w14:paraId="6A4A26A1" w14:textId="77777777" w:rsidR="00257858" w:rsidRPr="000206B4" w:rsidRDefault="00000000">
            <w:pPr>
              <w:spacing w:after="24" w:line="240" w:lineRule="auto"/>
              <w:rPr>
                <w:rFonts w:cs="Arial"/>
                <w:sz w:val="18"/>
                <w:szCs w:val="18"/>
              </w:rPr>
            </w:pPr>
            <w:r w:rsidRPr="000206B4">
              <w:rPr>
                <w:rFonts w:cs="Arial"/>
                <w:sz w:val="18"/>
                <w:szCs w:val="18"/>
              </w:rPr>
              <w:t xml:space="preserve">Alt </w:t>
            </w:r>
            <w:proofErr w:type="spellStart"/>
            <w:r w:rsidRPr="000206B4">
              <w:rPr>
                <w:rFonts w:cs="Arial"/>
                <w:sz w:val="18"/>
                <w:szCs w:val="18"/>
              </w:rPr>
              <w:t>sistemler</w:t>
            </w:r>
            <w:proofErr w:type="spellEnd"/>
            <w:r w:rsidRPr="000206B4">
              <w:rPr>
                <w:rFonts w:cs="Arial"/>
                <w:sz w:val="18"/>
                <w:szCs w:val="18"/>
              </w:rPr>
              <w:t xml:space="preserve"> </w:t>
            </w:r>
            <w:proofErr w:type="spellStart"/>
            <w:r w:rsidRPr="000206B4">
              <w:rPr>
                <w:rFonts w:cs="Arial"/>
                <w:sz w:val="18"/>
                <w:szCs w:val="18"/>
              </w:rPr>
              <w:t>arasındaki</w:t>
            </w:r>
            <w:proofErr w:type="spellEnd"/>
            <w:r w:rsidRPr="000206B4">
              <w:rPr>
                <w:rFonts w:cs="Arial"/>
                <w:sz w:val="18"/>
                <w:szCs w:val="18"/>
              </w:rPr>
              <w:t xml:space="preserve"> </w:t>
            </w:r>
            <w:proofErr w:type="spellStart"/>
            <w:r w:rsidRPr="000206B4">
              <w:rPr>
                <w:rFonts w:cs="Arial"/>
                <w:sz w:val="18"/>
                <w:szCs w:val="18"/>
              </w:rPr>
              <w:t>elektriksel</w:t>
            </w:r>
            <w:proofErr w:type="spellEnd"/>
            <w:r w:rsidRPr="000206B4">
              <w:rPr>
                <w:rFonts w:cs="Arial"/>
                <w:sz w:val="18"/>
                <w:szCs w:val="18"/>
              </w:rPr>
              <w:t>/</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arayüzlerinin</w:t>
            </w:r>
            <w:proofErr w:type="spellEnd"/>
            <w:r w:rsidRPr="000206B4">
              <w:rPr>
                <w:rFonts w:cs="Arial"/>
                <w:sz w:val="18"/>
                <w:szCs w:val="18"/>
              </w:rPr>
              <w:t xml:space="preserve"> </w:t>
            </w:r>
            <w:proofErr w:type="spellStart"/>
            <w:r w:rsidRPr="000206B4">
              <w:rPr>
                <w:rFonts w:cs="Arial"/>
                <w:sz w:val="18"/>
                <w:szCs w:val="18"/>
              </w:rPr>
              <w:t>kontrollü</w:t>
            </w:r>
            <w:proofErr w:type="spellEnd"/>
            <w:r w:rsidRPr="000206B4">
              <w:rPr>
                <w:rFonts w:cs="Arial"/>
                <w:sz w:val="18"/>
                <w:szCs w:val="18"/>
              </w:rPr>
              <w:t xml:space="preserve"> </w:t>
            </w:r>
            <w:proofErr w:type="spellStart"/>
            <w:r w:rsidRPr="000206B4">
              <w:rPr>
                <w:rFonts w:cs="Arial"/>
                <w:sz w:val="18"/>
                <w:szCs w:val="18"/>
              </w:rPr>
              <w:t>tanımı</w:t>
            </w:r>
            <w:proofErr w:type="spellEnd"/>
            <w:r w:rsidRPr="000206B4">
              <w:rPr>
                <w:rFonts w:cs="Arial"/>
                <w:sz w:val="18"/>
                <w:szCs w:val="18"/>
              </w:rPr>
              <w:t>.</w:t>
            </w:r>
          </w:p>
        </w:tc>
      </w:tr>
      <w:tr w:rsidR="00257858" w:rsidRPr="000206B4" w14:paraId="66945F39" w14:textId="77777777">
        <w:trPr>
          <w:cantSplit/>
          <w:jc w:val="center"/>
        </w:trPr>
        <w:tc>
          <w:tcPr>
            <w:tcW w:w="1587" w:type="dxa"/>
            <w:shd w:val="clear" w:color="auto" w:fill="EAF1F3"/>
            <w:vAlign w:val="center"/>
          </w:tcPr>
          <w:p w14:paraId="040C0C1C" w14:textId="77777777" w:rsidR="00257858" w:rsidRPr="000206B4" w:rsidRDefault="00000000">
            <w:pPr>
              <w:spacing w:after="24" w:line="240" w:lineRule="auto"/>
              <w:jc w:val="center"/>
              <w:rPr>
                <w:rFonts w:cs="Arial"/>
                <w:sz w:val="18"/>
                <w:szCs w:val="18"/>
              </w:rPr>
            </w:pPr>
            <w:r w:rsidRPr="000206B4">
              <w:rPr>
                <w:rFonts w:cs="Arial"/>
                <w:sz w:val="18"/>
                <w:szCs w:val="18"/>
              </w:rPr>
              <w:t>MCU</w:t>
            </w:r>
          </w:p>
        </w:tc>
        <w:tc>
          <w:tcPr>
            <w:tcW w:w="3458" w:type="dxa"/>
            <w:shd w:val="clear" w:color="auto" w:fill="EAF1F3"/>
            <w:vAlign w:val="center"/>
          </w:tcPr>
          <w:p w14:paraId="5D394252" w14:textId="77777777" w:rsidR="00257858" w:rsidRPr="000206B4" w:rsidRDefault="00000000">
            <w:pPr>
              <w:spacing w:after="24" w:line="240" w:lineRule="auto"/>
              <w:rPr>
                <w:rFonts w:cs="Arial"/>
                <w:sz w:val="18"/>
                <w:szCs w:val="18"/>
              </w:rPr>
            </w:pPr>
            <w:r w:rsidRPr="000206B4">
              <w:rPr>
                <w:rFonts w:cs="Arial"/>
                <w:sz w:val="18"/>
                <w:szCs w:val="18"/>
              </w:rPr>
              <w:t>Microcontroller Unit</w:t>
            </w:r>
          </w:p>
        </w:tc>
        <w:tc>
          <w:tcPr>
            <w:tcW w:w="3742" w:type="dxa"/>
            <w:shd w:val="clear" w:color="auto" w:fill="EAF1F3"/>
            <w:vAlign w:val="center"/>
          </w:tcPr>
          <w:p>
            <w:r>
              <w:t>Rev03'te satın alınan MCU kartı Direnç.net ESP32-S3 N16R8 WiFi/Bluetooth board'dur (2 adet). Bu, önceki ESP32-S3-DevKitC-1-N8R8 adayından farklıdır; native USB/USB-UART yönlendirmesi, portlar, GPIO etiketleri ve kart revizyonu fiziksel kontrol bekler.</w:t>
            </w:r>
          </w:p>
        </w:tc>
      </w:tr>
      <w:tr w:rsidR="00257858" w:rsidRPr="000206B4" w14:paraId="0952B341" w14:textId="77777777">
        <w:trPr>
          <w:cantSplit/>
          <w:jc w:val="center"/>
        </w:trPr>
        <w:tc>
          <w:tcPr>
            <w:tcW w:w="1587" w:type="dxa"/>
            <w:shd w:val="clear" w:color="auto" w:fill="FFFFFF"/>
            <w:vAlign w:val="center"/>
          </w:tcPr>
          <w:p w14:paraId="651605D1" w14:textId="77777777" w:rsidR="00257858" w:rsidRPr="000206B4" w:rsidRDefault="00000000">
            <w:pPr>
              <w:spacing w:after="24" w:line="240" w:lineRule="auto"/>
              <w:jc w:val="center"/>
              <w:rPr>
                <w:rFonts w:cs="Arial"/>
                <w:sz w:val="18"/>
                <w:szCs w:val="18"/>
              </w:rPr>
            </w:pPr>
            <w:r w:rsidRPr="000206B4">
              <w:rPr>
                <w:rFonts w:cs="Arial"/>
                <w:sz w:val="18"/>
                <w:szCs w:val="18"/>
              </w:rPr>
              <w:t>PCG</w:t>
            </w:r>
          </w:p>
        </w:tc>
        <w:tc>
          <w:tcPr>
            <w:tcW w:w="3458" w:type="dxa"/>
            <w:shd w:val="clear" w:color="auto" w:fill="FFFFFF"/>
            <w:vAlign w:val="center"/>
          </w:tcPr>
          <w:p w14:paraId="18EA0349" w14:textId="77777777" w:rsidR="00257858" w:rsidRPr="000206B4" w:rsidRDefault="00000000">
            <w:pPr>
              <w:spacing w:after="24" w:line="240" w:lineRule="auto"/>
              <w:rPr>
                <w:rFonts w:cs="Arial"/>
                <w:sz w:val="18"/>
                <w:szCs w:val="18"/>
              </w:rPr>
            </w:pPr>
            <w:r w:rsidRPr="000206B4">
              <w:rPr>
                <w:rFonts w:cs="Arial"/>
                <w:sz w:val="18"/>
                <w:szCs w:val="18"/>
              </w:rPr>
              <w:t>Phonocardiography / Phonocardiogram</w:t>
            </w:r>
          </w:p>
        </w:tc>
        <w:tc>
          <w:tcPr>
            <w:tcW w:w="3742" w:type="dxa"/>
            <w:shd w:val="clear" w:color="auto" w:fill="FFFFFF"/>
            <w:vAlign w:val="center"/>
          </w:tcPr>
          <w:p w14:paraId="648CD19F" w14:textId="77777777" w:rsidR="00257858" w:rsidRPr="000206B4" w:rsidRDefault="00000000">
            <w:pPr>
              <w:spacing w:after="24" w:line="240" w:lineRule="auto"/>
              <w:rPr>
                <w:rFonts w:cs="Arial"/>
                <w:sz w:val="18"/>
                <w:szCs w:val="18"/>
              </w:rPr>
            </w:pPr>
            <w:r w:rsidRPr="000206B4">
              <w:rPr>
                <w:rFonts w:cs="Arial"/>
                <w:sz w:val="18"/>
                <w:szCs w:val="18"/>
              </w:rPr>
              <w:t xml:space="preserve">Kalp </w:t>
            </w:r>
            <w:proofErr w:type="spellStart"/>
            <w:r w:rsidRPr="000206B4">
              <w:rPr>
                <w:rFonts w:cs="Arial"/>
                <w:sz w:val="18"/>
                <w:szCs w:val="18"/>
              </w:rPr>
              <w:t>sesinin</w:t>
            </w:r>
            <w:proofErr w:type="spellEnd"/>
            <w:r w:rsidRPr="000206B4">
              <w:rPr>
                <w:rFonts w:cs="Arial"/>
                <w:sz w:val="18"/>
                <w:szCs w:val="18"/>
              </w:rPr>
              <w:t xml:space="preserve"> </w:t>
            </w:r>
            <w:proofErr w:type="spellStart"/>
            <w:r w:rsidRPr="000206B4">
              <w:rPr>
                <w:rFonts w:cs="Arial"/>
                <w:sz w:val="18"/>
                <w:szCs w:val="18"/>
              </w:rPr>
              <w:t>ölçümü</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dalga</w:t>
            </w:r>
            <w:proofErr w:type="spellEnd"/>
            <w:r w:rsidRPr="000206B4">
              <w:rPr>
                <w:rFonts w:cs="Arial"/>
                <w:sz w:val="18"/>
                <w:szCs w:val="18"/>
              </w:rPr>
              <w:t xml:space="preserve"> </w:t>
            </w:r>
            <w:proofErr w:type="spellStart"/>
            <w:r w:rsidRPr="000206B4">
              <w:rPr>
                <w:rFonts w:cs="Arial"/>
                <w:sz w:val="18"/>
                <w:szCs w:val="18"/>
              </w:rPr>
              <w:t>biçimi</w:t>
            </w:r>
            <w:proofErr w:type="spellEnd"/>
            <w:r w:rsidRPr="000206B4">
              <w:rPr>
                <w:rFonts w:cs="Arial"/>
                <w:sz w:val="18"/>
                <w:szCs w:val="18"/>
              </w:rPr>
              <w:t>.</w:t>
            </w:r>
          </w:p>
        </w:tc>
      </w:tr>
      <w:tr w:rsidR="00257858" w:rsidRPr="000206B4" w14:paraId="0DED44D4" w14:textId="77777777">
        <w:trPr>
          <w:cantSplit/>
          <w:jc w:val="center"/>
        </w:trPr>
        <w:tc>
          <w:tcPr>
            <w:tcW w:w="1587" w:type="dxa"/>
            <w:shd w:val="clear" w:color="auto" w:fill="EAF1F3"/>
            <w:vAlign w:val="center"/>
          </w:tcPr>
          <w:p w14:paraId="44B38D12" w14:textId="77777777" w:rsidR="00257858" w:rsidRPr="000206B4" w:rsidRDefault="00000000">
            <w:pPr>
              <w:spacing w:after="24" w:line="240" w:lineRule="auto"/>
              <w:jc w:val="center"/>
              <w:rPr>
                <w:rFonts w:cs="Arial"/>
                <w:sz w:val="18"/>
                <w:szCs w:val="18"/>
              </w:rPr>
            </w:pPr>
            <w:r w:rsidRPr="000206B4">
              <w:rPr>
                <w:rFonts w:cs="Arial"/>
                <w:sz w:val="18"/>
                <w:szCs w:val="18"/>
              </w:rPr>
              <w:t>PCB</w:t>
            </w:r>
          </w:p>
        </w:tc>
        <w:tc>
          <w:tcPr>
            <w:tcW w:w="3458" w:type="dxa"/>
            <w:shd w:val="clear" w:color="auto" w:fill="EAF1F3"/>
            <w:vAlign w:val="center"/>
          </w:tcPr>
          <w:p w14:paraId="3737B7D1" w14:textId="77777777" w:rsidR="00257858" w:rsidRPr="000206B4" w:rsidRDefault="00000000">
            <w:pPr>
              <w:spacing w:after="24" w:line="240" w:lineRule="auto"/>
              <w:rPr>
                <w:rFonts w:cs="Arial"/>
                <w:sz w:val="18"/>
                <w:szCs w:val="18"/>
              </w:rPr>
            </w:pPr>
            <w:r w:rsidRPr="000206B4">
              <w:rPr>
                <w:rFonts w:cs="Arial"/>
                <w:sz w:val="18"/>
                <w:szCs w:val="18"/>
              </w:rPr>
              <w:t>Printed Circuit Board</w:t>
            </w:r>
          </w:p>
        </w:tc>
        <w:tc>
          <w:tcPr>
            <w:tcW w:w="3742" w:type="dxa"/>
            <w:shd w:val="clear" w:color="auto" w:fill="EAF1F3"/>
            <w:vAlign w:val="center"/>
          </w:tcPr>
          <w:p w14:paraId="6F93A351" w14:textId="77777777" w:rsidR="00257858" w:rsidRPr="000206B4" w:rsidRDefault="00000000">
            <w:pPr>
              <w:spacing w:after="24" w:line="240" w:lineRule="auto"/>
              <w:rPr>
                <w:rFonts w:cs="Arial"/>
                <w:sz w:val="18"/>
                <w:szCs w:val="18"/>
              </w:rPr>
            </w:pPr>
            <w:r w:rsidRPr="000206B4">
              <w:rPr>
                <w:rFonts w:cs="Arial"/>
                <w:sz w:val="18"/>
                <w:szCs w:val="18"/>
              </w:rPr>
              <w:t xml:space="preserve">Özel </w:t>
            </w:r>
            <w:proofErr w:type="spellStart"/>
            <w:r w:rsidRPr="000206B4">
              <w:rPr>
                <w:rFonts w:cs="Arial"/>
                <w:sz w:val="18"/>
                <w:szCs w:val="18"/>
              </w:rPr>
              <w:t>tasarım</w:t>
            </w:r>
            <w:proofErr w:type="spellEnd"/>
            <w:r w:rsidRPr="000206B4">
              <w:rPr>
                <w:rFonts w:cs="Arial"/>
                <w:sz w:val="18"/>
                <w:szCs w:val="18"/>
              </w:rPr>
              <w:t xml:space="preserve"> </w:t>
            </w:r>
            <w:proofErr w:type="spellStart"/>
            <w:r w:rsidRPr="000206B4">
              <w:rPr>
                <w:rFonts w:cs="Arial"/>
                <w:sz w:val="18"/>
                <w:szCs w:val="18"/>
              </w:rPr>
              <w:t>elektronik</w:t>
            </w:r>
            <w:proofErr w:type="spellEnd"/>
            <w:r w:rsidRPr="000206B4">
              <w:rPr>
                <w:rFonts w:cs="Arial"/>
                <w:sz w:val="18"/>
                <w:szCs w:val="18"/>
              </w:rPr>
              <w:t xml:space="preserve"> kart.</w:t>
            </w:r>
          </w:p>
        </w:tc>
      </w:tr>
      <w:tr w:rsidR="00257858" w:rsidRPr="000206B4" w14:paraId="325D42C3" w14:textId="77777777">
        <w:trPr>
          <w:cantSplit/>
          <w:jc w:val="center"/>
        </w:trPr>
        <w:tc>
          <w:tcPr>
            <w:tcW w:w="1587" w:type="dxa"/>
            <w:shd w:val="clear" w:color="auto" w:fill="FFFFFF"/>
            <w:vAlign w:val="center"/>
          </w:tcPr>
          <w:p w14:paraId="627629CB" w14:textId="77777777" w:rsidR="00257858" w:rsidRPr="000206B4" w:rsidRDefault="00000000">
            <w:pPr>
              <w:spacing w:after="24" w:line="240" w:lineRule="auto"/>
              <w:jc w:val="center"/>
              <w:rPr>
                <w:rFonts w:cs="Arial"/>
                <w:sz w:val="18"/>
                <w:szCs w:val="18"/>
              </w:rPr>
            </w:pPr>
            <w:r w:rsidRPr="000206B4">
              <w:rPr>
                <w:rFonts w:cs="Arial"/>
                <w:sz w:val="18"/>
                <w:szCs w:val="18"/>
              </w:rPr>
              <w:t>PPG</w:t>
            </w:r>
          </w:p>
        </w:tc>
        <w:tc>
          <w:tcPr>
            <w:tcW w:w="3458" w:type="dxa"/>
            <w:shd w:val="clear" w:color="auto" w:fill="FFFFFF"/>
            <w:vAlign w:val="center"/>
          </w:tcPr>
          <w:p w14:paraId="6A2E3419" w14:textId="77777777" w:rsidR="00257858" w:rsidRPr="000206B4" w:rsidRDefault="00000000">
            <w:pPr>
              <w:spacing w:after="24" w:line="240" w:lineRule="auto"/>
              <w:rPr>
                <w:rFonts w:cs="Arial"/>
                <w:sz w:val="18"/>
                <w:szCs w:val="18"/>
              </w:rPr>
            </w:pPr>
            <w:r w:rsidRPr="000206B4">
              <w:rPr>
                <w:rFonts w:cs="Arial"/>
                <w:sz w:val="18"/>
                <w:szCs w:val="18"/>
              </w:rPr>
              <w:t>Photoplethysmography</w:t>
            </w:r>
          </w:p>
        </w:tc>
        <w:tc>
          <w:tcPr>
            <w:tcW w:w="3742" w:type="dxa"/>
            <w:shd w:val="clear" w:color="auto" w:fill="FFFFFF"/>
            <w:vAlign w:val="center"/>
          </w:tcPr>
          <w:p w14:paraId="09919DBE" w14:textId="77777777" w:rsidR="00257858" w:rsidRPr="000206B4" w:rsidRDefault="00000000">
            <w:pPr>
              <w:spacing w:after="24" w:line="240" w:lineRule="auto"/>
              <w:rPr>
                <w:rFonts w:cs="Arial"/>
                <w:sz w:val="18"/>
                <w:szCs w:val="18"/>
              </w:rPr>
            </w:pPr>
            <w:proofErr w:type="spellStart"/>
            <w:r w:rsidRPr="000206B4">
              <w:rPr>
                <w:rFonts w:cs="Arial"/>
                <w:sz w:val="18"/>
                <w:szCs w:val="18"/>
              </w:rPr>
              <w:t>İkinci</w:t>
            </w:r>
            <w:proofErr w:type="spellEnd"/>
            <w:r w:rsidRPr="000206B4">
              <w:rPr>
                <w:rFonts w:cs="Arial"/>
                <w:sz w:val="18"/>
                <w:szCs w:val="18"/>
              </w:rPr>
              <w:t xml:space="preserve"> </w:t>
            </w:r>
            <w:proofErr w:type="spellStart"/>
            <w:r w:rsidRPr="000206B4">
              <w:rPr>
                <w:rFonts w:cs="Arial"/>
                <w:sz w:val="18"/>
                <w:szCs w:val="18"/>
              </w:rPr>
              <w:t>dönem</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opsiyonel</w:t>
            </w:r>
            <w:proofErr w:type="spellEnd"/>
            <w:r w:rsidRPr="000206B4">
              <w:rPr>
                <w:rFonts w:cs="Arial"/>
                <w:sz w:val="18"/>
                <w:szCs w:val="18"/>
              </w:rPr>
              <w:t xml:space="preserve"> </w:t>
            </w:r>
            <w:proofErr w:type="spellStart"/>
            <w:r w:rsidRPr="000206B4">
              <w:rPr>
                <w:rFonts w:cs="Arial"/>
                <w:sz w:val="18"/>
                <w:szCs w:val="18"/>
              </w:rPr>
              <w:t>optik</w:t>
            </w:r>
            <w:proofErr w:type="spellEnd"/>
            <w:r w:rsidRPr="000206B4">
              <w:rPr>
                <w:rFonts w:cs="Arial"/>
                <w:sz w:val="18"/>
                <w:szCs w:val="18"/>
              </w:rPr>
              <w:t xml:space="preserve"> </w:t>
            </w:r>
            <w:proofErr w:type="spellStart"/>
            <w:r w:rsidRPr="000206B4">
              <w:rPr>
                <w:rFonts w:cs="Arial"/>
                <w:sz w:val="18"/>
                <w:szCs w:val="18"/>
              </w:rPr>
              <w:t>referans</w:t>
            </w:r>
            <w:proofErr w:type="spellEnd"/>
            <w:r w:rsidRPr="000206B4">
              <w:rPr>
                <w:rFonts w:cs="Arial"/>
                <w:sz w:val="18"/>
                <w:szCs w:val="18"/>
              </w:rPr>
              <w:t xml:space="preserve"> </w:t>
            </w:r>
            <w:proofErr w:type="spellStart"/>
            <w:r w:rsidRPr="000206B4">
              <w:rPr>
                <w:rFonts w:cs="Arial"/>
                <w:sz w:val="18"/>
                <w:szCs w:val="18"/>
              </w:rPr>
              <w:t>kanalı</w:t>
            </w:r>
            <w:proofErr w:type="spellEnd"/>
            <w:r w:rsidRPr="000206B4">
              <w:rPr>
                <w:rFonts w:cs="Arial"/>
                <w:sz w:val="18"/>
                <w:szCs w:val="18"/>
              </w:rPr>
              <w:t xml:space="preserve">; assessed core scope </w:t>
            </w:r>
            <w:proofErr w:type="spellStart"/>
            <w:r w:rsidRPr="000206B4">
              <w:rPr>
                <w:rFonts w:cs="Arial"/>
                <w:sz w:val="18"/>
                <w:szCs w:val="18"/>
              </w:rPr>
              <w:t>dışında</w:t>
            </w:r>
            <w:proofErr w:type="spellEnd"/>
            <w:r w:rsidRPr="000206B4">
              <w:rPr>
                <w:rFonts w:cs="Arial"/>
                <w:sz w:val="18"/>
                <w:szCs w:val="18"/>
              </w:rPr>
              <w:t xml:space="preserve"> </w:t>
            </w:r>
            <w:proofErr w:type="spellStart"/>
            <w:r w:rsidRPr="000206B4">
              <w:rPr>
                <w:rFonts w:cs="Arial"/>
                <w:sz w:val="18"/>
                <w:szCs w:val="18"/>
              </w:rPr>
              <w:t>ve</w:t>
            </w:r>
            <w:proofErr w:type="spellEnd"/>
            <w:r w:rsidRPr="000206B4">
              <w:rPr>
                <w:rFonts w:cs="Arial"/>
                <w:sz w:val="18"/>
                <w:szCs w:val="18"/>
              </w:rPr>
              <w:t xml:space="preserve"> </w:t>
            </w:r>
            <w:proofErr w:type="spellStart"/>
            <w:r w:rsidRPr="000206B4">
              <w:rPr>
                <w:rFonts w:cs="Arial"/>
                <w:sz w:val="18"/>
                <w:szCs w:val="18"/>
              </w:rPr>
              <w:t>proje</w:t>
            </w:r>
            <w:proofErr w:type="spellEnd"/>
            <w:r w:rsidRPr="000206B4">
              <w:rPr>
                <w:rFonts w:cs="Arial"/>
                <w:sz w:val="18"/>
                <w:szCs w:val="18"/>
              </w:rPr>
              <w:t xml:space="preserve"> </w:t>
            </w:r>
            <w:proofErr w:type="spellStart"/>
            <w:r w:rsidRPr="000206B4">
              <w:rPr>
                <w:rFonts w:cs="Arial"/>
                <w:sz w:val="18"/>
                <w:szCs w:val="18"/>
              </w:rPr>
              <w:t>başarısı</w:t>
            </w:r>
            <w:proofErr w:type="spellEnd"/>
            <w:r w:rsidRPr="000206B4">
              <w:rPr>
                <w:rFonts w:cs="Arial"/>
                <w:sz w:val="18"/>
                <w:szCs w:val="18"/>
              </w:rPr>
              <w:t xml:space="preserve"> </w:t>
            </w:r>
            <w:proofErr w:type="spellStart"/>
            <w:r w:rsidRPr="000206B4">
              <w:rPr>
                <w:rFonts w:cs="Arial"/>
                <w:sz w:val="18"/>
                <w:szCs w:val="18"/>
              </w:rPr>
              <w:t>için</w:t>
            </w:r>
            <w:proofErr w:type="spellEnd"/>
            <w:r w:rsidRPr="000206B4">
              <w:rPr>
                <w:rFonts w:cs="Arial"/>
                <w:sz w:val="18"/>
                <w:szCs w:val="18"/>
              </w:rPr>
              <w:t xml:space="preserve"> </w:t>
            </w:r>
            <w:proofErr w:type="spellStart"/>
            <w:r w:rsidRPr="000206B4">
              <w:rPr>
                <w:rFonts w:cs="Arial"/>
                <w:sz w:val="18"/>
                <w:szCs w:val="18"/>
              </w:rPr>
              <w:t>gerekli</w:t>
            </w:r>
            <w:proofErr w:type="spellEnd"/>
            <w:r w:rsidRPr="000206B4">
              <w:rPr>
                <w:rFonts w:cs="Arial"/>
                <w:sz w:val="18"/>
                <w:szCs w:val="18"/>
              </w:rPr>
              <w:t xml:space="preserve"> </w:t>
            </w:r>
            <w:proofErr w:type="spellStart"/>
            <w:r w:rsidRPr="000206B4">
              <w:rPr>
                <w:rFonts w:cs="Arial"/>
                <w:sz w:val="18"/>
                <w:szCs w:val="18"/>
              </w:rPr>
              <w:t>değildir</w:t>
            </w:r>
            <w:proofErr w:type="spellEnd"/>
            <w:r w:rsidRPr="000206B4">
              <w:rPr>
                <w:rFonts w:cs="Arial"/>
                <w:sz w:val="18"/>
                <w:szCs w:val="18"/>
              </w:rPr>
              <w:t>.</w:t>
            </w:r>
          </w:p>
        </w:tc>
      </w:tr>
      <w:tr w:rsidR="00257858" w:rsidRPr="000206B4" w14:paraId="44286483" w14:textId="77777777">
        <w:trPr>
          <w:cantSplit/>
          <w:jc w:val="center"/>
        </w:trPr>
        <w:tc>
          <w:tcPr>
            <w:tcW w:w="1587" w:type="dxa"/>
            <w:shd w:val="clear" w:color="auto" w:fill="EAF1F3"/>
            <w:vAlign w:val="center"/>
          </w:tcPr>
          <w:p w14:paraId="3ED70A48" w14:textId="77777777" w:rsidR="00257858" w:rsidRPr="000206B4" w:rsidRDefault="00000000">
            <w:pPr>
              <w:spacing w:after="24" w:line="240" w:lineRule="auto"/>
              <w:jc w:val="center"/>
              <w:rPr>
                <w:rFonts w:cs="Arial"/>
                <w:sz w:val="18"/>
                <w:szCs w:val="18"/>
              </w:rPr>
            </w:pPr>
            <w:r w:rsidRPr="000206B4">
              <w:rPr>
                <w:rFonts w:cs="Arial"/>
                <w:sz w:val="18"/>
                <w:szCs w:val="18"/>
              </w:rPr>
              <w:t>S1/S2</w:t>
            </w:r>
          </w:p>
        </w:tc>
        <w:tc>
          <w:tcPr>
            <w:tcW w:w="3458" w:type="dxa"/>
            <w:shd w:val="clear" w:color="auto" w:fill="EAF1F3"/>
            <w:vAlign w:val="center"/>
          </w:tcPr>
          <w:p w14:paraId="5AB24505" w14:textId="77777777" w:rsidR="00257858" w:rsidRPr="000206B4" w:rsidRDefault="00000000">
            <w:pPr>
              <w:spacing w:after="24" w:line="240" w:lineRule="auto"/>
              <w:rPr>
                <w:rFonts w:cs="Arial"/>
                <w:sz w:val="18"/>
                <w:szCs w:val="18"/>
              </w:rPr>
            </w:pPr>
            <w:r w:rsidRPr="000206B4">
              <w:rPr>
                <w:rFonts w:cs="Arial"/>
                <w:sz w:val="18"/>
                <w:szCs w:val="18"/>
              </w:rPr>
              <w:t xml:space="preserve">Birinci / </w:t>
            </w:r>
            <w:proofErr w:type="spellStart"/>
            <w:r w:rsidRPr="000206B4">
              <w:rPr>
                <w:rFonts w:cs="Arial"/>
                <w:sz w:val="18"/>
                <w:szCs w:val="18"/>
              </w:rPr>
              <w:t>ikinci</w:t>
            </w:r>
            <w:proofErr w:type="spellEnd"/>
            <w:r w:rsidRPr="000206B4">
              <w:rPr>
                <w:rFonts w:cs="Arial"/>
                <w:sz w:val="18"/>
                <w:szCs w:val="18"/>
              </w:rPr>
              <w:t xml:space="preserve"> </w:t>
            </w:r>
            <w:proofErr w:type="spellStart"/>
            <w:r w:rsidRPr="000206B4">
              <w:rPr>
                <w:rFonts w:cs="Arial"/>
                <w:sz w:val="18"/>
                <w:szCs w:val="18"/>
              </w:rPr>
              <w:t>kalp</w:t>
            </w:r>
            <w:proofErr w:type="spellEnd"/>
            <w:r w:rsidRPr="000206B4">
              <w:rPr>
                <w:rFonts w:cs="Arial"/>
                <w:sz w:val="18"/>
                <w:szCs w:val="18"/>
              </w:rPr>
              <w:t xml:space="preserve"> </w:t>
            </w:r>
            <w:proofErr w:type="spellStart"/>
            <w:r w:rsidRPr="000206B4">
              <w:rPr>
                <w:rFonts w:cs="Arial"/>
                <w:sz w:val="18"/>
                <w:szCs w:val="18"/>
              </w:rPr>
              <w:t>sesi</w:t>
            </w:r>
            <w:proofErr w:type="spellEnd"/>
          </w:p>
        </w:tc>
        <w:tc>
          <w:tcPr>
            <w:tcW w:w="3742" w:type="dxa"/>
            <w:shd w:val="clear" w:color="auto" w:fill="EAF1F3"/>
            <w:vAlign w:val="center"/>
          </w:tcPr>
          <w:p w14:paraId="040EBAFE" w14:textId="77777777" w:rsidR="00257858" w:rsidRPr="000206B4" w:rsidRDefault="00000000">
            <w:pPr>
              <w:spacing w:after="24" w:line="240" w:lineRule="auto"/>
              <w:rPr>
                <w:rFonts w:cs="Arial"/>
                <w:sz w:val="18"/>
                <w:szCs w:val="18"/>
              </w:rPr>
            </w:pPr>
            <w:r w:rsidRPr="000206B4">
              <w:rPr>
                <w:rFonts w:cs="Arial"/>
                <w:sz w:val="18"/>
                <w:szCs w:val="18"/>
              </w:rPr>
              <w:t xml:space="preserve">PCG </w:t>
            </w:r>
            <w:proofErr w:type="spellStart"/>
            <w:r w:rsidRPr="000206B4">
              <w:rPr>
                <w:rFonts w:cs="Arial"/>
                <w:sz w:val="18"/>
                <w:szCs w:val="18"/>
              </w:rPr>
              <w:t>içinde</w:t>
            </w:r>
            <w:proofErr w:type="spellEnd"/>
            <w:r w:rsidRPr="000206B4">
              <w:rPr>
                <w:rFonts w:cs="Arial"/>
                <w:sz w:val="18"/>
                <w:szCs w:val="18"/>
              </w:rPr>
              <w:t xml:space="preserve"> </w:t>
            </w:r>
            <w:proofErr w:type="spellStart"/>
            <w:r w:rsidRPr="000206B4">
              <w:rPr>
                <w:rFonts w:cs="Arial"/>
                <w:sz w:val="18"/>
                <w:szCs w:val="18"/>
              </w:rPr>
              <w:t>temel</w:t>
            </w:r>
            <w:proofErr w:type="spellEnd"/>
            <w:r w:rsidRPr="000206B4">
              <w:rPr>
                <w:rFonts w:cs="Arial"/>
                <w:sz w:val="18"/>
                <w:szCs w:val="18"/>
              </w:rPr>
              <w:t xml:space="preserve"> </w:t>
            </w:r>
            <w:proofErr w:type="spellStart"/>
            <w:r w:rsidRPr="000206B4">
              <w:rPr>
                <w:rFonts w:cs="Arial"/>
                <w:sz w:val="18"/>
                <w:szCs w:val="18"/>
              </w:rPr>
              <w:t>kardiyak</w:t>
            </w:r>
            <w:proofErr w:type="spellEnd"/>
            <w:r w:rsidRPr="000206B4">
              <w:rPr>
                <w:rFonts w:cs="Arial"/>
                <w:sz w:val="18"/>
                <w:szCs w:val="18"/>
              </w:rPr>
              <w:t xml:space="preserve"> </w:t>
            </w:r>
            <w:proofErr w:type="spellStart"/>
            <w:r w:rsidRPr="000206B4">
              <w:rPr>
                <w:rFonts w:cs="Arial"/>
                <w:sz w:val="18"/>
                <w:szCs w:val="18"/>
              </w:rPr>
              <w:t>ses</w:t>
            </w:r>
            <w:proofErr w:type="spellEnd"/>
            <w:r w:rsidRPr="000206B4">
              <w:rPr>
                <w:rFonts w:cs="Arial"/>
                <w:sz w:val="18"/>
                <w:szCs w:val="18"/>
              </w:rPr>
              <w:t xml:space="preserve"> </w:t>
            </w:r>
            <w:proofErr w:type="spellStart"/>
            <w:r w:rsidRPr="000206B4">
              <w:rPr>
                <w:rFonts w:cs="Arial"/>
                <w:sz w:val="18"/>
                <w:szCs w:val="18"/>
              </w:rPr>
              <w:t>bileşenleri</w:t>
            </w:r>
            <w:proofErr w:type="spellEnd"/>
            <w:r w:rsidRPr="000206B4">
              <w:rPr>
                <w:rFonts w:cs="Arial"/>
                <w:sz w:val="18"/>
                <w:szCs w:val="18"/>
              </w:rPr>
              <w:t>.</w:t>
            </w:r>
          </w:p>
        </w:tc>
      </w:tr>
      <w:tr w:rsidR="00257858" w:rsidRPr="000206B4" w14:paraId="31884C24" w14:textId="77777777">
        <w:trPr>
          <w:cantSplit/>
          <w:jc w:val="center"/>
        </w:trPr>
        <w:tc>
          <w:tcPr>
            <w:tcW w:w="1587" w:type="dxa"/>
            <w:shd w:val="clear" w:color="auto" w:fill="FFFFFF"/>
            <w:vAlign w:val="center"/>
          </w:tcPr>
          <w:p w14:paraId="5CA4BEF1" w14:textId="77777777" w:rsidR="00257858" w:rsidRPr="000206B4" w:rsidRDefault="00000000">
            <w:pPr>
              <w:spacing w:after="24" w:line="240" w:lineRule="auto"/>
              <w:jc w:val="center"/>
              <w:rPr>
                <w:rFonts w:cs="Arial"/>
                <w:sz w:val="18"/>
                <w:szCs w:val="18"/>
              </w:rPr>
            </w:pPr>
            <w:r w:rsidRPr="000206B4">
              <w:rPr>
                <w:rFonts w:cs="Arial"/>
                <w:sz w:val="18"/>
                <w:szCs w:val="18"/>
              </w:rPr>
              <w:t>SNR</w:t>
            </w:r>
          </w:p>
        </w:tc>
        <w:tc>
          <w:tcPr>
            <w:tcW w:w="3458" w:type="dxa"/>
            <w:shd w:val="clear" w:color="auto" w:fill="FFFFFF"/>
            <w:vAlign w:val="center"/>
          </w:tcPr>
          <w:p w14:paraId="373E1D16" w14:textId="77777777" w:rsidR="00257858" w:rsidRPr="000206B4" w:rsidRDefault="00000000">
            <w:pPr>
              <w:spacing w:after="24" w:line="240" w:lineRule="auto"/>
              <w:rPr>
                <w:rFonts w:cs="Arial"/>
                <w:sz w:val="18"/>
                <w:szCs w:val="18"/>
              </w:rPr>
            </w:pPr>
            <w:proofErr w:type="spellStart"/>
            <w:r w:rsidRPr="000206B4">
              <w:rPr>
                <w:rFonts w:cs="Arial"/>
                <w:sz w:val="18"/>
                <w:szCs w:val="18"/>
              </w:rPr>
              <w:t>Sinyal-Gürültü</w:t>
            </w:r>
            <w:proofErr w:type="spellEnd"/>
            <w:r w:rsidRPr="000206B4">
              <w:rPr>
                <w:rFonts w:cs="Arial"/>
                <w:sz w:val="18"/>
                <w:szCs w:val="18"/>
              </w:rPr>
              <w:t xml:space="preserve"> </w:t>
            </w:r>
            <w:proofErr w:type="spellStart"/>
            <w:r w:rsidRPr="000206B4">
              <w:rPr>
                <w:rFonts w:cs="Arial"/>
                <w:sz w:val="18"/>
                <w:szCs w:val="18"/>
              </w:rPr>
              <w:t>Oranı</w:t>
            </w:r>
            <w:proofErr w:type="spellEnd"/>
          </w:p>
        </w:tc>
        <w:tc>
          <w:tcPr>
            <w:tcW w:w="3742" w:type="dxa"/>
            <w:shd w:val="clear" w:color="auto" w:fill="FFFFFF"/>
            <w:vAlign w:val="center"/>
          </w:tcPr>
          <w:p w14:paraId="64EEA04B" w14:textId="77777777" w:rsidR="00257858" w:rsidRPr="000206B4" w:rsidRDefault="00000000">
            <w:pPr>
              <w:spacing w:after="24" w:line="240" w:lineRule="auto"/>
              <w:rPr>
                <w:rFonts w:cs="Arial"/>
                <w:sz w:val="18"/>
                <w:szCs w:val="18"/>
              </w:rPr>
            </w:pPr>
            <w:proofErr w:type="spellStart"/>
            <w:r w:rsidRPr="000206B4">
              <w:rPr>
                <w:rFonts w:cs="Arial"/>
                <w:sz w:val="18"/>
                <w:szCs w:val="18"/>
              </w:rPr>
              <w:t>Sinyal-gürültü</w:t>
            </w:r>
            <w:proofErr w:type="spellEnd"/>
            <w:r w:rsidRPr="000206B4">
              <w:rPr>
                <w:rFonts w:cs="Arial"/>
                <w:sz w:val="18"/>
                <w:szCs w:val="18"/>
              </w:rPr>
              <w:t xml:space="preserve"> </w:t>
            </w:r>
            <w:proofErr w:type="spellStart"/>
            <w:r w:rsidRPr="000206B4">
              <w:rPr>
                <w:rFonts w:cs="Arial"/>
                <w:sz w:val="18"/>
                <w:szCs w:val="18"/>
              </w:rPr>
              <w:t>oranı</w:t>
            </w:r>
            <w:proofErr w:type="spellEnd"/>
            <w:r w:rsidRPr="000206B4">
              <w:rPr>
                <w:rFonts w:cs="Arial"/>
                <w:sz w:val="18"/>
                <w:szCs w:val="18"/>
              </w:rPr>
              <w:t>.</w:t>
            </w:r>
          </w:p>
        </w:tc>
      </w:tr>
      <w:tr w:rsidR="00257858" w:rsidRPr="000206B4" w14:paraId="22FF8859" w14:textId="77777777">
        <w:trPr>
          <w:cantSplit/>
          <w:jc w:val="center"/>
        </w:trPr>
        <w:tc>
          <w:tcPr>
            <w:tcW w:w="1587" w:type="dxa"/>
            <w:shd w:val="clear" w:color="auto" w:fill="EAF1F3"/>
            <w:vAlign w:val="center"/>
          </w:tcPr>
          <w:p w14:paraId="54DDD453" w14:textId="77777777" w:rsidR="00257858" w:rsidRPr="000206B4" w:rsidRDefault="00000000">
            <w:pPr>
              <w:spacing w:after="24" w:line="240" w:lineRule="auto"/>
              <w:jc w:val="center"/>
              <w:rPr>
                <w:rFonts w:cs="Arial"/>
                <w:sz w:val="18"/>
                <w:szCs w:val="18"/>
              </w:rPr>
            </w:pPr>
            <w:r w:rsidRPr="000206B4">
              <w:rPr>
                <w:rFonts w:cs="Arial"/>
                <w:sz w:val="18"/>
                <w:szCs w:val="18"/>
              </w:rPr>
              <w:t>USB FS</w:t>
            </w:r>
          </w:p>
        </w:tc>
        <w:tc>
          <w:tcPr>
            <w:tcW w:w="3458" w:type="dxa"/>
            <w:shd w:val="clear" w:color="auto" w:fill="EAF1F3"/>
            <w:vAlign w:val="center"/>
          </w:tcPr>
          <w:p w14:paraId="5D27466C" w14:textId="77777777" w:rsidR="00257858" w:rsidRPr="000206B4" w:rsidRDefault="00000000">
            <w:pPr>
              <w:spacing w:after="24" w:line="240" w:lineRule="auto"/>
              <w:rPr>
                <w:rFonts w:cs="Arial"/>
                <w:sz w:val="18"/>
                <w:szCs w:val="18"/>
              </w:rPr>
            </w:pPr>
            <w:r w:rsidRPr="000206B4">
              <w:rPr>
                <w:rFonts w:cs="Arial"/>
                <w:sz w:val="18"/>
                <w:szCs w:val="18"/>
              </w:rPr>
              <w:t>USB Full-Speed</w:t>
            </w:r>
          </w:p>
        </w:tc>
        <w:tc>
          <w:tcPr>
            <w:tcW w:w="3742" w:type="dxa"/>
            <w:shd w:val="clear" w:color="auto" w:fill="EAF1F3"/>
            <w:vAlign w:val="center"/>
          </w:tcPr>
          <w:p w14:paraId="46C58802" w14:textId="77777777" w:rsidR="00257858" w:rsidRPr="000206B4" w:rsidRDefault="00000000">
            <w:pPr>
              <w:spacing w:after="24" w:line="240" w:lineRule="auto"/>
              <w:rPr>
                <w:rFonts w:cs="Arial"/>
                <w:sz w:val="18"/>
                <w:szCs w:val="18"/>
              </w:rPr>
            </w:pPr>
            <w:r w:rsidRPr="000206B4">
              <w:rPr>
                <w:rFonts w:cs="Arial"/>
                <w:sz w:val="18"/>
                <w:szCs w:val="18"/>
              </w:rPr>
              <w:t xml:space="preserve">12 Mbit/s nominal </w:t>
            </w:r>
            <w:proofErr w:type="spellStart"/>
            <w:r w:rsidRPr="000206B4">
              <w:rPr>
                <w:rFonts w:cs="Arial"/>
                <w:sz w:val="18"/>
                <w:szCs w:val="18"/>
              </w:rPr>
              <w:t>fiziksel</w:t>
            </w:r>
            <w:proofErr w:type="spellEnd"/>
            <w:r w:rsidRPr="000206B4">
              <w:rPr>
                <w:rFonts w:cs="Arial"/>
                <w:sz w:val="18"/>
                <w:szCs w:val="18"/>
              </w:rPr>
              <w:t xml:space="preserve"> USB </w:t>
            </w:r>
            <w:proofErr w:type="spellStart"/>
            <w:r w:rsidRPr="000206B4">
              <w:rPr>
                <w:rFonts w:cs="Arial"/>
                <w:sz w:val="18"/>
                <w:szCs w:val="18"/>
              </w:rPr>
              <w:t>veri</w:t>
            </w:r>
            <w:proofErr w:type="spellEnd"/>
            <w:r w:rsidRPr="000206B4">
              <w:rPr>
                <w:rFonts w:cs="Arial"/>
                <w:sz w:val="18"/>
                <w:szCs w:val="18"/>
              </w:rPr>
              <w:t xml:space="preserve"> </w:t>
            </w:r>
            <w:proofErr w:type="spellStart"/>
            <w:r w:rsidRPr="000206B4">
              <w:rPr>
                <w:rFonts w:cs="Arial"/>
                <w:sz w:val="18"/>
                <w:szCs w:val="18"/>
              </w:rPr>
              <w:t>hızı</w:t>
            </w:r>
            <w:proofErr w:type="spellEnd"/>
            <w:r w:rsidRPr="000206B4">
              <w:rPr>
                <w:rFonts w:cs="Arial"/>
                <w:sz w:val="18"/>
                <w:szCs w:val="18"/>
              </w:rPr>
              <w:t xml:space="preserve"> </w:t>
            </w:r>
            <w:proofErr w:type="spellStart"/>
            <w:r w:rsidRPr="000206B4">
              <w:rPr>
                <w:rFonts w:cs="Arial"/>
                <w:sz w:val="18"/>
                <w:szCs w:val="18"/>
              </w:rPr>
              <w:t>sınıfı</w:t>
            </w:r>
            <w:proofErr w:type="spellEnd"/>
            <w:r w:rsidRPr="000206B4">
              <w:rPr>
                <w:rFonts w:cs="Arial"/>
                <w:sz w:val="18"/>
                <w:szCs w:val="18"/>
              </w:rPr>
              <w:t>.</w:t>
            </w:r>
          </w:p>
        </w:tc>
      </w:tr>
      <w:tr w:rsidR="00257858" w:rsidRPr="000206B4" w14:paraId="11CE3687" w14:textId="77777777">
        <w:trPr>
          <w:cantSplit/>
          <w:jc w:val="center"/>
        </w:trPr>
        <w:tc>
          <w:tcPr>
            <w:tcW w:w="1587" w:type="dxa"/>
            <w:shd w:val="clear" w:color="auto" w:fill="FFFFFF"/>
            <w:vAlign w:val="center"/>
          </w:tcPr>
          <w:p w14:paraId="401E8D15" w14:textId="77777777" w:rsidR="00257858" w:rsidRPr="000206B4" w:rsidRDefault="00000000">
            <w:pPr>
              <w:spacing w:after="24" w:line="240" w:lineRule="auto"/>
              <w:jc w:val="center"/>
              <w:rPr>
                <w:rFonts w:cs="Arial"/>
                <w:sz w:val="18"/>
                <w:szCs w:val="18"/>
              </w:rPr>
            </w:pPr>
            <w:r w:rsidRPr="000206B4">
              <w:rPr>
                <w:rFonts w:cs="Arial"/>
                <w:sz w:val="18"/>
                <w:szCs w:val="18"/>
              </w:rPr>
              <w:t>WS / LRCLK</w:t>
            </w:r>
          </w:p>
        </w:tc>
        <w:tc>
          <w:tcPr>
            <w:tcW w:w="3458" w:type="dxa"/>
            <w:shd w:val="clear" w:color="auto" w:fill="FFFFFF"/>
            <w:vAlign w:val="center"/>
          </w:tcPr>
          <w:p w14:paraId="6F1734CB" w14:textId="77777777" w:rsidR="00257858" w:rsidRPr="000206B4" w:rsidRDefault="00000000">
            <w:pPr>
              <w:spacing w:after="24" w:line="240" w:lineRule="auto"/>
              <w:rPr>
                <w:rFonts w:cs="Arial"/>
                <w:sz w:val="18"/>
                <w:szCs w:val="18"/>
              </w:rPr>
            </w:pPr>
            <w:r w:rsidRPr="000206B4">
              <w:rPr>
                <w:rFonts w:cs="Arial"/>
                <w:sz w:val="18"/>
                <w:szCs w:val="18"/>
              </w:rPr>
              <w:t>Word Select / Left-Right Clock</w:t>
            </w:r>
          </w:p>
        </w:tc>
        <w:tc>
          <w:tcPr>
            <w:tcW w:w="3742" w:type="dxa"/>
            <w:shd w:val="clear" w:color="auto" w:fill="FFFFFF"/>
            <w:vAlign w:val="center"/>
          </w:tcPr>
          <w:p w14:paraId="68514B9A" w14:textId="77777777" w:rsidR="00257858" w:rsidRPr="000206B4" w:rsidRDefault="00000000">
            <w:pPr>
              <w:spacing w:after="24" w:line="240" w:lineRule="auto"/>
              <w:rPr>
                <w:rFonts w:cs="Arial"/>
                <w:sz w:val="18"/>
                <w:szCs w:val="18"/>
              </w:rPr>
            </w:pPr>
            <w:r w:rsidRPr="000206B4">
              <w:rPr>
                <w:rFonts w:cs="Arial"/>
                <w:sz w:val="18"/>
                <w:szCs w:val="18"/>
              </w:rPr>
              <w:t xml:space="preserve">I²S </w:t>
            </w:r>
            <w:proofErr w:type="spellStart"/>
            <w:r w:rsidRPr="000206B4">
              <w:rPr>
                <w:rFonts w:cs="Arial"/>
                <w:sz w:val="18"/>
                <w:szCs w:val="18"/>
              </w:rPr>
              <w:t>örnek</w:t>
            </w:r>
            <w:proofErr w:type="spellEnd"/>
            <w:r w:rsidRPr="000206B4">
              <w:rPr>
                <w:rFonts w:cs="Arial"/>
                <w:sz w:val="18"/>
                <w:szCs w:val="18"/>
              </w:rPr>
              <w:t>/</w:t>
            </w:r>
            <w:proofErr w:type="spellStart"/>
            <w:r w:rsidRPr="000206B4">
              <w:rPr>
                <w:rFonts w:cs="Arial"/>
                <w:sz w:val="18"/>
                <w:szCs w:val="18"/>
              </w:rPr>
              <w:t>kelime</w:t>
            </w:r>
            <w:proofErr w:type="spellEnd"/>
            <w:r w:rsidRPr="000206B4">
              <w:rPr>
                <w:rFonts w:cs="Arial"/>
                <w:sz w:val="18"/>
                <w:szCs w:val="18"/>
              </w:rPr>
              <w:t xml:space="preserve"> </w:t>
            </w:r>
            <w:proofErr w:type="spellStart"/>
            <w:r w:rsidRPr="000206B4">
              <w:rPr>
                <w:rFonts w:cs="Arial"/>
                <w:sz w:val="18"/>
                <w:szCs w:val="18"/>
              </w:rPr>
              <w:t>seçim</w:t>
            </w:r>
            <w:proofErr w:type="spellEnd"/>
            <w:r w:rsidRPr="000206B4">
              <w:rPr>
                <w:rFonts w:cs="Arial"/>
                <w:sz w:val="18"/>
                <w:szCs w:val="18"/>
              </w:rPr>
              <w:t xml:space="preserve"> </w:t>
            </w:r>
            <w:proofErr w:type="spellStart"/>
            <w:r w:rsidRPr="000206B4">
              <w:rPr>
                <w:rFonts w:cs="Arial"/>
                <w:sz w:val="18"/>
                <w:szCs w:val="18"/>
              </w:rPr>
              <w:t>saati</w:t>
            </w:r>
            <w:proofErr w:type="spellEnd"/>
            <w:r w:rsidRPr="000206B4">
              <w:rPr>
                <w:rFonts w:cs="Arial"/>
                <w:sz w:val="18"/>
                <w:szCs w:val="18"/>
              </w:rPr>
              <w:t>.</w:t>
            </w:r>
          </w:p>
        </w:tc>
      </w:tr>
      <w:tr w:rsidR="00257858" w:rsidRPr="000206B4" w14:paraId="50F91BC4" w14:textId="77777777">
        <w:trPr>
          <w:cantSplit/>
          <w:jc w:val="center"/>
        </w:trPr>
        <w:tc>
          <w:tcPr>
            <w:tcW w:w="1587" w:type="dxa"/>
            <w:shd w:val="clear" w:color="auto" w:fill="EAF1F3"/>
            <w:vAlign w:val="center"/>
          </w:tcPr>
          <w:p w14:paraId="2F0E9BE1" w14:textId="77777777" w:rsidR="00257858" w:rsidRPr="000206B4" w:rsidRDefault="00000000">
            <w:pPr>
              <w:spacing w:after="24" w:line="240" w:lineRule="auto"/>
              <w:jc w:val="center"/>
              <w:rPr>
                <w:rFonts w:cs="Arial"/>
                <w:sz w:val="18"/>
                <w:szCs w:val="18"/>
              </w:rPr>
            </w:pPr>
            <w:r w:rsidRPr="000206B4">
              <w:rPr>
                <w:rFonts w:cs="Arial"/>
                <w:sz w:val="18"/>
                <w:szCs w:val="18"/>
              </w:rPr>
              <w:t>VT</w:t>
            </w:r>
          </w:p>
        </w:tc>
        <w:tc>
          <w:tcPr>
            <w:tcW w:w="3458" w:type="dxa"/>
            <w:shd w:val="clear" w:color="auto" w:fill="EAF1F3"/>
            <w:vAlign w:val="center"/>
          </w:tcPr>
          <w:p w14:paraId="5E7EE17A" w14:textId="77777777" w:rsidR="00257858" w:rsidRPr="000206B4" w:rsidRDefault="00000000">
            <w:pPr>
              <w:spacing w:after="24" w:line="240" w:lineRule="auto"/>
              <w:rPr>
                <w:rFonts w:cs="Arial"/>
                <w:sz w:val="18"/>
                <w:szCs w:val="18"/>
              </w:rPr>
            </w:pPr>
            <w:r w:rsidRPr="000206B4">
              <w:rPr>
                <w:rFonts w:cs="Arial"/>
                <w:sz w:val="18"/>
                <w:szCs w:val="18"/>
              </w:rPr>
              <w:t>Verification Test</w:t>
            </w:r>
          </w:p>
        </w:tc>
        <w:tc>
          <w:tcPr>
            <w:tcW w:w="3742" w:type="dxa"/>
            <w:shd w:val="clear" w:color="auto" w:fill="EAF1F3"/>
            <w:vAlign w:val="center"/>
          </w:tcPr>
          <w:p w14:paraId="449CDDE3" w14:textId="77777777" w:rsidR="00257858" w:rsidRPr="000206B4" w:rsidRDefault="00000000">
            <w:pPr>
              <w:spacing w:after="24" w:line="240" w:lineRule="auto"/>
              <w:rPr>
                <w:rFonts w:cs="Arial"/>
                <w:sz w:val="18"/>
                <w:szCs w:val="18"/>
              </w:rPr>
            </w:pPr>
            <w:r w:rsidRPr="000206B4">
              <w:rPr>
                <w:rFonts w:cs="Arial"/>
                <w:sz w:val="18"/>
                <w:szCs w:val="18"/>
              </w:rPr>
              <w:t xml:space="preserve">Test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 xml:space="preserve"> </w:t>
            </w:r>
            <w:proofErr w:type="spellStart"/>
            <w:r w:rsidRPr="000206B4">
              <w:rPr>
                <w:rFonts w:cs="Arial"/>
                <w:sz w:val="18"/>
                <w:szCs w:val="18"/>
              </w:rPr>
              <w:t>yöntemi</w:t>
            </w:r>
            <w:proofErr w:type="spellEnd"/>
            <w:r w:rsidRPr="000206B4">
              <w:rPr>
                <w:rFonts w:cs="Arial"/>
                <w:sz w:val="18"/>
                <w:szCs w:val="18"/>
              </w:rPr>
              <w:t>.</w:t>
            </w:r>
          </w:p>
        </w:tc>
      </w:tr>
      <w:tr w:rsidR="00257858" w:rsidRPr="000206B4" w14:paraId="5E8F186C" w14:textId="77777777">
        <w:trPr>
          <w:cantSplit/>
          <w:jc w:val="center"/>
        </w:trPr>
        <w:tc>
          <w:tcPr>
            <w:tcW w:w="1587" w:type="dxa"/>
            <w:shd w:val="clear" w:color="auto" w:fill="FFFFFF"/>
            <w:vAlign w:val="center"/>
          </w:tcPr>
          <w:p w14:paraId="7FAB00EC" w14:textId="77777777" w:rsidR="00257858" w:rsidRPr="000206B4" w:rsidRDefault="00000000">
            <w:pPr>
              <w:spacing w:after="24" w:line="240" w:lineRule="auto"/>
              <w:jc w:val="center"/>
              <w:rPr>
                <w:rFonts w:cs="Arial"/>
                <w:sz w:val="18"/>
                <w:szCs w:val="18"/>
              </w:rPr>
            </w:pPr>
            <w:r w:rsidRPr="000206B4">
              <w:rPr>
                <w:rFonts w:cs="Arial"/>
                <w:sz w:val="18"/>
                <w:szCs w:val="18"/>
              </w:rPr>
              <w:t>VI</w:t>
            </w:r>
          </w:p>
        </w:tc>
        <w:tc>
          <w:tcPr>
            <w:tcW w:w="3458" w:type="dxa"/>
            <w:shd w:val="clear" w:color="auto" w:fill="FFFFFF"/>
            <w:vAlign w:val="center"/>
          </w:tcPr>
          <w:p w14:paraId="5E4F4BF4" w14:textId="77777777" w:rsidR="00257858" w:rsidRPr="000206B4" w:rsidRDefault="00000000">
            <w:pPr>
              <w:spacing w:after="24" w:line="240" w:lineRule="auto"/>
              <w:rPr>
                <w:rFonts w:cs="Arial"/>
                <w:sz w:val="18"/>
                <w:szCs w:val="18"/>
              </w:rPr>
            </w:pPr>
            <w:r w:rsidRPr="000206B4">
              <w:rPr>
                <w:rFonts w:cs="Arial"/>
                <w:sz w:val="18"/>
                <w:szCs w:val="18"/>
              </w:rPr>
              <w:t>Visual Inspection</w:t>
            </w:r>
          </w:p>
        </w:tc>
        <w:tc>
          <w:tcPr>
            <w:tcW w:w="3742" w:type="dxa"/>
            <w:shd w:val="clear" w:color="auto" w:fill="FFFFFF"/>
            <w:vAlign w:val="center"/>
          </w:tcPr>
          <w:p w14:paraId="2321B0F9" w14:textId="77777777" w:rsidR="00257858" w:rsidRPr="000206B4" w:rsidRDefault="00000000">
            <w:pPr>
              <w:spacing w:after="24" w:line="240" w:lineRule="auto"/>
              <w:rPr>
                <w:rFonts w:cs="Arial"/>
                <w:sz w:val="18"/>
                <w:szCs w:val="18"/>
              </w:rPr>
            </w:pPr>
            <w:proofErr w:type="spellStart"/>
            <w:r w:rsidRPr="000206B4">
              <w:rPr>
                <w:rFonts w:cs="Arial"/>
                <w:sz w:val="18"/>
                <w:szCs w:val="18"/>
              </w:rPr>
              <w:t>Gözle</w:t>
            </w:r>
            <w:proofErr w:type="spellEnd"/>
            <w:r w:rsidRPr="000206B4">
              <w:rPr>
                <w:rFonts w:cs="Arial"/>
                <w:sz w:val="18"/>
                <w:szCs w:val="18"/>
              </w:rPr>
              <w:t xml:space="preserve">/ </w:t>
            </w:r>
            <w:proofErr w:type="spellStart"/>
            <w:r w:rsidRPr="000206B4">
              <w:rPr>
                <w:rFonts w:cs="Arial"/>
                <w:sz w:val="18"/>
                <w:szCs w:val="18"/>
              </w:rPr>
              <w:t>doküman</w:t>
            </w:r>
            <w:proofErr w:type="spellEnd"/>
            <w:r w:rsidRPr="000206B4">
              <w:rPr>
                <w:rFonts w:cs="Arial"/>
                <w:sz w:val="18"/>
                <w:szCs w:val="18"/>
              </w:rPr>
              <w:t xml:space="preserve"> </w:t>
            </w:r>
            <w:proofErr w:type="spellStart"/>
            <w:r w:rsidRPr="000206B4">
              <w:rPr>
                <w:rFonts w:cs="Arial"/>
                <w:sz w:val="18"/>
                <w:szCs w:val="18"/>
              </w:rPr>
              <w:t>incelemesi</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257858" w:rsidRPr="000206B4" w14:paraId="50885285" w14:textId="77777777">
        <w:trPr>
          <w:cantSplit/>
          <w:jc w:val="center"/>
        </w:trPr>
        <w:tc>
          <w:tcPr>
            <w:tcW w:w="1587" w:type="dxa"/>
            <w:shd w:val="clear" w:color="auto" w:fill="EAF1F3"/>
            <w:vAlign w:val="center"/>
          </w:tcPr>
          <w:p w14:paraId="32A8CA84" w14:textId="77777777" w:rsidR="00257858" w:rsidRPr="000206B4" w:rsidRDefault="00000000">
            <w:pPr>
              <w:spacing w:after="24" w:line="240" w:lineRule="auto"/>
              <w:jc w:val="center"/>
              <w:rPr>
                <w:rFonts w:cs="Arial"/>
                <w:sz w:val="18"/>
                <w:szCs w:val="18"/>
              </w:rPr>
            </w:pPr>
            <w:r w:rsidRPr="000206B4">
              <w:rPr>
                <w:rFonts w:cs="Arial"/>
                <w:sz w:val="18"/>
                <w:szCs w:val="18"/>
              </w:rPr>
              <w:t>VA</w:t>
            </w:r>
          </w:p>
        </w:tc>
        <w:tc>
          <w:tcPr>
            <w:tcW w:w="3458" w:type="dxa"/>
            <w:shd w:val="clear" w:color="auto" w:fill="EAF1F3"/>
            <w:vAlign w:val="center"/>
          </w:tcPr>
          <w:p w14:paraId="106DF748" w14:textId="77777777" w:rsidR="00257858" w:rsidRPr="000206B4" w:rsidRDefault="00000000">
            <w:pPr>
              <w:spacing w:after="24" w:line="240" w:lineRule="auto"/>
              <w:rPr>
                <w:rFonts w:cs="Arial"/>
                <w:sz w:val="18"/>
                <w:szCs w:val="18"/>
              </w:rPr>
            </w:pPr>
            <w:r w:rsidRPr="000206B4">
              <w:rPr>
                <w:rFonts w:cs="Arial"/>
                <w:sz w:val="18"/>
                <w:szCs w:val="18"/>
              </w:rPr>
              <w:t>Verification by Analysis</w:t>
            </w:r>
          </w:p>
        </w:tc>
        <w:tc>
          <w:tcPr>
            <w:tcW w:w="3742" w:type="dxa"/>
            <w:shd w:val="clear" w:color="auto" w:fill="EAF1F3"/>
            <w:vAlign w:val="center"/>
          </w:tcPr>
          <w:p w14:paraId="65B44A03" w14:textId="77777777" w:rsidR="00257858" w:rsidRPr="000206B4" w:rsidRDefault="00000000">
            <w:pPr>
              <w:spacing w:after="24" w:line="240" w:lineRule="auto"/>
              <w:rPr>
                <w:rFonts w:cs="Arial"/>
                <w:sz w:val="18"/>
                <w:szCs w:val="18"/>
              </w:rPr>
            </w:pPr>
            <w:r w:rsidRPr="000206B4">
              <w:rPr>
                <w:rFonts w:cs="Arial"/>
                <w:sz w:val="18"/>
                <w:szCs w:val="18"/>
              </w:rPr>
              <w:t>Hesap/</w:t>
            </w:r>
            <w:proofErr w:type="spellStart"/>
            <w:r w:rsidRPr="000206B4">
              <w:rPr>
                <w:rFonts w:cs="Arial"/>
                <w:sz w:val="18"/>
                <w:szCs w:val="18"/>
              </w:rPr>
              <w:t>analiz</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257858" w:rsidRPr="000206B4" w14:paraId="1B93FD47" w14:textId="77777777">
        <w:trPr>
          <w:cantSplit/>
          <w:jc w:val="center"/>
        </w:trPr>
        <w:tc>
          <w:tcPr>
            <w:tcW w:w="1587" w:type="dxa"/>
            <w:shd w:val="clear" w:color="auto" w:fill="FFFFFF"/>
            <w:vAlign w:val="center"/>
          </w:tcPr>
          <w:p w14:paraId="18D294B5" w14:textId="77777777" w:rsidR="00257858" w:rsidRPr="000206B4" w:rsidRDefault="00000000">
            <w:pPr>
              <w:spacing w:after="24" w:line="240" w:lineRule="auto"/>
              <w:jc w:val="center"/>
              <w:rPr>
                <w:rFonts w:cs="Arial"/>
                <w:sz w:val="18"/>
                <w:szCs w:val="18"/>
              </w:rPr>
            </w:pPr>
            <w:r w:rsidRPr="000206B4">
              <w:rPr>
                <w:rFonts w:cs="Arial"/>
                <w:sz w:val="18"/>
                <w:szCs w:val="18"/>
              </w:rPr>
              <w:t>DM</w:t>
            </w:r>
          </w:p>
        </w:tc>
        <w:tc>
          <w:tcPr>
            <w:tcW w:w="3458" w:type="dxa"/>
            <w:shd w:val="clear" w:color="auto" w:fill="FFFFFF"/>
            <w:vAlign w:val="center"/>
          </w:tcPr>
          <w:p w14:paraId="619F95CE" w14:textId="77777777" w:rsidR="00257858" w:rsidRPr="000206B4" w:rsidRDefault="00000000">
            <w:pPr>
              <w:spacing w:after="24" w:line="240" w:lineRule="auto"/>
              <w:rPr>
                <w:rFonts w:cs="Arial"/>
                <w:sz w:val="18"/>
                <w:szCs w:val="18"/>
              </w:rPr>
            </w:pPr>
            <w:r w:rsidRPr="000206B4">
              <w:rPr>
                <w:rFonts w:cs="Arial"/>
                <w:sz w:val="18"/>
                <w:szCs w:val="18"/>
              </w:rPr>
              <w:t>Demonstration</w:t>
            </w:r>
          </w:p>
        </w:tc>
        <w:tc>
          <w:tcPr>
            <w:tcW w:w="3742" w:type="dxa"/>
            <w:shd w:val="clear" w:color="auto" w:fill="FFFFFF"/>
            <w:vAlign w:val="center"/>
          </w:tcPr>
          <w:p w14:paraId="4242E690" w14:textId="77777777" w:rsidR="00257858" w:rsidRPr="000206B4" w:rsidRDefault="00000000">
            <w:pPr>
              <w:spacing w:after="24" w:line="240" w:lineRule="auto"/>
              <w:rPr>
                <w:rFonts w:cs="Arial"/>
                <w:sz w:val="18"/>
                <w:szCs w:val="18"/>
              </w:rPr>
            </w:pPr>
            <w:proofErr w:type="spellStart"/>
            <w:r w:rsidRPr="000206B4">
              <w:rPr>
                <w:rFonts w:cs="Arial"/>
                <w:sz w:val="18"/>
                <w:szCs w:val="18"/>
              </w:rPr>
              <w:t>Çalışan</w:t>
            </w:r>
            <w:proofErr w:type="spellEnd"/>
            <w:r w:rsidRPr="000206B4">
              <w:rPr>
                <w:rFonts w:cs="Arial"/>
                <w:sz w:val="18"/>
                <w:szCs w:val="18"/>
              </w:rPr>
              <w:t xml:space="preserve"> </w:t>
            </w:r>
            <w:proofErr w:type="spellStart"/>
            <w:r w:rsidRPr="000206B4">
              <w:rPr>
                <w:rFonts w:cs="Arial"/>
                <w:sz w:val="18"/>
                <w:szCs w:val="18"/>
              </w:rPr>
              <w:t>sistem</w:t>
            </w:r>
            <w:proofErr w:type="spellEnd"/>
            <w:r w:rsidRPr="000206B4">
              <w:rPr>
                <w:rFonts w:cs="Arial"/>
                <w:sz w:val="18"/>
                <w:szCs w:val="18"/>
              </w:rPr>
              <w:t xml:space="preserve"> </w:t>
            </w:r>
            <w:proofErr w:type="spellStart"/>
            <w:r w:rsidRPr="000206B4">
              <w:rPr>
                <w:rFonts w:cs="Arial"/>
                <w:sz w:val="18"/>
                <w:szCs w:val="18"/>
              </w:rPr>
              <w:t>gösterimi</w:t>
            </w:r>
            <w:proofErr w:type="spellEnd"/>
            <w:r w:rsidRPr="000206B4">
              <w:rPr>
                <w:rFonts w:cs="Arial"/>
                <w:sz w:val="18"/>
                <w:szCs w:val="18"/>
              </w:rPr>
              <w:t xml:space="preserve"> </w:t>
            </w:r>
            <w:proofErr w:type="spellStart"/>
            <w:r w:rsidRPr="000206B4">
              <w:rPr>
                <w:rFonts w:cs="Arial"/>
                <w:sz w:val="18"/>
                <w:szCs w:val="18"/>
              </w:rPr>
              <w:t>ile</w:t>
            </w:r>
            <w:proofErr w:type="spellEnd"/>
            <w:r w:rsidRPr="000206B4">
              <w:rPr>
                <w:rFonts w:cs="Arial"/>
                <w:sz w:val="18"/>
                <w:szCs w:val="18"/>
              </w:rPr>
              <w:t xml:space="preserve"> </w:t>
            </w:r>
            <w:proofErr w:type="spellStart"/>
            <w:r w:rsidRPr="000206B4">
              <w:rPr>
                <w:rFonts w:cs="Arial"/>
                <w:sz w:val="18"/>
                <w:szCs w:val="18"/>
              </w:rPr>
              <w:t>doğrulama</w:t>
            </w:r>
            <w:proofErr w:type="spellEnd"/>
            <w:r w:rsidRPr="000206B4">
              <w:rPr>
                <w:rFonts w:cs="Arial"/>
                <w:sz w:val="18"/>
                <w:szCs w:val="18"/>
              </w:rPr>
              <w:t>.</w:t>
            </w:r>
          </w:p>
        </w:tc>
      </w:tr>
      <w:tr w:rsidR="008C0CAE" w:rsidRPr="000206B4" w14:paraId="52657A12" w14:textId="77777777">
        <w:trPr>
          <w:cantSplit/>
          <w:jc w:val="center"/>
        </w:trPr>
        <w:tc>
          <w:tcPr>
            <w:tcW w:w="1587" w:type="dxa"/>
          </w:tcPr>
          <w:p w14:paraId="176853E7" w14:textId="77777777" w:rsidR="008C0CAE" w:rsidRPr="000206B4" w:rsidRDefault="00000000" w:rsidP="000206B4">
            <w:pPr>
              <w:spacing w:after="0"/>
              <w:jc w:val="center"/>
              <w:rPr>
                <w:rFonts w:cs="Arial"/>
                <w:sz w:val="18"/>
                <w:szCs w:val="18"/>
              </w:rPr>
            </w:pPr>
            <w:r w:rsidRPr="000206B4">
              <w:rPr>
                <w:rFonts w:cs="Arial"/>
                <w:sz w:val="18"/>
                <w:szCs w:val="18"/>
              </w:rPr>
              <w:t>ECM</w:t>
            </w:r>
          </w:p>
        </w:tc>
        <w:tc>
          <w:tcPr>
            <w:tcW w:w="3458" w:type="dxa"/>
          </w:tcPr>
          <w:p w14:paraId="186786DC" w14:textId="77777777" w:rsidR="008C0CAE" w:rsidRPr="000206B4" w:rsidRDefault="00000000">
            <w:pPr>
              <w:spacing w:after="0"/>
              <w:rPr>
                <w:rFonts w:cs="Arial"/>
                <w:sz w:val="18"/>
                <w:szCs w:val="18"/>
              </w:rPr>
            </w:pPr>
            <w:r w:rsidRPr="000206B4">
              <w:rPr>
                <w:rFonts w:cs="Arial"/>
                <w:sz w:val="18"/>
                <w:szCs w:val="18"/>
              </w:rPr>
              <w:t>Electret Condenser Microphone</w:t>
            </w:r>
          </w:p>
        </w:tc>
        <w:tc>
          <w:tcPr>
            <w:tcW w:w="3742" w:type="dxa"/>
          </w:tcPr>
          <w:p w14:paraId="56AD5367" w14:textId="77777777" w:rsidR="008C0CAE" w:rsidRPr="000206B4" w:rsidRDefault="00000000" w:rsidP="000206B4">
            <w:pPr>
              <w:spacing w:after="0"/>
              <w:rPr>
                <w:rFonts w:cs="Arial"/>
                <w:sz w:val="18"/>
                <w:szCs w:val="18"/>
              </w:rPr>
            </w:pPr>
            <w:proofErr w:type="spellStart"/>
            <w:r w:rsidRPr="000206B4">
              <w:rPr>
                <w:rFonts w:cs="Arial"/>
                <w:sz w:val="18"/>
                <w:szCs w:val="18"/>
              </w:rPr>
              <w:t>Elektret</w:t>
            </w:r>
            <w:proofErr w:type="spellEnd"/>
            <w:r w:rsidRPr="000206B4">
              <w:rPr>
                <w:rFonts w:cs="Arial"/>
                <w:sz w:val="18"/>
                <w:szCs w:val="18"/>
              </w:rPr>
              <w:t xml:space="preserve"> </w:t>
            </w:r>
            <w:proofErr w:type="spellStart"/>
            <w:r w:rsidRPr="000206B4">
              <w:rPr>
                <w:rFonts w:cs="Arial"/>
                <w:sz w:val="18"/>
                <w:szCs w:val="18"/>
              </w:rPr>
              <w:t>kondenser</w:t>
            </w:r>
            <w:proofErr w:type="spellEnd"/>
            <w:r w:rsidRPr="000206B4">
              <w:rPr>
                <w:rFonts w:cs="Arial"/>
                <w:sz w:val="18"/>
                <w:szCs w:val="18"/>
              </w:rPr>
              <w:t xml:space="preserve"> </w:t>
            </w:r>
            <w:proofErr w:type="spellStart"/>
            <w:r w:rsidRPr="000206B4">
              <w:rPr>
                <w:rFonts w:cs="Arial"/>
                <w:sz w:val="18"/>
                <w:szCs w:val="18"/>
              </w:rPr>
              <w:t>mikrofon</w:t>
            </w:r>
            <w:proofErr w:type="spellEnd"/>
            <w:r w:rsidRPr="000206B4">
              <w:rPr>
                <w:rFonts w:cs="Arial"/>
                <w:sz w:val="18"/>
                <w:szCs w:val="18"/>
              </w:rPr>
              <w:t xml:space="preserve">; </w:t>
            </w:r>
            <w:proofErr w:type="spellStart"/>
            <w:r w:rsidRPr="000206B4">
              <w:rPr>
                <w:rFonts w:cs="Arial"/>
                <w:sz w:val="18"/>
                <w:szCs w:val="18"/>
              </w:rPr>
              <w:t>dönüştürücü</w:t>
            </w:r>
            <w:proofErr w:type="spellEnd"/>
            <w:r w:rsidRPr="000206B4">
              <w:rPr>
                <w:rFonts w:cs="Arial"/>
                <w:sz w:val="18"/>
                <w:szCs w:val="18"/>
              </w:rPr>
              <w:t xml:space="preserve"> </w:t>
            </w:r>
            <w:proofErr w:type="spellStart"/>
            <w:r w:rsidRPr="000206B4">
              <w:rPr>
                <w:rFonts w:cs="Arial"/>
                <w:sz w:val="18"/>
                <w:szCs w:val="18"/>
              </w:rPr>
              <w:t>karşılaştırmasındaki</w:t>
            </w:r>
            <w:proofErr w:type="spellEnd"/>
            <w:r w:rsidRPr="000206B4">
              <w:rPr>
                <w:rFonts w:cs="Arial"/>
                <w:sz w:val="18"/>
                <w:szCs w:val="18"/>
              </w:rPr>
              <w:t xml:space="preserve"> ilk </w:t>
            </w:r>
            <w:proofErr w:type="spellStart"/>
            <w:r w:rsidRPr="000206B4">
              <w:rPr>
                <w:rFonts w:cs="Arial"/>
                <w:sz w:val="18"/>
                <w:szCs w:val="18"/>
              </w:rPr>
              <w:t>aile</w:t>
            </w:r>
            <w:proofErr w:type="spellEnd"/>
            <w:r w:rsidRPr="000206B4">
              <w:rPr>
                <w:rFonts w:cs="Arial"/>
                <w:sz w:val="18"/>
                <w:szCs w:val="18"/>
              </w:rPr>
              <w:t>.</w:t>
            </w:r>
          </w:p>
        </w:tc>
      </w:tr>
    </w:tbl>
    <w:p w14:paraId="1A08F4B6" w14:textId="77777777" w:rsidR="00257858" w:rsidRDefault="00257858">
      <w:pPr>
        <w:spacing w:after="20" w:line="240" w:lineRule="auto"/>
      </w:pPr>
    </w:p>
    <w:p w14:paraId="64A09A5E" w14:textId="77777777" w:rsidR="000206B4" w:rsidRDefault="000206B4">
      <w:pPr>
        <w:spacing w:after="20" w:line="240" w:lineRule="auto"/>
      </w:pPr>
    </w:p>
    <w:p w14:paraId="004F0775" w14:textId="77777777" w:rsidR="000206B4" w:rsidRDefault="000206B4">
      <w:pPr>
        <w:spacing w:after="20" w:line="240" w:lineRule="auto"/>
      </w:pPr>
    </w:p>
    <w:p w14:paraId="72DDB7EB" w14:textId="77777777" w:rsidR="000206B4" w:rsidRDefault="000206B4">
      <w:pPr>
        <w:spacing w:after="20" w:line="240" w:lineRule="auto"/>
      </w:pPr>
    </w:p>
    <w:p w14:paraId="3EE596DA" w14:textId="77777777" w:rsidR="000206B4" w:rsidRDefault="000206B4">
      <w:pPr>
        <w:spacing w:after="20" w:line="240" w:lineRule="auto"/>
      </w:pPr>
    </w:p>
    <w:p w14:paraId="08D90164" w14:textId="77777777" w:rsidR="000206B4" w:rsidRDefault="000206B4">
      <w:pPr>
        <w:spacing w:after="20" w:line="240" w:lineRule="auto"/>
      </w:pPr>
    </w:p>
    <w:p w14:paraId="081704CA" w14:textId="77777777" w:rsidR="000206B4" w:rsidRDefault="000206B4">
      <w:pPr>
        <w:spacing w:after="20" w:line="240" w:lineRule="auto"/>
      </w:pPr>
    </w:p>
    <w:p w14:paraId="761F7A58" w14:textId="77777777" w:rsidR="000206B4" w:rsidRDefault="000206B4">
      <w:pPr>
        <w:spacing w:after="20" w:line="240" w:lineRule="auto"/>
      </w:pPr>
    </w:p>
    <w:p w14:paraId="30A56E51" w14:textId="77777777" w:rsidR="000206B4" w:rsidRDefault="000206B4">
      <w:pPr>
        <w:spacing w:after="20" w:line="240" w:lineRule="auto"/>
      </w:pPr>
    </w:p>
    <w:p w14:paraId="5585E614" w14:textId="77777777" w:rsidR="00257858" w:rsidRDefault="00000000">
      <w:pPr>
        <w:pStyle w:val="Balk1"/>
      </w:pPr>
      <w:proofErr w:type="gramStart"/>
      <w:r>
        <w:rPr>
          <w:rFonts w:ascii="Arial" w:hAnsi="Arial"/>
        </w:rPr>
        <w:lastRenderedPageBreak/>
        <w:t>1  Amaç</w:t>
      </w:r>
      <w:proofErr w:type="gram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Tasarım</w:t>
      </w:r>
      <w:proofErr w:type="spellEnd"/>
      <w:r>
        <w:rPr>
          <w:rFonts w:ascii="Arial" w:hAnsi="Arial"/>
        </w:rPr>
        <w:t xml:space="preserve"> </w:t>
      </w:r>
      <w:proofErr w:type="spellStart"/>
      <w:r>
        <w:rPr>
          <w:rFonts w:ascii="Arial" w:hAnsi="Arial"/>
        </w:rPr>
        <w:t>Felsefesi</w:t>
      </w:r>
      <w:proofErr w:type="spellEnd"/>
    </w:p>
    <w:p w14:paraId="0CD86024" w14:textId="77777777" w:rsidR="00257858" w:rsidRDefault="00000000" w:rsidP="004967A0">
      <w:pPr>
        <w:pStyle w:val="GvdeMetni"/>
        <w:jc w:val="both"/>
      </w:pPr>
      <w:r>
        <w:t xml:space="preserve">Bu </w:t>
      </w:r>
      <w:proofErr w:type="spellStart"/>
      <w:r>
        <w:t>sistemin</w:t>
      </w:r>
      <w:proofErr w:type="spellEnd"/>
      <w:r>
        <w:t xml:space="preserve"> </w:t>
      </w:r>
      <w:proofErr w:type="spellStart"/>
      <w:r>
        <w:t>amacı</w:t>
      </w:r>
      <w:proofErr w:type="spellEnd"/>
      <w:r>
        <w:t xml:space="preserve">, </w:t>
      </w:r>
      <w:proofErr w:type="spellStart"/>
      <w:r>
        <w:t>insan</w:t>
      </w:r>
      <w:proofErr w:type="spellEnd"/>
      <w:r>
        <w:t xml:space="preserve"> kalbi </w:t>
      </w:r>
      <w:proofErr w:type="spellStart"/>
      <w:r>
        <w:t>tarafından</w:t>
      </w:r>
      <w:proofErr w:type="spellEnd"/>
      <w:r>
        <w:t xml:space="preserve"> </w:t>
      </w:r>
      <w:proofErr w:type="spellStart"/>
      <w:r>
        <w:t>üretilen</w:t>
      </w:r>
      <w:proofErr w:type="spellEnd"/>
      <w:r>
        <w:t xml:space="preserve"> </w:t>
      </w:r>
      <w:proofErr w:type="spellStart"/>
      <w:r>
        <w:t>düşük</w:t>
      </w:r>
      <w:proofErr w:type="spellEnd"/>
      <w:r>
        <w:t xml:space="preserve"> </w:t>
      </w:r>
      <w:proofErr w:type="spellStart"/>
      <w:r>
        <w:t>seviyeli</w:t>
      </w:r>
      <w:proofErr w:type="spellEnd"/>
      <w:r>
        <w:t xml:space="preserve"> </w:t>
      </w:r>
      <w:proofErr w:type="spellStart"/>
      <w:r>
        <w:t>akustik</w:t>
      </w:r>
      <w:proofErr w:type="spellEnd"/>
      <w:r>
        <w:t xml:space="preserve"> </w:t>
      </w:r>
      <w:proofErr w:type="spellStart"/>
      <w:r>
        <w:t>sinyali</w:t>
      </w:r>
      <w:proofErr w:type="spellEnd"/>
      <w:r>
        <w:t xml:space="preserve"> (PCG) </w:t>
      </w:r>
      <w:proofErr w:type="spellStart"/>
      <w:r>
        <w:t>fiziksel</w:t>
      </w:r>
      <w:proofErr w:type="spellEnd"/>
      <w:r>
        <w:t xml:space="preserve"> </w:t>
      </w:r>
      <w:proofErr w:type="spellStart"/>
      <w:r>
        <w:t>bir</w:t>
      </w:r>
      <w:proofErr w:type="spellEnd"/>
      <w:r>
        <w:t xml:space="preserve"> </w:t>
      </w:r>
      <w:proofErr w:type="spellStart"/>
      <w:r>
        <w:t>stetoskop</w:t>
      </w:r>
      <w:proofErr w:type="spellEnd"/>
      <w:r>
        <w:t xml:space="preserve"> </w:t>
      </w:r>
      <w:proofErr w:type="spellStart"/>
      <w:r>
        <w:t>arayüzü</w:t>
      </w:r>
      <w:proofErr w:type="spellEnd"/>
      <w:r>
        <w:t xml:space="preserve"> </w:t>
      </w:r>
      <w:proofErr w:type="spellStart"/>
      <w:r>
        <w:t>üzerinden</w:t>
      </w:r>
      <w:proofErr w:type="spellEnd"/>
      <w:r>
        <w:t xml:space="preserve"> </w:t>
      </w:r>
      <w:proofErr w:type="spellStart"/>
      <w:r>
        <w:t>sayısallaştırmak</w:t>
      </w:r>
      <w:proofErr w:type="spellEnd"/>
      <w:r>
        <w:t xml:space="preserve">; </w:t>
      </w:r>
      <w:proofErr w:type="spellStart"/>
      <w:r>
        <w:t>veriyi</w:t>
      </w:r>
      <w:proofErr w:type="spellEnd"/>
      <w:r>
        <w:t xml:space="preserve"> </w:t>
      </w:r>
      <w:proofErr w:type="spellStart"/>
      <w:r>
        <w:t>deterministik</w:t>
      </w:r>
      <w:proofErr w:type="spellEnd"/>
      <w:r>
        <w:t xml:space="preserve"> </w:t>
      </w:r>
      <w:proofErr w:type="spellStart"/>
      <w:r>
        <w:t>biçimde</w:t>
      </w:r>
      <w:proofErr w:type="spellEnd"/>
      <w:r>
        <w:t xml:space="preserve"> </w:t>
      </w:r>
      <w:proofErr w:type="spellStart"/>
      <w:r>
        <w:t>mikrodenetleyiciye</w:t>
      </w:r>
      <w:proofErr w:type="spellEnd"/>
      <w:r>
        <w:t xml:space="preserve"> </w:t>
      </w:r>
      <w:proofErr w:type="spellStart"/>
      <w:r>
        <w:t>almak</w:t>
      </w:r>
      <w:proofErr w:type="spellEnd"/>
      <w:r>
        <w:t xml:space="preserve">; </w:t>
      </w:r>
      <w:proofErr w:type="spellStart"/>
      <w:r>
        <w:t>kayıpsız</w:t>
      </w:r>
      <w:proofErr w:type="spellEnd"/>
      <w:r>
        <w:t xml:space="preserve"> </w:t>
      </w:r>
      <w:proofErr w:type="spellStart"/>
      <w:r>
        <w:t>bir</w:t>
      </w:r>
      <w:proofErr w:type="spellEnd"/>
      <w:r>
        <w:t xml:space="preserve"> </w:t>
      </w:r>
      <w:proofErr w:type="spellStart"/>
      <w:r>
        <w:t>uygulama</w:t>
      </w:r>
      <w:proofErr w:type="spellEnd"/>
      <w:r>
        <w:t xml:space="preserve"> </w:t>
      </w:r>
      <w:proofErr w:type="spellStart"/>
      <w:r>
        <w:t>protokolüyle</w:t>
      </w:r>
      <w:proofErr w:type="spellEnd"/>
      <w:r>
        <w:t xml:space="preserve"> </w:t>
      </w:r>
      <w:proofErr w:type="spellStart"/>
      <w:r>
        <w:t>bilgisayara</w:t>
      </w:r>
      <w:proofErr w:type="spellEnd"/>
      <w:r>
        <w:t xml:space="preserve"> </w:t>
      </w:r>
      <w:proofErr w:type="spellStart"/>
      <w:r>
        <w:t>aktarmak</w:t>
      </w:r>
      <w:proofErr w:type="spellEnd"/>
      <w:r>
        <w:t xml:space="preserve">; </w:t>
      </w:r>
      <w:proofErr w:type="spellStart"/>
      <w:r>
        <w:t>gerçek</w:t>
      </w:r>
      <w:proofErr w:type="spellEnd"/>
      <w:r>
        <w:t xml:space="preserve"> </w:t>
      </w:r>
      <w:proofErr w:type="spellStart"/>
      <w:r>
        <w:t>zamanlı</w:t>
      </w:r>
      <w:proofErr w:type="spellEnd"/>
      <w:r>
        <w:t xml:space="preserve"> </w:t>
      </w:r>
      <w:proofErr w:type="spellStart"/>
      <w:r>
        <w:t>görselleştirme</w:t>
      </w:r>
      <w:proofErr w:type="spellEnd"/>
      <w:r>
        <w:t xml:space="preserve">, </w:t>
      </w:r>
      <w:proofErr w:type="spellStart"/>
      <w:r>
        <w:t>kayıt</w:t>
      </w:r>
      <w:proofErr w:type="spellEnd"/>
      <w:r>
        <w:t xml:space="preserve"> </w:t>
      </w:r>
      <w:proofErr w:type="spellStart"/>
      <w:r>
        <w:t>ve</w:t>
      </w:r>
      <w:proofErr w:type="spellEnd"/>
      <w:r>
        <w:t xml:space="preserve"> </w:t>
      </w:r>
      <w:proofErr w:type="spellStart"/>
      <w:r>
        <w:t>sinyal</w:t>
      </w:r>
      <w:proofErr w:type="spellEnd"/>
      <w:r>
        <w:t xml:space="preserve"> </w:t>
      </w:r>
      <w:proofErr w:type="spellStart"/>
      <w:r>
        <w:t>kalitesi</w:t>
      </w:r>
      <w:proofErr w:type="spellEnd"/>
      <w:r>
        <w:t xml:space="preserve"> </w:t>
      </w:r>
      <w:proofErr w:type="spellStart"/>
      <w:r>
        <w:t>değerlendirmesi</w:t>
      </w:r>
      <w:proofErr w:type="spellEnd"/>
      <w:r>
        <w:t xml:space="preserve"> </w:t>
      </w:r>
      <w:proofErr w:type="spellStart"/>
      <w:r>
        <w:t>için</w:t>
      </w:r>
      <w:proofErr w:type="spellEnd"/>
      <w:r>
        <w:t xml:space="preserve"> </w:t>
      </w:r>
      <w:proofErr w:type="spellStart"/>
      <w:r>
        <w:t>tekrar</w:t>
      </w:r>
      <w:proofErr w:type="spellEnd"/>
      <w:r>
        <w:t xml:space="preserve"> </w:t>
      </w:r>
      <w:proofErr w:type="spellStart"/>
      <w:r>
        <w:t>kullanılabilir</w:t>
      </w:r>
      <w:proofErr w:type="spellEnd"/>
      <w:r>
        <w:t xml:space="preserve"> </w:t>
      </w:r>
      <w:proofErr w:type="spellStart"/>
      <w:r>
        <w:t>bir</w:t>
      </w:r>
      <w:proofErr w:type="spellEnd"/>
      <w:r>
        <w:t xml:space="preserve"> </w:t>
      </w:r>
      <w:proofErr w:type="spellStart"/>
      <w:r>
        <w:t>veri</w:t>
      </w:r>
      <w:proofErr w:type="spellEnd"/>
      <w:r>
        <w:t xml:space="preserve"> </w:t>
      </w:r>
      <w:proofErr w:type="spellStart"/>
      <w:r>
        <w:t>altyapısı</w:t>
      </w:r>
      <w:proofErr w:type="spellEnd"/>
      <w:r>
        <w:t xml:space="preserve"> </w:t>
      </w:r>
      <w:proofErr w:type="spellStart"/>
      <w:r>
        <w:t>oluşturmaktır</w:t>
      </w:r>
      <w:proofErr w:type="spellEnd"/>
      <w:r>
        <w:t>.</w:t>
      </w:r>
    </w:p>
    <w:p w14:paraId="63ECF482" w14:textId="77777777" w:rsidR="00257858" w:rsidRDefault="00000000" w:rsidP="004967A0">
      <w:pPr>
        <w:pStyle w:val="GvdeMetni"/>
        <w:jc w:val="both"/>
      </w:pPr>
      <w:proofErr w:type="spellStart"/>
      <w:r>
        <w:t>Tasarım</w:t>
      </w:r>
      <w:proofErr w:type="spellEnd"/>
      <w:r>
        <w:t xml:space="preserve"> </w:t>
      </w:r>
      <w:proofErr w:type="spellStart"/>
      <w:r>
        <w:t>felsefesi</w:t>
      </w:r>
      <w:proofErr w:type="spellEnd"/>
      <w:r>
        <w:t xml:space="preserve"> </w:t>
      </w:r>
      <w:proofErr w:type="spellStart"/>
      <w:r>
        <w:t>dört</w:t>
      </w:r>
      <w:proofErr w:type="spellEnd"/>
      <w:r>
        <w:t xml:space="preserve"> </w:t>
      </w:r>
      <w:proofErr w:type="spellStart"/>
      <w:r>
        <w:t>prensibe</w:t>
      </w:r>
      <w:proofErr w:type="spellEnd"/>
      <w:r>
        <w:t xml:space="preserve"> </w:t>
      </w:r>
      <w:proofErr w:type="spellStart"/>
      <w:r>
        <w:t>dayanır</w:t>
      </w:r>
      <w:proofErr w:type="spellEnd"/>
      <w:r>
        <w:t xml:space="preserve">: </w:t>
      </w:r>
      <w:proofErr w:type="spellStart"/>
      <w:r>
        <w:t>ölçülebilirlik</w:t>
      </w:r>
      <w:proofErr w:type="spellEnd"/>
      <w:r>
        <w:t xml:space="preserve">, </w:t>
      </w:r>
      <w:proofErr w:type="spellStart"/>
      <w:r>
        <w:t>tekrarlanabilirlik</w:t>
      </w:r>
      <w:proofErr w:type="spellEnd"/>
      <w:r>
        <w:t xml:space="preserve">, </w:t>
      </w:r>
      <w:proofErr w:type="spellStart"/>
      <w:r>
        <w:t>modülerlik</w:t>
      </w:r>
      <w:proofErr w:type="spellEnd"/>
      <w:r>
        <w:t xml:space="preserve"> </w:t>
      </w:r>
      <w:proofErr w:type="spellStart"/>
      <w:r>
        <w:t>ve</w:t>
      </w:r>
      <w:proofErr w:type="spellEnd"/>
      <w:r>
        <w:t xml:space="preserve"> </w:t>
      </w:r>
      <w:proofErr w:type="spellStart"/>
      <w:r>
        <w:t>kontrollü</w:t>
      </w:r>
      <w:proofErr w:type="spellEnd"/>
      <w:r>
        <w:t xml:space="preserve"> </w:t>
      </w:r>
      <w:proofErr w:type="spellStart"/>
      <w:r>
        <w:t>değişiklik</w:t>
      </w:r>
      <w:proofErr w:type="spellEnd"/>
      <w:r>
        <w:t xml:space="preserve">. Bu </w:t>
      </w:r>
      <w:proofErr w:type="spellStart"/>
      <w:r>
        <w:t>nedenle</w:t>
      </w:r>
      <w:proofErr w:type="spellEnd"/>
      <w:r>
        <w:t xml:space="preserve"> </w:t>
      </w:r>
      <w:proofErr w:type="spellStart"/>
      <w:r>
        <w:t>çekirdek</w:t>
      </w:r>
      <w:proofErr w:type="spellEnd"/>
      <w:r>
        <w:t xml:space="preserve"> </w:t>
      </w:r>
      <w:proofErr w:type="spellStart"/>
      <w:r>
        <w:t>sistemin</w:t>
      </w:r>
      <w:proofErr w:type="spellEnd"/>
      <w:r>
        <w:t xml:space="preserve"> </w:t>
      </w:r>
      <w:proofErr w:type="spellStart"/>
      <w:r>
        <w:t>başarısı</w:t>
      </w:r>
      <w:proofErr w:type="spellEnd"/>
      <w:r>
        <w:t xml:space="preserve"> </w:t>
      </w:r>
      <w:proofErr w:type="spellStart"/>
      <w:r>
        <w:t>yapay</w:t>
      </w:r>
      <w:proofErr w:type="spellEnd"/>
      <w:r>
        <w:t xml:space="preserve"> </w:t>
      </w:r>
      <w:proofErr w:type="spellStart"/>
      <w:r>
        <w:t>zeka</w:t>
      </w:r>
      <w:proofErr w:type="spellEnd"/>
      <w:r>
        <w:t xml:space="preserve">, </w:t>
      </w:r>
      <w:proofErr w:type="spellStart"/>
      <w:r>
        <w:t>kablosuz</w:t>
      </w:r>
      <w:proofErr w:type="spellEnd"/>
      <w:r>
        <w:t xml:space="preserve"> </w:t>
      </w:r>
      <w:proofErr w:type="spellStart"/>
      <w:r>
        <w:t>iletişim</w:t>
      </w:r>
      <w:proofErr w:type="spellEnd"/>
      <w:r>
        <w:t xml:space="preserve"> </w:t>
      </w:r>
      <w:proofErr w:type="spellStart"/>
      <w:r>
        <w:t>veya</w:t>
      </w:r>
      <w:proofErr w:type="spellEnd"/>
      <w:r>
        <w:t xml:space="preserve"> ek </w:t>
      </w:r>
      <w:proofErr w:type="spellStart"/>
      <w:r>
        <w:t>biyosensörlerin</w:t>
      </w:r>
      <w:proofErr w:type="spellEnd"/>
      <w:r>
        <w:t xml:space="preserve"> </w:t>
      </w:r>
      <w:proofErr w:type="spellStart"/>
      <w:r>
        <w:t>çalışmasına</w:t>
      </w:r>
      <w:proofErr w:type="spellEnd"/>
      <w:r>
        <w:t xml:space="preserve"> </w:t>
      </w:r>
      <w:proofErr w:type="spellStart"/>
      <w:r>
        <w:t>bağlanmaz</w:t>
      </w:r>
      <w:proofErr w:type="spellEnd"/>
      <w:r>
        <w:t>.</w:t>
      </w:r>
    </w:p>
    <w:p w14:paraId="146CF83F" w14:textId="77777777" w:rsidR="00257858" w:rsidRDefault="00000000">
      <w:pPr>
        <w:pStyle w:val="Balk2"/>
      </w:pPr>
      <w:r>
        <w:rPr>
          <w:rFonts w:ascii="Arial" w:hAnsi="Arial"/>
          <w:color w:val="18324A"/>
        </w:rPr>
        <w:t xml:space="preserve">1.1 </w:t>
      </w:r>
      <w:proofErr w:type="spellStart"/>
      <w:r>
        <w:rPr>
          <w:rFonts w:ascii="Arial" w:hAnsi="Arial"/>
          <w:color w:val="18324A"/>
        </w:rPr>
        <w:t>Tasarımın</w:t>
      </w:r>
      <w:proofErr w:type="spellEnd"/>
      <w:r>
        <w:rPr>
          <w:rFonts w:ascii="Arial" w:hAnsi="Arial"/>
          <w:color w:val="18324A"/>
        </w:rPr>
        <w:t xml:space="preserve"> </w:t>
      </w:r>
      <w:proofErr w:type="spellStart"/>
      <w:r>
        <w:rPr>
          <w:rFonts w:ascii="Arial" w:hAnsi="Arial"/>
          <w:color w:val="18324A"/>
        </w:rPr>
        <w:t>Birincil</w:t>
      </w:r>
      <w:proofErr w:type="spellEnd"/>
      <w:r>
        <w:rPr>
          <w:rFonts w:ascii="Arial" w:hAnsi="Arial"/>
          <w:color w:val="18324A"/>
        </w:rPr>
        <w:t xml:space="preserve"> </w:t>
      </w:r>
      <w:proofErr w:type="spellStart"/>
      <w:r>
        <w:rPr>
          <w:rFonts w:ascii="Arial" w:hAnsi="Arial"/>
          <w:color w:val="18324A"/>
        </w:rPr>
        <w:t>Çıktısı</w:t>
      </w:r>
      <w:proofErr w:type="spellEnd"/>
    </w:p>
    <w:p w14:paraId="337C3445" w14:textId="77777777" w:rsidR="00257858" w:rsidRDefault="00000000" w:rsidP="00D476D2">
      <w:pPr>
        <w:pStyle w:val="ListeMaddemi"/>
        <w:spacing w:after="40"/>
        <w:jc w:val="both"/>
      </w:pPr>
      <w:proofErr w:type="spellStart"/>
      <w:r>
        <w:t>Çalışan</w:t>
      </w:r>
      <w:proofErr w:type="spellEnd"/>
      <w:r>
        <w:t xml:space="preserve"> </w:t>
      </w:r>
      <w:proofErr w:type="spellStart"/>
      <w:r>
        <w:t>fiziksel</w:t>
      </w:r>
      <w:proofErr w:type="spellEnd"/>
      <w:r>
        <w:t xml:space="preserve"> PCG </w:t>
      </w:r>
      <w:proofErr w:type="spellStart"/>
      <w:r>
        <w:t>edinim</w:t>
      </w:r>
      <w:proofErr w:type="spellEnd"/>
      <w:r>
        <w:t xml:space="preserve"> </w:t>
      </w:r>
      <w:proofErr w:type="spellStart"/>
      <w:r>
        <w:t>prototipi</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ölçüm</w:t>
      </w:r>
      <w:proofErr w:type="spellEnd"/>
      <w:r>
        <w:t xml:space="preserve"> </w:t>
      </w:r>
      <w:proofErr w:type="spellStart"/>
      <w:r>
        <w:t>sonuçlarına</w:t>
      </w:r>
      <w:proofErr w:type="spellEnd"/>
      <w:r>
        <w:t xml:space="preserve"> </w:t>
      </w:r>
      <w:proofErr w:type="spellStart"/>
      <w:r>
        <w:t>göre</w:t>
      </w:r>
      <w:proofErr w:type="spellEnd"/>
      <w:r>
        <w:t xml:space="preserve"> </w:t>
      </w:r>
      <w:proofErr w:type="spellStart"/>
      <w:r>
        <w:t>gerekçelendirilecektir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iki</w:t>
      </w:r>
      <w:proofErr w:type="spellEnd"/>
      <w:r>
        <w:t xml:space="preserve"> </w:t>
      </w:r>
      <w:proofErr w:type="spellStart"/>
      <w:r>
        <w:t>zorunlu</w:t>
      </w:r>
      <w:proofErr w:type="spellEnd"/>
      <w:r>
        <w:t xml:space="preserve"> </w:t>
      </w:r>
      <w:proofErr w:type="spellStart"/>
      <w:r>
        <w:t>yapım</w:t>
      </w:r>
      <w:proofErr w:type="spellEnd"/>
      <w:r>
        <w:t xml:space="preserve"> </w:t>
      </w:r>
      <w:proofErr w:type="spellStart"/>
      <w:r>
        <w:t>yaklaşımıdır</w:t>
      </w:r>
      <w:proofErr w:type="spellEnd"/>
      <w:r>
        <w:t xml:space="preserve">. Özel PCB </w:t>
      </w:r>
      <w:proofErr w:type="spellStart"/>
      <w:r>
        <w:t>zorunlu</w:t>
      </w:r>
      <w:proofErr w:type="spellEnd"/>
      <w:r>
        <w:t xml:space="preserve"> </w:t>
      </w:r>
      <w:proofErr w:type="spellStart"/>
      <w:r>
        <w:t>ders</w:t>
      </w:r>
      <w:proofErr w:type="spellEnd"/>
      <w:r>
        <w:t xml:space="preserve"> </w:t>
      </w:r>
      <w:proofErr w:type="spellStart"/>
      <w:r>
        <w:t>çıktısı</w:t>
      </w:r>
      <w:proofErr w:type="spellEnd"/>
      <w:r>
        <w:t xml:space="preserve"> </w:t>
      </w:r>
      <w:proofErr w:type="spellStart"/>
      <w:r>
        <w:t>değildir</w:t>
      </w:r>
      <w:proofErr w:type="spellEnd"/>
      <w:r>
        <w:t xml:space="preserve">; </w:t>
      </w:r>
      <w:proofErr w:type="spellStart"/>
      <w:r>
        <w:t>ölçümlerle</w:t>
      </w:r>
      <w:proofErr w:type="spellEnd"/>
      <w:r>
        <w:t xml:space="preserve"> </w:t>
      </w:r>
      <w:proofErr w:type="spellStart"/>
      <w:r>
        <w:t>gerekçelendirilirse</w:t>
      </w:r>
      <w:proofErr w:type="spellEnd"/>
      <w:r>
        <w:t xml:space="preserve"> </w:t>
      </w:r>
      <w:proofErr w:type="spellStart"/>
      <w:r>
        <w:t>ikinci</w:t>
      </w:r>
      <w:proofErr w:type="spellEnd"/>
      <w:r>
        <w:t xml:space="preserve"> </w:t>
      </w:r>
      <w:proofErr w:type="spellStart"/>
      <w:r>
        <w:t>dönem</w:t>
      </w:r>
      <w:proofErr w:type="spellEnd"/>
      <w:r>
        <w:t xml:space="preserve"> 6. </w:t>
      </w:r>
      <w:proofErr w:type="spellStart"/>
      <w:r>
        <w:t>hafta</w:t>
      </w:r>
      <w:proofErr w:type="spellEnd"/>
      <w:r>
        <w:t xml:space="preserve"> </w:t>
      </w:r>
      <w:proofErr w:type="spellStart"/>
      <w:r>
        <w:t>kararından</w:t>
      </w:r>
      <w:proofErr w:type="spellEnd"/>
      <w:r>
        <w:t xml:space="preserve"> </w:t>
      </w:r>
      <w:proofErr w:type="spellStart"/>
      <w:r>
        <w:t>sonra</w:t>
      </w:r>
      <w:proofErr w:type="spellEnd"/>
      <w:r>
        <w:t xml:space="preserve"> </w:t>
      </w:r>
      <w:proofErr w:type="spellStart"/>
      <w:r>
        <w:t>opsiyonel</w:t>
      </w:r>
      <w:proofErr w:type="spellEnd"/>
      <w:r>
        <w:t xml:space="preserve"> </w:t>
      </w:r>
      <w:proofErr w:type="spellStart"/>
      <w:r>
        <w:t>mühendislik</w:t>
      </w:r>
      <w:proofErr w:type="spellEnd"/>
      <w:r>
        <w:t xml:space="preserve"> </w:t>
      </w:r>
      <w:proofErr w:type="spellStart"/>
      <w:r>
        <w:t>çıktısıdır</w:t>
      </w:r>
      <w:proofErr w:type="spellEnd"/>
      <w:r>
        <w:t>.</w:t>
      </w:r>
    </w:p>
    <w:p w14:paraId="3EEE1B6D" w14:textId="77777777" w:rsidR="00257858" w:rsidRDefault="00000000" w:rsidP="00D476D2">
      <w:pPr>
        <w:pStyle w:val="ListeMaddemi"/>
        <w:spacing w:after="40"/>
        <w:jc w:val="both"/>
      </w:pPr>
      <w:r>
        <w:t>Rev03 satın alma baseline'ında 3 adet INMP441 I²S breakout modülü ve 2 adet ESP32-S3 N16R8 geliştirme kartı sipariş edildiği bildirilmiştir. Önceki PUI DMM-4026-B-I2S-EB-R değerlendirme kartı alınamamıştır. INMP441 üretici belgelerinde 24-bit I²S, tipik 61 dBA SNR ve 60 Hz alt kesim frekansı belirtilir; dolayısıyla projenin 20–60 Hz alt bandı açık teknik risktir ve 20–500 Hz sistem cevabı ölçülmeden uygunluk kabul edilmez. ECM için düşük gürültülü AFE ve sayısallaştırma yolu açıktır: 12.10.2026 laboratuvar bildirimi C-05 bölüm USB ses arayüzünün mevcut olmadığını belirtir. Kişisel jak–USB adaptörü analog giriş/capture, 20–500 Hz cevabı, AC-kuplaj/high-pass, mic bias, gain/AGC ve örnekleme/kanal biçimi doğrulanmadan referans sayılmaz. ESP32-S3 ADC1 continuous/DMA yolu yalnız bench test adayıdır; audio-grade performans varsayılmaz.</w:t>
      </w:r>
    </w:p>
    <w:p w14:paraId="4F9EEEB3" w14:textId="77777777" w:rsidR="00257858" w:rsidRDefault="00000000" w:rsidP="00D476D2">
      <w:pPr>
        <w:pStyle w:val="ListeMaddemi"/>
        <w:spacing w:after="40"/>
        <w:jc w:val="both"/>
      </w:pPr>
      <w:r>
        <w:t>Kablolu USB, sistem için fiziksel iletişim hedefi olmaya devam eder; ancak satın alınan ESP32-S3 N16R8 kartının gerçek USB konektörleri, native USB hattı, USB-UART köprüsü ve port işlevleri fiziksel incelemeyle belirlenmeden DevKitC-1 pin/kablo topolojisi varsayılmaz. CDC-ACM veya vendor-specific/Bulk sınıfı, sürekli 48 kHz veri yolu koşulları ve host desteğiyle karşılaştırılacaktır. Uygulama frame biçimi, örnek paketleme ve CRC/checksum kararı hâlâ açıktır.</w:t>
      </w:r>
    </w:p>
    <w:p w14:paraId="1F383B85" w14:textId="77777777" w:rsidR="00257858" w:rsidRDefault="00000000" w:rsidP="00D476D2">
      <w:pPr>
        <w:pStyle w:val="ListeMaddemi"/>
        <w:spacing w:after="40"/>
        <w:jc w:val="both"/>
      </w:pPr>
      <w:r>
        <w:t xml:space="preserve">PC </w:t>
      </w:r>
      <w:proofErr w:type="spellStart"/>
      <w:r>
        <w:t>üzerinde</w:t>
      </w:r>
      <w:proofErr w:type="spellEnd"/>
      <w:r>
        <w:t xml:space="preserve"> ham </w:t>
      </w:r>
      <w:proofErr w:type="spellStart"/>
      <w:r>
        <w:t>dalga</w:t>
      </w:r>
      <w:proofErr w:type="spellEnd"/>
      <w:r>
        <w:t xml:space="preserve"> </w:t>
      </w:r>
      <w:proofErr w:type="spellStart"/>
      <w:r>
        <w:t>biçimi</w:t>
      </w:r>
      <w:proofErr w:type="spellEnd"/>
      <w:r>
        <w:t xml:space="preserve">, </w:t>
      </w:r>
      <w:proofErr w:type="spellStart"/>
      <w:r>
        <w:t>spektrogram</w:t>
      </w:r>
      <w:proofErr w:type="spellEnd"/>
      <w:r>
        <w:t xml:space="preserve">/FFT, </w:t>
      </w:r>
      <w:proofErr w:type="spellStart"/>
      <w:r>
        <w:t>kayıt</w:t>
      </w:r>
      <w:proofErr w:type="spellEnd"/>
      <w:r>
        <w:t xml:space="preserve">, metadata </w:t>
      </w:r>
      <w:proofErr w:type="spellStart"/>
      <w:r>
        <w:t>ve</w:t>
      </w:r>
      <w:proofErr w:type="spellEnd"/>
      <w:r>
        <w:t xml:space="preserve"> </w:t>
      </w:r>
      <w:proofErr w:type="spellStart"/>
      <w:r>
        <w:t>veri</w:t>
      </w:r>
      <w:proofErr w:type="spellEnd"/>
      <w:r>
        <w:t xml:space="preserve"> </w:t>
      </w:r>
      <w:proofErr w:type="spellStart"/>
      <w:r>
        <w:t>bütünlüğü</w:t>
      </w:r>
      <w:proofErr w:type="spellEnd"/>
      <w:r>
        <w:t xml:space="preserve"> </w:t>
      </w:r>
      <w:proofErr w:type="spellStart"/>
      <w:r>
        <w:t>göstergeleri</w:t>
      </w:r>
      <w:proofErr w:type="spellEnd"/>
      <w:r>
        <w:t>.</w:t>
      </w:r>
    </w:p>
    <w:p w14:paraId="4B5025C6" w14:textId="77777777" w:rsidR="00257858" w:rsidRDefault="00000000" w:rsidP="00D476D2">
      <w:pPr>
        <w:pStyle w:val="ListeMaddemi"/>
        <w:spacing w:after="40"/>
        <w:jc w:val="both"/>
      </w:pPr>
      <w:r>
        <w:t xml:space="preserve">Fantom </w:t>
      </w:r>
      <w:proofErr w:type="spellStart"/>
      <w:r>
        <w:t>ve</w:t>
      </w:r>
      <w:proofErr w:type="spellEnd"/>
      <w:r>
        <w:t xml:space="preserve"> </w:t>
      </w:r>
      <w:proofErr w:type="spellStart"/>
      <w:r>
        <w:t>masaüstü</w:t>
      </w:r>
      <w:proofErr w:type="spellEnd"/>
      <w:r>
        <w:t xml:space="preserve"> </w:t>
      </w:r>
      <w:proofErr w:type="spellStart"/>
      <w:r>
        <w:t>testleriyle</w:t>
      </w:r>
      <w:proofErr w:type="spellEnd"/>
      <w:r>
        <w:t xml:space="preserve"> </w:t>
      </w:r>
      <w:proofErr w:type="spellStart"/>
      <w:r>
        <w:t>ölçülmüş</w:t>
      </w:r>
      <w:proofErr w:type="spellEnd"/>
      <w:r>
        <w:t xml:space="preserve"> 20–500 Hz </w:t>
      </w:r>
      <w:proofErr w:type="spellStart"/>
      <w:r>
        <w:t>frekans</w:t>
      </w:r>
      <w:proofErr w:type="spellEnd"/>
      <w:r>
        <w:t xml:space="preserve"> </w:t>
      </w:r>
      <w:proofErr w:type="spellStart"/>
      <w:r>
        <w:t>cevabı</w:t>
      </w:r>
      <w:proofErr w:type="spellEnd"/>
      <w:r>
        <w:t xml:space="preserve">, SNR,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paket</w:t>
      </w:r>
      <w:proofErr w:type="spellEnd"/>
      <w:r>
        <w:t xml:space="preserve"> </w:t>
      </w:r>
      <w:proofErr w:type="spellStart"/>
      <w:r>
        <w:t>kaybı</w:t>
      </w:r>
      <w:proofErr w:type="spellEnd"/>
      <w:r>
        <w:t xml:space="preserve"> </w:t>
      </w:r>
      <w:proofErr w:type="spellStart"/>
      <w:r>
        <w:t>ve</w:t>
      </w:r>
      <w:proofErr w:type="spellEnd"/>
      <w:r>
        <w:t xml:space="preserve"> </w:t>
      </w:r>
      <w:proofErr w:type="spellStart"/>
      <w:r>
        <w:t>uzun</w:t>
      </w:r>
      <w:proofErr w:type="spellEnd"/>
      <w:r>
        <w:t xml:space="preserve"> </w:t>
      </w:r>
      <w:proofErr w:type="spellStart"/>
      <w:r>
        <w:t>süreli</w:t>
      </w:r>
      <w:proofErr w:type="spellEnd"/>
      <w:r>
        <w:t xml:space="preserve"> </w:t>
      </w:r>
      <w:proofErr w:type="spellStart"/>
      <w:r>
        <w:t>kararlılık</w:t>
      </w:r>
      <w:proofErr w:type="spellEnd"/>
      <w:r>
        <w:t xml:space="preserve"> </w:t>
      </w:r>
      <w:proofErr w:type="spellStart"/>
      <w:r>
        <w:t>sonuçları</w:t>
      </w:r>
      <w:proofErr w:type="spellEnd"/>
      <w:r>
        <w:t>.</w:t>
      </w:r>
    </w:p>
    <w:p w14:paraId="5CC5E935" w14:textId="77777777" w:rsidR="00257858" w:rsidRDefault="00000000">
      <w:pPr>
        <w:pStyle w:val="Balk2"/>
      </w:pPr>
      <w:r>
        <w:rPr>
          <w:rFonts w:ascii="Arial" w:hAnsi="Arial"/>
          <w:color w:val="18324A"/>
        </w:rPr>
        <w:t xml:space="preserve">1.2 </w:t>
      </w:r>
      <w:proofErr w:type="spellStart"/>
      <w:r>
        <w:rPr>
          <w:rFonts w:ascii="Arial" w:hAnsi="Arial"/>
          <w:color w:val="18324A"/>
        </w:rPr>
        <w:t>Tasarımın</w:t>
      </w:r>
      <w:proofErr w:type="spellEnd"/>
      <w:r>
        <w:rPr>
          <w:rFonts w:ascii="Arial" w:hAnsi="Arial"/>
          <w:color w:val="18324A"/>
        </w:rPr>
        <w:t xml:space="preserve"> </w:t>
      </w:r>
      <w:proofErr w:type="spellStart"/>
      <w:r>
        <w:rPr>
          <w:rFonts w:ascii="Arial" w:hAnsi="Arial"/>
          <w:color w:val="18324A"/>
        </w:rPr>
        <w:t>Bilinçli</w:t>
      </w:r>
      <w:proofErr w:type="spellEnd"/>
      <w:r>
        <w:rPr>
          <w:rFonts w:ascii="Arial" w:hAnsi="Arial"/>
          <w:color w:val="18324A"/>
        </w:rPr>
        <w:t xml:space="preserve"> Olarak </w:t>
      </w:r>
      <w:proofErr w:type="spellStart"/>
      <w:r>
        <w:rPr>
          <w:rFonts w:ascii="Arial" w:hAnsi="Arial"/>
          <w:color w:val="18324A"/>
        </w:rPr>
        <w:t>Dışarıda</w:t>
      </w:r>
      <w:proofErr w:type="spellEnd"/>
      <w:r>
        <w:rPr>
          <w:rFonts w:ascii="Arial" w:hAnsi="Arial"/>
          <w:color w:val="18324A"/>
        </w:rPr>
        <w:t xml:space="preserve"> Bıraktığı </w:t>
      </w:r>
      <w:proofErr w:type="spellStart"/>
      <w:r>
        <w:rPr>
          <w:rFonts w:ascii="Arial" w:hAnsi="Arial"/>
          <w:color w:val="18324A"/>
        </w:rPr>
        <w:t>Konular</w:t>
      </w:r>
      <w:proofErr w:type="spellEnd"/>
    </w:p>
    <w:p w14:paraId="2F906CA6" w14:textId="77777777" w:rsidR="00257858" w:rsidRDefault="00000000">
      <w:pPr>
        <w:pStyle w:val="ListeMaddemi"/>
        <w:spacing w:after="40"/>
      </w:pPr>
      <w:r>
        <w:t xml:space="preserve">Klinik </w:t>
      </w:r>
      <w:proofErr w:type="spellStart"/>
      <w:r>
        <w:t>tanı</w:t>
      </w:r>
      <w:proofErr w:type="spellEnd"/>
      <w:r>
        <w:t>/</w:t>
      </w:r>
      <w:proofErr w:type="spellStart"/>
      <w:r>
        <w:t>tedavi</w:t>
      </w:r>
      <w:proofErr w:type="spellEnd"/>
      <w:r>
        <w:t xml:space="preserve"> </w:t>
      </w:r>
      <w:proofErr w:type="spellStart"/>
      <w:r>
        <w:t>veya</w:t>
      </w:r>
      <w:proofErr w:type="spellEnd"/>
      <w:r>
        <w:t xml:space="preserve"> </w:t>
      </w:r>
      <w:proofErr w:type="spellStart"/>
      <w:r>
        <w:t>sertifikalı</w:t>
      </w:r>
      <w:proofErr w:type="spellEnd"/>
      <w:r>
        <w:t xml:space="preserve"> </w:t>
      </w:r>
      <w:proofErr w:type="spellStart"/>
      <w:r>
        <w:t>tıbbi</w:t>
      </w:r>
      <w:proofErr w:type="spellEnd"/>
      <w:r>
        <w:t xml:space="preserve"> </w:t>
      </w:r>
      <w:proofErr w:type="spellStart"/>
      <w:r>
        <w:t>cihaz</w:t>
      </w:r>
      <w:proofErr w:type="spellEnd"/>
      <w:r>
        <w:t xml:space="preserve"> </w:t>
      </w:r>
      <w:proofErr w:type="spellStart"/>
      <w:r>
        <w:t>iddiası</w:t>
      </w:r>
      <w:proofErr w:type="spellEnd"/>
      <w:r>
        <w:t>.</w:t>
      </w:r>
    </w:p>
    <w:p w14:paraId="52A4E057" w14:textId="77777777" w:rsidR="00257858" w:rsidRDefault="00000000" w:rsidP="00D476D2">
      <w:pPr>
        <w:pStyle w:val="ListeMaddemi"/>
        <w:spacing w:after="40"/>
        <w:jc w:val="both"/>
      </w:pPr>
      <w:r>
        <w:t xml:space="preserve">PPG </w:t>
      </w:r>
      <w:proofErr w:type="spellStart"/>
      <w:r>
        <w:t>kanalı</w:t>
      </w:r>
      <w:proofErr w:type="spellEnd"/>
      <w:r>
        <w:t xml:space="preserve"> </w:t>
      </w:r>
      <w:proofErr w:type="spellStart"/>
      <w:r>
        <w:t>çekirdek</w:t>
      </w:r>
      <w:proofErr w:type="spellEnd"/>
      <w:r>
        <w:t xml:space="preserve"> </w:t>
      </w:r>
      <w:proofErr w:type="spellStart"/>
      <w:r>
        <w:t>sisteme</w:t>
      </w:r>
      <w:proofErr w:type="spellEnd"/>
      <w:r>
        <w:t xml:space="preserve"> </w:t>
      </w:r>
      <w:proofErr w:type="spellStart"/>
      <w:r>
        <w:t>dahil</w:t>
      </w:r>
      <w:proofErr w:type="spellEnd"/>
      <w:r>
        <w:t xml:space="preserve"> </w:t>
      </w:r>
      <w:proofErr w:type="spellStart"/>
      <w:r>
        <w:t>değildir</w:t>
      </w:r>
      <w:proofErr w:type="spellEnd"/>
      <w:r>
        <w:t xml:space="preserve">; </w:t>
      </w:r>
      <w:proofErr w:type="spellStart"/>
      <w:r>
        <w:t>yalnız</w:t>
      </w:r>
      <w:proofErr w:type="spellEnd"/>
      <w:r>
        <w:t xml:space="preserve"> core </w:t>
      </w:r>
      <w:proofErr w:type="spellStart"/>
      <w:r>
        <w:t>sistem</w:t>
      </w:r>
      <w:proofErr w:type="spellEnd"/>
      <w:r>
        <w:t xml:space="preserve"> </w:t>
      </w:r>
      <w:proofErr w:type="spellStart"/>
      <w:r>
        <w:t>tamamlanır</w:t>
      </w:r>
      <w:proofErr w:type="spellEnd"/>
      <w:r>
        <w:t xml:space="preserve"> </w:t>
      </w:r>
      <w:proofErr w:type="spellStart"/>
      <w:r>
        <w:t>ve</w:t>
      </w:r>
      <w:proofErr w:type="spellEnd"/>
      <w:r>
        <w:t xml:space="preserve"> </w:t>
      </w:r>
      <w:proofErr w:type="spellStart"/>
      <w:r>
        <w:t>takvim</w:t>
      </w:r>
      <w:proofErr w:type="spellEnd"/>
      <w:r>
        <w:t xml:space="preserve"> </w:t>
      </w:r>
      <w:proofErr w:type="spellStart"/>
      <w:r>
        <w:t>izin</w:t>
      </w:r>
      <w:proofErr w:type="spellEnd"/>
      <w:r>
        <w:t xml:space="preserve"> </w:t>
      </w:r>
      <w:proofErr w:type="spellStart"/>
      <w:r>
        <w:t>verirse</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opsiyonel</w:t>
      </w:r>
      <w:proofErr w:type="spellEnd"/>
      <w:r>
        <w:t xml:space="preserve"> </w:t>
      </w:r>
      <w:proofErr w:type="spellStart"/>
      <w:r>
        <w:t>uzantı</w:t>
      </w:r>
      <w:proofErr w:type="spellEnd"/>
      <w:r>
        <w:t xml:space="preserve"> </w:t>
      </w:r>
      <w:proofErr w:type="spellStart"/>
      <w:r>
        <w:t>olarak</w:t>
      </w:r>
      <w:proofErr w:type="spellEnd"/>
      <w:r>
        <w:t xml:space="preserve"> </w:t>
      </w:r>
      <w:proofErr w:type="spellStart"/>
      <w:r>
        <w:t>ele</w:t>
      </w:r>
      <w:proofErr w:type="spellEnd"/>
      <w:r>
        <w:t xml:space="preserve"> </w:t>
      </w:r>
      <w:proofErr w:type="spellStart"/>
      <w:r>
        <w:t>alınabilir</w:t>
      </w:r>
      <w:proofErr w:type="spellEnd"/>
      <w:r>
        <w:t>.</w:t>
      </w:r>
    </w:p>
    <w:p w14:paraId="1A3F40C0" w14:textId="77777777" w:rsidR="00257858" w:rsidRDefault="00000000">
      <w:pPr>
        <w:pStyle w:val="ListeMaddemi"/>
        <w:spacing w:after="40"/>
      </w:pPr>
      <w:r>
        <w:t xml:space="preserve">BLE/Wi-Fi </w:t>
      </w:r>
      <w:proofErr w:type="spellStart"/>
      <w:r>
        <w:t>üzerinden</w:t>
      </w:r>
      <w:proofErr w:type="spellEnd"/>
      <w:r>
        <w:t xml:space="preserve"> </w:t>
      </w:r>
      <w:proofErr w:type="spellStart"/>
      <w:r>
        <w:t>gerçek</w:t>
      </w:r>
      <w:proofErr w:type="spellEnd"/>
      <w:r>
        <w:t xml:space="preserve"> </w:t>
      </w:r>
      <w:proofErr w:type="spellStart"/>
      <w:r>
        <w:t>zamanlı</w:t>
      </w:r>
      <w:proofErr w:type="spellEnd"/>
      <w:r>
        <w:t xml:space="preserve"> ana </w:t>
      </w:r>
      <w:proofErr w:type="spellStart"/>
      <w:r>
        <w:t>veri</w:t>
      </w:r>
      <w:proofErr w:type="spellEnd"/>
      <w:r>
        <w:t xml:space="preserve"> </w:t>
      </w:r>
      <w:proofErr w:type="spellStart"/>
      <w:r>
        <w:t>yolu</w:t>
      </w:r>
      <w:proofErr w:type="spellEnd"/>
      <w:r>
        <w:t>.</w:t>
      </w:r>
    </w:p>
    <w:p w14:paraId="07A3C2BF" w14:textId="77777777" w:rsidR="00257858" w:rsidRDefault="00000000">
      <w:pPr>
        <w:pStyle w:val="ListeMaddemi"/>
        <w:spacing w:after="40"/>
      </w:pPr>
      <w:proofErr w:type="spellStart"/>
      <w:r>
        <w:t>Cihaz</w:t>
      </w:r>
      <w:proofErr w:type="spellEnd"/>
      <w:r>
        <w:t xml:space="preserve"> </w:t>
      </w:r>
      <w:proofErr w:type="spellStart"/>
      <w:r>
        <w:t>üzerinde</w:t>
      </w:r>
      <w:proofErr w:type="spellEnd"/>
      <w:r>
        <w:t xml:space="preserve"> </w:t>
      </w:r>
      <w:proofErr w:type="spellStart"/>
      <w:r>
        <w:t>büyük</w:t>
      </w:r>
      <w:proofErr w:type="spellEnd"/>
      <w:r>
        <w:t xml:space="preserve"> </w:t>
      </w:r>
      <w:proofErr w:type="spellStart"/>
      <w:r>
        <w:t>ölçekli</w:t>
      </w:r>
      <w:proofErr w:type="spellEnd"/>
      <w:r>
        <w:t xml:space="preserve"> </w:t>
      </w:r>
      <w:proofErr w:type="spellStart"/>
      <w:r>
        <w:t>yapay</w:t>
      </w:r>
      <w:proofErr w:type="spellEnd"/>
      <w:r>
        <w:t xml:space="preserve"> </w:t>
      </w:r>
      <w:proofErr w:type="spellStart"/>
      <w:r>
        <w:t>zeka</w:t>
      </w:r>
      <w:proofErr w:type="spellEnd"/>
      <w:r>
        <w:t xml:space="preserve"> </w:t>
      </w:r>
      <w:proofErr w:type="spellStart"/>
      <w:r>
        <w:t>modeli</w:t>
      </w:r>
      <w:proofErr w:type="spellEnd"/>
      <w:r>
        <w:t xml:space="preserve"> </w:t>
      </w:r>
      <w:proofErr w:type="spellStart"/>
      <w:r>
        <w:t>çalıştırılması</w:t>
      </w:r>
      <w:proofErr w:type="spellEnd"/>
      <w:r>
        <w:t>.</w:t>
      </w:r>
    </w:p>
    <w:p w14:paraId="3072C752" w14:textId="77777777" w:rsidR="00257858" w:rsidRDefault="000206B4" w:rsidP="003F62B4">
      <w:pPr>
        <w:pStyle w:val="ListeMaddemi"/>
        <w:spacing w:after="40"/>
      </w:pPr>
      <w:r>
        <w:t xml:space="preserve"> FPGA, </w:t>
      </w:r>
      <w:proofErr w:type="spellStart"/>
      <w:r>
        <w:t>bulut</w:t>
      </w:r>
      <w:proofErr w:type="spellEnd"/>
      <w:r>
        <w:t xml:space="preserve"> </w:t>
      </w:r>
      <w:proofErr w:type="spellStart"/>
      <w:r>
        <w:t>altyapısı</w:t>
      </w:r>
      <w:proofErr w:type="spellEnd"/>
      <w:r>
        <w:t xml:space="preserve">, </w:t>
      </w:r>
      <w:proofErr w:type="spellStart"/>
      <w:r>
        <w:t>hastane</w:t>
      </w:r>
      <w:proofErr w:type="spellEnd"/>
      <w:r>
        <w:t xml:space="preserve"> </w:t>
      </w:r>
      <w:proofErr w:type="spellStart"/>
      <w:r>
        <w:t>entegrasyonu</w:t>
      </w:r>
      <w:proofErr w:type="spellEnd"/>
      <w:r>
        <w:t xml:space="preserve">, </w:t>
      </w:r>
      <w:proofErr w:type="spellStart"/>
      <w:r>
        <w:t>klinik</w:t>
      </w:r>
      <w:proofErr w:type="spellEnd"/>
      <w:r>
        <w:t xml:space="preserve"> </w:t>
      </w:r>
      <w:proofErr w:type="spellStart"/>
      <w:r>
        <w:t>karar</w:t>
      </w:r>
      <w:proofErr w:type="spellEnd"/>
      <w:r>
        <w:t xml:space="preserve"> </w:t>
      </w:r>
      <w:proofErr w:type="spellStart"/>
      <w:r>
        <w:t>destek</w:t>
      </w:r>
      <w:proofErr w:type="spellEnd"/>
      <w:r>
        <w:t xml:space="preserve"> </w:t>
      </w:r>
      <w:proofErr w:type="spellStart"/>
      <w:r>
        <w:t>sistemi</w:t>
      </w:r>
      <w:proofErr w:type="spellEnd"/>
      <w:r>
        <w:t xml:space="preserve"> </w:t>
      </w:r>
      <w:proofErr w:type="spellStart"/>
      <w:r>
        <w:t>veya</w:t>
      </w:r>
      <w:proofErr w:type="spellEnd"/>
      <w:r>
        <w:t xml:space="preserve"> </w:t>
      </w:r>
      <w:proofErr w:type="spellStart"/>
      <w:r>
        <w:t>insan</w:t>
      </w:r>
      <w:proofErr w:type="spellEnd"/>
      <w:r>
        <w:t xml:space="preserve"> </w:t>
      </w:r>
      <w:proofErr w:type="spellStart"/>
      <w:r>
        <w:t>deneklerden</w:t>
      </w:r>
      <w:proofErr w:type="spellEnd"/>
      <w:r>
        <w:t xml:space="preserve"> </w:t>
      </w:r>
      <w:proofErr w:type="spellStart"/>
      <w:r>
        <w:t>veri</w:t>
      </w:r>
      <w:proofErr w:type="spellEnd"/>
      <w:r>
        <w:t xml:space="preserve"> </w:t>
      </w:r>
      <w:proofErr w:type="spellStart"/>
      <w:r>
        <w:t>toplanması</w:t>
      </w:r>
      <w:proofErr w:type="spellEnd"/>
      <w:r>
        <w:t>.</w:t>
      </w:r>
    </w:p>
    <w:p w14:paraId="3E555587" w14:textId="77777777" w:rsidR="00D476D2" w:rsidRPr="00C03372" w:rsidRDefault="000206B4" w:rsidP="00D476D2">
      <w:pPr>
        <w:pStyle w:val="Balk2"/>
        <w:rPr>
          <w:rFonts w:ascii="Arial" w:hAnsi="Arial" w:cs="Arial"/>
          <w:color w:val="0F243E" w:themeColor="text2" w:themeShade="80"/>
        </w:rPr>
      </w:pPr>
      <w:r w:rsidRPr="00C03372">
        <w:rPr>
          <w:rFonts w:ascii="Arial" w:hAnsi="Arial" w:cs="Arial"/>
          <w:color w:val="0F243E" w:themeColor="text2" w:themeShade="80"/>
        </w:rPr>
        <w:t xml:space="preserve">1.3 </w:t>
      </w:r>
      <w:proofErr w:type="spellStart"/>
      <w:r w:rsidRPr="00C03372">
        <w:rPr>
          <w:rFonts w:ascii="Arial" w:hAnsi="Arial" w:cs="Arial"/>
          <w:color w:val="0F243E" w:themeColor="text2" w:themeShade="80"/>
        </w:rPr>
        <w:t>Tasarım</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Girdisi</w:t>
      </w:r>
      <w:proofErr w:type="spellEnd"/>
      <w:r w:rsidRPr="00C03372">
        <w:rPr>
          <w:rFonts w:ascii="Arial" w:hAnsi="Arial" w:cs="Arial"/>
          <w:color w:val="0F243E" w:themeColor="text2" w:themeShade="80"/>
        </w:rPr>
        <w:t xml:space="preserve"> </w:t>
      </w:r>
      <w:proofErr w:type="spellStart"/>
      <w:r w:rsidRPr="00C03372">
        <w:rPr>
          <w:rFonts w:ascii="Arial" w:hAnsi="Arial" w:cs="Arial"/>
          <w:color w:val="0F243E" w:themeColor="text2" w:themeShade="80"/>
        </w:rPr>
        <w:t>ve</w:t>
      </w:r>
      <w:proofErr w:type="spellEnd"/>
      <w:r w:rsidRPr="00C03372">
        <w:rPr>
          <w:rFonts w:ascii="Arial" w:hAnsi="Arial" w:cs="Arial"/>
          <w:color w:val="0F243E" w:themeColor="text2" w:themeShade="80"/>
        </w:rPr>
        <w:t xml:space="preserve"> Kaynak </w:t>
      </w:r>
      <w:proofErr w:type="spellStart"/>
      <w:r w:rsidRPr="00C03372">
        <w:rPr>
          <w:rFonts w:ascii="Arial" w:hAnsi="Arial" w:cs="Arial"/>
          <w:color w:val="0F243E" w:themeColor="text2" w:themeShade="80"/>
        </w:rPr>
        <w:t>Önceliği</w:t>
      </w:r>
      <w:proofErr w:type="spellEnd"/>
    </w:p>
    <w:tbl>
      <w:tblPr>
        <w:tblStyle w:val="TabloKlavuzu"/>
        <w:tblW w:w="0" w:type="auto"/>
        <w:tblLook w:val="04A0" w:firstRow="1" w:lastRow="0" w:firstColumn="1" w:lastColumn="0" w:noHBand="0" w:noVBand="1"/>
      </w:tblPr>
      <w:tblGrid>
        <w:gridCol w:w="1179"/>
        <w:gridCol w:w="3065"/>
        <w:gridCol w:w="5246"/>
      </w:tblGrid>
      <w:tr w:rsidR="00D476D2" w14:paraId="73BC9286" w14:textId="77777777" w:rsidTr="00D476D2">
        <w:trPr>
          <w:cantSplit/>
          <w:trHeight w:val="275"/>
          <w:tblHeader/>
        </w:trPr>
        <w:tc>
          <w:tcPr>
            <w:tcW w:w="1179" w:type="dxa"/>
            <w:shd w:val="clear" w:color="auto" w:fill="17324D"/>
            <w:vAlign w:val="center"/>
          </w:tcPr>
          <w:p w14:paraId="6ABEF37B" w14:textId="77777777" w:rsidR="00D476D2" w:rsidRDefault="00D476D2" w:rsidP="00D476D2">
            <w:proofErr w:type="spellStart"/>
            <w:r>
              <w:rPr>
                <w:b/>
                <w:color w:val="FFFFFF"/>
              </w:rPr>
              <w:t>Öncelik</w:t>
            </w:r>
            <w:proofErr w:type="spellEnd"/>
          </w:p>
        </w:tc>
        <w:tc>
          <w:tcPr>
            <w:tcW w:w="3065" w:type="dxa"/>
            <w:shd w:val="clear" w:color="auto" w:fill="17324D"/>
            <w:vAlign w:val="center"/>
          </w:tcPr>
          <w:p w14:paraId="3A8FB4EA" w14:textId="77777777" w:rsidR="00D476D2" w:rsidRDefault="00D476D2" w:rsidP="00D476D2">
            <w:r>
              <w:rPr>
                <w:b/>
                <w:color w:val="FFFFFF"/>
              </w:rPr>
              <w:t>Kaynak</w:t>
            </w:r>
          </w:p>
        </w:tc>
        <w:tc>
          <w:tcPr>
            <w:tcW w:w="5246" w:type="dxa"/>
            <w:shd w:val="clear" w:color="auto" w:fill="17324D"/>
            <w:vAlign w:val="center"/>
          </w:tcPr>
          <w:p w14:paraId="361C38D2" w14:textId="77777777" w:rsidR="00D476D2" w:rsidRDefault="00D476D2" w:rsidP="00D476D2">
            <w:proofErr w:type="spellStart"/>
            <w:r>
              <w:rPr>
                <w:b/>
                <w:color w:val="FFFFFF"/>
              </w:rPr>
              <w:t>Uygulama</w:t>
            </w:r>
            <w:proofErr w:type="spellEnd"/>
            <w:r>
              <w:rPr>
                <w:b/>
                <w:color w:val="FFFFFF"/>
              </w:rPr>
              <w:t xml:space="preserve"> </w:t>
            </w:r>
            <w:proofErr w:type="spellStart"/>
            <w:r>
              <w:rPr>
                <w:b/>
                <w:color w:val="FFFFFF"/>
              </w:rPr>
              <w:t>kuralı</w:t>
            </w:r>
            <w:proofErr w:type="spellEnd"/>
          </w:p>
        </w:tc>
      </w:tr>
      <w:tr w:rsidR="00D476D2" w14:paraId="38CBE34C" w14:textId="77777777" w:rsidTr="00D476D2">
        <w:trPr>
          <w:cantSplit/>
          <w:trHeight w:val="379"/>
        </w:trPr>
        <w:tc>
          <w:tcPr>
            <w:tcW w:w="1179" w:type="dxa"/>
            <w:shd w:val="clear" w:color="auto" w:fill="EAF1F3"/>
            <w:vAlign w:val="center"/>
          </w:tcPr>
          <w:p w14:paraId="244E0E66" w14:textId="77777777" w:rsidR="00D476D2" w:rsidRPr="00D476D2" w:rsidRDefault="00D476D2" w:rsidP="00D476D2">
            <w:pPr>
              <w:rPr>
                <w:sz w:val="18"/>
                <w:szCs w:val="18"/>
              </w:rPr>
            </w:pPr>
            <w:r w:rsidRPr="00D476D2">
              <w:rPr>
                <w:sz w:val="18"/>
                <w:szCs w:val="18"/>
              </w:rPr>
              <w:t>1</w:t>
            </w:r>
          </w:p>
        </w:tc>
        <w:tc>
          <w:tcPr>
            <w:tcW w:w="3065" w:type="dxa"/>
            <w:shd w:val="clear" w:color="auto" w:fill="EAF1F3"/>
            <w:vAlign w:val="center"/>
          </w:tcPr>
          <w:p w14:paraId="618B324C" w14:textId="77777777" w:rsidR="00D476D2" w:rsidRPr="00D476D2" w:rsidRDefault="00D476D2" w:rsidP="00D476D2">
            <w:pPr>
              <w:rPr>
                <w:sz w:val="18"/>
                <w:szCs w:val="18"/>
              </w:rPr>
            </w:pPr>
            <w:proofErr w:type="spellStart"/>
            <w:r w:rsidRPr="00D476D2">
              <w:rPr>
                <w:sz w:val="18"/>
                <w:szCs w:val="18"/>
              </w:rPr>
              <w:t>Üretici</w:t>
            </w:r>
            <w:proofErr w:type="spellEnd"/>
            <w:r w:rsidRPr="00D476D2">
              <w:rPr>
                <w:sz w:val="18"/>
                <w:szCs w:val="18"/>
              </w:rPr>
              <w:t xml:space="preserve"> </w:t>
            </w:r>
            <w:proofErr w:type="spellStart"/>
            <w:r w:rsidRPr="00D476D2">
              <w:rPr>
                <w:sz w:val="18"/>
                <w:szCs w:val="18"/>
              </w:rPr>
              <w:t>veri</w:t>
            </w:r>
            <w:proofErr w:type="spellEnd"/>
            <w:r w:rsidRPr="00D476D2">
              <w:rPr>
                <w:sz w:val="18"/>
                <w:szCs w:val="18"/>
              </w:rPr>
              <w:t xml:space="preserve"> </w:t>
            </w:r>
            <w:proofErr w:type="spellStart"/>
            <w:r w:rsidRPr="00D476D2">
              <w:rPr>
                <w:sz w:val="18"/>
                <w:szCs w:val="18"/>
              </w:rPr>
              <w:t>sayfası</w:t>
            </w:r>
            <w:proofErr w:type="spellEnd"/>
            <w:r w:rsidRPr="00D476D2">
              <w:rPr>
                <w:sz w:val="18"/>
                <w:szCs w:val="18"/>
              </w:rPr>
              <w:t xml:space="preserve"> / </w:t>
            </w:r>
            <w:proofErr w:type="spellStart"/>
            <w:r w:rsidRPr="00D476D2">
              <w:rPr>
                <w:sz w:val="18"/>
                <w:szCs w:val="18"/>
              </w:rPr>
              <w:t>resmi</w:t>
            </w:r>
            <w:proofErr w:type="spellEnd"/>
            <w:r w:rsidRPr="00D476D2">
              <w:rPr>
                <w:sz w:val="18"/>
                <w:szCs w:val="18"/>
              </w:rPr>
              <w:t xml:space="preserve"> </w:t>
            </w:r>
            <w:proofErr w:type="spellStart"/>
            <w:r w:rsidRPr="00D476D2">
              <w:rPr>
                <w:sz w:val="18"/>
                <w:szCs w:val="18"/>
              </w:rPr>
              <w:t>donanım</w:t>
            </w:r>
            <w:proofErr w:type="spellEnd"/>
            <w:r w:rsidRPr="00D476D2">
              <w:rPr>
                <w:sz w:val="18"/>
                <w:szCs w:val="18"/>
              </w:rPr>
              <w:t xml:space="preserve"> </w:t>
            </w:r>
            <w:proofErr w:type="spellStart"/>
            <w:r w:rsidRPr="00D476D2">
              <w:rPr>
                <w:sz w:val="18"/>
                <w:szCs w:val="18"/>
              </w:rPr>
              <w:t>kılavuzu</w:t>
            </w:r>
            <w:proofErr w:type="spellEnd"/>
          </w:p>
        </w:tc>
        <w:tc>
          <w:tcPr>
            <w:tcW w:w="5246" w:type="dxa"/>
            <w:shd w:val="clear" w:color="auto" w:fill="EAF1F3"/>
            <w:vAlign w:val="center"/>
          </w:tcPr>
          <w:p w14:paraId="3415863F" w14:textId="77777777" w:rsidR="00D476D2" w:rsidRPr="00D476D2" w:rsidRDefault="00D476D2" w:rsidP="00D476D2">
            <w:pPr>
              <w:rPr>
                <w:sz w:val="18"/>
                <w:szCs w:val="18"/>
              </w:rPr>
            </w:pPr>
            <w:proofErr w:type="spellStart"/>
            <w:r w:rsidRPr="00D476D2">
              <w:rPr>
                <w:sz w:val="18"/>
                <w:szCs w:val="18"/>
              </w:rPr>
              <w:t>Elektriksel</w:t>
            </w:r>
            <w:proofErr w:type="spellEnd"/>
            <w:r w:rsidRPr="00D476D2">
              <w:rPr>
                <w:sz w:val="18"/>
                <w:szCs w:val="18"/>
              </w:rPr>
              <w:t xml:space="preserve"> </w:t>
            </w:r>
            <w:proofErr w:type="spellStart"/>
            <w:r w:rsidRPr="00D476D2">
              <w:rPr>
                <w:sz w:val="18"/>
                <w:szCs w:val="18"/>
              </w:rPr>
              <w:t>sınırlar</w:t>
            </w:r>
            <w:proofErr w:type="spellEnd"/>
            <w:r w:rsidRPr="00D476D2">
              <w:rPr>
                <w:sz w:val="18"/>
                <w:szCs w:val="18"/>
              </w:rPr>
              <w:t xml:space="preserve">, </w:t>
            </w:r>
            <w:proofErr w:type="spellStart"/>
            <w:r w:rsidRPr="00D476D2">
              <w:rPr>
                <w:sz w:val="18"/>
                <w:szCs w:val="18"/>
              </w:rPr>
              <w:t>zamanlama</w:t>
            </w:r>
            <w:proofErr w:type="spellEnd"/>
            <w:r w:rsidRPr="00D476D2">
              <w:rPr>
                <w:sz w:val="18"/>
                <w:szCs w:val="18"/>
              </w:rPr>
              <w:t xml:space="preserve">, footprint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kullanım</w:t>
            </w:r>
            <w:proofErr w:type="spellEnd"/>
            <w:r w:rsidRPr="00D476D2">
              <w:rPr>
                <w:sz w:val="18"/>
                <w:szCs w:val="18"/>
              </w:rPr>
              <w:t xml:space="preserve"> </w:t>
            </w:r>
            <w:proofErr w:type="spellStart"/>
            <w:r w:rsidRPr="00D476D2">
              <w:rPr>
                <w:sz w:val="18"/>
                <w:szCs w:val="18"/>
              </w:rPr>
              <w:t>koşullarında</w:t>
            </w:r>
            <w:proofErr w:type="spellEnd"/>
            <w:r w:rsidRPr="00D476D2">
              <w:rPr>
                <w:sz w:val="18"/>
                <w:szCs w:val="18"/>
              </w:rPr>
              <w:t xml:space="preserve"> </w:t>
            </w:r>
            <w:proofErr w:type="spellStart"/>
            <w:r w:rsidRPr="00D476D2">
              <w:rPr>
                <w:sz w:val="18"/>
                <w:szCs w:val="18"/>
              </w:rPr>
              <w:t>birincil</w:t>
            </w:r>
            <w:proofErr w:type="spellEnd"/>
            <w:r w:rsidRPr="00D476D2">
              <w:rPr>
                <w:sz w:val="18"/>
                <w:szCs w:val="18"/>
              </w:rPr>
              <w:t xml:space="preserve"> </w:t>
            </w:r>
            <w:proofErr w:type="spellStart"/>
            <w:r w:rsidRPr="00D476D2">
              <w:rPr>
                <w:sz w:val="18"/>
                <w:szCs w:val="18"/>
              </w:rPr>
              <w:t>teknik</w:t>
            </w:r>
            <w:proofErr w:type="spellEnd"/>
            <w:r w:rsidRPr="00D476D2">
              <w:rPr>
                <w:sz w:val="18"/>
                <w:szCs w:val="18"/>
              </w:rPr>
              <w:t xml:space="preserve"> </w:t>
            </w:r>
            <w:proofErr w:type="spellStart"/>
            <w:r w:rsidRPr="00D476D2">
              <w:rPr>
                <w:sz w:val="18"/>
                <w:szCs w:val="18"/>
              </w:rPr>
              <w:t>kaynaktır</w:t>
            </w:r>
            <w:proofErr w:type="spellEnd"/>
            <w:r w:rsidRPr="00D476D2">
              <w:rPr>
                <w:sz w:val="18"/>
                <w:szCs w:val="18"/>
              </w:rPr>
              <w:t>.</w:t>
            </w:r>
          </w:p>
        </w:tc>
      </w:tr>
      <w:tr w:rsidR="00D476D2" w14:paraId="0C7CA486" w14:textId="77777777" w:rsidTr="00D476D2">
        <w:trPr>
          <w:cantSplit/>
          <w:trHeight w:val="429"/>
        </w:trPr>
        <w:tc>
          <w:tcPr>
            <w:tcW w:w="1179" w:type="dxa"/>
            <w:shd w:val="clear" w:color="auto" w:fill="FFFFFF"/>
            <w:vAlign w:val="center"/>
          </w:tcPr>
          <w:p w14:paraId="00DBAE3C" w14:textId="77777777" w:rsidR="00D476D2" w:rsidRPr="00D476D2" w:rsidRDefault="00D476D2" w:rsidP="00D476D2">
            <w:pPr>
              <w:rPr>
                <w:sz w:val="18"/>
                <w:szCs w:val="18"/>
              </w:rPr>
            </w:pPr>
            <w:r w:rsidRPr="00D476D2">
              <w:rPr>
                <w:sz w:val="18"/>
                <w:szCs w:val="18"/>
              </w:rPr>
              <w:t>2</w:t>
            </w:r>
          </w:p>
        </w:tc>
        <w:tc>
          <w:tcPr>
            <w:tcW w:w="3065" w:type="dxa"/>
            <w:shd w:val="clear" w:color="auto" w:fill="FFFFFF"/>
            <w:vAlign w:val="center"/>
          </w:tcPr>
          <w:p w14:paraId="06B7DC30" w14:textId="77777777" w:rsidR="00D476D2" w:rsidRPr="00D476D2" w:rsidRDefault="00D476D2" w:rsidP="00D476D2">
            <w:pPr>
              <w:rPr>
                <w:sz w:val="18"/>
                <w:szCs w:val="18"/>
              </w:rPr>
            </w:pPr>
            <w:proofErr w:type="spellStart"/>
            <w:r w:rsidRPr="00D476D2">
              <w:rPr>
                <w:sz w:val="18"/>
                <w:szCs w:val="18"/>
              </w:rPr>
              <w:t>Öğretim</w:t>
            </w:r>
            <w:proofErr w:type="spellEnd"/>
            <w:r w:rsidRPr="00D476D2">
              <w:rPr>
                <w:sz w:val="18"/>
                <w:szCs w:val="18"/>
              </w:rPr>
              <w:t xml:space="preserve"> </w:t>
            </w:r>
            <w:proofErr w:type="spellStart"/>
            <w:r w:rsidRPr="00D476D2">
              <w:rPr>
                <w:sz w:val="18"/>
                <w:szCs w:val="18"/>
              </w:rPr>
              <w:t>elemanı</w:t>
            </w:r>
            <w:proofErr w:type="spellEnd"/>
            <w:r w:rsidRPr="00D476D2">
              <w:rPr>
                <w:sz w:val="18"/>
                <w:szCs w:val="18"/>
              </w:rPr>
              <w:t xml:space="preserve"> </w:t>
            </w:r>
            <w:proofErr w:type="spellStart"/>
            <w:r w:rsidRPr="00D476D2">
              <w:rPr>
                <w:sz w:val="18"/>
                <w:szCs w:val="18"/>
              </w:rPr>
              <w:t>ders</w:t>
            </w:r>
            <w:proofErr w:type="spellEnd"/>
            <w:r w:rsidRPr="00D476D2">
              <w:rPr>
                <w:sz w:val="18"/>
                <w:szCs w:val="18"/>
              </w:rPr>
              <w:t xml:space="preserve"> / </w:t>
            </w:r>
            <w:proofErr w:type="spellStart"/>
            <w:r w:rsidRPr="00D476D2">
              <w:rPr>
                <w:sz w:val="18"/>
                <w:szCs w:val="18"/>
              </w:rPr>
              <w:t>proje</w:t>
            </w:r>
            <w:proofErr w:type="spellEnd"/>
            <w:r w:rsidRPr="00D476D2">
              <w:rPr>
                <w:sz w:val="18"/>
                <w:szCs w:val="18"/>
              </w:rPr>
              <w:t xml:space="preserve"> </w:t>
            </w:r>
            <w:proofErr w:type="spellStart"/>
            <w:r w:rsidRPr="00D476D2">
              <w:rPr>
                <w:sz w:val="18"/>
                <w:szCs w:val="18"/>
              </w:rPr>
              <w:t>belgeleri</w:t>
            </w:r>
            <w:proofErr w:type="spellEnd"/>
          </w:p>
        </w:tc>
        <w:tc>
          <w:tcPr>
            <w:tcW w:w="5246" w:type="dxa"/>
            <w:shd w:val="clear" w:color="auto" w:fill="FFFFFF"/>
            <w:vAlign w:val="center"/>
          </w:tcPr>
          <w:p w14:paraId="5686CD3E" w14:textId="77777777" w:rsidR="00D476D2" w:rsidRPr="00D476D2" w:rsidRDefault="00D476D2" w:rsidP="00D476D2">
            <w:pPr>
              <w:rPr>
                <w:sz w:val="18"/>
                <w:szCs w:val="18"/>
              </w:rPr>
            </w:pPr>
            <w:r w:rsidRPr="00D476D2">
              <w:rPr>
                <w:sz w:val="18"/>
                <w:szCs w:val="18"/>
              </w:rPr>
              <w:t xml:space="preserve">Kapsam, </w:t>
            </w:r>
            <w:proofErr w:type="spellStart"/>
            <w:r w:rsidRPr="00D476D2">
              <w:rPr>
                <w:sz w:val="18"/>
                <w:szCs w:val="18"/>
              </w:rPr>
              <w:t>ölçümler</w:t>
            </w:r>
            <w:proofErr w:type="spellEnd"/>
            <w:r w:rsidRPr="00D476D2">
              <w:rPr>
                <w:sz w:val="18"/>
                <w:szCs w:val="18"/>
              </w:rPr>
              <w:t xml:space="preserve">, </w:t>
            </w:r>
            <w:proofErr w:type="spellStart"/>
            <w:r w:rsidRPr="00D476D2">
              <w:rPr>
                <w:sz w:val="18"/>
                <w:szCs w:val="18"/>
              </w:rPr>
              <w:t>teslimatlar</w:t>
            </w:r>
            <w:proofErr w:type="spellEnd"/>
            <w:r w:rsidRPr="00D476D2">
              <w:rPr>
                <w:sz w:val="18"/>
                <w:szCs w:val="18"/>
              </w:rPr>
              <w:t xml:space="preserve">, </w:t>
            </w:r>
            <w:proofErr w:type="spellStart"/>
            <w:r w:rsidRPr="00D476D2">
              <w:rPr>
                <w:sz w:val="18"/>
                <w:szCs w:val="18"/>
              </w:rPr>
              <w:t>ders</w:t>
            </w:r>
            <w:proofErr w:type="spellEnd"/>
            <w:r w:rsidRPr="00D476D2">
              <w:rPr>
                <w:sz w:val="18"/>
                <w:szCs w:val="18"/>
              </w:rPr>
              <w:t xml:space="preserve"> </w:t>
            </w:r>
            <w:proofErr w:type="spellStart"/>
            <w:r w:rsidRPr="00D476D2">
              <w:rPr>
                <w:sz w:val="18"/>
                <w:szCs w:val="18"/>
              </w:rPr>
              <w:t>kapıları</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satın</w:t>
            </w:r>
            <w:proofErr w:type="spellEnd"/>
            <w:r w:rsidRPr="00D476D2">
              <w:rPr>
                <w:sz w:val="18"/>
                <w:szCs w:val="18"/>
              </w:rPr>
              <w:t xml:space="preserve"> alma </w:t>
            </w:r>
            <w:proofErr w:type="spellStart"/>
            <w:r w:rsidRPr="00D476D2">
              <w:rPr>
                <w:sz w:val="18"/>
                <w:szCs w:val="18"/>
              </w:rPr>
              <w:t>zamanlaması</w:t>
            </w:r>
            <w:proofErr w:type="spellEnd"/>
            <w:r w:rsidRPr="00D476D2">
              <w:rPr>
                <w:sz w:val="18"/>
                <w:szCs w:val="18"/>
              </w:rPr>
              <w:t xml:space="preserve"> </w:t>
            </w:r>
            <w:proofErr w:type="spellStart"/>
            <w:r w:rsidRPr="00D476D2">
              <w:rPr>
                <w:sz w:val="18"/>
                <w:szCs w:val="18"/>
              </w:rPr>
              <w:t>için</w:t>
            </w:r>
            <w:proofErr w:type="spellEnd"/>
            <w:r w:rsidRPr="00D476D2">
              <w:rPr>
                <w:sz w:val="18"/>
                <w:szCs w:val="18"/>
              </w:rPr>
              <w:t xml:space="preserve"> </w:t>
            </w:r>
            <w:proofErr w:type="spellStart"/>
            <w:r w:rsidRPr="00D476D2">
              <w:rPr>
                <w:sz w:val="18"/>
                <w:szCs w:val="18"/>
              </w:rPr>
              <w:t>üst</w:t>
            </w:r>
            <w:proofErr w:type="spellEnd"/>
            <w:r w:rsidRPr="00D476D2">
              <w:rPr>
                <w:sz w:val="18"/>
                <w:szCs w:val="18"/>
              </w:rPr>
              <w:t xml:space="preserve"> </w:t>
            </w:r>
            <w:proofErr w:type="spellStart"/>
            <w:r w:rsidRPr="00D476D2">
              <w:rPr>
                <w:sz w:val="18"/>
                <w:szCs w:val="18"/>
              </w:rPr>
              <w:t>seviye</w:t>
            </w:r>
            <w:proofErr w:type="spellEnd"/>
            <w:r w:rsidRPr="00D476D2">
              <w:rPr>
                <w:sz w:val="18"/>
                <w:szCs w:val="18"/>
              </w:rPr>
              <w:t xml:space="preserve"> </w:t>
            </w:r>
            <w:proofErr w:type="spellStart"/>
            <w:r w:rsidRPr="00D476D2">
              <w:rPr>
                <w:sz w:val="18"/>
                <w:szCs w:val="18"/>
              </w:rPr>
              <w:t>proje</w:t>
            </w:r>
            <w:proofErr w:type="spellEnd"/>
            <w:r w:rsidRPr="00D476D2">
              <w:rPr>
                <w:sz w:val="18"/>
                <w:szCs w:val="18"/>
              </w:rPr>
              <w:t xml:space="preserve"> </w:t>
            </w:r>
            <w:proofErr w:type="spellStart"/>
            <w:r w:rsidRPr="00D476D2">
              <w:rPr>
                <w:sz w:val="18"/>
                <w:szCs w:val="18"/>
              </w:rPr>
              <w:t>girdisidir</w:t>
            </w:r>
            <w:proofErr w:type="spellEnd"/>
            <w:r w:rsidRPr="00D476D2">
              <w:rPr>
                <w:sz w:val="18"/>
                <w:szCs w:val="18"/>
              </w:rPr>
              <w:t>. [R8], [R9], [R10]</w:t>
            </w:r>
          </w:p>
        </w:tc>
      </w:tr>
      <w:tr w:rsidR="00D476D2" w14:paraId="4227B277" w14:textId="77777777" w:rsidTr="00D476D2">
        <w:trPr>
          <w:cantSplit/>
          <w:trHeight w:val="748"/>
        </w:trPr>
        <w:tc>
          <w:tcPr>
            <w:tcW w:w="1179" w:type="dxa"/>
            <w:shd w:val="clear" w:color="auto" w:fill="EAF1F3"/>
            <w:vAlign w:val="center"/>
          </w:tcPr>
          <w:p w14:paraId="24C04E25" w14:textId="77777777" w:rsidR="00D476D2" w:rsidRPr="00D476D2" w:rsidRDefault="00D476D2" w:rsidP="00D476D2">
            <w:pPr>
              <w:rPr>
                <w:sz w:val="18"/>
                <w:szCs w:val="18"/>
              </w:rPr>
            </w:pPr>
            <w:r w:rsidRPr="00D476D2">
              <w:rPr>
                <w:sz w:val="18"/>
                <w:szCs w:val="18"/>
              </w:rPr>
              <w:t>3</w:t>
            </w:r>
          </w:p>
        </w:tc>
        <w:tc>
          <w:tcPr>
            <w:tcW w:w="3065" w:type="dxa"/>
            <w:shd w:val="clear" w:color="auto" w:fill="EAF1F3"/>
            <w:vAlign w:val="center"/>
          </w:tcPr>
          <w:p w14:paraId="0082B464" w14:textId="77777777" w:rsidR="00D476D2" w:rsidRPr="00D476D2" w:rsidRDefault="00D476D2" w:rsidP="00D476D2">
            <w:pPr>
              <w:rPr>
                <w:sz w:val="18"/>
                <w:szCs w:val="18"/>
              </w:rPr>
            </w:pPr>
            <w:r w:rsidRPr="00D476D2">
              <w:rPr>
                <w:sz w:val="18"/>
                <w:szCs w:val="18"/>
              </w:rPr>
              <w:t xml:space="preserve">Rev02 SRS / ICD </w:t>
            </w:r>
            <w:proofErr w:type="spellStart"/>
            <w:r w:rsidRPr="00D476D2">
              <w:rPr>
                <w:sz w:val="18"/>
                <w:szCs w:val="18"/>
              </w:rPr>
              <w:t>taslağı</w:t>
            </w:r>
            <w:proofErr w:type="spellEnd"/>
          </w:p>
        </w:tc>
        <w:tc>
          <w:tcPr>
            <w:tcW w:w="5246" w:type="dxa"/>
            <w:shd w:val="clear" w:color="auto" w:fill="EAF1F3"/>
            <w:vAlign w:val="center"/>
          </w:tcPr>
          <w:p w14:paraId="314F16BA" w14:textId="77777777" w:rsidR="00D476D2" w:rsidRPr="00D476D2" w:rsidRDefault="00D476D2" w:rsidP="00D476D2">
            <w:pPr>
              <w:rPr>
                <w:sz w:val="18"/>
                <w:szCs w:val="18"/>
              </w:rPr>
            </w:pPr>
            <w:proofErr w:type="spellStart"/>
            <w:r w:rsidRPr="00D476D2">
              <w:rPr>
                <w:sz w:val="18"/>
                <w:szCs w:val="18"/>
              </w:rPr>
              <w:t>Sistem</w:t>
            </w:r>
            <w:proofErr w:type="spellEnd"/>
            <w:r w:rsidRPr="00D476D2">
              <w:rPr>
                <w:sz w:val="18"/>
                <w:szCs w:val="18"/>
              </w:rPr>
              <w:t xml:space="preserve"> </w:t>
            </w:r>
            <w:proofErr w:type="spellStart"/>
            <w:r w:rsidRPr="00D476D2">
              <w:rPr>
                <w:sz w:val="18"/>
                <w:szCs w:val="18"/>
              </w:rPr>
              <w:t>davranışı</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arayüz</w:t>
            </w:r>
            <w:proofErr w:type="spellEnd"/>
            <w:r w:rsidRPr="00D476D2">
              <w:rPr>
                <w:sz w:val="18"/>
                <w:szCs w:val="18"/>
              </w:rPr>
              <w:t xml:space="preserve"> </w:t>
            </w:r>
            <w:proofErr w:type="spellStart"/>
            <w:r w:rsidRPr="00D476D2">
              <w:rPr>
                <w:sz w:val="18"/>
                <w:szCs w:val="18"/>
              </w:rPr>
              <w:t>gereksinimlerini</w:t>
            </w:r>
            <w:proofErr w:type="spellEnd"/>
            <w:r w:rsidRPr="00D476D2">
              <w:rPr>
                <w:sz w:val="18"/>
                <w:szCs w:val="18"/>
              </w:rPr>
              <w:t xml:space="preserve"> </w:t>
            </w:r>
            <w:proofErr w:type="spellStart"/>
            <w:r w:rsidRPr="00D476D2">
              <w:rPr>
                <w:sz w:val="18"/>
                <w:szCs w:val="18"/>
              </w:rPr>
              <w:t>taslaklar</w:t>
            </w:r>
            <w:proofErr w:type="spellEnd"/>
            <w:r w:rsidRPr="00D476D2">
              <w:rPr>
                <w:sz w:val="18"/>
                <w:szCs w:val="18"/>
              </w:rPr>
              <w:t xml:space="preserve">; </w:t>
            </w:r>
            <w:proofErr w:type="spellStart"/>
            <w:r w:rsidRPr="00D476D2">
              <w:rPr>
                <w:sz w:val="18"/>
                <w:szCs w:val="18"/>
              </w:rPr>
              <w:t>yalnız</w:t>
            </w:r>
            <w:proofErr w:type="spellEnd"/>
            <w:r w:rsidRPr="00D476D2">
              <w:rPr>
                <w:sz w:val="18"/>
                <w:szCs w:val="18"/>
              </w:rPr>
              <w:t xml:space="preserve"> </w:t>
            </w:r>
            <w:proofErr w:type="spellStart"/>
            <w:r w:rsidRPr="00D476D2">
              <w:rPr>
                <w:sz w:val="18"/>
                <w:szCs w:val="18"/>
              </w:rPr>
              <w:t>danışman-sabit</w:t>
            </w:r>
            <w:proofErr w:type="spellEnd"/>
            <w:r w:rsidRPr="00D476D2">
              <w:rPr>
                <w:sz w:val="18"/>
                <w:szCs w:val="18"/>
              </w:rPr>
              <w:t xml:space="preserve"> </w:t>
            </w:r>
            <w:proofErr w:type="spellStart"/>
            <w:r w:rsidRPr="00D476D2">
              <w:rPr>
                <w:sz w:val="18"/>
                <w:szCs w:val="18"/>
              </w:rPr>
              <w:t>kapsam</w:t>
            </w:r>
            <w:proofErr w:type="spellEnd"/>
            <w:r w:rsidRPr="00D476D2">
              <w:rPr>
                <w:sz w:val="18"/>
                <w:szCs w:val="18"/>
              </w:rPr>
              <w:t xml:space="preserve"> </w:t>
            </w:r>
            <w:proofErr w:type="spellStart"/>
            <w:r w:rsidRPr="00D476D2">
              <w:rPr>
                <w:sz w:val="18"/>
                <w:szCs w:val="18"/>
              </w:rPr>
              <w:t>maddeleri</w:t>
            </w:r>
            <w:proofErr w:type="spellEnd"/>
            <w:r w:rsidRPr="00D476D2">
              <w:rPr>
                <w:sz w:val="18"/>
                <w:szCs w:val="18"/>
              </w:rPr>
              <w:t xml:space="preserve"> </w:t>
            </w:r>
            <w:proofErr w:type="spellStart"/>
            <w:r w:rsidRPr="00D476D2">
              <w:rPr>
                <w:sz w:val="18"/>
                <w:szCs w:val="18"/>
              </w:rPr>
              <w:t>bağlayıcıdır</w:t>
            </w:r>
            <w:proofErr w:type="spellEnd"/>
            <w:r w:rsidRPr="00D476D2">
              <w:rPr>
                <w:sz w:val="18"/>
                <w:szCs w:val="18"/>
              </w:rPr>
              <w:t xml:space="preserve">. Teknik </w:t>
            </w:r>
            <w:proofErr w:type="spellStart"/>
            <w:r w:rsidRPr="00D476D2">
              <w:rPr>
                <w:sz w:val="18"/>
                <w:szCs w:val="18"/>
              </w:rPr>
              <w:t>kesin</w:t>
            </w:r>
            <w:proofErr w:type="spellEnd"/>
            <w:r w:rsidRPr="00D476D2">
              <w:rPr>
                <w:sz w:val="18"/>
                <w:szCs w:val="18"/>
              </w:rPr>
              <w:t xml:space="preserve"> </w:t>
            </w:r>
            <w:proofErr w:type="spellStart"/>
            <w:r w:rsidRPr="00D476D2">
              <w:rPr>
                <w:sz w:val="18"/>
                <w:szCs w:val="18"/>
              </w:rPr>
              <w:t>kararlar</w:t>
            </w:r>
            <w:proofErr w:type="spellEnd"/>
            <w:r w:rsidRPr="00D476D2">
              <w:rPr>
                <w:sz w:val="18"/>
                <w:szCs w:val="18"/>
              </w:rPr>
              <w:t xml:space="preserve"> 4. </w:t>
            </w:r>
            <w:proofErr w:type="spellStart"/>
            <w:r w:rsidRPr="00D476D2">
              <w:rPr>
                <w:sz w:val="18"/>
                <w:szCs w:val="18"/>
              </w:rPr>
              <w:t>Hafta’da</w:t>
            </w:r>
            <w:proofErr w:type="spellEnd"/>
            <w:r w:rsidRPr="00D476D2">
              <w:rPr>
                <w:sz w:val="18"/>
                <w:szCs w:val="18"/>
              </w:rPr>
              <w:t xml:space="preserve"> </w:t>
            </w:r>
            <w:proofErr w:type="spellStart"/>
            <w:r w:rsidRPr="00D476D2">
              <w:rPr>
                <w:sz w:val="18"/>
                <w:szCs w:val="18"/>
              </w:rPr>
              <w:t>dondurulur</w:t>
            </w:r>
            <w:proofErr w:type="spellEnd"/>
            <w:r w:rsidRPr="00D476D2">
              <w:rPr>
                <w:sz w:val="18"/>
                <w:szCs w:val="18"/>
              </w:rPr>
              <w:t>.</w:t>
            </w:r>
          </w:p>
        </w:tc>
      </w:tr>
      <w:tr w:rsidR="00D476D2" w14:paraId="64D3A63F" w14:textId="77777777" w:rsidTr="00D476D2">
        <w:trPr>
          <w:cantSplit/>
          <w:trHeight w:val="522"/>
        </w:trPr>
        <w:tc>
          <w:tcPr>
            <w:tcW w:w="1179" w:type="dxa"/>
            <w:shd w:val="clear" w:color="auto" w:fill="FFFFFF"/>
            <w:vAlign w:val="center"/>
          </w:tcPr>
          <w:p w14:paraId="07F65CDB" w14:textId="77777777" w:rsidR="00D476D2" w:rsidRPr="00D476D2" w:rsidRDefault="00D476D2" w:rsidP="00D476D2">
            <w:pPr>
              <w:rPr>
                <w:sz w:val="18"/>
                <w:szCs w:val="18"/>
              </w:rPr>
            </w:pPr>
            <w:r w:rsidRPr="00D476D2">
              <w:rPr>
                <w:sz w:val="18"/>
                <w:szCs w:val="18"/>
              </w:rPr>
              <w:t>4</w:t>
            </w:r>
          </w:p>
        </w:tc>
        <w:tc>
          <w:tcPr>
            <w:tcW w:w="3065" w:type="dxa"/>
            <w:shd w:val="clear" w:color="auto" w:fill="FFFFFF"/>
            <w:vAlign w:val="center"/>
          </w:tcPr>
          <w:p w14:paraId="115502A5" w14:textId="77777777" w:rsidR="00D476D2" w:rsidRPr="00D476D2" w:rsidRDefault="00D476D2" w:rsidP="00D476D2">
            <w:pPr>
              <w:rPr>
                <w:sz w:val="18"/>
                <w:szCs w:val="18"/>
              </w:rPr>
            </w:pPr>
            <w:r w:rsidRPr="00D476D2">
              <w:rPr>
                <w:sz w:val="18"/>
                <w:szCs w:val="18"/>
              </w:rPr>
              <w:t xml:space="preserve">Test </w:t>
            </w:r>
            <w:proofErr w:type="spellStart"/>
            <w:r w:rsidRPr="00D476D2">
              <w:rPr>
                <w:sz w:val="18"/>
                <w:szCs w:val="18"/>
              </w:rPr>
              <w:t>sonucu</w:t>
            </w:r>
            <w:proofErr w:type="spellEnd"/>
            <w:r w:rsidRPr="00D476D2">
              <w:rPr>
                <w:sz w:val="18"/>
                <w:szCs w:val="18"/>
              </w:rPr>
              <w:t xml:space="preserve"> / </w:t>
            </w:r>
            <w:proofErr w:type="spellStart"/>
            <w:r w:rsidRPr="00D476D2">
              <w:rPr>
                <w:sz w:val="18"/>
                <w:szCs w:val="18"/>
              </w:rPr>
              <w:t>ölçüm</w:t>
            </w:r>
            <w:proofErr w:type="spellEnd"/>
            <w:r w:rsidRPr="00D476D2">
              <w:rPr>
                <w:sz w:val="18"/>
                <w:szCs w:val="18"/>
              </w:rPr>
              <w:t xml:space="preserve"> </w:t>
            </w:r>
            <w:proofErr w:type="spellStart"/>
            <w:r w:rsidRPr="00D476D2">
              <w:rPr>
                <w:sz w:val="18"/>
                <w:szCs w:val="18"/>
              </w:rPr>
              <w:t>kaydı</w:t>
            </w:r>
            <w:proofErr w:type="spellEnd"/>
          </w:p>
        </w:tc>
        <w:tc>
          <w:tcPr>
            <w:tcW w:w="5246" w:type="dxa"/>
            <w:shd w:val="clear" w:color="auto" w:fill="FFFFFF"/>
            <w:vAlign w:val="center"/>
          </w:tcPr>
          <w:p w14:paraId="0553398E" w14:textId="77777777" w:rsidR="00D476D2" w:rsidRPr="00D476D2" w:rsidRDefault="00D476D2" w:rsidP="00D476D2">
            <w:pPr>
              <w:rPr>
                <w:sz w:val="18"/>
                <w:szCs w:val="18"/>
              </w:rPr>
            </w:pPr>
            <w:proofErr w:type="spellStart"/>
            <w:r w:rsidRPr="00D476D2">
              <w:rPr>
                <w:sz w:val="18"/>
                <w:szCs w:val="18"/>
              </w:rPr>
              <w:t>Gerçek</w:t>
            </w:r>
            <w:proofErr w:type="spellEnd"/>
            <w:r w:rsidRPr="00D476D2">
              <w:rPr>
                <w:sz w:val="18"/>
                <w:szCs w:val="18"/>
              </w:rPr>
              <w:t xml:space="preserve"> </w:t>
            </w:r>
            <w:proofErr w:type="spellStart"/>
            <w:r w:rsidRPr="00D476D2">
              <w:rPr>
                <w:sz w:val="18"/>
                <w:szCs w:val="18"/>
              </w:rPr>
              <w:t>performansı</w:t>
            </w:r>
            <w:proofErr w:type="spellEnd"/>
            <w:r w:rsidRPr="00D476D2">
              <w:rPr>
                <w:sz w:val="18"/>
                <w:szCs w:val="18"/>
              </w:rPr>
              <w:t xml:space="preserve"> </w:t>
            </w:r>
            <w:proofErr w:type="spellStart"/>
            <w:r w:rsidRPr="00D476D2">
              <w:rPr>
                <w:sz w:val="18"/>
                <w:szCs w:val="18"/>
              </w:rPr>
              <w:t>doğrular</w:t>
            </w:r>
            <w:proofErr w:type="spellEnd"/>
            <w:r w:rsidRPr="00D476D2">
              <w:rPr>
                <w:sz w:val="18"/>
                <w:szCs w:val="18"/>
              </w:rPr>
              <w:t xml:space="preserve">; </w:t>
            </w:r>
            <w:proofErr w:type="spellStart"/>
            <w:r w:rsidRPr="00D476D2">
              <w:rPr>
                <w:sz w:val="18"/>
                <w:szCs w:val="18"/>
              </w:rPr>
              <w:t>gereksinim</w:t>
            </w:r>
            <w:proofErr w:type="spellEnd"/>
            <w:r w:rsidRPr="00D476D2">
              <w:rPr>
                <w:sz w:val="18"/>
                <w:szCs w:val="18"/>
              </w:rPr>
              <w:t xml:space="preserve"> </w:t>
            </w:r>
            <w:proofErr w:type="spellStart"/>
            <w:r w:rsidRPr="00D476D2">
              <w:rPr>
                <w:sz w:val="18"/>
                <w:szCs w:val="18"/>
              </w:rPr>
              <w:t>karşılanmıyorsa</w:t>
            </w:r>
            <w:proofErr w:type="spellEnd"/>
            <w:r w:rsidRPr="00D476D2">
              <w:rPr>
                <w:sz w:val="18"/>
                <w:szCs w:val="18"/>
              </w:rPr>
              <w:t xml:space="preserve"> </w:t>
            </w:r>
            <w:proofErr w:type="spellStart"/>
            <w:r w:rsidRPr="00D476D2">
              <w:rPr>
                <w:sz w:val="18"/>
                <w:szCs w:val="18"/>
              </w:rPr>
              <w:t>düzeltme</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ilgili</w:t>
            </w:r>
            <w:proofErr w:type="spellEnd"/>
            <w:r w:rsidRPr="00D476D2">
              <w:rPr>
                <w:sz w:val="18"/>
                <w:szCs w:val="18"/>
              </w:rPr>
              <w:t xml:space="preserve"> </w:t>
            </w:r>
            <w:proofErr w:type="spellStart"/>
            <w:r w:rsidRPr="00D476D2">
              <w:rPr>
                <w:sz w:val="18"/>
                <w:szCs w:val="18"/>
              </w:rPr>
              <w:t>kapı</w:t>
            </w:r>
            <w:proofErr w:type="spellEnd"/>
            <w:r w:rsidRPr="00D476D2">
              <w:rPr>
                <w:sz w:val="18"/>
                <w:szCs w:val="18"/>
              </w:rPr>
              <w:t xml:space="preserve"> </w:t>
            </w:r>
            <w:proofErr w:type="spellStart"/>
            <w:r w:rsidRPr="00D476D2">
              <w:rPr>
                <w:sz w:val="18"/>
                <w:szCs w:val="18"/>
              </w:rPr>
              <w:t>yeniden</w:t>
            </w:r>
            <w:proofErr w:type="spellEnd"/>
            <w:r w:rsidRPr="00D476D2">
              <w:rPr>
                <w:sz w:val="18"/>
                <w:szCs w:val="18"/>
              </w:rPr>
              <w:t xml:space="preserve"> </w:t>
            </w:r>
            <w:proofErr w:type="spellStart"/>
            <w:r w:rsidRPr="00D476D2">
              <w:rPr>
                <w:sz w:val="18"/>
                <w:szCs w:val="18"/>
              </w:rPr>
              <w:t>çalıştırılır</w:t>
            </w:r>
            <w:proofErr w:type="spellEnd"/>
            <w:r w:rsidRPr="00D476D2">
              <w:rPr>
                <w:sz w:val="18"/>
                <w:szCs w:val="18"/>
              </w:rPr>
              <w:t>.</w:t>
            </w:r>
          </w:p>
        </w:tc>
      </w:tr>
      <w:tr w:rsidR="00D476D2" w14:paraId="42AF466C" w14:textId="77777777" w:rsidTr="00D476D2">
        <w:trPr>
          <w:cantSplit/>
          <w:trHeight w:val="317"/>
        </w:trPr>
        <w:tc>
          <w:tcPr>
            <w:tcW w:w="1179" w:type="dxa"/>
          </w:tcPr>
          <w:p w14:paraId="269D986E" w14:textId="77777777" w:rsidR="00D476D2" w:rsidRPr="00D476D2" w:rsidRDefault="00D476D2" w:rsidP="00D476D2">
            <w:pPr>
              <w:rPr>
                <w:sz w:val="18"/>
                <w:szCs w:val="18"/>
              </w:rPr>
            </w:pPr>
            <w:r w:rsidRPr="00D476D2">
              <w:rPr>
                <w:sz w:val="18"/>
                <w:szCs w:val="18"/>
              </w:rPr>
              <w:t>5</w:t>
            </w:r>
          </w:p>
        </w:tc>
        <w:tc>
          <w:tcPr>
            <w:tcW w:w="3065" w:type="dxa"/>
          </w:tcPr>
          <w:p w14:paraId="06ED69C3" w14:textId="77777777" w:rsidR="00D476D2" w:rsidRPr="00D476D2" w:rsidRDefault="00D476D2" w:rsidP="00D476D2">
            <w:pPr>
              <w:rPr>
                <w:sz w:val="18"/>
                <w:szCs w:val="18"/>
              </w:rPr>
            </w:pPr>
            <w:proofErr w:type="spellStart"/>
            <w:r w:rsidRPr="00D476D2">
              <w:rPr>
                <w:sz w:val="18"/>
                <w:szCs w:val="18"/>
              </w:rPr>
              <w:t>Satın</w:t>
            </w:r>
            <w:proofErr w:type="spellEnd"/>
            <w:r w:rsidRPr="00D476D2">
              <w:rPr>
                <w:sz w:val="18"/>
                <w:szCs w:val="18"/>
              </w:rPr>
              <w:t xml:space="preserve"> alma / </w:t>
            </w:r>
            <w:proofErr w:type="spellStart"/>
            <w:r w:rsidRPr="00D476D2">
              <w:rPr>
                <w:sz w:val="18"/>
                <w:szCs w:val="18"/>
              </w:rPr>
              <w:t>tedarik</w:t>
            </w:r>
            <w:proofErr w:type="spellEnd"/>
            <w:r w:rsidRPr="00D476D2">
              <w:rPr>
                <w:sz w:val="18"/>
                <w:szCs w:val="18"/>
              </w:rPr>
              <w:t xml:space="preserve"> </w:t>
            </w:r>
            <w:proofErr w:type="spellStart"/>
            <w:r w:rsidRPr="00D476D2">
              <w:rPr>
                <w:sz w:val="18"/>
                <w:szCs w:val="18"/>
              </w:rPr>
              <w:t>verisi</w:t>
            </w:r>
            <w:proofErr w:type="spellEnd"/>
          </w:p>
        </w:tc>
        <w:tc>
          <w:tcPr>
            <w:tcW w:w="5246" w:type="dxa"/>
          </w:tcPr>
          <w:p w14:paraId="5CFF2159" w14:textId="77777777" w:rsidR="00D476D2" w:rsidRPr="00D476D2" w:rsidRDefault="00D476D2" w:rsidP="00D476D2">
            <w:pPr>
              <w:rPr>
                <w:sz w:val="18"/>
                <w:szCs w:val="18"/>
              </w:rPr>
            </w:pPr>
            <w:proofErr w:type="spellStart"/>
            <w:r w:rsidRPr="00D476D2">
              <w:rPr>
                <w:sz w:val="18"/>
                <w:szCs w:val="18"/>
              </w:rPr>
              <w:t>Fiyat</w:t>
            </w:r>
            <w:proofErr w:type="spellEnd"/>
            <w:r w:rsidRPr="00D476D2">
              <w:rPr>
                <w:sz w:val="18"/>
                <w:szCs w:val="18"/>
              </w:rPr>
              <w:t xml:space="preserve">, </w:t>
            </w:r>
            <w:proofErr w:type="spellStart"/>
            <w:r w:rsidRPr="00D476D2">
              <w:rPr>
                <w:sz w:val="18"/>
                <w:szCs w:val="18"/>
              </w:rPr>
              <w:t>stok</w:t>
            </w:r>
            <w:proofErr w:type="spellEnd"/>
            <w:r w:rsidRPr="00D476D2">
              <w:rPr>
                <w:sz w:val="18"/>
                <w:szCs w:val="18"/>
              </w:rPr>
              <w:t xml:space="preserve"> </w:t>
            </w:r>
            <w:proofErr w:type="spellStart"/>
            <w:r w:rsidRPr="00D476D2">
              <w:rPr>
                <w:sz w:val="18"/>
                <w:szCs w:val="18"/>
              </w:rPr>
              <w:t>ve</w:t>
            </w:r>
            <w:proofErr w:type="spellEnd"/>
            <w:r w:rsidRPr="00D476D2">
              <w:rPr>
                <w:sz w:val="18"/>
                <w:szCs w:val="18"/>
              </w:rPr>
              <w:t xml:space="preserve"> </w:t>
            </w:r>
            <w:proofErr w:type="spellStart"/>
            <w:r w:rsidRPr="00D476D2">
              <w:rPr>
                <w:sz w:val="18"/>
                <w:szCs w:val="18"/>
              </w:rPr>
              <w:t>teslim</w:t>
            </w:r>
            <w:proofErr w:type="spellEnd"/>
            <w:r w:rsidRPr="00D476D2">
              <w:rPr>
                <w:sz w:val="18"/>
                <w:szCs w:val="18"/>
              </w:rPr>
              <w:t xml:space="preserve"> </w:t>
            </w:r>
            <w:proofErr w:type="spellStart"/>
            <w:r w:rsidRPr="00D476D2">
              <w:rPr>
                <w:sz w:val="18"/>
                <w:szCs w:val="18"/>
              </w:rPr>
              <w:t>süresini</w:t>
            </w:r>
            <w:proofErr w:type="spellEnd"/>
            <w:r w:rsidRPr="00D476D2">
              <w:rPr>
                <w:sz w:val="18"/>
                <w:szCs w:val="18"/>
              </w:rPr>
              <w:t xml:space="preserve"> </w:t>
            </w:r>
            <w:proofErr w:type="spellStart"/>
            <w:r w:rsidRPr="00D476D2">
              <w:rPr>
                <w:sz w:val="18"/>
                <w:szCs w:val="18"/>
              </w:rPr>
              <w:t>yönetir</w:t>
            </w:r>
            <w:proofErr w:type="spellEnd"/>
            <w:r w:rsidRPr="00D476D2">
              <w:rPr>
                <w:sz w:val="18"/>
                <w:szCs w:val="18"/>
              </w:rPr>
              <w:t xml:space="preserve">; </w:t>
            </w:r>
            <w:proofErr w:type="spellStart"/>
            <w:r w:rsidRPr="00D476D2">
              <w:rPr>
                <w:sz w:val="18"/>
                <w:szCs w:val="18"/>
              </w:rPr>
              <w:t>teknik</w:t>
            </w:r>
            <w:proofErr w:type="spellEnd"/>
            <w:r w:rsidRPr="00D476D2">
              <w:rPr>
                <w:sz w:val="18"/>
                <w:szCs w:val="18"/>
              </w:rPr>
              <w:t xml:space="preserve"> </w:t>
            </w:r>
            <w:proofErr w:type="spellStart"/>
            <w:r w:rsidRPr="00D476D2">
              <w:rPr>
                <w:sz w:val="18"/>
                <w:szCs w:val="18"/>
              </w:rPr>
              <w:t>eşdeğerlik</w:t>
            </w:r>
            <w:proofErr w:type="spellEnd"/>
            <w:r w:rsidRPr="00D476D2">
              <w:rPr>
                <w:sz w:val="18"/>
                <w:szCs w:val="18"/>
              </w:rPr>
              <w:t xml:space="preserve"> </w:t>
            </w:r>
            <w:proofErr w:type="spellStart"/>
            <w:r w:rsidRPr="00D476D2">
              <w:rPr>
                <w:sz w:val="18"/>
                <w:szCs w:val="18"/>
              </w:rPr>
              <w:t>kanıtlanmadan</w:t>
            </w:r>
            <w:proofErr w:type="spellEnd"/>
            <w:r w:rsidRPr="00D476D2">
              <w:rPr>
                <w:sz w:val="18"/>
                <w:szCs w:val="18"/>
              </w:rPr>
              <w:t xml:space="preserve"> </w:t>
            </w:r>
            <w:proofErr w:type="spellStart"/>
            <w:r w:rsidRPr="00D476D2">
              <w:rPr>
                <w:sz w:val="18"/>
                <w:szCs w:val="18"/>
              </w:rPr>
              <w:t>parça</w:t>
            </w:r>
            <w:proofErr w:type="spellEnd"/>
            <w:r w:rsidRPr="00D476D2">
              <w:rPr>
                <w:sz w:val="18"/>
                <w:szCs w:val="18"/>
              </w:rPr>
              <w:t xml:space="preserve"> </w:t>
            </w:r>
            <w:proofErr w:type="spellStart"/>
            <w:r w:rsidRPr="00D476D2">
              <w:rPr>
                <w:sz w:val="18"/>
                <w:szCs w:val="18"/>
              </w:rPr>
              <w:t>değiştirilemez</w:t>
            </w:r>
            <w:proofErr w:type="spellEnd"/>
            <w:r w:rsidRPr="00D476D2">
              <w:rPr>
                <w:sz w:val="18"/>
                <w:szCs w:val="18"/>
              </w:rPr>
              <w:t>.</w:t>
            </w:r>
          </w:p>
        </w:tc>
      </w:tr>
    </w:tbl>
    <w:p w14:paraId="592D7712" w14:textId="77777777" w:rsidR="00D476D2" w:rsidRDefault="00D476D2"/>
    <w:p w14:paraId="403DE593" w14:textId="77777777" w:rsidR="008C0CAE" w:rsidRDefault="00000000" w:rsidP="00D476D2">
      <w:pPr>
        <w:jc w:val="both"/>
      </w:pPr>
      <w:r>
        <w:t xml:space="preserve">Bu </w:t>
      </w:r>
      <w:proofErr w:type="spellStart"/>
      <w:r>
        <w:t>projede</w:t>
      </w:r>
      <w:proofErr w:type="spellEnd"/>
      <w:r>
        <w:t xml:space="preserve"> </w:t>
      </w:r>
      <w:proofErr w:type="spellStart"/>
      <w:r>
        <w:t>temel</w:t>
      </w:r>
      <w:proofErr w:type="spellEnd"/>
      <w:r>
        <w:t xml:space="preserve"> </w:t>
      </w:r>
      <w:proofErr w:type="spellStart"/>
      <w:r>
        <w:t>mühendislik</w:t>
      </w:r>
      <w:proofErr w:type="spellEnd"/>
      <w:r>
        <w:t xml:space="preserve"> </w:t>
      </w:r>
      <w:proofErr w:type="spellStart"/>
      <w:r>
        <w:t>problemi</w:t>
      </w:r>
      <w:proofErr w:type="spellEnd"/>
      <w:r>
        <w:t xml:space="preserve">, </w:t>
      </w:r>
      <w:proofErr w:type="spellStart"/>
      <w:r>
        <w:t>düşük</w:t>
      </w:r>
      <w:proofErr w:type="spellEnd"/>
      <w:r>
        <w:t xml:space="preserve"> </w:t>
      </w:r>
      <w:proofErr w:type="spellStart"/>
      <w:r>
        <w:t>genlikli</w:t>
      </w:r>
      <w:proofErr w:type="spellEnd"/>
      <w:r>
        <w:t xml:space="preserve"> </w:t>
      </w:r>
      <w:proofErr w:type="spellStart"/>
      <w:r>
        <w:t>ve</w:t>
      </w:r>
      <w:proofErr w:type="spellEnd"/>
      <w:r>
        <w:t xml:space="preserve"> </w:t>
      </w:r>
      <w:proofErr w:type="spellStart"/>
      <w:r>
        <w:t>düşük</w:t>
      </w:r>
      <w:proofErr w:type="spellEnd"/>
      <w:r>
        <w:t xml:space="preserve"> </w:t>
      </w:r>
      <w:proofErr w:type="spellStart"/>
      <w:r>
        <w:t>frekanslı</w:t>
      </w:r>
      <w:proofErr w:type="spellEnd"/>
      <w:r>
        <w:t xml:space="preserve"> </w:t>
      </w:r>
      <w:proofErr w:type="spellStart"/>
      <w:r>
        <w:t>kalp</w:t>
      </w:r>
      <w:proofErr w:type="spellEnd"/>
      <w:r>
        <w:t xml:space="preserve"> </w:t>
      </w:r>
      <w:proofErr w:type="spellStart"/>
      <w:r>
        <w:t>sesinin</w:t>
      </w:r>
      <w:proofErr w:type="spellEnd"/>
      <w:r>
        <w:t xml:space="preserve"> </w:t>
      </w:r>
      <w:proofErr w:type="spellStart"/>
      <w:r>
        <w:t>mekanik</w:t>
      </w:r>
      <w:proofErr w:type="spellEnd"/>
      <w:r>
        <w:t xml:space="preserve"> </w:t>
      </w:r>
      <w:proofErr w:type="spellStart"/>
      <w:r>
        <w:t>göğüs</w:t>
      </w:r>
      <w:proofErr w:type="spellEnd"/>
      <w:r>
        <w:t xml:space="preserve"> </w:t>
      </w:r>
      <w:proofErr w:type="spellStart"/>
      <w:r>
        <w:t>başlığı</w:t>
      </w:r>
      <w:proofErr w:type="spellEnd"/>
      <w:r>
        <w:t xml:space="preserve">, </w:t>
      </w:r>
      <w:proofErr w:type="spellStart"/>
      <w:r>
        <w:t>dönüştürücü</w:t>
      </w:r>
      <w:proofErr w:type="spellEnd"/>
      <w:r>
        <w:t xml:space="preserve">, </w:t>
      </w:r>
      <w:proofErr w:type="spellStart"/>
      <w:r>
        <w:t>edinim</w:t>
      </w:r>
      <w:proofErr w:type="spellEnd"/>
      <w:r>
        <w:t xml:space="preserve"> </w:t>
      </w:r>
      <w:proofErr w:type="spellStart"/>
      <w:r>
        <w:t>elektroniği</w:t>
      </w:r>
      <w:proofErr w:type="spellEnd"/>
      <w:r>
        <w:t xml:space="preserve">, </w:t>
      </w:r>
      <w:proofErr w:type="spellStart"/>
      <w:r>
        <w:t>mikrodenetleyici</w:t>
      </w:r>
      <w:proofErr w:type="spellEnd"/>
      <w:r>
        <w:t xml:space="preserve">, </w:t>
      </w:r>
      <w:proofErr w:type="spellStart"/>
      <w:r>
        <w:t>haberleşme</w:t>
      </w:r>
      <w:proofErr w:type="spellEnd"/>
      <w:r>
        <w:t xml:space="preserve"> </w:t>
      </w:r>
      <w:proofErr w:type="spellStart"/>
      <w:r>
        <w:t>ve</w:t>
      </w:r>
      <w:proofErr w:type="spellEnd"/>
      <w:r>
        <w:t xml:space="preserve"> PC </w:t>
      </w:r>
      <w:proofErr w:type="spellStart"/>
      <w:r>
        <w:t>yazılımından</w:t>
      </w:r>
      <w:proofErr w:type="spellEnd"/>
      <w:r>
        <w:t xml:space="preserve"> </w:t>
      </w:r>
      <w:proofErr w:type="spellStart"/>
      <w:r>
        <w:t>oluşan</w:t>
      </w:r>
      <w:proofErr w:type="spellEnd"/>
      <w:r>
        <w:t xml:space="preserve"> </w:t>
      </w:r>
      <w:proofErr w:type="spellStart"/>
      <w:r>
        <w:t>bütün</w:t>
      </w:r>
      <w:proofErr w:type="spellEnd"/>
      <w:r>
        <w:t xml:space="preserve"> </w:t>
      </w:r>
      <w:proofErr w:type="spellStart"/>
      <w:r>
        <w:t>zincir</w:t>
      </w:r>
      <w:proofErr w:type="spellEnd"/>
      <w:r>
        <w:t xml:space="preserve"> </w:t>
      </w:r>
      <w:proofErr w:type="spellStart"/>
      <w:r>
        <w:t>boyunca</w:t>
      </w:r>
      <w:proofErr w:type="spellEnd"/>
      <w:r>
        <w:t xml:space="preserve"> </w:t>
      </w:r>
      <w:proofErr w:type="spellStart"/>
      <w:r>
        <w:t>güvenilir</w:t>
      </w:r>
      <w:proofErr w:type="spellEnd"/>
      <w:r>
        <w:t xml:space="preserve"> </w:t>
      </w:r>
      <w:proofErr w:type="spellStart"/>
      <w:r>
        <w:t>biçimde</w:t>
      </w:r>
      <w:proofErr w:type="spellEnd"/>
      <w:r>
        <w:t xml:space="preserve"> </w:t>
      </w:r>
      <w:proofErr w:type="spellStart"/>
      <w:r>
        <w:t>taşınmasıdır</w:t>
      </w:r>
      <w:proofErr w:type="spellEnd"/>
      <w:r>
        <w:t xml:space="preserve">. </w:t>
      </w:r>
      <w:proofErr w:type="spellStart"/>
      <w:r>
        <w:t>Öğretim</w:t>
      </w:r>
      <w:proofErr w:type="spellEnd"/>
      <w:r>
        <w:t xml:space="preserve"> </w:t>
      </w:r>
      <w:proofErr w:type="spellStart"/>
      <w:r>
        <w:t>elemanı</w:t>
      </w:r>
      <w:proofErr w:type="spellEnd"/>
      <w:r>
        <w:t xml:space="preserve"> </w:t>
      </w:r>
      <w:proofErr w:type="spellStart"/>
      <w:r>
        <w:t>belgeleri</w:t>
      </w:r>
      <w:proofErr w:type="spellEnd"/>
      <w:r>
        <w:t xml:space="preserve">, </w:t>
      </w:r>
      <w:proofErr w:type="spellStart"/>
      <w:r>
        <w:t>dönüştürücü</w:t>
      </w:r>
      <w:proofErr w:type="spellEnd"/>
      <w:r>
        <w:t xml:space="preserve"> </w:t>
      </w:r>
      <w:proofErr w:type="spellStart"/>
      <w:r>
        <w:t>ve</w:t>
      </w:r>
      <w:proofErr w:type="spellEnd"/>
      <w:r>
        <w:t xml:space="preserve"> </w:t>
      </w:r>
      <w:proofErr w:type="spellStart"/>
      <w:r>
        <w:t>prototipleme</w:t>
      </w:r>
      <w:proofErr w:type="spellEnd"/>
      <w:r>
        <w:t xml:space="preserve"> </w:t>
      </w:r>
      <w:proofErr w:type="spellStart"/>
      <w:r>
        <w:t>seçimlerinin</w:t>
      </w:r>
      <w:proofErr w:type="spellEnd"/>
      <w:r>
        <w:t xml:space="preserve"> </w:t>
      </w:r>
      <w:proofErr w:type="spellStart"/>
      <w:r>
        <w:t>öznel</w:t>
      </w:r>
      <w:proofErr w:type="spellEnd"/>
      <w:r>
        <w:t xml:space="preserve"> </w:t>
      </w:r>
      <w:proofErr w:type="spellStart"/>
      <w:r>
        <w:t>dinleme</w:t>
      </w:r>
      <w:proofErr w:type="spellEnd"/>
      <w:r>
        <w:t xml:space="preserve"> </w:t>
      </w:r>
      <w:proofErr w:type="spellStart"/>
      <w:r>
        <w:t>yerine</w:t>
      </w:r>
      <w:proofErr w:type="spellEnd"/>
      <w:r>
        <w:t xml:space="preserve"> </w:t>
      </w:r>
      <w:proofErr w:type="spellStart"/>
      <w:r>
        <w:t>tekrarlanabilir</w:t>
      </w:r>
      <w:proofErr w:type="spellEnd"/>
      <w:r>
        <w:t xml:space="preserve"> </w:t>
      </w:r>
      <w:proofErr w:type="spellStart"/>
      <w:r>
        <w:t>akustik</w:t>
      </w:r>
      <w:proofErr w:type="spellEnd"/>
      <w:r>
        <w:t xml:space="preserve"> fantom </w:t>
      </w:r>
      <w:proofErr w:type="spellStart"/>
      <w:r>
        <w:t>ölçümleriyle</w:t>
      </w:r>
      <w:proofErr w:type="spellEnd"/>
      <w:r>
        <w:t xml:space="preserve"> </w:t>
      </w:r>
      <w:proofErr w:type="spellStart"/>
      <w:r>
        <w:t>gerekçelendirilmesini</w:t>
      </w:r>
      <w:proofErr w:type="spellEnd"/>
      <w:r>
        <w:t xml:space="preserve"> </w:t>
      </w:r>
      <w:proofErr w:type="spellStart"/>
      <w:r>
        <w:t>istemektedir</w:t>
      </w:r>
      <w:proofErr w:type="spellEnd"/>
      <w:r>
        <w:t xml:space="preserve">. [R8], [R9], [R10] </w:t>
      </w:r>
    </w:p>
    <w:p w14:paraId="219D11CB" w14:textId="77777777" w:rsidR="008C0CAE" w:rsidRPr="001E2CD4" w:rsidRDefault="00000000">
      <w:pPr>
        <w:pStyle w:val="Balk2"/>
        <w:rPr>
          <w:rFonts w:ascii="Arial" w:hAnsi="Arial" w:cs="Arial"/>
          <w:color w:val="17365D" w:themeColor="text2" w:themeShade="BF"/>
        </w:rPr>
      </w:pPr>
      <w:r w:rsidRPr="001E2CD4">
        <w:rPr>
          <w:rFonts w:ascii="Arial" w:hAnsi="Arial" w:cs="Arial"/>
          <w:color w:val="17365D" w:themeColor="text2" w:themeShade="BF"/>
        </w:rPr>
        <w:t xml:space="preserve">1.4 Problem </w:t>
      </w:r>
      <w:proofErr w:type="spellStart"/>
      <w:r w:rsidRPr="001E2CD4">
        <w:rPr>
          <w:rFonts w:ascii="Arial" w:hAnsi="Arial" w:cs="Arial"/>
          <w:color w:val="17365D" w:themeColor="text2" w:themeShade="BF"/>
        </w:rPr>
        <w:t>Anlayışı</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ve</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Mevcut</w:t>
      </w:r>
      <w:proofErr w:type="spellEnd"/>
      <w:r w:rsidRPr="001E2CD4">
        <w:rPr>
          <w:rFonts w:ascii="Arial" w:hAnsi="Arial" w:cs="Arial"/>
          <w:color w:val="17365D" w:themeColor="text2" w:themeShade="BF"/>
        </w:rPr>
        <w:t xml:space="preserve"> </w:t>
      </w:r>
      <w:proofErr w:type="spellStart"/>
      <w:r w:rsidRPr="001E2CD4">
        <w:rPr>
          <w:rFonts w:ascii="Arial" w:hAnsi="Arial" w:cs="Arial"/>
          <w:color w:val="17365D" w:themeColor="text2" w:themeShade="BF"/>
        </w:rPr>
        <w:t>Yaklaşımlar</w:t>
      </w:r>
      <w:proofErr w:type="spellEnd"/>
    </w:p>
    <w:p w14:paraId="21C066F9" w14:textId="77777777" w:rsidR="008C0CAE" w:rsidRDefault="00000000" w:rsidP="00D476D2">
      <w:pPr>
        <w:jc w:val="both"/>
      </w:pPr>
      <w:r>
        <w:t xml:space="preserve">Kalp sesi ediniminde iki temel dönüştürücü yaklaşımı karşılaştırılır: analog çıkışlı elektret kondenser mikrofon (ECM) ve dijital MEMS mikrofon. ECM düşük gürültülü AFE gerektirir. C-05 bölüm USB ses arayüzü mevcut değildir; kişisel </w:t>
      </w:r>
      <w:r>
        <w:lastRenderedPageBreak/>
        <w:t>3,5 mm→USB adaptörünün analog giriş/capture, 20–500 Hz yanıtı, AC-kuplaj/high-pass, mic bias ve AGC/gain davranışı doğrulanmamıştır. Bu nedenle ECM sayısallaştırma kararı açık kalır: ESP32-S3 SAR ADC1 continuous/DMA yalnız bench test adayıdır veya danışman onayıyla PCM1808 sınıfı harici I²S ADC değerlendirilebilir. ESP32-S3'te SAR ADC bulunması, analog yolun PCG karakterizasyonu açısından yeterli gürültü/lineerlik performansı sunduğunu kanıtlamaz. PCM1808 güçlü harici ADC adayıdır fakat modül şeması ve saat/besleme/format gereksinimleri doğrulanmadan final seçim değildir. Dijital MEMS, I²S üzerinden doğrudan MCU'ya aktarılır. T-AUD-06 kapsamında ECM yolunun ADC/AFE-only gürültü tabanı ayrıca ölçülerek sensör farkı elektronik edinim farkından ayrıştırılacaktır. Her iki dönüştürücü yolu aynı fantom koşullarında değerlendirilecektir.</w:t>
      </w:r>
    </w:p>
    <w:p w14:paraId="6D3B2A35" w14:textId="77777777" w:rsidR="00257858" w:rsidRDefault="00000000">
      <w:pPr>
        <w:pStyle w:val="Balk1"/>
      </w:pPr>
      <w:r>
        <w:rPr>
          <w:rFonts w:ascii="Arial" w:hAnsi="Arial"/>
        </w:rPr>
        <w:t xml:space="preserve">2 </w:t>
      </w:r>
      <w:proofErr w:type="spellStart"/>
      <w:r>
        <w:rPr>
          <w:rFonts w:ascii="Arial" w:hAnsi="Arial"/>
        </w:rPr>
        <w:t>Proje</w:t>
      </w:r>
      <w:proofErr w:type="spellEnd"/>
      <w:r>
        <w:rPr>
          <w:rFonts w:ascii="Arial" w:hAnsi="Arial"/>
        </w:rPr>
        <w:t xml:space="preserve"> </w:t>
      </w:r>
      <w:proofErr w:type="spellStart"/>
      <w:r>
        <w:rPr>
          <w:rFonts w:ascii="Arial" w:hAnsi="Arial"/>
        </w:rPr>
        <w:t>Kapsamı</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Sınırlar</w:t>
      </w:r>
      <w:proofErr w:type="spellEnd"/>
    </w:p>
    <w:p w14:paraId="11CF2599" w14:textId="77777777" w:rsidR="00257858" w:rsidRDefault="00000000">
      <w:pPr>
        <w:pStyle w:val="Balk2"/>
      </w:pPr>
      <w:r>
        <w:rPr>
          <w:rFonts w:ascii="Arial" w:hAnsi="Arial"/>
          <w:color w:val="18324A"/>
        </w:rPr>
        <w:t xml:space="preserve">2.1 </w:t>
      </w:r>
      <w:proofErr w:type="spellStart"/>
      <w:r>
        <w:rPr>
          <w:rFonts w:ascii="Arial" w:hAnsi="Arial"/>
          <w:color w:val="18324A"/>
        </w:rPr>
        <w:t>Ürün</w:t>
      </w:r>
      <w:proofErr w:type="spellEnd"/>
      <w:r>
        <w:rPr>
          <w:rFonts w:ascii="Arial" w:hAnsi="Arial"/>
          <w:color w:val="18324A"/>
        </w:rPr>
        <w:t xml:space="preserve"> </w:t>
      </w:r>
      <w:proofErr w:type="spellStart"/>
      <w:r>
        <w:rPr>
          <w:rFonts w:ascii="Arial" w:hAnsi="Arial"/>
          <w:color w:val="18324A"/>
        </w:rPr>
        <w:t>Tanımı</w:t>
      </w:r>
      <w:proofErr w:type="spellEnd"/>
    </w:p>
    <w:p w14:paraId="52E21940" w14:textId="77777777" w:rsidR="00257858" w:rsidRDefault="00000000" w:rsidP="004967A0">
      <w:pPr>
        <w:pStyle w:val="GvdeMetni"/>
        <w:jc w:val="both"/>
      </w:pPr>
      <w:r>
        <w:t>Dijital stetoskop, göğüs başlığından gelen akustik titreşimi iki dönüştürücü ailesi üzerinden değerlendiren taşınabilir bir araştırma/prototip platformudur. ECM ana satın alma adayı Kingstate KECG2740PBJ'den 2 adet Farnell/SAMM #FS1228810 sipariş edilmiştir; önceki 4 adetlik hedefin 2 yedek/elleçleme adedi henüz açık kalır. MEMS için PUI DMM-4026-B-I2S-EB-R alınamamış; bunun yerine Direnç.net'ten 3 adet INMP441 I²S breakout sipariş edilmiştir. INMP441'nin belirtilen 60 Hz alt kesimi 20–60 Hz karakterizasyonu için risktir. Mikrodenetleyici siparişi 2 adet Direnç.net ESP32-S3 N16R8 kartıdır; planlanan ESP32-S3-DevKitC-1-N8R8 ile aynı geliştirme kartı değildir. Gerçek pinout/USB topolojisi, modül VDD sınırı, ECM ADC yolu ve nihai sensör seçimi teslim/bench kanıtına kadar açık kalır.</w:t>
      </w:r>
    </w:p>
    <w:p w14:paraId="46EF8EB5" w14:textId="77777777" w:rsidR="00257858" w:rsidRPr="00C03372" w:rsidRDefault="00000000">
      <w:pPr>
        <w:pStyle w:val="Balk2"/>
        <w:rPr>
          <w:rFonts w:ascii="Arial" w:hAnsi="Arial" w:cs="Arial"/>
          <w:color w:val="0F243E" w:themeColor="text2" w:themeShade="80"/>
        </w:rPr>
      </w:pPr>
      <w:r>
        <w:t>2.2 Rev03 Kapsam Seviyeleri</w:t>
      </w:r>
    </w:p>
    <w:tbl>
      <w:tblPr>
        <w:tblStyle w:val="TabloKlavuzu"/>
        <w:tblW w:w="10048" w:type="dxa"/>
        <w:jc w:val="center"/>
        <w:tblLook w:val="04A0" w:firstRow="1" w:lastRow="0" w:firstColumn="1" w:lastColumn="0" w:noHBand="0" w:noVBand="1"/>
      </w:tblPr>
      <w:tblGrid>
        <w:gridCol w:w="1442"/>
        <w:gridCol w:w="2587"/>
        <w:gridCol w:w="6019"/>
      </w:tblGrid>
      <w:tr w:rsidR="00257858" w14:paraId="5974C7E9" w14:textId="77777777" w:rsidTr="004967A0">
        <w:trPr>
          <w:cantSplit/>
          <w:trHeight w:val="265"/>
          <w:tblHeader/>
          <w:jc w:val="center"/>
        </w:trPr>
        <w:tc>
          <w:tcPr>
            <w:tcW w:w="1442" w:type="dxa"/>
            <w:shd w:val="clear" w:color="auto" w:fill="17324D"/>
            <w:vAlign w:val="center"/>
          </w:tcPr>
          <w:p w14:paraId="6F428327" w14:textId="77777777" w:rsidR="00257858" w:rsidRDefault="00000000">
            <w:pPr>
              <w:spacing w:after="24" w:line="240" w:lineRule="auto"/>
              <w:jc w:val="center"/>
            </w:pPr>
            <w:proofErr w:type="spellStart"/>
            <w:r>
              <w:rPr>
                <w:b/>
                <w:color w:val="FFFFFF"/>
                <w:sz w:val="16"/>
              </w:rPr>
              <w:t>Seviye</w:t>
            </w:r>
            <w:proofErr w:type="spellEnd"/>
          </w:p>
        </w:tc>
        <w:tc>
          <w:tcPr>
            <w:tcW w:w="2587" w:type="dxa"/>
            <w:shd w:val="clear" w:color="auto" w:fill="17324D"/>
            <w:vAlign w:val="center"/>
          </w:tcPr>
          <w:p w14:paraId="65AE615B" w14:textId="77777777" w:rsidR="00257858" w:rsidRDefault="00000000">
            <w:pPr>
              <w:spacing w:after="24" w:line="240" w:lineRule="auto"/>
              <w:jc w:val="center"/>
            </w:pPr>
            <w:r>
              <w:rPr>
                <w:b/>
                <w:color w:val="FFFFFF"/>
              </w:rPr>
              <w:t>Rev03 Tasarım Durumu</w:t>
            </w:r>
          </w:p>
        </w:tc>
        <w:tc>
          <w:tcPr>
            <w:tcW w:w="6019" w:type="dxa"/>
            <w:shd w:val="clear" w:color="auto" w:fill="17324D"/>
            <w:vAlign w:val="center"/>
          </w:tcPr>
          <w:p w14:paraId="6DD9D95D" w14:textId="77777777" w:rsidR="00257858" w:rsidRDefault="00000000">
            <w:pPr>
              <w:spacing w:after="24" w:line="240" w:lineRule="auto"/>
              <w:jc w:val="center"/>
            </w:pPr>
            <w:proofErr w:type="spellStart"/>
            <w:r>
              <w:rPr>
                <w:b/>
                <w:color w:val="FFFFFF"/>
                <w:sz w:val="16"/>
              </w:rPr>
              <w:t>İçerik</w:t>
            </w:r>
            <w:proofErr w:type="spellEnd"/>
          </w:p>
        </w:tc>
      </w:tr>
      <w:tr w:rsidR="00257858" w14:paraId="032A1BDE" w14:textId="77777777" w:rsidTr="004967A0">
        <w:trPr>
          <w:cantSplit/>
          <w:trHeight w:val="536"/>
          <w:jc w:val="center"/>
        </w:trPr>
        <w:tc>
          <w:tcPr>
            <w:tcW w:w="1442" w:type="dxa"/>
            <w:shd w:val="clear" w:color="auto" w:fill="EAF1F3"/>
            <w:vAlign w:val="center"/>
          </w:tcPr>
          <w:p w14:paraId="70260AAF" w14:textId="77777777" w:rsidR="00257858" w:rsidRDefault="00000000">
            <w:pPr>
              <w:spacing w:after="24" w:line="240" w:lineRule="auto"/>
              <w:jc w:val="center"/>
            </w:pPr>
            <w:r>
              <w:rPr>
                <w:sz w:val="16"/>
              </w:rPr>
              <w:t>CORE</w:t>
            </w:r>
          </w:p>
        </w:tc>
        <w:tc>
          <w:tcPr>
            <w:tcW w:w="2587" w:type="dxa"/>
            <w:shd w:val="clear" w:color="auto" w:fill="EAF1F3"/>
            <w:vAlign w:val="center"/>
          </w:tcPr>
          <w:p w14:paraId="7E74E1FE" w14:textId="77777777" w:rsidR="008C0CAE" w:rsidRDefault="00000000">
            <w:pPr>
              <w:spacing w:after="0"/>
            </w:pPr>
            <w:proofErr w:type="spellStart"/>
            <w:r>
              <w:t>Zorunlu</w:t>
            </w:r>
            <w:proofErr w:type="spellEnd"/>
          </w:p>
        </w:tc>
        <w:tc>
          <w:tcPr>
            <w:tcW w:w="6019" w:type="dxa"/>
            <w:shd w:val="clear" w:color="auto" w:fill="EAF1F3"/>
            <w:vAlign w:val="center"/>
          </w:tcPr>
          <w:p w14:paraId="650EC861" w14:textId="77777777" w:rsidR="008C0CAE" w:rsidRDefault="00000000">
            <w:pPr>
              <w:spacing w:after="0"/>
            </w:pPr>
            <w:r>
              <w:t>PCG edinimi; 1 ECM + 1 MEMS ailesi karşılaştırması; 3 × INMP441 I²S breakout ve 2 × ESP32-S3 N16R8 board ile önerilen 48 kHz mono denemesi; DMA/buffering; continuity counter + timestamp; kablolu USB hedefi; PC uygulaması; CirCor dataset; akustik fantom. INMP441'nin 60 Hz alt kesimi nedeniyle 20–60 Hz uygunluğu açık test riskidir.</w:t>
            </w:r>
          </w:p>
        </w:tc>
      </w:tr>
      <w:tr w:rsidR="00257858" w14:paraId="3CCB177D" w14:textId="77777777" w:rsidTr="004967A0">
        <w:trPr>
          <w:cantSplit/>
          <w:trHeight w:val="518"/>
          <w:jc w:val="center"/>
        </w:trPr>
        <w:tc>
          <w:tcPr>
            <w:tcW w:w="1442" w:type="dxa"/>
            <w:shd w:val="clear" w:color="auto" w:fill="FFFFFF"/>
            <w:vAlign w:val="center"/>
          </w:tcPr>
          <w:p w14:paraId="017BB2F9" w14:textId="77777777" w:rsidR="00257858" w:rsidRDefault="00000000">
            <w:pPr>
              <w:spacing w:after="24" w:line="240" w:lineRule="auto"/>
              <w:jc w:val="center"/>
            </w:pPr>
            <w:r>
              <w:rPr>
                <w:sz w:val="16"/>
              </w:rPr>
              <w:t>HEDEF</w:t>
            </w:r>
          </w:p>
        </w:tc>
        <w:tc>
          <w:tcPr>
            <w:tcW w:w="2587" w:type="dxa"/>
            <w:shd w:val="clear" w:color="auto" w:fill="FFFFFF"/>
            <w:vAlign w:val="center"/>
          </w:tcPr>
          <w:p w14:paraId="018DAB18" w14:textId="77777777" w:rsidR="008C0CAE" w:rsidRDefault="00000000">
            <w:pPr>
              <w:spacing w:after="0"/>
            </w:pPr>
            <w:proofErr w:type="spellStart"/>
            <w:r>
              <w:t>Zorunlu</w:t>
            </w:r>
            <w:proofErr w:type="spellEnd"/>
            <w:r>
              <w:t xml:space="preserve"> </w:t>
            </w:r>
            <w:proofErr w:type="spellStart"/>
            <w:r>
              <w:t>çıktı</w:t>
            </w:r>
            <w:proofErr w:type="spellEnd"/>
            <w:r>
              <w:t xml:space="preserve"> / </w:t>
            </w:r>
            <w:proofErr w:type="spellStart"/>
            <w:r>
              <w:t>ikinci</w:t>
            </w:r>
            <w:proofErr w:type="spellEnd"/>
            <w:r>
              <w:t xml:space="preserve"> </w:t>
            </w:r>
            <w:proofErr w:type="spellStart"/>
            <w:r>
              <w:t>yarıyıl</w:t>
            </w:r>
            <w:proofErr w:type="spellEnd"/>
          </w:p>
        </w:tc>
        <w:tc>
          <w:tcPr>
            <w:tcW w:w="6019" w:type="dxa"/>
            <w:shd w:val="clear" w:color="auto" w:fill="FFFFFF"/>
            <w:vAlign w:val="center"/>
          </w:tcPr>
          <w:p w14:paraId="32E95769" w14:textId="77777777" w:rsidR="008C0CAE" w:rsidRDefault="00000000">
            <w:pPr>
              <w:spacing w:after="0"/>
            </w:pPr>
            <w:proofErr w:type="spellStart"/>
            <w:r>
              <w:t>Lehimli</w:t>
            </w:r>
            <w:proofErr w:type="spellEnd"/>
            <w:r>
              <w:t xml:space="preserve"> </w:t>
            </w:r>
            <w:proofErr w:type="spellStart"/>
            <w:r>
              <w:t>prototip</w:t>
            </w:r>
            <w:proofErr w:type="spellEnd"/>
            <w:r>
              <w:t xml:space="preserve"> </w:t>
            </w:r>
            <w:proofErr w:type="spellStart"/>
            <w:r>
              <w:t>kartı</w:t>
            </w:r>
            <w:proofErr w:type="spellEnd"/>
            <w:r>
              <w:t xml:space="preserve">, </w:t>
            </w:r>
            <w:proofErr w:type="spellStart"/>
            <w:r>
              <w:t>mekanik</w:t>
            </w:r>
            <w:proofErr w:type="spellEnd"/>
            <w:r>
              <w:t xml:space="preserve"> </w:t>
            </w:r>
            <w:proofErr w:type="spellStart"/>
            <w:r>
              <w:t>montaj</w:t>
            </w:r>
            <w:proofErr w:type="spellEnd"/>
            <w:r>
              <w:t xml:space="preserve">, </w:t>
            </w:r>
            <w:proofErr w:type="spellStart"/>
            <w:r>
              <w:t>kayıt</w:t>
            </w:r>
            <w:proofErr w:type="spellEnd"/>
            <w:r>
              <w:t xml:space="preserve"> </w:t>
            </w:r>
            <w:proofErr w:type="spellStart"/>
            <w:r>
              <w:t>kalite</w:t>
            </w:r>
            <w:proofErr w:type="spellEnd"/>
            <w:r>
              <w:t xml:space="preserve"> </w:t>
            </w:r>
            <w:proofErr w:type="spellStart"/>
            <w:r>
              <w:t>kontrolü</w:t>
            </w:r>
            <w:proofErr w:type="spellEnd"/>
            <w:r>
              <w:t xml:space="preserve">, tam </w:t>
            </w:r>
            <w:proofErr w:type="spellStart"/>
            <w:r>
              <w:t>karakterizasyon</w:t>
            </w:r>
            <w:proofErr w:type="spellEnd"/>
            <w:r>
              <w:t xml:space="preserve">, </w:t>
            </w:r>
            <w:proofErr w:type="spellStart"/>
            <w:r>
              <w:t>güç</w:t>
            </w:r>
            <w:proofErr w:type="spellEnd"/>
            <w:r>
              <w:t xml:space="preserve"> </w:t>
            </w:r>
            <w:proofErr w:type="spellStart"/>
            <w:r>
              <w:t>ve</w:t>
            </w:r>
            <w:proofErr w:type="spellEnd"/>
            <w:r>
              <w:t xml:space="preserve"> </w:t>
            </w:r>
            <w:proofErr w:type="spellStart"/>
            <w:r>
              <w:t>işlem</w:t>
            </w:r>
            <w:proofErr w:type="spellEnd"/>
            <w:r>
              <w:t xml:space="preserve"> </w:t>
            </w:r>
            <w:proofErr w:type="spellStart"/>
            <w:r>
              <w:t>yükü</w:t>
            </w:r>
            <w:proofErr w:type="spellEnd"/>
            <w:r>
              <w:t xml:space="preserve"> </w:t>
            </w:r>
            <w:proofErr w:type="spellStart"/>
            <w:r>
              <w:t>ölçümleri</w:t>
            </w:r>
            <w:proofErr w:type="spellEnd"/>
            <w:r>
              <w:t xml:space="preserve">, </w:t>
            </w:r>
            <w:proofErr w:type="spellStart"/>
            <w:r>
              <w:t>gürültü</w:t>
            </w:r>
            <w:proofErr w:type="spellEnd"/>
            <w:r>
              <w:t xml:space="preserve"> </w:t>
            </w:r>
            <w:proofErr w:type="spellStart"/>
            <w:r>
              <w:t>koşulları</w:t>
            </w:r>
            <w:proofErr w:type="spellEnd"/>
            <w:r>
              <w:t xml:space="preserve"> </w:t>
            </w:r>
            <w:proofErr w:type="spellStart"/>
            <w:r>
              <w:t>ve</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karşılaştırması</w:t>
            </w:r>
            <w:proofErr w:type="spellEnd"/>
            <w:r>
              <w:t xml:space="preserve">. </w:t>
            </w:r>
            <w:proofErr w:type="spellStart"/>
            <w:r>
              <w:t>Batarya</w:t>
            </w:r>
            <w:proofErr w:type="spellEnd"/>
            <w:r>
              <w:t xml:space="preserve">/power </w:t>
            </w:r>
            <w:proofErr w:type="spellStart"/>
            <w:r>
              <w:t>mimarisi</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adayıdır</w:t>
            </w:r>
            <w:proofErr w:type="spellEnd"/>
            <w:r>
              <w:t xml:space="preserve">; </w:t>
            </w:r>
            <w:proofErr w:type="spellStart"/>
            <w:r>
              <w:t>özel</w:t>
            </w:r>
            <w:proofErr w:type="spellEnd"/>
            <w:r>
              <w:t xml:space="preserve"> PCB </w:t>
            </w:r>
            <w:proofErr w:type="spellStart"/>
            <w:r>
              <w:t>yalnız</w:t>
            </w:r>
            <w:proofErr w:type="spellEnd"/>
            <w:r>
              <w:t xml:space="preserve"> </w:t>
            </w:r>
            <w:proofErr w:type="spellStart"/>
            <w:r>
              <w:t>ölçümler</w:t>
            </w:r>
            <w:proofErr w:type="spellEnd"/>
            <w:r>
              <w:t xml:space="preserve"> </w:t>
            </w:r>
            <w:proofErr w:type="spellStart"/>
            <w:r>
              <w:t>gerekli</w:t>
            </w:r>
            <w:proofErr w:type="spellEnd"/>
            <w:r>
              <w:t xml:space="preserve"> </w:t>
            </w:r>
            <w:proofErr w:type="spellStart"/>
            <w:r>
              <w:t>kılıyorsa</w:t>
            </w:r>
            <w:proofErr w:type="spellEnd"/>
            <w:r>
              <w:t xml:space="preserve"> </w:t>
            </w:r>
            <w:proofErr w:type="spellStart"/>
            <w:r>
              <w:t>uygulanır</w:t>
            </w:r>
            <w:proofErr w:type="spellEnd"/>
            <w:r>
              <w:t>.</w:t>
            </w:r>
          </w:p>
        </w:tc>
      </w:tr>
      <w:tr w:rsidR="00257858" w14:paraId="51F98542" w14:textId="77777777" w:rsidTr="004967A0">
        <w:trPr>
          <w:cantSplit/>
          <w:trHeight w:val="518"/>
          <w:jc w:val="center"/>
        </w:trPr>
        <w:tc>
          <w:tcPr>
            <w:tcW w:w="1442" w:type="dxa"/>
            <w:shd w:val="clear" w:color="auto" w:fill="EAF1F3"/>
            <w:vAlign w:val="center"/>
          </w:tcPr>
          <w:p w14:paraId="5650F93D" w14:textId="77777777" w:rsidR="00257858" w:rsidRDefault="00000000">
            <w:pPr>
              <w:spacing w:after="24" w:line="240" w:lineRule="auto"/>
              <w:jc w:val="center"/>
            </w:pPr>
            <w:r>
              <w:rPr>
                <w:sz w:val="16"/>
              </w:rPr>
              <w:t>İSTEĞE BAĞLI</w:t>
            </w:r>
          </w:p>
        </w:tc>
        <w:tc>
          <w:tcPr>
            <w:tcW w:w="2587" w:type="dxa"/>
            <w:shd w:val="clear" w:color="auto" w:fill="EAF1F3"/>
            <w:vAlign w:val="center"/>
          </w:tcPr>
          <w:p w14:paraId="7B768966" w14:textId="77777777" w:rsidR="008C0CAE" w:rsidRDefault="00000000">
            <w:pPr>
              <w:spacing w:after="0"/>
            </w:pPr>
            <w:proofErr w:type="spellStart"/>
            <w:r>
              <w:t>İsteğe</w:t>
            </w:r>
            <w:proofErr w:type="spellEnd"/>
            <w:r>
              <w:t xml:space="preserve"> </w:t>
            </w:r>
            <w:proofErr w:type="spellStart"/>
            <w:r>
              <w:t>bağlı</w:t>
            </w:r>
            <w:proofErr w:type="spellEnd"/>
          </w:p>
        </w:tc>
        <w:tc>
          <w:tcPr>
            <w:tcW w:w="6019" w:type="dxa"/>
            <w:shd w:val="clear" w:color="auto" w:fill="EAF1F3"/>
            <w:vAlign w:val="center"/>
          </w:tcPr>
          <w:p w14:paraId="0D821202" w14:textId="77777777" w:rsidR="008C0CAE" w:rsidRDefault="00000000">
            <w:pPr>
              <w:spacing w:after="0"/>
            </w:pPr>
            <w:r>
              <w:t>PPG (</w:t>
            </w:r>
            <w:proofErr w:type="spellStart"/>
            <w:r>
              <w:t>opsiyonel</w:t>
            </w:r>
            <w:proofErr w:type="spellEnd"/>
            <w:r>
              <w:t xml:space="preserve"> </w:t>
            </w:r>
            <w:proofErr w:type="spellStart"/>
            <w:r>
              <w:t>ikinci</w:t>
            </w:r>
            <w:proofErr w:type="spellEnd"/>
            <w:r>
              <w:t xml:space="preserve"> </w:t>
            </w:r>
            <w:proofErr w:type="spellStart"/>
            <w:r>
              <w:t>dönem</w:t>
            </w:r>
            <w:proofErr w:type="spellEnd"/>
            <w:r>
              <w:t xml:space="preserve">), BLE/Wi-Fi, ML </w:t>
            </w:r>
            <w:proofErr w:type="spellStart"/>
            <w:r>
              <w:t>ve</w:t>
            </w:r>
            <w:proofErr w:type="spellEnd"/>
            <w:r>
              <w:t xml:space="preserve"> </w:t>
            </w:r>
            <w:proofErr w:type="spellStart"/>
            <w:r>
              <w:t>ileri</w:t>
            </w:r>
            <w:proofErr w:type="spellEnd"/>
            <w:r>
              <w:t xml:space="preserve"> denoising; </w:t>
            </w:r>
            <w:proofErr w:type="spellStart"/>
            <w:r>
              <w:t>yalnız</w:t>
            </w:r>
            <w:proofErr w:type="spellEnd"/>
            <w:r>
              <w:t xml:space="preserve"> </w:t>
            </w:r>
            <w:proofErr w:type="spellStart"/>
            <w:r>
              <w:t>çekirdek</w:t>
            </w:r>
            <w:proofErr w:type="spellEnd"/>
            <w:r>
              <w:t xml:space="preserve"> </w:t>
            </w:r>
            <w:proofErr w:type="spellStart"/>
            <w:r>
              <w:t>sistem</w:t>
            </w:r>
            <w:proofErr w:type="spellEnd"/>
            <w:r>
              <w:t xml:space="preserve"> </w:t>
            </w:r>
            <w:proofErr w:type="spellStart"/>
            <w:r>
              <w:t>ve</w:t>
            </w:r>
            <w:proofErr w:type="spellEnd"/>
            <w:r>
              <w:t xml:space="preserve"> </w:t>
            </w:r>
            <w:proofErr w:type="spellStart"/>
            <w:r>
              <w:t>zorunlu</w:t>
            </w:r>
            <w:proofErr w:type="spellEnd"/>
            <w:r>
              <w:t xml:space="preserve"> </w:t>
            </w:r>
            <w:proofErr w:type="spellStart"/>
            <w:r>
              <w:t>değerlendirmeler</w:t>
            </w:r>
            <w:proofErr w:type="spellEnd"/>
            <w:r>
              <w:t xml:space="preserve"> </w:t>
            </w:r>
            <w:proofErr w:type="spellStart"/>
            <w:r>
              <w:t>tamamlandıktan</w:t>
            </w:r>
            <w:proofErr w:type="spellEnd"/>
            <w:r>
              <w:t xml:space="preserve"> </w:t>
            </w:r>
            <w:proofErr w:type="spellStart"/>
            <w:r>
              <w:t>sonra</w:t>
            </w:r>
            <w:proofErr w:type="spellEnd"/>
            <w:r>
              <w:t>.</w:t>
            </w:r>
          </w:p>
        </w:tc>
      </w:tr>
    </w:tbl>
    <w:p w14:paraId="6C7A0718" w14:textId="77777777" w:rsidR="00F74E10" w:rsidRDefault="00F74E10" w:rsidP="004967A0"/>
    <w:p w14:paraId="206F26EC" w14:textId="77777777" w:rsidR="00F74E10" w:rsidRDefault="00F74E10" w:rsidP="004967A0"/>
    <w:p w14:paraId="6334E14E" w14:textId="77777777" w:rsidR="00493A46" w:rsidRDefault="00493A46" w:rsidP="00493A46">
      <w:pPr>
        <w:pStyle w:val="Balk1"/>
        <w:rPr>
          <w:rFonts w:ascii="Arial" w:hAnsi="Arial" w:cs="Arial"/>
        </w:rPr>
      </w:pPr>
      <w:r w:rsidRPr="00493A46">
        <w:rPr>
          <w:rFonts w:ascii="Arial" w:hAnsi="Arial" w:cs="Arial"/>
        </w:rPr>
        <w:t xml:space="preserve">3 </w:t>
      </w:r>
      <w:proofErr w:type="spellStart"/>
      <w:r w:rsidRPr="00493A46">
        <w:rPr>
          <w:rFonts w:ascii="Arial" w:hAnsi="Arial" w:cs="Arial"/>
        </w:rPr>
        <w:t>Sistem</w:t>
      </w:r>
      <w:proofErr w:type="spellEnd"/>
      <w:r w:rsidRPr="00493A46">
        <w:rPr>
          <w:rFonts w:ascii="Arial" w:hAnsi="Arial" w:cs="Arial"/>
        </w:rPr>
        <w:t xml:space="preserve"> </w:t>
      </w:r>
      <w:proofErr w:type="spellStart"/>
      <w:r w:rsidRPr="00493A46">
        <w:rPr>
          <w:rFonts w:ascii="Arial" w:hAnsi="Arial" w:cs="Arial"/>
        </w:rPr>
        <w:t>Gereksinimleri</w:t>
      </w:r>
      <w:proofErr w:type="spellEnd"/>
      <w:r w:rsidRPr="00493A46">
        <w:rPr>
          <w:rFonts w:ascii="Arial" w:hAnsi="Arial" w:cs="Arial"/>
        </w:rPr>
        <w:t xml:space="preserve"> (SRS)</w:t>
      </w:r>
    </w:p>
    <w:p w14:paraId="7EB468AA" w14:textId="77777777" w:rsidR="00C03372" w:rsidRPr="00C03372" w:rsidRDefault="00C03372" w:rsidP="00C03372"/>
    <w:tbl>
      <w:tblPr>
        <w:tblStyle w:val="TabloKlavuzu"/>
        <w:tblW w:w="0" w:type="auto"/>
        <w:jc w:val="center"/>
        <w:tblLook w:val="04A0" w:firstRow="1" w:lastRow="0" w:firstColumn="1" w:lastColumn="0" w:noHBand="0" w:noVBand="1"/>
      </w:tblPr>
      <w:tblGrid>
        <w:gridCol w:w="2457"/>
        <w:gridCol w:w="2457"/>
        <w:gridCol w:w="2457"/>
        <w:gridCol w:w="2457"/>
      </w:tblGrid>
      <w:tr w:rsidR="008C0CAE" w14:paraId="49F8090C" w14:textId="77777777">
        <w:trPr>
          <w:cantSplit/>
          <w:tblHeader/>
          <w:jc w:val="center"/>
        </w:trPr>
        <w:tc>
          <w:tcPr>
            <w:tcW w:w="2457" w:type="dxa"/>
            <w:shd w:val="clear" w:color="auto" w:fill="17324D"/>
            <w:vAlign w:val="center"/>
          </w:tcPr>
          <w:p w14:paraId="6A204135" w14:textId="77777777" w:rsidR="008C0CAE" w:rsidRDefault="00000000">
            <w:r>
              <w:rPr>
                <w:b/>
                <w:color w:val="FFFFFF"/>
              </w:rPr>
              <w:t xml:space="preserve">Kurs </w:t>
            </w:r>
            <w:proofErr w:type="spellStart"/>
            <w:r>
              <w:rPr>
                <w:b/>
                <w:color w:val="FFFFFF"/>
              </w:rPr>
              <w:t>gereksinimi</w:t>
            </w:r>
            <w:proofErr w:type="spellEnd"/>
          </w:p>
        </w:tc>
        <w:tc>
          <w:tcPr>
            <w:tcW w:w="2457" w:type="dxa"/>
            <w:shd w:val="clear" w:color="auto" w:fill="17324D"/>
            <w:vAlign w:val="center"/>
          </w:tcPr>
          <w:p w14:paraId="72728D68" w14:textId="77777777" w:rsidR="008C0CAE" w:rsidRDefault="00000000">
            <w:r>
              <w:rPr>
                <w:b/>
                <w:color w:val="FFFFFF"/>
              </w:rPr>
              <w:t>Rev03 / ders planı karşılığı</w:t>
            </w:r>
          </w:p>
        </w:tc>
        <w:tc>
          <w:tcPr>
            <w:tcW w:w="2457" w:type="dxa"/>
            <w:shd w:val="clear" w:color="auto" w:fill="17324D"/>
            <w:vAlign w:val="center"/>
          </w:tcPr>
          <w:p w14:paraId="2FA7B1FD" w14:textId="77777777" w:rsidR="008C0CAE" w:rsidRDefault="00000000">
            <w:proofErr w:type="spellStart"/>
            <w:r>
              <w:rPr>
                <w:b/>
                <w:color w:val="FFFFFF"/>
              </w:rPr>
              <w:t>Kanıt</w:t>
            </w:r>
            <w:proofErr w:type="spellEnd"/>
          </w:p>
        </w:tc>
        <w:tc>
          <w:tcPr>
            <w:tcW w:w="2457" w:type="dxa"/>
            <w:shd w:val="clear" w:color="auto" w:fill="17324D"/>
            <w:vAlign w:val="center"/>
          </w:tcPr>
          <w:p w14:paraId="4F63FD44" w14:textId="77777777" w:rsidR="008C0CAE" w:rsidRDefault="00000000">
            <w:r>
              <w:rPr>
                <w:b/>
                <w:color w:val="FFFFFF"/>
              </w:rPr>
              <w:t>Durum</w:t>
            </w:r>
          </w:p>
        </w:tc>
      </w:tr>
      <w:tr w:rsidR="008C0CAE" w14:paraId="6CE182FC" w14:textId="77777777">
        <w:trPr>
          <w:cantSplit/>
          <w:jc w:val="center"/>
        </w:trPr>
        <w:tc>
          <w:tcPr>
            <w:tcW w:w="2457" w:type="dxa"/>
            <w:vAlign w:val="center"/>
          </w:tcPr>
          <w:p w14:paraId="4B7FE80D" w14:textId="77777777" w:rsidR="008C0CAE" w:rsidRDefault="00000000">
            <w:r>
              <w:t xml:space="preserve">Ders </w:t>
            </w:r>
            <w:proofErr w:type="spellStart"/>
            <w:r>
              <w:t>Kapısı</w:t>
            </w:r>
            <w:proofErr w:type="spellEnd"/>
            <w:r>
              <w:t xml:space="preserve"> – 1 (1. </w:t>
            </w:r>
            <w:proofErr w:type="spellStart"/>
            <w:r>
              <w:t>dönem</w:t>
            </w:r>
            <w:proofErr w:type="spellEnd"/>
            <w:r>
              <w:t xml:space="preserve"> 5. </w:t>
            </w:r>
            <w:proofErr w:type="spellStart"/>
            <w:r>
              <w:t>hafta</w:t>
            </w:r>
            <w:proofErr w:type="spellEnd"/>
            <w:r>
              <w:t>)</w:t>
            </w:r>
          </w:p>
        </w:tc>
        <w:tc>
          <w:tcPr>
            <w:tcW w:w="2457" w:type="dxa"/>
            <w:vAlign w:val="center"/>
          </w:tcPr>
          <w:p w14:paraId="04F61AA3" w14:textId="77777777" w:rsidR="008C0CAE" w:rsidRDefault="00000000">
            <w:pPr>
              <w:spacing w:after="0"/>
            </w:pPr>
            <w:r>
              <w:t xml:space="preserve">1. </w:t>
            </w:r>
            <w:proofErr w:type="spellStart"/>
            <w:r>
              <w:t>dönem</w:t>
            </w:r>
            <w:proofErr w:type="spellEnd"/>
            <w:r>
              <w:t xml:space="preserve"> 5. </w:t>
            </w:r>
            <w:proofErr w:type="spellStart"/>
            <w:r>
              <w:t>hafta</w:t>
            </w:r>
            <w:proofErr w:type="spellEnd"/>
            <w:r>
              <w:t xml:space="preserve">: </w:t>
            </w:r>
            <w:proofErr w:type="spellStart"/>
            <w:r>
              <w:t>bilinen</w:t>
            </w:r>
            <w:proofErr w:type="spellEnd"/>
            <w:r>
              <w:t xml:space="preserve"> test </w:t>
            </w:r>
            <w:proofErr w:type="spellStart"/>
            <w:r>
              <w:t>işareti</w:t>
            </w:r>
            <w:proofErr w:type="spellEnd"/>
            <w:r>
              <w:t xml:space="preserve"> </w:t>
            </w:r>
            <w:proofErr w:type="spellStart"/>
            <w:r>
              <w:t>baştan</w:t>
            </w:r>
            <w:proofErr w:type="spellEnd"/>
            <w:r>
              <w:t xml:space="preserve"> </w:t>
            </w:r>
            <w:proofErr w:type="spellStart"/>
            <w:r>
              <w:t>sona</w:t>
            </w:r>
            <w:proofErr w:type="spellEnd"/>
            <w:r>
              <w:t xml:space="preserve"> </w:t>
            </w:r>
            <w:proofErr w:type="spellStart"/>
            <w:r>
              <w:t>alınır</w:t>
            </w:r>
            <w:proofErr w:type="spellEnd"/>
            <w:r>
              <w:t>.</w:t>
            </w:r>
          </w:p>
        </w:tc>
        <w:tc>
          <w:tcPr>
            <w:tcW w:w="2457" w:type="dxa"/>
            <w:vAlign w:val="center"/>
          </w:tcPr>
          <w:p w14:paraId="70687F82" w14:textId="77777777" w:rsidR="008C0CAE" w:rsidRDefault="00000000">
            <w:r>
              <w:t xml:space="preserve">G1 + </w:t>
            </w:r>
            <w:proofErr w:type="spellStart"/>
            <w:r>
              <w:t>bilinen</w:t>
            </w:r>
            <w:proofErr w:type="spellEnd"/>
            <w:r>
              <w:t>/</w:t>
            </w:r>
            <w:proofErr w:type="spellStart"/>
            <w:r>
              <w:t>sentetik</w:t>
            </w:r>
            <w:proofErr w:type="spellEnd"/>
            <w:r>
              <w:t xml:space="preserve"> </w:t>
            </w:r>
            <w:proofErr w:type="spellStart"/>
            <w:r>
              <w:t>işaret</w:t>
            </w:r>
            <w:proofErr w:type="spellEnd"/>
            <w:r>
              <w:t xml:space="preserve"> [R10]</w:t>
            </w:r>
          </w:p>
        </w:tc>
        <w:tc>
          <w:tcPr>
            <w:tcW w:w="2457" w:type="dxa"/>
            <w:vAlign w:val="center"/>
          </w:tcPr>
          <w:p w14:paraId="73F08314" w14:textId="77777777" w:rsidR="008C0CAE" w:rsidRDefault="00000000">
            <w:r>
              <w:t>ZORUNLU</w:t>
            </w:r>
          </w:p>
        </w:tc>
      </w:tr>
      <w:tr w:rsidR="008C0CAE" w14:paraId="145B55D1" w14:textId="77777777">
        <w:trPr>
          <w:cantSplit/>
          <w:jc w:val="center"/>
        </w:trPr>
        <w:tc>
          <w:tcPr>
            <w:tcW w:w="2457" w:type="dxa"/>
            <w:vAlign w:val="center"/>
          </w:tcPr>
          <w:p w14:paraId="226AECF8" w14:textId="77777777" w:rsidR="008C0CAE" w:rsidRDefault="00000000">
            <w:r>
              <w:t xml:space="preserve">Ders </w:t>
            </w:r>
            <w:proofErr w:type="spellStart"/>
            <w:r>
              <w:t>Kapısı</w:t>
            </w:r>
            <w:proofErr w:type="spellEnd"/>
            <w:r>
              <w:t xml:space="preserve"> – 2 (1. </w:t>
            </w:r>
            <w:proofErr w:type="spellStart"/>
            <w:r>
              <w:t>dönem</w:t>
            </w:r>
            <w:proofErr w:type="spellEnd"/>
            <w:r>
              <w:t xml:space="preserve"> 9. </w:t>
            </w:r>
            <w:proofErr w:type="spellStart"/>
            <w:r>
              <w:t>hafta</w:t>
            </w:r>
            <w:proofErr w:type="spellEnd"/>
            <w:r>
              <w:t>)</w:t>
            </w:r>
          </w:p>
        </w:tc>
        <w:tc>
          <w:tcPr>
            <w:tcW w:w="2457" w:type="dxa"/>
            <w:vAlign w:val="center"/>
          </w:tcPr>
          <w:p w14:paraId="7B119D76" w14:textId="77777777" w:rsidR="008C0CAE" w:rsidRDefault="00000000">
            <w:pPr>
              <w:spacing w:after="0"/>
            </w:pPr>
            <w:r>
              <w:t xml:space="preserve">1. </w:t>
            </w:r>
            <w:proofErr w:type="spellStart"/>
            <w:r>
              <w:t>dönem</w:t>
            </w:r>
            <w:proofErr w:type="spellEnd"/>
            <w:r>
              <w:t xml:space="preserve"> 9. </w:t>
            </w:r>
            <w:proofErr w:type="spellStart"/>
            <w:r>
              <w:t>hafta</w:t>
            </w:r>
            <w:proofErr w:type="spellEnd"/>
            <w:r>
              <w:t xml:space="preserve">: </w:t>
            </w:r>
            <w:proofErr w:type="spellStart"/>
            <w:r>
              <w:t>bağımsız</w:t>
            </w:r>
            <w:proofErr w:type="spellEnd"/>
            <w:r>
              <w:t xml:space="preserve"> </w:t>
            </w:r>
            <w:proofErr w:type="spellStart"/>
            <w:r>
              <w:t>bilinen</w:t>
            </w:r>
            <w:proofErr w:type="spellEnd"/>
            <w:r>
              <w:t xml:space="preserve"> fantom </w:t>
            </w:r>
            <w:proofErr w:type="spellStart"/>
            <w:r>
              <w:t>girdisine</w:t>
            </w:r>
            <w:proofErr w:type="spellEnd"/>
            <w:r>
              <w:t xml:space="preserve"> </w:t>
            </w:r>
            <w:proofErr w:type="spellStart"/>
            <w:r>
              <w:t>karşı</w:t>
            </w:r>
            <w:proofErr w:type="spellEnd"/>
            <w:r>
              <w:t xml:space="preserve"> </w:t>
            </w:r>
            <w:proofErr w:type="spellStart"/>
            <w:r>
              <w:t>sayısal</w:t>
            </w:r>
            <w:proofErr w:type="spellEnd"/>
            <w:r>
              <w:t xml:space="preserve"> </w:t>
            </w:r>
            <w:proofErr w:type="spellStart"/>
            <w:r>
              <w:t>doğrulama</w:t>
            </w:r>
            <w:proofErr w:type="spellEnd"/>
            <w:r>
              <w:t>.</w:t>
            </w:r>
          </w:p>
        </w:tc>
        <w:tc>
          <w:tcPr>
            <w:tcW w:w="2457" w:type="dxa"/>
            <w:vAlign w:val="center"/>
          </w:tcPr>
          <w:p w14:paraId="6DD2C0FC" w14:textId="77777777" w:rsidR="00026356" w:rsidRDefault="00000000">
            <w:pPr>
              <w:spacing w:after="0"/>
            </w:pPr>
            <w:r>
              <w:rPr>
                <w:sz w:val="17"/>
              </w:rPr>
              <w:t>G2 + T-AUD-05</w:t>
            </w:r>
          </w:p>
        </w:tc>
        <w:tc>
          <w:tcPr>
            <w:tcW w:w="2457" w:type="dxa"/>
            <w:vAlign w:val="center"/>
          </w:tcPr>
          <w:p w14:paraId="49426CF9" w14:textId="77777777" w:rsidR="008C0CAE" w:rsidRDefault="00000000">
            <w:r>
              <w:t>ZORUNLU</w:t>
            </w:r>
          </w:p>
        </w:tc>
      </w:tr>
      <w:tr w:rsidR="008C0CAE" w14:paraId="70DFF9F2" w14:textId="77777777">
        <w:trPr>
          <w:cantSplit/>
          <w:jc w:val="center"/>
        </w:trPr>
        <w:tc>
          <w:tcPr>
            <w:tcW w:w="2457" w:type="dxa"/>
            <w:vAlign w:val="center"/>
          </w:tcPr>
          <w:p w14:paraId="0EF7DFBC" w14:textId="77777777" w:rsidR="008C0CAE" w:rsidRDefault="00000000">
            <w:r>
              <w:lastRenderedPageBreak/>
              <w:t xml:space="preserve">Ders </w:t>
            </w:r>
            <w:proofErr w:type="spellStart"/>
            <w:r>
              <w:t>Kapısı</w:t>
            </w:r>
            <w:proofErr w:type="spellEnd"/>
            <w:r>
              <w:t xml:space="preserve"> – 3 (2. </w:t>
            </w:r>
            <w:proofErr w:type="spellStart"/>
            <w:r>
              <w:t>dönem</w:t>
            </w:r>
            <w:proofErr w:type="spellEnd"/>
            <w:r>
              <w:t xml:space="preserve"> 7. </w:t>
            </w:r>
            <w:proofErr w:type="spellStart"/>
            <w:r>
              <w:t>hafta</w:t>
            </w:r>
            <w:proofErr w:type="spellEnd"/>
            <w:r>
              <w:t>)</w:t>
            </w:r>
          </w:p>
        </w:tc>
        <w:tc>
          <w:tcPr>
            <w:tcW w:w="2457" w:type="dxa"/>
            <w:vAlign w:val="center"/>
          </w:tcPr>
          <w:p w14:paraId="564EFA99" w14:textId="77777777" w:rsidR="008C0CAE" w:rsidRDefault="00000000">
            <w:pPr>
              <w:spacing w:after="0"/>
            </w:pPr>
            <w:r>
              <w:t xml:space="preserve">2. </w:t>
            </w:r>
            <w:proofErr w:type="spellStart"/>
            <w:r>
              <w:t>dönem</w:t>
            </w:r>
            <w:proofErr w:type="spellEnd"/>
            <w:r>
              <w:t xml:space="preserve"> 7. </w:t>
            </w:r>
            <w:proofErr w:type="spellStart"/>
            <w:r>
              <w:t>hafta</w:t>
            </w:r>
            <w:proofErr w:type="spellEnd"/>
            <w:r>
              <w:t xml:space="preserve">: </w:t>
            </w:r>
            <w:proofErr w:type="spellStart"/>
            <w:r>
              <w:t>tüm</w:t>
            </w:r>
            <w:proofErr w:type="spellEnd"/>
            <w:r>
              <w:t xml:space="preserve"> </w:t>
            </w:r>
            <w:proofErr w:type="spellStart"/>
            <w:r>
              <w:t>modüller</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doğrulanmış</w:t>
            </w:r>
            <w:proofErr w:type="spellEnd"/>
            <w:r>
              <w:t xml:space="preserve"> </w:t>
            </w:r>
            <w:proofErr w:type="spellStart"/>
            <w:r>
              <w:t>olmalıdır</w:t>
            </w:r>
            <w:proofErr w:type="spellEnd"/>
            <w:r>
              <w:t>.</w:t>
            </w:r>
          </w:p>
        </w:tc>
        <w:tc>
          <w:tcPr>
            <w:tcW w:w="2457" w:type="dxa"/>
            <w:vAlign w:val="center"/>
          </w:tcPr>
          <w:p w14:paraId="2EF0AE7A" w14:textId="77777777" w:rsidR="008C0CAE" w:rsidRDefault="00000000">
            <w:r>
              <w:t xml:space="preserve">G5 + </w:t>
            </w:r>
            <w:proofErr w:type="spellStart"/>
            <w:r>
              <w:t>modül</w:t>
            </w:r>
            <w:proofErr w:type="spellEnd"/>
            <w:r>
              <w:t xml:space="preserve"> </w:t>
            </w:r>
            <w:proofErr w:type="spellStart"/>
            <w:r>
              <w:t>testleri</w:t>
            </w:r>
            <w:proofErr w:type="spellEnd"/>
          </w:p>
        </w:tc>
        <w:tc>
          <w:tcPr>
            <w:tcW w:w="2457" w:type="dxa"/>
            <w:vAlign w:val="center"/>
          </w:tcPr>
          <w:p w14:paraId="62625190" w14:textId="77777777" w:rsidR="008C0CAE" w:rsidRDefault="00000000">
            <w:r>
              <w:t>ZORUNLU</w:t>
            </w:r>
          </w:p>
        </w:tc>
      </w:tr>
      <w:tr w:rsidR="008C0CAE" w14:paraId="5C8636DC" w14:textId="77777777">
        <w:trPr>
          <w:cantSplit/>
          <w:jc w:val="center"/>
        </w:trPr>
        <w:tc>
          <w:tcPr>
            <w:tcW w:w="2457" w:type="dxa"/>
            <w:vAlign w:val="center"/>
          </w:tcPr>
          <w:p w14:paraId="5B84A3AF" w14:textId="77777777" w:rsidR="008C0CAE" w:rsidRDefault="00000000">
            <w:r>
              <w:t xml:space="preserve">İki </w:t>
            </w:r>
            <w:proofErr w:type="spellStart"/>
            <w:r>
              <w:t>dönüştürücü</w:t>
            </w:r>
            <w:proofErr w:type="spellEnd"/>
            <w:r>
              <w:t xml:space="preserve"> </w:t>
            </w:r>
            <w:proofErr w:type="spellStart"/>
            <w:r>
              <w:t>adayı</w:t>
            </w:r>
            <w:proofErr w:type="spellEnd"/>
          </w:p>
        </w:tc>
        <w:tc>
          <w:tcPr>
            <w:tcW w:w="2457" w:type="dxa"/>
            <w:vAlign w:val="center"/>
          </w:tcPr>
          <w:p w14:paraId="0A886AA3" w14:textId="77777777" w:rsidR="008C0CAE" w:rsidRDefault="00000000">
            <w:pPr>
              <w:spacing w:after="0"/>
            </w:pPr>
            <w:r>
              <w:t xml:space="preserve">En </w:t>
            </w:r>
            <w:proofErr w:type="spellStart"/>
            <w:r>
              <w:t>az</w:t>
            </w:r>
            <w:proofErr w:type="spellEnd"/>
            <w:r>
              <w:t xml:space="preserve"> </w:t>
            </w:r>
            <w:proofErr w:type="spellStart"/>
            <w:r>
              <w:t>iki</w:t>
            </w:r>
            <w:proofErr w:type="spellEnd"/>
            <w:r>
              <w:t xml:space="preserve"> </w:t>
            </w:r>
            <w:proofErr w:type="spellStart"/>
            <w:r>
              <w:t>aile</w:t>
            </w:r>
            <w:proofErr w:type="spellEnd"/>
            <w:r>
              <w:t xml:space="preserve">: 1 ECM + 1 MEMS; </w:t>
            </w:r>
            <w:proofErr w:type="spellStart"/>
            <w:r>
              <w:t>aynı</w:t>
            </w:r>
            <w:proofErr w:type="spellEnd"/>
            <w:r>
              <w:t xml:space="preserve"> fantom </w:t>
            </w:r>
            <w:proofErr w:type="spellStart"/>
            <w:r>
              <w:t>koşullarında</w:t>
            </w:r>
            <w:proofErr w:type="spellEnd"/>
            <w:r>
              <w:t xml:space="preserve"> </w:t>
            </w:r>
            <w:proofErr w:type="spellStart"/>
            <w:r>
              <w:t>ölçümle</w:t>
            </w:r>
            <w:proofErr w:type="spellEnd"/>
            <w:r>
              <w:t xml:space="preserve"> </w:t>
            </w:r>
            <w:proofErr w:type="spellStart"/>
            <w:r>
              <w:t>karşılaştırma</w:t>
            </w:r>
            <w:proofErr w:type="spellEnd"/>
            <w:r>
              <w:t xml:space="preserve"> </w:t>
            </w:r>
            <w:proofErr w:type="spellStart"/>
            <w:r>
              <w:t>ve</w:t>
            </w:r>
            <w:proofErr w:type="spellEnd"/>
            <w:r>
              <w:t xml:space="preserve"> </w:t>
            </w:r>
            <w:proofErr w:type="spellStart"/>
            <w:r>
              <w:t>seçim</w:t>
            </w:r>
            <w:proofErr w:type="spellEnd"/>
            <w:r>
              <w:t>.</w:t>
            </w:r>
          </w:p>
        </w:tc>
        <w:tc>
          <w:tcPr>
            <w:tcW w:w="2457" w:type="dxa"/>
            <w:vAlign w:val="center"/>
          </w:tcPr>
          <w:p w14:paraId="2E6F9E92" w14:textId="77777777" w:rsidR="008C0CAE" w:rsidRDefault="00000000">
            <w:pPr>
              <w:spacing w:after="0"/>
            </w:pPr>
            <w:r>
              <w:t xml:space="preserve">T-AUD-06 + </w:t>
            </w:r>
            <w:proofErr w:type="spellStart"/>
            <w:r>
              <w:t>satın</w:t>
            </w:r>
            <w:proofErr w:type="spellEnd"/>
            <w:r>
              <w:t xml:space="preserve"> alma </w:t>
            </w:r>
            <w:proofErr w:type="spellStart"/>
            <w:r>
              <w:t>kaydı</w:t>
            </w:r>
            <w:proofErr w:type="spellEnd"/>
          </w:p>
        </w:tc>
        <w:tc>
          <w:tcPr>
            <w:tcW w:w="2457" w:type="dxa"/>
            <w:vAlign w:val="center"/>
          </w:tcPr>
          <w:p w14:paraId="0B231917" w14:textId="77777777" w:rsidR="008C0CAE" w:rsidRDefault="00000000">
            <w:r>
              <w:t>ZORUNLU</w:t>
            </w:r>
          </w:p>
        </w:tc>
      </w:tr>
      <w:tr w:rsidR="008C0CAE" w14:paraId="2D6EFE28" w14:textId="77777777">
        <w:trPr>
          <w:cantSplit/>
          <w:jc w:val="center"/>
        </w:trPr>
        <w:tc>
          <w:tcPr>
            <w:tcW w:w="2457" w:type="dxa"/>
            <w:vAlign w:val="center"/>
          </w:tcPr>
          <w:p w14:paraId="23F375E8" w14:textId="77777777" w:rsidR="008C0CAE" w:rsidRDefault="00000000">
            <w:r>
              <w:t xml:space="preserve">İki </w:t>
            </w:r>
            <w:proofErr w:type="spellStart"/>
            <w:r>
              <w:t>prototipleme</w:t>
            </w:r>
            <w:proofErr w:type="spellEnd"/>
            <w:r>
              <w:t xml:space="preserve"> </w:t>
            </w:r>
            <w:proofErr w:type="spellStart"/>
            <w:r>
              <w:t>yaklaşımı</w:t>
            </w:r>
            <w:proofErr w:type="spellEnd"/>
          </w:p>
        </w:tc>
        <w:tc>
          <w:tcPr>
            <w:tcW w:w="2457" w:type="dxa"/>
            <w:vAlign w:val="center"/>
          </w:tcPr>
          <w:p w14:paraId="4DFF12E8" w14:textId="77777777" w:rsidR="008C0CAE" w:rsidRDefault="00000000">
            <w:pPr>
              <w:spacing w:after="0"/>
            </w:pPr>
            <w:r>
              <w:t xml:space="preserve">Breadboard + </w:t>
            </w:r>
            <w:proofErr w:type="spellStart"/>
            <w:r>
              <w:t>lehimli</w:t>
            </w:r>
            <w:proofErr w:type="spellEnd"/>
            <w:r>
              <w:t xml:space="preserve"> </w:t>
            </w:r>
            <w:proofErr w:type="spellStart"/>
            <w:r>
              <w:t>prototip</w:t>
            </w:r>
            <w:proofErr w:type="spellEnd"/>
            <w:r>
              <w:t xml:space="preserve"> </w:t>
            </w:r>
            <w:proofErr w:type="spellStart"/>
            <w:r>
              <w:t>kartı</w:t>
            </w:r>
            <w:proofErr w:type="spellEnd"/>
            <w:r>
              <w:t xml:space="preserve">; </w:t>
            </w:r>
            <w:proofErr w:type="spellStart"/>
            <w:r>
              <w:t>özdeş</w:t>
            </w:r>
            <w:proofErr w:type="spellEnd"/>
            <w:r>
              <w:t xml:space="preserve"> </w:t>
            </w:r>
            <w:proofErr w:type="spellStart"/>
            <w:r>
              <w:t>koşullarda</w:t>
            </w:r>
            <w:proofErr w:type="spellEnd"/>
            <w:r>
              <w:t xml:space="preserve"> </w:t>
            </w:r>
            <w:proofErr w:type="spellStart"/>
            <w:r>
              <w:t>karşılaştırma</w:t>
            </w:r>
            <w:proofErr w:type="spellEnd"/>
            <w:r>
              <w:t>.</w:t>
            </w:r>
          </w:p>
        </w:tc>
        <w:tc>
          <w:tcPr>
            <w:tcW w:w="2457" w:type="dxa"/>
            <w:vAlign w:val="center"/>
          </w:tcPr>
          <w:p w14:paraId="4D852F03" w14:textId="77777777" w:rsidR="008C0CAE" w:rsidRDefault="00000000">
            <w:pPr>
              <w:spacing w:after="0"/>
            </w:pPr>
            <w:r>
              <w:t>T-PROT-01</w:t>
            </w:r>
          </w:p>
        </w:tc>
        <w:tc>
          <w:tcPr>
            <w:tcW w:w="2457" w:type="dxa"/>
            <w:vAlign w:val="center"/>
          </w:tcPr>
          <w:p w14:paraId="0969730A" w14:textId="77777777" w:rsidR="008C0CAE" w:rsidRDefault="00000000">
            <w:r>
              <w:t>ZORUNLU</w:t>
            </w:r>
          </w:p>
        </w:tc>
      </w:tr>
      <w:tr w:rsidR="008C0CAE" w14:paraId="4D602DE0" w14:textId="77777777">
        <w:trPr>
          <w:cantSplit/>
          <w:jc w:val="center"/>
        </w:trPr>
        <w:tc>
          <w:tcPr>
            <w:tcW w:w="2457" w:type="dxa"/>
            <w:vAlign w:val="center"/>
          </w:tcPr>
          <w:p w14:paraId="16190EDD" w14:textId="77777777" w:rsidR="008C0CAE" w:rsidRDefault="00000000">
            <w:proofErr w:type="spellStart"/>
            <w:r>
              <w:t>Zorunlu</w:t>
            </w:r>
            <w:proofErr w:type="spellEnd"/>
            <w:r>
              <w:t xml:space="preserve"> </w:t>
            </w:r>
            <w:proofErr w:type="spellStart"/>
            <w:r>
              <w:t>altı</w:t>
            </w:r>
            <w:proofErr w:type="spellEnd"/>
            <w:r>
              <w:t xml:space="preserve"> </w:t>
            </w:r>
            <w:proofErr w:type="spellStart"/>
            <w:r>
              <w:t>ölçüm</w:t>
            </w:r>
            <w:proofErr w:type="spellEnd"/>
          </w:p>
        </w:tc>
        <w:tc>
          <w:tcPr>
            <w:tcW w:w="2457" w:type="dxa"/>
            <w:vAlign w:val="center"/>
          </w:tcPr>
          <w:p w14:paraId="5A5BEEF4" w14:textId="77777777" w:rsidR="008C0CAE" w:rsidRDefault="00000000">
            <w:pPr>
              <w:spacing w:after="0"/>
            </w:pPr>
            <w:r>
              <w:t xml:space="preserve">20–500 Hz </w:t>
            </w:r>
            <w:proofErr w:type="spellStart"/>
            <w:r>
              <w:t>frekans</w:t>
            </w:r>
            <w:proofErr w:type="spellEnd"/>
            <w:r>
              <w:t xml:space="preserve"> </w:t>
            </w:r>
            <w:proofErr w:type="spellStart"/>
            <w:r>
              <w:t>cevabı</w:t>
            </w:r>
            <w:proofErr w:type="spellEnd"/>
            <w:r>
              <w:t xml:space="preserve">; SNR; ≥10 </w:t>
            </w:r>
            <w:proofErr w:type="spellStart"/>
            <w:r>
              <w:t>tekrar</w:t>
            </w:r>
            <w:proofErr w:type="spellEnd"/>
            <w:r>
              <w:t xml:space="preserve"> </w:t>
            </w:r>
            <w:proofErr w:type="spellStart"/>
            <w:r>
              <w:t>ile</w:t>
            </w:r>
            <w:proofErr w:type="spellEnd"/>
            <w:r>
              <w:t xml:space="preserve">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düşen</w:t>
            </w:r>
            <w:proofErr w:type="spellEnd"/>
            <w:r>
              <w:t xml:space="preserve"> </w:t>
            </w:r>
            <w:proofErr w:type="spellStart"/>
            <w:r>
              <w:t>paket</w:t>
            </w:r>
            <w:proofErr w:type="spellEnd"/>
            <w:r>
              <w:t xml:space="preserve"> </w:t>
            </w:r>
            <w:proofErr w:type="spellStart"/>
            <w:r>
              <w:t>oranı</w:t>
            </w:r>
            <w:proofErr w:type="spellEnd"/>
            <w:r>
              <w:t>.</w:t>
            </w:r>
          </w:p>
        </w:tc>
        <w:tc>
          <w:tcPr>
            <w:tcW w:w="2457" w:type="dxa"/>
            <w:vAlign w:val="center"/>
          </w:tcPr>
          <w:p w14:paraId="13EAE919" w14:textId="77777777" w:rsidR="008C0CAE" w:rsidRDefault="00000000">
            <w:r>
              <w:t xml:space="preserve">Test </w:t>
            </w:r>
            <w:proofErr w:type="spellStart"/>
            <w:r>
              <w:t>matrisi</w:t>
            </w:r>
            <w:proofErr w:type="spellEnd"/>
            <w:r>
              <w:t xml:space="preserve"> + </w:t>
            </w:r>
            <w:proofErr w:type="spellStart"/>
            <w:r>
              <w:t>otomatik</w:t>
            </w:r>
            <w:proofErr w:type="spellEnd"/>
            <w:r>
              <w:t xml:space="preserve"> </w:t>
            </w:r>
            <w:proofErr w:type="spellStart"/>
            <w:r>
              <w:t>rapor</w:t>
            </w:r>
            <w:proofErr w:type="spellEnd"/>
          </w:p>
        </w:tc>
        <w:tc>
          <w:tcPr>
            <w:tcW w:w="2457" w:type="dxa"/>
            <w:vAlign w:val="center"/>
          </w:tcPr>
          <w:p w14:paraId="35FD317C" w14:textId="77777777" w:rsidR="008C0CAE" w:rsidRDefault="00000000">
            <w:r>
              <w:t>ZORUNLU</w:t>
            </w:r>
          </w:p>
        </w:tc>
      </w:tr>
      <w:tr w:rsidR="008C0CAE" w14:paraId="7C920E6E" w14:textId="77777777">
        <w:trPr>
          <w:cantSplit/>
          <w:jc w:val="center"/>
        </w:trPr>
        <w:tc>
          <w:tcPr>
            <w:tcW w:w="2457" w:type="dxa"/>
            <w:vAlign w:val="center"/>
          </w:tcPr>
          <w:p w14:paraId="7DCCBD51" w14:textId="77777777" w:rsidR="008C0CAE" w:rsidRDefault="00000000">
            <w:r>
              <w:t xml:space="preserve">Veri </w:t>
            </w:r>
            <w:proofErr w:type="spellStart"/>
            <w:r>
              <w:t>ve</w:t>
            </w:r>
            <w:proofErr w:type="spellEnd"/>
            <w:r>
              <w:t xml:space="preserve"> </w:t>
            </w:r>
            <w:proofErr w:type="spellStart"/>
            <w:r>
              <w:t>etik</w:t>
            </w:r>
            <w:proofErr w:type="spellEnd"/>
          </w:p>
        </w:tc>
        <w:tc>
          <w:tcPr>
            <w:tcW w:w="2457" w:type="dxa"/>
            <w:vAlign w:val="center"/>
          </w:tcPr>
          <w:p w14:paraId="3287CF8D" w14:textId="77777777" w:rsidR="008C0CAE" w:rsidRDefault="00000000">
            <w:pPr>
              <w:spacing w:after="0"/>
            </w:pPr>
            <w:proofErr w:type="spellStart"/>
            <w:r>
              <w:t>CirCor</w:t>
            </w:r>
            <w:proofErr w:type="spellEnd"/>
            <w:r>
              <w:t xml:space="preserve"> </w:t>
            </w:r>
            <w:proofErr w:type="spellStart"/>
            <w:r>
              <w:t>DigiScope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w:t>
            </w:r>
            <w:proofErr w:type="spellEnd"/>
            <w:r>
              <w:t xml:space="preserve"> fantom; </w:t>
            </w:r>
            <w:proofErr w:type="spellStart"/>
            <w:r>
              <w:t>insan</w:t>
            </w:r>
            <w:proofErr w:type="spellEnd"/>
            <w:r>
              <w:t xml:space="preserve"> </w:t>
            </w:r>
            <w:proofErr w:type="spellStart"/>
            <w:r>
              <w:t>kaydı</w:t>
            </w:r>
            <w:proofErr w:type="spellEnd"/>
            <w:r>
              <w:t xml:space="preserve"> yok.</w:t>
            </w:r>
          </w:p>
        </w:tc>
        <w:tc>
          <w:tcPr>
            <w:tcW w:w="2457" w:type="dxa"/>
            <w:vAlign w:val="center"/>
          </w:tcPr>
          <w:p w14:paraId="1F322945" w14:textId="77777777" w:rsidR="008C0CAE" w:rsidRDefault="00000000">
            <w:r>
              <w:t>DSET-01 + ETH-01</w:t>
            </w:r>
          </w:p>
        </w:tc>
        <w:tc>
          <w:tcPr>
            <w:tcW w:w="2457" w:type="dxa"/>
            <w:vAlign w:val="center"/>
          </w:tcPr>
          <w:p w14:paraId="6265F5C2" w14:textId="77777777" w:rsidR="008C0CAE" w:rsidRDefault="00000000">
            <w:r>
              <w:t>ZORUNLU</w:t>
            </w:r>
          </w:p>
        </w:tc>
      </w:tr>
      <w:tr w:rsidR="008C0CAE" w14:paraId="3959A9A4" w14:textId="77777777">
        <w:trPr>
          <w:cantSplit/>
          <w:jc w:val="center"/>
        </w:trPr>
        <w:tc>
          <w:tcPr>
            <w:tcW w:w="2457" w:type="dxa"/>
            <w:vAlign w:val="center"/>
          </w:tcPr>
          <w:p w14:paraId="0A4094F0" w14:textId="77777777" w:rsidR="008C0CAE" w:rsidRDefault="00000000">
            <w:proofErr w:type="spellStart"/>
            <w:r>
              <w:t>Yeniden</w:t>
            </w:r>
            <w:proofErr w:type="spellEnd"/>
            <w:r>
              <w:t xml:space="preserve"> </w:t>
            </w:r>
            <w:proofErr w:type="spellStart"/>
            <w:r>
              <w:t>üretilebilir</w:t>
            </w:r>
            <w:proofErr w:type="spellEnd"/>
            <w:r>
              <w:t xml:space="preserve"> </w:t>
            </w:r>
            <w:proofErr w:type="spellStart"/>
            <w:r>
              <w:t>sonuç</w:t>
            </w:r>
            <w:proofErr w:type="spellEnd"/>
          </w:p>
        </w:tc>
        <w:tc>
          <w:tcPr>
            <w:tcW w:w="2457" w:type="dxa"/>
            <w:vAlign w:val="center"/>
          </w:tcPr>
          <w:p w14:paraId="6A9E8224" w14:textId="77777777" w:rsidR="008C0CAE" w:rsidRDefault="00000000">
            <w:pPr>
              <w:spacing w:after="0"/>
            </w:pPr>
            <w:proofErr w:type="spellStart"/>
            <w:r>
              <w:t>Sonuçlar</w:t>
            </w:r>
            <w:proofErr w:type="spellEnd"/>
            <w:r>
              <w:t xml:space="preserve"> </w:t>
            </w:r>
            <w:proofErr w:type="spellStart"/>
            <w:r>
              <w:t>betikle</w:t>
            </w:r>
            <w:proofErr w:type="spellEnd"/>
            <w:r>
              <w:t xml:space="preserve"> </w:t>
            </w:r>
            <w:proofErr w:type="spellStart"/>
            <w:r>
              <w:t>üretilecek</w:t>
            </w:r>
            <w:proofErr w:type="spellEnd"/>
            <w:r>
              <w:t xml:space="preserve">; </w:t>
            </w:r>
            <w:proofErr w:type="spellStart"/>
            <w:r>
              <w:t>temiz</w:t>
            </w:r>
            <w:proofErr w:type="spellEnd"/>
            <w:r>
              <w:t xml:space="preserve"> depo </w:t>
            </w:r>
            <w:proofErr w:type="spellStart"/>
            <w:r>
              <w:t>kopyasından</w:t>
            </w:r>
            <w:proofErr w:type="spellEnd"/>
            <w:r>
              <w:t xml:space="preserve"> </w:t>
            </w:r>
            <w:proofErr w:type="spellStart"/>
            <w:r>
              <w:t>yeniden</w:t>
            </w:r>
            <w:proofErr w:type="spellEnd"/>
            <w:r>
              <w:t xml:space="preserve"> </w:t>
            </w:r>
            <w:proofErr w:type="spellStart"/>
            <w:r>
              <w:t>çalıştırılacak</w:t>
            </w:r>
            <w:proofErr w:type="spellEnd"/>
            <w:r>
              <w:t>.</w:t>
            </w:r>
          </w:p>
        </w:tc>
        <w:tc>
          <w:tcPr>
            <w:tcW w:w="2457" w:type="dxa"/>
            <w:vAlign w:val="center"/>
          </w:tcPr>
          <w:p w14:paraId="5DF39FCE" w14:textId="77777777" w:rsidR="008C0CAE" w:rsidRDefault="00000000">
            <w:r>
              <w:t>T-AUTO-01 + Git</w:t>
            </w:r>
          </w:p>
        </w:tc>
        <w:tc>
          <w:tcPr>
            <w:tcW w:w="2457" w:type="dxa"/>
            <w:vAlign w:val="center"/>
          </w:tcPr>
          <w:p w14:paraId="66467DEC" w14:textId="77777777" w:rsidR="008C0CAE" w:rsidRDefault="00000000">
            <w:r>
              <w:t>ZORUNLU</w:t>
            </w:r>
          </w:p>
        </w:tc>
      </w:tr>
      <w:tr w:rsidR="008C0CAE" w14:paraId="768130C5" w14:textId="77777777">
        <w:trPr>
          <w:cantSplit/>
          <w:jc w:val="center"/>
        </w:trPr>
        <w:tc>
          <w:tcPr>
            <w:tcW w:w="2457" w:type="dxa"/>
          </w:tcPr>
          <w:p w14:paraId="3FCDC96D" w14:textId="77777777" w:rsidR="008C0CAE" w:rsidRDefault="00000000">
            <w:pPr>
              <w:spacing w:after="0"/>
            </w:pPr>
            <w:proofErr w:type="spellStart"/>
            <w:r>
              <w:t>Araç</w:t>
            </w:r>
            <w:proofErr w:type="spellEnd"/>
            <w:r>
              <w:t xml:space="preserve"> </w:t>
            </w:r>
            <w:proofErr w:type="spellStart"/>
            <w:r>
              <w:t>zinciri</w:t>
            </w:r>
            <w:proofErr w:type="spellEnd"/>
          </w:p>
        </w:tc>
        <w:tc>
          <w:tcPr>
            <w:tcW w:w="2457" w:type="dxa"/>
          </w:tcPr>
          <w:p w14:paraId="54B53410" w14:textId="77777777" w:rsidR="008C0CAE" w:rsidRDefault="00000000">
            <w:pPr>
              <w:spacing w:after="0"/>
            </w:pPr>
            <w:r>
              <w:t xml:space="preserve">Firmware C; PC </w:t>
            </w:r>
            <w:proofErr w:type="spellStart"/>
            <w:r>
              <w:t>uygulaması</w:t>
            </w:r>
            <w:proofErr w:type="spellEnd"/>
            <w:r>
              <w:t xml:space="preserve"> Python. </w:t>
            </w:r>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araç</w:t>
            </w:r>
            <w:proofErr w:type="spellEnd"/>
            <w:r>
              <w:t xml:space="preserve"> </w:t>
            </w:r>
            <w:proofErr w:type="spellStart"/>
            <w:r>
              <w:t>zinciri</w:t>
            </w:r>
            <w:proofErr w:type="spellEnd"/>
            <w:r>
              <w:t xml:space="preserve"> </w:t>
            </w:r>
            <w:proofErr w:type="spellStart"/>
            <w:r>
              <w:t>proje</w:t>
            </w:r>
            <w:proofErr w:type="spellEnd"/>
            <w:r>
              <w:t xml:space="preserve"> </w:t>
            </w:r>
            <w:proofErr w:type="spellStart"/>
            <w:r>
              <w:t>başlangıcında</w:t>
            </w:r>
            <w:proofErr w:type="spellEnd"/>
            <w:r>
              <w:t xml:space="preserve"> </w:t>
            </w:r>
            <w:proofErr w:type="spellStart"/>
            <w:r>
              <w:t>sabitlenir</w:t>
            </w:r>
            <w:proofErr w:type="spellEnd"/>
            <w:r>
              <w:t>.</w:t>
            </w:r>
          </w:p>
        </w:tc>
        <w:tc>
          <w:tcPr>
            <w:tcW w:w="2457" w:type="dxa"/>
          </w:tcPr>
          <w:p w14:paraId="469B1F02" w14:textId="77777777" w:rsidR="008C0CAE" w:rsidRDefault="00000000">
            <w:pPr>
              <w:spacing w:after="0"/>
            </w:pPr>
            <w:r>
              <w:t xml:space="preserve">Depo + </w:t>
            </w:r>
            <w:proofErr w:type="spellStart"/>
            <w:r>
              <w:t>kurulum</w:t>
            </w:r>
            <w:proofErr w:type="spellEnd"/>
            <w:r>
              <w:t xml:space="preserve"> </w:t>
            </w:r>
            <w:proofErr w:type="spellStart"/>
            <w:r>
              <w:t>kaydı</w:t>
            </w:r>
            <w:proofErr w:type="spellEnd"/>
          </w:p>
        </w:tc>
        <w:tc>
          <w:tcPr>
            <w:tcW w:w="2457" w:type="dxa"/>
          </w:tcPr>
          <w:p w14:paraId="4801575C" w14:textId="77777777" w:rsidR="008C0CAE" w:rsidRDefault="00000000">
            <w:pPr>
              <w:spacing w:after="0"/>
            </w:pPr>
            <w:r>
              <w:t>ZORUNLU</w:t>
            </w:r>
          </w:p>
        </w:tc>
      </w:tr>
    </w:tbl>
    <w:p w14:paraId="5538F94A" w14:textId="77777777" w:rsidR="008C0CAE" w:rsidRDefault="00000000">
      <w:r>
        <w:rPr>
          <w:b/>
        </w:rPr>
        <w:t xml:space="preserve">NOT: Bu </w:t>
      </w:r>
      <w:proofErr w:type="spellStart"/>
      <w:r>
        <w:rPr>
          <w:b/>
        </w:rPr>
        <w:t>kısıtlar</w:t>
      </w:r>
      <w:proofErr w:type="spellEnd"/>
      <w:r>
        <w:rPr>
          <w:b/>
        </w:rPr>
        <w:t xml:space="preserve"> </w:t>
      </w:r>
      <w:proofErr w:type="spellStart"/>
      <w:r>
        <w:rPr>
          <w:b/>
        </w:rPr>
        <w:t>ders</w:t>
      </w:r>
      <w:proofErr w:type="spellEnd"/>
      <w:r>
        <w:rPr>
          <w:b/>
        </w:rPr>
        <w:t xml:space="preserve"> </w:t>
      </w:r>
      <w:proofErr w:type="spellStart"/>
      <w:r>
        <w:rPr>
          <w:b/>
        </w:rPr>
        <w:t>değerlendirme</w:t>
      </w:r>
      <w:proofErr w:type="spellEnd"/>
      <w:r>
        <w:rPr>
          <w:b/>
        </w:rPr>
        <w:t xml:space="preserve"> </w:t>
      </w:r>
      <w:proofErr w:type="spellStart"/>
      <w:r>
        <w:rPr>
          <w:b/>
        </w:rPr>
        <w:t>çerçevesindeki</w:t>
      </w:r>
      <w:proofErr w:type="spellEnd"/>
      <w:r>
        <w:rPr>
          <w:b/>
        </w:rPr>
        <w:t xml:space="preserve"> </w:t>
      </w:r>
      <w:proofErr w:type="spellStart"/>
      <w:r>
        <w:rPr>
          <w:b/>
        </w:rPr>
        <w:t>bağlayıcı</w:t>
      </w:r>
      <w:proofErr w:type="spellEnd"/>
      <w:r>
        <w:rPr>
          <w:b/>
        </w:rPr>
        <w:t xml:space="preserve"> </w:t>
      </w:r>
      <w:proofErr w:type="spellStart"/>
      <w:r>
        <w:rPr>
          <w:b/>
        </w:rPr>
        <w:t>proje</w:t>
      </w:r>
      <w:proofErr w:type="spellEnd"/>
      <w:r>
        <w:rPr>
          <w:b/>
        </w:rPr>
        <w:t xml:space="preserve"> </w:t>
      </w:r>
      <w:proofErr w:type="spellStart"/>
      <w:r>
        <w:rPr>
          <w:b/>
        </w:rPr>
        <w:t>koşullarıdır</w:t>
      </w:r>
      <w:proofErr w:type="spellEnd"/>
      <w:r>
        <w:rPr>
          <w:b/>
        </w:rPr>
        <w:t xml:space="preserve"> </w:t>
      </w:r>
      <w:proofErr w:type="spellStart"/>
      <w:r>
        <w:rPr>
          <w:b/>
        </w:rPr>
        <w:t>ve</w:t>
      </w:r>
      <w:proofErr w:type="spellEnd"/>
      <w:r>
        <w:rPr>
          <w:b/>
        </w:rPr>
        <w:t xml:space="preserve"> </w:t>
      </w:r>
      <w:proofErr w:type="spellStart"/>
      <w:r>
        <w:rPr>
          <w:b/>
        </w:rPr>
        <w:t>sistem</w:t>
      </w:r>
      <w:proofErr w:type="spellEnd"/>
      <w:r>
        <w:rPr>
          <w:b/>
        </w:rPr>
        <w:t xml:space="preserve"> </w:t>
      </w:r>
      <w:proofErr w:type="spellStart"/>
      <w:r>
        <w:rPr>
          <w:b/>
        </w:rPr>
        <w:t>gereksinimleri</w:t>
      </w:r>
      <w:proofErr w:type="spellEnd"/>
      <w:r>
        <w:rPr>
          <w:b/>
        </w:rPr>
        <w:t xml:space="preserve">/test </w:t>
      </w:r>
      <w:proofErr w:type="spellStart"/>
      <w:r>
        <w:rPr>
          <w:b/>
        </w:rPr>
        <w:t>kayıtları</w:t>
      </w:r>
      <w:proofErr w:type="spellEnd"/>
      <w:r>
        <w:rPr>
          <w:b/>
        </w:rPr>
        <w:t xml:space="preserve"> </w:t>
      </w:r>
      <w:proofErr w:type="spellStart"/>
      <w:r>
        <w:rPr>
          <w:b/>
        </w:rPr>
        <w:t>ile</w:t>
      </w:r>
      <w:proofErr w:type="spellEnd"/>
      <w:r>
        <w:rPr>
          <w:b/>
        </w:rPr>
        <w:t xml:space="preserve"> </w:t>
      </w:r>
      <w:proofErr w:type="spellStart"/>
      <w:r>
        <w:rPr>
          <w:b/>
        </w:rPr>
        <w:t>izlenebilir</w:t>
      </w:r>
      <w:proofErr w:type="spellEnd"/>
      <w:r>
        <w:rPr>
          <w:b/>
        </w:rPr>
        <w:t xml:space="preserve"> </w:t>
      </w:r>
      <w:proofErr w:type="spellStart"/>
      <w:r>
        <w:rPr>
          <w:b/>
        </w:rPr>
        <w:t>tutulur</w:t>
      </w:r>
      <w:proofErr w:type="spellEnd"/>
      <w:r>
        <w:rPr>
          <w:b/>
        </w:rPr>
        <w:t>.</w:t>
      </w:r>
    </w:p>
    <w:p w14:paraId="05C07250" w14:textId="77777777" w:rsidR="00257858" w:rsidRDefault="00000000" w:rsidP="008C4E37">
      <w:pPr>
        <w:pStyle w:val="GvdeMetni"/>
        <w:jc w:val="both"/>
      </w:pPr>
      <w:r>
        <w:t>Aşağıdaki gereksinimler Rev03 izlenebilir gereksinim setidir. “M” danışman planından gelen zorunlu çekirdek koşulu, “T” hedef/koşullu teknik ayrıntıyı ifade eder. Satın alınan ürünler Rev03'te kaydedilmiş; teknik uygunluk, arayüz ve ders kapısı kararları kaynak ve bench kanıtıyla doğrulanmadan kapatılmamıştır.</w:t>
      </w:r>
    </w:p>
    <w:tbl>
      <w:tblPr>
        <w:tblStyle w:val="TabloKlavuzu"/>
        <w:tblW w:w="0" w:type="auto"/>
        <w:jc w:val="center"/>
        <w:tblLook w:val="04A0" w:firstRow="1" w:lastRow="0" w:firstColumn="1" w:lastColumn="0" w:noHBand="0" w:noVBand="1"/>
      </w:tblPr>
      <w:tblGrid>
        <w:gridCol w:w="1195"/>
        <w:gridCol w:w="3887"/>
        <w:gridCol w:w="2662"/>
        <w:gridCol w:w="1105"/>
        <w:gridCol w:w="788"/>
        <w:gridCol w:w="409"/>
      </w:tblGrid>
      <w:tr w:rsidR="00257858" w14:paraId="19014123" w14:textId="77777777" w:rsidTr="001E2CD4">
        <w:trPr>
          <w:gridAfter w:val="1"/>
          <w:wAfter w:w="409" w:type="dxa"/>
          <w:cantSplit/>
          <w:tblHeader/>
          <w:jc w:val="center"/>
        </w:trPr>
        <w:tc>
          <w:tcPr>
            <w:tcW w:w="1195" w:type="dxa"/>
            <w:shd w:val="clear" w:color="auto" w:fill="17324D"/>
            <w:vAlign w:val="center"/>
          </w:tcPr>
          <w:p w14:paraId="42EE2627" w14:textId="77777777" w:rsidR="00257858" w:rsidRDefault="00000000">
            <w:pPr>
              <w:spacing w:after="24" w:line="240" w:lineRule="auto"/>
              <w:jc w:val="center"/>
            </w:pPr>
            <w:r>
              <w:rPr>
                <w:b/>
                <w:color w:val="FFFFFF"/>
                <w:sz w:val="16"/>
              </w:rPr>
              <w:t>ID</w:t>
            </w:r>
          </w:p>
        </w:tc>
        <w:tc>
          <w:tcPr>
            <w:tcW w:w="3887" w:type="dxa"/>
            <w:shd w:val="clear" w:color="auto" w:fill="17324D"/>
            <w:vAlign w:val="center"/>
          </w:tcPr>
          <w:p w14:paraId="453A7DC2" w14:textId="77777777" w:rsidR="00257858" w:rsidRDefault="00000000">
            <w:pPr>
              <w:spacing w:after="24" w:line="240" w:lineRule="auto"/>
              <w:jc w:val="center"/>
            </w:pPr>
            <w:proofErr w:type="spellStart"/>
            <w:r>
              <w:rPr>
                <w:b/>
                <w:color w:val="FFFFFF"/>
                <w:sz w:val="16"/>
              </w:rPr>
              <w:t>Gereksinim</w:t>
            </w:r>
            <w:proofErr w:type="spellEnd"/>
          </w:p>
        </w:tc>
        <w:tc>
          <w:tcPr>
            <w:tcW w:w="2662" w:type="dxa"/>
            <w:shd w:val="clear" w:color="auto" w:fill="17324D"/>
            <w:vAlign w:val="center"/>
          </w:tcPr>
          <w:p w14:paraId="6FF76247" w14:textId="77777777" w:rsidR="00257858" w:rsidRDefault="00000000">
            <w:pPr>
              <w:spacing w:after="24" w:line="240" w:lineRule="auto"/>
              <w:jc w:val="center"/>
            </w:pPr>
            <w:r>
              <w:rPr>
                <w:b/>
                <w:color w:val="FFFFFF"/>
                <w:sz w:val="16"/>
              </w:rPr>
              <w:t xml:space="preserve">Kabul / </w:t>
            </w:r>
            <w:proofErr w:type="spellStart"/>
            <w:r>
              <w:rPr>
                <w:b/>
                <w:color w:val="FFFFFF"/>
                <w:sz w:val="16"/>
              </w:rPr>
              <w:t>doğrulama</w:t>
            </w:r>
            <w:proofErr w:type="spellEnd"/>
            <w:r>
              <w:rPr>
                <w:b/>
                <w:color w:val="FFFFFF"/>
                <w:sz w:val="16"/>
              </w:rPr>
              <w:t xml:space="preserve"> </w:t>
            </w:r>
            <w:proofErr w:type="spellStart"/>
            <w:r>
              <w:rPr>
                <w:b/>
                <w:color w:val="FFFFFF"/>
                <w:sz w:val="16"/>
              </w:rPr>
              <w:t>ölçütü</w:t>
            </w:r>
            <w:proofErr w:type="spellEnd"/>
          </w:p>
        </w:tc>
        <w:tc>
          <w:tcPr>
            <w:tcW w:w="1105" w:type="dxa"/>
            <w:shd w:val="clear" w:color="auto" w:fill="17324D"/>
            <w:vAlign w:val="center"/>
          </w:tcPr>
          <w:p w14:paraId="00821FBA" w14:textId="77777777" w:rsidR="00257858" w:rsidRDefault="00000000">
            <w:pPr>
              <w:spacing w:after="24" w:line="240" w:lineRule="auto"/>
              <w:jc w:val="center"/>
            </w:pPr>
            <w:proofErr w:type="spellStart"/>
            <w:r>
              <w:rPr>
                <w:b/>
                <w:color w:val="FFFFFF"/>
                <w:sz w:val="16"/>
              </w:rPr>
              <w:t>Yöntem</w:t>
            </w:r>
            <w:proofErr w:type="spellEnd"/>
          </w:p>
        </w:tc>
        <w:tc>
          <w:tcPr>
            <w:tcW w:w="788" w:type="dxa"/>
            <w:shd w:val="clear" w:color="auto" w:fill="17324D"/>
            <w:vAlign w:val="center"/>
          </w:tcPr>
          <w:p w14:paraId="1B07E5A2" w14:textId="77777777" w:rsidR="00257858" w:rsidRDefault="00000000">
            <w:pPr>
              <w:spacing w:after="24" w:line="240" w:lineRule="auto"/>
              <w:jc w:val="center"/>
            </w:pPr>
            <w:proofErr w:type="spellStart"/>
            <w:r>
              <w:rPr>
                <w:b/>
                <w:color w:val="FFFFFF"/>
                <w:sz w:val="16"/>
              </w:rPr>
              <w:t>Seviye</w:t>
            </w:r>
            <w:proofErr w:type="spellEnd"/>
          </w:p>
        </w:tc>
      </w:tr>
      <w:tr w:rsidR="00257858" w14:paraId="1309E670" w14:textId="77777777" w:rsidTr="001E2CD4">
        <w:trPr>
          <w:gridAfter w:val="1"/>
          <w:wAfter w:w="409" w:type="dxa"/>
          <w:cantSplit/>
          <w:jc w:val="center"/>
        </w:trPr>
        <w:tc>
          <w:tcPr>
            <w:tcW w:w="1195" w:type="dxa"/>
            <w:shd w:val="clear" w:color="auto" w:fill="EAF1F3"/>
            <w:vAlign w:val="center"/>
          </w:tcPr>
          <w:p w14:paraId="602C8D0E" w14:textId="77777777" w:rsidR="00257858" w:rsidRDefault="00000000">
            <w:pPr>
              <w:spacing w:after="24" w:line="240" w:lineRule="auto"/>
              <w:jc w:val="center"/>
            </w:pPr>
            <w:r>
              <w:rPr>
                <w:sz w:val="16"/>
              </w:rPr>
              <w:t>SYS-001</w:t>
            </w:r>
          </w:p>
        </w:tc>
        <w:tc>
          <w:tcPr>
            <w:tcW w:w="3887" w:type="dxa"/>
            <w:shd w:val="clear" w:color="auto" w:fill="EAF1F3"/>
            <w:vAlign w:val="center"/>
          </w:tcPr>
          <w:p w14:paraId="282C3029" w14:textId="77777777" w:rsidR="00257858" w:rsidRDefault="00000000">
            <w:pPr>
              <w:spacing w:after="24" w:line="240" w:lineRule="auto"/>
            </w:pPr>
            <w:r>
              <w:rPr>
                <w:sz w:val="16"/>
              </w:rPr>
              <w:t xml:space="preserve">PCG </w:t>
            </w:r>
            <w:proofErr w:type="spellStart"/>
            <w:r>
              <w:rPr>
                <w:sz w:val="16"/>
              </w:rPr>
              <w:t>veri</w:t>
            </w:r>
            <w:proofErr w:type="spellEnd"/>
            <w:r>
              <w:rPr>
                <w:sz w:val="16"/>
              </w:rPr>
              <w:t xml:space="preserve"> </w:t>
            </w:r>
            <w:proofErr w:type="spellStart"/>
            <w:r>
              <w:rPr>
                <w:sz w:val="16"/>
              </w:rPr>
              <w:t>yolu</w:t>
            </w:r>
            <w:proofErr w:type="spellEnd"/>
            <w:r>
              <w:rPr>
                <w:sz w:val="16"/>
              </w:rPr>
              <w:t xml:space="preserve"> mono </w:t>
            </w:r>
            <w:proofErr w:type="spellStart"/>
            <w:r>
              <w:rPr>
                <w:sz w:val="16"/>
              </w:rPr>
              <w:t>olacaktır</w:t>
            </w:r>
            <w:proofErr w:type="spellEnd"/>
            <w:r>
              <w:rPr>
                <w:sz w:val="16"/>
              </w:rPr>
              <w:t>.</w:t>
            </w:r>
          </w:p>
        </w:tc>
        <w:tc>
          <w:tcPr>
            <w:tcW w:w="2662" w:type="dxa"/>
            <w:shd w:val="clear" w:color="auto" w:fill="EAF1F3"/>
            <w:vAlign w:val="center"/>
          </w:tcPr>
          <w:p w14:paraId="42405D6D" w14:textId="77777777" w:rsidR="00257858" w:rsidRDefault="00000000">
            <w:pPr>
              <w:spacing w:after="24" w:line="240" w:lineRule="auto"/>
            </w:pPr>
            <w:r>
              <w:rPr>
                <w:sz w:val="16"/>
              </w:rPr>
              <w:t xml:space="preserve">1 </w:t>
            </w:r>
            <w:proofErr w:type="spellStart"/>
            <w:r>
              <w:rPr>
                <w:sz w:val="16"/>
              </w:rPr>
              <w:t>kanal</w:t>
            </w:r>
            <w:proofErr w:type="spellEnd"/>
            <w:r>
              <w:rPr>
                <w:sz w:val="16"/>
              </w:rPr>
              <w:t xml:space="preserve"> </w:t>
            </w:r>
            <w:proofErr w:type="spellStart"/>
            <w:r>
              <w:rPr>
                <w:sz w:val="16"/>
              </w:rPr>
              <w:t>sürekli</w:t>
            </w:r>
            <w:proofErr w:type="spellEnd"/>
            <w:r>
              <w:rPr>
                <w:sz w:val="16"/>
              </w:rPr>
              <w:t xml:space="preserve"> </w:t>
            </w:r>
            <w:proofErr w:type="spellStart"/>
            <w:r>
              <w:rPr>
                <w:sz w:val="16"/>
              </w:rPr>
              <w:t>örnek</w:t>
            </w:r>
            <w:proofErr w:type="spellEnd"/>
            <w:r>
              <w:rPr>
                <w:sz w:val="16"/>
              </w:rPr>
              <w:t xml:space="preserve"> </w:t>
            </w:r>
            <w:proofErr w:type="spellStart"/>
            <w:r>
              <w:rPr>
                <w:sz w:val="16"/>
              </w:rPr>
              <w:t>akışı</w:t>
            </w:r>
            <w:proofErr w:type="spellEnd"/>
          </w:p>
        </w:tc>
        <w:tc>
          <w:tcPr>
            <w:tcW w:w="1105" w:type="dxa"/>
            <w:shd w:val="clear" w:color="auto" w:fill="EAF1F3"/>
            <w:vAlign w:val="center"/>
          </w:tcPr>
          <w:p w14:paraId="3A4CF1D8" w14:textId="77777777" w:rsidR="00257858" w:rsidRDefault="00000000">
            <w:pPr>
              <w:spacing w:after="24" w:line="240" w:lineRule="auto"/>
            </w:pPr>
            <w:r>
              <w:rPr>
                <w:sz w:val="16"/>
              </w:rPr>
              <w:t>VT</w:t>
            </w:r>
          </w:p>
        </w:tc>
        <w:tc>
          <w:tcPr>
            <w:tcW w:w="788" w:type="dxa"/>
            <w:shd w:val="clear" w:color="auto" w:fill="EAF1F3"/>
            <w:vAlign w:val="center"/>
          </w:tcPr>
          <w:p w14:paraId="34E6BDBE" w14:textId="77777777" w:rsidR="00257858" w:rsidRDefault="00000000">
            <w:pPr>
              <w:spacing w:after="24" w:line="240" w:lineRule="auto"/>
            </w:pPr>
            <w:r>
              <w:rPr>
                <w:sz w:val="16"/>
              </w:rPr>
              <w:t>M</w:t>
            </w:r>
          </w:p>
        </w:tc>
      </w:tr>
      <w:tr w:rsidR="00257858" w14:paraId="1C5ED4DC" w14:textId="77777777" w:rsidTr="001E2CD4">
        <w:trPr>
          <w:gridAfter w:val="1"/>
          <w:wAfter w:w="409" w:type="dxa"/>
          <w:cantSplit/>
          <w:jc w:val="center"/>
        </w:trPr>
        <w:tc>
          <w:tcPr>
            <w:tcW w:w="1195" w:type="dxa"/>
            <w:shd w:val="clear" w:color="auto" w:fill="FFFFFF"/>
            <w:vAlign w:val="center"/>
          </w:tcPr>
          <w:p w14:paraId="7DDA03F1" w14:textId="77777777" w:rsidR="00257858" w:rsidRDefault="00000000">
            <w:pPr>
              <w:spacing w:after="24" w:line="240" w:lineRule="auto"/>
              <w:jc w:val="center"/>
            </w:pPr>
            <w:r>
              <w:rPr>
                <w:sz w:val="16"/>
              </w:rPr>
              <w:t>SYS-002</w:t>
            </w:r>
          </w:p>
        </w:tc>
        <w:tc>
          <w:tcPr>
            <w:tcW w:w="3887" w:type="dxa"/>
            <w:shd w:val="clear" w:color="auto" w:fill="FFFFFF"/>
            <w:vAlign w:val="center"/>
          </w:tcPr>
          <w:p w14:paraId="2FD629AA" w14:textId="77777777" w:rsidR="008C0CAE" w:rsidRDefault="00000000">
            <w:r>
              <w:t xml:space="preserve">Toplam </w:t>
            </w:r>
            <w:proofErr w:type="spellStart"/>
            <w:r>
              <w:t>edinim</w:t>
            </w:r>
            <w:proofErr w:type="spellEnd"/>
            <w:r>
              <w:t xml:space="preserve"> </w:t>
            </w:r>
            <w:proofErr w:type="spellStart"/>
            <w:r>
              <w:t>zinciri</w:t>
            </w:r>
            <w:proofErr w:type="spellEnd"/>
            <w:r>
              <w:t xml:space="preserve"> 20–500 Hz PCG </w:t>
            </w:r>
            <w:proofErr w:type="spellStart"/>
            <w:r>
              <w:t>bandını</w:t>
            </w:r>
            <w:proofErr w:type="spellEnd"/>
            <w:r>
              <w:t xml:space="preserve"> </w:t>
            </w:r>
            <w:proofErr w:type="spellStart"/>
            <w:r>
              <w:t>ölçülebilir</w:t>
            </w:r>
            <w:proofErr w:type="spellEnd"/>
            <w:r>
              <w:t xml:space="preserve"> </w:t>
            </w:r>
            <w:proofErr w:type="spellStart"/>
            <w:r>
              <w:t>biçimde</w:t>
            </w:r>
            <w:proofErr w:type="spellEnd"/>
            <w:r>
              <w:t xml:space="preserve"> </w:t>
            </w:r>
            <w:proofErr w:type="spellStart"/>
            <w:r>
              <w:t>karakterize</w:t>
            </w:r>
            <w:proofErr w:type="spellEnd"/>
            <w:r>
              <w:t xml:space="preserve"> </w:t>
            </w:r>
            <w:proofErr w:type="spellStart"/>
            <w:r>
              <w:t>edilecektir</w:t>
            </w:r>
            <w:proofErr w:type="spellEnd"/>
            <w:r>
              <w:t>.</w:t>
            </w:r>
          </w:p>
        </w:tc>
        <w:tc>
          <w:tcPr>
            <w:tcW w:w="2662" w:type="dxa"/>
            <w:shd w:val="clear" w:color="auto" w:fill="FFFFFF"/>
            <w:vAlign w:val="center"/>
          </w:tcPr>
          <w:p w14:paraId="46093500" w14:textId="77777777" w:rsidR="008C0CAE" w:rsidRDefault="00000000">
            <w:r>
              <w:t xml:space="preserve">20–500 Hz </w:t>
            </w:r>
            <w:proofErr w:type="spellStart"/>
            <w:r>
              <w:t>sistem</w:t>
            </w:r>
            <w:proofErr w:type="spellEnd"/>
            <w:r>
              <w:t xml:space="preserve"> transfer </w:t>
            </w:r>
            <w:proofErr w:type="spellStart"/>
            <w:r>
              <w:t>cevabı</w:t>
            </w:r>
            <w:proofErr w:type="spellEnd"/>
            <w:r>
              <w:t xml:space="preserve"> </w:t>
            </w:r>
            <w:proofErr w:type="spellStart"/>
            <w:r>
              <w:t>ölçülecek</w:t>
            </w:r>
            <w:proofErr w:type="spellEnd"/>
            <w:r>
              <w:t xml:space="preserve">; normalize </w:t>
            </w:r>
            <w:proofErr w:type="spellStart"/>
            <w:r>
              <w:t>edilmiş</w:t>
            </w:r>
            <w:proofErr w:type="spellEnd"/>
            <w:r>
              <w:t xml:space="preserve"> </w:t>
            </w:r>
            <w:proofErr w:type="spellStart"/>
            <w:r>
              <w:t>cevap</w:t>
            </w:r>
            <w:proofErr w:type="spellEnd"/>
            <w:r>
              <w:t xml:space="preserve"> </w:t>
            </w:r>
            <w:proofErr w:type="spellStart"/>
            <w:r>
              <w:t>ve</w:t>
            </w:r>
            <w:proofErr w:type="spellEnd"/>
            <w:r>
              <w:t xml:space="preserve"> </w:t>
            </w:r>
            <w:proofErr w:type="spellStart"/>
            <w:r>
              <w:t>sapmalar</w:t>
            </w:r>
            <w:proofErr w:type="spellEnd"/>
            <w:r>
              <w:t xml:space="preserve"> </w:t>
            </w:r>
            <w:proofErr w:type="spellStart"/>
            <w:r>
              <w:t>raporlanacaktır</w:t>
            </w:r>
            <w:proofErr w:type="spellEnd"/>
            <w:r>
              <w:t>.</w:t>
            </w:r>
          </w:p>
        </w:tc>
        <w:tc>
          <w:tcPr>
            <w:tcW w:w="1105" w:type="dxa"/>
            <w:shd w:val="clear" w:color="auto" w:fill="FFFFFF"/>
            <w:vAlign w:val="center"/>
          </w:tcPr>
          <w:p w14:paraId="6A431D76" w14:textId="77777777" w:rsidR="00257858" w:rsidRDefault="00000000">
            <w:pPr>
              <w:spacing w:after="24" w:line="240" w:lineRule="auto"/>
            </w:pPr>
            <w:r>
              <w:rPr>
                <w:sz w:val="16"/>
              </w:rPr>
              <w:t>VT/VA</w:t>
            </w:r>
          </w:p>
        </w:tc>
        <w:tc>
          <w:tcPr>
            <w:tcW w:w="788" w:type="dxa"/>
            <w:shd w:val="clear" w:color="auto" w:fill="FFFFFF"/>
            <w:vAlign w:val="center"/>
          </w:tcPr>
          <w:p w14:paraId="2BCE1741" w14:textId="77777777" w:rsidR="00257858" w:rsidRDefault="00000000">
            <w:pPr>
              <w:spacing w:after="24" w:line="240" w:lineRule="auto"/>
            </w:pPr>
            <w:r>
              <w:rPr>
                <w:sz w:val="16"/>
              </w:rPr>
              <w:t>M</w:t>
            </w:r>
          </w:p>
        </w:tc>
      </w:tr>
      <w:tr w:rsidR="00257858" w14:paraId="19EF18F9" w14:textId="77777777" w:rsidTr="001E2CD4">
        <w:trPr>
          <w:gridAfter w:val="1"/>
          <w:wAfter w:w="409" w:type="dxa"/>
          <w:cantSplit/>
          <w:jc w:val="center"/>
        </w:trPr>
        <w:tc>
          <w:tcPr>
            <w:tcW w:w="1195" w:type="dxa"/>
            <w:shd w:val="clear" w:color="auto" w:fill="EAF1F3"/>
            <w:vAlign w:val="center"/>
          </w:tcPr>
          <w:p w14:paraId="7D18B0E5" w14:textId="77777777" w:rsidR="00257858" w:rsidRDefault="00000000">
            <w:pPr>
              <w:spacing w:after="24" w:line="240" w:lineRule="auto"/>
              <w:jc w:val="center"/>
            </w:pPr>
            <w:r>
              <w:t>SYS-003</w:t>
            </w:r>
          </w:p>
        </w:tc>
        <w:tc>
          <w:tcPr>
            <w:tcW w:w="3887" w:type="dxa"/>
            <w:shd w:val="clear" w:color="auto" w:fill="EAF1F3"/>
            <w:vAlign w:val="center"/>
          </w:tcPr>
          <w:p w14:paraId="37472B24" w14:textId="77777777" w:rsidR="008C0CAE" w:rsidRDefault="00000000">
            <w:r>
              <w:t>Satın alınan INMP441 I²S breakout + ESP32-S3 N16R8 kartında 48 kHz mono ham örnekleme hedeflenir.</w:t>
            </w:r>
          </w:p>
        </w:tc>
        <w:tc>
          <w:tcPr>
            <w:tcW w:w="2662" w:type="dxa"/>
            <w:shd w:val="clear" w:color="auto" w:fill="EAF1F3"/>
            <w:vAlign w:val="center"/>
          </w:tcPr>
          <w:p w14:paraId="404ED7EC" w14:textId="77777777" w:rsidR="008C0CAE" w:rsidRDefault="00000000">
            <w:r>
              <w:t>I²S saat/örnekleme fiziksel kart + modül üzerinde bench ile doğrulanır; 20–60 Hz cevabı düşük kesim riski nedeniyle ayrıca ölçülür.</w:t>
            </w:r>
          </w:p>
        </w:tc>
        <w:tc>
          <w:tcPr>
            <w:tcW w:w="1105" w:type="dxa"/>
            <w:shd w:val="clear" w:color="auto" w:fill="EAF1F3"/>
            <w:vAlign w:val="center"/>
          </w:tcPr>
          <w:p w14:paraId="2BBE5C64" w14:textId="77777777" w:rsidR="00257858" w:rsidRDefault="00000000">
            <w:pPr>
              <w:spacing w:after="24" w:line="240" w:lineRule="auto"/>
            </w:pPr>
            <w:r>
              <w:t>VT</w:t>
            </w:r>
          </w:p>
        </w:tc>
        <w:tc>
          <w:tcPr>
            <w:tcW w:w="788" w:type="dxa"/>
            <w:shd w:val="clear" w:color="auto" w:fill="EAF1F3"/>
            <w:vAlign w:val="center"/>
          </w:tcPr>
          <w:p w14:paraId="40EB3222" w14:textId="77777777" w:rsidR="00257858" w:rsidRDefault="00000000">
            <w:pPr>
              <w:spacing w:after="24" w:line="240" w:lineRule="auto"/>
            </w:pPr>
            <w:r>
              <w:t>T</w:t>
            </w:r>
          </w:p>
        </w:tc>
      </w:tr>
      <w:tr w:rsidR="00257858" w14:paraId="000D5265" w14:textId="77777777" w:rsidTr="001E2CD4">
        <w:trPr>
          <w:gridAfter w:val="1"/>
          <w:wAfter w:w="409" w:type="dxa"/>
          <w:cantSplit/>
          <w:jc w:val="center"/>
        </w:trPr>
        <w:tc>
          <w:tcPr>
            <w:tcW w:w="1195" w:type="dxa"/>
            <w:shd w:val="clear" w:color="auto" w:fill="FFFFFF"/>
            <w:vAlign w:val="center"/>
          </w:tcPr>
          <w:p w14:paraId="049DBB0A" w14:textId="77777777" w:rsidR="00257858" w:rsidRDefault="00000000">
            <w:pPr>
              <w:spacing w:after="24" w:line="240" w:lineRule="auto"/>
              <w:jc w:val="center"/>
            </w:pPr>
            <w:r>
              <w:t>SYS-004</w:t>
            </w:r>
          </w:p>
        </w:tc>
        <w:tc>
          <w:tcPr>
            <w:tcW w:w="3887" w:type="dxa"/>
            <w:shd w:val="clear" w:color="auto" w:fill="FFFFFF"/>
            <w:vAlign w:val="center"/>
          </w:tcPr>
          <w:p w14:paraId="321D130D" w14:textId="77777777" w:rsidR="008C0CAE" w:rsidRDefault="00000000">
            <w:r>
              <w:t>INMP441 modülünde 24-bit I²S veri hedeflenir; breakout timing/slot/word hizası ölçülür. 24-bit veri / 32-bit container yalnız adaydır.</w:t>
            </w:r>
          </w:p>
        </w:tc>
        <w:tc>
          <w:tcPr>
            <w:tcW w:w="2662" w:type="dxa"/>
            <w:shd w:val="clear" w:color="auto" w:fill="FFFFFF"/>
            <w:vAlign w:val="center"/>
          </w:tcPr>
          <w:p w14:paraId="207097D7" w14:textId="77777777" w:rsidR="008C0CAE" w:rsidRDefault="00000000">
            <w:r>
              <w:t>Logic-analyzer/firmware ile bit hizası, WS/BCLK/SD ve N16R8 GPIO eşlemesi doğrulanır; ECM/ADC yoluna genellenmez.</w:t>
            </w:r>
          </w:p>
        </w:tc>
        <w:tc>
          <w:tcPr>
            <w:tcW w:w="1105" w:type="dxa"/>
            <w:shd w:val="clear" w:color="auto" w:fill="FFFFFF"/>
            <w:vAlign w:val="center"/>
          </w:tcPr>
          <w:p w14:paraId="1A7DDCD6" w14:textId="77777777" w:rsidR="00257858" w:rsidRDefault="00000000">
            <w:pPr>
              <w:spacing w:after="24" w:line="240" w:lineRule="auto"/>
            </w:pPr>
            <w:r>
              <w:t>VT</w:t>
            </w:r>
          </w:p>
        </w:tc>
        <w:tc>
          <w:tcPr>
            <w:tcW w:w="788" w:type="dxa"/>
            <w:shd w:val="clear" w:color="auto" w:fill="FFFFFF"/>
            <w:vAlign w:val="center"/>
          </w:tcPr>
          <w:p w14:paraId="698DCD64" w14:textId="77777777" w:rsidR="00257858" w:rsidRDefault="00000000">
            <w:pPr>
              <w:spacing w:after="24" w:line="240" w:lineRule="auto"/>
            </w:pPr>
            <w:r>
              <w:t>T</w:t>
            </w:r>
          </w:p>
        </w:tc>
      </w:tr>
      <w:tr w:rsidR="00257858" w14:paraId="6CC87891" w14:textId="77777777" w:rsidTr="001E2CD4">
        <w:trPr>
          <w:gridAfter w:val="1"/>
          <w:wAfter w:w="409" w:type="dxa"/>
          <w:cantSplit/>
          <w:jc w:val="center"/>
        </w:trPr>
        <w:tc>
          <w:tcPr>
            <w:tcW w:w="1195" w:type="dxa"/>
            <w:shd w:val="clear" w:color="auto" w:fill="EAF1F3"/>
            <w:vAlign w:val="center"/>
          </w:tcPr>
          <w:p w14:paraId="1A1E90BC" w14:textId="77777777" w:rsidR="00257858" w:rsidRDefault="00000000">
            <w:pPr>
              <w:spacing w:after="24" w:line="240" w:lineRule="auto"/>
              <w:jc w:val="center"/>
            </w:pPr>
            <w:r>
              <w:t>SYS-005</w:t>
            </w:r>
          </w:p>
        </w:tc>
        <w:tc>
          <w:tcPr>
            <w:tcW w:w="3887" w:type="dxa"/>
            <w:shd w:val="clear" w:color="auto" w:fill="EAF1F3"/>
            <w:vAlign w:val="center"/>
          </w:tcPr>
          <w:p w14:paraId="21A33DF0" w14:textId="77777777" w:rsidR="00257858" w:rsidRDefault="00000000">
            <w:pPr>
              <w:spacing w:after="24" w:line="240" w:lineRule="auto"/>
            </w:pPr>
            <w:r>
              <w:t>Satın alınan N16R8 kartıyla kablolu USB fiziksel yolu değerlendirilecektir; native USB / USB-UART port topolojisi doğrulanmadan kesinleştirilmez. USB device class ortak karardır.</w:t>
            </w:r>
          </w:p>
        </w:tc>
        <w:tc>
          <w:tcPr>
            <w:tcW w:w="2662" w:type="dxa"/>
            <w:shd w:val="clear" w:color="auto" w:fill="EAF1F3"/>
            <w:vAlign w:val="center"/>
          </w:tcPr>
          <w:p w14:paraId="0E8BE5D1" w14:textId="77777777" w:rsidR="00257858" w:rsidRDefault="00000000">
            <w:pPr>
              <w:spacing w:after="24" w:line="240" w:lineRule="auto"/>
            </w:pPr>
            <w:r>
              <w:t>Gerçek karta uygun porttan enumeration ve 48 kHz sürekli veri testi; CDC-ACM / vendor-specific kararı ve port topolojisi kaydı.</w:t>
            </w:r>
          </w:p>
        </w:tc>
        <w:tc>
          <w:tcPr>
            <w:tcW w:w="1105" w:type="dxa"/>
            <w:shd w:val="clear" w:color="auto" w:fill="EAF1F3"/>
            <w:vAlign w:val="center"/>
          </w:tcPr>
          <w:p w14:paraId="27FC4B15" w14:textId="77777777" w:rsidR="00257858" w:rsidRDefault="00000000">
            <w:pPr>
              <w:spacing w:after="24" w:line="240" w:lineRule="auto"/>
            </w:pPr>
            <w:r>
              <w:t>VT</w:t>
            </w:r>
          </w:p>
        </w:tc>
        <w:tc>
          <w:tcPr>
            <w:tcW w:w="788" w:type="dxa"/>
            <w:shd w:val="clear" w:color="auto" w:fill="EAF1F3"/>
            <w:vAlign w:val="center"/>
          </w:tcPr>
          <w:p w14:paraId="14D93B66" w14:textId="77777777" w:rsidR="00257858" w:rsidRDefault="00000000">
            <w:pPr>
              <w:spacing w:after="24" w:line="240" w:lineRule="auto"/>
            </w:pPr>
            <w:r>
              <w:t>T</w:t>
            </w:r>
          </w:p>
        </w:tc>
      </w:tr>
      <w:tr w:rsidR="00257858" w14:paraId="0886A368" w14:textId="77777777" w:rsidTr="001E2CD4">
        <w:trPr>
          <w:gridAfter w:val="1"/>
          <w:wAfter w:w="409" w:type="dxa"/>
          <w:cantSplit/>
          <w:jc w:val="center"/>
        </w:trPr>
        <w:tc>
          <w:tcPr>
            <w:tcW w:w="1195" w:type="dxa"/>
            <w:shd w:val="clear" w:color="auto" w:fill="FFFFFF"/>
            <w:vAlign w:val="center"/>
          </w:tcPr>
          <w:p w14:paraId="61C63B93" w14:textId="77777777" w:rsidR="00257858" w:rsidRDefault="00000000">
            <w:pPr>
              <w:spacing w:after="24" w:line="240" w:lineRule="auto"/>
              <w:jc w:val="center"/>
            </w:pPr>
            <w:r>
              <w:t>SYS-006</w:t>
            </w:r>
          </w:p>
        </w:tc>
        <w:tc>
          <w:tcPr>
            <w:tcW w:w="3887" w:type="dxa"/>
            <w:shd w:val="clear" w:color="auto" w:fill="FFFFFF"/>
            <w:vAlign w:val="center"/>
          </w:tcPr>
          <w:p w14:paraId="0CE85BA2" w14:textId="77777777" w:rsidR="00257858" w:rsidRDefault="00000000">
            <w:pPr>
              <w:spacing w:after="24" w:line="240" w:lineRule="auto"/>
            </w:pPr>
            <w:r>
              <w:t>Embedded→host akışında monotonic continuity mekanizması bulunacaktır; application-level checksum/CRC politikası ortak B/C kararıdır.</w:t>
            </w:r>
          </w:p>
        </w:tc>
        <w:tc>
          <w:tcPr>
            <w:tcW w:w="2662" w:type="dxa"/>
            <w:shd w:val="clear" w:color="auto" w:fill="FFFFFF"/>
            <w:vAlign w:val="center"/>
          </w:tcPr>
          <w:p w14:paraId="4910188A" w14:textId="77777777" w:rsidR="00257858" w:rsidRDefault="00000000">
            <w:pPr>
              <w:spacing w:after="24" w:line="240" w:lineRule="auto"/>
            </w:pPr>
            <w:r>
              <w:t>Kasıtlı sequence/sample gap host tarafından bulunur; CRC/checksum seçilirse corruption-injection testi ayrıca geçer.</w:t>
            </w:r>
          </w:p>
        </w:tc>
        <w:tc>
          <w:tcPr>
            <w:tcW w:w="1105" w:type="dxa"/>
            <w:shd w:val="clear" w:color="auto" w:fill="FFFFFF"/>
            <w:vAlign w:val="center"/>
          </w:tcPr>
          <w:p w14:paraId="098A32F0" w14:textId="77777777" w:rsidR="00257858" w:rsidRDefault="00000000">
            <w:pPr>
              <w:spacing w:after="24" w:line="240" w:lineRule="auto"/>
            </w:pPr>
            <w:r>
              <w:t>VT</w:t>
            </w:r>
          </w:p>
        </w:tc>
        <w:tc>
          <w:tcPr>
            <w:tcW w:w="788" w:type="dxa"/>
            <w:shd w:val="clear" w:color="auto" w:fill="FFFFFF"/>
            <w:vAlign w:val="center"/>
          </w:tcPr>
          <w:p w14:paraId="15D0DBA2" w14:textId="77777777" w:rsidR="00257858" w:rsidRDefault="00000000">
            <w:pPr>
              <w:spacing w:after="24" w:line="240" w:lineRule="auto"/>
            </w:pPr>
            <w:r>
              <w:t>M</w:t>
            </w:r>
          </w:p>
        </w:tc>
      </w:tr>
      <w:tr w:rsidR="00257858" w14:paraId="6963E759" w14:textId="77777777" w:rsidTr="001E2CD4">
        <w:trPr>
          <w:gridAfter w:val="1"/>
          <w:wAfter w:w="409" w:type="dxa"/>
          <w:cantSplit/>
          <w:jc w:val="center"/>
        </w:trPr>
        <w:tc>
          <w:tcPr>
            <w:tcW w:w="1195" w:type="dxa"/>
            <w:shd w:val="clear" w:color="auto" w:fill="EAF1F3"/>
            <w:vAlign w:val="center"/>
          </w:tcPr>
          <w:p w14:paraId="3037802F" w14:textId="77777777" w:rsidR="00257858" w:rsidRDefault="00000000">
            <w:pPr>
              <w:spacing w:after="24" w:line="240" w:lineRule="auto"/>
              <w:jc w:val="center"/>
            </w:pPr>
            <w:r>
              <w:rPr>
                <w:sz w:val="16"/>
              </w:rPr>
              <w:lastRenderedPageBreak/>
              <w:t>SYS-007</w:t>
            </w:r>
          </w:p>
        </w:tc>
        <w:tc>
          <w:tcPr>
            <w:tcW w:w="3887" w:type="dxa"/>
            <w:shd w:val="clear" w:color="auto" w:fill="EAF1F3"/>
            <w:vAlign w:val="center"/>
          </w:tcPr>
          <w:p w14:paraId="5C3D55C7" w14:textId="77777777" w:rsidR="00257858" w:rsidRDefault="00000000">
            <w:pPr>
              <w:spacing w:after="24" w:line="240" w:lineRule="auto"/>
            </w:pPr>
            <w:r>
              <w:rPr>
                <w:sz w:val="16"/>
              </w:rPr>
              <w:t xml:space="preserve">En </w:t>
            </w:r>
            <w:proofErr w:type="spellStart"/>
            <w:r>
              <w:rPr>
                <w:sz w:val="16"/>
              </w:rPr>
              <w:t>az</w:t>
            </w:r>
            <w:proofErr w:type="spellEnd"/>
            <w:r>
              <w:rPr>
                <w:sz w:val="16"/>
              </w:rPr>
              <w:t xml:space="preserve"> 30 </w:t>
            </w:r>
            <w:proofErr w:type="spellStart"/>
            <w:r>
              <w:rPr>
                <w:sz w:val="16"/>
              </w:rPr>
              <w:t>dakika</w:t>
            </w:r>
            <w:proofErr w:type="spellEnd"/>
            <w:r>
              <w:rPr>
                <w:sz w:val="16"/>
              </w:rPr>
              <w:t xml:space="preserve"> </w:t>
            </w:r>
            <w:proofErr w:type="spellStart"/>
            <w:r>
              <w:rPr>
                <w:sz w:val="16"/>
              </w:rPr>
              <w:t>sürekli</w:t>
            </w:r>
            <w:proofErr w:type="spellEnd"/>
            <w:r>
              <w:rPr>
                <w:sz w:val="16"/>
              </w:rPr>
              <w:t xml:space="preserve"> acquisition </w:t>
            </w:r>
            <w:proofErr w:type="spellStart"/>
            <w:r>
              <w:rPr>
                <w:sz w:val="16"/>
              </w:rPr>
              <w:t>sırasında</w:t>
            </w:r>
            <w:proofErr w:type="spellEnd"/>
            <w:r>
              <w:rPr>
                <w:sz w:val="16"/>
              </w:rPr>
              <w:t xml:space="preserve"> </w:t>
            </w:r>
            <w:proofErr w:type="spellStart"/>
            <w:r>
              <w:rPr>
                <w:sz w:val="16"/>
              </w:rPr>
              <w:t>düşen</w:t>
            </w:r>
            <w:proofErr w:type="spellEnd"/>
            <w:r>
              <w:rPr>
                <w:sz w:val="16"/>
              </w:rPr>
              <w:t xml:space="preserve"> </w:t>
            </w:r>
            <w:proofErr w:type="spellStart"/>
            <w:r>
              <w:rPr>
                <w:sz w:val="16"/>
              </w:rPr>
              <w:t>paket</w:t>
            </w:r>
            <w:proofErr w:type="spellEnd"/>
            <w:r>
              <w:rPr>
                <w:sz w:val="16"/>
              </w:rPr>
              <w:t>/</w:t>
            </w:r>
            <w:proofErr w:type="spellStart"/>
            <w:r>
              <w:rPr>
                <w:sz w:val="16"/>
              </w:rPr>
              <w:t>örnek</w:t>
            </w:r>
            <w:proofErr w:type="spellEnd"/>
            <w:r>
              <w:rPr>
                <w:sz w:val="16"/>
              </w:rPr>
              <w:t xml:space="preserve"> </w:t>
            </w:r>
            <w:proofErr w:type="spellStart"/>
            <w:r>
              <w:rPr>
                <w:sz w:val="16"/>
              </w:rPr>
              <w:t>oranı</w:t>
            </w:r>
            <w:proofErr w:type="spellEnd"/>
            <w:r>
              <w:rPr>
                <w:sz w:val="16"/>
              </w:rPr>
              <w:t xml:space="preserve"> </w:t>
            </w:r>
            <w:proofErr w:type="spellStart"/>
            <w:r>
              <w:rPr>
                <w:sz w:val="16"/>
              </w:rPr>
              <w:t>ve</w:t>
            </w:r>
            <w:proofErr w:type="spellEnd"/>
            <w:r>
              <w:rPr>
                <w:sz w:val="16"/>
              </w:rPr>
              <w:t xml:space="preserve"> buffer-overrun </w:t>
            </w:r>
            <w:proofErr w:type="spellStart"/>
            <w:r>
              <w:rPr>
                <w:sz w:val="16"/>
              </w:rPr>
              <w:t>durumu</w:t>
            </w:r>
            <w:proofErr w:type="spellEnd"/>
            <w:r>
              <w:rPr>
                <w:sz w:val="16"/>
              </w:rPr>
              <w:t xml:space="preserve"> </w:t>
            </w:r>
            <w:proofErr w:type="spellStart"/>
            <w:r>
              <w:rPr>
                <w:sz w:val="16"/>
              </w:rPr>
              <w:t>ölçülecektir</w:t>
            </w:r>
            <w:proofErr w:type="spellEnd"/>
            <w:r>
              <w:rPr>
                <w:sz w:val="16"/>
              </w:rPr>
              <w:t>.</w:t>
            </w:r>
          </w:p>
        </w:tc>
        <w:tc>
          <w:tcPr>
            <w:tcW w:w="2662" w:type="dxa"/>
            <w:shd w:val="clear" w:color="auto" w:fill="EAF1F3"/>
            <w:vAlign w:val="center"/>
          </w:tcPr>
          <w:p w14:paraId="381090CE" w14:textId="77777777" w:rsidR="00257858" w:rsidRDefault="00000000">
            <w:pPr>
              <w:spacing w:after="24" w:line="240" w:lineRule="auto"/>
            </w:pPr>
            <w:r>
              <w:rPr>
                <w:sz w:val="16"/>
              </w:rPr>
              <w:t xml:space="preserve">Continuity gap, DMA overrun </w:t>
            </w:r>
            <w:proofErr w:type="spellStart"/>
            <w:r>
              <w:rPr>
                <w:sz w:val="16"/>
              </w:rPr>
              <w:t>ve</w:t>
            </w:r>
            <w:proofErr w:type="spellEnd"/>
            <w:r>
              <w:rPr>
                <w:sz w:val="16"/>
              </w:rPr>
              <w:t xml:space="preserve"> </w:t>
            </w:r>
            <w:proofErr w:type="spellStart"/>
            <w:r>
              <w:rPr>
                <w:sz w:val="16"/>
              </w:rPr>
              <w:t>varsa</w:t>
            </w:r>
            <w:proofErr w:type="spellEnd"/>
            <w:r>
              <w:rPr>
                <w:sz w:val="16"/>
              </w:rPr>
              <w:t xml:space="preserve"> </w:t>
            </w:r>
            <w:proofErr w:type="spellStart"/>
            <w:r>
              <w:rPr>
                <w:sz w:val="16"/>
              </w:rPr>
              <w:t>seçilmiş</w:t>
            </w:r>
            <w:proofErr w:type="spellEnd"/>
            <w:r>
              <w:rPr>
                <w:sz w:val="16"/>
              </w:rPr>
              <w:t xml:space="preserve"> integrity-error </w:t>
            </w:r>
            <w:proofErr w:type="spellStart"/>
            <w:r>
              <w:rPr>
                <w:sz w:val="16"/>
              </w:rPr>
              <w:t>sayaçları</w:t>
            </w:r>
            <w:proofErr w:type="spellEnd"/>
            <w:r>
              <w:rPr>
                <w:sz w:val="16"/>
              </w:rPr>
              <w:t xml:space="preserve"> </w:t>
            </w:r>
            <w:proofErr w:type="spellStart"/>
            <w:r>
              <w:rPr>
                <w:sz w:val="16"/>
              </w:rPr>
              <w:t>otomatik</w:t>
            </w:r>
            <w:proofErr w:type="spellEnd"/>
            <w:r>
              <w:rPr>
                <w:sz w:val="16"/>
              </w:rPr>
              <w:t xml:space="preserve"> </w:t>
            </w:r>
            <w:proofErr w:type="spellStart"/>
            <w:r>
              <w:rPr>
                <w:sz w:val="16"/>
              </w:rPr>
              <w:t>raporlanır</w:t>
            </w:r>
            <w:proofErr w:type="spellEnd"/>
            <w:r>
              <w:rPr>
                <w:sz w:val="16"/>
              </w:rPr>
              <w:t xml:space="preserve">; </w:t>
            </w:r>
            <w:proofErr w:type="spellStart"/>
            <w:r>
              <w:rPr>
                <w:sz w:val="16"/>
              </w:rPr>
              <w:t>sonuç</w:t>
            </w:r>
            <w:proofErr w:type="spellEnd"/>
            <w:r>
              <w:rPr>
                <w:sz w:val="16"/>
              </w:rPr>
              <w:t xml:space="preserve"> </w:t>
            </w:r>
            <w:proofErr w:type="spellStart"/>
            <w:r>
              <w:rPr>
                <w:sz w:val="16"/>
              </w:rPr>
              <w:t>elle</w:t>
            </w:r>
            <w:proofErr w:type="spellEnd"/>
            <w:r>
              <w:rPr>
                <w:sz w:val="16"/>
              </w:rPr>
              <w:t xml:space="preserve"> </w:t>
            </w:r>
            <w:proofErr w:type="spellStart"/>
            <w:r>
              <w:rPr>
                <w:sz w:val="16"/>
              </w:rPr>
              <w:t>girilmez</w:t>
            </w:r>
            <w:proofErr w:type="spellEnd"/>
            <w:r>
              <w:rPr>
                <w:sz w:val="16"/>
              </w:rPr>
              <w:t>.</w:t>
            </w:r>
          </w:p>
        </w:tc>
        <w:tc>
          <w:tcPr>
            <w:tcW w:w="1105" w:type="dxa"/>
            <w:shd w:val="clear" w:color="auto" w:fill="EAF1F3"/>
            <w:vAlign w:val="center"/>
          </w:tcPr>
          <w:p w14:paraId="6E8FFCAF" w14:textId="77777777" w:rsidR="00257858" w:rsidRDefault="00000000">
            <w:pPr>
              <w:spacing w:after="24" w:line="240" w:lineRule="auto"/>
            </w:pPr>
            <w:r>
              <w:rPr>
                <w:sz w:val="16"/>
              </w:rPr>
              <w:t>VT</w:t>
            </w:r>
          </w:p>
        </w:tc>
        <w:tc>
          <w:tcPr>
            <w:tcW w:w="788" w:type="dxa"/>
            <w:shd w:val="clear" w:color="auto" w:fill="EAF1F3"/>
            <w:vAlign w:val="center"/>
          </w:tcPr>
          <w:p w14:paraId="24DDBB37" w14:textId="77777777" w:rsidR="00257858" w:rsidRDefault="00000000">
            <w:pPr>
              <w:spacing w:after="24" w:line="240" w:lineRule="auto"/>
            </w:pPr>
            <w:r>
              <w:rPr>
                <w:sz w:val="16"/>
              </w:rPr>
              <w:t>M</w:t>
            </w:r>
          </w:p>
        </w:tc>
      </w:tr>
      <w:tr w:rsidR="00257858" w14:paraId="31311208" w14:textId="77777777" w:rsidTr="001E2CD4">
        <w:trPr>
          <w:gridAfter w:val="1"/>
          <w:wAfter w:w="409" w:type="dxa"/>
          <w:cantSplit/>
          <w:jc w:val="center"/>
        </w:trPr>
        <w:tc>
          <w:tcPr>
            <w:tcW w:w="1195" w:type="dxa"/>
            <w:shd w:val="clear" w:color="auto" w:fill="FFFFFF"/>
            <w:vAlign w:val="center"/>
          </w:tcPr>
          <w:p w14:paraId="38AF2E47" w14:textId="77777777" w:rsidR="00257858" w:rsidRDefault="00000000">
            <w:pPr>
              <w:spacing w:after="24" w:line="240" w:lineRule="auto"/>
              <w:jc w:val="center"/>
            </w:pPr>
            <w:r>
              <w:rPr>
                <w:sz w:val="16"/>
              </w:rPr>
              <w:t>SYS-008</w:t>
            </w:r>
          </w:p>
        </w:tc>
        <w:tc>
          <w:tcPr>
            <w:tcW w:w="3887" w:type="dxa"/>
            <w:shd w:val="clear" w:color="auto" w:fill="FFFFFF"/>
            <w:vAlign w:val="center"/>
          </w:tcPr>
          <w:p w14:paraId="338F37AE" w14:textId="77777777" w:rsidR="008C0CAE" w:rsidRDefault="00000000">
            <w:r>
              <w:t xml:space="preserve">PC </w:t>
            </w:r>
            <w:proofErr w:type="spellStart"/>
            <w:r>
              <w:t>yazılımı</w:t>
            </w:r>
            <w:proofErr w:type="spellEnd"/>
            <w:r>
              <w:t xml:space="preserve"> </w:t>
            </w:r>
            <w:proofErr w:type="spellStart"/>
            <w:r>
              <w:t>canlı</w:t>
            </w:r>
            <w:proofErr w:type="spellEnd"/>
            <w:r>
              <w:t xml:space="preserve"> </w:t>
            </w:r>
            <w:proofErr w:type="spellStart"/>
            <w:r>
              <w:t>dalga</w:t>
            </w:r>
            <w:proofErr w:type="spellEnd"/>
            <w:r>
              <w:t xml:space="preserve"> </w:t>
            </w:r>
            <w:proofErr w:type="spellStart"/>
            <w:r>
              <w:t>biçimi</w:t>
            </w:r>
            <w:proofErr w:type="spellEnd"/>
            <w:r>
              <w:t xml:space="preserve"> </w:t>
            </w:r>
            <w:proofErr w:type="spellStart"/>
            <w:r>
              <w:t>ve</w:t>
            </w:r>
            <w:proofErr w:type="spellEnd"/>
            <w:r>
              <w:t xml:space="preserve"> </w:t>
            </w:r>
            <w:proofErr w:type="spellStart"/>
            <w:r>
              <w:t>frekans</w:t>
            </w:r>
            <w:proofErr w:type="spellEnd"/>
            <w:r>
              <w:t xml:space="preserve"> </w:t>
            </w:r>
            <w:proofErr w:type="spellStart"/>
            <w:r>
              <w:t>alanı</w:t>
            </w:r>
            <w:proofErr w:type="spellEnd"/>
            <w:r>
              <w:t xml:space="preserve"> </w:t>
            </w:r>
            <w:proofErr w:type="spellStart"/>
            <w:r>
              <w:t>görünümü</w:t>
            </w:r>
            <w:proofErr w:type="spellEnd"/>
            <w:r>
              <w:t xml:space="preserve"> </w:t>
            </w:r>
            <w:proofErr w:type="spellStart"/>
            <w:r>
              <w:t>sağlayacaktır</w:t>
            </w:r>
            <w:proofErr w:type="spellEnd"/>
            <w:r>
              <w:t>.</w:t>
            </w:r>
          </w:p>
        </w:tc>
        <w:tc>
          <w:tcPr>
            <w:tcW w:w="2662" w:type="dxa"/>
            <w:shd w:val="clear" w:color="auto" w:fill="FFFFFF"/>
            <w:vAlign w:val="center"/>
          </w:tcPr>
          <w:p w14:paraId="1857D88B" w14:textId="77777777" w:rsidR="008C0CAE" w:rsidRDefault="00000000">
            <w:proofErr w:type="spellStart"/>
            <w:r>
              <w:t>Dalga</w:t>
            </w:r>
            <w:proofErr w:type="spellEnd"/>
            <w:r>
              <w:t xml:space="preserve"> </w:t>
            </w:r>
            <w:proofErr w:type="spellStart"/>
            <w:r>
              <w:t>biçimi</w:t>
            </w:r>
            <w:proofErr w:type="spellEnd"/>
            <w:r>
              <w:t xml:space="preserve"> + FFT/</w:t>
            </w:r>
            <w:proofErr w:type="spellStart"/>
            <w:r>
              <w:t>spektrogram</w:t>
            </w:r>
            <w:proofErr w:type="spellEnd"/>
            <w:r>
              <w:t xml:space="preserve">; 20–500 Hz </w:t>
            </w:r>
            <w:proofErr w:type="spellStart"/>
            <w:r>
              <w:t>görünür</w:t>
            </w:r>
            <w:proofErr w:type="spellEnd"/>
            <w:r>
              <w:t>.</w:t>
            </w:r>
          </w:p>
        </w:tc>
        <w:tc>
          <w:tcPr>
            <w:tcW w:w="1105" w:type="dxa"/>
            <w:shd w:val="clear" w:color="auto" w:fill="FFFFFF"/>
            <w:vAlign w:val="center"/>
          </w:tcPr>
          <w:p w14:paraId="7D1B0729" w14:textId="77777777" w:rsidR="00257858" w:rsidRDefault="00000000">
            <w:pPr>
              <w:spacing w:after="24" w:line="240" w:lineRule="auto"/>
            </w:pPr>
            <w:r>
              <w:rPr>
                <w:sz w:val="16"/>
              </w:rPr>
              <w:t>DM</w:t>
            </w:r>
          </w:p>
        </w:tc>
        <w:tc>
          <w:tcPr>
            <w:tcW w:w="788" w:type="dxa"/>
            <w:shd w:val="clear" w:color="auto" w:fill="FFFFFF"/>
            <w:vAlign w:val="center"/>
          </w:tcPr>
          <w:p w14:paraId="10EEB8B8" w14:textId="77777777" w:rsidR="00257858" w:rsidRDefault="00000000">
            <w:pPr>
              <w:spacing w:after="24" w:line="240" w:lineRule="auto"/>
            </w:pPr>
            <w:r>
              <w:rPr>
                <w:sz w:val="16"/>
              </w:rPr>
              <w:t>M</w:t>
            </w:r>
          </w:p>
        </w:tc>
      </w:tr>
      <w:tr w:rsidR="00257858" w14:paraId="21908513" w14:textId="77777777" w:rsidTr="001E2CD4">
        <w:trPr>
          <w:gridAfter w:val="1"/>
          <w:wAfter w:w="409" w:type="dxa"/>
          <w:cantSplit/>
          <w:jc w:val="center"/>
        </w:trPr>
        <w:tc>
          <w:tcPr>
            <w:tcW w:w="1195" w:type="dxa"/>
            <w:shd w:val="clear" w:color="auto" w:fill="EAF1F3"/>
            <w:vAlign w:val="center"/>
          </w:tcPr>
          <w:p w14:paraId="428D96AC" w14:textId="77777777" w:rsidR="00257858" w:rsidRDefault="00000000">
            <w:pPr>
              <w:spacing w:after="24" w:line="240" w:lineRule="auto"/>
              <w:jc w:val="center"/>
            </w:pPr>
            <w:r>
              <w:rPr>
                <w:sz w:val="16"/>
              </w:rPr>
              <w:t>SYS-009</w:t>
            </w:r>
          </w:p>
        </w:tc>
        <w:tc>
          <w:tcPr>
            <w:tcW w:w="3887" w:type="dxa"/>
            <w:shd w:val="clear" w:color="auto" w:fill="EAF1F3"/>
            <w:vAlign w:val="center"/>
          </w:tcPr>
          <w:p w14:paraId="4CDA0F30" w14:textId="77777777" w:rsidR="00257858" w:rsidRDefault="00000000">
            <w:pPr>
              <w:spacing w:after="24" w:line="240" w:lineRule="auto"/>
            </w:pPr>
            <w:r>
              <w:rPr>
                <w:sz w:val="16"/>
              </w:rPr>
              <w:t xml:space="preserve">Ham acquisition </w:t>
            </w:r>
            <w:proofErr w:type="spellStart"/>
            <w:r>
              <w:rPr>
                <w:sz w:val="16"/>
              </w:rPr>
              <w:t>verisi</w:t>
            </w:r>
            <w:proofErr w:type="spellEnd"/>
            <w:r>
              <w:rPr>
                <w:sz w:val="16"/>
              </w:rPr>
              <w:t xml:space="preserve"> </w:t>
            </w:r>
            <w:proofErr w:type="spellStart"/>
            <w:r>
              <w:rPr>
                <w:sz w:val="16"/>
              </w:rPr>
              <w:t>ve</w:t>
            </w:r>
            <w:proofErr w:type="spellEnd"/>
            <w:r>
              <w:rPr>
                <w:sz w:val="16"/>
              </w:rPr>
              <w:t xml:space="preserve"> provenance </w:t>
            </w:r>
            <w:proofErr w:type="spellStart"/>
            <w:r>
              <w:rPr>
                <w:sz w:val="16"/>
              </w:rPr>
              <w:t>yeniden</w:t>
            </w:r>
            <w:proofErr w:type="spellEnd"/>
            <w:r>
              <w:rPr>
                <w:sz w:val="16"/>
              </w:rPr>
              <w:t xml:space="preserve"> </w:t>
            </w:r>
            <w:proofErr w:type="spellStart"/>
            <w:r>
              <w:rPr>
                <w:sz w:val="16"/>
              </w:rPr>
              <w:t>üretilebilir</w:t>
            </w:r>
            <w:proofErr w:type="spellEnd"/>
            <w:r>
              <w:rPr>
                <w:sz w:val="16"/>
              </w:rPr>
              <w:t xml:space="preserve"> </w:t>
            </w:r>
            <w:proofErr w:type="spellStart"/>
            <w:r>
              <w:rPr>
                <w:sz w:val="16"/>
              </w:rPr>
              <w:t>biçimde</w:t>
            </w:r>
            <w:proofErr w:type="spellEnd"/>
            <w:r>
              <w:rPr>
                <w:sz w:val="16"/>
              </w:rPr>
              <w:t xml:space="preserve"> </w:t>
            </w:r>
            <w:proofErr w:type="spellStart"/>
            <w:r>
              <w:rPr>
                <w:sz w:val="16"/>
              </w:rPr>
              <w:t>kaydedilecektir</w:t>
            </w:r>
            <w:proofErr w:type="spellEnd"/>
            <w:r>
              <w:rPr>
                <w:sz w:val="16"/>
              </w:rPr>
              <w:t>.</w:t>
            </w:r>
          </w:p>
        </w:tc>
        <w:tc>
          <w:tcPr>
            <w:tcW w:w="2662" w:type="dxa"/>
            <w:shd w:val="clear" w:color="auto" w:fill="EAF1F3"/>
            <w:vAlign w:val="center"/>
          </w:tcPr>
          <w:p w14:paraId="648581F2" w14:textId="77777777" w:rsidR="008C0CAE" w:rsidRDefault="00000000">
            <w:r>
              <w:t xml:space="preserve">Ham </w:t>
            </w:r>
            <w:proofErr w:type="spellStart"/>
            <w:r>
              <w:t>örnekler</w:t>
            </w:r>
            <w:proofErr w:type="spellEnd"/>
            <w:r>
              <w:t xml:space="preserve"> </w:t>
            </w:r>
            <w:proofErr w:type="spellStart"/>
            <w:r>
              <w:t>filtrelenmeden</w:t>
            </w:r>
            <w:proofErr w:type="spellEnd"/>
            <w:r>
              <w:t xml:space="preserve"> </w:t>
            </w:r>
            <w:proofErr w:type="spellStart"/>
            <w:r>
              <w:t>korunur</w:t>
            </w:r>
            <w:proofErr w:type="spellEnd"/>
            <w:r>
              <w:t xml:space="preserve">; WAV/container representation </w:t>
            </w:r>
            <w:proofErr w:type="spellStart"/>
            <w:r>
              <w:t>seçilen</w:t>
            </w:r>
            <w:proofErr w:type="spellEnd"/>
            <w:r>
              <w:t xml:space="preserve">/negotiated acquisition profile </w:t>
            </w:r>
            <w:proofErr w:type="spellStart"/>
            <w:r>
              <w:t>ile</w:t>
            </w:r>
            <w:proofErr w:type="spellEnd"/>
            <w:r>
              <w:t xml:space="preserve"> </w:t>
            </w:r>
            <w:proofErr w:type="spellStart"/>
            <w:r>
              <w:t>belgelenir</w:t>
            </w:r>
            <w:proofErr w:type="spellEnd"/>
            <w:r>
              <w:t>.</w:t>
            </w:r>
          </w:p>
        </w:tc>
        <w:tc>
          <w:tcPr>
            <w:tcW w:w="1105" w:type="dxa"/>
            <w:shd w:val="clear" w:color="auto" w:fill="EAF1F3"/>
            <w:vAlign w:val="center"/>
          </w:tcPr>
          <w:p w14:paraId="70D71520" w14:textId="77777777" w:rsidR="00257858" w:rsidRDefault="00000000">
            <w:pPr>
              <w:spacing w:after="24" w:line="240" w:lineRule="auto"/>
            </w:pPr>
            <w:r>
              <w:rPr>
                <w:sz w:val="16"/>
              </w:rPr>
              <w:t>VT</w:t>
            </w:r>
          </w:p>
        </w:tc>
        <w:tc>
          <w:tcPr>
            <w:tcW w:w="788" w:type="dxa"/>
            <w:shd w:val="clear" w:color="auto" w:fill="EAF1F3"/>
            <w:vAlign w:val="center"/>
          </w:tcPr>
          <w:p w14:paraId="06526244" w14:textId="77777777" w:rsidR="00257858" w:rsidRDefault="00000000">
            <w:pPr>
              <w:spacing w:after="24" w:line="240" w:lineRule="auto"/>
            </w:pPr>
            <w:r>
              <w:rPr>
                <w:sz w:val="16"/>
              </w:rPr>
              <w:t>M</w:t>
            </w:r>
          </w:p>
        </w:tc>
      </w:tr>
      <w:tr w:rsidR="00257858" w14:paraId="4ACFC8F3" w14:textId="77777777" w:rsidTr="001E2CD4">
        <w:trPr>
          <w:gridAfter w:val="1"/>
          <w:wAfter w:w="409" w:type="dxa"/>
          <w:cantSplit/>
          <w:jc w:val="center"/>
        </w:trPr>
        <w:tc>
          <w:tcPr>
            <w:tcW w:w="1195" w:type="dxa"/>
            <w:shd w:val="clear" w:color="auto" w:fill="FFFFFF"/>
            <w:vAlign w:val="center"/>
          </w:tcPr>
          <w:p w14:paraId="404DF07C" w14:textId="77777777" w:rsidR="00257858" w:rsidRDefault="00000000">
            <w:pPr>
              <w:spacing w:after="24" w:line="240" w:lineRule="auto"/>
              <w:jc w:val="center"/>
            </w:pPr>
            <w:r>
              <w:rPr>
                <w:sz w:val="16"/>
              </w:rPr>
              <w:t>SYS-010</w:t>
            </w:r>
          </w:p>
        </w:tc>
        <w:tc>
          <w:tcPr>
            <w:tcW w:w="3887" w:type="dxa"/>
            <w:shd w:val="clear" w:color="auto" w:fill="FFFFFF"/>
            <w:vAlign w:val="center"/>
          </w:tcPr>
          <w:p w14:paraId="090FA2F0" w14:textId="77777777" w:rsidR="00257858" w:rsidRDefault="00000000">
            <w:pPr>
              <w:spacing w:after="24" w:line="240" w:lineRule="auto"/>
            </w:pPr>
            <w:r>
              <w:rPr>
                <w:sz w:val="16"/>
              </w:rPr>
              <w:t xml:space="preserve">Her </w:t>
            </w:r>
            <w:proofErr w:type="spellStart"/>
            <w:r>
              <w:rPr>
                <w:sz w:val="16"/>
              </w:rPr>
              <w:t>kayıt</w:t>
            </w:r>
            <w:proofErr w:type="spellEnd"/>
            <w:r>
              <w:rPr>
                <w:sz w:val="16"/>
              </w:rPr>
              <w:t xml:space="preserve"> </w:t>
            </w:r>
            <w:proofErr w:type="spellStart"/>
            <w:r>
              <w:rPr>
                <w:sz w:val="16"/>
              </w:rPr>
              <w:t>oturumu</w:t>
            </w:r>
            <w:proofErr w:type="spellEnd"/>
            <w:r>
              <w:rPr>
                <w:sz w:val="16"/>
              </w:rPr>
              <w:t xml:space="preserve"> metadata </w:t>
            </w:r>
            <w:proofErr w:type="spellStart"/>
            <w:r>
              <w:rPr>
                <w:sz w:val="16"/>
              </w:rPr>
              <w:t>ile</w:t>
            </w:r>
            <w:proofErr w:type="spellEnd"/>
            <w:r>
              <w:rPr>
                <w:sz w:val="16"/>
              </w:rPr>
              <w:t xml:space="preserve"> </w:t>
            </w:r>
            <w:proofErr w:type="spellStart"/>
            <w:r>
              <w:rPr>
                <w:sz w:val="16"/>
              </w:rPr>
              <w:t>eşlenecektir</w:t>
            </w:r>
            <w:proofErr w:type="spellEnd"/>
            <w:r>
              <w:rPr>
                <w:sz w:val="16"/>
              </w:rPr>
              <w:t>.</w:t>
            </w:r>
          </w:p>
        </w:tc>
        <w:tc>
          <w:tcPr>
            <w:tcW w:w="2662" w:type="dxa"/>
            <w:shd w:val="clear" w:color="auto" w:fill="FFFFFF"/>
            <w:vAlign w:val="center"/>
          </w:tcPr>
          <w:p w14:paraId="37EA7527" w14:textId="77777777" w:rsidR="00257858" w:rsidRDefault="00000000">
            <w:pPr>
              <w:spacing w:after="24" w:line="240" w:lineRule="auto"/>
            </w:pPr>
            <w:proofErr w:type="spellStart"/>
            <w:r>
              <w:t>oturum</w:t>
            </w:r>
            <w:proofErr w:type="spellEnd"/>
            <w:r>
              <w:t xml:space="preserve"> </w:t>
            </w:r>
            <w:proofErr w:type="spellStart"/>
            <w:r>
              <w:t>kimliği</w:t>
            </w:r>
            <w:proofErr w:type="spellEnd"/>
            <w:r>
              <w:t xml:space="preserve">, firmware, </w:t>
            </w:r>
            <w:proofErr w:type="spellStart"/>
            <w:r>
              <w:t>mikrofon</w:t>
            </w:r>
            <w:proofErr w:type="spellEnd"/>
            <w:r>
              <w:t xml:space="preserve"> </w:t>
            </w:r>
            <w:proofErr w:type="spellStart"/>
            <w:r>
              <w:t>parça</w:t>
            </w:r>
            <w:proofErr w:type="spellEnd"/>
            <w:r>
              <w:t xml:space="preserve"> </w:t>
            </w:r>
            <w:proofErr w:type="spellStart"/>
            <w:r>
              <w:t>numarası</w:t>
            </w:r>
            <w:proofErr w:type="spellEnd"/>
            <w:r>
              <w:t xml:space="preserve">, </w:t>
            </w:r>
            <w:proofErr w:type="spellStart"/>
            <w:r>
              <w:t>örnekleme</w:t>
            </w:r>
            <w:proofErr w:type="spellEnd"/>
            <w:r>
              <w:t xml:space="preserve"> </w:t>
            </w:r>
            <w:proofErr w:type="spellStart"/>
            <w:r>
              <w:t>hızı</w:t>
            </w:r>
            <w:proofErr w:type="spellEnd"/>
            <w:r>
              <w:t xml:space="preserve">, </w:t>
            </w:r>
            <w:proofErr w:type="spellStart"/>
            <w:r>
              <w:t>koşullar</w:t>
            </w:r>
            <w:proofErr w:type="spellEnd"/>
          </w:p>
        </w:tc>
        <w:tc>
          <w:tcPr>
            <w:tcW w:w="1105" w:type="dxa"/>
            <w:shd w:val="clear" w:color="auto" w:fill="FFFFFF"/>
            <w:vAlign w:val="center"/>
          </w:tcPr>
          <w:p w14:paraId="389D3A33" w14:textId="77777777" w:rsidR="00257858" w:rsidRDefault="00000000">
            <w:pPr>
              <w:spacing w:after="24" w:line="240" w:lineRule="auto"/>
            </w:pPr>
            <w:r>
              <w:rPr>
                <w:sz w:val="16"/>
              </w:rPr>
              <w:t>VI/VT</w:t>
            </w:r>
          </w:p>
        </w:tc>
        <w:tc>
          <w:tcPr>
            <w:tcW w:w="788" w:type="dxa"/>
            <w:shd w:val="clear" w:color="auto" w:fill="FFFFFF"/>
            <w:vAlign w:val="center"/>
          </w:tcPr>
          <w:p w14:paraId="02CE98FD" w14:textId="77777777" w:rsidR="00257858" w:rsidRDefault="00000000">
            <w:pPr>
              <w:spacing w:after="24" w:line="240" w:lineRule="auto"/>
            </w:pPr>
            <w:r>
              <w:rPr>
                <w:sz w:val="16"/>
              </w:rPr>
              <w:t>M</w:t>
            </w:r>
          </w:p>
        </w:tc>
      </w:tr>
      <w:tr w:rsidR="00257858" w14:paraId="3B5BFBA2" w14:textId="77777777" w:rsidTr="001E2CD4">
        <w:trPr>
          <w:gridAfter w:val="1"/>
          <w:wAfter w:w="409" w:type="dxa"/>
          <w:cantSplit/>
          <w:jc w:val="center"/>
        </w:trPr>
        <w:tc>
          <w:tcPr>
            <w:tcW w:w="1195" w:type="dxa"/>
            <w:shd w:val="clear" w:color="auto" w:fill="EAF1F3"/>
            <w:vAlign w:val="center"/>
          </w:tcPr>
          <w:p w14:paraId="205CDE1C" w14:textId="77777777" w:rsidR="00257858" w:rsidRDefault="00000000">
            <w:pPr>
              <w:spacing w:after="24" w:line="240" w:lineRule="auto"/>
              <w:jc w:val="center"/>
            </w:pPr>
            <w:r>
              <w:rPr>
                <w:sz w:val="16"/>
              </w:rPr>
              <w:t>SYS-011</w:t>
            </w:r>
          </w:p>
        </w:tc>
        <w:tc>
          <w:tcPr>
            <w:tcW w:w="3887" w:type="dxa"/>
            <w:shd w:val="clear" w:color="auto" w:fill="EAF1F3"/>
            <w:vAlign w:val="center"/>
          </w:tcPr>
          <w:p w14:paraId="25C19BC2" w14:textId="77777777" w:rsidR="00257858" w:rsidRDefault="00000000">
            <w:pPr>
              <w:spacing w:after="24" w:line="240" w:lineRule="auto"/>
            </w:pPr>
            <w:r>
              <w:rPr>
                <w:sz w:val="16"/>
              </w:rPr>
              <w:t xml:space="preserve">Core bench </w:t>
            </w:r>
            <w:proofErr w:type="spellStart"/>
            <w:r>
              <w:rPr>
                <w:sz w:val="16"/>
              </w:rPr>
              <w:t>sistemi</w:t>
            </w:r>
            <w:proofErr w:type="spellEnd"/>
            <w:r>
              <w:rPr>
                <w:sz w:val="16"/>
              </w:rPr>
              <w:t xml:space="preserve"> USB </w:t>
            </w:r>
            <w:proofErr w:type="spellStart"/>
            <w:r>
              <w:rPr>
                <w:sz w:val="16"/>
              </w:rPr>
              <w:t>üzerinden</w:t>
            </w:r>
            <w:proofErr w:type="spellEnd"/>
            <w:r>
              <w:rPr>
                <w:sz w:val="16"/>
              </w:rPr>
              <w:t xml:space="preserve"> </w:t>
            </w:r>
            <w:proofErr w:type="spellStart"/>
            <w:r>
              <w:rPr>
                <w:sz w:val="16"/>
              </w:rPr>
              <w:t>çalıştırılacaktır</w:t>
            </w:r>
            <w:proofErr w:type="spellEnd"/>
            <w:r>
              <w:rPr>
                <w:sz w:val="16"/>
              </w:rPr>
              <w:t xml:space="preserve">; battery/power-path </w:t>
            </w:r>
            <w:proofErr w:type="spellStart"/>
            <w:r>
              <w:rPr>
                <w:sz w:val="16"/>
              </w:rPr>
              <w:t>entegrasyonu</w:t>
            </w:r>
            <w:proofErr w:type="spellEnd"/>
            <w:r>
              <w:rPr>
                <w:sz w:val="16"/>
              </w:rPr>
              <w:t xml:space="preserve"> </w:t>
            </w:r>
            <w:proofErr w:type="spellStart"/>
            <w:r>
              <w:rPr>
                <w:sz w:val="16"/>
              </w:rPr>
              <w:t>ikinci</w:t>
            </w:r>
            <w:proofErr w:type="spellEnd"/>
            <w:r>
              <w:rPr>
                <w:sz w:val="16"/>
              </w:rPr>
              <w:t xml:space="preserve"> </w:t>
            </w:r>
            <w:proofErr w:type="spellStart"/>
            <w:r>
              <w:rPr>
                <w:sz w:val="16"/>
              </w:rPr>
              <w:t>dönem</w:t>
            </w:r>
            <w:proofErr w:type="spellEnd"/>
            <w:r>
              <w:rPr>
                <w:sz w:val="16"/>
              </w:rPr>
              <w:t xml:space="preserve"> </w:t>
            </w:r>
            <w:proofErr w:type="spellStart"/>
            <w:r>
              <w:rPr>
                <w:sz w:val="16"/>
              </w:rPr>
              <w:t>hedefidir</w:t>
            </w:r>
            <w:proofErr w:type="spellEnd"/>
            <w:r>
              <w:rPr>
                <w:sz w:val="16"/>
              </w:rPr>
              <w:t>.</w:t>
            </w:r>
          </w:p>
        </w:tc>
        <w:tc>
          <w:tcPr>
            <w:tcW w:w="2662" w:type="dxa"/>
            <w:shd w:val="clear" w:color="auto" w:fill="EAF1F3"/>
            <w:vAlign w:val="center"/>
          </w:tcPr>
          <w:p w14:paraId="0F81352D" w14:textId="77777777" w:rsidR="00257858" w:rsidRDefault="00000000">
            <w:pPr>
              <w:spacing w:after="24" w:line="240" w:lineRule="auto"/>
            </w:pPr>
            <w:r>
              <w:rPr>
                <w:sz w:val="16"/>
              </w:rPr>
              <w:t xml:space="preserve">USB </w:t>
            </w:r>
            <w:proofErr w:type="spellStart"/>
            <w:r>
              <w:rPr>
                <w:sz w:val="16"/>
              </w:rPr>
              <w:t>ile</w:t>
            </w:r>
            <w:proofErr w:type="spellEnd"/>
            <w:r>
              <w:rPr>
                <w:sz w:val="16"/>
              </w:rPr>
              <w:t xml:space="preserve"> bench operation </w:t>
            </w:r>
            <w:proofErr w:type="spellStart"/>
            <w:r>
              <w:rPr>
                <w:sz w:val="16"/>
              </w:rPr>
              <w:t>doğrulanır</w:t>
            </w:r>
            <w:proofErr w:type="spellEnd"/>
            <w:r>
              <w:rPr>
                <w:sz w:val="16"/>
              </w:rPr>
              <w:t xml:space="preserve">; battery/power </w:t>
            </w:r>
            <w:proofErr w:type="spellStart"/>
            <w:r>
              <w:rPr>
                <w:sz w:val="16"/>
              </w:rPr>
              <w:t>uygulanırsa</w:t>
            </w:r>
            <w:proofErr w:type="spellEnd"/>
            <w:r>
              <w:rPr>
                <w:sz w:val="16"/>
              </w:rPr>
              <w:t xml:space="preserve"> </w:t>
            </w:r>
            <w:proofErr w:type="spellStart"/>
            <w:r>
              <w:rPr>
                <w:sz w:val="16"/>
              </w:rPr>
              <w:t>ayrı</w:t>
            </w:r>
            <w:proofErr w:type="spellEnd"/>
            <w:r>
              <w:rPr>
                <w:sz w:val="16"/>
              </w:rPr>
              <w:t xml:space="preserve"> test </w:t>
            </w:r>
            <w:proofErr w:type="spellStart"/>
            <w:r>
              <w:rPr>
                <w:sz w:val="16"/>
              </w:rPr>
              <w:t>edilir</w:t>
            </w:r>
            <w:proofErr w:type="spellEnd"/>
            <w:r>
              <w:rPr>
                <w:sz w:val="16"/>
              </w:rPr>
              <w:t>.</w:t>
            </w:r>
          </w:p>
        </w:tc>
        <w:tc>
          <w:tcPr>
            <w:tcW w:w="1105" w:type="dxa"/>
            <w:shd w:val="clear" w:color="auto" w:fill="EAF1F3"/>
            <w:vAlign w:val="center"/>
          </w:tcPr>
          <w:p w14:paraId="6AE1AEB3" w14:textId="77777777" w:rsidR="00257858" w:rsidRDefault="00000000">
            <w:pPr>
              <w:spacing w:after="24" w:line="240" w:lineRule="auto"/>
            </w:pPr>
            <w:r>
              <w:rPr>
                <w:sz w:val="16"/>
              </w:rPr>
              <w:t>VT</w:t>
            </w:r>
          </w:p>
        </w:tc>
        <w:tc>
          <w:tcPr>
            <w:tcW w:w="788" w:type="dxa"/>
            <w:shd w:val="clear" w:color="auto" w:fill="EAF1F3"/>
            <w:vAlign w:val="center"/>
          </w:tcPr>
          <w:p w14:paraId="6EF8016F" w14:textId="77777777" w:rsidR="00257858" w:rsidRDefault="00000000">
            <w:pPr>
              <w:spacing w:after="24" w:line="240" w:lineRule="auto"/>
            </w:pPr>
            <w:r>
              <w:rPr>
                <w:sz w:val="16"/>
              </w:rPr>
              <w:t>T</w:t>
            </w:r>
          </w:p>
        </w:tc>
      </w:tr>
      <w:tr w:rsidR="00257858" w14:paraId="54BEE74E" w14:textId="77777777" w:rsidTr="001E2CD4">
        <w:trPr>
          <w:gridAfter w:val="1"/>
          <w:wAfter w:w="409" w:type="dxa"/>
          <w:cantSplit/>
          <w:jc w:val="center"/>
        </w:trPr>
        <w:tc>
          <w:tcPr>
            <w:tcW w:w="1195" w:type="dxa"/>
            <w:shd w:val="clear" w:color="auto" w:fill="FFFFFF"/>
            <w:vAlign w:val="center"/>
          </w:tcPr>
          <w:p w14:paraId="52D13684" w14:textId="77777777" w:rsidR="00257858" w:rsidRDefault="00000000">
            <w:pPr>
              <w:spacing w:after="24" w:line="240" w:lineRule="auto"/>
              <w:jc w:val="center"/>
            </w:pPr>
            <w:r>
              <w:rPr>
                <w:sz w:val="16"/>
              </w:rPr>
              <w:t>SYS-012</w:t>
            </w:r>
          </w:p>
        </w:tc>
        <w:tc>
          <w:tcPr>
            <w:tcW w:w="3887" w:type="dxa"/>
            <w:shd w:val="clear" w:color="auto" w:fill="FFFFFF"/>
            <w:vAlign w:val="center"/>
          </w:tcPr>
          <w:p w14:paraId="3F25366D" w14:textId="77777777" w:rsidR="00257858" w:rsidRDefault="00000000">
            <w:pPr>
              <w:spacing w:after="24" w:line="240" w:lineRule="auto"/>
            </w:pPr>
            <w:r>
              <w:rPr>
                <w:sz w:val="16"/>
              </w:rPr>
              <w:t>Batarya/</w:t>
            </w:r>
            <w:proofErr w:type="spellStart"/>
            <w:r>
              <w:rPr>
                <w:sz w:val="16"/>
              </w:rPr>
              <w:t>şarj</w:t>
            </w:r>
            <w:proofErr w:type="spellEnd"/>
            <w:r>
              <w:rPr>
                <w:sz w:val="16"/>
              </w:rPr>
              <w:t xml:space="preserve"> </w:t>
            </w:r>
            <w:proofErr w:type="spellStart"/>
            <w:r>
              <w:rPr>
                <w:sz w:val="16"/>
              </w:rPr>
              <w:t>uygulanırsa</w:t>
            </w:r>
            <w:proofErr w:type="spellEnd"/>
            <w:r>
              <w:rPr>
                <w:sz w:val="16"/>
              </w:rPr>
              <w:t xml:space="preserve"> 1S Li-Po CC/CV + </w:t>
            </w:r>
            <w:proofErr w:type="spellStart"/>
            <w:r>
              <w:rPr>
                <w:sz w:val="16"/>
              </w:rPr>
              <w:t>koruma</w:t>
            </w:r>
            <w:proofErr w:type="spellEnd"/>
            <w:r>
              <w:rPr>
                <w:sz w:val="16"/>
              </w:rPr>
              <w:t xml:space="preserve"> + </w:t>
            </w:r>
            <w:proofErr w:type="spellStart"/>
            <w:r>
              <w:rPr>
                <w:sz w:val="16"/>
              </w:rPr>
              <w:t>sıcaklık</w:t>
            </w:r>
            <w:proofErr w:type="spellEnd"/>
            <w:r>
              <w:rPr>
                <w:sz w:val="16"/>
              </w:rPr>
              <w:t xml:space="preserve"> </w:t>
            </w:r>
            <w:proofErr w:type="spellStart"/>
            <w:r>
              <w:rPr>
                <w:sz w:val="16"/>
              </w:rPr>
              <w:t>gözetimi</w:t>
            </w:r>
            <w:proofErr w:type="spellEnd"/>
            <w:r>
              <w:rPr>
                <w:sz w:val="16"/>
              </w:rPr>
              <w:t xml:space="preserve"> </w:t>
            </w:r>
            <w:proofErr w:type="spellStart"/>
            <w:r>
              <w:rPr>
                <w:sz w:val="16"/>
              </w:rPr>
              <w:t>kullanılacaktır</w:t>
            </w:r>
            <w:proofErr w:type="spellEnd"/>
            <w:r>
              <w:rPr>
                <w:sz w:val="16"/>
              </w:rPr>
              <w:t>.</w:t>
            </w:r>
          </w:p>
        </w:tc>
        <w:tc>
          <w:tcPr>
            <w:tcW w:w="2662" w:type="dxa"/>
            <w:shd w:val="clear" w:color="auto" w:fill="FFFFFF"/>
            <w:vAlign w:val="center"/>
          </w:tcPr>
          <w:p w14:paraId="11A5D096" w14:textId="77777777" w:rsidR="00257858" w:rsidRDefault="00000000">
            <w:pPr>
              <w:spacing w:after="24" w:line="240" w:lineRule="auto"/>
            </w:pPr>
            <w:proofErr w:type="spellStart"/>
            <w:r>
              <w:rPr>
                <w:sz w:val="16"/>
              </w:rPr>
              <w:t>Seçilen</w:t>
            </w:r>
            <w:proofErr w:type="spellEnd"/>
            <w:r>
              <w:rPr>
                <w:sz w:val="16"/>
              </w:rPr>
              <w:t xml:space="preserve"> charger/</w:t>
            </w:r>
            <w:proofErr w:type="spellStart"/>
            <w:r>
              <w:rPr>
                <w:sz w:val="16"/>
              </w:rPr>
              <w:t>paket</w:t>
            </w:r>
            <w:proofErr w:type="spellEnd"/>
            <w:r>
              <w:rPr>
                <w:sz w:val="16"/>
              </w:rPr>
              <w:t xml:space="preserve"> </w:t>
            </w:r>
            <w:proofErr w:type="spellStart"/>
            <w:r>
              <w:rPr>
                <w:sz w:val="16"/>
              </w:rPr>
              <w:t>datasheet’ine</w:t>
            </w:r>
            <w:proofErr w:type="spellEnd"/>
            <w:r>
              <w:rPr>
                <w:sz w:val="16"/>
              </w:rPr>
              <w:t xml:space="preserve"> </w:t>
            </w:r>
            <w:proofErr w:type="spellStart"/>
            <w:r>
              <w:rPr>
                <w:sz w:val="16"/>
              </w:rPr>
              <w:t>göre</w:t>
            </w:r>
            <w:proofErr w:type="spellEnd"/>
            <w:r>
              <w:rPr>
                <w:sz w:val="16"/>
              </w:rPr>
              <w:t xml:space="preserve"> charge/temperature-fault </w:t>
            </w:r>
            <w:proofErr w:type="spellStart"/>
            <w:r>
              <w:rPr>
                <w:sz w:val="16"/>
              </w:rPr>
              <w:t>testi</w:t>
            </w:r>
            <w:proofErr w:type="spellEnd"/>
            <w:r>
              <w:rPr>
                <w:sz w:val="16"/>
              </w:rPr>
              <w:t>.</w:t>
            </w:r>
          </w:p>
        </w:tc>
        <w:tc>
          <w:tcPr>
            <w:tcW w:w="1105" w:type="dxa"/>
            <w:shd w:val="clear" w:color="auto" w:fill="FFFFFF"/>
            <w:vAlign w:val="center"/>
          </w:tcPr>
          <w:p w14:paraId="213FCDEE" w14:textId="77777777" w:rsidR="00257858" w:rsidRDefault="00000000">
            <w:pPr>
              <w:spacing w:after="24" w:line="240" w:lineRule="auto"/>
            </w:pPr>
            <w:r>
              <w:rPr>
                <w:sz w:val="16"/>
              </w:rPr>
              <w:t>VT</w:t>
            </w:r>
          </w:p>
        </w:tc>
        <w:tc>
          <w:tcPr>
            <w:tcW w:w="788" w:type="dxa"/>
            <w:shd w:val="clear" w:color="auto" w:fill="FFFFFF"/>
            <w:vAlign w:val="center"/>
          </w:tcPr>
          <w:p w14:paraId="27CBE939" w14:textId="77777777" w:rsidR="00257858" w:rsidRDefault="00000000">
            <w:pPr>
              <w:spacing w:after="24" w:line="240" w:lineRule="auto"/>
            </w:pPr>
            <w:r>
              <w:rPr>
                <w:sz w:val="16"/>
              </w:rPr>
              <w:t>T</w:t>
            </w:r>
          </w:p>
        </w:tc>
      </w:tr>
      <w:tr w:rsidR="00257858" w14:paraId="77EDB067" w14:textId="77777777" w:rsidTr="001E2CD4">
        <w:trPr>
          <w:gridAfter w:val="1"/>
          <w:wAfter w:w="409" w:type="dxa"/>
          <w:cantSplit/>
          <w:jc w:val="center"/>
        </w:trPr>
        <w:tc>
          <w:tcPr>
            <w:tcW w:w="1195" w:type="dxa"/>
            <w:shd w:val="clear" w:color="auto" w:fill="EAF1F3"/>
            <w:vAlign w:val="center"/>
          </w:tcPr>
          <w:p w14:paraId="3ABC6CA2" w14:textId="77777777" w:rsidR="00257858" w:rsidRDefault="00000000">
            <w:pPr>
              <w:spacing w:after="24" w:line="240" w:lineRule="auto"/>
              <w:jc w:val="center"/>
            </w:pPr>
            <w:r>
              <w:rPr>
                <w:sz w:val="16"/>
              </w:rPr>
              <w:t>SYS-013</w:t>
            </w:r>
          </w:p>
        </w:tc>
        <w:tc>
          <w:tcPr>
            <w:tcW w:w="3887" w:type="dxa"/>
            <w:shd w:val="clear" w:color="auto" w:fill="EAF1F3"/>
            <w:vAlign w:val="center"/>
          </w:tcPr>
          <w:p w14:paraId="69A05FC3" w14:textId="77777777" w:rsidR="00257858" w:rsidRDefault="00000000">
            <w:pPr>
              <w:spacing w:after="24" w:line="240" w:lineRule="auto"/>
            </w:pPr>
            <w:proofErr w:type="spellStart"/>
            <w:r>
              <w:t>Batarya</w:t>
            </w:r>
            <w:proofErr w:type="spellEnd"/>
            <w:r>
              <w:t xml:space="preserve"> </w:t>
            </w:r>
            <w:proofErr w:type="spellStart"/>
            <w:r>
              <w:t>mimarisi</w:t>
            </w:r>
            <w:proofErr w:type="spellEnd"/>
            <w:r>
              <w:t xml:space="preserve"> </w:t>
            </w:r>
            <w:proofErr w:type="spellStart"/>
            <w:r>
              <w:t>uygulanırsa</w:t>
            </w:r>
            <w:proofErr w:type="spellEnd"/>
            <w:r>
              <w:t xml:space="preserve"> </w:t>
            </w:r>
            <w:proofErr w:type="spellStart"/>
            <w:r>
              <w:t>çalışma</w:t>
            </w:r>
            <w:proofErr w:type="spellEnd"/>
            <w:r>
              <w:t xml:space="preserve"> </w:t>
            </w:r>
            <w:proofErr w:type="spellStart"/>
            <w:r>
              <w:t>süresi</w:t>
            </w:r>
            <w:proofErr w:type="spellEnd"/>
            <w:r>
              <w:t xml:space="preserve"> </w:t>
            </w:r>
            <w:proofErr w:type="spellStart"/>
            <w:r>
              <w:t>ölçülecektir</w:t>
            </w:r>
            <w:proofErr w:type="spellEnd"/>
            <w:r>
              <w:t xml:space="preserve">; </w:t>
            </w:r>
            <w:proofErr w:type="spellStart"/>
            <w:r>
              <w:t>kapasite</w:t>
            </w:r>
            <w:proofErr w:type="spellEnd"/>
            <w:r>
              <w:t xml:space="preserve"> </w:t>
            </w:r>
            <w:proofErr w:type="spellStart"/>
            <w:r>
              <w:t>ve</w:t>
            </w:r>
            <w:proofErr w:type="spellEnd"/>
            <w:r>
              <w:t xml:space="preserve"> runtime </w:t>
            </w:r>
            <w:proofErr w:type="spellStart"/>
            <w:r>
              <w:t>hedefi</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gerekçelendirilecektir</w:t>
            </w:r>
            <w:proofErr w:type="spellEnd"/>
            <w:r>
              <w:t>.</w:t>
            </w:r>
          </w:p>
        </w:tc>
        <w:tc>
          <w:tcPr>
            <w:tcW w:w="2662" w:type="dxa"/>
            <w:shd w:val="clear" w:color="auto" w:fill="EAF1F3"/>
            <w:vAlign w:val="center"/>
          </w:tcPr>
          <w:p w14:paraId="48869EAC" w14:textId="77777777" w:rsidR="00257858" w:rsidRDefault="00000000">
            <w:pPr>
              <w:spacing w:after="24" w:line="240" w:lineRule="auto"/>
            </w:pPr>
            <w:proofErr w:type="spellStart"/>
            <w:r>
              <w:t>Seçilen</w:t>
            </w:r>
            <w:proofErr w:type="spellEnd"/>
            <w:r>
              <w:t xml:space="preserve"> </w:t>
            </w:r>
            <w:proofErr w:type="spellStart"/>
            <w:r>
              <w:t>hücre</w:t>
            </w:r>
            <w:proofErr w:type="spellEnd"/>
            <w:r>
              <w:t xml:space="preserve">/charger </w:t>
            </w:r>
            <w:proofErr w:type="spellStart"/>
            <w:r>
              <w:t>ile</w:t>
            </w:r>
            <w:proofErr w:type="spellEnd"/>
            <w:r>
              <w:t xml:space="preserve"> </w:t>
            </w:r>
            <w:proofErr w:type="spellStart"/>
            <w:r>
              <w:t>gerçek</w:t>
            </w:r>
            <w:proofErr w:type="spellEnd"/>
            <w:r>
              <w:t xml:space="preserve"> </w:t>
            </w:r>
            <w:proofErr w:type="spellStart"/>
            <w:r>
              <w:t>sürekli</w:t>
            </w:r>
            <w:proofErr w:type="spellEnd"/>
            <w:r>
              <w:t xml:space="preserve"> acquisition </w:t>
            </w:r>
            <w:proofErr w:type="spellStart"/>
            <w:r>
              <w:t>süresi</w:t>
            </w:r>
            <w:proofErr w:type="spellEnd"/>
            <w:r>
              <w:t xml:space="preserve"> </w:t>
            </w:r>
            <w:proofErr w:type="spellStart"/>
            <w:r>
              <w:t>otomatik</w:t>
            </w:r>
            <w:proofErr w:type="spellEnd"/>
            <w:r>
              <w:t xml:space="preserve"> </w:t>
            </w:r>
            <w:proofErr w:type="spellStart"/>
            <w:r>
              <w:t>kayıtla</w:t>
            </w:r>
            <w:proofErr w:type="spellEnd"/>
            <w:r>
              <w:t xml:space="preserve"> </w:t>
            </w:r>
            <w:proofErr w:type="spellStart"/>
            <w:r>
              <w:t>ölçülür</w:t>
            </w:r>
            <w:proofErr w:type="spellEnd"/>
            <w:r>
              <w:t xml:space="preserve">; </w:t>
            </w:r>
            <w:proofErr w:type="spellStart"/>
            <w:r>
              <w:t>bu</w:t>
            </w:r>
            <w:proofErr w:type="spellEnd"/>
            <w:r>
              <w:t xml:space="preserve"> </w:t>
            </w:r>
            <w:proofErr w:type="spellStart"/>
            <w:r>
              <w:t>revizyonda</w:t>
            </w:r>
            <w:proofErr w:type="spellEnd"/>
            <w:r>
              <w:t xml:space="preserve"> 800 </w:t>
            </w:r>
            <w:proofErr w:type="spellStart"/>
            <w:r>
              <w:t>mAh</w:t>
            </w:r>
            <w:proofErr w:type="spellEnd"/>
            <w:r>
              <w:t xml:space="preserve"> / 3 h </w:t>
            </w:r>
            <w:proofErr w:type="spellStart"/>
            <w:r>
              <w:t>kabul</w:t>
            </w:r>
            <w:proofErr w:type="spellEnd"/>
            <w:r>
              <w:t xml:space="preserve"> </w:t>
            </w:r>
            <w:proofErr w:type="spellStart"/>
            <w:r>
              <w:t>kapısı</w:t>
            </w:r>
            <w:proofErr w:type="spellEnd"/>
            <w:r>
              <w:t xml:space="preserve"> </w:t>
            </w:r>
            <w:proofErr w:type="spellStart"/>
            <w:r>
              <w:t>yoktur</w:t>
            </w:r>
            <w:proofErr w:type="spellEnd"/>
            <w:r>
              <w:t>.</w:t>
            </w:r>
          </w:p>
        </w:tc>
        <w:tc>
          <w:tcPr>
            <w:tcW w:w="1105" w:type="dxa"/>
            <w:shd w:val="clear" w:color="auto" w:fill="EAF1F3"/>
            <w:vAlign w:val="center"/>
          </w:tcPr>
          <w:p w14:paraId="6F81F65C" w14:textId="77777777" w:rsidR="00257858" w:rsidRDefault="00000000">
            <w:pPr>
              <w:spacing w:after="24" w:line="240" w:lineRule="auto"/>
            </w:pPr>
            <w:r>
              <w:rPr>
                <w:sz w:val="16"/>
              </w:rPr>
              <w:t>VT</w:t>
            </w:r>
          </w:p>
        </w:tc>
        <w:tc>
          <w:tcPr>
            <w:tcW w:w="788" w:type="dxa"/>
            <w:shd w:val="clear" w:color="auto" w:fill="EAF1F3"/>
            <w:vAlign w:val="center"/>
          </w:tcPr>
          <w:p w14:paraId="67D52B5E" w14:textId="77777777" w:rsidR="00257858" w:rsidRDefault="00000000">
            <w:pPr>
              <w:spacing w:after="24" w:line="240" w:lineRule="auto"/>
            </w:pPr>
            <w:r>
              <w:t>T</w:t>
            </w:r>
          </w:p>
        </w:tc>
      </w:tr>
      <w:tr w:rsidR="00257858" w14:paraId="3D17A40B" w14:textId="77777777" w:rsidTr="001E2CD4">
        <w:trPr>
          <w:gridAfter w:val="1"/>
          <w:wAfter w:w="409" w:type="dxa"/>
          <w:cantSplit/>
          <w:jc w:val="center"/>
        </w:trPr>
        <w:tc>
          <w:tcPr>
            <w:tcW w:w="1195" w:type="dxa"/>
            <w:shd w:val="clear" w:color="auto" w:fill="FFFFFF"/>
            <w:vAlign w:val="center"/>
          </w:tcPr>
          <w:p w14:paraId="749557E6" w14:textId="77777777" w:rsidR="00257858" w:rsidRDefault="00000000">
            <w:pPr>
              <w:spacing w:after="24" w:line="240" w:lineRule="auto"/>
              <w:jc w:val="center"/>
            </w:pPr>
            <w:r>
              <w:rPr>
                <w:sz w:val="16"/>
              </w:rPr>
              <w:t>SYS-014</w:t>
            </w:r>
          </w:p>
        </w:tc>
        <w:tc>
          <w:tcPr>
            <w:tcW w:w="3887" w:type="dxa"/>
            <w:shd w:val="clear" w:color="auto" w:fill="FFFFFF"/>
            <w:vAlign w:val="center"/>
          </w:tcPr>
          <w:p w14:paraId="205A15C2" w14:textId="77777777" w:rsidR="00257858" w:rsidRDefault="00000000">
            <w:pPr>
              <w:spacing w:after="24" w:line="240" w:lineRule="auto"/>
            </w:pPr>
            <w:proofErr w:type="spellStart"/>
            <w:r>
              <w:rPr>
                <w:sz w:val="16"/>
              </w:rPr>
              <w:t>Batarya</w:t>
            </w:r>
            <w:proofErr w:type="spellEnd"/>
            <w:r>
              <w:rPr>
                <w:sz w:val="16"/>
              </w:rPr>
              <w:t xml:space="preserve"> </w:t>
            </w:r>
            <w:proofErr w:type="spellStart"/>
            <w:r>
              <w:rPr>
                <w:sz w:val="16"/>
              </w:rPr>
              <w:t>opsiyonu</w:t>
            </w:r>
            <w:proofErr w:type="spellEnd"/>
            <w:r>
              <w:rPr>
                <w:sz w:val="16"/>
              </w:rPr>
              <w:t xml:space="preserve"> </w:t>
            </w:r>
            <w:proofErr w:type="spellStart"/>
            <w:r>
              <w:rPr>
                <w:sz w:val="16"/>
              </w:rPr>
              <w:t>uygulanırsa</w:t>
            </w:r>
            <w:proofErr w:type="spellEnd"/>
            <w:r>
              <w:rPr>
                <w:sz w:val="16"/>
              </w:rPr>
              <w:t xml:space="preserve"> </w:t>
            </w:r>
            <w:proofErr w:type="spellStart"/>
            <w:r>
              <w:rPr>
                <w:sz w:val="16"/>
              </w:rPr>
              <w:t>korumalı</w:t>
            </w:r>
            <w:proofErr w:type="spellEnd"/>
            <w:r>
              <w:rPr>
                <w:sz w:val="16"/>
              </w:rPr>
              <w:t xml:space="preserve"> </w:t>
            </w:r>
            <w:proofErr w:type="spellStart"/>
            <w:r>
              <w:rPr>
                <w:sz w:val="16"/>
              </w:rPr>
              <w:t>paket</w:t>
            </w:r>
            <w:proofErr w:type="spellEnd"/>
            <w:r>
              <w:rPr>
                <w:sz w:val="16"/>
              </w:rPr>
              <w:t xml:space="preserve"> </w:t>
            </w:r>
            <w:proofErr w:type="spellStart"/>
            <w:r>
              <w:rPr>
                <w:sz w:val="16"/>
              </w:rPr>
              <w:t>ve</w:t>
            </w:r>
            <w:proofErr w:type="spellEnd"/>
            <w:r>
              <w:rPr>
                <w:sz w:val="16"/>
              </w:rPr>
              <w:t xml:space="preserve"> </w:t>
            </w:r>
            <w:proofErr w:type="spellStart"/>
            <w:r>
              <w:rPr>
                <w:sz w:val="16"/>
              </w:rPr>
              <w:t>güvenli</w:t>
            </w:r>
            <w:proofErr w:type="spellEnd"/>
            <w:r>
              <w:rPr>
                <w:sz w:val="16"/>
              </w:rPr>
              <w:t xml:space="preserve"> </w:t>
            </w:r>
            <w:proofErr w:type="spellStart"/>
            <w:r>
              <w:rPr>
                <w:sz w:val="16"/>
              </w:rPr>
              <w:t>bağlantı</w:t>
            </w:r>
            <w:proofErr w:type="spellEnd"/>
            <w:r>
              <w:rPr>
                <w:sz w:val="16"/>
              </w:rPr>
              <w:t xml:space="preserve"> </w:t>
            </w:r>
            <w:proofErr w:type="spellStart"/>
            <w:r>
              <w:rPr>
                <w:sz w:val="16"/>
              </w:rPr>
              <w:t>kullanılacaktır</w:t>
            </w:r>
            <w:proofErr w:type="spellEnd"/>
            <w:r>
              <w:rPr>
                <w:sz w:val="16"/>
              </w:rPr>
              <w:t>.</w:t>
            </w:r>
          </w:p>
        </w:tc>
        <w:tc>
          <w:tcPr>
            <w:tcW w:w="2662" w:type="dxa"/>
            <w:shd w:val="clear" w:color="auto" w:fill="FFFFFF"/>
            <w:vAlign w:val="center"/>
          </w:tcPr>
          <w:p w14:paraId="3B01690D" w14:textId="77777777" w:rsidR="00E403C4" w:rsidRDefault="00000000">
            <w:r>
              <w:t xml:space="preserve">Protection </w:t>
            </w:r>
            <w:proofErr w:type="spellStart"/>
            <w:r>
              <w:t>ve</w:t>
            </w:r>
            <w:proofErr w:type="spellEnd"/>
            <w:r>
              <w:t xml:space="preserve"> </w:t>
            </w:r>
            <w:proofErr w:type="spellStart"/>
            <w:r>
              <w:t>sıcaklık</w:t>
            </w:r>
            <w:proofErr w:type="spellEnd"/>
            <w:r>
              <w:t xml:space="preserve"> </w:t>
            </w:r>
            <w:proofErr w:type="spellStart"/>
            <w:r>
              <w:t>izleme</w:t>
            </w:r>
            <w:proofErr w:type="spellEnd"/>
            <w:r>
              <w:t xml:space="preserve"> </w:t>
            </w:r>
            <w:proofErr w:type="spellStart"/>
            <w:r>
              <w:t>yaklaşımı</w:t>
            </w:r>
            <w:proofErr w:type="spellEnd"/>
            <w:r>
              <w:t xml:space="preserve"> </w:t>
            </w:r>
            <w:proofErr w:type="spellStart"/>
            <w:r>
              <w:t>belgelenir</w:t>
            </w:r>
            <w:proofErr w:type="spellEnd"/>
            <w:r>
              <w:t>.</w:t>
            </w:r>
          </w:p>
        </w:tc>
        <w:tc>
          <w:tcPr>
            <w:tcW w:w="1105" w:type="dxa"/>
            <w:shd w:val="clear" w:color="auto" w:fill="FFFFFF"/>
            <w:vAlign w:val="center"/>
          </w:tcPr>
          <w:p w14:paraId="4027ECB1" w14:textId="77777777" w:rsidR="00257858" w:rsidRDefault="00000000">
            <w:pPr>
              <w:spacing w:after="24" w:line="240" w:lineRule="auto"/>
            </w:pPr>
            <w:r>
              <w:rPr>
                <w:sz w:val="16"/>
              </w:rPr>
              <w:t>VI</w:t>
            </w:r>
          </w:p>
        </w:tc>
        <w:tc>
          <w:tcPr>
            <w:tcW w:w="788" w:type="dxa"/>
            <w:shd w:val="clear" w:color="auto" w:fill="FFFFFF"/>
            <w:vAlign w:val="center"/>
          </w:tcPr>
          <w:p w14:paraId="56B01B64" w14:textId="77777777" w:rsidR="00257858" w:rsidRDefault="00000000">
            <w:pPr>
              <w:spacing w:after="24" w:line="240" w:lineRule="auto"/>
            </w:pPr>
            <w:r>
              <w:rPr>
                <w:sz w:val="16"/>
              </w:rPr>
              <w:t>T</w:t>
            </w:r>
          </w:p>
        </w:tc>
      </w:tr>
      <w:tr w:rsidR="00257858" w14:paraId="3674D721" w14:textId="77777777" w:rsidTr="001E2CD4">
        <w:trPr>
          <w:gridAfter w:val="1"/>
          <w:wAfter w:w="409" w:type="dxa"/>
          <w:cantSplit/>
          <w:jc w:val="center"/>
        </w:trPr>
        <w:tc>
          <w:tcPr>
            <w:tcW w:w="1195" w:type="dxa"/>
            <w:shd w:val="clear" w:color="auto" w:fill="EAF1F3"/>
            <w:vAlign w:val="center"/>
          </w:tcPr>
          <w:p w14:paraId="4EFD163B" w14:textId="77777777" w:rsidR="00257858" w:rsidRDefault="00000000">
            <w:pPr>
              <w:spacing w:after="24" w:line="240" w:lineRule="auto"/>
              <w:jc w:val="center"/>
            </w:pPr>
            <w:r>
              <w:rPr>
                <w:sz w:val="16"/>
              </w:rPr>
              <w:t>SYS-015</w:t>
            </w:r>
          </w:p>
        </w:tc>
        <w:tc>
          <w:tcPr>
            <w:tcW w:w="3887" w:type="dxa"/>
            <w:shd w:val="clear" w:color="auto" w:fill="EAF1F3"/>
            <w:vAlign w:val="center"/>
          </w:tcPr>
          <w:p w14:paraId="5E4AC646" w14:textId="77777777" w:rsidR="00257858" w:rsidRDefault="00000000">
            <w:pPr>
              <w:spacing w:after="24" w:line="240" w:lineRule="auto"/>
            </w:pPr>
            <w:r>
              <w:rPr>
                <w:sz w:val="16"/>
              </w:rPr>
              <w:t xml:space="preserve">Transducer </w:t>
            </w:r>
            <w:proofErr w:type="spellStart"/>
            <w:r>
              <w:rPr>
                <w:sz w:val="16"/>
              </w:rPr>
              <w:t>mekanik</w:t>
            </w:r>
            <w:proofErr w:type="spellEnd"/>
            <w:r>
              <w:rPr>
                <w:sz w:val="16"/>
              </w:rPr>
              <w:t>/</w:t>
            </w:r>
            <w:proofErr w:type="spellStart"/>
            <w:r>
              <w:rPr>
                <w:sz w:val="16"/>
              </w:rPr>
              <w:t>elektrik</w:t>
            </w:r>
            <w:proofErr w:type="spellEnd"/>
            <w:r>
              <w:rPr>
                <w:sz w:val="16"/>
              </w:rPr>
              <w:t xml:space="preserve"> </w:t>
            </w:r>
            <w:proofErr w:type="spellStart"/>
            <w:r>
              <w:rPr>
                <w:sz w:val="16"/>
              </w:rPr>
              <w:t>arayüzü</w:t>
            </w:r>
            <w:proofErr w:type="spellEnd"/>
            <w:r>
              <w:rPr>
                <w:sz w:val="16"/>
              </w:rPr>
              <w:t xml:space="preserve"> 1 ECM + 1 MEMS </w:t>
            </w:r>
            <w:proofErr w:type="spellStart"/>
            <w:r>
              <w:rPr>
                <w:sz w:val="16"/>
              </w:rPr>
              <w:t>karşılaştırmasını</w:t>
            </w:r>
            <w:proofErr w:type="spellEnd"/>
            <w:r>
              <w:rPr>
                <w:sz w:val="16"/>
              </w:rPr>
              <w:t xml:space="preserve"> </w:t>
            </w:r>
            <w:proofErr w:type="spellStart"/>
            <w:r>
              <w:rPr>
                <w:sz w:val="16"/>
              </w:rPr>
              <w:t>tekrarlanabilir</w:t>
            </w:r>
            <w:proofErr w:type="spellEnd"/>
            <w:r>
              <w:rPr>
                <w:sz w:val="16"/>
              </w:rPr>
              <w:t xml:space="preserve"> </w:t>
            </w:r>
            <w:proofErr w:type="spellStart"/>
            <w:r>
              <w:rPr>
                <w:sz w:val="16"/>
              </w:rPr>
              <w:t>biçimde</w:t>
            </w:r>
            <w:proofErr w:type="spellEnd"/>
            <w:r>
              <w:rPr>
                <w:sz w:val="16"/>
              </w:rPr>
              <w:t xml:space="preserve"> </w:t>
            </w:r>
            <w:proofErr w:type="spellStart"/>
            <w:r>
              <w:rPr>
                <w:sz w:val="16"/>
              </w:rPr>
              <w:t>destekleyecektir</w:t>
            </w:r>
            <w:proofErr w:type="spellEnd"/>
            <w:r>
              <w:rPr>
                <w:sz w:val="16"/>
              </w:rPr>
              <w:t>.</w:t>
            </w:r>
          </w:p>
        </w:tc>
        <w:tc>
          <w:tcPr>
            <w:tcW w:w="2662" w:type="dxa"/>
            <w:shd w:val="clear" w:color="auto" w:fill="EAF1F3"/>
            <w:vAlign w:val="center"/>
          </w:tcPr>
          <w:p w14:paraId="75A55A65" w14:textId="77777777" w:rsidR="00257858" w:rsidRDefault="00000000">
            <w:pPr>
              <w:spacing w:after="24" w:line="240" w:lineRule="auto"/>
            </w:pPr>
            <w:r>
              <w:rPr>
                <w:sz w:val="16"/>
              </w:rPr>
              <w:t xml:space="preserve">İki </w:t>
            </w:r>
            <w:proofErr w:type="spellStart"/>
            <w:r>
              <w:rPr>
                <w:sz w:val="16"/>
              </w:rPr>
              <w:t>aile</w:t>
            </w:r>
            <w:proofErr w:type="spellEnd"/>
            <w:r>
              <w:rPr>
                <w:sz w:val="16"/>
              </w:rPr>
              <w:t xml:space="preserve"> </w:t>
            </w:r>
            <w:proofErr w:type="spellStart"/>
            <w:r>
              <w:rPr>
                <w:sz w:val="16"/>
              </w:rPr>
              <w:t>aynı</w:t>
            </w:r>
            <w:proofErr w:type="spellEnd"/>
            <w:r>
              <w:rPr>
                <w:sz w:val="16"/>
              </w:rPr>
              <w:t xml:space="preserve"> phantom setup </w:t>
            </w:r>
            <w:proofErr w:type="spellStart"/>
            <w:r>
              <w:rPr>
                <w:sz w:val="16"/>
              </w:rPr>
              <w:t>içinde</w:t>
            </w:r>
            <w:proofErr w:type="spellEnd"/>
            <w:r>
              <w:rPr>
                <w:sz w:val="16"/>
              </w:rPr>
              <w:t xml:space="preserve"> </w:t>
            </w:r>
            <w:proofErr w:type="spellStart"/>
            <w:r>
              <w:rPr>
                <w:sz w:val="16"/>
              </w:rPr>
              <w:t>güvenli</w:t>
            </w:r>
            <w:proofErr w:type="spellEnd"/>
            <w:r>
              <w:rPr>
                <w:sz w:val="16"/>
              </w:rPr>
              <w:t xml:space="preserve"> </w:t>
            </w:r>
            <w:proofErr w:type="spellStart"/>
            <w:r>
              <w:rPr>
                <w:sz w:val="16"/>
              </w:rPr>
              <w:t>ve</w:t>
            </w:r>
            <w:proofErr w:type="spellEnd"/>
            <w:r>
              <w:rPr>
                <w:sz w:val="16"/>
              </w:rPr>
              <w:t xml:space="preserve"> </w:t>
            </w:r>
            <w:proofErr w:type="spellStart"/>
            <w:r>
              <w:rPr>
                <w:sz w:val="16"/>
              </w:rPr>
              <w:t>tekrar</w:t>
            </w:r>
            <w:proofErr w:type="spellEnd"/>
            <w:r>
              <w:rPr>
                <w:sz w:val="16"/>
              </w:rPr>
              <w:t xml:space="preserve"> </w:t>
            </w:r>
            <w:proofErr w:type="spellStart"/>
            <w:r>
              <w:rPr>
                <w:sz w:val="16"/>
              </w:rPr>
              <w:t>edilebilir</w:t>
            </w:r>
            <w:proofErr w:type="spellEnd"/>
            <w:r>
              <w:rPr>
                <w:sz w:val="16"/>
              </w:rPr>
              <w:t xml:space="preserve"> </w:t>
            </w:r>
            <w:proofErr w:type="spellStart"/>
            <w:r>
              <w:rPr>
                <w:sz w:val="16"/>
              </w:rPr>
              <w:t>değiştirilebilir</w:t>
            </w:r>
            <w:proofErr w:type="spellEnd"/>
            <w:r>
              <w:rPr>
                <w:sz w:val="16"/>
              </w:rPr>
              <w:t xml:space="preserve">/test </w:t>
            </w:r>
            <w:proofErr w:type="spellStart"/>
            <w:r>
              <w:rPr>
                <w:sz w:val="16"/>
              </w:rPr>
              <w:t>edilebilir</w:t>
            </w:r>
            <w:proofErr w:type="spellEnd"/>
            <w:r>
              <w:rPr>
                <w:sz w:val="16"/>
              </w:rPr>
              <w:t>.</w:t>
            </w:r>
          </w:p>
        </w:tc>
        <w:tc>
          <w:tcPr>
            <w:tcW w:w="1105" w:type="dxa"/>
            <w:shd w:val="clear" w:color="auto" w:fill="EAF1F3"/>
            <w:vAlign w:val="center"/>
          </w:tcPr>
          <w:p w14:paraId="6389D544" w14:textId="77777777" w:rsidR="00257858" w:rsidRDefault="00000000">
            <w:pPr>
              <w:spacing w:after="24" w:line="240" w:lineRule="auto"/>
            </w:pPr>
            <w:r>
              <w:rPr>
                <w:sz w:val="16"/>
              </w:rPr>
              <w:t>VI/DM</w:t>
            </w:r>
          </w:p>
        </w:tc>
        <w:tc>
          <w:tcPr>
            <w:tcW w:w="788" w:type="dxa"/>
            <w:shd w:val="clear" w:color="auto" w:fill="EAF1F3"/>
            <w:vAlign w:val="center"/>
          </w:tcPr>
          <w:p w14:paraId="39C78638" w14:textId="77777777" w:rsidR="00257858" w:rsidRDefault="00000000">
            <w:pPr>
              <w:spacing w:after="24" w:line="240" w:lineRule="auto"/>
            </w:pPr>
            <w:r>
              <w:rPr>
                <w:sz w:val="16"/>
              </w:rPr>
              <w:t>T</w:t>
            </w:r>
          </w:p>
        </w:tc>
      </w:tr>
      <w:tr w:rsidR="00257858" w14:paraId="0D830985" w14:textId="77777777" w:rsidTr="001E2CD4">
        <w:trPr>
          <w:gridAfter w:val="1"/>
          <w:wAfter w:w="409" w:type="dxa"/>
          <w:cantSplit/>
          <w:jc w:val="center"/>
        </w:trPr>
        <w:tc>
          <w:tcPr>
            <w:tcW w:w="1195" w:type="dxa"/>
            <w:shd w:val="clear" w:color="auto" w:fill="FFFFFF"/>
            <w:vAlign w:val="center"/>
          </w:tcPr>
          <w:p w14:paraId="3B6DDD16" w14:textId="77777777" w:rsidR="00257858" w:rsidRDefault="00000000">
            <w:pPr>
              <w:spacing w:after="24" w:line="240" w:lineRule="auto"/>
              <w:jc w:val="center"/>
            </w:pPr>
            <w:r>
              <w:rPr>
                <w:sz w:val="16"/>
              </w:rPr>
              <w:t>SYS-016</w:t>
            </w:r>
          </w:p>
        </w:tc>
        <w:tc>
          <w:tcPr>
            <w:tcW w:w="3887" w:type="dxa"/>
            <w:shd w:val="clear" w:color="auto" w:fill="FFFFFF"/>
            <w:vAlign w:val="center"/>
          </w:tcPr>
          <w:p w14:paraId="00C77581" w14:textId="77777777" w:rsidR="00026356" w:rsidRDefault="00000000">
            <w:r>
              <w:t>PUI EB-R aday olarak planlanmış ancak satın alınamamıştır. Rev03 MEMS yolu 3 × INMP441 breakout'tır; gerçek modül pin/beslemesi ve N16R8 bağlantısı fiziksel işaretler/datasheet ile doğrulanır.</w:t>
            </w:r>
          </w:p>
        </w:tc>
        <w:tc>
          <w:tcPr>
            <w:tcW w:w="2662" w:type="dxa"/>
            <w:shd w:val="clear" w:color="auto" w:fill="FFFFFF"/>
            <w:vAlign w:val="center"/>
          </w:tcPr>
          <w:p w14:paraId="7EF3878A" w14:textId="77777777" w:rsidR="00026356" w:rsidRDefault="00000000">
            <w:r>
              <w:t>INMP441 modülü doğrulanmış pin/besleme ve I²S timing ile bench bağlantısı olarak gösterilir; 20–60 Hz alt bandı sistem cevabıyla ölçülür.</w:t>
            </w:r>
          </w:p>
        </w:tc>
        <w:tc>
          <w:tcPr>
            <w:tcW w:w="1105" w:type="dxa"/>
            <w:shd w:val="clear" w:color="auto" w:fill="FFFFFF"/>
            <w:vAlign w:val="center"/>
          </w:tcPr>
          <w:p w14:paraId="5FA3A361" w14:textId="77777777" w:rsidR="00257858" w:rsidRDefault="00000000">
            <w:pPr>
              <w:spacing w:after="24" w:line="240" w:lineRule="auto"/>
            </w:pPr>
            <w:r>
              <w:rPr>
                <w:sz w:val="16"/>
              </w:rPr>
              <w:t>DM</w:t>
            </w:r>
          </w:p>
        </w:tc>
        <w:tc>
          <w:tcPr>
            <w:tcW w:w="788" w:type="dxa"/>
            <w:shd w:val="clear" w:color="auto" w:fill="FFFFFF"/>
            <w:vAlign w:val="center"/>
          </w:tcPr>
          <w:p w14:paraId="23BFBB59" w14:textId="77777777" w:rsidR="00257858" w:rsidRDefault="00000000">
            <w:pPr>
              <w:spacing w:after="24" w:line="240" w:lineRule="auto"/>
            </w:pPr>
            <w:r>
              <w:t>T</w:t>
            </w:r>
          </w:p>
        </w:tc>
      </w:tr>
      <w:tr w:rsidR="00257858" w14:paraId="5663E6E7" w14:textId="77777777" w:rsidTr="001E2CD4">
        <w:trPr>
          <w:gridAfter w:val="1"/>
          <w:wAfter w:w="409" w:type="dxa"/>
          <w:cantSplit/>
          <w:jc w:val="center"/>
        </w:trPr>
        <w:tc>
          <w:tcPr>
            <w:tcW w:w="1195" w:type="dxa"/>
            <w:shd w:val="clear" w:color="auto" w:fill="EAF1F3"/>
            <w:vAlign w:val="center"/>
          </w:tcPr>
          <w:p w14:paraId="7710F207" w14:textId="77777777" w:rsidR="00257858" w:rsidRDefault="00000000">
            <w:pPr>
              <w:spacing w:after="24" w:line="240" w:lineRule="auto"/>
              <w:jc w:val="center"/>
            </w:pPr>
            <w:r>
              <w:rPr>
                <w:sz w:val="16"/>
              </w:rPr>
              <w:t>SYS-017</w:t>
            </w:r>
          </w:p>
        </w:tc>
        <w:tc>
          <w:tcPr>
            <w:tcW w:w="3887" w:type="dxa"/>
            <w:shd w:val="clear" w:color="auto" w:fill="EAF1F3"/>
            <w:vAlign w:val="center"/>
          </w:tcPr>
          <w:p w14:paraId="6021F804" w14:textId="77777777" w:rsidR="008C0CAE" w:rsidRDefault="00000000">
            <w:proofErr w:type="spellStart"/>
            <w:r>
              <w:t>Nihai</w:t>
            </w:r>
            <w:proofErr w:type="spellEnd"/>
            <w:r>
              <w:t xml:space="preserve"> </w:t>
            </w:r>
            <w:proofErr w:type="spellStart"/>
            <w:r>
              <w:t>donanım</w:t>
            </w:r>
            <w:proofErr w:type="spellEnd"/>
            <w:r>
              <w:t xml:space="preserve"> </w:t>
            </w:r>
            <w:proofErr w:type="spellStart"/>
            <w:r>
              <w:t>en</w:t>
            </w:r>
            <w:proofErr w:type="spellEnd"/>
            <w:r>
              <w:t xml:space="preserve"> </w:t>
            </w:r>
            <w:proofErr w:type="spellStart"/>
            <w:r>
              <w:t>az</w:t>
            </w:r>
            <w:proofErr w:type="spellEnd"/>
            <w:r>
              <w:t xml:space="preserve"> </w:t>
            </w:r>
            <w:proofErr w:type="spellStart"/>
            <w:r>
              <w:t>lehimli</w:t>
            </w:r>
            <w:proofErr w:type="spellEnd"/>
            <w:r>
              <w:t xml:space="preserve"> </w:t>
            </w:r>
            <w:proofErr w:type="spellStart"/>
            <w:r>
              <w:t>prototip</w:t>
            </w:r>
            <w:proofErr w:type="spellEnd"/>
            <w:r>
              <w:t xml:space="preserve"> kart </w:t>
            </w:r>
            <w:proofErr w:type="spellStart"/>
            <w:r>
              <w:t>seviyesinde</w:t>
            </w:r>
            <w:proofErr w:type="spellEnd"/>
            <w:r>
              <w:t xml:space="preserve"> </w:t>
            </w:r>
            <w:proofErr w:type="spellStart"/>
            <w:r>
              <w:t>olacaktır</w:t>
            </w:r>
            <w:proofErr w:type="spellEnd"/>
            <w:r>
              <w:t xml:space="preserve">; </w:t>
            </w:r>
            <w:proofErr w:type="spellStart"/>
            <w:r>
              <w:t>özel</w:t>
            </w:r>
            <w:proofErr w:type="spellEnd"/>
            <w:r>
              <w:t xml:space="preserve"> PCB </w:t>
            </w:r>
            <w:proofErr w:type="spellStart"/>
            <w:r>
              <w:t>zorunlu</w:t>
            </w:r>
            <w:proofErr w:type="spellEnd"/>
            <w:r>
              <w:t xml:space="preserve"> </w:t>
            </w:r>
            <w:proofErr w:type="spellStart"/>
            <w:r>
              <w:t>değildir</w:t>
            </w:r>
            <w:proofErr w:type="spellEnd"/>
            <w:r>
              <w:t>.</w:t>
            </w:r>
          </w:p>
        </w:tc>
        <w:tc>
          <w:tcPr>
            <w:tcW w:w="2662" w:type="dxa"/>
            <w:shd w:val="clear" w:color="auto" w:fill="EAF1F3"/>
            <w:vAlign w:val="center"/>
          </w:tcPr>
          <w:p w14:paraId="1234ACDD" w14:textId="77777777" w:rsidR="008C0CAE" w:rsidRDefault="00000000">
            <w:proofErr w:type="spellStart"/>
            <w:r>
              <w:t>Lehimli</w:t>
            </w:r>
            <w:proofErr w:type="spellEnd"/>
            <w:r>
              <w:t xml:space="preserve"> </w:t>
            </w:r>
            <w:proofErr w:type="spellStart"/>
            <w:r>
              <w:t>prototip</w:t>
            </w:r>
            <w:proofErr w:type="spellEnd"/>
            <w:r>
              <w:t xml:space="preserve"> </w:t>
            </w:r>
            <w:proofErr w:type="spellStart"/>
            <w:r>
              <w:t>çalışması</w:t>
            </w:r>
            <w:proofErr w:type="spellEnd"/>
            <w:r>
              <w:t xml:space="preserve"> + </w:t>
            </w:r>
            <w:proofErr w:type="spellStart"/>
            <w:r>
              <w:t>yapım</w:t>
            </w:r>
            <w:proofErr w:type="spellEnd"/>
            <w:r>
              <w:t xml:space="preserve"> </w:t>
            </w:r>
            <w:proofErr w:type="spellStart"/>
            <w:r>
              <w:t>seviyesi</w:t>
            </w:r>
            <w:proofErr w:type="spellEnd"/>
            <w:r>
              <w:t xml:space="preserve"> </w:t>
            </w:r>
            <w:proofErr w:type="spellStart"/>
            <w:r>
              <w:t>kararı</w:t>
            </w:r>
            <w:proofErr w:type="spellEnd"/>
          </w:p>
        </w:tc>
        <w:tc>
          <w:tcPr>
            <w:tcW w:w="1105" w:type="dxa"/>
            <w:shd w:val="clear" w:color="auto" w:fill="EAF1F3"/>
            <w:vAlign w:val="center"/>
          </w:tcPr>
          <w:p w14:paraId="09D853FC" w14:textId="77777777" w:rsidR="008C0CAE" w:rsidRDefault="00000000">
            <w:r>
              <w:t>VI/VT</w:t>
            </w:r>
          </w:p>
        </w:tc>
        <w:tc>
          <w:tcPr>
            <w:tcW w:w="788" w:type="dxa"/>
            <w:shd w:val="clear" w:color="auto" w:fill="EAF1F3"/>
            <w:vAlign w:val="center"/>
          </w:tcPr>
          <w:p w14:paraId="4B1A98C7" w14:textId="77777777" w:rsidR="00257858" w:rsidRDefault="00000000">
            <w:pPr>
              <w:spacing w:after="24" w:line="240" w:lineRule="auto"/>
            </w:pPr>
            <w:r>
              <w:rPr>
                <w:sz w:val="16"/>
              </w:rPr>
              <w:t>M</w:t>
            </w:r>
          </w:p>
        </w:tc>
      </w:tr>
      <w:tr w:rsidR="00257858" w14:paraId="2C99B548" w14:textId="77777777" w:rsidTr="001E2CD4">
        <w:trPr>
          <w:gridAfter w:val="1"/>
          <w:wAfter w:w="409" w:type="dxa"/>
          <w:cantSplit/>
          <w:jc w:val="center"/>
        </w:trPr>
        <w:tc>
          <w:tcPr>
            <w:tcW w:w="1195" w:type="dxa"/>
            <w:shd w:val="clear" w:color="auto" w:fill="FFFFFF"/>
            <w:vAlign w:val="center"/>
          </w:tcPr>
          <w:p w14:paraId="519E193D" w14:textId="77777777" w:rsidR="00257858" w:rsidRDefault="00000000">
            <w:pPr>
              <w:spacing w:after="24" w:line="240" w:lineRule="auto"/>
              <w:jc w:val="center"/>
            </w:pPr>
            <w:r>
              <w:rPr>
                <w:sz w:val="16"/>
              </w:rPr>
              <w:t>SYS-018</w:t>
            </w:r>
          </w:p>
        </w:tc>
        <w:tc>
          <w:tcPr>
            <w:tcW w:w="3887" w:type="dxa"/>
            <w:shd w:val="clear" w:color="auto" w:fill="FFFFFF"/>
            <w:vAlign w:val="center"/>
          </w:tcPr>
          <w:p w14:paraId="393B1386" w14:textId="77777777" w:rsidR="00257858" w:rsidRDefault="00000000">
            <w:pPr>
              <w:spacing w:after="24" w:line="240" w:lineRule="auto"/>
            </w:pPr>
            <w:r>
              <w:rPr>
                <w:sz w:val="16"/>
              </w:rPr>
              <w:t xml:space="preserve">Özel PCB </w:t>
            </w:r>
            <w:proofErr w:type="spellStart"/>
            <w:r>
              <w:rPr>
                <w:sz w:val="16"/>
              </w:rPr>
              <w:t>uygulanırsa</w:t>
            </w:r>
            <w:proofErr w:type="spellEnd"/>
            <w:r>
              <w:rPr>
                <w:sz w:val="16"/>
              </w:rPr>
              <w:t xml:space="preserve"> ESP32-S3 RF/USB/grounding </w:t>
            </w:r>
            <w:proofErr w:type="spellStart"/>
            <w:r>
              <w:rPr>
                <w:sz w:val="16"/>
              </w:rPr>
              <w:t>kuralları</w:t>
            </w:r>
            <w:proofErr w:type="spellEnd"/>
            <w:r>
              <w:rPr>
                <w:sz w:val="16"/>
              </w:rPr>
              <w:t xml:space="preserve"> </w:t>
            </w:r>
            <w:proofErr w:type="spellStart"/>
            <w:r>
              <w:rPr>
                <w:sz w:val="16"/>
              </w:rPr>
              <w:t>üretici</w:t>
            </w:r>
            <w:proofErr w:type="spellEnd"/>
            <w:r>
              <w:rPr>
                <w:sz w:val="16"/>
              </w:rPr>
              <w:t xml:space="preserve"> </w:t>
            </w:r>
            <w:proofErr w:type="spellStart"/>
            <w:r>
              <w:rPr>
                <w:sz w:val="16"/>
              </w:rPr>
              <w:t>kılavuzuna</w:t>
            </w:r>
            <w:proofErr w:type="spellEnd"/>
            <w:r>
              <w:rPr>
                <w:sz w:val="16"/>
              </w:rPr>
              <w:t xml:space="preserve"> </w:t>
            </w:r>
            <w:proofErr w:type="spellStart"/>
            <w:r>
              <w:rPr>
                <w:sz w:val="16"/>
              </w:rPr>
              <w:t>göre</w:t>
            </w:r>
            <w:proofErr w:type="spellEnd"/>
            <w:r>
              <w:rPr>
                <w:sz w:val="16"/>
              </w:rPr>
              <w:t xml:space="preserve"> </w:t>
            </w:r>
            <w:proofErr w:type="spellStart"/>
            <w:r>
              <w:rPr>
                <w:sz w:val="16"/>
              </w:rPr>
              <w:t>doğrulanacaktır</w:t>
            </w:r>
            <w:proofErr w:type="spellEnd"/>
            <w:r>
              <w:rPr>
                <w:sz w:val="16"/>
              </w:rPr>
              <w:t>.</w:t>
            </w:r>
          </w:p>
        </w:tc>
        <w:tc>
          <w:tcPr>
            <w:tcW w:w="2662" w:type="dxa"/>
            <w:shd w:val="clear" w:color="auto" w:fill="FFFFFF"/>
            <w:vAlign w:val="center"/>
          </w:tcPr>
          <w:p w14:paraId="2A68D7C5" w14:textId="77777777" w:rsidR="00257858" w:rsidRDefault="00000000">
            <w:pPr>
              <w:spacing w:after="24" w:line="240" w:lineRule="auto"/>
            </w:pPr>
            <w:r>
              <w:rPr>
                <w:sz w:val="16"/>
              </w:rPr>
              <w:t xml:space="preserve">PCB </w:t>
            </w:r>
            <w:proofErr w:type="spellStart"/>
            <w:r>
              <w:rPr>
                <w:sz w:val="16"/>
              </w:rPr>
              <w:t>uygulanırsa</w:t>
            </w:r>
            <w:proofErr w:type="spellEnd"/>
            <w:r>
              <w:rPr>
                <w:sz w:val="16"/>
              </w:rPr>
              <w:t xml:space="preserve"> layout </w:t>
            </w:r>
            <w:proofErr w:type="spellStart"/>
            <w:r>
              <w:rPr>
                <w:sz w:val="16"/>
              </w:rPr>
              <w:t>inceleme</w:t>
            </w:r>
            <w:proofErr w:type="spellEnd"/>
            <w:r>
              <w:rPr>
                <w:sz w:val="16"/>
              </w:rPr>
              <w:t>.</w:t>
            </w:r>
          </w:p>
        </w:tc>
        <w:tc>
          <w:tcPr>
            <w:tcW w:w="1105" w:type="dxa"/>
            <w:shd w:val="clear" w:color="auto" w:fill="FFFFFF"/>
            <w:vAlign w:val="center"/>
          </w:tcPr>
          <w:p w14:paraId="132A5D1D" w14:textId="77777777" w:rsidR="00257858" w:rsidRDefault="00000000">
            <w:pPr>
              <w:spacing w:after="24" w:line="240" w:lineRule="auto"/>
            </w:pPr>
            <w:r>
              <w:rPr>
                <w:sz w:val="16"/>
              </w:rPr>
              <w:t>VI</w:t>
            </w:r>
          </w:p>
        </w:tc>
        <w:tc>
          <w:tcPr>
            <w:tcW w:w="788" w:type="dxa"/>
            <w:shd w:val="clear" w:color="auto" w:fill="FFFFFF"/>
            <w:vAlign w:val="center"/>
          </w:tcPr>
          <w:p w14:paraId="5B42CC05" w14:textId="77777777" w:rsidR="00257858" w:rsidRDefault="00000000">
            <w:pPr>
              <w:spacing w:after="24" w:line="240" w:lineRule="auto"/>
            </w:pPr>
            <w:r>
              <w:rPr>
                <w:sz w:val="16"/>
              </w:rPr>
              <w:t>T</w:t>
            </w:r>
          </w:p>
        </w:tc>
      </w:tr>
      <w:tr w:rsidR="00257858" w14:paraId="3194EEC5" w14:textId="77777777" w:rsidTr="001E2CD4">
        <w:trPr>
          <w:gridAfter w:val="1"/>
          <w:wAfter w:w="409" w:type="dxa"/>
          <w:cantSplit/>
          <w:jc w:val="center"/>
        </w:trPr>
        <w:tc>
          <w:tcPr>
            <w:tcW w:w="1195" w:type="dxa"/>
            <w:shd w:val="clear" w:color="auto" w:fill="EAF1F3"/>
            <w:vAlign w:val="center"/>
          </w:tcPr>
          <w:p w14:paraId="1FCC605A" w14:textId="77777777" w:rsidR="00257858" w:rsidRDefault="00000000">
            <w:pPr>
              <w:spacing w:after="24" w:line="240" w:lineRule="auto"/>
              <w:jc w:val="center"/>
            </w:pPr>
            <w:r>
              <w:rPr>
                <w:sz w:val="16"/>
              </w:rPr>
              <w:t>SYS-019</w:t>
            </w:r>
          </w:p>
        </w:tc>
        <w:tc>
          <w:tcPr>
            <w:tcW w:w="3887" w:type="dxa"/>
            <w:shd w:val="clear" w:color="auto" w:fill="EAF1F3"/>
            <w:vAlign w:val="center"/>
          </w:tcPr>
          <w:p w14:paraId="7E992453" w14:textId="77777777" w:rsidR="008C0CAE" w:rsidRDefault="00000000">
            <w:pPr>
              <w:spacing w:after="0"/>
            </w:pPr>
            <w:r>
              <w:t xml:space="preserve">Özel PCB </w:t>
            </w:r>
            <w:proofErr w:type="spellStart"/>
            <w:r>
              <w:t>uygulanırsa</w:t>
            </w:r>
            <w:proofErr w:type="spellEnd"/>
            <w:r>
              <w:t xml:space="preserve"> USB D+/D− routing/impedance </w:t>
            </w:r>
            <w:proofErr w:type="spellStart"/>
            <w:r>
              <w:t>hedefi</w:t>
            </w:r>
            <w:proofErr w:type="spellEnd"/>
            <w:r>
              <w:t xml:space="preserve"> </w:t>
            </w:r>
            <w:proofErr w:type="spellStart"/>
            <w:r>
              <w:t>seçilen</w:t>
            </w:r>
            <w:proofErr w:type="spellEnd"/>
            <w:r>
              <w:t xml:space="preserve"> fab stack-up </w:t>
            </w:r>
            <w:proofErr w:type="spellStart"/>
            <w:r>
              <w:t>ve</w:t>
            </w:r>
            <w:proofErr w:type="spellEnd"/>
            <w:r>
              <w:t xml:space="preserve"> </w:t>
            </w:r>
            <w:proofErr w:type="spellStart"/>
            <w:r>
              <w:t>üretici</w:t>
            </w:r>
            <w:proofErr w:type="spellEnd"/>
            <w:r>
              <w:t xml:space="preserve"> USB </w:t>
            </w:r>
            <w:proofErr w:type="spellStart"/>
            <w:r>
              <w:t>kılavuzuyla</w:t>
            </w:r>
            <w:proofErr w:type="spellEnd"/>
            <w:r>
              <w:t xml:space="preserve"> </w:t>
            </w:r>
            <w:proofErr w:type="spellStart"/>
            <w:r>
              <w:t>gerekçelendirilir</w:t>
            </w:r>
            <w:proofErr w:type="spellEnd"/>
            <w:r>
              <w:t>.</w:t>
            </w:r>
          </w:p>
        </w:tc>
        <w:tc>
          <w:tcPr>
            <w:tcW w:w="2662" w:type="dxa"/>
            <w:shd w:val="clear" w:color="auto" w:fill="EAF1F3"/>
            <w:vAlign w:val="center"/>
          </w:tcPr>
          <w:p w14:paraId="541376DE" w14:textId="77777777" w:rsidR="008C0CAE" w:rsidRDefault="00000000">
            <w:r>
              <w:t>Özel PCB uygulanırsa seçilen üretim stack-up'ı ve üretici USB kılavuzuyla 90 Ω diferansiyel empedans/routing incelemesi; satın alınan geliştirme kartının onboard USB'si kullanılırsa N/A.</w:t>
            </w:r>
          </w:p>
        </w:tc>
        <w:tc>
          <w:tcPr>
            <w:tcW w:w="1105" w:type="dxa"/>
            <w:shd w:val="clear" w:color="auto" w:fill="EAF1F3"/>
            <w:vAlign w:val="center"/>
          </w:tcPr>
          <w:p w14:paraId="09C40016" w14:textId="77777777" w:rsidR="008C0CAE" w:rsidRDefault="00000000">
            <w:r>
              <w:t>VA/VI</w:t>
            </w:r>
          </w:p>
        </w:tc>
        <w:tc>
          <w:tcPr>
            <w:tcW w:w="788" w:type="dxa"/>
            <w:shd w:val="clear" w:color="auto" w:fill="EAF1F3"/>
            <w:vAlign w:val="center"/>
          </w:tcPr>
          <w:p w14:paraId="3F4412E0" w14:textId="77777777" w:rsidR="008C0CAE" w:rsidRDefault="00000000">
            <w:r>
              <w:t>T</w:t>
            </w:r>
          </w:p>
        </w:tc>
      </w:tr>
      <w:tr w:rsidR="00257858" w14:paraId="6B361D55" w14:textId="77777777" w:rsidTr="001E2CD4">
        <w:trPr>
          <w:gridAfter w:val="1"/>
          <w:wAfter w:w="409" w:type="dxa"/>
          <w:cantSplit/>
          <w:jc w:val="center"/>
        </w:trPr>
        <w:tc>
          <w:tcPr>
            <w:tcW w:w="1195" w:type="dxa"/>
            <w:shd w:val="clear" w:color="auto" w:fill="FFFFFF"/>
            <w:vAlign w:val="center"/>
          </w:tcPr>
          <w:p w14:paraId="3998DBC6" w14:textId="77777777" w:rsidR="00257858" w:rsidRDefault="00000000">
            <w:pPr>
              <w:spacing w:after="24" w:line="240" w:lineRule="auto"/>
              <w:jc w:val="center"/>
            </w:pPr>
            <w:r>
              <w:rPr>
                <w:sz w:val="16"/>
              </w:rPr>
              <w:t>SYS-020</w:t>
            </w:r>
          </w:p>
        </w:tc>
        <w:tc>
          <w:tcPr>
            <w:tcW w:w="3887" w:type="dxa"/>
            <w:shd w:val="clear" w:color="auto" w:fill="FFFFFF"/>
            <w:vAlign w:val="center"/>
          </w:tcPr>
          <w:p w14:paraId="38341D76" w14:textId="77777777" w:rsidR="00257858" w:rsidRDefault="00000000">
            <w:pPr>
              <w:spacing w:after="24" w:line="240" w:lineRule="auto"/>
            </w:pPr>
            <w:r>
              <w:rPr>
                <w:sz w:val="16"/>
              </w:rPr>
              <w:t xml:space="preserve">Raw </w:t>
            </w:r>
            <w:proofErr w:type="spellStart"/>
            <w:r>
              <w:rPr>
                <w:sz w:val="16"/>
              </w:rPr>
              <w:t>veri</w:t>
            </w:r>
            <w:proofErr w:type="spellEnd"/>
            <w:r>
              <w:rPr>
                <w:sz w:val="16"/>
              </w:rPr>
              <w:t xml:space="preserve"> </w:t>
            </w:r>
            <w:proofErr w:type="spellStart"/>
            <w:r>
              <w:rPr>
                <w:sz w:val="16"/>
              </w:rPr>
              <w:t>işlenmiş</w:t>
            </w:r>
            <w:proofErr w:type="spellEnd"/>
            <w:r>
              <w:rPr>
                <w:sz w:val="16"/>
              </w:rPr>
              <w:t xml:space="preserve"> </w:t>
            </w:r>
            <w:proofErr w:type="spellStart"/>
            <w:r>
              <w:rPr>
                <w:sz w:val="16"/>
              </w:rPr>
              <w:t>veriden</w:t>
            </w:r>
            <w:proofErr w:type="spellEnd"/>
            <w:r>
              <w:rPr>
                <w:sz w:val="16"/>
              </w:rPr>
              <w:t xml:space="preserve"> </w:t>
            </w:r>
            <w:proofErr w:type="spellStart"/>
            <w:r>
              <w:rPr>
                <w:sz w:val="16"/>
              </w:rPr>
              <w:t>ayrı</w:t>
            </w:r>
            <w:proofErr w:type="spellEnd"/>
            <w:r>
              <w:rPr>
                <w:sz w:val="16"/>
              </w:rPr>
              <w:t xml:space="preserve"> </w:t>
            </w:r>
            <w:proofErr w:type="spellStart"/>
            <w:r>
              <w:rPr>
                <w:sz w:val="16"/>
              </w:rPr>
              <w:t>korunacaktır</w:t>
            </w:r>
            <w:proofErr w:type="spellEnd"/>
            <w:r>
              <w:rPr>
                <w:sz w:val="16"/>
              </w:rPr>
              <w:t>.</w:t>
            </w:r>
          </w:p>
        </w:tc>
        <w:tc>
          <w:tcPr>
            <w:tcW w:w="2662" w:type="dxa"/>
            <w:shd w:val="clear" w:color="auto" w:fill="FFFFFF"/>
            <w:vAlign w:val="center"/>
          </w:tcPr>
          <w:p w14:paraId="425B0C3D" w14:textId="77777777" w:rsidR="00257858" w:rsidRDefault="00000000">
            <w:pPr>
              <w:spacing w:after="24" w:line="240" w:lineRule="auto"/>
            </w:pPr>
            <w:r>
              <w:rPr>
                <w:sz w:val="16"/>
              </w:rPr>
              <w:t xml:space="preserve">Dosya </w:t>
            </w:r>
            <w:proofErr w:type="spellStart"/>
            <w:r>
              <w:rPr>
                <w:sz w:val="16"/>
              </w:rPr>
              <w:t>zinciri</w:t>
            </w:r>
            <w:proofErr w:type="spellEnd"/>
            <w:r>
              <w:rPr>
                <w:sz w:val="16"/>
              </w:rPr>
              <w:t xml:space="preserve"> </w:t>
            </w:r>
            <w:proofErr w:type="spellStart"/>
            <w:r>
              <w:rPr>
                <w:sz w:val="16"/>
              </w:rPr>
              <w:t>incelemesi</w:t>
            </w:r>
            <w:proofErr w:type="spellEnd"/>
          </w:p>
        </w:tc>
        <w:tc>
          <w:tcPr>
            <w:tcW w:w="1105" w:type="dxa"/>
            <w:shd w:val="clear" w:color="auto" w:fill="FFFFFF"/>
            <w:vAlign w:val="center"/>
          </w:tcPr>
          <w:p w14:paraId="39F147DE" w14:textId="77777777" w:rsidR="00257858" w:rsidRDefault="00000000">
            <w:pPr>
              <w:spacing w:after="24" w:line="240" w:lineRule="auto"/>
            </w:pPr>
            <w:r>
              <w:rPr>
                <w:sz w:val="16"/>
              </w:rPr>
              <w:t>VI</w:t>
            </w:r>
          </w:p>
        </w:tc>
        <w:tc>
          <w:tcPr>
            <w:tcW w:w="788" w:type="dxa"/>
            <w:shd w:val="clear" w:color="auto" w:fill="FFFFFF"/>
            <w:vAlign w:val="center"/>
          </w:tcPr>
          <w:p w14:paraId="785EE2F7" w14:textId="77777777" w:rsidR="00257858" w:rsidRDefault="00000000">
            <w:pPr>
              <w:spacing w:after="24" w:line="240" w:lineRule="auto"/>
            </w:pPr>
            <w:r>
              <w:rPr>
                <w:sz w:val="16"/>
              </w:rPr>
              <w:t>M</w:t>
            </w:r>
          </w:p>
        </w:tc>
      </w:tr>
      <w:tr w:rsidR="008C0CAE" w14:paraId="13FA3DA1" w14:textId="77777777" w:rsidTr="001E2CD4">
        <w:trPr>
          <w:gridAfter w:val="1"/>
          <w:wAfter w:w="409" w:type="dxa"/>
          <w:cantSplit/>
          <w:jc w:val="center"/>
        </w:trPr>
        <w:tc>
          <w:tcPr>
            <w:tcW w:w="1195" w:type="dxa"/>
            <w:vAlign w:val="center"/>
          </w:tcPr>
          <w:p w14:paraId="16102C9C" w14:textId="77777777" w:rsidR="008C0CAE" w:rsidRDefault="00000000">
            <w:r>
              <w:lastRenderedPageBreak/>
              <w:t>SYS-021</w:t>
            </w:r>
          </w:p>
        </w:tc>
        <w:tc>
          <w:tcPr>
            <w:tcW w:w="3887" w:type="dxa"/>
            <w:vAlign w:val="center"/>
          </w:tcPr>
          <w:p w14:paraId="058C115A" w14:textId="77777777" w:rsidR="008C0CAE" w:rsidRDefault="00000000">
            <w:r>
              <w:t xml:space="preserve">En </w:t>
            </w:r>
            <w:proofErr w:type="spellStart"/>
            <w:r>
              <w:t>az</w:t>
            </w:r>
            <w:proofErr w:type="spellEnd"/>
            <w:r>
              <w:t xml:space="preserve"> </w:t>
            </w:r>
            <w:proofErr w:type="spellStart"/>
            <w:r>
              <w:t>iki</w:t>
            </w:r>
            <w:proofErr w:type="spellEnd"/>
            <w:r>
              <w:t xml:space="preserve"> </w:t>
            </w:r>
            <w:proofErr w:type="spellStart"/>
            <w:r>
              <w:t>dönüştürücü</w:t>
            </w:r>
            <w:proofErr w:type="spellEnd"/>
            <w:r>
              <w:t xml:space="preserve"> </w:t>
            </w:r>
            <w:proofErr w:type="spellStart"/>
            <w:r>
              <w:t>ailesi</w:t>
            </w:r>
            <w:proofErr w:type="spellEnd"/>
            <w:r>
              <w:t xml:space="preserve"> </w:t>
            </w:r>
            <w:proofErr w:type="spellStart"/>
            <w:r>
              <w:t>karşılaştırılacaktır</w:t>
            </w:r>
            <w:proofErr w:type="spellEnd"/>
            <w:r>
              <w:t xml:space="preserve">: 1 ECM </w:t>
            </w:r>
            <w:proofErr w:type="spellStart"/>
            <w:r>
              <w:t>ve</w:t>
            </w:r>
            <w:proofErr w:type="spellEnd"/>
            <w:r>
              <w:t xml:space="preserve"> 1 MEMS.</w:t>
            </w:r>
          </w:p>
        </w:tc>
        <w:tc>
          <w:tcPr>
            <w:tcW w:w="2662" w:type="dxa"/>
            <w:vAlign w:val="center"/>
          </w:tcPr>
          <w:p w14:paraId="69825168" w14:textId="77777777" w:rsidR="008C0CAE" w:rsidRDefault="00000000">
            <w:proofErr w:type="spellStart"/>
            <w:r>
              <w:t>Satın</w:t>
            </w:r>
            <w:proofErr w:type="spellEnd"/>
            <w:r>
              <w:t xml:space="preserve"> alma </w:t>
            </w:r>
            <w:proofErr w:type="spellStart"/>
            <w:r>
              <w:t>öncesi</w:t>
            </w:r>
            <w:proofErr w:type="spellEnd"/>
            <w:r>
              <w:t xml:space="preserve"> her </w:t>
            </w:r>
            <w:proofErr w:type="spellStart"/>
            <w:r>
              <w:t>aday</w:t>
            </w:r>
            <w:proofErr w:type="spellEnd"/>
            <w:r>
              <w:t xml:space="preserve"> </w:t>
            </w:r>
            <w:proofErr w:type="spellStart"/>
            <w:r>
              <w:t>için</w:t>
            </w:r>
            <w:proofErr w:type="spellEnd"/>
            <w:r>
              <w:t xml:space="preserve"> rated </w:t>
            </w:r>
            <w:proofErr w:type="spellStart"/>
            <w:r>
              <w:t>düşük-frekans</w:t>
            </w:r>
            <w:proofErr w:type="spellEnd"/>
            <w:r>
              <w:t xml:space="preserve"> </w:t>
            </w:r>
            <w:proofErr w:type="spellStart"/>
            <w:r>
              <w:t>sınırı</w:t>
            </w:r>
            <w:proofErr w:type="spellEnd"/>
            <w:r>
              <w:t xml:space="preserve"> </w:t>
            </w:r>
            <w:proofErr w:type="spellStart"/>
            <w:r>
              <w:t>ve</w:t>
            </w:r>
            <w:proofErr w:type="spellEnd"/>
            <w:r>
              <w:t xml:space="preserve"> </w:t>
            </w:r>
            <w:proofErr w:type="spellStart"/>
            <w:r>
              <w:t>varsa</w:t>
            </w:r>
            <w:proofErr w:type="spellEnd"/>
            <w:r>
              <w:t xml:space="preserve"> explicit lower −3 dB </w:t>
            </w:r>
            <w:proofErr w:type="spellStart"/>
            <w:r>
              <w:t>noktası</w:t>
            </w:r>
            <w:proofErr w:type="spellEnd"/>
            <w:r>
              <w:t xml:space="preserve"> </w:t>
            </w:r>
            <w:proofErr w:type="spellStart"/>
            <w:r>
              <w:t>kaynaklı</w:t>
            </w:r>
            <w:proofErr w:type="spellEnd"/>
            <w:r>
              <w:t xml:space="preserve"> </w:t>
            </w:r>
            <w:proofErr w:type="spellStart"/>
            <w:r>
              <w:t>kaydedilir</w:t>
            </w:r>
            <w:proofErr w:type="spellEnd"/>
            <w:r>
              <w:t xml:space="preserve">; explicit </w:t>
            </w:r>
            <w:proofErr w:type="spellStart"/>
            <w:r>
              <w:t>değilse</w:t>
            </w:r>
            <w:proofErr w:type="spellEnd"/>
            <w:r>
              <w:t xml:space="preserve"> “</w:t>
            </w:r>
            <w:proofErr w:type="spellStart"/>
            <w:r>
              <w:t>belirtilmemiş</w:t>
            </w:r>
            <w:proofErr w:type="spellEnd"/>
            <w:r>
              <w:t xml:space="preserve">” </w:t>
            </w:r>
            <w:proofErr w:type="spellStart"/>
            <w:r>
              <w:t>yazılır</w:t>
            </w:r>
            <w:proofErr w:type="spellEnd"/>
            <w:r>
              <w:t xml:space="preserve">. </w:t>
            </w:r>
            <w:proofErr w:type="spellStart"/>
            <w:r>
              <w:t>Aynı</w:t>
            </w:r>
            <w:proofErr w:type="spellEnd"/>
            <w:r>
              <w:t xml:space="preserve"> fantom </w:t>
            </w:r>
            <w:proofErr w:type="spellStart"/>
            <w:r>
              <w:t>koşullarında</w:t>
            </w:r>
            <w:proofErr w:type="spellEnd"/>
            <w:r>
              <w:t xml:space="preserve"> 20–500 Hz </w:t>
            </w:r>
            <w:proofErr w:type="spellStart"/>
            <w:r>
              <w:t>cevap</w:t>
            </w:r>
            <w:proofErr w:type="spellEnd"/>
            <w:r>
              <w:t xml:space="preserve">, SNR/level ratio </w:t>
            </w:r>
            <w:proofErr w:type="spellStart"/>
            <w:r>
              <w:t>ve</w:t>
            </w:r>
            <w:proofErr w:type="spellEnd"/>
            <w:r>
              <w:t xml:space="preserve"> ≥10 </w:t>
            </w:r>
            <w:proofErr w:type="spellStart"/>
            <w:r>
              <w:t>tekrar</w:t>
            </w:r>
            <w:proofErr w:type="spellEnd"/>
            <w:r>
              <w:t xml:space="preserve"> </w:t>
            </w:r>
            <w:proofErr w:type="spellStart"/>
            <w:r>
              <w:t>sonuçlarıyla</w:t>
            </w:r>
            <w:proofErr w:type="spellEnd"/>
            <w:r>
              <w:t xml:space="preserve"> </w:t>
            </w:r>
            <w:proofErr w:type="spellStart"/>
            <w:r>
              <w:t>nihai</w:t>
            </w:r>
            <w:proofErr w:type="spellEnd"/>
            <w:r>
              <w:t xml:space="preserve"> </w:t>
            </w:r>
            <w:proofErr w:type="spellStart"/>
            <w:r>
              <w:t>seçim</w:t>
            </w:r>
            <w:proofErr w:type="spellEnd"/>
            <w:r>
              <w:t xml:space="preserve"> </w:t>
            </w:r>
            <w:proofErr w:type="spellStart"/>
            <w:r>
              <w:t>gerekçelendirilir</w:t>
            </w:r>
            <w:proofErr w:type="spellEnd"/>
            <w:r>
              <w:t>.</w:t>
            </w:r>
          </w:p>
        </w:tc>
        <w:tc>
          <w:tcPr>
            <w:tcW w:w="1105" w:type="dxa"/>
            <w:vAlign w:val="center"/>
          </w:tcPr>
          <w:p w14:paraId="4779E6F6" w14:textId="77777777" w:rsidR="008C0CAE" w:rsidRDefault="00000000">
            <w:r>
              <w:t>VT</w:t>
            </w:r>
          </w:p>
        </w:tc>
        <w:tc>
          <w:tcPr>
            <w:tcW w:w="788" w:type="dxa"/>
            <w:vAlign w:val="center"/>
          </w:tcPr>
          <w:p w14:paraId="2A9E3F97" w14:textId="77777777" w:rsidR="008C0CAE" w:rsidRDefault="00000000">
            <w:r>
              <w:t>M</w:t>
            </w:r>
          </w:p>
        </w:tc>
      </w:tr>
      <w:tr w:rsidR="008C0CAE" w14:paraId="08A088F5" w14:textId="77777777" w:rsidTr="001E2CD4">
        <w:trPr>
          <w:gridAfter w:val="1"/>
          <w:wAfter w:w="409" w:type="dxa"/>
          <w:cantSplit/>
          <w:jc w:val="center"/>
        </w:trPr>
        <w:tc>
          <w:tcPr>
            <w:tcW w:w="1195" w:type="dxa"/>
            <w:vAlign w:val="center"/>
          </w:tcPr>
          <w:p w14:paraId="021AFEB1" w14:textId="77777777" w:rsidR="008C0CAE" w:rsidRDefault="00000000">
            <w:r>
              <w:t>SYS-022</w:t>
            </w:r>
          </w:p>
        </w:tc>
        <w:tc>
          <w:tcPr>
            <w:tcW w:w="3887" w:type="dxa"/>
            <w:vAlign w:val="center"/>
          </w:tcPr>
          <w:p w14:paraId="60A97E6D" w14:textId="77777777" w:rsidR="008C0CAE" w:rsidRDefault="00000000">
            <w:r>
              <w:t xml:space="preserve">En </w:t>
            </w:r>
            <w:proofErr w:type="spellStart"/>
            <w:r>
              <w:t>az</w:t>
            </w:r>
            <w:proofErr w:type="spellEnd"/>
            <w:r>
              <w:t xml:space="preserve"> </w:t>
            </w:r>
            <w:proofErr w:type="spellStart"/>
            <w:r>
              <w:t>iki</w:t>
            </w:r>
            <w:proofErr w:type="spellEnd"/>
            <w:r>
              <w:t xml:space="preserve"> </w:t>
            </w:r>
            <w:proofErr w:type="spellStart"/>
            <w:r>
              <w:t>prototipleme</w:t>
            </w:r>
            <w:proofErr w:type="spellEnd"/>
            <w:r>
              <w:t xml:space="preserve"> </w:t>
            </w:r>
            <w:proofErr w:type="spellStart"/>
            <w:r>
              <w:t>yaklaşımı</w:t>
            </w:r>
            <w:proofErr w:type="spellEnd"/>
            <w:r>
              <w:t xml:space="preserve"> </w:t>
            </w:r>
            <w:proofErr w:type="spellStart"/>
            <w:r>
              <w:t>karşılaştırılacaktır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kartı</w:t>
            </w:r>
            <w:proofErr w:type="spellEnd"/>
            <w:r>
              <w:t>.</w:t>
            </w:r>
          </w:p>
        </w:tc>
        <w:tc>
          <w:tcPr>
            <w:tcW w:w="2662" w:type="dxa"/>
            <w:vAlign w:val="center"/>
          </w:tcPr>
          <w:p w14:paraId="6164094B" w14:textId="77777777" w:rsidR="008C0CAE" w:rsidRDefault="00000000">
            <w:proofErr w:type="spellStart"/>
            <w:r>
              <w:t>Aynı</w:t>
            </w:r>
            <w:proofErr w:type="spellEnd"/>
            <w:r>
              <w:t xml:space="preserve"> </w:t>
            </w:r>
            <w:proofErr w:type="spellStart"/>
            <w:r>
              <w:t>seçili</w:t>
            </w:r>
            <w:proofErr w:type="spellEnd"/>
            <w:r>
              <w:t xml:space="preserve"> </w:t>
            </w:r>
            <w:proofErr w:type="spellStart"/>
            <w:r>
              <w:t>edinim</w:t>
            </w:r>
            <w:proofErr w:type="spellEnd"/>
            <w:r>
              <w:t xml:space="preserve"> </w:t>
            </w:r>
            <w:proofErr w:type="spellStart"/>
            <w:r>
              <w:t>yolu</w:t>
            </w:r>
            <w:proofErr w:type="spellEnd"/>
            <w:r>
              <w:t xml:space="preserve"> </w:t>
            </w:r>
            <w:proofErr w:type="spellStart"/>
            <w:r>
              <w:t>ve</w:t>
            </w:r>
            <w:proofErr w:type="spellEnd"/>
            <w:r>
              <w:t xml:space="preserve"> </w:t>
            </w:r>
            <w:proofErr w:type="spellStart"/>
            <w:r>
              <w:t>aynı</w:t>
            </w:r>
            <w:proofErr w:type="spellEnd"/>
            <w:r>
              <w:t xml:space="preserve"> fantom/test </w:t>
            </w:r>
            <w:proofErr w:type="spellStart"/>
            <w:r>
              <w:t>prosedürü</w:t>
            </w:r>
            <w:proofErr w:type="spellEnd"/>
            <w:r>
              <w:t xml:space="preserve"> </w:t>
            </w:r>
            <w:proofErr w:type="spellStart"/>
            <w:r>
              <w:t>altında</w:t>
            </w:r>
            <w:proofErr w:type="spellEnd"/>
            <w:r>
              <w:t xml:space="preserve"> </w:t>
            </w:r>
            <w:proofErr w:type="spellStart"/>
            <w:r>
              <w:t>gürültü</w:t>
            </w:r>
            <w:proofErr w:type="spellEnd"/>
            <w:r>
              <w:t xml:space="preserve">, SNR </w:t>
            </w:r>
            <w:proofErr w:type="spellStart"/>
            <w:r>
              <w:t>ve</w:t>
            </w:r>
            <w:proofErr w:type="spellEnd"/>
            <w:r>
              <w:t xml:space="preserve"> </w:t>
            </w:r>
            <w:proofErr w:type="spellStart"/>
            <w:r>
              <w:t>tekrarlanabilirlik</w:t>
            </w:r>
            <w:proofErr w:type="spellEnd"/>
            <w:r>
              <w:t xml:space="preserve"> </w:t>
            </w:r>
            <w:proofErr w:type="spellStart"/>
            <w:r>
              <w:t>karşılaştırması</w:t>
            </w:r>
            <w:proofErr w:type="spellEnd"/>
            <w:r>
              <w:t>.</w:t>
            </w:r>
          </w:p>
        </w:tc>
        <w:tc>
          <w:tcPr>
            <w:tcW w:w="1105" w:type="dxa"/>
            <w:vAlign w:val="center"/>
          </w:tcPr>
          <w:p w14:paraId="55C57017" w14:textId="77777777" w:rsidR="008C0CAE" w:rsidRDefault="00000000">
            <w:r>
              <w:t>VT</w:t>
            </w:r>
          </w:p>
        </w:tc>
        <w:tc>
          <w:tcPr>
            <w:tcW w:w="788" w:type="dxa"/>
            <w:vAlign w:val="center"/>
          </w:tcPr>
          <w:p w14:paraId="126A0723" w14:textId="77777777" w:rsidR="008C0CAE" w:rsidRDefault="00000000">
            <w:r>
              <w:t>M</w:t>
            </w:r>
          </w:p>
        </w:tc>
      </w:tr>
      <w:tr w:rsidR="008C0CAE" w14:paraId="7B65EA47" w14:textId="77777777" w:rsidTr="001E2CD4">
        <w:trPr>
          <w:gridAfter w:val="1"/>
          <w:wAfter w:w="409" w:type="dxa"/>
          <w:cantSplit/>
          <w:jc w:val="center"/>
        </w:trPr>
        <w:tc>
          <w:tcPr>
            <w:tcW w:w="1195" w:type="dxa"/>
            <w:vAlign w:val="center"/>
          </w:tcPr>
          <w:p w14:paraId="11B2DE2C" w14:textId="77777777" w:rsidR="008C0CAE" w:rsidRDefault="00000000">
            <w:r>
              <w:t>SYS-023</w:t>
            </w:r>
          </w:p>
        </w:tc>
        <w:tc>
          <w:tcPr>
            <w:tcW w:w="3887" w:type="dxa"/>
            <w:vAlign w:val="center"/>
          </w:tcPr>
          <w:p w14:paraId="1601F62F" w14:textId="77777777" w:rsidR="008C0CAE" w:rsidRDefault="00000000">
            <w:pPr>
              <w:spacing w:after="0"/>
            </w:pPr>
            <w:proofErr w:type="spellStart"/>
            <w:r>
              <w:t>CirCor</w:t>
            </w:r>
            <w:proofErr w:type="spellEnd"/>
            <w:r>
              <w:t xml:space="preserve"> </w:t>
            </w:r>
            <w:proofErr w:type="spellStart"/>
            <w:r>
              <w:t>DigiScope</w:t>
            </w:r>
            <w:proofErr w:type="spellEnd"/>
            <w:r>
              <w:t xml:space="preserve"> </w:t>
            </w:r>
            <w:proofErr w:type="spellStart"/>
            <w:r>
              <w:t>veri</w:t>
            </w:r>
            <w:proofErr w:type="spellEnd"/>
            <w:r>
              <w:t xml:space="preserve"> </w:t>
            </w:r>
            <w:proofErr w:type="spellStart"/>
            <w:r>
              <w:t>seti</w:t>
            </w:r>
            <w:proofErr w:type="spellEnd"/>
            <w:r>
              <w:t xml:space="preserve"> </w:t>
            </w:r>
            <w:proofErr w:type="spellStart"/>
            <w:r>
              <w:t>birincil</w:t>
            </w:r>
            <w:proofErr w:type="spellEnd"/>
            <w:r>
              <w:t xml:space="preserve"> </w:t>
            </w:r>
            <w:proofErr w:type="spellStart"/>
            <w:r>
              <w:t>ve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setidir</w:t>
            </w:r>
            <w:proofErr w:type="spellEnd"/>
            <w:r>
              <w:t xml:space="preserve">; </w:t>
            </w:r>
            <w:proofErr w:type="spellStart"/>
            <w:r>
              <w:t>proje</w:t>
            </w:r>
            <w:proofErr w:type="spellEnd"/>
            <w:r>
              <w:t xml:space="preserve"> </w:t>
            </w:r>
            <w:proofErr w:type="spellStart"/>
            <w:r>
              <w:t>boyunca</w:t>
            </w:r>
            <w:proofErr w:type="spellEnd"/>
            <w:r>
              <w:t xml:space="preserve"> </w:t>
            </w:r>
            <w:proofErr w:type="spellStart"/>
            <w:r>
              <w:t>değiştirilmeyecektir</w:t>
            </w:r>
            <w:proofErr w:type="spellEnd"/>
            <w:r>
              <w:t>.</w:t>
            </w:r>
          </w:p>
        </w:tc>
        <w:tc>
          <w:tcPr>
            <w:tcW w:w="2662" w:type="dxa"/>
            <w:vAlign w:val="center"/>
          </w:tcPr>
          <w:p w14:paraId="644E2564" w14:textId="77777777" w:rsidR="008C0CAE" w:rsidRDefault="00000000">
            <w:r>
              <w:t>DSET-01</w:t>
            </w:r>
          </w:p>
        </w:tc>
        <w:tc>
          <w:tcPr>
            <w:tcW w:w="1105" w:type="dxa"/>
            <w:vAlign w:val="center"/>
          </w:tcPr>
          <w:p w14:paraId="24FD4FA3" w14:textId="77777777" w:rsidR="008C0CAE" w:rsidRDefault="00000000">
            <w:r>
              <w:t>VI</w:t>
            </w:r>
          </w:p>
        </w:tc>
        <w:tc>
          <w:tcPr>
            <w:tcW w:w="788" w:type="dxa"/>
            <w:vAlign w:val="center"/>
          </w:tcPr>
          <w:p w14:paraId="24E4DFAE" w14:textId="77777777" w:rsidR="008C0CAE" w:rsidRDefault="00000000">
            <w:r>
              <w:t>M</w:t>
            </w:r>
          </w:p>
        </w:tc>
      </w:tr>
      <w:tr w:rsidR="008C0CAE" w14:paraId="1FF614FE" w14:textId="77777777" w:rsidTr="001E2CD4">
        <w:trPr>
          <w:gridAfter w:val="1"/>
          <w:wAfter w:w="409" w:type="dxa"/>
          <w:cantSplit/>
          <w:jc w:val="center"/>
        </w:trPr>
        <w:tc>
          <w:tcPr>
            <w:tcW w:w="1195" w:type="dxa"/>
            <w:vAlign w:val="center"/>
          </w:tcPr>
          <w:p w14:paraId="0FD99E5B" w14:textId="77777777" w:rsidR="008C0CAE" w:rsidRDefault="00000000">
            <w:r>
              <w:t>SYS-024</w:t>
            </w:r>
          </w:p>
        </w:tc>
        <w:tc>
          <w:tcPr>
            <w:tcW w:w="3887" w:type="dxa"/>
            <w:vAlign w:val="center"/>
          </w:tcPr>
          <w:p w14:paraId="2A9CC694" w14:textId="77777777" w:rsidR="008C0CAE" w:rsidRDefault="00000000">
            <w:pPr>
              <w:spacing w:after="0"/>
            </w:pPr>
            <w:proofErr w:type="spellStart"/>
            <w:r>
              <w:t>Proje</w:t>
            </w:r>
            <w:proofErr w:type="spellEnd"/>
            <w:r>
              <w:t xml:space="preserve"> </w:t>
            </w:r>
            <w:proofErr w:type="spellStart"/>
            <w:r>
              <w:t>kapsamında</w:t>
            </w:r>
            <w:proofErr w:type="spellEnd"/>
            <w:r>
              <w:t xml:space="preserve"> </w:t>
            </w:r>
            <w:proofErr w:type="spellStart"/>
            <w:r>
              <w:t>hiçbir</w:t>
            </w:r>
            <w:proofErr w:type="spellEnd"/>
            <w:r>
              <w:t xml:space="preserve"> </w:t>
            </w:r>
            <w:proofErr w:type="spellStart"/>
            <w:r>
              <w:t>insan</w:t>
            </w:r>
            <w:proofErr w:type="spellEnd"/>
            <w:r>
              <w:t xml:space="preserve"> </w:t>
            </w:r>
            <w:proofErr w:type="spellStart"/>
            <w:r>
              <w:t>denekten</w:t>
            </w:r>
            <w:proofErr w:type="spellEnd"/>
            <w:r>
              <w:t xml:space="preserve"> </w:t>
            </w:r>
            <w:proofErr w:type="spellStart"/>
            <w:r>
              <w:t>fiziksel</w:t>
            </w:r>
            <w:proofErr w:type="spellEnd"/>
            <w:r>
              <w:t xml:space="preserve"> </w:t>
            </w:r>
            <w:proofErr w:type="spellStart"/>
            <w:r>
              <w:t>kayıt</w:t>
            </w:r>
            <w:proofErr w:type="spellEnd"/>
            <w:r>
              <w:t xml:space="preserve"> </w:t>
            </w:r>
            <w:proofErr w:type="spellStart"/>
            <w:r>
              <w:t>alınmayacaktır</w:t>
            </w:r>
            <w:proofErr w:type="spellEnd"/>
            <w:r>
              <w:t>.</w:t>
            </w:r>
          </w:p>
        </w:tc>
        <w:tc>
          <w:tcPr>
            <w:tcW w:w="2662" w:type="dxa"/>
            <w:vAlign w:val="center"/>
          </w:tcPr>
          <w:p w14:paraId="5B7AD41C" w14:textId="77777777" w:rsidR="008C0CAE" w:rsidRDefault="00000000">
            <w:r>
              <w:t>ETH-01</w:t>
            </w:r>
          </w:p>
        </w:tc>
        <w:tc>
          <w:tcPr>
            <w:tcW w:w="1105" w:type="dxa"/>
            <w:vAlign w:val="center"/>
          </w:tcPr>
          <w:p w14:paraId="122826CB" w14:textId="77777777" w:rsidR="008C0CAE" w:rsidRDefault="00000000">
            <w:r>
              <w:t>VI</w:t>
            </w:r>
          </w:p>
        </w:tc>
        <w:tc>
          <w:tcPr>
            <w:tcW w:w="788" w:type="dxa"/>
            <w:vAlign w:val="center"/>
          </w:tcPr>
          <w:p w14:paraId="2964ED73" w14:textId="77777777" w:rsidR="008C0CAE" w:rsidRDefault="00000000">
            <w:r>
              <w:t>M</w:t>
            </w:r>
          </w:p>
        </w:tc>
      </w:tr>
      <w:tr w:rsidR="008C0CAE" w14:paraId="031B40DB" w14:textId="77777777" w:rsidTr="001E2CD4">
        <w:trPr>
          <w:gridAfter w:val="1"/>
          <w:wAfter w:w="409" w:type="dxa"/>
          <w:cantSplit/>
          <w:jc w:val="center"/>
        </w:trPr>
        <w:tc>
          <w:tcPr>
            <w:tcW w:w="1195" w:type="dxa"/>
            <w:vAlign w:val="center"/>
          </w:tcPr>
          <w:p w14:paraId="3E90214D" w14:textId="77777777" w:rsidR="008C0CAE" w:rsidRDefault="00000000">
            <w:r>
              <w:t>SYS-025</w:t>
            </w:r>
          </w:p>
        </w:tc>
        <w:tc>
          <w:tcPr>
            <w:tcW w:w="3887" w:type="dxa"/>
            <w:vAlign w:val="center"/>
          </w:tcPr>
          <w:p w14:paraId="3A5A5653" w14:textId="77777777" w:rsidR="008C0CAE" w:rsidRDefault="00000000">
            <w:proofErr w:type="spellStart"/>
            <w:r>
              <w:t>Zorunlu</w:t>
            </w:r>
            <w:proofErr w:type="spellEnd"/>
            <w:r>
              <w:t xml:space="preserve"> </w:t>
            </w:r>
            <w:proofErr w:type="spellStart"/>
            <w:r>
              <w:t>altı</w:t>
            </w:r>
            <w:proofErr w:type="spellEnd"/>
            <w:r>
              <w:t xml:space="preserve"> </w:t>
            </w:r>
            <w:proofErr w:type="spellStart"/>
            <w:r>
              <w:t>ölçüm</w:t>
            </w:r>
            <w:proofErr w:type="spellEnd"/>
            <w:r>
              <w:t xml:space="preserve"> </w:t>
            </w:r>
            <w:proofErr w:type="spellStart"/>
            <w:r>
              <w:t>raporlanacaktır</w:t>
            </w:r>
            <w:proofErr w:type="spellEnd"/>
            <w:r>
              <w:t xml:space="preserve">: 20–500 Hz </w:t>
            </w:r>
            <w:proofErr w:type="spellStart"/>
            <w:r>
              <w:t>frekans</w:t>
            </w:r>
            <w:proofErr w:type="spellEnd"/>
            <w:r>
              <w:t xml:space="preserve"> </w:t>
            </w:r>
            <w:proofErr w:type="spellStart"/>
            <w:r>
              <w:t>cevabı</w:t>
            </w:r>
            <w:proofErr w:type="spellEnd"/>
            <w:r>
              <w:t xml:space="preserve">, SNR, ≥10 </w:t>
            </w:r>
            <w:proofErr w:type="spellStart"/>
            <w:r>
              <w:t>tekrar</w:t>
            </w:r>
            <w:proofErr w:type="spellEnd"/>
            <w:r>
              <w:t xml:space="preserve"> </w:t>
            </w:r>
            <w:proofErr w:type="spellStart"/>
            <w:r>
              <w:t>ile</w:t>
            </w:r>
            <w:proofErr w:type="spellEnd"/>
            <w:r>
              <w:t xml:space="preserve"> </w:t>
            </w:r>
            <w:proofErr w:type="spellStart"/>
            <w:r>
              <w:t>tekrarlanabilirlik</w:t>
            </w:r>
            <w:proofErr w:type="spellEnd"/>
            <w:r>
              <w:t xml:space="preserve">, </w:t>
            </w:r>
            <w:proofErr w:type="spellStart"/>
            <w:r>
              <w:t>şebeke</w:t>
            </w:r>
            <w:proofErr w:type="spellEnd"/>
            <w:r>
              <w:t xml:space="preserve"> </w:t>
            </w:r>
            <w:proofErr w:type="spellStart"/>
            <w:r>
              <w:t>girişimi</w:t>
            </w:r>
            <w:proofErr w:type="spellEnd"/>
            <w:r>
              <w:t xml:space="preserve">, </w:t>
            </w:r>
            <w:proofErr w:type="spellStart"/>
            <w:r>
              <w:t>uçtan</w:t>
            </w:r>
            <w:proofErr w:type="spellEnd"/>
            <w:r>
              <w:t xml:space="preserve"> </w:t>
            </w:r>
            <w:proofErr w:type="spellStart"/>
            <w:r>
              <w:t>uca</w:t>
            </w:r>
            <w:proofErr w:type="spellEnd"/>
            <w:r>
              <w:t xml:space="preserve"> </w:t>
            </w:r>
            <w:proofErr w:type="spellStart"/>
            <w:r>
              <w:t>gecikme</w:t>
            </w:r>
            <w:proofErr w:type="spellEnd"/>
            <w:r>
              <w:t xml:space="preserve"> </w:t>
            </w:r>
            <w:proofErr w:type="spellStart"/>
            <w:r>
              <w:t>ve</w:t>
            </w:r>
            <w:proofErr w:type="spellEnd"/>
            <w:r>
              <w:t xml:space="preserve"> </w:t>
            </w:r>
            <w:proofErr w:type="spellStart"/>
            <w:r>
              <w:t>düşen</w:t>
            </w:r>
            <w:proofErr w:type="spellEnd"/>
            <w:r>
              <w:t xml:space="preserve"> </w:t>
            </w:r>
            <w:proofErr w:type="spellStart"/>
            <w:r>
              <w:t>paket</w:t>
            </w:r>
            <w:proofErr w:type="spellEnd"/>
            <w:r>
              <w:t xml:space="preserve"> </w:t>
            </w:r>
            <w:proofErr w:type="spellStart"/>
            <w:r>
              <w:t>oranı</w:t>
            </w:r>
            <w:proofErr w:type="spellEnd"/>
            <w:r>
              <w:t>.</w:t>
            </w:r>
          </w:p>
        </w:tc>
        <w:tc>
          <w:tcPr>
            <w:tcW w:w="2662" w:type="dxa"/>
            <w:vAlign w:val="center"/>
          </w:tcPr>
          <w:p w14:paraId="36AE6F57" w14:textId="77777777" w:rsidR="008C0CAE" w:rsidRDefault="00000000">
            <w:proofErr w:type="spellStart"/>
            <w:r>
              <w:t>İlgili</w:t>
            </w:r>
            <w:proofErr w:type="spellEnd"/>
            <w:r>
              <w:t xml:space="preserve"> test </w:t>
            </w:r>
            <w:proofErr w:type="spellStart"/>
            <w:r>
              <w:t>kimlikleri</w:t>
            </w:r>
            <w:proofErr w:type="spellEnd"/>
            <w:r>
              <w:t xml:space="preserve"> </w:t>
            </w:r>
            <w:proofErr w:type="spellStart"/>
            <w:r>
              <w:t>ayrı</w:t>
            </w:r>
            <w:proofErr w:type="spellEnd"/>
            <w:r>
              <w:t xml:space="preserve"> </w:t>
            </w:r>
            <w:proofErr w:type="spellStart"/>
            <w:r>
              <w:t>raporlanır</w:t>
            </w:r>
            <w:proofErr w:type="spellEnd"/>
            <w:r>
              <w:t xml:space="preserve"> </w:t>
            </w:r>
            <w:proofErr w:type="spellStart"/>
            <w:r>
              <w:t>ve</w:t>
            </w:r>
            <w:proofErr w:type="spellEnd"/>
            <w:r>
              <w:t xml:space="preserve"> </w:t>
            </w:r>
            <w:proofErr w:type="spellStart"/>
            <w:r>
              <w:t>betik</w:t>
            </w:r>
            <w:proofErr w:type="spellEnd"/>
            <w:r>
              <w:t xml:space="preserve"> </w:t>
            </w:r>
            <w:proofErr w:type="spellStart"/>
            <w:r>
              <w:t>tarafından</w:t>
            </w:r>
            <w:proofErr w:type="spellEnd"/>
            <w:r>
              <w:t xml:space="preserve"> </w:t>
            </w:r>
            <w:proofErr w:type="spellStart"/>
            <w:r>
              <w:t>üretilir</w:t>
            </w:r>
            <w:proofErr w:type="spellEnd"/>
            <w:r>
              <w:t>.</w:t>
            </w:r>
          </w:p>
        </w:tc>
        <w:tc>
          <w:tcPr>
            <w:tcW w:w="1105" w:type="dxa"/>
            <w:vAlign w:val="center"/>
          </w:tcPr>
          <w:p w14:paraId="5CF2377E" w14:textId="77777777" w:rsidR="008C0CAE" w:rsidRDefault="00000000">
            <w:r>
              <w:t>VT/VA</w:t>
            </w:r>
          </w:p>
        </w:tc>
        <w:tc>
          <w:tcPr>
            <w:tcW w:w="788" w:type="dxa"/>
            <w:vAlign w:val="center"/>
          </w:tcPr>
          <w:p w14:paraId="5347C346" w14:textId="77777777" w:rsidR="008C0CAE" w:rsidRDefault="00000000">
            <w:r>
              <w:t>M</w:t>
            </w:r>
          </w:p>
        </w:tc>
      </w:tr>
      <w:tr w:rsidR="008C0CAE" w14:paraId="4589F19D" w14:textId="77777777" w:rsidTr="001E2CD4">
        <w:trPr>
          <w:gridAfter w:val="1"/>
          <w:wAfter w:w="409" w:type="dxa"/>
          <w:cantSplit/>
          <w:jc w:val="center"/>
        </w:trPr>
        <w:tc>
          <w:tcPr>
            <w:tcW w:w="1195" w:type="dxa"/>
            <w:vAlign w:val="center"/>
          </w:tcPr>
          <w:p w14:paraId="4793BEAA" w14:textId="77777777" w:rsidR="008C0CAE" w:rsidRDefault="00000000">
            <w:r>
              <w:t>SYS-026</w:t>
            </w:r>
          </w:p>
        </w:tc>
        <w:tc>
          <w:tcPr>
            <w:tcW w:w="3887" w:type="dxa"/>
            <w:vAlign w:val="center"/>
          </w:tcPr>
          <w:p w14:paraId="0A0666F1" w14:textId="77777777" w:rsidR="008C0CAE" w:rsidRDefault="00000000">
            <w:proofErr w:type="spellStart"/>
            <w:r>
              <w:t>Sayısal</w:t>
            </w:r>
            <w:proofErr w:type="spellEnd"/>
            <w:r>
              <w:t xml:space="preserve"> </w:t>
            </w:r>
            <w:proofErr w:type="spellStart"/>
            <w:r>
              <w:t>sonuçlar</w:t>
            </w:r>
            <w:proofErr w:type="spellEnd"/>
            <w:r>
              <w:t xml:space="preserve"> </w:t>
            </w:r>
            <w:proofErr w:type="spellStart"/>
            <w:r>
              <w:t>otomatik</w:t>
            </w:r>
            <w:proofErr w:type="spellEnd"/>
            <w:r>
              <w:t xml:space="preserve"> </w:t>
            </w:r>
            <w:proofErr w:type="spellStart"/>
            <w:r>
              <w:t>betikle</w:t>
            </w:r>
            <w:proofErr w:type="spellEnd"/>
            <w:r>
              <w:t xml:space="preserve"> </w:t>
            </w:r>
            <w:proofErr w:type="spellStart"/>
            <w:r>
              <w:t>üretilebilir</w:t>
            </w:r>
            <w:proofErr w:type="spellEnd"/>
            <w:r>
              <w:t xml:space="preserve"> </w:t>
            </w:r>
            <w:proofErr w:type="spellStart"/>
            <w:r>
              <w:t>ve</w:t>
            </w:r>
            <w:proofErr w:type="spellEnd"/>
            <w:r>
              <w:t xml:space="preserve"> </w:t>
            </w:r>
            <w:proofErr w:type="spellStart"/>
            <w:r>
              <w:t>temiz</w:t>
            </w:r>
            <w:proofErr w:type="spellEnd"/>
            <w:r>
              <w:t xml:space="preserve"> </w:t>
            </w:r>
            <w:proofErr w:type="spellStart"/>
            <w:r>
              <w:t>kopyadan</w:t>
            </w:r>
            <w:proofErr w:type="spellEnd"/>
            <w:r>
              <w:t xml:space="preserve"> </w:t>
            </w:r>
            <w:proofErr w:type="spellStart"/>
            <w:r>
              <w:t>yeniden</w:t>
            </w:r>
            <w:proofErr w:type="spellEnd"/>
            <w:r>
              <w:t xml:space="preserve"> </w:t>
            </w:r>
            <w:proofErr w:type="spellStart"/>
            <w:r>
              <w:t>çalıştırılabilir</w:t>
            </w:r>
            <w:proofErr w:type="spellEnd"/>
            <w:r>
              <w:t xml:space="preserve"> </w:t>
            </w:r>
            <w:proofErr w:type="spellStart"/>
            <w:r>
              <w:t>olacaktır</w:t>
            </w:r>
            <w:proofErr w:type="spellEnd"/>
            <w:r>
              <w:t>.</w:t>
            </w:r>
          </w:p>
        </w:tc>
        <w:tc>
          <w:tcPr>
            <w:tcW w:w="2662" w:type="dxa"/>
            <w:vAlign w:val="center"/>
          </w:tcPr>
          <w:p w14:paraId="32A7D43D" w14:textId="77777777" w:rsidR="008C0CAE" w:rsidRDefault="00000000">
            <w:r>
              <w:t>T-AUTO-01</w:t>
            </w:r>
          </w:p>
        </w:tc>
        <w:tc>
          <w:tcPr>
            <w:tcW w:w="1105" w:type="dxa"/>
            <w:vAlign w:val="center"/>
          </w:tcPr>
          <w:p w14:paraId="6B85F3D6" w14:textId="77777777" w:rsidR="008C0CAE" w:rsidRDefault="00000000">
            <w:r>
              <w:t>VT</w:t>
            </w:r>
          </w:p>
        </w:tc>
        <w:tc>
          <w:tcPr>
            <w:tcW w:w="788" w:type="dxa"/>
            <w:vAlign w:val="center"/>
          </w:tcPr>
          <w:p w14:paraId="0CE8441E" w14:textId="77777777" w:rsidR="008C0CAE" w:rsidRDefault="00000000">
            <w:r>
              <w:t>M</w:t>
            </w:r>
          </w:p>
        </w:tc>
      </w:tr>
      <w:tr w:rsidR="008C0CAE" w14:paraId="4F811ECA" w14:textId="77777777" w:rsidTr="001E2CD4">
        <w:trPr>
          <w:gridAfter w:val="1"/>
          <w:wAfter w:w="409" w:type="dxa"/>
          <w:cantSplit/>
          <w:jc w:val="center"/>
        </w:trPr>
        <w:tc>
          <w:tcPr>
            <w:tcW w:w="1195" w:type="dxa"/>
            <w:vAlign w:val="center"/>
          </w:tcPr>
          <w:p w14:paraId="5806EF26" w14:textId="77777777" w:rsidR="008C0CAE" w:rsidRDefault="00000000">
            <w:r>
              <w:t>SYS-027</w:t>
            </w:r>
          </w:p>
        </w:tc>
        <w:tc>
          <w:tcPr>
            <w:tcW w:w="3887" w:type="dxa"/>
            <w:vAlign w:val="center"/>
          </w:tcPr>
          <w:p w14:paraId="1D1159DA" w14:textId="77777777" w:rsidR="008C0CAE" w:rsidRDefault="00000000">
            <w:pPr>
              <w:spacing w:after="0"/>
            </w:pPr>
            <w:r>
              <w:t xml:space="preserve">Her </w:t>
            </w:r>
            <w:proofErr w:type="spellStart"/>
            <w:r>
              <w:t>proje</w:t>
            </w:r>
            <w:proofErr w:type="spellEnd"/>
            <w:r>
              <w:t xml:space="preserve"> </w:t>
            </w:r>
            <w:proofErr w:type="spellStart"/>
            <w:r>
              <w:t>modülü</w:t>
            </w:r>
            <w:proofErr w:type="spellEnd"/>
            <w:r>
              <w:t xml:space="preserve"> </w:t>
            </w:r>
            <w:proofErr w:type="spellStart"/>
            <w:r>
              <w:t>kendi</w:t>
            </w:r>
            <w:proofErr w:type="spellEnd"/>
            <w:r>
              <w:t xml:space="preserve"> </w:t>
            </w:r>
            <w:proofErr w:type="spellStart"/>
            <w:r>
              <w:t>arayüzü</w:t>
            </w:r>
            <w:proofErr w:type="spellEnd"/>
            <w:r>
              <w:t xml:space="preserve"> </w:t>
            </w:r>
            <w:proofErr w:type="spellStart"/>
            <w:r>
              <w:t>ve</w:t>
            </w:r>
            <w:proofErr w:type="spellEnd"/>
            <w:r>
              <w:t xml:space="preserve"> </w:t>
            </w:r>
            <w:proofErr w:type="spellStart"/>
            <w:r>
              <w:t>kendi</w:t>
            </w:r>
            <w:proofErr w:type="spellEnd"/>
            <w:r>
              <w:t xml:space="preserve"> </w:t>
            </w:r>
            <w:proofErr w:type="spellStart"/>
            <w:r>
              <w:t>testleri</w:t>
            </w:r>
            <w:proofErr w:type="spellEnd"/>
            <w:r>
              <w:t xml:space="preserve"> </w:t>
            </w:r>
            <w:proofErr w:type="spellStart"/>
            <w:r>
              <w:t>üzerinden</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doğrulanacaktır</w:t>
            </w:r>
            <w:proofErr w:type="spellEnd"/>
            <w:r>
              <w:t xml:space="preserve">; 2. </w:t>
            </w:r>
            <w:proofErr w:type="spellStart"/>
            <w:r>
              <w:t>dönem</w:t>
            </w:r>
            <w:proofErr w:type="spellEnd"/>
            <w:r>
              <w:t xml:space="preserve"> 7. </w:t>
            </w:r>
            <w:proofErr w:type="spellStart"/>
            <w:r>
              <w:t>hafta</w:t>
            </w:r>
            <w:proofErr w:type="spellEnd"/>
            <w:r>
              <w:t xml:space="preserve"> </w:t>
            </w:r>
            <w:proofErr w:type="spellStart"/>
            <w:r>
              <w:t>ders</w:t>
            </w:r>
            <w:proofErr w:type="spellEnd"/>
            <w:r>
              <w:t xml:space="preserve"> </w:t>
            </w:r>
            <w:proofErr w:type="spellStart"/>
            <w:r>
              <w:t>kapısı</w:t>
            </w:r>
            <w:proofErr w:type="spellEnd"/>
            <w:r>
              <w:t xml:space="preserve"> </w:t>
            </w:r>
            <w:proofErr w:type="spellStart"/>
            <w:r>
              <w:t>öncesinde</w:t>
            </w:r>
            <w:proofErr w:type="spellEnd"/>
            <w:r>
              <w:t xml:space="preserve"> </w:t>
            </w:r>
            <w:proofErr w:type="spellStart"/>
            <w:r>
              <w:t>tamamlanır</w:t>
            </w:r>
            <w:proofErr w:type="spellEnd"/>
            <w:r>
              <w:t>.</w:t>
            </w:r>
          </w:p>
        </w:tc>
        <w:tc>
          <w:tcPr>
            <w:tcW w:w="2662" w:type="dxa"/>
            <w:vAlign w:val="center"/>
          </w:tcPr>
          <w:p w14:paraId="3DB0B9E4" w14:textId="77777777" w:rsidR="008C0CAE" w:rsidRDefault="00000000">
            <w:r>
              <w:t>MOD-VER-01</w:t>
            </w:r>
          </w:p>
        </w:tc>
        <w:tc>
          <w:tcPr>
            <w:tcW w:w="1105" w:type="dxa"/>
            <w:vAlign w:val="center"/>
          </w:tcPr>
          <w:p w14:paraId="3FD8346C" w14:textId="77777777" w:rsidR="008C0CAE" w:rsidRDefault="00000000">
            <w:r>
              <w:t>VT/DM</w:t>
            </w:r>
          </w:p>
        </w:tc>
        <w:tc>
          <w:tcPr>
            <w:tcW w:w="788" w:type="dxa"/>
            <w:vAlign w:val="center"/>
          </w:tcPr>
          <w:p w14:paraId="645FEFD8" w14:textId="77777777" w:rsidR="008C0CAE" w:rsidRDefault="00000000">
            <w:r>
              <w:t>M</w:t>
            </w:r>
          </w:p>
        </w:tc>
      </w:tr>
      <w:tr w:rsidR="00257858" w14:paraId="01F44C7A" w14:textId="77777777" w:rsidTr="008D00E2">
        <w:trPr>
          <w:cantSplit/>
          <w:tblHeader/>
          <w:jc w:val="center"/>
        </w:trPr>
        <w:tc>
          <w:tcPr>
            <w:tcW w:w="10046" w:type="dxa"/>
            <w:gridSpan w:val="6"/>
            <w:shd w:val="clear" w:color="auto" w:fill="FFFFFF" w:themeFill="background1"/>
            <w:vAlign w:val="center"/>
          </w:tcPr>
          <w:p w14:paraId="278705C0" w14:textId="77777777" w:rsidR="00257858" w:rsidRDefault="00000000" w:rsidP="00C03372">
            <w:pPr>
              <w:spacing w:after="24" w:line="240" w:lineRule="auto"/>
              <w:jc w:val="both"/>
            </w:pPr>
            <w:r w:rsidRPr="008D00E2">
              <w:rPr>
                <w:b/>
                <w:color w:val="984806" w:themeColor="accent6" w:themeShade="80"/>
                <w:sz w:val="16"/>
              </w:rPr>
              <w:t>HEDEF / ZORUNLU AYRIMI</w:t>
            </w:r>
            <w:r w:rsidR="00C03372" w:rsidRPr="008D00E2">
              <w:rPr>
                <w:b/>
                <w:color w:val="984806" w:themeColor="accent6" w:themeShade="80"/>
                <w:sz w:val="16"/>
              </w:rPr>
              <w:t>:</w:t>
            </w:r>
            <w:r w:rsidRPr="008D00E2">
              <w:rPr>
                <w:b/>
                <w:color w:val="984806" w:themeColor="accent6" w:themeShade="80"/>
                <w:sz w:val="16"/>
              </w:rPr>
              <w:t xml:space="preserve">  </w:t>
            </w:r>
            <w:proofErr w:type="spellStart"/>
            <w:r w:rsidRPr="008D00E2">
              <w:rPr>
                <w:b/>
                <w:color w:val="984806" w:themeColor="accent6" w:themeShade="80"/>
                <w:sz w:val="16"/>
              </w:rPr>
              <w:t>Danışman-sabit</w:t>
            </w:r>
            <w:proofErr w:type="spellEnd"/>
            <w:r w:rsidRPr="008D00E2">
              <w:rPr>
                <w:b/>
                <w:color w:val="984806" w:themeColor="accent6" w:themeShade="80"/>
                <w:sz w:val="16"/>
              </w:rPr>
              <w:t xml:space="preserve"> </w:t>
            </w:r>
            <w:proofErr w:type="spellStart"/>
            <w:r w:rsidRPr="008D00E2">
              <w:rPr>
                <w:b/>
                <w:color w:val="984806" w:themeColor="accent6" w:themeShade="80"/>
                <w:sz w:val="16"/>
              </w:rPr>
              <w:t>kapsam</w:t>
            </w:r>
            <w:proofErr w:type="spellEnd"/>
            <w:r w:rsidRPr="008D00E2">
              <w:rPr>
                <w:b/>
                <w:color w:val="984806" w:themeColor="accent6" w:themeShade="80"/>
                <w:sz w:val="16"/>
              </w:rPr>
              <w:t xml:space="preserve">, </w:t>
            </w:r>
            <w:proofErr w:type="spellStart"/>
            <w:r w:rsidRPr="008D00E2">
              <w:rPr>
                <w:b/>
                <w:color w:val="984806" w:themeColor="accent6" w:themeShade="80"/>
                <w:sz w:val="16"/>
              </w:rPr>
              <w:t>altı</w:t>
            </w:r>
            <w:proofErr w:type="spellEnd"/>
            <w:r w:rsidRPr="008D00E2">
              <w:rPr>
                <w:b/>
                <w:color w:val="984806" w:themeColor="accent6" w:themeShade="80"/>
                <w:sz w:val="16"/>
              </w:rPr>
              <w:t xml:space="preserve"> </w:t>
            </w:r>
            <w:proofErr w:type="spellStart"/>
            <w:r w:rsidRPr="008D00E2">
              <w:rPr>
                <w:b/>
                <w:color w:val="984806" w:themeColor="accent6" w:themeShade="80"/>
                <w:sz w:val="16"/>
              </w:rPr>
              <w:t>ölçüm</w:t>
            </w:r>
            <w:proofErr w:type="spellEnd"/>
            <w:r w:rsidRPr="008D00E2">
              <w:rPr>
                <w:b/>
                <w:color w:val="984806" w:themeColor="accent6" w:themeShade="80"/>
                <w:sz w:val="16"/>
              </w:rPr>
              <w:t xml:space="preserve">, </w:t>
            </w:r>
            <w:proofErr w:type="spellStart"/>
            <w:r w:rsidRPr="008D00E2">
              <w:rPr>
                <w:b/>
                <w:color w:val="984806" w:themeColor="accent6" w:themeShade="80"/>
                <w:sz w:val="16"/>
              </w:rPr>
              <w:t>insan</w:t>
            </w:r>
            <w:proofErr w:type="spellEnd"/>
            <w:r w:rsidRPr="008D00E2">
              <w:rPr>
                <w:b/>
                <w:color w:val="984806" w:themeColor="accent6" w:themeShade="80"/>
                <w:sz w:val="16"/>
              </w:rPr>
              <w:t xml:space="preserve"> </w:t>
            </w:r>
            <w:proofErr w:type="spellStart"/>
            <w:r w:rsidRPr="008D00E2">
              <w:rPr>
                <w:b/>
                <w:color w:val="984806" w:themeColor="accent6" w:themeShade="80"/>
                <w:sz w:val="16"/>
              </w:rPr>
              <w:t>verisi</w:t>
            </w:r>
            <w:proofErr w:type="spellEnd"/>
            <w:r w:rsidRPr="008D00E2">
              <w:rPr>
                <w:b/>
                <w:color w:val="984806" w:themeColor="accent6" w:themeShade="80"/>
                <w:sz w:val="16"/>
              </w:rPr>
              <w:t xml:space="preserve"> </w:t>
            </w:r>
            <w:proofErr w:type="spellStart"/>
            <w:r w:rsidRPr="008D00E2">
              <w:rPr>
                <w:b/>
                <w:color w:val="984806" w:themeColor="accent6" w:themeShade="80"/>
                <w:sz w:val="16"/>
              </w:rPr>
              <w:t>yasağı</w:t>
            </w:r>
            <w:proofErr w:type="spellEnd"/>
            <w:r w:rsidRPr="008D00E2">
              <w:rPr>
                <w:b/>
                <w:color w:val="984806" w:themeColor="accent6" w:themeShade="80"/>
                <w:sz w:val="16"/>
              </w:rPr>
              <w:t xml:space="preserve">, 1 ECM + 1 MEMS </w:t>
            </w:r>
            <w:proofErr w:type="spellStart"/>
            <w:r w:rsidRPr="008D00E2">
              <w:rPr>
                <w:b/>
                <w:color w:val="984806" w:themeColor="accent6" w:themeShade="80"/>
                <w:sz w:val="16"/>
              </w:rPr>
              <w:t>ve</w:t>
            </w:r>
            <w:proofErr w:type="spellEnd"/>
            <w:r w:rsidRPr="008D00E2">
              <w:rPr>
                <w:b/>
                <w:color w:val="984806" w:themeColor="accent6" w:themeShade="80"/>
                <w:sz w:val="16"/>
              </w:rPr>
              <w:t xml:space="preserve"> breadboard + </w:t>
            </w:r>
            <w:proofErr w:type="spellStart"/>
            <w:r w:rsidRPr="008D00E2">
              <w:rPr>
                <w:b/>
                <w:color w:val="984806" w:themeColor="accent6" w:themeShade="80"/>
                <w:sz w:val="16"/>
              </w:rPr>
              <w:t>lehimli</w:t>
            </w:r>
            <w:proofErr w:type="spellEnd"/>
            <w:r w:rsidRPr="008D00E2">
              <w:rPr>
                <w:b/>
                <w:color w:val="984806" w:themeColor="accent6" w:themeShade="80"/>
                <w:sz w:val="16"/>
              </w:rPr>
              <w:t xml:space="preserve"> </w:t>
            </w:r>
            <w:proofErr w:type="spellStart"/>
            <w:r w:rsidRPr="008D00E2">
              <w:rPr>
                <w:b/>
                <w:color w:val="984806" w:themeColor="accent6" w:themeShade="80"/>
                <w:sz w:val="16"/>
              </w:rPr>
              <w:t>prototip</w:t>
            </w:r>
            <w:proofErr w:type="spellEnd"/>
            <w:r w:rsidRPr="008D00E2">
              <w:rPr>
                <w:b/>
                <w:color w:val="984806" w:themeColor="accent6" w:themeShade="80"/>
                <w:sz w:val="16"/>
              </w:rPr>
              <w:t xml:space="preserve"> </w:t>
            </w:r>
            <w:proofErr w:type="spellStart"/>
            <w:r w:rsidRPr="008D00E2">
              <w:rPr>
                <w:b/>
                <w:color w:val="984806" w:themeColor="accent6" w:themeShade="80"/>
                <w:sz w:val="16"/>
              </w:rPr>
              <w:t>karşılaştırması</w:t>
            </w:r>
            <w:proofErr w:type="spellEnd"/>
            <w:r w:rsidRPr="008D00E2">
              <w:rPr>
                <w:b/>
                <w:color w:val="984806" w:themeColor="accent6" w:themeShade="80"/>
                <w:sz w:val="16"/>
              </w:rPr>
              <w:t xml:space="preserve"> </w:t>
            </w:r>
            <w:proofErr w:type="spellStart"/>
            <w:r w:rsidRPr="008D00E2">
              <w:rPr>
                <w:b/>
                <w:color w:val="984806" w:themeColor="accent6" w:themeShade="80"/>
                <w:sz w:val="16"/>
              </w:rPr>
              <w:t>zorunludur</w:t>
            </w:r>
            <w:proofErr w:type="spellEnd"/>
            <w:r w:rsidRPr="008D00E2">
              <w:rPr>
                <w:b/>
                <w:color w:val="984806" w:themeColor="accent6" w:themeShade="80"/>
                <w:sz w:val="16"/>
              </w:rPr>
              <w:t xml:space="preserve">. Kesin USB class, app-level CRC, </w:t>
            </w:r>
            <w:proofErr w:type="spellStart"/>
            <w:r w:rsidRPr="008D00E2">
              <w:rPr>
                <w:b/>
                <w:color w:val="984806" w:themeColor="accent6" w:themeShade="80"/>
                <w:sz w:val="16"/>
              </w:rPr>
              <w:t>güç</w:t>
            </w:r>
            <w:proofErr w:type="spellEnd"/>
            <w:r w:rsidRPr="008D00E2">
              <w:rPr>
                <w:b/>
                <w:color w:val="984806" w:themeColor="accent6" w:themeShade="80"/>
                <w:sz w:val="16"/>
              </w:rPr>
              <w:t xml:space="preserve"> </w:t>
            </w:r>
            <w:proofErr w:type="spellStart"/>
            <w:r w:rsidRPr="008D00E2">
              <w:rPr>
                <w:b/>
                <w:color w:val="984806" w:themeColor="accent6" w:themeShade="80"/>
                <w:sz w:val="16"/>
              </w:rPr>
              <w:t>IC’leri</w:t>
            </w:r>
            <w:proofErr w:type="spellEnd"/>
            <w:r w:rsidRPr="008D00E2">
              <w:rPr>
                <w:b/>
                <w:color w:val="984806" w:themeColor="accent6" w:themeShade="80"/>
                <w:sz w:val="16"/>
              </w:rPr>
              <w:t xml:space="preserve">, pinout </w:t>
            </w:r>
            <w:proofErr w:type="spellStart"/>
            <w:r w:rsidRPr="008D00E2">
              <w:rPr>
                <w:b/>
                <w:color w:val="984806" w:themeColor="accent6" w:themeShade="80"/>
                <w:sz w:val="16"/>
              </w:rPr>
              <w:t>ve</w:t>
            </w:r>
            <w:proofErr w:type="spellEnd"/>
            <w:r w:rsidRPr="008D00E2">
              <w:rPr>
                <w:b/>
                <w:color w:val="984806" w:themeColor="accent6" w:themeShade="80"/>
                <w:sz w:val="16"/>
              </w:rPr>
              <w:t xml:space="preserve"> </w:t>
            </w:r>
            <w:proofErr w:type="spellStart"/>
            <w:r w:rsidRPr="008D00E2">
              <w:rPr>
                <w:b/>
                <w:color w:val="984806" w:themeColor="accent6" w:themeShade="80"/>
                <w:sz w:val="16"/>
              </w:rPr>
              <w:t>özel</w:t>
            </w:r>
            <w:proofErr w:type="spellEnd"/>
            <w:r w:rsidRPr="008D00E2">
              <w:rPr>
                <w:b/>
                <w:color w:val="984806" w:themeColor="accent6" w:themeShade="80"/>
                <w:sz w:val="16"/>
              </w:rPr>
              <w:t xml:space="preserve"> PCB </w:t>
            </w:r>
            <w:proofErr w:type="spellStart"/>
            <w:r w:rsidRPr="008D00E2">
              <w:rPr>
                <w:b/>
                <w:color w:val="984806" w:themeColor="accent6" w:themeShade="80"/>
                <w:sz w:val="16"/>
              </w:rPr>
              <w:t>ayrıntıları</w:t>
            </w:r>
            <w:proofErr w:type="spellEnd"/>
            <w:r w:rsidRPr="008D00E2">
              <w:rPr>
                <w:b/>
                <w:color w:val="984806" w:themeColor="accent6" w:themeShade="80"/>
                <w:sz w:val="16"/>
              </w:rPr>
              <w:t xml:space="preserve"> </w:t>
            </w:r>
            <w:proofErr w:type="spellStart"/>
            <w:r w:rsidRPr="008D00E2">
              <w:rPr>
                <w:b/>
                <w:color w:val="984806" w:themeColor="accent6" w:themeShade="80"/>
                <w:sz w:val="16"/>
              </w:rPr>
              <w:t>bu</w:t>
            </w:r>
            <w:proofErr w:type="spellEnd"/>
            <w:r w:rsidRPr="008D00E2">
              <w:rPr>
                <w:b/>
                <w:color w:val="984806" w:themeColor="accent6" w:themeShade="80"/>
                <w:sz w:val="16"/>
              </w:rPr>
              <w:t xml:space="preserve"> </w:t>
            </w:r>
            <w:proofErr w:type="spellStart"/>
            <w:r w:rsidRPr="008D00E2">
              <w:rPr>
                <w:b/>
                <w:color w:val="984806" w:themeColor="accent6" w:themeShade="80"/>
                <w:sz w:val="16"/>
              </w:rPr>
              <w:t>revizyonda</w:t>
            </w:r>
            <w:proofErr w:type="spellEnd"/>
            <w:r w:rsidRPr="008D00E2">
              <w:rPr>
                <w:b/>
                <w:color w:val="984806" w:themeColor="accent6" w:themeShade="80"/>
                <w:sz w:val="16"/>
              </w:rPr>
              <w:t xml:space="preserve"> </w:t>
            </w:r>
            <w:proofErr w:type="spellStart"/>
            <w:r w:rsidRPr="008D00E2">
              <w:rPr>
                <w:b/>
                <w:color w:val="984806" w:themeColor="accent6" w:themeShade="80"/>
                <w:sz w:val="16"/>
              </w:rPr>
              <w:t>kilitli</w:t>
            </w:r>
            <w:proofErr w:type="spellEnd"/>
            <w:r w:rsidRPr="008D00E2">
              <w:rPr>
                <w:b/>
                <w:color w:val="984806" w:themeColor="accent6" w:themeShade="80"/>
                <w:sz w:val="16"/>
              </w:rPr>
              <w:t xml:space="preserve"> </w:t>
            </w:r>
            <w:proofErr w:type="spellStart"/>
            <w:r w:rsidRPr="008D00E2">
              <w:rPr>
                <w:b/>
                <w:color w:val="984806" w:themeColor="accent6" w:themeShade="80"/>
                <w:sz w:val="16"/>
              </w:rPr>
              <w:t>değildir</w:t>
            </w:r>
            <w:proofErr w:type="spellEnd"/>
            <w:r w:rsidRPr="008D00E2">
              <w:rPr>
                <w:b/>
                <w:color w:val="984806" w:themeColor="accent6" w:themeShade="80"/>
                <w:sz w:val="16"/>
              </w:rPr>
              <w:t>.</w:t>
            </w:r>
          </w:p>
        </w:tc>
      </w:tr>
    </w:tbl>
    <w:p w14:paraId="1426A0DE" w14:textId="77777777" w:rsidR="00257858" w:rsidRDefault="00000000">
      <w:pPr>
        <w:pStyle w:val="Balk1"/>
      </w:pPr>
      <w:r>
        <w:rPr>
          <w:rFonts w:ascii="Arial" w:hAnsi="Arial"/>
        </w:rPr>
        <w:t xml:space="preserve">4 </w:t>
      </w:r>
      <w:proofErr w:type="spellStart"/>
      <w:r>
        <w:rPr>
          <w:rFonts w:ascii="Arial" w:hAnsi="Arial"/>
        </w:rPr>
        <w:t>Sistem</w:t>
      </w:r>
      <w:proofErr w:type="spellEnd"/>
      <w:r>
        <w:rPr>
          <w:rFonts w:ascii="Arial" w:hAnsi="Arial"/>
        </w:rPr>
        <w:t xml:space="preserve"> </w:t>
      </w:r>
      <w:proofErr w:type="spellStart"/>
      <w:r>
        <w:rPr>
          <w:rFonts w:ascii="Arial" w:hAnsi="Arial"/>
        </w:rPr>
        <w:t>Mimarisi</w:t>
      </w:r>
      <w:proofErr w:type="spellEnd"/>
    </w:p>
    <w:p w14:paraId="28F60F23" w14:textId="77777777" w:rsidR="00257858" w:rsidRDefault="00000000" w:rsidP="008C4E37">
      <w:pPr>
        <w:pStyle w:val="GvdeMetni"/>
        <w:jc w:val="both"/>
      </w:pPr>
      <w:proofErr w:type="spellStart"/>
      <w:r>
        <w:t>Sistem</w:t>
      </w:r>
      <w:proofErr w:type="spellEnd"/>
      <w:r>
        <w:t xml:space="preserve">, </w:t>
      </w:r>
      <w:proofErr w:type="spellStart"/>
      <w:r>
        <w:t>akustik</w:t>
      </w:r>
      <w:proofErr w:type="spellEnd"/>
      <w:r>
        <w:t xml:space="preserve"> </w:t>
      </w:r>
      <w:proofErr w:type="spellStart"/>
      <w:r>
        <w:t>girişten</w:t>
      </w:r>
      <w:proofErr w:type="spellEnd"/>
      <w:r>
        <w:t xml:space="preserve"> PC </w:t>
      </w:r>
      <w:proofErr w:type="spellStart"/>
      <w:r>
        <w:t>kayıt</w:t>
      </w:r>
      <w:proofErr w:type="spellEnd"/>
      <w:r>
        <w:t xml:space="preserve"> </w:t>
      </w:r>
      <w:proofErr w:type="spellStart"/>
      <w:r>
        <w:t>dosyasına</w:t>
      </w:r>
      <w:proofErr w:type="spellEnd"/>
      <w:r>
        <w:t xml:space="preserve"> </w:t>
      </w:r>
      <w:proofErr w:type="spellStart"/>
      <w:r>
        <w:t>kadar</w:t>
      </w:r>
      <w:proofErr w:type="spellEnd"/>
      <w:r>
        <w:t xml:space="preserve"> </w:t>
      </w:r>
      <w:proofErr w:type="spellStart"/>
      <w:r>
        <w:t>tek</w:t>
      </w:r>
      <w:proofErr w:type="spellEnd"/>
      <w:r>
        <w:t xml:space="preserve"> </w:t>
      </w:r>
      <w:proofErr w:type="spellStart"/>
      <w:r>
        <w:t>bir</w:t>
      </w:r>
      <w:proofErr w:type="spellEnd"/>
      <w:r>
        <w:t xml:space="preserve"> </w:t>
      </w:r>
      <w:proofErr w:type="spellStart"/>
      <w:r>
        <w:t>zincir</w:t>
      </w:r>
      <w:proofErr w:type="spellEnd"/>
      <w:r>
        <w:t xml:space="preserve"> </w:t>
      </w:r>
      <w:proofErr w:type="spellStart"/>
      <w:r>
        <w:t>olarak</w:t>
      </w:r>
      <w:proofErr w:type="spellEnd"/>
      <w:r>
        <w:t xml:space="preserve"> </w:t>
      </w:r>
      <w:proofErr w:type="spellStart"/>
      <w:r>
        <w:t>ele</w:t>
      </w:r>
      <w:proofErr w:type="spellEnd"/>
      <w:r>
        <w:t xml:space="preserve"> </w:t>
      </w:r>
      <w:proofErr w:type="spellStart"/>
      <w:r>
        <w:t>alınır</w:t>
      </w:r>
      <w:proofErr w:type="spellEnd"/>
      <w:r>
        <w:t xml:space="preserve">. Her </w:t>
      </w:r>
      <w:proofErr w:type="spellStart"/>
      <w:r>
        <w:t>blok</w:t>
      </w:r>
      <w:proofErr w:type="spellEnd"/>
      <w:r>
        <w:t xml:space="preserve">, </w:t>
      </w:r>
      <w:proofErr w:type="spellStart"/>
      <w:r>
        <w:t>bir</w:t>
      </w:r>
      <w:proofErr w:type="spellEnd"/>
      <w:r>
        <w:t xml:space="preserve"> </w:t>
      </w:r>
      <w:proofErr w:type="spellStart"/>
      <w:r>
        <w:t>sonraki</w:t>
      </w:r>
      <w:proofErr w:type="spellEnd"/>
      <w:r>
        <w:t xml:space="preserve"> </w:t>
      </w:r>
      <w:proofErr w:type="spellStart"/>
      <w:r>
        <w:t>bloğun</w:t>
      </w:r>
      <w:proofErr w:type="spellEnd"/>
      <w:r>
        <w:t xml:space="preserve"> </w:t>
      </w:r>
      <w:proofErr w:type="spellStart"/>
      <w:r>
        <w:t>giriş</w:t>
      </w:r>
      <w:proofErr w:type="spellEnd"/>
      <w:r>
        <w:t xml:space="preserve"> </w:t>
      </w:r>
      <w:proofErr w:type="spellStart"/>
      <w:r>
        <w:t>koşullarını</w:t>
      </w:r>
      <w:proofErr w:type="spellEnd"/>
      <w:r>
        <w:t xml:space="preserve"> </w:t>
      </w:r>
      <w:proofErr w:type="spellStart"/>
      <w:r>
        <w:t>açıkça</w:t>
      </w:r>
      <w:proofErr w:type="spellEnd"/>
      <w:r>
        <w:t xml:space="preserve"> </w:t>
      </w:r>
      <w:proofErr w:type="spellStart"/>
      <w:r>
        <w:t>tanımlar</w:t>
      </w:r>
      <w:proofErr w:type="spellEnd"/>
      <w:r>
        <w:t xml:space="preserve">; </w:t>
      </w:r>
      <w:proofErr w:type="spellStart"/>
      <w:r>
        <w:t>böylece</w:t>
      </w:r>
      <w:proofErr w:type="spellEnd"/>
      <w:r>
        <w:t xml:space="preserve"> </w:t>
      </w:r>
      <w:proofErr w:type="spellStart"/>
      <w:r>
        <w:t>hata</w:t>
      </w:r>
      <w:proofErr w:type="spellEnd"/>
      <w:r>
        <w:t xml:space="preserve"> </w:t>
      </w:r>
      <w:proofErr w:type="spellStart"/>
      <w:r>
        <w:t>kaynağı</w:t>
      </w:r>
      <w:proofErr w:type="spellEnd"/>
      <w:r>
        <w:t xml:space="preserve"> alt </w:t>
      </w:r>
      <w:proofErr w:type="spellStart"/>
      <w:r>
        <w:t>sistem</w:t>
      </w:r>
      <w:proofErr w:type="spellEnd"/>
      <w:r>
        <w:t xml:space="preserve"> </w:t>
      </w:r>
      <w:proofErr w:type="spellStart"/>
      <w:r>
        <w:t>seviyesinde</w:t>
      </w:r>
      <w:proofErr w:type="spellEnd"/>
      <w:r>
        <w:t xml:space="preserve"> </w:t>
      </w:r>
      <w:proofErr w:type="spellStart"/>
      <w:r>
        <w:t>izole</w:t>
      </w:r>
      <w:proofErr w:type="spellEnd"/>
      <w:r>
        <w:t xml:space="preserve"> </w:t>
      </w:r>
      <w:proofErr w:type="spellStart"/>
      <w:r>
        <w:t>edilebilir</w:t>
      </w:r>
      <w:proofErr w:type="spellEnd"/>
      <w:r>
        <w:t>.</w:t>
      </w:r>
    </w:p>
    <w:p w14:paraId="02AF7BD3" w14:textId="77777777" w:rsidR="00257858" w:rsidRDefault="00257858">
      <w:pPr>
        <w:spacing w:after="20" w:line="240" w:lineRule="auto"/>
        <w:jc w:val="center"/>
      </w:pPr>
    </w:p>
    <w:p w14:paraId="212DF36B" w14:textId="77777777" w:rsidR="00257858" w:rsidRDefault="00000000">
      <w:pPr>
        <w:pStyle w:val="Balk2"/>
      </w:pPr>
      <w:r>
        <w:rPr>
          <w:rFonts w:ascii="Arial" w:hAnsi="Arial"/>
          <w:color w:val="18324A"/>
        </w:rPr>
        <w:t xml:space="preserve">4.1 Veri </w:t>
      </w:r>
      <w:proofErr w:type="spellStart"/>
      <w:r>
        <w:rPr>
          <w:rFonts w:ascii="Arial" w:hAnsi="Arial"/>
          <w:color w:val="18324A"/>
        </w:rPr>
        <w:t>Yolunun</w:t>
      </w:r>
      <w:proofErr w:type="spellEnd"/>
      <w:r>
        <w:rPr>
          <w:rFonts w:ascii="Arial" w:hAnsi="Arial"/>
          <w:color w:val="18324A"/>
        </w:rPr>
        <w:t xml:space="preserve"> Temel </w:t>
      </w:r>
      <w:proofErr w:type="spellStart"/>
      <w:r>
        <w:rPr>
          <w:rFonts w:ascii="Arial" w:hAnsi="Arial"/>
          <w:color w:val="18324A"/>
        </w:rPr>
        <w:t>Özellikleri</w:t>
      </w:r>
      <w:proofErr w:type="spellEnd"/>
    </w:p>
    <w:tbl>
      <w:tblPr>
        <w:tblStyle w:val="TabloKlavuzu"/>
        <w:tblW w:w="0" w:type="auto"/>
        <w:jc w:val="center"/>
        <w:tblLook w:val="04A0" w:firstRow="1" w:lastRow="0" w:firstColumn="1" w:lastColumn="0" w:noHBand="0" w:noVBand="1"/>
      </w:tblPr>
      <w:tblGrid>
        <w:gridCol w:w="1474"/>
        <w:gridCol w:w="2665"/>
        <w:gridCol w:w="2665"/>
        <w:gridCol w:w="2381"/>
      </w:tblGrid>
      <w:tr w:rsidR="00257858" w14:paraId="24E617D2" w14:textId="77777777">
        <w:trPr>
          <w:cantSplit/>
          <w:tblHeader/>
          <w:jc w:val="center"/>
        </w:trPr>
        <w:tc>
          <w:tcPr>
            <w:tcW w:w="1474" w:type="dxa"/>
            <w:shd w:val="clear" w:color="auto" w:fill="17324D"/>
            <w:vAlign w:val="center"/>
          </w:tcPr>
          <w:p w14:paraId="7AE01853" w14:textId="77777777" w:rsidR="00257858" w:rsidRDefault="00000000">
            <w:pPr>
              <w:spacing w:after="24" w:line="240" w:lineRule="auto"/>
              <w:jc w:val="center"/>
            </w:pPr>
            <w:r>
              <w:rPr>
                <w:b/>
                <w:color w:val="FFFFFF"/>
                <w:sz w:val="16"/>
              </w:rPr>
              <w:t>Blok</w:t>
            </w:r>
          </w:p>
        </w:tc>
        <w:tc>
          <w:tcPr>
            <w:tcW w:w="2665" w:type="dxa"/>
            <w:shd w:val="clear" w:color="auto" w:fill="17324D"/>
            <w:vAlign w:val="center"/>
          </w:tcPr>
          <w:p w14:paraId="021231CD" w14:textId="77777777" w:rsidR="00257858" w:rsidRDefault="00000000">
            <w:pPr>
              <w:spacing w:after="24" w:line="240" w:lineRule="auto"/>
              <w:jc w:val="center"/>
            </w:pPr>
            <w:proofErr w:type="spellStart"/>
            <w:r>
              <w:rPr>
                <w:b/>
                <w:color w:val="FFFFFF"/>
                <w:sz w:val="16"/>
              </w:rPr>
              <w:t>Giriş</w:t>
            </w:r>
            <w:proofErr w:type="spellEnd"/>
          </w:p>
        </w:tc>
        <w:tc>
          <w:tcPr>
            <w:tcW w:w="2665" w:type="dxa"/>
            <w:shd w:val="clear" w:color="auto" w:fill="17324D"/>
            <w:vAlign w:val="center"/>
          </w:tcPr>
          <w:p w14:paraId="0F0D2C83" w14:textId="77777777" w:rsidR="00257858" w:rsidRDefault="00000000">
            <w:pPr>
              <w:spacing w:after="24" w:line="240" w:lineRule="auto"/>
              <w:jc w:val="center"/>
            </w:pPr>
            <w:proofErr w:type="spellStart"/>
            <w:r>
              <w:rPr>
                <w:b/>
                <w:color w:val="FFFFFF"/>
                <w:sz w:val="16"/>
              </w:rPr>
              <w:t>Çıkış</w:t>
            </w:r>
            <w:proofErr w:type="spellEnd"/>
          </w:p>
        </w:tc>
        <w:tc>
          <w:tcPr>
            <w:tcW w:w="2381" w:type="dxa"/>
            <w:shd w:val="clear" w:color="auto" w:fill="17324D"/>
            <w:vAlign w:val="center"/>
          </w:tcPr>
          <w:p w14:paraId="0771696C" w14:textId="77777777" w:rsidR="00257858" w:rsidRDefault="00000000">
            <w:pPr>
              <w:spacing w:after="24" w:line="240" w:lineRule="auto"/>
              <w:jc w:val="center"/>
            </w:pPr>
            <w:r>
              <w:rPr>
                <w:b/>
                <w:color w:val="FFFFFF"/>
              </w:rPr>
              <w:t>Rev03 Tasarım Durumu</w:t>
            </w:r>
          </w:p>
        </w:tc>
      </w:tr>
      <w:tr w:rsidR="00257858" w14:paraId="3590F188" w14:textId="77777777">
        <w:trPr>
          <w:cantSplit/>
          <w:jc w:val="center"/>
        </w:trPr>
        <w:tc>
          <w:tcPr>
            <w:tcW w:w="1474" w:type="dxa"/>
            <w:shd w:val="clear" w:color="auto" w:fill="EAF1F3"/>
            <w:vAlign w:val="center"/>
          </w:tcPr>
          <w:p w14:paraId="2A2CA6FC" w14:textId="77777777" w:rsidR="00257858" w:rsidRDefault="00000000">
            <w:pPr>
              <w:spacing w:after="24" w:line="240" w:lineRule="auto"/>
              <w:jc w:val="center"/>
            </w:pPr>
            <w:proofErr w:type="spellStart"/>
            <w:r>
              <w:rPr>
                <w:sz w:val="16"/>
              </w:rPr>
              <w:t>Akustik</w:t>
            </w:r>
            <w:proofErr w:type="spellEnd"/>
          </w:p>
        </w:tc>
        <w:tc>
          <w:tcPr>
            <w:tcW w:w="2665" w:type="dxa"/>
            <w:shd w:val="clear" w:color="auto" w:fill="EAF1F3"/>
            <w:vAlign w:val="center"/>
          </w:tcPr>
          <w:p w14:paraId="0E0EE745" w14:textId="77777777" w:rsidR="00257858" w:rsidRDefault="00000000">
            <w:pPr>
              <w:spacing w:after="24" w:line="240" w:lineRule="auto"/>
            </w:pPr>
            <w:r>
              <w:rPr>
                <w:sz w:val="16"/>
              </w:rPr>
              <w:t xml:space="preserve">Kalp </w:t>
            </w:r>
            <w:proofErr w:type="spellStart"/>
            <w:r>
              <w:rPr>
                <w:sz w:val="16"/>
              </w:rPr>
              <w:t>sesi</w:t>
            </w:r>
            <w:proofErr w:type="spellEnd"/>
            <w:r>
              <w:rPr>
                <w:sz w:val="16"/>
              </w:rPr>
              <w:t xml:space="preserve"> / fantom</w:t>
            </w:r>
          </w:p>
        </w:tc>
        <w:tc>
          <w:tcPr>
            <w:tcW w:w="2665" w:type="dxa"/>
            <w:shd w:val="clear" w:color="auto" w:fill="EAF1F3"/>
            <w:vAlign w:val="center"/>
          </w:tcPr>
          <w:p w14:paraId="6CCAEDBF" w14:textId="77777777" w:rsidR="00257858" w:rsidRDefault="00000000">
            <w:pPr>
              <w:spacing w:after="24" w:line="240" w:lineRule="auto"/>
            </w:pPr>
            <w:proofErr w:type="spellStart"/>
            <w:r>
              <w:rPr>
                <w:sz w:val="16"/>
              </w:rPr>
              <w:t>Mikrofon</w:t>
            </w:r>
            <w:proofErr w:type="spellEnd"/>
            <w:r>
              <w:rPr>
                <w:sz w:val="16"/>
              </w:rPr>
              <w:t xml:space="preserve"> </w:t>
            </w:r>
            <w:proofErr w:type="spellStart"/>
            <w:r>
              <w:rPr>
                <w:sz w:val="16"/>
              </w:rPr>
              <w:t>membran</w:t>
            </w:r>
            <w:proofErr w:type="spellEnd"/>
            <w:r>
              <w:rPr>
                <w:sz w:val="16"/>
              </w:rPr>
              <w:t xml:space="preserve"> </w:t>
            </w:r>
            <w:proofErr w:type="spellStart"/>
            <w:r>
              <w:rPr>
                <w:sz w:val="16"/>
              </w:rPr>
              <w:t>titreşimi</w:t>
            </w:r>
            <w:proofErr w:type="spellEnd"/>
          </w:p>
        </w:tc>
        <w:tc>
          <w:tcPr>
            <w:tcW w:w="2381" w:type="dxa"/>
            <w:shd w:val="clear" w:color="auto" w:fill="EAF1F3"/>
            <w:vAlign w:val="center"/>
          </w:tcPr>
          <w:p w14:paraId="400FB49E" w14:textId="77777777" w:rsidR="00257858" w:rsidRDefault="00000000">
            <w:pPr>
              <w:spacing w:after="24" w:line="240" w:lineRule="auto"/>
            </w:pPr>
            <w:proofErr w:type="spellStart"/>
            <w:r>
              <w:rPr>
                <w:sz w:val="16"/>
              </w:rPr>
              <w:t>Stetoskop</w:t>
            </w:r>
            <w:proofErr w:type="spellEnd"/>
            <w:r>
              <w:rPr>
                <w:sz w:val="16"/>
              </w:rPr>
              <w:t xml:space="preserve"> </w:t>
            </w:r>
            <w:proofErr w:type="spellStart"/>
            <w:r>
              <w:rPr>
                <w:sz w:val="16"/>
              </w:rPr>
              <w:t>göğüs</w:t>
            </w:r>
            <w:proofErr w:type="spellEnd"/>
            <w:r>
              <w:rPr>
                <w:sz w:val="16"/>
              </w:rPr>
              <w:t xml:space="preserve"> </w:t>
            </w:r>
            <w:proofErr w:type="spellStart"/>
            <w:r>
              <w:rPr>
                <w:sz w:val="16"/>
              </w:rPr>
              <w:t>başlığı</w:t>
            </w:r>
            <w:proofErr w:type="spellEnd"/>
            <w:r>
              <w:rPr>
                <w:sz w:val="16"/>
              </w:rPr>
              <w:t xml:space="preserve"> + </w:t>
            </w:r>
            <w:proofErr w:type="spellStart"/>
            <w:r>
              <w:rPr>
                <w:sz w:val="16"/>
              </w:rPr>
              <w:t>kontrollü</w:t>
            </w:r>
            <w:proofErr w:type="spellEnd"/>
            <w:r>
              <w:rPr>
                <w:sz w:val="16"/>
              </w:rPr>
              <w:t xml:space="preserve"> cavity; phantom </w:t>
            </w:r>
            <w:proofErr w:type="spellStart"/>
            <w:r>
              <w:rPr>
                <w:sz w:val="16"/>
              </w:rPr>
              <w:t>mekanik</w:t>
            </w:r>
            <w:proofErr w:type="spellEnd"/>
            <w:r>
              <w:rPr>
                <w:sz w:val="16"/>
              </w:rPr>
              <w:t xml:space="preserve"> </w:t>
            </w:r>
            <w:proofErr w:type="spellStart"/>
            <w:r>
              <w:rPr>
                <w:sz w:val="16"/>
              </w:rPr>
              <w:t>düzeni</w:t>
            </w:r>
            <w:proofErr w:type="spellEnd"/>
            <w:r>
              <w:rPr>
                <w:sz w:val="16"/>
              </w:rPr>
              <w:t xml:space="preserve"> 3. </w:t>
            </w:r>
            <w:proofErr w:type="spellStart"/>
            <w:r>
              <w:rPr>
                <w:sz w:val="16"/>
              </w:rPr>
              <w:t>Haftada</w:t>
            </w:r>
            <w:proofErr w:type="spellEnd"/>
            <w:r>
              <w:rPr>
                <w:sz w:val="16"/>
              </w:rPr>
              <w:t xml:space="preserve"> </w:t>
            </w:r>
            <w:proofErr w:type="spellStart"/>
            <w:r>
              <w:rPr>
                <w:sz w:val="16"/>
              </w:rPr>
              <w:t>ölçülendirilir</w:t>
            </w:r>
            <w:proofErr w:type="spellEnd"/>
            <w:r>
              <w:rPr>
                <w:sz w:val="16"/>
              </w:rPr>
              <w:t>.</w:t>
            </w:r>
          </w:p>
        </w:tc>
      </w:tr>
      <w:tr w:rsidR="00257858" w14:paraId="034A7CB3" w14:textId="77777777">
        <w:trPr>
          <w:cantSplit/>
          <w:jc w:val="center"/>
        </w:trPr>
        <w:tc>
          <w:tcPr>
            <w:tcW w:w="1474" w:type="dxa"/>
            <w:shd w:val="clear" w:color="auto" w:fill="FFFFFF"/>
            <w:vAlign w:val="center"/>
          </w:tcPr>
          <w:p w14:paraId="148EC9F9" w14:textId="77777777" w:rsidR="008C0CAE" w:rsidRDefault="00000000">
            <w:proofErr w:type="spellStart"/>
            <w:r>
              <w:lastRenderedPageBreak/>
              <w:t>Dönüştürücü</w:t>
            </w:r>
            <w:proofErr w:type="spellEnd"/>
          </w:p>
        </w:tc>
        <w:tc>
          <w:tcPr>
            <w:tcW w:w="2665" w:type="dxa"/>
            <w:shd w:val="clear" w:color="auto" w:fill="FFFFFF"/>
            <w:vAlign w:val="center"/>
          </w:tcPr>
          <w:p w14:paraId="44E70796" w14:textId="77777777" w:rsidR="008C0CAE" w:rsidRDefault="00000000">
            <w:pPr>
              <w:spacing w:after="0"/>
            </w:pPr>
            <w:proofErr w:type="spellStart"/>
            <w:r>
              <w:t>Akustik</w:t>
            </w:r>
            <w:proofErr w:type="spellEnd"/>
            <w:r>
              <w:t xml:space="preserve"> + </w:t>
            </w:r>
            <w:proofErr w:type="spellStart"/>
            <w:r>
              <w:t>uygun</w:t>
            </w:r>
            <w:proofErr w:type="spellEnd"/>
            <w:r>
              <w:t xml:space="preserve"> </w:t>
            </w:r>
            <w:proofErr w:type="spellStart"/>
            <w:r>
              <w:t>besleme</w:t>
            </w:r>
            <w:proofErr w:type="spellEnd"/>
            <w:r>
              <w:t xml:space="preserve"> / </w:t>
            </w:r>
            <w:proofErr w:type="spellStart"/>
            <w:r>
              <w:t>arayüz</w:t>
            </w:r>
            <w:proofErr w:type="spellEnd"/>
          </w:p>
        </w:tc>
        <w:tc>
          <w:tcPr>
            <w:tcW w:w="2665" w:type="dxa"/>
            <w:shd w:val="clear" w:color="auto" w:fill="FFFFFF"/>
            <w:vAlign w:val="center"/>
          </w:tcPr>
          <w:p w14:paraId="6E1ACCD2" w14:textId="77777777" w:rsidR="008C0CAE" w:rsidRDefault="00000000">
            <w:pPr>
              <w:spacing w:after="0"/>
            </w:pPr>
            <w:r>
              <w:t xml:space="preserve">Aday </w:t>
            </w:r>
            <w:proofErr w:type="spellStart"/>
            <w:r>
              <w:t>zincir</w:t>
            </w:r>
            <w:proofErr w:type="spellEnd"/>
            <w:r>
              <w:t xml:space="preserve"> </w:t>
            </w:r>
            <w:proofErr w:type="spellStart"/>
            <w:r>
              <w:t>çıkışı</w:t>
            </w:r>
            <w:proofErr w:type="spellEnd"/>
          </w:p>
        </w:tc>
        <w:tc>
          <w:tcPr>
            <w:tcW w:w="2381" w:type="dxa"/>
            <w:shd w:val="clear" w:color="auto" w:fill="FFFFFF"/>
            <w:vAlign w:val="center"/>
          </w:tcPr>
          <w:p w14:paraId="1530917F" w14:textId="77777777" w:rsidR="00026356" w:rsidRDefault="00000000">
            <w:r>
              <w:t>ECM: Kingstate KECG2740PBJ ×2 sipariş edildi; bias/AFE ve sayısallaştırma kararı açık. ADC1 yalnız bench adayı; PCM1808 harici ADC modülü ayrı danışman/şema kapısında. MEMS: INMP441 breakout ×3 sipariş edildi; 60 Hz alt kesim nedeniyle 20–60 Hz riski var. PUI EB-R alınmadı.</w:t>
            </w:r>
          </w:p>
        </w:tc>
      </w:tr>
      <w:tr w:rsidR="00257858" w14:paraId="0F4721B7" w14:textId="77777777">
        <w:trPr>
          <w:cantSplit/>
          <w:jc w:val="center"/>
        </w:trPr>
        <w:tc>
          <w:tcPr>
            <w:tcW w:w="1474" w:type="dxa"/>
            <w:shd w:val="clear" w:color="auto" w:fill="EAF1F3"/>
            <w:vAlign w:val="center"/>
          </w:tcPr>
          <w:p w14:paraId="5B9E7E0C" w14:textId="77777777" w:rsidR="00257858" w:rsidRDefault="00000000">
            <w:pPr>
              <w:spacing w:after="24" w:line="240" w:lineRule="auto"/>
              <w:jc w:val="center"/>
            </w:pPr>
            <w:r>
              <w:rPr>
                <w:sz w:val="16"/>
              </w:rPr>
              <w:t>MCU</w:t>
            </w:r>
          </w:p>
        </w:tc>
        <w:tc>
          <w:tcPr>
            <w:tcW w:w="2665" w:type="dxa"/>
            <w:shd w:val="clear" w:color="auto" w:fill="EAF1F3"/>
            <w:vAlign w:val="center"/>
          </w:tcPr>
          <w:p w14:paraId="6A5673D7" w14:textId="77777777" w:rsidR="00257858" w:rsidRDefault="00000000">
            <w:pPr>
              <w:spacing w:after="24" w:line="240" w:lineRule="auto"/>
            </w:pPr>
            <w:r>
              <w:rPr>
                <w:sz w:val="16"/>
              </w:rPr>
              <w:t>I²S</w:t>
            </w:r>
          </w:p>
        </w:tc>
        <w:tc>
          <w:tcPr>
            <w:tcW w:w="2665" w:type="dxa"/>
            <w:shd w:val="clear" w:color="auto" w:fill="EAF1F3"/>
            <w:vAlign w:val="center"/>
          </w:tcPr>
          <w:p w14:paraId="11A6FC04" w14:textId="77777777" w:rsidR="00257858" w:rsidRDefault="00000000">
            <w:pPr>
              <w:spacing w:after="24" w:line="240" w:lineRule="auto"/>
            </w:pPr>
            <w:r>
              <w:rPr>
                <w:sz w:val="16"/>
              </w:rPr>
              <w:t>DMA buffer + timestamp</w:t>
            </w:r>
          </w:p>
        </w:tc>
        <w:tc>
          <w:tcPr>
            <w:tcW w:w="2381" w:type="dxa"/>
            <w:shd w:val="clear" w:color="auto" w:fill="EAF1F3"/>
            <w:vAlign w:val="center"/>
          </w:tcPr>
          <w:p w14:paraId="4E1ED110" w14:textId="77777777" w:rsidR="00257858" w:rsidRDefault="00000000">
            <w:pPr>
              <w:spacing w:after="24" w:line="240" w:lineRule="auto"/>
            </w:pPr>
            <w:r>
              <w:t>Direnç.net ESP32-S3 N16R8 board ×2 sipariş edildi (önceki DevKitC-1-N8R8 yerine). Kartın gerçek revizyonu, port/USB-UART topolojisi ve GPIO etiketleri fiziksel kontrol bekliyor.</w:t>
            </w:r>
          </w:p>
        </w:tc>
      </w:tr>
      <w:tr w:rsidR="00257858" w14:paraId="3D3AC758" w14:textId="77777777">
        <w:trPr>
          <w:cantSplit/>
          <w:jc w:val="center"/>
        </w:trPr>
        <w:tc>
          <w:tcPr>
            <w:tcW w:w="1474" w:type="dxa"/>
            <w:shd w:val="clear" w:color="auto" w:fill="FFFFFF"/>
            <w:vAlign w:val="center"/>
          </w:tcPr>
          <w:p w14:paraId="36E52739" w14:textId="77777777" w:rsidR="00257858" w:rsidRDefault="00000000">
            <w:pPr>
              <w:spacing w:after="24" w:line="240" w:lineRule="auto"/>
              <w:jc w:val="center"/>
            </w:pPr>
            <w:r>
              <w:rPr>
                <w:sz w:val="16"/>
              </w:rPr>
              <w:t>USB</w:t>
            </w:r>
          </w:p>
        </w:tc>
        <w:tc>
          <w:tcPr>
            <w:tcW w:w="2665" w:type="dxa"/>
            <w:shd w:val="clear" w:color="auto" w:fill="FFFFFF"/>
            <w:vAlign w:val="center"/>
          </w:tcPr>
          <w:p w14:paraId="101E82F6" w14:textId="77777777" w:rsidR="00257858" w:rsidRDefault="00000000">
            <w:pPr>
              <w:spacing w:after="24" w:line="240" w:lineRule="auto"/>
            </w:pPr>
            <w:r>
              <w:rPr>
                <w:sz w:val="16"/>
              </w:rPr>
              <w:t>Byte stream</w:t>
            </w:r>
          </w:p>
        </w:tc>
        <w:tc>
          <w:tcPr>
            <w:tcW w:w="2665" w:type="dxa"/>
            <w:shd w:val="clear" w:color="auto" w:fill="FFFFFF"/>
            <w:vAlign w:val="center"/>
          </w:tcPr>
          <w:p w14:paraId="7D92D541" w14:textId="77777777" w:rsidR="00257858" w:rsidRDefault="00000000">
            <w:pPr>
              <w:spacing w:after="24" w:line="240" w:lineRule="auto"/>
            </w:pPr>
            <w:r>
              <w:rPr>
                <w:sz w:val="16"/>
              </w:rPr>
              <w:t>PC serial interface</w:t>
            </w:r>
          </w:p>
        </w:tc>
        <w:tc>
          <w:tcPr>
            <w:tcW w:w="2381" w:type="dxa"/>
            <w:shd w:val="clear" w:color="auto" w:fill="FFFFFF"/>
            <w:vAlign w:val="center"/>
          </w:tcPr>
          <w:p w14:paraId="050C202B" w14:textId="77777777" w:rsidR="00257858" w:rsidRDefault="00000000">
            <w:pPr>
              <w:spacing w:after="24" w:line="240" w:lineRule="auto"/>
            </w:pPr>
            <w:r>
              <w:t>Kablolu USB hedef fiziksel taşıma yolu; satın alınan board'da gerçek native USB / USB-UART yönlendirmesi doğrulanmalı. CDC-ACM vs vendor-specific/Bulk ve uygulama frame biçimi açık.</w:t>
            </w:r>
          </w:p>
        </w:tc>
      </w:tr>
      <w:tr w:rsidR="00257858" w14:paraId="017CA06C" w14:textId="77777777">
        <w:trPr>
          <w:cantSplit/>
          <w:jc w:val="center"/>
        </w:trPr>
        <w:tc>
          <w:tcPr>
            <w:tcW w:w="1474" w:type="dxa"/>
            <w:shd w:val="clear" w:color="auto" w:fill="EAF1F3"/>
            <w:vAlign w:val="center"/>
          </w:tcPr>
          <w:p w14:paraId="12FE5DE1" w14:textId="77777777" w:rsidR="00257858" w:rsidRDefault="00000000">
            <w:pPr>
              <w:spacing w:after="24" w:line="240" w:lineRule="auto"/>
              <w:jc w:val="center"/>
            </w:pPr>
            <w:r>
              <w:rPr>
                <w:sz w:val="16"/>
              </w:rPr>
              <w:t>PC</w:t>
            </w:r>
          </w:p>
        </w:tc>
        <w:tc>
          <w:tcPr>
            <w:tcW w:w="2665" w:type="dxa"/>
            <w:shd w:val="clear" w:color="auto" w:fill="EAF1F3"/>
            <w:vAlign w:val="center"/>
          </w:tcPr>
          <w:p w14:paraId="43642B39" w14:textId="77777777" w:rsidR="00257858" w:rsidRDefault="00000000">
            <w:pPr>
              <w:spacing w:after="24" w:line="240" w:lineRule="auto"/>
            </w:pPr>
            <w:r>
              <w:rPr>
                <w:sz w:val="16"/>
              </w:rPr>
              <w:t>Frame stream</w:t>
            </w:r>
          </w:p>
        </w:tc>
        <w:tc>
          <w:tcPr>
            <w:tcW w:w="2665" w:type="dxa"/>
            <w:shd w:val="clear" w:color="auto" w:fill="EAF1F3"/>
            <w:vAlign w:val="center"/>
          </w:tcPr>
          <w:p w14:paraId="74DB032B" w14:textId="77777777" w:rsidR="00257858" w:rsidRDefault="00000000">
            <w:pPr>
              <w:spacing w:after="24" w:line="240" w:lineRule="auto"/>
            </w:pPr>
            <w:r>
              <w:rPr>
                <w:sz w:val="16"/>
              </w:rPr>
              <w:t>Waveform / file / metrics</w:t>
            </w:r>
          </w:p>
        </w:tc>
        <w:tc>
          <w:tcPr>
            <w:tcW w:w="2381" w:type="dxa"/>
            <w:shd w:val="clear" w:color="auto" w:fill="EAF1F3"/>
            <w:vAlign w:val="center"/>
          </w:tcPr>
          <w:p w14:paraId="1115842E" w14:textId="77777777" w:rsidR="008C0CAE" w:rsidRDefault="00000000">
            <w:pPr>
              <w:spacing w:after="0"/>
            </w:pPr>
            <w:r>
              <w:t>Python pcg_core + pcg_app (FastAPI/WebSocket) + React/Vite kullanıcı arayüzü; ham kaynak veri korunur.</w:t>
            </w:r>
          </w:p>
        </w:tc>
      </w:tr>
    </w:tbl>
    <w:p w14:paraId="2522FC31" w14:textId="77777777" w:rsidR="00257858" w:rsidRDefault="00257858">
      <w:pPr>
        <w:spacing w:after="20" w:line="240" w:lineRule="auto"/>
      </w:pPr>
    </w:p>
    <w:p w14:paraId="4A31BD0B" w14:textId="77777777" w:rsidR="00257858" w:rsidRDefault="00000000">
      <w:pPr>
        <w:pStyle w:val="Balk2"/>
      </w:pPr>
      <w:r>
        <w:rPr>
          <w:rFonts w:ascii="Arial" w:hAnsi="Arial"/>
          <w:color w:val="18324A"/>
        </w:rPr>
        <w:t xml:space="preserve">4.2 </w:t>
      </w:r>
      <w:proofErr w:type="spellStart"/>
      <w:r>
        <w:rPr>
          <w:rFonts w:ascii="Arial" w:hAnsi="Arial"/>
          <w:color w:val="18324A"/>
        </w:rPr>
        <w:t>Mimarinin</w:t>
      </w:r>
      <w:proofErr w:type="spellEnd"/>
      <w:r>
        <w:rPr>
          <w:rFonts w:ascii="Arial" w:hAnsi="Arial"/>
          <w:color w:val="18324A"/>
        </w:rPr>
        <w:t xml:space="preserve"> </w:t>
      </w:r>
      <w:proofErr w:type="spellStart"/>
      <w:r>
        <w:rPr>
          <w:rFonts w:ascii="Arial" w:hAnsi="Arial"/>
          <w:color w:val="18324A"/>
        </w:rPr>
        <w:t>Tasarım</w:t>
      </w:r>
      <w:proofErr w:type="spellEnd"/>
      <w:r>
        <w:rPr>
          <w:rFonts w:ascii="Arial" w:hAnsi="Arial"/>
          <w:color w:val="18324A"/>
        </w:rPr>
        <w:t xml:space="preserve"> </w:t>
      </w:r>
      <w:proofErr w:type="spellStart"/>
      <w:r>
        <w:rPr>
          <w:rFonts w:ascii="Arial" w:hAnsi="Arial"/>
          <w:color w:val="18324A"/>
        </w:rPr>
        <w:t>Gerekçesi</w:t>
      </w:r>
      <w:proofErr w:type="spellEnd"/>
    </w:p>
    <w:p w14:paraId="712E1AC9" w14:textId="77777777" w:rsidR="00257858" w:rsidRDefault="00000000" w:rsidP="008D00E2">
      <w:pPr>
        <w:pStyle w:val="ListeMaddemi"/>
        <w:spacing w:after="40"/>
        <w:jc w:val="both"/>
      </w:pPr>
      <w:r>
        <w:t xml:space="preserve">ECM </w:t>
      </w:r>
      <w:proofErr w:type="spellStart"/>
      <w:r>
        <w:t>karşılaştırma</w:t>
      </w:r>
      <w:proofErr w:type="spellEnd"/>
      <w:r>
        <w:t xml:space="preserve"> </w:t>
      </w:r>
      <w:proofErr w:type="spellStart"/>
      <w:r>
        <w:t>yolunda</w:t>
      </w:r>
      <w:proofErr w:type="spellEnd"/>
      <w:r>
        <w:t xml:space="preserve"> </w:t>
      </w:r>
      <w:proofErr w:type="spellStart"/>
      <w:r>
        <w:t>düşük</w:t>
      </w:r>
      <w:proofErr w:type="spellEnd"/>
      <w:r>
        <w:t xml:space="preserve"> </w:t>
      </w:r>
      <w:proofErr w:type="spellStart"/>
      <w:r>
        <w:t>gürültülü</w:t>
      </w:r>
      <w:proofErr w:type="spellEnd"/>
      <w:r>
        <w:t xml:space="preserve"> analog </w:t>
      </w:r>
      <w:proofErr w:type="spellStart"/>
      <w:r>
        <w:t>ön</w:t>
      </w:r>
      <w:proofErr w:type="spellEnd"/>
      <w:r>
        <w:t xml:space="preserve"> </w:t>
      </w:r>
      <w:proofErr w:type="spellStart"/>
      <w:r>
        <w:t>uç</w:t>
      </w:r>
      <w:proofErr w:type="spellEnd"/>
      <w:r>
        <w:t xml:space="preserve"> </w:t>
      </w:r>
      <w:proofErr w:type="spellStart"/>
      <w:r>
        <w:t>kullanılır</w:t>
      </w:r>
      <w:proofErr w:type="spellEnd"/>
      <w:r>
        <w:t xml:space="preserve">; </w:t>
      </w:r>
      <w:proofErr w:type="spellStart"/>
      <w:r>
        <w:t>nihai</w:t>
      </w:r>
      <w:proofErr w:type="spellEnd"/>
      <w:r>
        <w:t xml:space="preserve"> </w:t>
      </w:r>
      <w:proofErr w:type="spellStart"/>
      <w:r>
        <w:t>dijital</w:t>
      </w:r>
      <w:proofErr w:type="spellEnd"/>
      <w:r>
        <w:t xml:space="preserve"> MEMS </w:t>
      </w:r>
      <w:proofErr w:type="spellStart"/>
      <w:r>
        <w:t>yolunda</w:t>
      </w:r>
      <w:proofErr w:type="spellEnd"/>
      <w:r>
        <w:t xml:space="preserve"> analog AFE </w:t>
      </w:r>
      <w:proofErr w:type="spellStart"/>
      <w:r>
        <w:t>zorunlu</w:t>
      </w:r>
      <w:proofErr w:type="spellEnd"/>
      <w:r>
        <w:t xml:space="preserve"> </w:t>
      </w:r>
      <w:proofErr w:type="spellStart"/>
      <w:r>
        <w:t>değildir</w:t>
      </w:r>
      <w:proofErr w:type="spellEnd"/>
      <w:r>
        <w:t>.</w:t>
      </w:r>
    </w:p>
    <w:p w14:paraId="10C673A1" w14:textId="77777777" w:rsidR="00257858" w:rsidRDefault="00000000" w:rsidP="008D00E2">
      <w:pPr>
        <w:pStyle w:val="ListeMaddemi"/>
        <w:spacing w:after="40"/>
        <w:jc w:val="both"/>
      </w:pPr>
      <w:r>
        <w:t>Kablolu USB, sistemin hedef fiziksel iletişim yöntemidir; kablosuz bağlantı çekirdek başarı kriteri değildir. Ancak gerçek N16R8 board port/bridge topolojisi teslimde görülmeden Native USB'nin hangi fiziksel porta nasıl bağlandığı kesin kabul edilmez. CDC-ACM ve vendor-specific/Bulk seçenekleri uygulama karmaşıklığı, host desteği ve 48 kHz sürekli akış ihtiyacıyla değerlendirilir. [R14]</w:t>
      </w:r>
    </w:p>
    <w:p w14:paraId="284E9C77" w14:textId="77777777" w:rsidR="00257858" w:rsidRDefault="00000000" w:rsidP="008D00E2">
      <w:pPr>
        <w:pStyle w:val="ListeMaddemi"/>
        <w:spacing w:after="40"/>
        <w:jc w:val="both"/>
      </w:pPr>
      <w:proofErr w:type="spellStart"/>
      <w:r>
        <w:t>Mikrofon</w:t>
      </w:r>
      <w:proofErr w:type="spellEnd"/>
      <w:r>
        <w:t xml:space="preserve"> </w:t>
      </w:r>
      <w:proofErr w:type="spellStart"/>
      <w:r>
        <w:t>kartının</w:t>
      </w:r>
      <w:proofErr w:type="spellEnd"/>
      <w:r>
        <w:t xml:space="preserve"> </w:t>
      </w:r>
      <w:proofErr w:type="spellStart"/>
      <w:r>
        <w:t>ayrılması</w:t>
      </w:r>
      <w:proofErr w:type="spellEnd"/>
      <w:r>
        <w:t xml:space="preserve"> </w:t>
      </w:r>
      <w:proofErr w:type="spellStart"/>
      <w:r>
        <w:t>akustik</w:t>
      </w:r>
      <w:proofErr w:type="spellEnd"/>
      <w:r>
        <w:t xml:space="preserve"> </w:t>
      </w:r>
      <w:proofErr w:type="spellStart"/>
      <w:r>
        <w:t>geometrinin</w:t>
      </w:r>
      <w:proofErr w:type="spellEnd"/>
      <w:r>
        <w:t xml:space="preserve"> </w:t>
      </w:r>
      <w:proofErr w:type="spellStart"/>
      <w:r>
        <w:t>elektronik</w:t>
      </w:r>
      <w:proofErr w:type="spellEnd"/>
      <w:r>
        <w:t xml:space="preserve"> ana </w:t>
      </w:r>
      <w:proofErr w:type="spellStart"/>
      <w:r>
        <w:t>karta</w:t>
      </w:r>
      <w:proofErr w:type="spellEnd"/>
      <w:r>
        <w:t xml:space="preserve"> </w:t>
      </w:r>
      <w:proofErr w:type="spellStart"/>
      <w:r>
        <w:t>bağlı</w:t>
      </w:r>
      <w:proofErr w:type="spellEnd"/>
      <w:r>
        <w:t xml:space="preserve"> </w:t>
      </w:r>
      <w:proofErr w:type="spellStart"/>
      <w:r>
        <w:t>kalmadan</w:t>
      </w:r>
      <w:proofErr w:type="spellEnd"/>
      <w:r>
        <w:t xml:space="preserve"> test </w:t>
      </w:r>
      <w:proofErr w:type="spellStart"/>
      <w:r>
        <w:t>edilmesini</w:t>
      </w:r>
      <w:proofErr w:type="spellEnd"/>
      <w:r>
        <w:t xml:space="preserve"> </w:t>
      </w:r>
      <w:proofErr w:type="spellStart"/>
      <w:r>
        <w:t>sağlar</w:t>
      </w:r>
      <w:proofErr w:type="spellEnd"/>
      <w:r>
        <w:t>.</w:t>
      </w:r>
    </w:p>
    <w:p w14:paraId="6AD544D0" w14:textId="77777777" w:rsidR="00257858" w:rsidRDefault="00000000" w:rsidP="008D00E2">
      <w:pPr>
        <w:pStyle w:val="ListeMaddemi"/>
        <w:spacing w:after="40"/>
        <w:jc w:val="both"/>
      </w:pPr>
      <w:r>
        <w:t xml:space="preserve">PC </w:t>
      </w:r>
      <w:proofErr w:type="spellStart"/>
      <w:r>
        <w:t>tarafında</w:t>
      </w:r>
      <w:proofErr w:type="spellEnd"/>
      <w:r>
        <w:t xml:space="preserve"> </w:t>
      </w:r>
      <w:proofErr w:type="spellStart"/>
      <w:r>
        <w:t>edinim</w:t>
      </w:r>
      <w:proofErr w:type="spellEnd"/>
      <w:r>
        <w:t xml:space="preserve"> </w:t>
      </w:r>
      <w:proofErr w:type="spellStart"/>
      <w:r>
        <w:t>örnekleri</w:t>
      </w:r>
      <w:proofErr w:type="spellEnd"/>
      <w:r>
        <w:t xml:space="preserve"> </w:t>
      </w:r>
      <w:proofErr w:type="spellStart"/>
      <w:r>
        <w:t>işlenmemiş</w:t>
      </w:r>
      <w:proofErr w:type="spellEnd"/>
      <w:r>
        <w:t xml:space="preserve"> </w:t>
      </w:r>
      <w:proofErr w:type="spellStart"/>
      <w:r>
        <w:t>kaynak</w:t>
      </w:r>
      <w:proofErr w:type="spellEnd"/>
      <w:r>
        <w:t xml:space="preserve"> </w:t>
      </w:r>
      <w:proofErr w:type="spellStart"/>
      <w:r>
        <w:t>veri</w:t>
      </w:r>
      <w:proofErr w:type="spellEnd"/>
      <w:r>
        <w:t xml:space="preserve"> </w:t>
      </w:r>
      <w:proofErr w:type="spellStart"/>
      <w:r>
        <w:t>olarak</w:t>
      </w:r>
      <w:proofErr w:type="spellEnd"/>
      <w:r>
        <w:t xml:space="preserve"> </w:t>
      </w:r>
      <w:proofErr w:type="spellStart"/>
      <w:r>
        <w:t>korunur</w:t>
      </w:r>
      <w:proofErr w:type="spellEnd"/>
      <w:r>
        <w:t xml:space="preserve">; </w:t>
      </w:r>
      <w:proofErr w:type="spellStart"/>
      <w:r>
        <w:t>filtreleme</w:t>
      </w:r>
      <w:proofErr w:type="spellEnd"/>
      <w:r>
        <w:t>, normalize, FFT/</w:t>
      </w:r>
      <w:proofErr w:type="spellStart"/>
      <w:r>
        <w:t>spektrogram</w:t>
      </w:r>
      <w:proofErr w:type="spellEnd"/>
      <w:r>
        <w:t xml:space="preserve"> </w:t>
      </w:r>
      <w:proofErr w:type="spellStart"/>
      <w:r>
        <w:t>ve</w:t>
      </w:r>
      <w:proofErr w:type="spellEnd"/>
      <w:r>
        <w:t xml:space="preserve"> </w:t>
      </w:r>
      <w:proofErr w:type="spellStart"/>
      <w:r>
        <w:t>kalite</w:t>
      </w:r>
      <w:proofErr w:type="spellEnd"/>
      <w:r>
        <w:t xml:space="preserve"> </w:t>
      </w:r>
      <w:proofErr w:type="spellStart"/>
      <w:r>
        <w:t>çıktıları</w:t>
      </w:r>
      <w:proofErr w:type="spellEnd"/>
      <w:r>
        <w:t xml:space="preserve"> </w:t>
      </w:r>
      <w:proofErr w:type="spellStart"/>
      <w:r>
        <w:t>ayrı</w:t>
      </w:r>
      <w:proofErr w:type="spellEnd"/>
      <w:r>
        <w:t xml:space="preserve"> </w:t>
      </w:r>
      <w:proofErr w:type="spellStart"/>
      <w:r>
        <w:t>türev</w:t>
      </w:r>
      <w:proofErr w:type="spellEnd"/>
      <w:r>
        <w:t xml:space="preserve"> </w:t>
      </w:r>
      <w:proofErr w:type="spellStart"/>
      <w:r>
        <w:t>veri</w:t>
      </w:r>
      <w:proofErr w:type="spellEnd"/>
      <w:r>
        <w:t xml:space="preserve"> </w:t>
      </w:r>
      <w:proofErr w:type="spellStart"/>
      <w:r>
        <w:t>olarak</w:t>
      </w:r>
      <w:proofErr w:type="spellEnd"/>
      <w:r>
        <w:t xml:space="preserve"> </w:t>
      </w:r>
      <w:proofErr w:type="spellStart"/>
      <w:r>
        <w:t>saklanır</w:t>
      </w:r>
      <w:proofErr w:type="spellEnd"/>
      <w:r>
        <w:t>.</w:t>
      </w:r>
    </w:p>
    <w:p w14:paraId="12BDD9A0" w14:textId="77777777" w:rsidR="004967A0" w:rsidRPr="004967A0" w:rsidRDefault="004967A0" w:rsidP="004967A0"/>
    <w:p w14:paraId="18527E8F" w14:textId="77777777" w:rsidR="00257858" w:rsidRDefault="00000000">
      <w:pPr>
        <w:pStyle w:val="Balk1"/>
      </w:pPr>
      <w:proofErr w:type="gramStart"/>
      <w:r>
        <w:rPr>
          <w:rFonts w:ascii="Arial" w:hAnsi="Arial"/>
        </w:rPr>
        <w:t xml:space="preserve">5  </w:t>
      </w:r>
      <w:proofErr w:type="spellStart"/>
      <w:r>
        <w:rPr>
          <w:rFonts w:ascii="Arial" w:hAnsi="Arial"/>
        </w:rPr>
        <w:t>Elektriksel</w:t>
      </w:r>
      <w:proofErr w:type="spellEnd"/>
      <w:proofErr w:type="gramEnd"/>
      <w:r>
        <w:rPr>
          <w:rFonts w:ascii="Arial" w:hAnsi="Arial"/>
        </w:rPr>
        <w:t xml:space="preserve"> </w:t>
      </w:r>
      <w:proofErr w:type="spellStart"/>
      <w:r>
        <w:rPr>
          <w:rFonts w:ascii="Arial" w:hAnsi="Arial"/>
        </w:rPr>
        <w:t>Arayüz</w:t>
      </w:r>
      <w:proofErr w:type="spellEnd"/>
      <w:r>
        <w:rPr>
          <w:rFonts w:ascii="Arial" w:hAnsi="Arial"/>
        </w:rPr>
        <w:t xml:space="preserve"> </w:t>
      </w:r>
      <w:proofErr w:type="spellStart"/>
      <w:r>
        <w:rPr>
          <w:rFonts w:ascii="Arial" w:hAnsi="Arial"/>
        </w:rPr>
        <w:t>ve</w:t>
      </w:r>
      <w:proofErr w:type="spellEnd"/>
      <w:r>
        <w:rPr>
          <w:rFonts w:ascii="Arial" w:hAnsi="Arial"/>
        </w:rPr>
        <w:t xml:space="preserve"> Pin </w:t>
      </w:r>
      <w:proofErr w:type="spellStart"/>
      <w:r>
        <w:rPr>
          <w:rFonts w:ascii="Arial" w:hAnsi="Arial"/>
        </w:rPr>
        <w:t>Kontrol</w:t>
      </w:r>
      <w:proofErr w:type="spellEnd"/>
      <w:r>
        <w:rPr>
          <w:rFonts w:ascii="Arial" w:hAnsi="Arial"/>
        </w:rPr>
        <w:t xml:space="preserve"> </w:t>
      </w:r>
      <w:proofErr w:type="spellStart"/>
      <w:r>
        <w:rPr>
          <w:rFonts w:ascii="Arial" w:hAnsi="Arial"/>
        </w:rPr>
        <w:t>Dokümanı</w:t>
      </w:r>
      <w:proofErr w:type="spellEnd"/>
      <w:r>
        <w:rPr>
          <w:rFonts w:ascii="Arial" w:hAnsi="Arial"/>
        </w:rPr>
        <w:t xml:space="preserve"> (ICD)</w:t>
      </w:r>
    </w:p>
    <w:p w14:paraId="2FCDE69A" w14:textId="77777777" w:rsidR="00257858" w:rsidRDefault="00000000" w:rsidP="008C4E37">
      <w:pPr>
        <w:pStyle w:val="GvdeMetni"/>
        <w:jc w:val="both"/>
      </w:pPr>
      <w:r>
        <w:t>Bu bölüm Rev03 arayüz taslağıdır. ESP32-S3 yongasının native USB ve I²S kabiliyetleri, satın alınan N16R8 geliştirme kartının gerçek şeması/portları/pin etiketleriyle eşleştirilmelidir. I²S GPIO atamaları ve USB fiziksel yolu henüz dondurulmamıştır. C-05 bölüm USB ses arayüzü mevcut değildir; kişisel jak–USB adaptörü doğrulanmamıştır. ECM için ADC1 continuous/DMA bench adayı veya danışman onayına ve gerçek modül şeması kontrolüne bağlı PCM1808 sınıfı harici I²S ADC seçeneği açıktır. Eski DevKitC-1-N8R8 pin/konektör tablosu satın alınan N16R8 karta doğrudan uygulanamaz.</w:t>
      </w:r>
    </w:p>
    <w:p w14:paraId="091473B2" w14:textId="77777777" w:rsidR="00257858" w:rsidRPr="001E2CD4" w:rsidRDefault="00000000">
      <w:pPr>
        <w:pStyle w:val="Balk2"/>
        <w:rPr>
          <w:rFonts w:ascii="Arial" w:hAnsi="Arial" w:cs="Arial"/>
          <w:color w:val="auto"/>
        </w:rPr>
      </w:pPr>
      <w:r>
        <w:t>5.1 ESP32-S3 N16R8 Kartı / INMP441 — Fiziksel Denetim Öncesi Geçici Pin Haritası</w:t>
      </w:r>
    </w:p>
    <w:tbl>
      <w:tblPr>
        <w:tblStyle w:val="TabloKlavuzu"/>
        <w:tblW w:w="0" w:type="auto"/>
        <w:jc w:val="center"/>
        <w:tblLook w:val="04A0" w:firstRow="1" w:lastRow="0" w:firstColumn="1" w:lastColumn="0" w:noHBand="0" w:noVBand="1"/>
      </w:tblPr>
      <w:tblGrid>
        <w:gridCol w:w="1757"/>
        <w:gridCol w:w="2350"/>
        <w:gridCol w:w="1008"/>
        <w:gridCol w:w="4082"/>
      </w:tblGrid>
      <w:tr w:rsidR="00257858" w14:paraId="5EFA5A15" w14:textId="77777777" w:rsidTr="008D00E2">
        <w:trPr>
          <w:cantSplit/>
          <w:tblHeader/>
          <w:jc w:val="center"/>
        </w:trPr>
        <w:tc>
          <w:tcPr>
            <w:tcW w:w="1757" w:type="dxa"/>
            <w:shd w:val="clear" w:color="auto" w:fill="17324D"/>
            <w:vAlign w:val="center"/>
          </w:tcPr>
          <w:p w14:paraId="70A72DA8" w14:textId="77777777" w:rsidR="00257858" w:rsidRDefault="00000000">
            <w:pPr>
              <w:spacing w:after="24" w:line="240" w:lineRule="auto"/>
              <w:jc w:val="center"/>
            </w:pPr>
            <w:r>
              <w:rPr>
                <w:b/>
                <w:color w:val="FFFFFF"/>
                <w:sz w:val="16"/>
              </w:rPr>
              <w:t>GPIO / Hat</w:t>
            </w:r>
          </w:p>
        </w:tc>
        <w:tc>
          <w:tcPr>
            <w:tcW w:w="2268" w:type="dxa"/>
            <w:shd w:val="clear" w:color="auto" w:fill="17324D"/>
            <w:vAlign w:val="center"/>
          </w:tcPr>
          <w:p w14:paraId="588F767F" w14:textId="77777777" w:rsidR="00257858" w:rsidRDefault="00000000">
            <w:pPr>
              <w:spacing w:after="24" w:line="240" w:lineRule="auto"/>
              <w:jc w:val="center"/>
            </w:pPr>
            <w:proofErr w:type="spellStart"/>
            <w:r>
              <w:rPr>
                <w:b/>
                <w:color w:val="FFFFFF"/>
                <w:sz w:val="16"/>
              </w:rPr>
              <w:t>Fonksiyon</w:t>
            </w:r>
            <w:proofErr w:type="spellEnd"/>
          </w:p>
        </w:tc>
        <w:tc>
          <w:tcPr>
            <w:tcW w:w="1008" w:type="dxa"/>
            <w:shd w:val="clear" w:color="auto" w:fill="17324D"/>
            <w:vAlign w:val="center"/>
          </w:tcPr>
          <w:p w14:paraId="12C1D8B5" w14:textId="77777777" w:rsidR="00257858" w:rsidRDefault="00000000">
            <w:pPr>
              <w:spacing w:after="24" w:line="240" w:lineRule="auto"/>
              <w:jc w:val="center"/>
            </w:pPr>
            <w:proofErr w:type="spellStart"/>
            <w:r>
              <w:rPr>
                <w:b/>
                <w:color w:val="FFFFFF"/>
                <w:sz w:val="16"/>
              </w:rPr>
              <w:t>Yön</w:t>
            </w:r>
            <w:proofErr w:type="spellEnd"/>
          </w:p>
        </w:tc>
        <w:tc>
          <w:tcPr>
            <w:tcW w:w="4082" w:type="dxa"/>
            <w:shd w:val="clear" w:color="auto" w:fill="17324D"/>
            <w:vAlign w:val="center"/>
          </w:tcPr>
          <w:p w14:paraId="31A340D1" w14:textId="77777777" w:rsidR="00257858" w:rsidRDefault="00000000">
            <w:pPr>
              <w:spacing w:after="24" w:line="240" w:lineRule="auto"/>
              <w:jc w:val="center"/>
            </w:pPr>
            <w:r>
              <w:rPr>
                <w:b/>
                <w:color w:val="FFFFFF"/>
              </w:rPr>
              <w:t>Rev03 N16R8 / INMP441 notları</w:t>
            </w:r>
          </w:p>
        </w:tc>
      </w:tr>
      <w:tr w:rsidR="00257858" w14:paraId="7747FB89" w14:textId="77777777" w:rsidTr="008D00E2">
        <w:trPr>
          <w:cantSplit/>
          <w:jc w:val="center"/>
        </w:trPr>
        <w:tc>
          <w:tcPr>
            <w:tcW w:w="1757" w:type="dxa"/>
            <w:shd w:val="clear" w:color="auto" w:fill="EAF1F3"/>
            <w:vAlign w:val="center"/>
          </w:tcPr>
          <w:p w14:paraId="455EAE65" w14:textId="77777777" w:rsidR="00257858" w:rsidRDefault="00000000">
            <w:pPr>
              <w:spacing w:after="24" w:line="240" w:lineRule="auto"/>
              <w:jc w:val="center"/>
            </w:pPr>
            <w:r>
              <w:rPr>
                <w:sz w:val="16"/>
              </w:rPr>
              <w:t>GPIO20</w:t>
            </w:r>
          </w:p>
        </w:tc>
        <w:tc>
          <w:tcPr>
            <w:tcW w:w="2268" w:type="dxa"/>
            <w:shd w:val="clear" w:color="auto" w:fill="EAF1F3"/>
            <w:vAlign w:val="center"/>
          </w:tcPr>
          <w:p w14:paraId="5C553F91" w14:textId="77777777" w:rsidR="00257858" w:rsidRDefault="00000000">
            <w:pPr>
              <w:spacing w:after="24" w:line="240" w:lineRule="auto"/>
            </w:pPr>
            <w:r>
              <w:rPr>
                <w:sz w:val="16"/>
              </w:rPr>
              <w:t>USB_D+</w:t>
            </w:r>
          </w:p>
        </w:tc>
        <w:tc>
          <w:tcPr>
            <w:tcW w:w="1008" w:type="dxa"/>
            <w:shd w:val="clear" w:color="auto" w:fill="EAF1F3"/>
            <w:vAlign w:val="center"/>
          </w:tcPr>
          <w:p w14:paraId="4D748693"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EAF1F3"/>
            <w:vAlign w:val="center"/>
          </w:tcPr>
          <w:p w14:paraId="0A5B9AA2" w14:textId="77777777" w:rsidR="00257858" w:rsidRDefault="00000000">
            <w:pPr>
              <w:spacing w:after="24" w:line="240" w:lineRule="auto"/>
            </w:pPr>
            <w:r>
              <w:t>ESP32-S3 yonga özelliği; satın alınan N16R8 kartındaki konektör yönlendirmesi/port erişimi fiziksel incelemeyle doğrulanacak.</w:t>
            </w:r>
          </w:p>
        </w:tc>
      </w:tr>
      <w:tr w:rsidR="00257858" w14:paraId="7DFACCFA" w14:textId="77777777" w:rsidTr="008D00E2">
        <w:trPr>
          <w:cantSplit/>
          <w:jc w:val="center"/>
        </w:trPr>
        <w:tc>
          <w:tcPr>
            <w:tcW w:w="1757" w:type="dxa"/>
            <w:shd w:val="clear" w:color="auto" w:fill="FFFFFF"/>
            <w:vAlign w:val="center"/>
          </w:tcPr>
          <w:p w14:paraId="1F89A9F0" w14:textId="77777777" w:rsidR="00257858" w:rsidRDefault="00000000">
            <w:pPr>
              <w:spacing w:after="24" w:line="240" w:lineRule="auto"/>
              <w:jc w:val="center"/>
            </w:pPr>
            <w:r>
              <w:rPr>
                <w:sz w:val="16"/>
              </w:rPr>
              <w:t>GPIO19</w:t>
            </w:r>
          </w:p>
        </w:tc>
        <w:tc>
          <w:tcPr>
            <w:tcW w:w="2268" w:type="dxa"/>
            <w:shd w:val="clear" w:color="auto" w:fill="FFFFFF"/>
            <w:vAlign w:val="center"/>
          </w:tcPr>
          <w:p w14:paraId="7F4916B4" w14:textId="77777777" w:rsidR="00257858" w:rsidRDefault="00000000">
            <w:pPr>
              <w:spacing w:after="24" w:line="240" w:lineRule="auto"/>
            </w:pPr>
            <w:r>
              <w:rPr>
                <w:sz w:val="16"/>
              </w:rPr>
              <w:t>USB_D−</w:t>
            </w:r>
          </w:p>
        </w:tc>
        <w:tc>
          <w:tcPr>
            <w:tcW w:w="1008" w:type="dxa"/>
            <w:shd w:val="clear" w:color="auto" w:fill="FFFFFF"/>
            <w:vAlign w:val="center"/>
          </w:tcPr>
          <w:p w14:paraId="31F8F246"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FFFFFF"/>
            <w:vAlign w:val="center"/>
          </w:tcPr>
          <w:p w14:paraId="36733D13" w14:textId="77777777" w:rsidR="00257858" w:rsidRDefault="00000000">
            <w:pPr>
              <w:spacing w:after="24" w:line="240" w:lineRule="auto"/>
            </w:pPr>
            <w:r>
              <w:t>ESP32-S3 yonga özelliği; satın alınan N16R8 kartındaki konektör yönlendirmesi/port erişimi fiziksel incelemeyle doğrulanacak.</w:t>
            </w:r>
          </w:p>
        </w:tc>
      </w:tr>
      <w:tr w:rsidR="00257858" w14:paraId="1DB7BF8A" w14:textId="77777777" w:rsidTr="008D00E2">
        <w:trPr>
          <w:cantSplit/>
          <w:jc w:val="center"/>
        </w:trPr>
        <w:tc>
          <w:tcPr>
            <w:tcW w:w="1757" w:type="dxa"/>
            <w:shd w:val="clear" w:color="auto" w:fill="EAF1F3"/>
            <w:vAlign w:val="center"/>
          </w:tcPr>
          <w:p w14:paraId="1996932D" w14:textId="77777777" w:rsidR="00257858" w:rsidRDefault="00000000">
            <w:pPr>
              <w:spacing w:after="24" w:line="240" w:lineRule="auto"/>
              <w:jc w:val="center"/>
            </w:pPr>
            <w:r>
              <w:t>TBD</w:t>
            </w:r>
          </w:p>
        </w:tc>
        <w:tc>
          <w:tcPr>
            <w:tcW w:w="2268" w:type="dxa"/>
            <w:shd w:val="clear" w:color="auto" w:fill="EAF1F3"/>
            <w:vAlign w:val="center"/>
          </w:tcPr>
          <w:p w14:paraId="4098DEAB" w14:textId="77777777" w:rsidR="00257858" w:rsidRDefault="00000000">
            <w:pPr>
              <w:spacing w:after="24" w:line="240" w:lineRule="auto"/>
            </w:pPr>
            <w:r>
              <w:rPr>
                <w:sz w:val="16"/>
              </w:rPr>
              <w:t>I2S_BCLK</w:t>
            </w:r>
          </w:p>
        </w:tc>
        <w:tc>
          <w:tcPr>
            <w:tcW w:w="1008" w:type="dxa"/>
            <w:shd w:val="clear" w:color="auto" w:fill="EAF1F3"/>
            <w:vAlign w:val="center"/>
          </w:tcPr>
          <w:p w14:paraId="43A31E3D" w14:textId="77777777" w:rsidR="00257858" w:rsidRDefault="00000000">
            <w:pPr>
              <w:spacing w:after="24" w:line="240" w:lineRule="auto"/>
            </w:pPr>
            <w:r>
              <w:rPr>
                <w:sz w:val="16"/>
              </w:rPr>
              <w:t>OUT</w:t>
            </w:r>
          </w:p>
        </w:tc>
        <w:tc>
          <w:tcPr>
            <w:tcW w:w="4082" w:type="dxa"/>
            <w:shd w:val="clear" w:color="auto" w:fill="EAF1F3"/>
            <w:vAlign w:val="center"/>
          </w:tcPr>
          <w:p w14:paraId="63CBD503" w14:textId="77777777" w:rsidR="00257858" w:rsidRDefault="00000000">
            <w:pPr>
              <w:spacing w:after="24" w:line="240" w:lineRule="auto"/>
            </w:pPr>
            <w:r>
              <w:t>I²S_BCLK adayı; eski GPIO4 ataması Rev03 için dondurulmamıştır. N16R8 kart GPIO etiketleri/çakışma kontrolünden sonra seçilir.</w:t>
            </w:r>
          </w:p>
        </w:tc>
      </w:tr>
      <w:tr w:rsidR="00257858" w14:paraId="5FC90D4C" w14:textId="77777777" w:rsidTr="008D00E2">
        <w:trPr>
          <w:cantSplit/>
          <w:jc w:val="center"/>
        </w:trPr>
        <w:tc>
          <w:tcPr>
            <w:tcW w:w="1757" w:type="dxa"/>
            <w:shd w:val="clear" w:color="auto" w:fill="FFFFFF"/>
            <w:vAlign w:val="center"/>
          </w:tcPr>
          <w:p w14:paraId="2D3BD6BE" w14:textId="77777777" w:rsidR="00257858" w:rsidRDefault="00000000">
            <w:pPr>
              <w:spacing w:after="24" w:line="240" w:lineRule="auto"/>
              <w:jc w:val="center"/>
            </w:pPr>
            <w:r>
              <w:t>TBD</w:t>
            </w:r>
          </w:p>
        </w:tc>
        <w:tc>
          <w:tcPr>
            <w:tcW w:w="2268" w:type="dxa"/>
            <w:shd w:val="clear" w:color="auto" w:fill="FFFFFF"/>
            <w:vAlign w:val="center"/>
          </w:tcPr>
          <w:p w14:paraId="6BAA070B" w14:textId="77777777" w:rsidR="00257858" w:rsidRDefault="00000000">
            <w:pPr>
              <w:spacing w:after="24" w:line="240" w:lineRule="auto"/>
            </w:pPr>
            <w:r>
              <w:rPr>
                <w:sz w:val="16"/>
              </w:rPr>
              <w:t>I2S_WS</w:t>
            </w:r>
          </w:p>
        </w:tc>
        <w:tc>
          <w:tcPr>
            <w:tcW w:w="1008" w:type="dxa"/>
            <w:shd w:val="clear" w:color="auto" w:fill="FFFFFF"/>
            <w:vAlign w:val="center"/>
          </w:tcPr>
          <w:p w14:paraId="74DD30E5" w14:textId="77777777" w:rsidR="00257858" w:rsidRDefault="00000000">
            <w:pPr>
              <w:spacing w:after="24" w:line="240" w:lineRule="auto"/>
            </w:pPr>
            <w:r>
              <w:rPr>
                <w:sz w:val="16"/>
              </w:rPr>
              <w:t>OUT</w:t>
            </w:r>
          </w:p>
        </w:tc>
        <w:tc>
          <w:tcPr>
            <w:tcW w:w="4082" w:type="dxa"/>
            <w:shd w:val="clear" w:color="auto" w:fill="FFFFFF"/>
            <w:vAlign w:val="center"/>
          </w:tcPr>
          <w:p w14:paraId="64A9C3CA" w14:textId="77777777" w:rsidR="00257858" w:rsidRDefault="00000000">
            <w:pPr>
              <w:spacing w:after="24" w:line="240" w:lineRule="auto"/>
            </w:pPr>
            <w:r>
              <w:t>I²S_WS adayı; eski GPIO5 ataması Rev03 için dondurulmamıştır. 48 kHz WS timing bench'te doğrulanır.</w:t>
            </w:r>
          </w:p>
        </w:tc>
      </w:tr>
      <w:tr w:rsidR="00257858" w14:paraId="0E0042F6" w14:textId="77777777" w:rsidTr="008D00E2">
        <w:trPr>
          <w:cantSplit/>
          <w:jc w:val="center"/>
        </w:trPr>
        <w:tc>
          <w:tcPr>
            <w:tcW w:w="1757" w:type="dxa"/>
            <w:shd w:val="clear" w:color="auto" w:fill="EAF1F3"/>
            <w:vAlign w:val="center"/>
          </w:tcPr>
          <w:p w14:paraId="3F10128C" w14:textId="77777777" w:rsidR="00257858" w:rsidRDefault="00000000">
            <w:pPr>
              <w:spacing w:after="24" w:line="240" w:lineRule="auto"/>
              <w:jc w:val="center"/>
            </w:pPr>
            <w:r>
              <w:t>TBD</w:t>
            </w:r>
          </w:p>
        </w:tc>
        <w:tc>
          <w:tcPr>
            <w:tcW w:w="2268" w:type="dxa"/>
            <w:shd w:val="clear" w:color="auto" w:fill="EAF1F3"/>
            <w:vAlign w:val="center"/>
          </w:tcPr>
          <w:p w14:paraId="66A45AF3" w14:textId="77777777" w:rsidR="00257858" w:rsidRDefault="00000000">
            <w:pPr>
              <w:spacing w:after="24" w:line="240" w:lineRule="auto"/>
            </w:pPr>
            <w:r>
              <w:rPr>
                <w:sz w:val="16"/>
              </w:rPr>
              <w:t>I2S_DOUT</w:t>
            </w:r>
          </w:p>
        </w:tc>
        <w:tc>
          <w:tcPr>
            <w:tcW w:w="1008" w:type="dxa"/>
            <w:shd w:val="clear" w:color="auto" w:fill="EAF1F3"/>
            <w:vAlign w:val="center"/>
          </w:tcPr>
          <w:p w14:paraId="4A42112A" w14:textId="77777777" w:rsidR="00257858" w:rsidRDefault="00000000">
            <w:pPr>
              <w:spacing w:after="24" w:line="240" w:lineRule="auto"/>
            </w:pPr>
            <w:r>
              <w:rPr>
                <w:sz w:val="16"/>
              </w:rPr>
              <w:t>IN</w:t>
            </w:r>
          </w:p>
        </w:tc>
        <w:tc>
          <w:tcPr>
            <w:tcW w:w="4082" w:type="dxa"/>
            <w:shd w:val="clear" w:color="auto" w:fill="EAF1F3"/>
            <w:vAlign w:val="center"/>
          </w:tcPr>
          <w:p w14:paraId="63995FE2" w14:textId="77777777" w:rsidR="00257858" w:rsidRDefault="00000000">
            <w:pPr>
              <w:spacing w:after="24" w:line="240" w:lineRule="auto"/>
            </w:pPr>
            <w:r>
              <w:t>I²S input / INMP441 SD; eski GPIO6 ataması Rev03 için dondurulmamıştır. I²S data direction/modül pinleri doğrulanır.</w:t>
            </w:r>
          </w:p>
        </w:tc>
      </w:tr>
      <w:tr w:rsidR="00257858" w14:paraId="0267791C" w14:textId="77777777" w:rsidTr="008D00E2">
        <w:trPr>
          <w:cantSplit/>
          <w:jc w:val="center"/>
        </w:trPr>
        <w:tc>
          <w:tcPr>
            <w:tcW w:w="1757" w:type="dxa"/>
            <w:shd w:val="clear" w:color="auto" w:fill="FFFFFF"/>
            <w:vAlign w:val="center"/>
          </w:tcPr>
          <w:p w14:paraId="3B159363" w14:textId="77777777" w:rsidR="00257858" w:rsidRDefault="00000000">
            <w:pPr>
              <w:spacing w:after="24" w:line="240" w:lineRule="auto"/>
              <w:jc w:val="center"/>
            </w:pPr>
            <w:r>
              <w:t>TBD</w:t>
            </w:r>
          </w:p>
        </w:tc>
        <w:tc>
          <w:tcPr>
            <w:tcW w:w="2268" w:type="dxa"/>
            <w:shd w:val="clear" w:color="auto" w:fill="FFFFFF"/>
            <w:vAlign w:val="center"/>
          </w:tcPr>
          <w:p w14:paraId="45C40366" w14:textId="77777777" w:rsidR="00257858" w:rsidRDefault="00000000">
            <w:pPr>
              <w:spacing w:after="24" w:line="240" w:lineRule="auto"/>
            </w:pPr>
            <w:r>
              <w:t>INMP441 L/R / channel select</w:t>
            </w:r>
          </w:p>
        </w:tc>
        <w:tc>
          <w:tcPr>
            <w:tcW w:w="1008" w:type="dxa"/>
            <w:shd w:val="clear" w:color="auto" w:fill="FFFFFF"/>
            <w:vAlign w:val="center"/>
          </w:tcPr>
          <w:p w14:paraId="0BC33002" w14:textId="77777777" w:rsidR="00257858" w:rsidRDefault="00000000">
            <w:pPr>
              <w:spacing w:after="24" w:line="240" w:lineRule="auto"/>
            </w:pPr>
            <w:r>
              <w:rPr>
                <w:sz w:val="16"/>
              </w:rPr>
              <w:t>—</w:t>
            </w:r>
          </w:p>
        </w:tc>
        <w:tc>
          <w:tcPr>
            <w:tcW w:w="4082" w:type="dxa"/>
            <w:shd w:val="clear" w:color="auto" w:fill="FFFFFF"/>
            <w:vAlign w:val="center"/>
          </w:tcPr>
          <w:p w14:paraId="5A1568EF" w14:textId="77777777" w:rsidR="00257858" w:rsidRDefault="00000000">
            <w:pPr>
              <w:spacing w:after="24" w:line="240" w:lineRule="auto"/>
            </w:pPr>
            <w:r>
              <w:t>L/R modül işareti/datasheet ile kontrol edilir; gerçek breakout kanal seçim pini doğrulanmadan GND/VDD'ye bağlanmaz.</w:t>
            </w:r>
          </w:p>
        </w:tc>
      </w:tr>
      <w:tr w:rsidR="00257858" w14:paraId="39AD81C7" w14:textId="77777777" w:rsidTr="008D00E2">
        <w:trPr>
          <w:cantSplit/>
          <w:jc w:val="center"/>
        </w:trPr>
        <w:tc>
          <w:tcPr>
            <w:tcW w:w="1757" w:type="dxa"/>
            <w:shd w:val="clear" w:color="auto" w:fill="EAF1F3"/>
            <w:vAlign w:val="center"/>
          </w:tcPr>
          <w:p w14:paraId="569DEA4E" w14:textId="77777777" w:rsidR="00257858" w:rsidRDefault="00000000">
            <w:pPr>
              <w:spacing w:after="24" w:line="240" w:lineRule="auto"/>
              <w:jc w:val="center"/>
            </w:pPr>
            <w:r>
              <w:rPr>
                <w:sz w:val="16"/>
              </w:rPr>
              <w:t>GPIO8</w:t>
            </w:r>
          </w:p>
        </w:tc>
        <w:tc>
          <w:tcPr>
            <w:tcW w:w="2268" w:type="dxa"/>
            <w:shd w:val="clear" w:color="auto" w:fill="EAF1F3"/>
            <w:vAlign w:val="center"/>
          </w:tcPr>
          <w:p w14:paraId="0332A8F4" w14:textId="77777777" w:rsidR="00257858" w:rsidRDefault="00000000">
            <w:pPr>
              <w:spacing w:after="24" w:line="240" w:lineRule="auto"/>
            </w:pPr>
            <w:r>
              <w:rPr>
                <w:sz w:val="16"/>
              </w:rPr>
              <w:t>RESERVED_FUTURE</w:t>
            </w:r>
          </w:p>
        </w:tc>
        <w:tc>
          <w:tcPr>
            <w:tcW w:w="1008" w:type="dxa"/>
            <w:shd w:val="clear" w:color="auto" w:fill="EAF1F3"/>
            <w:vAlign w:val="center"/>
          </w:tcPr>
          <w:p w14:paraId="4988515C" w14:textId="77777777" w:rsidR="00257858" w:rsidRDefault="00000000">
            <w:pPr>
              <w:spacing w:after="24" w:line="240" w:lineRule="auto"/>
            </w:pPr>
            <w:r>
              <w:rPr>
                <w:sz w:val="16"/>
              </w:rPr>
              <w:t>IN</w:t>
            </w:r>
          </w:p>
        </w:tc>
        <w:tc>
          <w:tcPr>
            <w:tcW w:w="4082" w:type="dxa"/>
            <w:shd w:val="clear" w:color="auto" w:fill="EAF1F3"/>
            <w:vAlign w:val="center"/>
          </w:tcPr>
          <w:p w14:paraId="0DA62386" w14:textId="77777777" w:rsidR="00257858" w:rsidRDefault="00000000">
            <w:pPr>
              <w:spacing w:after="24" w:line="240" w:lineRule="auto"/>
            </w:pPr>
            <w:r>
              <w:rPr>
                <w:sz w:val="16"/>
              </w:rPr>
              <w:t>Battery charger/status hattı yalnız ikinci dönem batarya mimarisi seçilirse; şu an atanmıyor.</w:t>
            </w:r>
          </w:p>
        </w:tc>
      </w:tr>
      <w:tr w:rsidR="00257858" w14:paraId="278A12A2" w14:textId="77777777" w:rsidTr="008D00E2">
        <w:trPr>
          <w:cantSplit/>
          <w:jc w:val="center"/>
        </w:trPr>
        <w:tc>
          <w:tcPr>
            <w:tcW w:w="1757" w:type="dxa"/>
            <w:shd w:val="clear" w:color="auto" w:fill="FFFFFF"/>
            <w:vAlign w:val="center"/>
          </w:tcPr>
          <w:p w14:paraId="50588EAD" w14:textId="77777777" w:rsidR="00257858" w:rsidRDefault="00000000">
            <w:pPr>
              <w:spacing w:after="24" w:line="240" w:lineRule="auto"/>
              <w:jc w:val="center"/>
            </w:pPr>
            <w:r>
              <w:rPr>
                <w:sz w:val="16"/>
              </w:rPr>
              <w:t>GPIO1</w:t>
            </w:r>
          </w:p>
        </w:tc>
        <w:tc>
          <w:tcPr>
            <w:tcW w:w="2268" w:type="dxa"/>
            <w:shd w:val="clear" w:color="auto" w:fill="FFFFFF"/>
            <w:vAlign w:val="center"/>
          </w:tcPr>
          <w:p w14:paraId="70666573" w14:textId="77777777" w:rsidR="00257858" w:rsidRDefault="00000000">
            <w:pPr>
              <w:spacing w:after="24" w:line="240" w:lineRule="auto"/>
            </w:pPr>
            <w:r>
              <w:rPr>
                <w:sz w:val="16"/>
              </w:rPr>
              <w:t>ECM_ADC1_IN_CANDIDATE</w:t>
            </w:r>
          </w:p>
        </w:tc>
        <w:tc>
          <w:tcPr>
            <w:tcW w:w="1008" w:type="dxa"/>
            <w:shd w:val="clear" w:color="auto" w:fill="FFFFFF"/>
            <w:vAlign w:val="center"/>
          </w:tcPr>
          <w:p w14:paraId="234EEE7B" w14:textId="77777777" w:rsidR="00257858" w:rsidRDefault="00000000">
            <w:pPr>
              <w:spacing w:after="24" w:line="240" w:lineRule="auto"/>
            </w:pPr>
            <w:r>
              <w:rPr>
                <w:sz w:val="16"/>
              </w:rPr>
              <w:t>IN/ADC</w:t>
            </w:r>
          </w:p>
        </w:tc>
        <w:tc>
          <w:tcPr>
            <w:tcW w:w="4082" w:type="dxa"/>
            <w:shd w:val="clear" w:color="auto" w:fill="FFFFFF"/>
            <w:vAlign w:val="center"/>
          </w:tcPr>
          <w:p w14:paraId="261FA859" w14:textId="77777777" w:rsidR="00257858" w:rsidRDefault="00000000">
            <w:pPr>
              <w:spacing w:after="24" w:line="240" w:lineRule="auto"/>
            </w:pPr>
            <w:r>
              <w:t>GPIO1 yalnız ECM iç ADC1 bench adayı olabilir; board pin etiketi ve ADC input range kontrol edilmeden kullanılmaz. Audio-grade yeterlilik varsayılmaz.</w:t>
            </w:r>
          </w:p>
        </w:tc>
      </w:tr>
      <w:tr w:rsidR="00257858" w14:paraId="235955C4" w14:textId="77777777" w:rsidTr="008D00E2">
        <w:trPr>
          <w:cantSplit/>
          <w:jc w:val="center"/>
        </w:trPr>
        <w:tc>
          <w:tcPr>
            <w:tcW w:w="1757" w:type="dxa"/>
            <w:shd w:val="clear" w:color="auto" w:fill="EAF1F3"/>
            <w:vAlign w:val="center"/>
          </w:tcPr>
          <w:p w14:paraId="76F9A272" w14:textId="77777777" w:rsidR="00257858" w:rsidRDefault="00000000">
            <w:pPr>
              <w:spacing w:after="24" w:line="240" w:lineRule="auto"/>
              <w:jc w:val="center"/>
            </w:pPr>
            <w:r>
              <w:rPr>
                <w:sz w:val="16"/>
              </w:rPr>
              <w:t>GPIO2</w:t>
            </w:r>
          </w:p>
        </w:tc>
        <w:tc>
          <w:tcPr>
            <w:tcW w:w="2268" w:type="dxa"/>
            <w:shd w:val="clear" w:color="auto" w:fill="EAF1F3"/>
            <w:vAlign w:val="center"/>
          </w:tcPr>
          <w:p w14:paraId="61D9E832" w14:textId="77777777" w:rsidR="00257858" w:rsidRDefault="00000000">
            <w:pPr>
              <w:spacing w:after="24" w:line="240" w:lineRule="auto"/>
            </w:pPr>
            <w:r>
              <w:rPr>
                <w:sz w:val="16"/>
              </w:rPr>
              <w:t>RESERVED_FUTURE</w:t>
            </w:r>
          </w:p>
        </w:tc>
        <w:tc>
          <w:tcPr>
            <w:tcW w:w="1008" w:type="dxa"/>
            <w:shd w:val="clear" w:color="auto" w:fill="EAF1F3"/>
            <w:vAlign w:val="center"/>
          </w:tcPr>
          <w:p w14:paraId="7FADBEDF" w14:textId="77777777" w:rsidR="00257858" w:rsidRDefault="00000000">
            <w:pPr>
              <w:spacing w:after="24" w:line="240" w:lineRule="auto"/>
            </w:pPr>
            <w:r>
              <w:rPr>
                <w:sz w:val="16"/>
              </w:rPr>
              <w:t>IN/ADC</w:t>
            </w:r>
          </w:p>
        </w:tc>
        <w:tc>
          <w:tcPr>
            <w:tcW w:w="4082" w:type="dxa"/>
            <w:shd w:val="clear" w:color="auto" w:fill="EAF1F3"/>
            <w:vAlign w:val="center"/>
          </w:tcPr>
          <w:p w14:paraId="478062C1" w14:textId="77777777" w:rsidR="00257858" w:rsidRDefault="00000000">
            <w:pPr>
              <w:spacing w:after="24" w:line="240" w:lineRule="auto"/>
            </w:pPr>
            <w:r>
              <w:t>Özel/self-powered tasarım için VBUS-sense gerekirse yeniden değerlendirilir; N16R8 board üzerinde pin/port işlevi doğrulanmadan atanmaz.</w:t>
            </w:r>
          </w:p>
        </w:tc>
      </w:tr>
      <w:tr w:rsidR="00257858" w14:paraId="6F156E9E" w14:textId="77777777" w:rsidTr="008D00E2">
        <w:trPr>
          <w:cantSplit/>
          <w:jc w:val="center"/>
        </w:trPr>
        <w:tc>
          <w:tcPr>
            <w:tcW w:w="1757" w:type="dxa"/>
            <w:shd w:val="clear" w:color="auto" w:fill="FFFFFF"/>
            <w:vAlign w:val="center"/>
          </w:tcPr>
          <w:p w14:paraId="353BF6E7" w14:textId="77777777" w:rsidR="00257858" w:rsidRDefault="00000000">
            <w:pPr>
              <w:spacing w:after="24" w:line="240" w:lineRule="auto"/>
              <w:jc w:val="center"/>
            </w:pPr>
            <w:r>
              <w:rPr>
                <w:sz w:val="16"/>
              </w:rPr>
              <w:t>GPIO21</w:t>
            </w:r>
          </w:p>
        </w:tc>
        <w:tc>
          <w:tcPr>
            <w:tcW w:w="2268" w:type="dxa"/>
            <w:shd w:val="clear" w:color="auto" w:fill="FFFFFF"/>
            <w:vAlign w:val="center"/>
          </w:tcPr>
          <w:p w14:paraId="587BC652" w14:textId="77777777" w:rsidR="00257858" w:rsidRDefault="00000000">
            <w:pPr>
              <w:spacing w:after="24" w:line="240" w:lineRule="auto"/>
            </w:pPr>
            <w:r>
              <w:rPr>
                <w:sz w:val="16"/>
              </w:rPr>
              <w:t>STATUS_LED</w:t>
            </w:r>
          </w:p>
        </w:tc>
        <w:tc>
          <w:tcPr>
            <w:tcW w:w="1008" w:type="dxa"/>
            <w:shd w:val="clear" w:color="auto" w:fill="FFFFFF"/>
            <w:vAlign w:val="center"/>
          </w:tcPr>
          <w:p w14:paraId="1F741FCB" w14:textId="77777777" w:rsidR="00257858" w:rsidRDefault="00000000">
            <w:pPr>
              <w:spacing w:after="24" w:line="240" w:lineRule="auto"/>
            </w:pPr>
            <w:r>
              <w:rPr>
                <w:sz w:val="16"/>
              </w:rPr>
              <w:t>OUT</w:t>
            </w:r>
          </w:p>
        </w:tc>
        <w:tc>
          <w:tcPr>
            <w:tcW w:w="4082" w:type="dxa"/>
            <w:shd w:val="clear" w:color="auto" w:fill="FFFFFF"/>
            <w:vAlign w:val="center"/>
          </w:tcPr>
          <w:p w14:paraId="44F466B8" w14:textId="77777777" w:rsidR="00257858" w:rsidRDefault="00000000">
            <w:pPr>
              <w:spacing w:after="24" w:line="240" w:lineRule="auto"/>
            </w:pPr>
            <w:proofErr w:type="spellStart"/>
            <w:r>
              <w:rPr>
                <w:sz w:val="16"/>
              </w:rPr>
              <w:t>Kullanıcı</w:t>
            </w:r>
            <w:proofErr w:type="spellEnd"/>
            <w:r>
              <w:rPr>
                <w:sz w:val="16"/>
              </w:rPr>
              <w:t xml:space="preserve"> durum </w:t>
            </w:r>
            <w:proofErr w:type="spellStart"/>
            <w:r>
              <w:rPr>
                <w:sz w:val="16"/>
              </w:rPr>
              <w:t>göstergesi</w:t>
            </w:r>
            <w:proofErr w:type="spellEnd"/>
            <w:r>
              <w:rPr>
                <w:sz w:val="16"/>
              </w:rPr>
              <w:t xml:space="preserve"> — ÖNERİLEN 3. </w:t>
            </w:r>
            <w:proofErr w:type="spellStart"/>
            <w:r>
              <w:rPr>
                <w:sz w:val="16"/>
              </w:rPr>
              <w:t>Hafta</w:t>
            </w:r>
            <w:proofErr w:type="spellEnd"/>
            <w:r>
              <w:rPr>
                <w:sz w:val="16"/>
              </w:rPr>
              <w:t xml:space="preserve"> pin </w:t>
            </w:r>
            <w:proofErr w:type="spellStart"/>
            <w:r>
              <w:rPr>
                <w:sz w:val="16"/>
              </w:rPr>
              <w:t>inceleme</w:t>
            </w:r>
            <w:proofErr w:type="spellEnd"/>
          </w:p>
        </w:tc>
      </w:tr>
      <w:tr w:rsidR="00257858" w14:paraId="47456047" w14:textId="77777777" w:rsidTr="008D00E2">
        <w:trPr>
          <w:cantSplit/>
          <w:jc w:val="center"/>
        </w:trPr>
        <w:tc>
          <w:tcPr>
            <w:tcW w:w="1757" w:type="dxa"/>
            <w:shd w:val="clear" w:color="auto" w:fill="EAF1F3"/>
            <w:vAlign w:val="center"/>
          </w:tcPr>
          <w:p w14:paraId="24419212" w14:textId="77777777" w:rsidR="00257858" w:rsidRDefault="00000000">
            <w:pPr>
              <w:spacing w:after="24" w:line="240" w:lineRule="auto"/>
              <w:jc w:val="center"/>
            </w:pPr>
            <w:r>
              <w:rPr>
                <w:sz w:val="16"/>
              </w:rPr>
              <w:t>GPIO0</w:t>
            </w:r>
          </w:p>
        </w:tc>
        <w:tc>
          <w:tcPr>
            <w:tcW w:w="2268" w:type="dxa"/>
            <w:shd w:val="clear" w:color="auto" w:fill="EAF1F3"/>
            <w:vAlign w:val="center"/>
          </w:tcPr>
          <w:p w14:paraId="028D7AF5" w14:textId="77777777" w:rsidR="00257858" w:rsidRDefault="00000000">
            <w:pPr>
              <w:spacing w:after="24" w:line="240" w:lineRule="auto"/>
            </w:pPr>
            <w:r>
              <w:rPr>
                <w:sz w:val="16"/>
              </w:rPr>
              <w:t>BOOT</w:t>
            </w:r>
          </w:p>
        </w:tc>
        <w:tc>
          <w:tcPr>
            <w:tcW w:w="1008" w:type="dxa"/>
            <w:shd w:val="clear" w:color="auto" w:fill="EAF1F3"/>
            <w:vAlign w:val="center"/>
          </w:tcPr>
          <w:p w14:paraId="08B2C83F" w14:textId="77777777" w:rsidR="00257858" w:rsidRDefault="00000000">
            <w:pPr>
              <w:spacing w:after="24" w:line="240" w:lineRule="auto"/>
            </w:pPr>
            <w:proofErr w:type="spellStart"/>
            <w:r>
              <w:t>giriş</w:t>
            </w:r>
            <w:proofErr w:type="spellEnd"/>
            <w:r>
              <w:t>/</w:t>
            </w:r>
            <w:proofErr w:type="spellStart"/>
            <w:r>
              <w:t>çıkış</w:t>
            </w:r>
            <w:proofErr w:type="spellEnd"/>
          </w:p>
        </w:tc>
        <w:tc>
          <w:tcPr>
            <w:tcW w:w="4082" w:type="dxa"/>
            <w:shd w:val="clear" w:color="auto" w:fill="EAF1F3"/>
            <w:vAlign w:val="center"/>
          </w:tcPr>
          <w:p w14:paraId="4DB8D80E" w14:textId="77777777" w:rsidR="00257858" w:rsidRDefault="00000000">
            <w:pPr>
              <w:spacing w:after="24" w:line="240" w:lineRule="auto"/>
            </w:pPr>
            <w:r>
              <w:rPr>
                <w:sz w:val="16"/>
              </w:rPr>
              <w:t xml:space="preserve">Strapping; </w:t>
            </w:r>
            <w:proofErr w:type="spellStart"/>
            <w:r>
              <w:rPr>
                <w:sz w:val="16"/>
              </w:rPr>
              <w:t>kullanıcı</w:t>
            </w:r>
            <w:proofErr w:type="spellEnd"/>
            <w:r>
              <w:rPr>
                <w:sz w:val="16"/>
              </w:rPr>
              <w:t xml:space="preserve"> </w:t>
            </w:r>
            <w:proofErr w:type="spellStart"/>
            <w:r>
              <w:rPr>
                <w:sz w:val="16"/>
              </w:rPr>
              <w:t>arayüzüne</w:t>
            </w:r>
            <w:proofErr w:type="spellEnd"/>
            <w:r>
              <w:rPr>
                <w:sz w:val="16"/>
              </w:rPr>
              <w:t xml:space="preserve"> </w:t>
            </w:r>
            <w:proofErr w:type="spellStart"/>
            <w:r>
              <w:rPr>
                <w:sz w:val="16"/>
              </w:rPr>
              <w:t>atanmaz</w:t>
            </w:r>
            <w:proofErr w:type="spellEnd"/>
          </w:p>
        </w:tc>
      </w:tr>
      <w:tr w:rsidR="00257858" w14:paraId="38F9C893" w14:textId="77777777" w:rsidTr="008D00E2">
        <w:trPr>
          <w:cantSplit/>
          <w:jc w:val="center"/>
        </w:trPr>
        <w:tc>
          <w:tcPr>
            <w:tcW w:w="1757" w:type="dxa"/>
            <w:shd w:val="clear" w:color="auto" w:fill="FFFFFF"/>
            <w:vAlign w:val="center"/>
          </w:tcPr>
          <w:p w14:paraId="4B8B4E1F" w14:textId="77777777" w:rsidR="00257858" w:rsidRDefault="00000000">
            <w:pPr>
              <w:spacing w:after="24" w:line="240" w:lineRule="auto"/>
              <w:jc w:val="center"/>
            </w:pPr>
            <w:r>
              <w:rPr>
                <w:sz w:val="16"/>
              </w:rPr>
              <w:t>GPIO45/GPIO46</w:t>
            </w:r>
          </w:p>
        </w:tc>
        <w:tc>
          <w:tcPr>
            <w:tcW w:w="2268" w:type="dxa"/>
            <w:shd w:val="clear" w:color="auto" w:fill="FFFFFF"/>
            <w:vAlign w:val="center"/>
          </w:tcPr>
          <w:p w14:paraId="3A40DC4B" w14:textId="77777777" w:rsidR="00257858" w:rsidRDefault="00000000">
            <w:pPr>
              <w:spacing w:after="24" w:line="240" w:lineRule="auto"/>
            </w:pPr>
            <w:r>
              <w:rPr>
                <w:sz w:val="16"/>
              </w:rPr>
              <w:t>Reserved</w:t>
            </w:r>
          </w:p>
        </w:tc>
        <w:tc>
          <w:tcPr>
            <w:tcW w:w="1008" w:type="dxa"/>
            <w:shd w:val="clear" w:color="auto" w:fill="FFFFFF"/>
            <w:vAlign w:val="center"/>
          </w:tcPr>
          <w:p w14:paraId="65500BB3" w14:textId="77777777" w:rsidR="00257858" w:rsidRDefault="00000000">
            <w:pPr>
              <w:spacing w:after="24" w:line="240" w:lineRule="auto"/>
            </w:pPr>
            <w:r>
              <w:rPr>
                <w:sz w:val="16"/>
              </w:rPr>
              <w:t>—</w:t>
            </w:r>
          </w:p>
        </w:tc>
        <w:tc>
          <w:tcPr>
            <w:tcW w:w="4082" w:type="dxa"/>
            <w:shd w:val="clear" w:color="auto" w:fill="FFFFFF"/>
            <w:vAlign w:val="center"/>
          </w:tcPr>
          <w:p w14:paraId="4ADDC5CB" w14:textId="77777777" w:rsidR="00257858" w:rsidRDefault="00000000">
            <w:pPr>
              <w:spacing w:after="24" w:line="240" w:lineRule="auto"/>
            </w:pPr>
            <w:r>
              <w:t>Strapping; kullanıcı/AFE arayüzü işlevine gelişigüzel atanmaz.</w:t>
            </w:r>
          </w:p>
        </w:tc>
      </w:tr>
      <w:tr w:rsidR="00026356" w14:paraId="2381C63D" w14:textId="77777777">
        <w:trPr>
          <w:jc w:val="center"/>
        </w:trPr>
        <w:tc>
          <w:tcPr>
            <w:tcW w:w="1757" w:type="dxa"/>
          </w:tcPr>
          <w:p w14:paraId="61908259" w14:textId="77777777" w:rsidR="00026356" w:rsidRDefault="00000000">
            <w:r>
              <w:t>GPIO TBD</w:t>
            </w:r>
          </w:p>
        </w:tc>
        <w:tc>
          <w:tcPr>
            <w:tcW w:w="2268" w:type="dxa"/>
          </w:tcPr>
          <w:p w14:paraId="7FE56D17" w14:textId="77777777" w:rsidR="00026356" w:rsidRDefault="00000000">
            <w:r>
              <w:t>ADC_MCLK / SCKI</w:t>
            </w:r>
          </w:p>
        </w:tc>
        <w:tc>
          <w:tcPr>
            <w:tcW w:w="1008" w:type="dxa"/>
          </w:tcPr>
          <w:p w14:paraId="1F97069D" w14:textId="77777777" w:rsidR="00026356" w:rsidRDefault="00000000">
            <w:r>
              <w:t>OUT</w:t>
            </w:r>
          </w:p>
        </w:tc>
        <w:tc>
          <w:tcPr>
            <w:tcW w:w="4082" w:type="dxa"/>
            <w:vAlign w:val="center"/>
          </w:tcPr>
          <w:p w14:paraId="7FE5873A" w14:textId="77777777" w:rsidR="00026356" w:rsidRDefault="00000000">
            <w:r>
              <w:t>N16R8 board üzerindeki gerçek pinout ve boot/strapping notları üretici board docs/işaretleriyle kontrol edilir.</w:t>
            </w:r>
          </w:p>
        </w:tc>
      </w:tr>
      <w:tr>
        <w:tc>
          <w:tcPr>
            <w:tcW w:type="dxa" w:w="1757"/>
          </w:tcPr>
          <w:p>
            <w:r>
              <w:t>GPIO35 / GPIO36 / GPIO37</w:t>
            </w:r>
          </w:p>
        </w:tc>
        <w:tc>
          <w:tcPr>
            <w:tcW w:type="dxa" w:w="2350"/>
          </w:tcPr>
          <w:p>
            <w:r>
              <w:t>RESERVED — Octal PSRAM</w:t>
            </w:r>
          </w:p>
        </w:tc>
        <w:tc>
          <w:tcPr>
            <w:tcW w:type="dxa" w:w="1008"/>
          </w:tcPr>
          <w:p>
            <w:r>
              <w:t>—</w:t>
            </w:r>
          </w:p>
        </w:tc>
        <w:tc>
          <w:tcPr>
            <w:tcW w:type="dxa" w:w="4082"/>
          </w:tcPr>
          <w:p>
            <w:r>
              <w:t>ESP32-S3-WROOM-1-N16R8 / R8 Octal PSRAM kullanımı için ayrılmış hatlar; GPIO35–37 başka I/O veya I²S saat/veri hattı olarak atanmaz. Kaynak [R25]; gerçek N16R8 board pin etiketlerini teslimde ayrıca doğrula.</w:t>
            </w:r>
          </w:p>
        </w:tc>
      </w:tr>
    </w:tbl>
    <w:p w14:paraId="449EE9E7" w14:textId="77777777" w:rsidR="008D00E2" w:rsidRDefault="008D00E2">
      <w:pPr>
        <w:spacing w:after="20" w:line="240" w:lineRule="auto"/>
        <w:rPr>
          <w:bCs/>
          <w:color w:val="984806" w:themeColor="accent6" w:themeShade="80"/>
        </w:rPr>
      </w:pPr>
    </w:p>
    <w:p w14:paraId="1F80114C" w14:textId="77777777" w:rsidR="008D00E2" w:rsidRDefault="008D00E2" w:rsidP="00330AE1">
      <w:pPr>
        <w:spacing w:after="20" w:line="240" w:lineRule="auto"/>
        <w:jc w:val="both"/>
        <w:rPr>
          <w:bCs/>
          <w:color w:val="984806" w:themeColor="accent6" w:themeShade="80"/>
        </w:rPr>
      </w:pPr>
      <w:r>
        <w:t>REV03 PIN KONTROL NOTU: ESP32-S3 yongasında native USB için GPIO19/20 işlevleri bulunur; ancak satın alınan N16R8 kartındaki konektör/bridge yönlendirmesi ve hatların erişilebilirliği fiziksel kart/şema üzerinden doğrulanmalıdır. Önceki DevKitC-1 taslağındaki GPIO4/5/6 I²S eşlemesi satın alınan kart için dondurulmuş değildir. N16R8 / ESP32-S3-WROOM-1-N16R8 modülünün Octal PSRAM arayüzü nedeniyle GPIO35, GPIO36 ve GPIO37 kullanıcı I/O/I²S için kullanılamaz; bu pinleri ayır. INMP441 modülündeki VDD, GND, L/R, WS, SCK, SD ve varsa CHIPEN işaretlerini gerçek breakout üzerindeki etiketler/datasheet ile eşleştir. Kart/modül pinout'u fiziksel olarak doğrulanmadan eski GPIO/USB varsayımıyla kablolama yapılmaz.</w:t>
      </w:r>
    </w:p>
    <w:p w14:paraId="0F2443F0" w14:textId="77777777" w:rsidR="008D00E2" w:rsidRPr="008D00E2" w:rsidRDefault="008D00E2" w:rsidP="008D00E2">
      <w:pPr>
        <w:pStyle w:val="Balk2"/>
        <w:rPr>
          <w:rFonts w:ascii="Arial" w:hAnsi="Arial" w:cs="Arial"/>
          <w:color w:val="auto"/>
        </w:rPr>
      </w:pPr>
      <w:r>
        <w:t>5.2 Önceki PUI DMM-4026-B-I2S-EB-R Adayı — Satın Alınmadı; Rev03 Baseline Değil</w:t>
      </w:r>
    </w:p>
    <w:tbl>
      <w:tblPr>
        <w:tblStyle w:val="TabloKlavuzu"/>
        <w:tblW w:w="0" w:type="auto"/>
        <w:tblLook w:val="04A0" w:firstRow="1" w:lastRow="0" w:firstColumn="1" w:lastColumn="0" w:noHBand="0" w:noVBand="1"/>
      </w:tblPr>
      <w:tblGrid>
        <w:gridCol w:w="1454"/>
        <w:gridCol w:w="1766"/>
        <w:gridCol w:w="1814"/>
        <w:gridCol w:w="1247"/>
        <w:gridCol w:w="3458"/>
      </w:tblGrid>
      <w:tr w:rsidR="008D00E2" w14:paraId="12405E4A" w14:textId="77777777" w:rsidTr="008D00E2">
        <w:trPr>
          <w:cantSplit/>
          <w:tblHeader/>
        </w:trPr>
        <w:tc>
          <w:tcPr>
            <w:tcW w:w="850" w:type="dxa"/>
            <w:shd w:val="clear" w:color="auto" w:fill="17324D"/>
            <w:vAlign w:val="center"/>
          </w:tcPr>
          <w:p w14:paraId="7D4F11EB" w14:textId="77777777" w:rsidR="00026356" w:rsidRDefault="00000000">
            <w:pPr>
              <w:spacing w:after="0"/>
            </w:pPr>
            <w:r>
              <w:rPr>
                <w:b/>
                <w:color w:val="FFFFFF"/>
                <w:sz w:val="17"/>
              </w:rPr>
              <w:t>Kontrol kalemi</w:t>
            </w:r>
          </w:p>
        </w:tc>
        <w:tc>
          <w:tcPr>
            <w:tcW w:w="1701" w:type="dxa"/>
            <w:shd w:val="clear" w:color="auto" w:fill="17324D"/>
            <w:vAlign w:val="center"/>
          </w:tcPr>
          <w:p w14:paraId="5D6F6C5D" w14:textId="77777777" w:rsidR="00026356" w:rsidRDefault="00000000">
            <w:pPr>
              <w:spacing w:after="0"/>
            </w:pPr>
            <w:r>
              <w:rPr>
                <w:b/>
                <w:color w:val="FFFFFF"/>
                <w:sz w:val="17"/>
              </w:rPr>
              <w:t>Doğrulanacak arayüz</w:t>
            </w:r>
          </w:p>
        </w:tc>
        <w:tc>
          <w:tcPr>
            <w:tcW w:w="1814" w:type="dxa"/>
            <w:shd w:val="clear" w:color="auto" w:fill="17324D"/>
            <w:vAlign w:val="center"/>
          </w:tcPr>
          <w:p w14:paraId="169D1FB4" w14:textId="77777777" w:rsidR="00026356" w:rsidRDefault="00000000">
            <w:pPr>
              <w:spacing w:after="0"/>
            </w:pPr>
            <w:r>
              <w:rPr>
                <w:b/>
                <w:color w:val="FFFFFF"/>
                <w:sz w:val="17"/>
              </w:rPr>
              <w:t>Elektriksel seviye</w:t>
            </w:r>
          </w:p>
        </w:tc>
        <w:tc>
          <w:tcPr>
            <w:tcW w:w="1247" w:type="dxa"/>
            <w:shd w:val="clear" w:color="auto" w:fill="17324D"/>
            <w:vAlign w:val="center"/>
          </w:tcPr>
          <w:p w14:paraId="24D5EFCB" w14:textId="77777777" w:rsidR="00026356" w:rsidRDefault="00000000">
            <w:pPr>
              <w:spacing w:after="0"/>
            </w:pPr>
            <w:r>
              <w:rPr>
                <w:b/>
                <w:color w:val="FFFFFF"/>
                <w:sz w:val="17"/>
              </w:rPr>
              <w:t>Yön</w:t>
            </w:r>
          </w:p>
        </w:tc>
        <w:tc>
          <w:tcPr>
            <w:tcW w:w="3458" w:type="dxa"/>
            <w:shd w:val="clear" w:color="auto" w:fill="17324D"/>
            <w:vAlign w:val="center"/>
          </w:tcPr>
          <w:p w14:paraId="3E5D0973" w14:textId="77777777" w:rsidR="00026356" w:rsidRDefault="00000000">
            <w:pPr>
              <w:spacing w:after="0"/>
            </w:pPr>
            <w:r>
              <w:rPr>
                <w:b/>
                <w:color w:val="FFFFFF"/>
              </w:rPr>
              <w:t>Rev02 PUI adayı için tarihsel durum / Rev03 satın alınan modüle uygulanmaz</w:t>
            </w:r>
          </w:p>
        </w:tc>
      </w:tr>
      <w:tr w:rsidR="008D00E2" w14:paraId="37117323" w14:textId="77777777" w:rsidTr="008D00E2">
        <w:trPr>
          <w:cantSplit/>
        </w:trPr>
        <w:tc>
          <w:tcPr>
            <w:tcW w:w="850" w:type="dxa"/>
            <w:shd w:val="clear" w:color="auto" w:fill="EAF1F3"/>
            <w:vAlign w:val="center"/>
          </w:tcPr>
          <w:p w14:paraId="4A6E0ABC" w14:textId="77777777" w:rsidR="00026356" w:rsidRDefault="00000000">
            <w:pPr>
              <w:spacing w:after="0"/>
            </w:pPr>
            <w:r>
              <w:rPr>
                <w:sz w:val="17"/>
              </w:rPr>
              <w:t>Fiziksel pad sayısı ve numaralandırma</w:t>
            </w:r>
          </w:p>
        </w:tc>
        <w:tc>
          <w:tcPr>
            <w:tcW w:w="1701" w:type="dxa"/>
            <w:shd w:val="clear" w:color="auto" w:fill="EAF1F3"/>
            <w:vAlign w:val="center"/>
          </w:tcPr>
          <w:p w14:paraId="7A9E9D91" w14:textId="77777777" w:rsidR="00026356" w:rsidRDefault="00000000">
            <w:pPr>
              <w:spacing w:after="0"/>
            </w:pPr>
            <w:r>
              <w:rPr>
                <w:sz w:val="17"/>
              </w:rPr>
              <w:t>TBD — altı pin varsayımı onaysızdır</w:t>
            </w:r>
          </w:p>
        </w:tc>
        <w:tc>
          <w:tcPr>
            <w:tcW w:w="1814" w:type="dxa"/>
            <w:shd w:val="clear" w:color="auto" w:fill="EAF1F3"/>
            <w:vAlign w:val="center"/>
          </w:tcPr>
          <w:p w14:paraId="320FCA9F" w14:textId="77777777" w:rsidR="00026356" w:rsidRDefault="00000000">
            <w:pPr>
              <w:spacing w:after="0"/>
            </w:pPr>
            <w:r>
              <w:rPr>
                <w:sz w:val="17"/>
              </w:rPr>
              <w:t>TBD</w:t>
            </w:r>
          </w:p>
        </w:tc>
        <w:tc>
          <w:tcPr>
            <w:tcW w:w="1247" w:type="dxa"/>
            <w:shd w:val="clear" w:color="auto" w:fill="EAF1F3"/>
            <w:vAlign w:val="center"/>
          </w:tcPr>
          <w:p w14:paraId="22DD14D9" w14:textId="77777777" w:rsidR="00026356" w:rsidRDefault="00000000">
            <w:pPr>
              <w:spacing w:after="0"/>
            </w:pPr>
            <w:r>
              <w:rPr>
                <w:sz w:val="17"/>
              </w:rPr>
              <w:t>TBD</w:t>
            </w:r>
          </w:p>
        </w:tc>
        <w:tc>
          <w:tcPr>
            <w:tcW w:w="3458" w:type="dxa"/>
            <w:shd w:val="clear" w:color="auto" w:fill="EAF1F3"/>
            <w:vAlign w:val="center"/>
          </w:tcPr>
          <w:p w14:paraId="16758F91" w14:textId="77777777" w:rsidR="00026356" w:rsidRDefault="00000000">
            <w:pPr>
              <w:spacing w:after="0"/>
            </w:pPr>
            <w:r>
              <w:t>PUI EB-R satın alınmadı; bu satır tarihsel aday kontrol listesidir ve INMP441 breakout pin eşlemesi olarak kullanılamaz. Rev03 bağlantı için INMP441 datasheet'i ve teslim edilen modülün gerçek işaretleri gerekir.</w:t>
            </w:r>
          </w:p>
        </w:tc>
      </w:tr>
      <w:tr w:rsidR="008D00E2" w14:paraId="1C2F39FF" w14:textId="77777777" w:rsidTr="008D00E2">
        <w:trPr>
          <w:cantSplit/>
        </w:trPr>
        <w:tc>
          <w:tcPr>
            <w:tcW w:w="850" w:type="dxa"/>
            <w:shd w:val="clear" w:color="auto" w:fill="FFFFFF"/>
            <w:vAlign w:val="center"/>
          </w:tcPr>
          <w:p w14:paraId="337AC7CD" w14:textId="77777777" w:rsidR="00026356" w:rsidRDefault="00000000">
            <w:pPr>
              <w:spacing w:after="0"/>
            </w:pPr>
            <w:r>
              <w:rPr>
                <w:sz w:val="17"/>
              </w:rPr>
              <w:t>Besleme ve dönüş</w:t>
            </w:r>
          </w:p>
        </w:tc>
        <w:tc>
          <w:tcPr>
            <w:tcW w:w="1701" w:type="dxa"/>
            <w:shd w:val="clear" w:color="auto" w:fill="FFFFFF"/>
            <w:vAlign w:val="center"/>
          </w:tcPr>
          <w:p w14:paraId="084FE542" w14:textId="77777777" w:rsidR="00026356" w:rsidRDefault="00000000">
            <w:pPr>
              <w:spacing w:after="0"/>
            </w:pPr>
            <w:r>
              <w:rPr>
                <w:sz w:val="17"/>
              </w:rPr>
              <w:t>VDD / VSS veya pad eşdeğerleri kontrol edilecek</w:t>
            </w:r>
          </w:p>
        </w:tc>
        <w:tc>
          <w:tcPr>
            <w:tcW w:w="1814" w:type="dxa"/>
            <w:shd w:val="clear" w:color="auto" w:fill="FFFFFF"/>
            <w:vAlign w:val="center"/>
          </w:tcPr>
          <w:p w14:paraId="7C1ACA06" w14:textId="77777777" w:rsidR="00026356" w:rsidRDefault="00000000">
            <w:pPr>
              <w:spacing w:after="0"/>
            </w:pPr>
            <w:r>
              <w:rPr>
                <w:sz w:val="17"/>
              </w:rPr>
              <w:t>Sensör çalışma aralığı 1,5–3,6 V; EB pad gereksinimi teyit bekliyor</w:t>
            </w:r>
          </w:p>
        </w:tc>
        <w:tc>
          <w:tcPr>
            <w:tcW w:w="1247" w:type="dxa"/>
            <w:shd w:val="clear" w:color="auto" w:fill="FFFFFF"/>
            <w:vAlign w:val="center"/>
          </w:tcPr>
          <w:p w14:paraId="2AC53919" w14:textId="77777777" w:rsidR="00026356" w:rsidRDefault="00000000">
            <w:pPr>
              <w:spacing w:after="0"/>
            </w:pPr>
            <w:r>
              <w:rPr>
                <w:sz w:val="17"/>
              </w:rPr>
              <w:t>Besleme / GND</w:t>
            </w:r>
          </w:p>
        </w:tc>
        <w:tc>
          <w:tcPr>
            <w:tcW w:w="3458" w:type="dxa"/>
            <w:shd w:val="clear" w:color="auto" w:fill="FFFFFF"/>
            <w:vAlign w:val="center"/>
          </w:tcPr>
          <w:p w14:paraId="6B2C43BA" w14:textId="77777777" w:rsidR="00026356" w:rsidRDefault="00000000">
            <w:pPr>
              <w:spacing w:after="0"/>
            </w:pPr>
            <w:r>
              <w:t>PUI EB-R satın alınmadı; bu satır tarihsel aday kontrol listesidir ve INMP441 breakout pin eşlemesi olarak kullanılamaz. Rev03 bağlantı için INMP441 datasheet'i ve teslim edilen modülün gerçek işaretleri gerekir.</w:t>
            </w:r>
          </w:p>
        </w:tc>
      </w:tr>
      <w:tr w:rsidR="008D00E2" w14:paraId="43170E09" w14:textId="77777777" w:rsidTr="008D00E2">
        <w:trPr>
          <w:cantSplit/>
        </w:trPr>
        <w:tc>
          <w:tcPr>
            <w:tcW w:w="850" w:type="dxa"/>
            <w:shd w:val="clear" w:color="auto" w:fill="EAF1F3"/>
            <w:vAlign w:val="center"/>
          </w:tcPr>
          <w:p w14:paraId="5AD0B630" w14:textId="77777777" w:rsidR="00026356" w:rsidRDefault="00000000">
            <w:pPr>
              <w:spacing w:after="0"/>
            </w:pPr>
            <w:r>
              <w:rPr>
                <w:sz w:val="17"/>
              </w:rPr>
              <w:t>I²S saatleri</w:t>
            </w:r>
          </w:p>
        </w:tc>
        <w:tc>
          <w:tcPr>
            <w:tcW w:w="1701" w:type="dxa"/>
            <w:shd w:val="clear" w:color="auto" w:fill="EAF1F3"/>
            <w:vAlign w:val="center"/>
          </w:tcPr>
          <w:p w14:paraId="13EA4561" w14:textId="77777777" w:rsidR="00026356" w:rsidRDefault="00000000">
            <w:pPr>
              <w:spacing w:after="0"/>
            </w:pPr>
            <w:r>
              <w:rPr>
                <w:sz w:val="17"/>
              </w:rPr>
              <w:t>BCLK ve WCLK/LRCLK'nin gerçekten dışarı alınıp alınmadığı ve pad numaraları</w:t>
            </w:r>
          </w:p>
        </w:tc>
        <w:tc>
          <w:tcPr>
            <w:tcW w:w="1814" w:type="dxa"/>
            <w:shd w:val="clear" w:color="auto" w:fill="EAF1F3"/>
            <w:vAlign w:val="center"/>
          </w:tcPr>
          <w:p w14:paraId="1D7449F8" w14:textId="77777777" w:rsidR="00026356" w:rsidRDefault="00000000">
            <w:pPr>
              <w:spacing w:after="0"/>
            </w:pPr>
            <w:r>
              <w:rPr>
                <w:sz w:val="17"/>
              </w:rPr>
              <w:t>Dijital seviye EB dokümanı ile doğrulanacak</w:t>
            </w:r>
          </w:p>
        </w:tc>
        <w:tc>
          <w:tcPr>
            <w:tcW w:w="1247" w:type="dxa"/>
            <w:shd w:val="clear" w:color="auto" w:fill="EAF1F3"/>
            <w:vAlign w:val="center"/>
          </w:tcPr>
          <w:p w14:paraId="11467D9F" w14:textId="77777777" w:rsidR="00026356" w:rsidRDefault="00000000">
            <w:pPr>
              <w:spacing w:after="0"/>
            </w:pPr>
            <w:r>
              <w:rPr>
                <w:sz w:val="17"/>
              </w:rPr>
              <w:t>MCU → mikrofon</w:t>
            </w:r>
          </w:p>
        </w:tc>
        <w:tc>
          <w:tcPr>
            <w:tcW w:w="3458" w:type="dxa"/>
            <w:shd w:val="clear" w:color="auto" w:fill="EAF1F3"/>
            <w:vAlign w:val="center"/>
          </w:tcPr>
          <w:p w14:paraId="584DFE06" w14:textId="77777777" w:rsidR="00026356" w:rsidRDefault="00000000">
            <w:pPr>
              <w:spacing w:after="0"/>
            </w:pPr>
            <w:r>
              <w:t>PUI EB-R satın alınmadı; bu satır tarihsel aday kontrol listesidir ve INMP441 breakout pin eşlemesi olarak kullanılamaz. Rev03 bağlantı için INMP441 datasheet'i ve teslim edilen modülün gerçek işaretleri gerekir.</w:t>
            </w:r>
          </w:p>
        </w:tc>
      </w:tr>
      <w:tr w:rsidR="008D00E2" w14:paraId="7C3BFF42" w14:textId="77777777" w:rsidTr="008D00E2">
        <w:trPr>
          <w:cantSplit/>
        </w:trPr>
        <w:tc>
          <w:tcPr>
            <w:tcW w:w="850" w:type="dxa"/>
            <w:shd w:val="clear" w:color="auto" w:fill="FFFFFF"/>
            <w:vAlign w:val="center"/>
          </w:tcPr>
          <w:p w14:paraId="668251A6" w14:textId="77777777" w:rsidR="00026356" w:rsidRDefault="00000000">
            <w:pPr>
              <w:spacing w:after="0"/>
            </w:pPr>
            <w:r>
              <w:rPr>
                <w:sz w:val="17"/>
              </w:rPr>
              <w:t>I²S veri</w:t>
            </w:r>
          </w:p>
        </w:tc>
        <w:tc>
          <w:tcPr>
            <w:tcW w:w="1701" w:type="dxa"/>
            <w:shd w:val="clear" w:color="auto" w:fill="FFFFFF"/>
            <w:vAlign w:val="center"/>
          </w:tcPr>
          <w:p w14:paraId="30833A1A" w14:textId="77777777" w:rsidR="00026356" w:rsidRDefault="00000000">
            <w:pPr>
              <w:spacing w:after="0"/>
            </w:pPr>
            <w:r>
              <w:rPr>
                <w:sz w:val="17"/>
              </w:rPr>
              <w:t>DATA_OUT / DOUT pad eşlemesi</w:t>
            </w:r>
          </w:p>
        </w:tc>
        <w:tc>
          <w:tcPr>
            <w:tcW w:w="1814" w:type="dxa"/>
            <w:shd w:val="clear" w:color="auto" w:fill="FFFFFF"/>
            <w:vAlign w:val="center"/>
          </w:tcPr>
          <w:p w14:paraId="3558C765" w14:textId="77777777" w:rsidR="00026356" w:rsidRDefault="00000000">
            <w:pPr>
              <w:spacing w:after="0"/>
            </w:pPr>
            <w:r>
              <w:rPr>
                <w:sz w:val="17"/>
              </w:rPr>
              <w:t>Dijital çıkış seviyesi datasheet ve gerçek EB üzerinden doğrulanacak</w:t>
            </w:r>
          </w:p>
        </w:tc>
        <w:tc>
          <w:tcPr>
            <w:tcW w:w="1247" w:type="dxa"/>
            <w:shd w:val="clear" w:color="auto" w:fill="FFFFFF"/>
            <w:vAlign w:val="center"/>
          </w:tcPr>
          <w:p w14:paraId="29E64044" w14:textId="77777777" w:rsidR="00026356" w:rsidRDefault="00000000">
            <w:pPr>
              <w:spacing w:after="0"/>
            </w:pPr>
            <w:r>
              <w:rPr>
                <w:sz w:val="17"/>
              </w:rPr>
              <w:t>Mikrofon → MCU</w:t>
            </w:r>
          </w:p>
        </w:tc>
        <w:tc>
          <w:tcPr>
            <w:tcW w:w="3458" w:type="dxa"/>
            <w:shd w:val="clear" w:color="auto" w:fill="FFFFFF"/>
            <w:vAlign w:val="center"/>
          </w:tcPr>
          <w:p w14:paraId="013C2AA0" w14:textId="77777777" w:rsidR="00026356" w:rsidRDefault="00000000">
            <w:pPr>
              <w:spacing w:after="0"/>
            </w:pPr>
            <w:r>
              <w:t>PUI EB-R satın alınmadı; bu satır tarihsel aday kontrol listesidir ve INMP441 breakout pin eşlemesi olarak kullanılamaz. Rev03 bağlantı için INMP441 datasheet'i ve teslim edilen modülün gerçek işaretleri gerekir.</w:t>
            </w:r>
          </w:p>
        </w:tc>
      </w:tr>
      <w:tr w:rsidR="008D00E2" w14:paraId="32B2B4A2" w14:textId="77777777" w:rsidTr="008D00E2">
        <w:trPr>
          <w:cantSplit/>
        </w:trPr>
        <w:tc>
          <w:tcPr>
            <w:tcW w:w="850" w:type="dxa"/>
            <w:shd w:val="clear" w:color="auto" w:fill="EAF1F3"/>
            <w:vAlign w:val="center"/>
          </w:tcPr>
          <w:p w14:paraId="24BC7D97" w14:textId="77777777" w:rsidR="00026356" w:rsidRDefault="00000000">
            <w:pPr>
              <w:spacing w:after="0"/>
            </w:pPr>
            <w:r>
              <w:rPr>
                <w:sz w:val="17"/>
              </w:rPr>
              <w:t>Kanal seçimi / yapılandırma</w:t>
            </w:r>
          </w:p>
        </w:tc>
        <w:tc>
          <w:tcPr>
            <w:tcW w:w="1701" w:type="dxa"/>
            <w:shd w:val="clear" w:color="auto" w:fill="EAF1F3"/>
            <w:vAlign w:val="center"/>
          </w:tcPr>
          <w:p w14:paraId="6E2ADD8C" w14:textId="77777777" w:rsidR="00026356" w:rsidRDefault="00000000">
            <w:pPr>
              <w:spacing w:after="0"/>
            </w:pPr>
            <w:r>
              <w:rPr>
                <w:sz w:val="17"/>
              </w:rPr>
              <w:t>L/R_SELECT, CONFIG veya ilgili strap pininin EB'de nasıl bağlandığı</w:t>
            </w:r>
          </w:p>
        </w:tc>
        <w:tc>
          <w:tcPr>
            <w:tcW w:w="1814" w:type="dxa"/>
            <w:shd w:val="clear" w:color="auto" w:fill="EAF1F3"/>
            <w:vAlign w:val="center"/>
          </w:tcPr>
          <w:p w14:paraId="7D823FF0" w14:textId="77777777" w:rsidR="00026356" w:rsidRDefault="00000000">
            <w:pPr>
              <w:spacing w:after="0"/>
            </w:pPr>
            <w:r>
              <w:rPr>
                <w:sz w:val="17"/>
              </w:rPr>
              <w:t>Seviye/strap durumu TBD</w:t>
            </w:r>
          </w:p>
        </w:tc>
        <w:tc>
          <w:tcPr>
            <w:tcW w:w="1247" w:type="dxa"/>
            <w:shd w:val="clear" w:color="auto" w:fill="EAF1F3"/>
            <w:vAlign w:val="center"/>
          </w:tcPr>
          <w:p w14:paraId="08DBD29A" w14:textId="77777777" w:rsidR="00026356" w:rsidRDefault="00000000">
            <w:pPr>
              <w:spacing w:after="0"/>
            </w:pPr>
            <w:r>
              <w:rPr>
                <w:sz w:val="17"/>
              </w:rPr>
              <w:t>TBD</w:t>
            </w:r>
          </w:p>
        </w:tc>
        <w:tc>
          <w:tcPr>
            <w:tcW w:w="3458" w:type="dxa"/>
            <w:shd w:val="clear" w:color="auto" w:fill="EAF1F3"/>
            <w:vAlign w:val="center"/>
          </w:tcPr>
          <w:p w14:paraId="742B0D86" w14:textId="77777777" w:rsidR="00026356" w:rsidRDefault="00000000">
            <w:pPr>
              <w:spacing w:after="0"/>
            </w:pPr>
            <w:r>
              <w:t>PUI EB-R satın alınmadı; bu satır tarihsel aday kontrol listesidir ve INMP441 breakout pin eşlemesi olarak kullanılamaz. Rev03 bağlantı için INMP441 datasheet'i ve teslim edilen modülün gerçek işaretleri gerekir.</w:t>
            </w:r>
          </w:p>
        </w:tc>
      </w:tr>
      <w:tr w:rsidR="008D00E2" w14:paraId="012E214B" w14:textId="77777777" w:rsidTr="008D00E2">
        <w:trPr>
          <w:cantSplit/>
        </w:trPr>
        <w:tc>
          <w:tcPr>
            <w:tcW w:w="850" w:type="dxa"/>
            <w:shd w:val="clear" w:color="auto" w:fill="FFFFFF"/>
            <w:vAlign w:val="center"/>
          </w:tcPr>
          <w:p w14:paraId="0CC87482" w14:textId="77777777" w:rsidR="00026356" w:rsidRDefault="00000000">
            <w:pPr>
              <w:spacing w:after="0"/>
            </w:pPr>
            <w:r>
              <w:rPr>
                <w:sz w:val="17"/>
              </w:rPr>
              <w:lastRenderedPageBreak/>
              <w:t>Gerçek bağlantı yöntemi</w:t>
            </w:r>
          </w:p>
        </w:tc>
        <w:tc>
          <w:tcPr>
            <w:tcW w:w="1701" w:type="dxa"/>
            <w:shd w:val="clear" w:color="auto" w:fill="FFFFFF"/>
            <w:vAlign w:val="center"/>
          </w:tcPr>
          <w:p w14:paraId="012A67E9" w14:textId="77777777" w:rsidR="00026356" w:rsidRDefault="00000000">
            <w:pPr>
              <w:spacing w:after="0"/>
            </w:pPr>
            <w:r>
              <w:rPr>
                <w:sz w:val="17"/>
              </w:rPr>
              <w:t>Pad/kablo/konnektör ve strain relief</w:t>
            </w:r>
          </w:p>
        </w:tc>
        <w:tc>
          <w:tcPr>
            <w:tcW w:w="1814" w:type="dxa"/>
            <w:shd w:val="clear" w:color="auto" w:fill="FFFFFF"/>
            <w:vAlign w:val="center"/>
          </w:tcPr>
          <w:p w14:paraId="52E11076" w14:textId="77777777" w:rsidR="00026356" w:rsidRDefault="00000000">
            <w:pPr>
              <w:spacing w:after="0"/>
            </w:pPr>
            <w:r>
              <w:rPr>
                <w:sz w:val="17"/>
              </w:rPr>
              <w:t>—</w:t>
            </w:r>
          </w:p>
        </w:tc>
        <w:tc>
          <w:tcPr>
            <w:tcW w:w="1247" w:type="dxa"/>
            <w:shd w:val="clear" w:color="auto" w:fill="FFFFFF"/>
            <w:vAlign w:val="center"/>
          </w:tcPr>
          <w:p w14:paraId="1F416F43" w14:textId="77777777" w:rsidR="00026356" w:rsidRDefault="00000000">
            <w:pPr>
              <w:spacing w:after="0"/>
            </w:pPr>
            <w:r>
              <w:rPr>
                <w:sz w:val="17"/>
              </w:rPr>
              <w:t>—</w:t>
            </w:r>
          </w:p>
        </w:tc>
        <w:tc>
          <w:tcPr>
            <w:tcW w:w="3458" w:type="dxa"/>
            <w:shd w:val="clear" w:color="auto" w:fill="FFFFFF"/>
            <w:vAlign w:val="center"/>
          </w:tcPr>
          <w:p w14:paraId="2C562DF7" w14:textId="77777777" w:rsidR="00026356" w:rsidRDefault="00000000">
            <w:pPr>
              <w:spacing w:after="0"/>
            </w:pPr>
            <w:r>
              <w:t>PUI EB-R satın alınmadı; bu satır tarihsel aday kontrol listesidir ve INMP441 breakout pin eşlemesi olarak kullanılamaz. Rev03 bağlantı için INMP441 datasheet'i ve teslim edilen modülün gerçek işaretleri gerekir.</w:t>
            </w:r>
          </w:p>
        </w:tc>
      </w:tr>
    </w:tbl>
    <w:p w14:paraId="61BFF570" w14:textId="77777777" w:rsidR="004967A0" w:rsidRPr="004967A0" w:rsidRDefault="004967A0" w:rsidP="004967A0"/>
    <w:p w14:paraId="1C37B690" w14:textId="77777777" w:rsidR="004967A0" w:rsidRPr="001E2CD4" w:rsidRDefault="00716A05" w:rsidP="00716A05">
      <w:pPr>
        <w:pStyle w:val="Balk2"/>
        <w:rPr>
          <w:rFonts w:ascii="Arial" w:hAnsi="Arial" w:cs="Arial"/>
          <w:color w:val="auto"/>
        </w:rPr>
      </w:pPr>
      <w:r>
        <w:t>5.3 Satın Alınan INMP441 I²S Modülü — Teknik Sınırlar ve Açık Riskler</w:t>
      </w:r>
    </w:p>
    <w:tbl>
      <w:tblPr>
        <w:tblW w:w="0" w:type="auto"/>
        <w:jc w:val="center"/>
        <w:tblLayout w:type="fixed"/>
        <w:tblLook w:val="04A0" w:firstRow="1" w:lastRow="0" w:firstColumn="1" w:lastColumn="0" w:noHBand="0" w:noVBand="1"/>
      </w:tblPr>
      <w:tblGrid>
        <w:gridCol w:w="2381"/>
        <w:gridCol w:w="2721"/>
        <w:gridCol w:w="3969"/>
      </w:tblGrid>
      <w:tr w:rsidR="00716A05" w14:paraId="751DBFA8" w14:textId="77777777" w:rsidTr="006A1F9E">
        <w:trPr>
          <w:cantSplit/>
          <w:tblHeader/>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20636E55" w14:textId="77777777" w:rsidR="00716A05" w:rsidRDefault="00716A05" w:rsidP="006A1F9E">
            <w:pPr>
              <w:spacing w:after="20" w:line="240" w:lineRule="auto"/>
              <w:jc w:val="center"/>
            </w:pPr>
            <w:proofErr w:type="spellStart"/>
            <w:r>
              <w:rPr>
                <w:b/>
                <w:color w:val="FFFFFF"/>
                <w:sz w:val="16"/>
              </w:rPr>
              <w:t>Parametre</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218C7950" w14:textId="77777777" w:rsidR="00716A05" w:rsidRDefault="00716A05" w:rsidP="006A1F9E">
            <w:pPr>
              <w:spacing w:after="20" w:line="240" w:lineRule="auto"/>
            </w:pPr>
            <w:r>
              <w:rPr>
                <w:b/>
                <w:color w:val="FFFFFF"/>
              </w:rPr>
              <w:t>INMP441 datasheet / satın alınan breakout</w:t>
            </w:r>
          </w:p>
        </w:tc>
        <w:tc>
          <w:tcPr>
            <w:tcW w:w="3969" w:type="dxa"/>
            <w:tcBorders>
              <w:top w:val="single" w:sz="8" w:space="0" w:color="111111"/>
              <w:left w:val="single" w:sz="8" w:space="0" w:color="111111"/>
              <w:bottom w:val="single" w:sz="8" w:space="0" w:color="111111"/>
              <w:right w:val="single" w:sz="8" w:space="0" w:color="111111"/>
            </w:tcBorders>
            <w:shd w:val="clear" w:color="auto" w:fill="17324D"/>
            <w:vAlign w:val="center"/>
          </w:tcPr>
          <w:p w14:paraId="2516C203" w14:textId="77777777" w:rsidR="00716A05" w:rsidRDefault="00716A05" w:rsidP="006A1F9E">
            <w:pPr>
              <w:spacing w:after="20" w:line="240" w:lineRule="auto"/>
            </w:pPr>
            <w:r>
              <w:rPr>
                <w:b/>
                <w:color w:val="FFFFFF"/>
                <w:sz w:val="16"/>
              </w:rPr>
              <w:t>Kaynak / proje sınırı</w:t>
            </w:r>
            <w:proofErr w:type="spellStart"/>
            <w:r>
              <w:rPr>
                <w:b/>
                <w:color w:val="FFFFFF"/>
                <w:sz w:val="16"/>
              </w:rPr>
            </w:r>
            <w:proofErr w:type="spellEnd"/>
          </w:p>
        </w:tc>
      </w:tr>
      <w:tr w:rsidR="00716A05" w14:paraId="48C2481A"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114E96AE" w14:textId="77777777" w:rsidR="00716A05" w:rsidRDefault="00716A05" w:rsidP="006A1F9E">
            <w:pPr>
              <w:spacing w:after="20" w:line="240" w:lineRule="auto"/>
              <w:jc w:val="center"/>
            </w:pPr>
            <w:r>
              <w:rPr>
                <w:sz w:val="16"/>
              </w:rPr>
              <w:t>WS / örnekleme hızı</w:t>
            </w:r>
            <w:proofErr w:type="spellStart"/>
            <w:r>
              <w:rPr>
                <w:sz w:val="16"/>
              </w:rPr>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0EF7546D" w14:textId="77777777" w:rsidR="008C0CAE" w:rsidRDefault="00000000">
            <w:r>
              <w:t>7,8–50 kHz desteklenir; proje hedefi 48 kHz bu aralığın içindedir.</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416E8A73" w14:textId="77777777" w:rsidR="008C0CAE" w:rsidRDefault="00000000">
            <w:r>
              <w:t>INMP441 datasheet, Table 3 [R22]; gerçek breakout ve MCU timing'i test edilecek.</w:t>
            </w:r>
            <w:proofErr w:type="spellStart"/>
            <w:r/>
            <w:proofErr w:type="spellEnd"/>
            <w:r/>
            <w:proofErr w:type="spellStart"/>
            <w:r/>
            <w:proofErr w:type="spellEnd"/>
            <w:r/>
            <w:proofErr w:type="spellStart"/>
            <w:r/>
            <w:proofErr w:type="spellEnd"/>
          </w:p>
        </w:tc>
      </w:tr>
      <w:tr w:rsidR="00716A05" w14:paraId="703D5DDE"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6054DD9E" w14:textId="77777777" w:rsidR="008C0CAE" w:rsidRDefault="00000000">
            <w:proofErr w:type="spellStart"/>
            <w:r>
              <w:t>SCK / BCLK</w:t>
            </w:r>
            <w:proofErr w:type="spellEnd"/>
            <w:r/>
            <w:proofErr w:type="spellStar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32C6DDE0" w14:textId="77777777" w:rsidR="008C0CAE" w:rsidRDefault="00000000">
            <w:r>
              <w:t>0,5–3,2 MHz; 64 SCK / WS stereo frame ve 32 SCK / data-word. 48 kHz için 3,072 MHz.</w:t>
            </w:r>
            <w:proofErr w:type="gramStart"/>
            <w:r/>
            <w:proofErr w:type="gramEnd"/>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123AAE4C" w14:textId="77777777" w:rsidR="008C0CAE" w:rsidRDefault="00000000">
            <w:r>
              <w:t>INMP441 datasheet, Table 3 ve I²S Data Interface [R22].</w:t>
            </w:r>
            <w:proofErr w:type="spellStart"/>
            <w:r/>
            <w:proofErr w:type="spellEnd"/>
            <w:r/>
            <w:proofErr w:type="spellStart"/>
            <w:r/>
            <w:proofErr w:type="spellEnd"/>
          </w:p>
        </w:tc>
      </w:tr>
      <w:tr w:rsidR="00716A05" w14:paraId="53703DF7"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7D46F9B1" w14:textId="77777777" w:rsidR="00716A05" w:rsidRDefault="00716A05" w:rsidP="006A1F9E">
            <w:pPr>
              <w:spacing w:after="20" w:line="240" w:lineRule="auto"/>
              <w:jc w:val="center"/>
            </w:pPr>
            <w:proofErr w:type="spellStart"/>
            <w:r>
              <w:rPr>
                <w:sz w:val="16"/>
              </w:rPr>
              <w:t>I²S veri biçimi</w:t>
            </w:r>
            <w:proofErr w:type="spellEnd"/>
            <w:r>
              <w:rPr>
                <w:sz w:val="16"/>
              </w:rPr>
            </w:r>
            <w:proofErr w:type="spellStart"/>
            <w:r>
              <w:rPr>
                <w:sz w:val="16"/>
              </w:rPr>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26E5F8CF" w14:textId="77777777" w:rsidR="008C0CAE" w:rsidRDefault="00000000">
            <w:proofErr w:type="gramStart"/>
            <w:r>
              <w:t>24-bit, two's-complement, MSB-first I²S. 24-bit data-word; 32 SCK per data-word.</w:t>
            </w:r>
            <w:proofErr w:type="gramEnd"/>
            <w:r/>
            <w:proofErr w:type="spellStart"/>
            <w:r/>
            <w:proofErr w:type="spellEnd"/>
            <w:r/>
            <w:proofErr w:type="gramStart"/>
            <w:r/>
            <w:proofErr w:type="gramEnd"/>
            <w:r/>
            <w:proofErr w:type="spellStart"/>
            <w:r/>
            <w:proofErr w:type="spellEnd"/>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F86DA44" w14:textId="77777777" w:rsidR="008C0CAE" w:rsidRDefault="00000000">
            <w:r>
              <w:t>INMP441 datasheet [R22]. MCU slot hizası ve host container biçimi henüz bench'te doğrulanmalı; 24-in-32 yalnız geçici aday.</w:t>
            </w:r>
          </w:p>
        </w:tc>
      </w:tr>
      <w:tr w:rsidR="00716A05" w14:paraId="4421A530"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14060FB7" w14:textId="77777777" w:rsidR="00716A05" w:rsidRDefault="00716A05" w:rsidP="006A1F9E">
            <w:pPr>
              <w:spacing w:after="20" w:line="240" w:lineRule="auto"/>
              <w:jc w:val="center"/>
            </w:pPr>
            <w:r>
              <w:rPr>
                <w:sz w:val="16"/>
              </w:rPr>
              <w:t>Kanal seçimi / pinler</w:t>
            </w:r>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479590EF" w14:textId="77777777" w:rsidR="00716A05" w:rsidRDefault="00716A05" w:rsidP="006A1F9E">
            <w:pPr>
              <w:spacing w:after="20" w:line="240" w:lineRule="auto"/>
            </w:pPr>
            <w:r>
              <w:rPr>
                <w:sz w:val="16"/>
              </w:rPr>
              <w:t>L/R = Low → left; L/R = High → right. Çip pinleri SCK, SD, WS, L/R, VDD, GND ve CHIPEN olarak tanımlıdır.</w:t>
            </w:r>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4FE5F62B" w14:textId="77777777" w:rsidR="008C0CAE" w:rsidRDefault="00000000">
            <w:r>
              <w:t>INMP441 datasheet pin description [R22]; gerçek breakout etiketleri, CHIPEN bağlantısı ve modül devresi teslimde kontrol edilir.</w:t>
            </w:r>
            <w:proofErr w:type="spellStart"/>
            <w:r/>
            <w:proofErr w:type="spellEnd"/>
            <w:r/>
            <w:proofErr w:type="spellStart"/>
            <w:r/>
            <w:proofErr w:type="spellEnd"/>
            <w:r/>
            <w:proofErr w:type="spellStart"/>
            <w:r/>
            <w:proofErr w:type="spellEnd"/>
          </w:p>
        </w:tc>
      </w:tr>
      <w:tr w:rsidR="00716A05" w14:paraId="4AEE2E00"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9CB0CE9" w14:textId="77777777" w:rsidR="008C0CAE" w:rsidRDefault="00000000">
            <w:r>
              <w:t>Besleme</w:t>
            </w:r>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DBB24C1" w14:textId="77777777" w:rsidR="00716A05" w:rsidRDefault="00716A05" w:rsidP="006A1F9E">
            <w:pPr>
              <w:spacing w:after="20" w:line="240" w:lineRule="auto"/>
            </w:pPr>
            <w:r>
              <w:rPr>
                <w:sz w:val="16"/>
              </w:rPr>
              <w:t>Datasheet karakterizasyon koşulu VDD=1,8–3,3 V; elektriksel limitler 1,62–3,63 V; mutlak üst sınır +3,63 V. USB 5 V doğrudan VDD'ye bağlanmaz.</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6F7DDF58" w14:textId="77777777" w:rsidR="008C0CAE" w:rsidRDefault="00000000">
            <w:r>
              <w:t>INMP441 datasheet Tables 1/4 [R22]. Direnç.net modül listesi VCC'yi 1,8/3,3 V olarak verir [R24]; breakout üzerindeki besleme/koruma devresi gerçek kartta doğrulanmalı.</w:t>
            </w:r>
            <w:proofErr w:type="spellStart"/>
            <w:r/>
            <w:proofErr w:type="spellEnd"/>
            <w:r/>
            <w:proofErr w:type="spellStart"/>
            <w:r/>
            <w:proofErr w:type="spellEnd"/>
            <w:r/>
            <w:proofErr w:type="spellStart"/>
            <w:r/>
            <w:proofErr w:type="spellEnd"/>
          </w:p>
        </w:tc>
      </w:tr>
      <w:tr w:rsidR="00716A05" w14:paraId="7C215D90"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2E6799BB" w14:textId="77777777" w:rsidR="008C0CAE" w:rsidRDefault="00000000">
            <w:r>
              <w:t>Frekans cevabı</w:t>
            </w:r>
            <w:proofErr w:type="spellStar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57816BB5" w14:textId="77777777" w:rsidR="00716A05" w:rsidRDefault="00716A05" w:rsidP="006A1F9E">
            <w:pPr>
              <w:spacing w:after="20" w:line="240" w:lineRule="auto"/>
            </w:pPr>
            <w:r>
              <w:rPr>
                <w:sz w:val="16"/>
              </w:rPr>
              <w:t>Doğal akustik alt −3 dB noktası 60 Hz; üst −3 dB noktası 15 kHz. Dahili dijital HPF için 48 kHz'de yaklaşık 3,7 Hz −3 dB ayrı bir özelliktir.</w:t>
            </w:r>
          </w:p>
        </w:tc>
        <w:tc>
          <w:tcPr>
            <w:tcW w:w="3969" w:type="dxa"/>
            <w:tcBorders>
              <w:top w:val="single" w:sz="8" w:space="0" w:color="111111"/>
              <w:left w:val="single" w:sz="8" w:space="0" w:color="111111"/>
              <w:bottom w:val="single" w:sz="8" w:space="0" w:color="111111"/>
              <w:right w:val="single" w:sz="8" w:space="0" w:color="111111"/>
            </w:tcBorders>
            <w:shd w:val="clear" w:color="auto" w:fill="FFFFFF"/>
            <w:vAlign w:val="center"/>
          </w:tcPr>
          <w:p w14:paraId="1B0DD141" w14:textId="77777777" w:rsidR="008C0CAE" w:rsidRDefault="00000000">
            <w:proofErr w:type="spellStart"/>
            <w:r>
              <w:t>INMP441 datasheet, Tables 1/7 [R22]. 20–60 Hz akustik sistem cevabı risktir; fantomda ölçülmeden kabul edilmez.</w:t>
            </w:r>
            <w:proofErr w:type="spellEnd"/>
            <w:r/>
            <w:proofErr w:type="spellStart"/>
            <w:r/>
            <w:proofErr w:type="spellEnd"/>
          </w:p>
        </w:tc>
      </w:tr>
      <w:tr w:rsidR="00716A05" w14:paraId="1AADE6C9" w14:textId="77777777" w:rsidTr="006A1F9E">
        <w:trPr>
          <w:cantSplit/>
          <w:jc w:val="center"/>
        </w:trPr>
        <w:tc>
          <w:tcPr>
            <w:tcW w:w="238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270F4AEF" w14:textId="77777777" w:rsidR="008C0CAE" w:rsidRDefault="00000000">
            <w:proofErr w:type="spellStart"/>
            <w:r>
              <w:t>SNR</w:t>
            </w:r>
            <w:proofErr w:type="spellEnd"/>
          </w:p>
        </w:tc>
        <w:tc>
          <w:tcPr>
            <w:tcW w:w="2721"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10BA82C7" w14:textId="77777777" w:rsidR="00716A05" w:rsidRDefault="00716A05" w:rsidP="006A1F9E">
            <w:pPr>
              <w:spacing w:after="20" w:line="240" w:lineRule="auto"/>
            </w:pPr>
            <w:r>
              <w:rPr>
                <w:sz w:val="16"/>
              </w:rPr>
              <w:t>Tipik 61 dBA (datasheet test koşullarında; proje ölçümü değildir).</w:t>
            </w:r>
          </w:p>
        </w:tc>
        <w:tc>
          <w:tcPr>
            <w:tcW w:w="3969" w:type="dxa"/>
            <w:tcBorders>
              <w:top w:val="single" w:sz="8" w:space="0" w:color="111111"/>
              <w:left w:val="single" w:sz="8" w:space="0" w:color="111111"/>
              <w:bottom w:val="single" w:sz="8" w:space="0" w:color="111111"/>
              <w:right w:val="single" w:sz="8" w:space="0" w:color="111111"/>
            </w:tcBorders>
            <w:shd w:val="clear" w:color="auto" w:fill="EAF1F3"/>
            <w:vAlign w:val="center"/>
          </w:tcPr>
          <w:p w14:paraId="5E37B880" w14:textId="77777777" w:rsidR="008C0CAE" w:rsidRDefault="00000000">
            <w:r>
              <w:t>INMP441 datasheet [R22]. Proje SNR'si fantomda ayrıca ölçülecek.</w:t>
            </w:r>
            <w:proofErr w:type="spellStart"/>
            <w:r/>
            <w:proofErr w:type="spellEnd"/>
            <w:r/>
            <w:proofErr w:type="spellStart"/>
            <w:r/>
            <w:proofErr w:type="spellEnd"/>
            <w:r/>
            <w:proofErr w:type="spellStart"/>
            <w:r/>
            <w:proofErr w:type="spellEnd"/>
            <w:r/>
            <w:proofErr w:type="spellStart"/>
            <w:r/>
            <w:proofErr w:type="spellEnd"/>
          </w:p>
        </w:tc>
      </w:tr>
      <w:tr>
        <w:tc>
          <w:tcPr>
            <w:tcBorders>
              <w:top w:val="single" w:sz="8" w:space="0" w:color="111111"/>
              <w:left w:val="single" w:sz="8" w:space="0" w:color="111111"/>
              <w:bottom w:val="single" w:sz="8" w:space="0" w:color="111111"/>
              <w:right w:val="single" w:sz="8" w:space="0" w:color="111111"/>
            </w:tcBorders>
            <w:tcW w:w="2381" w:type="dxa"/>
            <w:vAlign w:val="center"/>
          </w:tcPr>
          <w:p>
            <w:r>
              <w:t>Edinim / DMA</w:t>
            </w:r>
          </w:p>
        </w:tc>
        <w:tc>
          <w:tcPr>
            <w:tcBorders>
              <w:top w:val="single" w:sz="8" w:space="0" w:color="111111"/>
              <w:left w:val="single" w:sz="8" w:space="0" w:color="111111"/>
              <w:bottom w:val="single" w:sz="8" w:space="0" w:color="111111"/>
              <w:right w:val="single" w:sz="8" w:space="0" w:color="111111"/>
            </w:tcBorders>
            <w:tcW w:w="2721" w:type="dxa"/>
            <w:vAlign w:val="center"/>
          </w:tcPr>
          <w:p>
            <w:pPr>
              <w:spacing w:after="20" w:line="240" w:lineRule="auto"/>
            </w:pPr>
            <w:r>
              <w:t>ESP32-S3 N16R8 I²S RX + DMA sistem tasarımı önerisidir; mikrofon datasheet özelliği değildir.</w:t>
            </w:r>
          </w:p>
        </w:tc>
        <w:tc>
          <w:tcPr>
            <w:tcBorders>
              <w:top w:val="single" w:sz="8" w:space="0" w:color="111111"/>
              <w:left w:val="single" w:sz="8" w:space="0" w:color="111111"/>
              <w:bottom w:val="single" w:sz="8" w:space="0" w:color="111111"/>
              <w:right w:val="single" w:sz="8" w:space="0" w:color="111111"/>
            </w:tcBorders>
            <w:tcW w:w="3969" w:type="dxa"/>
            <w:vAlign w:val="center"/>
          </w:tcPr>
          <w:p>
            <w:r>
              <w:t>I²S pin ataması, clock/word alignment, continuity ve throughput fiziksel MCU/firmware bench testine bağlıdır.</w:t>
            </w:r>
          </w:p>
        </w:tc>
      </w:tr>
    </w:tbl>
    <w:p w14:paraId="1C7B7028" w14:textId="77777777" w:rsidR="004967A0" w:rsidRDefault="004967A0" w:rsidP="004967A0">
      <w:pPr>
        <w:spacing w:after="20" w:line="240" w:lineRule="auto"/>
      </w:pPr>
    </w:p>
    <w:tbl>
      <w:tblPr>
        <w:tblStyle w:val="TabloKlavuzu"/>
        <w:tblW w:w="0" w:type="auto"/>
        <w:jc w:val="center"/>
        <w:tblLook w:val="04A0" w:firstRow="1" w:lastRow="0" w:firstColumn="1" w:lastColumn="0" w:noHBand="0" w:noVBand="1"/>
      </w:tblPr>
      <w:tblGrid>
        <w:gridCol w:w="10046"/>
      </w:tblGrid>
      <w:tr w:rsidR="004967A0" w14:paraId="4A2E86BD" w14:textId="77777777" w:rsidTr="006A1F9E">
        <w:trPr>
          <w:cantSplit/>
          <w:tblHeader/>
          <w:jc w:val="center"/>
        </w:trPr>
        <w:tc>
          <w:tcPr>
            <w:tcW w:w="10426" w:type="dxa"/>
            <w:shd w:val="clear" w:color="auto" w:fill="FDF7EC"/>
            <w:vAlign w:val="center"/>
          </w:tcPr>
          <w:p w14:paraId="468A7EC8" w14:textId="77777777" w:rsidR="00026356" w:rsidRDefault="00000000">
            <w:pPr>
              <w:spacing w:after="0"/>
            </w:pPr>
            <w:r>
              <w:t>PUI REFERANS-ADAYI (REV02 TARİHSEL KAYIT): DMM-4026-B-I2S-R veri sayfası 24-bit data / 18-bit precision / 32-bit word ve 48 kHz için nominal 3.072 MHz BCLK kullanımını destekler. Ancak PUI EB-R değerlendirme kartı Rev03 siparişinde satın alınmadı. Bu bilgi INMP441 breakout'ın slot/pad düzenini ya da N16R8 GPIO pinout'unu doğrulamaz. Güncel bağlantı yalnız INMP441 datasheet'i, breakout işaretleri ve logic-analyzer/bench kanıtıyla dondurulabilir.</w:t>
            </w:r>
          </w:p>
        </w:tc>
      </w:tr>
    </w:tbl>
    <w:p w14:paraId="75F3D075" w14:textId="77777777" w:rsidR="004967A0" w:rsidRDefault="004967A0" w:rsidP="004967A0">
      <w:pPr>
        <w:spacing w:after="20" w:line="240" w:lineRule="auto"/>
      </w:pPr>
    </w:p>
    <w:tbl>
      <w:tblPr>
        <w:tblStyle w:val="TabloKlavuzu"/>
        <w:tblW w:w="0" w:type="auto"/>
        <w:jc w:val="center"/>
        <w:tblLook w:val="04A0" w:firstRow="1" w:lastRow="0" w:firstColumn="1" w:lastColumn="0" w:noHBand="0" w:noVBand="1"/>
      </w:tblPr>
      <w:tblGrid>
        <w:gridCol w:w="10046"/>
      </w:tblGrid>
      <w:tr w:rsidR="004967A0" w14:paraId="47402E06" w14:textId="77777777" w:rsidTr="006A1F9E">
        <w:trPr>
          <w:cantSplit/>
          <w:tblHeader/>
          <w:jc w:val="center"/>
        </w:trPr>
        <w:tc>
          <w:tcPr>
            <w:tcW w:w="10426" w:type="dxa"/>
            <w:shd w:val="clear" w:color="auto" w:fill="EAF1F3"/>
            <w:vAlign w:val="center"/>
          </w:tcPr>
          <w:p w14:paraId="25910381" w14:textId="77777777" w:rsidR="00026356" w:rsidRDefault="00000000">
            <w:pPr>
              <w:spacing w:after="0"/>
            </w:pPr>
            <w:r>
              <w:t>INMP441 / besleme notu (REV03): INMP441 datasheet'i 24-bit I²S ve 60 Hz alt kesim frekansı bildirir. Gerçek breakout VDD/GND/L/R/WS/SCK/SD pinleri ve modüle uygulanabilecek besleme, ürün sayfası/datasheet ile kart işaretleri eşleştirilerek doğrulanır; modül VDD pinine doğrudan USB 5 V bağlanmaz. 20–60 Hz bandı için düşük frekans cevabı açık risktir; aynı fantomda ölçüm gerekir.</w:t>
            </w:r>
          </w:p>
        </w:tc>
      </w:tr>
    </w:tbl>
    <w:p w14:paraId="043284EF" w14:textId="77777777" w:rsidR="004967A0" w:rsidRDefault="004967A0">
      <w:pPr>
        <w:spacing w:after="20" w:line="240" w:lineRule="auto"/>
      </w:pPr>
    </w:p>
    <w:p w14:paraId="212275C1" w14:textId="77777777" w:rsidR="00026356" w:rsidRDefault="00000000">
      <w:pPr>
        <w:pStyle w:val="GvdeMetni"/>
      </w:pPr>
      <w:r>
        <w:t>ECM ADC KARARI / PCM1808 REFERANS ADAYI. ESP32-S3'te iki 12-bit SAR ADC vardır; ESP-IDF continuous-mode sürücüsü ADC sonuçlarını DMA ile belleğe aktarabilir. Güncel ESP-IDF kılavuzu ADC2 DMA ediniminde donanım kısıtı belirttiğinden dahili ADC denemesi ADC1 üzerinden yapılmalıdır. Bu yolun PCG için yeterli gürültü, lineerlik, giriş aralığı ve zamanlama performansı verdiği varsayılmaz; bench sonucu gerekir. Harici seçenek olarak TI PCM1808, 24-bit I²S/left-justified, 8–96 kHz ve çip seviyesinde tipik 99 dB SNR özellikleriyle güçlü adaydır. Çip 5 V analog ve 3,3 V dijital besleme ister; sistem saati SCKI/MCLK = 256/384/512 × Fs olur (48 kHz için 12,288/18,432/24,576 MHz). ESP32-S3 I²S MCLK çıkışı üretebilir; seçilecek çarpan, slot genişliği ve clock waveform'u gerçek firmware/logic analyzer testinde doğrulanacaktır. Üçüncü taraf PCM1808 modülü sipariş edilmeden önce schematic, MCLK erişimi, BCK/LRCK/DOUT, MD0/MD1/FMT, input coupling/full-scale ve besleme pinleri doğrulanmalı; danışman onayı alınmalıdır.</w:t>
      </w:r>
    </w:p>
    <w:p w14:paraId="420C380B" w14:textId="77777777" w:rsidR="00257858" w:rsidRDefault="00000000">
      <w:pPr>
        <w:pStyle w:val="Balk1"/>
      </w:pPr>
      <w:r>
        <w:rPr>
          <w:rFonts w:ascii="Arial" w:hAnsi="Arial"/>
        </w:rPr>
        <w:t xml:space="preserve">6 PCG </w:t>
      </w:r>
      <w:proofErr w:type="spellStart"/>
      <w:r>
        <w:rPr>
          <w:rFonts w:ascii="Arial" w:hAnsi="Arial"/>
        </w:rPr>
        <w:t>Sensörü</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Akustik</w:t>
      </w:r>
      <w:proofErr w:type="spellEnd"/>
      <w:r>
        <w:rPr>
          <w:rFonts w:ascii="Arial" w:hAnsi="Arial"/>
        </w:rPr>
        <w:t xml:space="preserve"> Alt </w:t>
      </w:r>
      <w:proofErr w:type="spellStart"/>
      <w:r>
        <w:rPr>
          <w:rFonts w:ascii="Arial" w:hAnsi="Arial"/>
        </w:rPr>
        <w:t>Sistem</w:t>
      </w:r>
      <w:proofErr w:type="spellEnd"/>
    </w:p>
    <w:p w14:paraId="69CECA0C" w14:textId="77777777" w:rsidR="00257858" w:rsidRDefault="00000000">
      <w:pPr>
        <w:pStyle w:val="Balk2"/>
      </w:pPr>
      <w:r>
        <w:rPr>
          <w:rFonts w:ascii="Arial" w:hAnsi="Arial"/>
          <w:color w:val="18324A"/>
        </w:rPr>
        <w:t xml:space="preserve">6.1 </w:t>
      </w:r>
      <w:proofErr w:type="spellStart"/>
      <w:r>
        <w:rPr>
          <w:rFonts w:ascii="Arial" w:hAnsi="Arial"/>
          <w:color w:val="18324A"/>
        </w:rPr>
        <w:t>Sensör</w:t>
      </w:r>
      <w:proofErr w:type="spellEnd"/>
      <w:r>
        <w:rPr>
          <w:rFonts w:ascii="Arial" w:hAnsi="Arial"/>
          <w:color w:val="18324A"/>
        </w:rPr>
        <w:t xml:space="preserve"> </w:t>
      </w:r>
      <w:proofErr w:type="spellStart"/>
      <w:r>
        <w:rPr>
          <w:rFonts w:ascii="Arial" w:hAnsi="Arial"/>
          <w:color w:val="18324A"/>
        </w:rPr>
        <w:t>Kararı</w:t>
      </w:r>
      <w:proofErr w:type="spellEnd"/>
    </w:p>
    <w:p w14:paraId="3D2A1636" w14:textId="77777777" w:rsidR="00257858" w:rsidRDefault="00000000" w:rsidP="008C4E37">
      <w:pPr>
        <w:pStyle w:val="GvdeMetni"/>
        <w:jc w:val="both"/>
      </w:pPr>
      <w:r>
        <w:t>Dönüştürücü ailelerinin karşılaştırılması zorunludur: 1 ECM + 1 MEMS. Rev03 sipariş bilgisine göre Kingstate KECG2740PBJ'den 2 adet alınmıştır; önceki 4 adetlik planın 2 yedek adedi henüz sipariş edilmemiştir. MEMS tarafında 3 adet INMP441 modül sipariş edilmiş, planlanan PUI DMM-4026-B-I2S-EB-R değerlendirme kartı edinilememiştir. INMP441 belgesindeki 60 Hz alt kesim/roll-off bir brick-wall filtre veya 20–60 Hz'de sıfır çıkış anlamına gelmez; ancak bu bilgi tek başına gerçek 20–60 Hz genlik cevabını kanıtlamaz. Kapalı stetoskop kavitesinin bu bandı telafi edeceği varsayılmayacak; kavite, montaj ve fantom dâhil bütün sistemin 20–500 Hz cevabı ölçülecek ve ECM yolu aynı koşullarda referans karşılaştırma olarak kullanılacaktır. Same Sky CMC-6036-40T yalnız teknik referanstır. Nihai dönüştürücü seçimi aynı fantom koşullarında cevap, SNR/seviye oranı ve en az 10 tekrar sonuçlarıyla gerekçelendirilir; sipariş verilmiş olması uygunluk kanıtı değildir.</w:t>
      </w:r>
    </w:p>
    <w:p w14:paraId="12A2E605" w14:textId="77777777" w:rsidR="00257858" w:rsidRDefault="00000000">
      <w:pPr>
        <w:pStyle w:val="Balk2"/>
      </w:pPr>
      <w:r>
        <w:rPr>
          <w:rFonts w:ascii="Arial" w:hAnsi="Arial"/>
          <w:color w:val="18324A"/>
        </w:rPr>
        <w:t xml:space="preserve">6.2 </w:t>
      </w:r>
      <w:proofErr w:type="spellStart"/>
      <w:r>
        <w:rPr>
          <w:rFonts w:ascii="Arial" w:hAnsi="Arial"/>
          <w:color w:val="18324A"/>
        </w:rPr>
        <w:t>Sensör</w:t>
      </w:r>
      <w:proofErr w:type="spellEnd"/>
      <w:r>
        <w:rPr>
          <w:rFonts w:ascii="Arial" w:hAnsi="Arial"/>
          <w:color w:val="18324A"/>
        </w:rPr>
        <w:t xml:space="preserve"> </w:t>
      </w:r>
      <w:proofErr w:type="spellStart"/>
      <w:r>
        <w:rPr>
          <w:rFonts w:ascii="Arial" w:hAnsi="Arial"/>
          <w:color w:val="18324A"/>
        </w:rPr>
        <w:t>Seçim</w:t>
      </w:r>
      <w:proofErr w:type="spellEnd"/>
      <w:r>
        <w:rPr>
          <w:rFonts w:ascii="Arial" w:hAnsi="Arial"/>
          <w:color w:val="18324A"/>
        </w:rPr>
        <w:t xml:space="preserve"> </w:t>
      </w:r>
      <w:proofErr w:type="spellStart"/>
      <w:r>
        <w:rPr>
          <w:rFonts w:ascii="Arial" w:hAnsi="Arial"/>
          <w:color w:val="18324A"/>
        </w:rPr>
        <w:t>Kararı</w:t>
      </w:r>
      <w:proofErr w:type="spellEnd"/>
      <w:r>
        <w:rPr>
          <w:rFonts w:ascii="Arial" w:hAnsi="Arial"/>
          <w:color w:val="18324A"/>
        </w:rPr>
        <w:t xml:space="preserve"> </w:t>
      </w:r>
      <w:proofErr w:type="spellStart"/>
      <w:r>
        <w:rPr>
          <w:rFonts w:ascii="Arial" w:hAnsi="Arial"/>
          <w:color w:val="18324A"/>
        </w:rPr>
        <w:t>Nasıl</w:t>
      </w:r>
      <w:proofErr w:type="spellEnd"/>
      <w:r>
        <w:rPr>
          <w:rFonts w:ascii="Arial" w:hAnsi="Arial"/>
          <w:color w:val="18324A"/>
        </w:rPr>
        <w:t xml:space="preserve"> </w:t>
      </w:r>
      <w:proofErr w:type="spellStart"/>
      <w:r>
        <w:rPr>
          <w:rFonts w:ascii="Arial" w:hAnsi="Arial"/>
          <w:color w:val="18324A"/>
        </w:rPr>
        <w:t>Korunur</w:t>
      </w:r>
      <w:proofErr w:type="spellEnd"/>
      <w:r>
        <w:rPr>
          <w:rFonts w:ascii="Arial" w:hAnsi="Arial"/>
          <w:color w:val="18324A"/>
        </w:rPr>
        <w:t>?</w:t>
      </w:r>
    </w:p>
    <w:p w14:paraId="0E5EFD79" w14:textId="77777777" w:rsidR="00257858" w:rsidRDefault="00000000" w:rsidP="008C4E37">
      <w:pPr>
        <w:pStyle w:val="GvdeMetni"/>
        <w:jc w:val="both"/>
      </w:pPr>
      <w:r>
        <w:t xml:space="preserve">Ders </w:t>
      </w:r>
      <w:proofErr w:type="spellStart"/>
      <w:r>
        <w:t>gereği</w:t>
      </w:r>
      <w:proofErr w:type="spellEnd"/>
      <w:r>
        <w:t xml:space="preserve"> </w:t>
      </w:r>
      <w:proofErr w:type="spellStart"/>
      <w:r>
        <w:t>aday</w:t>
      </w:r>
      <w:proofErr w:type="spellEnd"/>
      <w:r>
        <w:t xml:space="preserve"> AİLE </w:t>
      </w:r>
      <w:proofErr w:type="spellStart"/>
      <w:r>
        <w:t>seti</w:t>
      </w:r>
      <w:proofErr w:type="spellEnd"/>
      <w:r>
        <w:t xml:space="preserve"> </w:t>
      </w:r>
      <w:proofErr w:type="spellStart"/>
      <w:r>
        <w:t>sabittir</w:t>
      </w:r>
      <w:proofErr w:type="spellEnd"/>
      <w:r>
        <w:t xml:space="preserve">: 1 ECM + 1 MEMS. Kesin MPN </w:t>
      </w:r>
      <w:proofErr w:type="spellStart"/>
      <w:r>
        <w:t>bu</w:t>
      </w:r>
      <w:proofErr w:type="spellEnd"/>
      <w:r>
        <w:t xml:space="preserve"> </w:t>
      </w:r>
      <w:proofErr w:type="spellStart"/>
      <w:r>
        <w:t>revizyonda</w:t>
      </w:r>
      <w:proofErr w:type="spellEnd"/>
      <w:r>
        <w:t xml:space="preserve"> </w:t>
      </w:r>
      <w:proofErr w:type="spellStart"/>
      <w:r>
        <w:t>kilitli</w:t>
      </w:r>
      <w:proofErr w:type="spellEnd"/>
      <w:r>
        <w:t xml:space="preserve"> </w:t>
      </w:r>
      <w:proofErr w:type="spellStart"/>
      <w:r>
        <w:t>değildir</w:t>
      </w:r>
      <w:proofErr w:type="spellEnd"/>
      <w:r>
        <w:t xml:space="preserve">; 3. </w:t>
      </w:r>
      <w:proofErr w:type="spellStart"/>
      <w:r>
        <w:t>Hafta</w:t>
      </w:r>
      <w:proofErr w:type="spellEnd"/>
      <w:r>
        <w:t xml:space="preserve"> </w:t>
      </w:r>
      <w:proofErr w:type="spellStart"/>
      <w:r>
        <w:t>tedarik</w:t>
      </w:r>
      <w:proofErr w:type="spellEnd"/>
      <w:r>
        <w:t xml:space="preserve">/datasheet </w:t>
      </w:r>
      <w:proofErr w:type="spellStart"/>
      <w:r>
        <w:t>inceleme</w:t>
      </w:r>
      <w:proofErr w:type="spellEnd"/>
      <w:r>
        <w:t xml:space="preserve"> </w:t>
      </w:r>
      <w:proofErr w:type="spellStart"/>
      <w:r>
        <w:t>ile</w:t>
      </w:r>
      <w:proofErr w:type="spellEnd"/>
      <w:r>
        <w:t xml:space="preserve"> </w:t>
      </w:r>
      <w:proofErr w:type="spellStart"/>
      <w:r>
        <w:t>satın</w:t>
      </w:r>
      <w:proofErr w:type="spellEnd"/>
      <w:r>
        <w:t xml:space="preserve"> alma </w:t>
      </w:r>
      <w:proofErr w:type="spellStart"/>
      <w:r>
        <w:t>adayları</w:t>
      </w:r>
      <w:proofErr w:type="spellEnd"/>
      <w:r>
        <w:t xml:space="preserve"> </w:t>
      </w:r>
      <w:proofErr w:type="spellStart"/>
      <w:r>
        <w:t>seçilir</w:t>
      </w:r>
      <w:proofErr w:type="spellEnd"/>
      <w:r>
        <w:t xml:space="preserve">. </w:t>
      </w:r>
      <w:proofErr w:type="spellStart"/>
      <w:r>
        <w:t>Nihai</w:t>
      </w:r>
      <w:proofErr w:type="spellEnd"/>
      <w:r>
        <w:t xml:space="preserve"> </w:t>
      </w:r>
      <w:proofErr w:type="spellStart"/>
      <w:r>
        <w:t>sensör</w:t>
      </w:r>
      <w:proofErr w:type="spellEnd"/>
      <w:r>
        <w:t xml:space="preserve"> </w:t>
      </w:r>
      <w:proofErr w:type="spellStart"/>
      <w:r>
        <w:t>kararı</w:t>
      </w:r>
      <w:proofErr w:type="spellEnd"/>
      <w:r>
        <w:t xml:space="preserve"> </w:t>
      </w:r>
      <w:proofErr w:type="spellStart"/>
      <w:r>
        <w:t>ise</w:t>
      </w:r>
      <w:proofErr w:type="spellEnd"/>
      <w:r>
        <w:t xml:space="preserve"> </w:t>
      </w:r>
      <w:proofErr w:type="spellStart"/>
      <w:r>
        <w:t>fiziksel</w:t>
      </w:r>
      <w:proofErr w:type="spellEnd"/>
      <w:r>
        <w:t xml:space="preserve"> </w:t>
      </w:r>
      <w:proofErr w:type="spellStart"/>
      <w:r>
        <w:t>karşılaştırma</w:t>
      </w:r>
      <w:proofErr w:type="spellEnd"/>
      <w:r>
        <w:t xml:space="preserve"> </w:t>
      </w:r>
      <w:proofErr w:type="spellStart"/>
      <w:r>
        <w:t>tamamlanmadan</w:t>
      </w:r>
      <w:proofErr w:type="spellEnd"/>
      <w:r>
        <w:t xml:space="preserve"> </w:t>
      </w:r>
      <w:proofErr w:type="spellStart"/>
      <w:r>
        <w:t>verilmez</w:t>
      </w:r>
      <w:proofErr w:type="spellEnd"/>
      <w:r>
        <w:t xml:space="preserve">. Yeni </w:t>
      </w:r>
      <w:proofErr w:type="spellStart"/>
      <w:r>
        <w:t>aday</w:t>
      </w:r>
      <w:proofErr w:type="spellEnd"/>
      <w:r>
        <w:t xml:space="preserve"> </w:t>
      </w:r>
      <w:proofErr w:type="spellStart"/>
      <w:r>
        <w:t>ancak</w:t>
      </w:r>
      <w:proofErr w:type="spellEnd"/>
      <w:r>
        <w:t xml:space="preserve"> </w:t>
      </w:r>
      <w:proofErr w:type="spellStart"/>
      <w:r>
        <w:t>tedarik</w:t>
      </w:r>
      <w:proofErr w:type="spellEnd"/>
      <w:r>
        <w:t>/</w:t>
      </w:r>
      <w:proofErr w:type="spellStart"/>
      <w:r>
        <w:t>teknik</w:t>
      </w:r>
      <w:proofErr w:type="spellEnd"/>
      <w:r>
        <w:t xml:space="preserve"> </w:t>
      </w:r>
      <w:proofErr w:type="spellStart"/>
      <w:r>
        <w:t>uyumsuzluk</w:t>
      </w:r>
      <w:proofErr w:type="spellEnd"/>
      <w:r>
        <w:t xml:space="preserve"> </w:t>
      </w:r>
      <w:proofErr w:type="spellStart"/>
      <w:r>
        <w:t>nedeniyle</w:t>
      </w:r>
      <w:proofErr w:type="spellEnd"/>
      <w:r>
        <w:t xml:space="preserve"> </w:t>
      </w:r>
      <w:proofErr w:type="spellStart"/>
      <w:r>
        <w:t>gerekirse</w:t>
      </w:r>
      <w:proofErr w:type="spellEnd"/>
      <w:r>
        <w:t xml:space="preserve"> </w:t>
      </w:r>
      <w:proofErr w:type="spellStart"/>
      <w:r>
        <w:t>kontrollü</w:t>
      </w:r>
      <w:proofErr w:type="spellEnd"/>
      <w:r>
        <w:t xml:space="preserve"> </w:t>
      </w:r>
      <w:proofErr w:type="spellStart"/>
      <w:r>
        <w:t>değişiklik</w:t>
      </w:r>
      <w:proofErr w:type="spellEnd"/>
      <w:r>
        <w:t xml:space="preserve"> </w:t>
      </w:r>
      <w:proofErr w:type="spellStart"/>
      <w:r>
        <w:t>olarak</w:t>
      </w:r>
      <w:proofErr w:type="spellEnd"/>
      <w:r>
        <w:t xml:space="preserve"> </w:t>
      </w:r>
      <w:proofErr w:type="spellStart"/>
      <w:r>
        <w:t>eklenir</w:t>
      </w:r>
      <w:proofErr w:type="spellEnd"/>
      <w:r>
        <w:t>.</w:t>
      </w:r>
    </w:p>
    <w:p w14:paraId="6D2ED283" w14:textId="77777777" w:rsidR="00257858" w:rsidRDefault="00000000">
      <w:pPr>
        <w:pStyle w:val="Balk2"/>
      </w:pPr>
      <w:r>
        <w:rPr>
          <w:rFonts w:ascii="Arial" w:hAnsi="Arial"/>
          <w:color w:val="18324A"/>
        </w:rPr>
        <w:lastRenderedPageBreak/>
        <w:t xml:space="preserve">6.3 </w:t>
      </w:r>
      <w:proofErr w:type="spellStart"/>
      <w:r>
        <w:rPr>
          <w:rFonts w:ascii="Arial" w:hAnsi="Arial"/>
          <w:color w:val="18324A"/>
        </w:rPr>
        <w:t>Akustik</w:t>
      </w:r>
      <w:proofErr w:type="spellEnd"/>
      <w:r>
        <w:rPr>
          <w:rFonts w:ascii="Arial" w:hAnsi="Arial"/>
          <w:color w:val="18324A"/>
        </w:rPr>
        <w:t xml:space="preserve"> Cavity </w:t>
      </w:r>
      <w:proofErr w:type="spellStart"/>
      <w:r>
        <w:rPr>
          <w:rFonts w:ascii="Arial" w:hAnsi="Arial"/>
          <w:color w:val="18324A"/>
        </w:rPr>
        <w:t>Gereksinimleri</w:t>
      </w:r>
      <w:proofErr w:type="spellEnd"/>
    </w:p>
    <w:tbl>
      <w:tblPr>
        <w:tblStyle w:val="TabloKlavuzu"/>
        <w:tblW w:w="0" w:type="auto"/>
        <w:jc w:val="center"/>
        <w:tblLook w:val="04A0" w:firstRow="1" w:lastRow="0" w:firstColumn="1" w:lastColumn="0" w:noHBand="0" w:noVBand="1"/>
      </w:tblPr>
      <w:tblGrid>
        <w:gridCol w:w="1134"/>
        <w:gridCol w:w="4535"/>
        <w:gridCol w:w="2494"/>
        <w:gridCol w:w="1191"/>
      </w:tblGrid>
      <w:tr w:rsidR="00257858" w14:paraId="35947119" w14:textId="77777777">
        <w:trPr>
          <w:cantSplit/>
          <w:tblHeader/>
          <w:jc w:val="center"/>
        </w:trPr>
        <w:tc>
          <w:tcPr>
            <w:tcW w:w="1134" w:type="dxa"/>
            <w:shd w:val="clear" w:color="auto" w:fill="17324D"/>
            <w:vAlign w:val="center"/>
          </w:tcPr>
          <w:p w14:paraId="384ED756" w14:textId="77777777" w:rsidR="00257858" w:rsidRDefault="00000000">
            <w:pPr>
              <w:spacing w:after="24" w:line="240" w:lineRule="auto"/>
              <w:jc w:val="center"/>
            </w:pPr>
            <w:r>
              <w:rPr>
                <w:b/>
                <w:color w:val="FFFFFF"/>
                <w:sz w:val="16"/>
              </w:rPr>
              <w:t>ID</w:t>
            </w:r>
          </w:p>
        </w:tc>
        <w:tc>
          <w:tcPr>
            <w:tcW w:w="4535" w:type="dxa"/>
            <w:shd w:val="clear" w:color="auto" w:fill="17324D"/>
            <w:vAlign w:val="center"/>
          </w:tcPr>
          <w:p w14:paraId="43A7DFE0" w14:textId="77777777" w:rsidR="00257858" w:rsidRDefault="00000000">
            <w:pPr>
              <w:spacing w:after="24" w:line="240" w:lineRule="auto"/>
              <w:jc w:val="center"/>
            </w:pPr>
            <w:proofErr w:type="spellStart"/>
            <w:r>
              <w:rPr>
                <w:b/>
                <w:color w:val="FFFFFF"/>
                <w:sz w:val="16"/>
              </w:rPr>
              <w:t>Gereksinim</w:t>
            </w:r>
            <w:proofErr w:type="spellEnd"/>
          </w:p>
        </w:tc>
        <w:tc>
          <w:tcPr>
            <w:tcW w:w="2494" w:type="dxa"/>
            <w:shd w:val="clear" w:color="auto" w:fill="17324D"/>
            <w:vAlign w:val="center"/>
          </w:tcPr>
          <w:p w14:paraId="1A4461DA" w14:textId="77777777" w:rsidR="00257858" w:rsidRDefault="00000000">
            <w:pPr>
              <w:spacing w:after="24" w:line="240" w:lineRule="auto"/>
              <w:jc w:val="center"/>
            </w:pPr>
            <w:r>
              <w:rPr>
                <w:b/>
                <w:color w:val="FFFFFF"/>
                <w:sz w:val="16"/>
              </w:rPr>
              <w:t xml:space="preserve">Kabul </w:t>
            </w:r>
            <w:proofErr w:type="spellStart"/>
            <w:r>
              <w:rPr>
                <w:b/>
                <w:color w:val="FFFFFF"/>
                <w:sz w:val="16"/>
              </w:rPr>
              <w:t>ölçütü</w:t>
            </w:r>
            <w:proofErr w:type="spellEnd"/>
          </w:p>
        </w:tc>
        <w:tc>
          <w:tcPr>
            <w:tcW w:w="1191" w:type="dxa"/>
            <w:shd w:val="clear" w:color="auto" w:fill="17324D"/>
            <w:vAlign w:val="center"/>
          </w:tcPr>
          <w:p w14:paraId="4C6ABAFE" w14:textId="77777777" w:rsidR="00257858" w:rsidRDefault="00000000">
            <w:pPr>
              <w:spacing w:after="24" w:line="240" w:lineRule="auto"/>
              <w:jc w:val="center"/>
            </w:pPr>
            <w:proofErr w:type="spellStart"/>
            <w:r>
              <w:rPr>
                <w:b/>
                <w:color w:val="FFFFFF"/>
                <w:sz w:val="16"/>
              </w:rPr>
              <w:t>Yöntem</w:t>
            </w:r>
            <w:proofErr w:type="spellEnd"/>
          </w:p>
        </w:tc>
      </w:tr>
      <w:tr w:rsidR="00257858" w14:paraId="28F5BC9B" w14:textId="77777777">
        <w:trPr>
          <w:cantSplit/>
          <w:jc w:val="center"/>
        </w:trPr>
        <w:tc>
          <w:tcPr>
            <w:tcW w:w="1134" w:type="dxa"/>
            <w:shd w:val="clear" w:color="auto" w:fill="EAF1F3"/>
            <w:vAlign w:val="center"/>
          </w:tcPr>
          <w:p w14:paraId="1AC3A938" w14:textId="77777777" w:rsidR="00257858" w:rsidRDefault="00000000">
            <w:pPr>
              <w:spacing w:after="24" w:line="240" w:lineRule="auto"/>
              <w:jc w:val="center"/>
            </w:pPr>
            <w:r>
              <w:rPr>
                <w:sz w:val="16"/>
              </w:rPr>
              <w:t>ACU-001</w:t>
            </w:r>
          </w:p>
        </w:tc>
        <w:tc>
          <w:tcPr>
            <w:tcW w:w="4535" w:type="dxa"/>
            <w:shd w:val="clear" w:color="auto" w:fill="EAF1F3"/>
            <w:vAlign w:val="center"/>
          </w:tcPr>
          <w:p w14:paraId="5F3F9AB7" w14:textId="77777777" w:rsidR="00257858" w:rsidRDefault="00000000">
            <w:pPr>
              <w:spacing w:after="24" w:line="240" w:lineRule="auto"/>
            </w:pPr>
            <w:proofErr w:type="spellStart"/>
            <w:r>
              <w:rPr>
                <w:sz w:val="16"/>
              </w:rPr>
              <w:t>Chestpiece</w:t>
            </w:r>
            <w:proofErr w:type="spellEnd"/>
            <w:r>
              <w:rPr>
                <w:sz w:val="16"/>
              </w:rPr>
              <w:t xml:space="preserve"> </w:t>
            </w:r>
            <w:proofErr w:type="spellStart"/>
            <w:r>
              <w:rPr>
                <w:sz w:val="16"/>
              </w:rPr>
              <w:t>fiziksel</w:t>
            </w:r>
            <w:proofErr w:type="spellEnd"/>
            <w:r>
              <w:rPr>
                <w:sz w:val="16"/>
              </w:rPr>
              <w:t xml:space="preserve"> </w:t>
            </w:r>
            <w:proofErr w:type="spellStart"/>
            <w:r>
              <w:rPr>
                <w:sz w:val="16"/>
              </w:rPr>
              <w:t>arayüzü</w:t>
            </w:r>
            <w:proofErr w:type="spellEnd"/>
            <w:r>
              <w:rPr>
                <w:sz w:val="16"/>
              </w:rPr>
              <w:t xml:space="preserve"> </w:t>
            </w:r>
            <w:proofErr w:type="spellStart"/>
            <w:r>
              <w:rPr>
                <w:sz w:val="16"/>
              </w:rPr>
              <w:t>tekrarlanabilir</w:t>
            </w:r>
            <w:proofErr w:type="spellEnd"/>
            <w:r>
              <w:rPr>
                <w:sz w:val="16"/>
              </w:rPr>
              <w:t xml:space="preserve"> </w:t>
            </w:r>
            <w:proofErr w:type="spellStart"/>
            <w:r>
              <w:rPr>
                <w:sz w:val="16"/>
              </w:rPr>
              <w:t>kuplaj</w:t>
            </w:r>
            <w:proofErr w:type="spellEnd"/>
            <w:r>
              <w:rPr>
                <w:sz w:val="16"/>
              </w:rPr>
              <w:t xml:space="preserve"> </w:t>
            </w:r>
            <w:proofErr w:type="spellStart"/>
            <w:r>
              <w:rPr>
                <w:sz w:val="16"/>
              </w:rPr>
              <w:t>sağlayacaktır</w:t>
            </w:r>
            <w:proofErr w:type="spellEnd"/>
            <w:r>
              <w:rPr>
                <w:sz w:val="16"/>
              </w:rPr>
              <w:t>.</w:t>
            </w:r>
          </w:p>
        </w:tc>
        <w:tc>
          <w:tcPr>
            <w:tcW w:w="2494" w:type="dxa"/>
            <w:shd w:val="clear" w:color="auto" w:fill="EAF1F3"/>
            <w:vAlign w:val="center"/>
          </w:tcPr>
          <w:p w14:paraId="261F425D" w14:textId="77777777" w:rsidR="00257858" w:rsidRDefault="00000000">
            <w:pPr>
              <w:spacing w:after="24" w:line="240" w:lineRule="auto"/>
            </w:pPr>
            <w:proofErr w:type="spellStart"/>
            <w:r>
              <w:rPr>
                <w:sz w:val="16"/>
              </w:rPr>
              <w:t>Aynı</w:t>
            </w:r>
            <w:proofErr w:type="spellEnd"/>
            <w:r>
              <w:rPr>
                <w:sz w:val="16"/>
              </w:rPr>
              <w:t xml:space="preserve"> </w:t>
            </w:r>
            <w:proofErr w:type="spellStart"/>
            <w:r>
              <w:rPr>
                <w:sz w:val="16"/>
              </w:rPr>
              <w:t>baskı</w:t>
            </w:r>
            <w:proofErr w:type="spellEnd"/>
            <w:r>
              <w:rPr>
                <w:sz w:val="16"/>
              </w:rPr>
              <w:t xml:space="preserve"> </w:t>
            </w:r>
            <w:proofErr w:type="spellStart"/>
            <w:r>
              <w:rPr>
                <w:sz w:val="16"/>
              </w:rPr>
              <w:t>koşulunda</w:t>
            </w:r>
            <w:proofErr w:type="spellEnd"/>
            <w:r>
              <w:rPr>
                <w:sz w:val="16"/>
              </w:rPr>
              <w:t xml:space="preserve"> </w:t>
            </w:r>
            <w:proofErr w:type="spellStart"/>
            <w:r>
              <w:rPr>
                <w:sz w:val="16"/>
              </w:rPr>
              <w:t>ölçüm</w:t>
            </w:r>
            <w:proofErr w:type="spellEnd"/>
            <w:r>
              <w:rPr>
                <w:sz w:val="16"/>
              </w:rPr>
              <w:t xml:space="preserve"> </w:t>
            </w:r>
            <w:proofErr w:type="spellStart"/>
            <w:r>
              <w:rPr>
                <w:sz w:val="16"/>
              </w:rPr>
              <w:t>tekrarlanabilirliği</w:t>
            </w:r>
            <w:proofErr w:type="spellEnd"/>
            <w:r>
              <w:rPr>
                <w:sz w:val="16"/>
              </w:rPr>
              <w:t xml:space="preserve"> </w:t>
            </w:r>
            <w:proofErr w:type="spellStart"/>
            <w:r>
              <w:rPr>
                <w:sz w:val="16"/>
              </w:rPr>
              <w:t>raporlanır</w:t>
            </w:r>
            <w:proofErr w:type="spellEnd"/>
            <w:r>
              <w:rPr>
                <w:sz w:val="16"/>
              </w:rPr>
              <w:t>.</w:t>
            </w:r>
          </w:p>
        </w:tc>
        <w:tc>
          <w:tcPr>
            <w:tcW w:w="1191" w:type="dxa"/>
            <w:shd w:val="clear" w:color="auto" w:fill="EAF1F3"/>
            <w:vAlign w:val="center"/>
          </w:tcPr>
          <w:p w14:paraId="1841A222" w14:textId="77777777" w:rsidR="00257858" w:rsidRDefault="00000000">
            <w:pPr>
              <w:spacing w:after="24" w:line="240" w:lineRule="auto"/>
            </w:pPr>
            <w:r>
              <w:rPr>
                <w:sz w:val="16"/>
              </w:rPr>
              <w:t>VT</w:t>
            </w:r>
          </w:p>
        </w:tc>
      </w:tr>
      <w:tr w:rsidR="00257858" w14:paraId="205C07B9" w14:textId="77777777">
        <w:trPr>
          <w:cantSplit/>
          <w:jc w:val="center"/>
        </w:trPr>
        <w:tc>
          <w:tcPr>
            <w:tcW w:w="1134" w:type="dxa"/>
            <w:shd w:val="clear" w:color="auto" w:fill="FFFFFF"/>
            <w:vAlign w:val="center"/>
          </w:tcPr>
          <w:p w14:paraId="7651605F" w14:textId="77777777" w:rsidR="00257858" w:rsidRDefault="00000000">
            <w:pPr>
              <w:spacing w:after="24" w:line="240" w:lineRule="auto"/>
              <w:jc w:val="center"/>
            </w:pPr>
            <w:r>
              <w:rPr>
                <w:sz w:val="16"/>
              </w:rPr>
              <w:t>ACU-002</w:t>
            </w:r>
          </w:p>
        </w:tc>
        <w:tc>
          <w:tcPr>
            <w:tcW w:w="4535" w:type="dxa"/>
            <w:shd w:val="clear" w:color="auto" w:fill="FFFFFF"/>
            <w:vAlign w:val="center"/>
          </w:tcPr>
          <w:p w14:paraId="2AEB0317" w14:textId="77777777" w:rsidR="008C0CAE" w:rsidRDefault="00000000">
            <w:r>
              <w:t xml:space="preserve">Alt </w:t>
            </w:r>
            <w:proofErr w:type="spellStart"/>
            <w:r>
              <w:t>girişli</w:t>
            </w:r>
            <w:proofErr w:type="spellEnd"/>
            <w:r>
              <w:t xml:space="preserve"> </w:t>
            </w:r>
            <w:proofErr w:type="spellStart"/>
            <w:r>
              <w:t>mikrofon</w:t>
            </w:r>
            <w:proofErr w:type="spellEnd"/>
            <w:r>
              <w:t xml:space="preserve"> </w:t>
            </w:r>
            <w:proofErr w:type="spellStart"/>
            <w:r>
              <w:t>portu</w:t>
            </w:r>
            <w:proofErr w:type="spellEnd"/>
            <w:r>
              <w:t xml:space="preserve"> </w:t>
            </w:r>
            <w:proofErr w:type="spellStart"/>
            <w:r>
              <w:t>kısa</w:t>
            </w:r>
            <w:proofErr w:type="spellEnd"/>
            <w:r>
              <w:t xml:space="preserve"> </w:t>
            </w:r>
            <w:proofErr w:type="spellStart"/>
            <w:r>
              <w:t>ve</w:t>
            </w:r>
            <w:proofErr w:type="spellEnd"/>
            <w:r>
              <w:t xml:space="preserve"> </w:t>
            </w:r>
            <w:proofErr w:type="spellStart"/>
            <w:r>
              <w:t>kontrollü</w:t>
            </w:r>
            <w:proofErr w:type="spellEnd"/>
            <w:r>
              <w:t xml:space="preserve"> </w:t>
            </w:r>
            <w:proofErr w:type="spellStart"/>
            <w:r>
              <w:t>cavity'ye</w:t>
            </w:r>
            <w:proofErr w:type="spellEnd"/>
            <w:r>
              <w:t xml:space="preserve"> </w:t>
            </w:r>
            <w:proofErr w:type="spellStart"/>
            <w:r>
              <w:t>bağlanacaktır</w:t>
            </w:r>
            <w:proofErr w:type="spellEnd"/>
            <w:r>
              <w:t>.</w:t>
            </w:r>
          </w:p>
        </w:tc>
        <w:tc>
          <w:tcPr>
            <w:tcW w:w="2494" w:type="dxa"/>
            <w:shd w:val="clear" w:color="auto" w:fill="FFFFFF"/>
            <w:vAlign w:val="center"/>
          </w:tcPr>
          <w:p w14:paraId="14E25676" w14:textId="77777777" w:rsidR="008C0CAE" w:rsidRDefault="00000000">
            <w:proofErr w:type="spellStart"/>
            <w:r>
              <w:t>Akustik</w:t>
            </w:r>
            <w:proofErr w:type="spellEnd"/>
            <w:r>
              <w:t xml:space="preserve"> </w:t>
            </w:r>
            <w:proofErr w:type="spellStart"/>
            <w:r>
              <w:t>kanal</w:t>
            </w:r>
            <w:proofErr w:type="spellEnd"/>
            <w:r>
              <w:t xml:space="preserve"> </w:t>
            </w:r>
            <w:proofErr w:type="spellStart"/>
            <w:r>
              <w:t>rastgele</w:t>
            </w:r>
            <w:proofErr w:type="spellEnd"/>
            <w:r>
              <w:t xml:space="preserve"> </w:t>
            </w:r>
            <w:proofErr w:type="spellStart"/>
            <w:r>
              <w:t>dolgu</w:t>
            </w:r>
            <w:proofErr w:type="spellEnd"/>
            <w:r>
              <w:t xml:space="preserve"> </w:t>
            </w:r>
            <w:proofErr w:type="spellStart"/>
            <w:r>
              <w:t>veya</w:t>
            </w:r>
            <w:proofErr w:type="spellEnd"/>
            <w:r>
              <w:t xml:space="preserve"> </w:t>
            </w:r>
            <w:proofErr w:type="spellStart"/>
            <w:r>
              <w:t>conta</w:t>
            </w:r>
            <w:proofErr w:type="spellEnd"/>
            <w:r>
              <w:t xml:space="preserve"> </w:t>
            </w:r>
            <w:proofErr w:type="spellStart"/>
            <w:r>
              <w:t>ile</w:t>
            </w:r>
            <w:proofErr w:type="spellEnd"/>
            <w:r>
              <w:t xml:space="preserve"> </w:t>
            </w:r>
            <w:proofErr w:type="spellStart"/>
            <w:r>
              <w:t>kapatılmaz</w:t>
            </w:r>
            <w:proofErr w:type="spellEnd"/>
            <w:r>
              <w:t>.</w:t>
            </w:r>
          </w:p>
        </w:tc>
        <w:tc>
          <w:tcPr>
            <w:tcW w:w="1191" w:type="dxa"/>
            <w:shd w:val="clear" w:color="auto" w:fill="FFFFFF"/>
            <w:vAlign w:val="center"/>
          </w:tcPr>
          <w:p w14:paraId="4A1B9CD2" w14:textId="77777777" w:rsidR="00257858" w:rsidRDefault="00000000">
            <w:pPr>
              <w:spacing w:after="24" w:line="240" w:lineRule="auto"/>
            </w:pPr>
            <w:r>
              <w:rPr>
                <w:sz w:val="16"/>
              </w:rPr>
              <w:t>VI</w:t>
            </w:r>
          </w:p>
        </w:tc>
      </w:tr>
      <w:tr w:rsidR="00257858" w14:paraId="2FB5E9A8" w14:textId="77777777">
        <w:trPr>
          <w:cantSplit/>
          <w:jc w:val="center"/>
        </w:trPr>
        <w:tc>
          <w:tcPr>
            <w:tcW w:w="1134" w:type="dxa"/>
            <w:shd w:val="clear" w:color="auto" w:fill="EAF1F3"/>
            <w:vAlign w:val="center"/>
          </w:tcPr>
          <w:p w14:paraId="05A0F91C" w14:textId="77777777" w:rsidR="00257858" w:rsidRDefault="00000000">
            <w:pPr>
              <w:spacing w:after="24" w:line="240" w:lineRule="auto"/>
              <w:jc w:val="center"/>
            </w:pPr>
            <w:r>
              <w:rPr>
                <w:sz w:val="16"/>
              </w:rPr>
              <w:t>ACU-003</w:t>
            </w:r>
          </w:p>
        </w:tc>
        <w:tc>
          <w:tcPr>
            <w:tcW w:w="4535" w:type="dxa"/>
            <w:shd w:val="clear" w:color="auto" w:fill="EAF1F3"/>
            <w:vAlign w:val="center"/>
          </w:tcPr>
          <w:p w14:paraId="0B8163CB" w14:textId="77777777" w:rsidR="008C0CAE" w:rsidRDefault="00000000">
            <w:proofErr w:type="spellStart"/>
            <w:r>
              <w:t>Mikrofon</w:t>
            </w:r>
            <w:proofErr w:type="spellEnd"/>
            <w:r>
              <w:t xml:space="preserve"> </w:t>
            </w:r>
            <w:proofErr w:type="spellStart"/>
            <w:r>
              <w:t>çevresindeki</w:t>
            </w:r>
            <w:proofErr w:type="spellEnd"/>
            <w:r>
              <w:t xml:space="preserve"> </w:t>
            </w:r>
            <w:proofErr w:type="spellStart"/>
            <w:r>
              <w:t>anahtarlamalı</w:t>
            </w:r>
            <w:proofErr w:type="spellEnd"/>
            <w:r>
              <w:t xml:space="preserve"> </w:t>
            </w:r>
            <w:proofErr w:type="spellStart"/>
            <w:r>
              <w:t>güç</w:t>
            </w:r>
            <w:proofErr w:type="spellEnd"/>
            <w:r>
              <w:t xml:space="preserve"> </w:t>
            </w:r>
            <w:proofErr w:type="spellStart"/>
            <w:r>
              <w:t>ve</w:t>
            </w:r>
            <w:proofErr w:type="spellEnd"/>
            <w:r>
              <w:t xml:space="preserve"> USB </w:t>
            </w:r>
            <w:proofErr w:type="spellStart"/>
            <w:r>
              <w:t>bölgeleri</w:t>
            </w:r>
            <w:proofErr w:type="spellEnd"/>
            <w:r>
              <w:t xml:space="preserve"> </w:t>
            </w:r>
            <w:proofErr w:type="spellStart"/>
            <w:r>
              <w:t>fiziksel</w:t>
            </w:r>
            <w:proofErr w:type="spellEnd"/>
            <w:r>
              <w:t xml:space="preserve"> </w:t>
            </w:r>
            <w:proofErr w:type="spellStart"/>
            <w:r>
              <w:t>olarak</w:t>
            </w:r>
            <w:proofErr w:type="spellEnd"/>
            <w:r>
              <w:t xml:space="preserve"> </w:t>
            </w:r>
            <w:proofErr w:type="spellStart"/>
            <w:r>
              <w:t>ayrılacaktır</w:t>
            </w:r>
            <w:proofErr w:type="spellEnd"/>
            <w:r>
              <w:t>.</w:t>
            </w:r>
          </w:p>
        </w:tc>
        <w:tc>
          <w:tcPr>
            <w:tcW w:w="2494" w:type="dxa"/>
            <w:shd w:val="clear" w:color="auto" w:fill="EAF1F3"/>
            <w:vAlign w:val="center"/>
          </w:tcPr>
          <w:p w14:paraId="7DDE1432" w14:textId="77777777" w:rsidR="008C0CAE" w:rsidRDefault="00000000">
            <w:proofErr w:type="spellStart"/>
            <w:r>
              <w:t>Yerleşim</w:t>
            </w:r>
            <w:proofErr w:type="spellEnd"/>
            <w:r>
              <w:t xml:space="preserve"> </w:t>
            </w:r>
            <w:proofErr w:type="spellStart"/>
            <w:r>
              <w:t>incelemesi</w:t>
            </w:r>
            <w:proofErr w:type="spellEnd"/>
          </w:p>
        </w:tc>
        <w:tc>
          <w:tcPr>
            <w:tcW w:w="1191" w:type="dxa"/>
            <w:shd w:val="clear" w:color="auto" w:fill="EAF1F3"/>
            <w:vAlign w:val="center"/>
          </w:tcPr>
          <w:p w14:paraId="4BB9BDDF" w14:textId="77777777" w:rsidR="00257858" w:rsidRDefault="00000000">
            <w:pPr>
              <w:spacing w:after="24" w:line="240" w:lineRule="auto"/>
            </w:pPr>
            <w:r>
              <w:rPr>
                <w:sz w:val="16"/>
              </w:rPr>
              <w:t>VI</w:t>
            </w:r>
          </w:p>
        </w:tc>
      </w:tr>
      <w:tr w:rsidR="00257858" w14:paraId="3F8906F5" w14:textId="77777777">
        <w:trPr>
          <w:cantSplit/>
          <w:jc w:val="center"/>
        </w:trPr>
        <w:tc>
          <w:tcPr>
            <w:tcW w:w="1134" w:type="dxa"/>
            <w:shd w:val="clear" w:color="auto" w:fill="FFFFFF"/>
            <w:vAlign w:val="center"/>
          </w:tcPr>
          <w:p w14:paraId="70D19D1B" w14:textId="77777777" w:rsidR="00257858" w:rsidRDefault="00000000">
            <w:pPr>
              <w:spacing w:after="24" w:line="240" w:lineRule="auto"/>
              <w:jc w:val="center"/>
            </w:pPr>
            <w:r>
              <w:rPr>
                <w:sz w:val="16"/>
              </w:rPr>
              <w:t>ACU-004</w:t>
            </w:r>
          </w:p>
        </w:tc>
        <w:tc>
          <w:tcPr>
            <w:tcW w:w="4535" w:type="dxa"/>
            <w:shd w:val="clear" w:color="auto" w:fill="FFFFFF"/>
            <w:vAlign w:val="center"/>
          </w:tcPr>
          <w:p w14:paraId="34851529" w14:textId="77777777" w:rsidR="008C0CAE" w:rsidRDefault="00000000">
            <w:r>
              <w:t xml:space="preserve">20–500 Hz </w:t>
            </w:r>
            <w:proofErr w:type="spellStart"/>
            <w:r>
              <w:t>toplam</w:t>
            </w:r>
            <w:proofErr w:type="spellEnd"/>
            <w:r>
              <w:t xml:space="preserve"> </w:t>
            </w:r>
            <w:proofErr w:type="spellStart"/>
            <w:r>
              <w:t>sistem</w:t>
            </w:r>
            <w:proofErr w:type="spellEnd"/>
            <w:r>
              <w:t xml:space="preserve"> transfer </w:t>
            </w:r>
            <w:proofErr w:type="spellStart"/>
            <w:r>
              <w:t>davranışı</w:t>
            </w:r>
            <w:proofErr w:type="spellEnd"/>
            <w:r>
              <w:t xml:space="preserve"> fantom </w:t>
            </w:r>
            <w:proofErr w:type="spellStart"/>
            <w:r>
              <w:t>ile</w:t>
            </w:r>
            <w:proofErr w:type="spellEnd"/>
            <w:r>
              <w:t xml:space="preserve"> </w:t>
            </w:r>
            <w:proofErr w:type="spellStart"/>
            <w:r>
              <w:t>ölçülecektir</w:t>
            </w:r>
            <w:proofErr w:type="spellEnd"/>
            <w:r>
              <w:t>.</w:t>
            </w:r>
          </w:p>
        </w:tc>
        <w:tc>
          <w:tcPr>
            <w:tcW w:w="2494" w:type="dxa"/>
            <w:shd w:val="clear" w:color="auto" w:fill="FFFFFF"/>
            <w:vAlign w:val="center"/>
          </w:tcPr>
          <w:p w14:paraId="7089A593" w14:textId="77777777" w:rsidR="008C0CAE" w:rsidRDefault="00000000">
            <w:r>
              <w:t xml:space="preserve">Normalize </w:t>
            </w:r>
            <w:proofErr w:type="spellStart"/>
            <w:r>
              <w:t>edilmiş</w:t>
            </w:r>
            <w:proofErr w:type="spellEnd"/>
            <w:r>
              <w:t xml:space="preserve"> </w:t>
            </w:r>
            <w:proofErr w:type="spellStart"/>
            <w:r>
              <w:t>cevap</w:t>
            </w:r>
            <w:proofErr w:type="spellEnd"/>
            <w:r>
              <w:t xml:space="preserve"> </w:t>
            </w:r>
            <w:proofErr w:type="spellStart"/>
            <w:r>
              <w:t>grafiği</w:t>
            </w:r>
            <w:proofErr w:type="spellEnd"/>
            <w:r>
              <w:t xml:space="preserve"> + test </w:t>
            </w:r>
            <w:proofErr w:type="spellStart"/>
            <w:r>
              <w:t>raporu</w:t>
            </w:r>
            <w:proofErr w:type="spellEnd"/>
          </w:p>
        </w:tc>
        <w:tc>
          <w:tcPr>
            <w:tcW w:w="1191" w:type="dxa"/>
            <w:shd w:val="clear" w:color="auto" w:fill="FFFFFF"/>
            <w:vAlign w:val="center"/>
          </w:tcPr>
          <w:p w14:paraId="6BA1F6E1" w14:textId="77777777" w:rsidR="00257858" w:rsidRDefault="00000000">
            <w:pPr>
              <w:spacing w:after="24" w:line="240" w:lineRule="auto"/>
            </w:pPr>
            <w:r>
              <w:rPr>
                <w:sz w:val="16"/>
              </w:rPr>
              <w:t>VT</w:t>
            </w:r>
          </w:p>
        </w:tc>
      </w:tr>
      <w:tr w:rsidR="00257858" w14:paraId="6CECD332" w14:textId="77777777">
        <w:trPr>
          <w:cantSplit/>
          <w:jc w:val="center"/>
        </w:trPr>
        <w:tc>
          <w:tcPr>
            <w:tcW w:w="1134" w:type="dxa"/>
            <w:shd w:val="clear" w:color="auto" w:fill="EAF1F3"/>
            <w:vAlign w:val="center"/>
          </w:tcPr>
          <w:p w14:paraId="06DCAA2B" w14:textId="77777777" w:rsidR="00257858" w:rsidRDefault="00000000">
            <w:pPr>
              <w:spacing w:after="24" w:line="240" w:lineRule="auto"/>
              <w:jc w:val="center"/>
            </w:pPr>
            <w:r>
              <w:rPr>
                <w:sz w:val="16"/>
              </w:rPr>
              <w:t>ACU-005</w:t>
            </w:r>
          </w:p>
        </w:tc>
        <w:tc>
          <w:tcPr>
            <w:tcW w:w="4535" w:type="dxa"/>
            <w:shd w:val="clear" w:color="auto" w:fill="EAF1F3"/>
            <w:vAlign w:val="center"/>
          </w:tcPr>
          <w:p w14:paraId="5A78D9D5" w14:textId="77777777" w:rsidR="008C0CAE" w:rsidRDefault="00000000">
            <w:r>
              <w:t xml:space="preserve">20–500 Hz </w:t>
            </w:r>
            <w:proofErr w:type="spellStart"/>
            <w:r>
              <w:t>sistem</w:t>
            </w:r>
            <w:proofErr w:type="spellEnd"/>
            <w:r>
              <w:t xml:space="preserve"> transfer </w:t>
            </w:r>
            <w:proofErr w:type="spellStart"/>
            <w:r>
              <w:t>cevabı</w:t>
            </w:r>
            <w:proofErr w:type="spellEnd"/>
            <w:r>
              <w:t xml:space="preserve"> </w:t>
            </w:r>
            <w:proofErr w:type="spellStart"/>
            <w:r>
              <w:t>ölçülecek</w:t>
            </w:r>
            <w:proofErr w:type="spellEnd"/>
            <w:r>
              <w:t xml:space="preserve"> </w:t>
            </w:r>
            <w:proofErr w:type="spellStart"/>
            <w:r>
              <w:t>ve</w:t>
            </w:r>
            <w:proofErr w:type="spellEnd"/>
            <w:r>
              <w:t xml:space="preserve"> </w:t>
            </w:r>
            <w:proofErr w:type="spellStart"/>
            <w:r>
              <w:t>raporlanacaktır</w:t>
            </w:r>
            <w:proofErr w:type="spellEnd"/>
            <w:r>
              <w:t xml:space="preserve">; </w:t>
            </w:r>
            <w:proofErr w:type="spellStart"/>
            <w:r>
              <w:t>bu</w:t>
            </w:r>
            <w:proofErr w:type="spellEnd"/>
            <w:r>
              <w:t xml:space="preserve"> </w:t>
            </w:r>
            <w:proofErr w:type="spellStart"/>
            <w:r>
              <w:t>revizyonda</w:t>
            </w:r>
            <w:proofErr w:type="spellEnd"/>
            <w:r>
              <w:t xml:space="preserve"> </w:t>
            </w:r>
            <w:proofErr w:type="spellStart"/>
            <w:r>
              <w:t>önceden</w:t>
            </w:r>
            <w:proofErr w:type="spellEnd"/>
            <w:r>
              <w:t xml:space="preserve"> ±3 dB pass/fail </w:t>
            </w:r>
            <w:proofErr w:type="spellStart"/>
            <w:r>
              <w:t>hedefi</w:t>
            </w:r>
            <w:proofErr w:type="spellEnd"/>
            <w:r>
              <w:t xml:space="preserve"> </w:t>
            </w:r>
            <w:proofErr w:type="spellStart"/>
            <w:r>
              <w:t>uydurulmayacaktır</w:t>
            </w:r>
            <w:proofErr w:type="spellEnd"/>
            <w:r>
              <w:t>.</w:t>
            </w:r>
          </w:p>
        </w:tc>
        <w:tc>
          <w:tcPr>
            <w:tcW w:w="2494" w:type="dxa"/>
            <w:shd w:val="clear" w:color="auto" w:fill="EAF1F3"/>
            <w:vAlign w:val="center"/>
          </w:tcPr>
          <w:p w14:paraId="6949B2A4" w14:textId="77777777" w:rsidR="00257858" w:rsidRDefault="00000000">
            <w:pPr>
              <w:spacing w:after="24" w:line="240" w:lineRule="auto"/>
            </w:pPr>
            <w:r>
              <w:rPr>
                <w:sz w:val="16"/>
              </w:rPr>
              <w:t xml:space="preserve">Normalize transfer function + coherence/diagnostic reliability </w:t>
            </w:r>
            <w:proofErr w:type="spellStart"/>
            <w:r>
              <w:rPr>
                <w:sz w:val="16"/>
              </w:rPr>
              <w:t>bilgisi</w:t>
            </w:r>
            <w:proofErr w:type="spellEnd"/>
            <w:r>
              <w:rPr>
                <w:sz w:val="16"/>
              </w:rPr>
              <w:t xml:space="preserve"> + fark </w:t>
            </w:r>
            <w:proofErr w:type="spellStart"/>
            <w:r>
              <w:rPr>
                <w:sz w:val="16"/>
              </w:rPr>
              <w:t>raporu</w:t>
            </w:r>
            <w:proofErr w:type="spellEnd"/>
            <w:r>
              <w:rPr>
                <w:sz w:val="16"/>
              </w:rPr>
              <w:t xml:space="preserve">; acceptance threshold bench </w:t>
            </w:r>
            <w:proofErr w:type="spellStart"/>
            <w:r>
              <w:rPr>
                <w:sz w:val="16"/>
              </w:rPr>
              <w:t>temel</w:t>
            </w:r>
            <w:proofErr w:type="spellEnd"/>
            <w:r>
              <w:rPr>
                <w:sz w:val="16"/>
              </w:rPr>
              <w:t xml:space="preserve"> </w:t>
            </w:r>
            <w:proofErr w:type="spellStart"/>
            <w:r>
              <w:rPr>
                <w:sz w:val="16"/>
              </w:rPr>
              <w:t>tasarım</w:t>
            </w:r>
            <w:proofErr w:type="spellEnd"/>
            <w:r>
              <w:rPr>
                <w:sz w:val="16"/>
              </w:rPr>
              <w:t xml:space="preserve">/uncertainty </w:t>
            </w:r>
            <w:proofErr w:type="spellStart"/>
            <w:r>
              <w:rPr>
                <w:sz w:val="16"/>
              </w:rPr>
              <w:t>sonrası</w:t>
            </w:r>
            <w:proofErr w:type="spellEnd"/>
            <w:r>
              <w:rPr>
                <w:sz w:val="16"/>
              </w:rPr>
              <w:t xml:space="preserve"> </w:t>
            </w:r>
            <w:proofErr w:type="spellStart"/>
            <w:r>
              <w:rPr>
                <w:sz w:val="16"/>
              </w:rPr>
              <w:t>gerekçelendirilir</w:t>
            </w:r>
            <w:proofErr w:type="spellEnd"/>
            <w:r>
              <w:rPr>
                <w:sz w:val="16"/>
              </w:rPr>
              <w:t>.</w:t>
            </w:r>
          </w:p>
        </w:tc>
        <w:tc>
          <w:tcPr>
            <w:tcW w:w="1191" w:type="dxa"/>
            <w:shd w:val="clear" w:color="auto" w:fill="EAF1F3"/>
            <w:vAlign w:val="center"/>
          </w:tcPr>
          <w:p w14:paraId="4B573DDB" w14:textId="77777777" w:rsidR="00257858" w:rsidRDefault="00000000">
            <w:pPr>
              <w:spacing w:after="24" w:line="240" w:lineRule="auto"/>
            </w:pPr>
            <w:r>
              <w:rPr>
                <w:sz w:val="16"/>
              </w:rPr>
              <w:t>VT</w:t>
            </w:r>
          </w:p>
        </w:tc>
      </w:tr>
      <w:tr w:rsidR="00257858" w14:paraId="641FF156" w14:textId="77777777">
        <w:trPr>
          <w:cantSplit/>
          <w:jc w:val="center"/>
        </w:trPr>
        <w:tc>
          <w:tcPr>
            <w:tcW w:w="1134" w:type="dxa"/>
            <w:shd w:val="clear" w:color="auto" w:fill="FFFFFF"/>
            <w:vAlign w:val="center"/>
          </w:tcPr>
          <w:p w14:paraId="546F20CB" w14:textId="77777777" w:rsidR="00257858" w:rsidRDefault="00000000">
            <w:pPr>
              <w:spacing w:after="24" w:line="240" w:lineRule="auto"/>
              <w:jc w:val="center"/>
            </w:pPr>
            <w:r>
              <w:rPr>
                <w:sz w:val="16"/>
              </w:rPr>
              <w:t>ACU-006</w:t>
            </w:r>
          </w:p>
        </w:tc>
        <w:tc>
          <w:tcPr>
            <w:tcW w:w="4535" w:type="dxa"/>
            <w:shd w:val="clear" w:color="auto" w:fill="FFFFFF"/>
            <w:vAlign w:val="center"/>
          </w:tcPr>
          <w:p w14:paraId="464A00DC" w14:textId="77777777" w:rsidR="00257858" w:rsidRDefault="00000000">
            <w:pPr>
              <w:spacing w:after="24" w:line="240" w:lineRule="auto"/>
            </w:pPr>
            <w:r>
              <w:rPr>
                <w:sz w:val="16"/>
              </w:rPr>
              <w:t xml:space="preserve">Absolute SPL calibration </w:t>
            </w:r>
            <w:proofErr w:type="spellStart"/>
            <w:r>
              <w:rPr>
                <w:sz w:val="16"/>
              </w:rPr>
              <w:t>iddiası</w:t>
            </w:r>
            <w:proofErr w:type="spellEnd"/>
            <w:r>
              <w:rPr>
                <w:sz w:val="16"/>
              </w:rPr>
              <w:t xml:space="preserve"> </w:t>
            </w:r>
            <w:proofErr w:type="spellStart"/>
            <w:r>
              <w:rPr>
                <w:sz w:val="16"/>
              </w:rPr>
              <w:t>yapılmayacaktır</w:t>
            </w:r>
            <w:proofErr w:type="spellEnd"/>
            <w:r>
              <w:rPr>
                <w:sz w:val="16"/>
              </w:rPr>
              <w:t>.</w:t>
            </w:r>
          </w:p>
        </w:tc>
        <w:tc>
          <w:tcPr>
            <w:tcW w:w="2494" w:type="dxa"/>
            <w:shd w:val="clear" w:color="auto" w:fill="FFFFFF"/>
            <w:vAlign w:val="center"/>
          </w:tcPr>
          <w:p w14:paraId="200FCE17" w14:textId="77777777" w:rsidR="00257858" w:rsidRDefault="00000000">
            <w:pPr>
              <w:spacing w:after="24" w:line="240" w:lineRule="auto"/>
            </w:pPr>
            <w:proofErr w:type="spellStart"/>
            <w:r>
              <w:rPr>
                <w:sz w:val="16"/>
              </w:rPr>
              <w:t>Doküman</w:t>
            </w:r>
            <w:proofErr w:type="spellEnd"/>
            <w:r>
              <w:rPr>
                <w:sz w:val="16"/>
              </w:rPr>
              <w:t xml:space="preserve"> </w:t>
            </w:r>
            <w:proofErr w:type="spellStart"/>
            <w:r>
              <w:rPr>
                <w:sz w:val="16"/>
              </w:rPr>
              <w:t>inceleme</w:t>
            </w:r>
            <w:proofErr w:type="spellEnd"/>
          </w:p>
        </w:tc>
        <w:tc>
          <w:tcPr>
            <w:tcW w:w="1191" w:type="dxa"/>
            <w:shd w:val="clear" w:color="auto" w:fill="FFFFFF"/>
            <w:vAlign w:val="center"/>
          </w:tcPr>
          <w:p w14:paraId="19621DDA" w14:textId="77777777" w:rsidR="00257858" w:rsidRDefault="00000000">
            <w:pPr>
              <w:spacing w:after="24" w:line="240" w:lineRule="auto"/>
            </w:pPr>
            <w:r>
              <w:rPr>
                <w:sz w:val="16"/>
              </w:rPr>
              <w:t>VI</w:t>
            </w:r>
          </w:p>
        </w:tc>
      </w:tr>
    </w:tbl>
    <w:p w14:paraId="387A5279" w14:textId="77777777" w:rsidR="00257858" w:rsidRDefault="00257858">
      <w:pPr>
        <w:spacing w:after="20" w:line="240" w:lineRule="auto"/>
      </w:pPr>
    </w:p>
    <w:p w14:paraId="47BACAD1" w14:textId="77777777" w:rsidR="00257858" w:rsidRDefault="00000000">
      <w:pPr>
        <w:pStyle w:val="Balk2"/>
      </w:pPr>
      <w:r>
        <w:rPr>
          <w:rFonts w:ascii="Arial" w:hAnsi="Arial"/>
          <w:color w:val="18324A"/>
        </w:rPr>
        <w:t xml:space="preserve">6.4 Phantom Test </w:t>
      </w:r>
      <w:proofErr w:type="spellStart"/>
      <w:r>
        <w:rPr>
          <w:rFonts w:ascii="Arial" w:hAnsi="Arial"/>
          <w:color w:val="18324A"/>
        </w:rPr>
        <w:t>Düzeneği</w:t>
      </w:r>
      <w:proofErr w:type="spellEnd"/>
    </w:p>
    <w:p w14:paraId="64038C1D" w14:textId="77777777" w:rsidR="00257858" w:rsidRDefault="00000000" w:rsidP="008C4E37">
      <w:pPr>
        <w:pStyle w:val="GvdeMetni"/>
        <w:keepLines/>
        <w:jc w:val="both"/>
      </w:pPr>
      <w:r>
        <w:t>Akustik fantom, aynı bilinen PCG uyarımını kontrollü kuplaj ve sabit temas/basınç koşullarında tekrar üretecektir. G2 sonuçları “dinleyerek iyi” izlenimiyle değil; normalize transfer cevabı, SNR, en az 10 tekrar ile repeatability ve gürültü duyarlılığı üzerinden değerlendirilecektir. Kurulum/uyarım noktası kaydedilir.</w:t>
      </w:r>
    </w:p>
    <w:p w14:paraId="77232CB8" w14:textId="77777777" w:rsidR="008C4E37" w:rsidRDefault="008C4E37" w:rsidP="008C4E37">
      <w:pPr>
        <w:pStyle w:val="GvdeMetni"/>
        <w:jc w:val="both"/>
      </w:pPr>
    </w:p>
    <w:p w14:paraId="1B77762C" w14:textId="77777777" w:rsidR="00257858" w:rsidRDefault="00257858">
      <w:pPr>
        <w:spacing w:after="20" w:line="240" w:lineRule="auto"/>
      </w:pPr>
    </w:p>
    <w:p w14:paraId="50FD3C0B" w14:textId="77777777" w:rsidR="00257858" w:rsidRDefault="00000000">
      <w:pPr>
        <w:pStyle w:val="Balk1"/>
      </w:pPr>
      <w:proofErr w:type="gramStart"/>
      <w:r>
        <w:rPr>
          <w:rFonts w:ascii="Arial" w:hAnsi="Arial"/>
        </w:rPr>
        <w:t>7  Güç</w:t>
      </w:r>
      <w:proofErr w:type="gramEnd"/>
      <w:r>
        <w:rPr>
          <w:rFonts w:ascii="Arial" w:hAnsi="Arial"/>
        </w:rPr>
        <w:t xml:space="preserve"> </w:t>
      </w:r>
      <w:proofErr w:type="spellStart"/>
      <w:r>
        <w:rPr>
          <w:rFonts w:ascii="Arial" w:hAnsi="Arial"/>
        </w:rPr>
        <w:t>Mimarisi</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Batarya</w:t>
      </w:r>
      <w:proofErr w:type="spellEnd"/>
    </w:p>
    <w:p w14:paraId="1DF54578" w14:textId="77777777" w:rsidR="00257858" w:rsidRDefault="00257858">
      <w:pPr>
        <w:spacing w:after="20" w:line="240" w:lineRule="auto"/>
        <w:jc w:val="center"/>
      </w:pPr>
    </w:p>
    <w:p w14:paraId="6576CD68" w14:textId="77777777" w:rsidR="00257858" w:rsidRDefault="00000000">
      <w:pPr>
        <w:pStyle w:val="Balk2"/>
      </w:pPr>
      <w:r>
        <w:rPr>
          <w:rFonts w:ascii="Arial" w:hAnsi="Arial"/>
          <w:color w:val="18324A"/>
        </w:rPr>
        <w:t xml:space="preserve">7.1 Güç </w:t>
      </w:r>
      <w:proofErr w:type="spellStart"/>
      <w:r>
        <w:rPr>
          <w:rFonts w:ascii="Arial" w:hAnsi="Arial"/>
          <w:color w:val="18324A"/>
        </w:rPr>
        <w:t>Ağacı</w:t>
      </w:r>
      <w:proofErr w:type="spellEnd"/>
    </w:p>
    <w:tbl>
      <w:tblPr>
        <w:tblStyle w:val="TabloKlavuzu"/>
        <w:tblW w:w="0" w:type="auto"/>
        <w:jc w:val="center"/>
        <w:tblLook w:val="04A0" w:firstRow="1" w:lastRow="0" w:firstColumn="1" w:lastColumn="0" w:noHBand="0" w:noVBand="1"/>
      </w:tblPr>
      <w:tblGrid>
        <w:gridCol w:w="1921"/>
        <w:gridCol w:w="2373"/>
        <w:gridCol w:w="3769"/>
        <w:gridCol w:w="1983"/>
      </w:tblGrid>
      <w:tr w:rsidR="00257858" w14:paraId="76AF9164" w14:textId="77777777">
        <w:trPr>
          <w:cantSplit/>
          <w:tblHeader/>
          <w:jc w:val="center"/>
        </w:trPr>
        <w:tc>
          <w:tcPr>
            <w:tcW w:w="1984" w:type="dxa"/>
            <w:shd w:val="clear" w:color="auto" w:fill="17324D"/>
            <w:vAlign w:val="center"/>
          </w:tcPr>
          <w:p w14:paraId="19B2ED32" w14:textId="77777777" w:rsidR="00257858" w:rsidRDefault="00000000">
            <w:pPr>
              <w:spacing w:after="24" w:line="240" w:lineRule="auto"/>
              <w:jc w:val="center"/>
            </w:pPr>
            <w:r>
              <w:rPr>
                <w:b/>
                <w:color w:val="FFFFFF"/>
                <w:sz w:val="16"/>
              </w:rPr>
              <w:t>Blok</w:t>
            </w:r>
          </w:p>
        </w:tc>
        <w:tc>
          <w:tcPr>
            <w:tcW w:w="2438" w:type="dxa"/>
            <w:shd w:val="clear" w:color="auto" w:fill="17324D"/>
            <w:vAlign w:val="center"/>
          </w:tcPr>
          <w:p w14:paraId="0042458D" w14:textId="77777777" w:rsidR="00257858" w:rsidRDefault="00000000">
            <w:pPr>
              <w:spacing w:after="24" w:line="240" w:lineRule="auto"/>
              <w:jc w:val="center"/>
            </w:pPr>
            <w:proofErr w:type="spellStart"/>
            <w:r>
              <w:rPr>
                <w:b/>
                <w:color w:val="FFFFFF"/>
                <w:sz w:val="16"/>
              </w:rPr>
              <w:t>Komponent</w:t>
            </w:r>
            <w:proofErr w:type="spellEnd"/>
          </w:p>
        </w:tc>
        <w:tc>
          <w:tcPr>
            <w:tcW w:w="3912" w:type="dxa"/>
            <w:shd w:val="clear" w:color="auto" w:fill="17324D"/>
            <w:vAlign w:val="center"/>
          </w:tcPr>
          <w:p w14:paraId="0972D00C" w14:textId="77777777" w:rsidR="00257858" w:rsidRDefault="00000000">
            <w:pPr>
              <w:spacing w:after="24" w:line="240" w:lineRule="auto"/>
              <w:jc w:val="center"/>
            </w:pPr>
            <w:r>
              <w:rPr>
                <w:b/>
                <w:color w:val="FFFFFF"/>
              </w:rPr>
              <w:t>Rev03 Güç / Arayüz Spesifikasyonu</w:t>
            </w:r>
          </w:p>
        </w:tc>
        <w:tc>
          <w:tcPr>
            <w:tcW w:w="964" w:type="dxa"/>
            <w:shd w:val="clear" w:color="auto" w:fill="17324D"/>
            <w:vAlign w:val="center"/>
          </w:tcPr>
          <w:p w14:paraId="14A41B14" w14:textId="77777777" w:rsidR="00257858" w:rsidRDefault="00000000">
            <w:pPr>
              <w:spacing w:after="24" w:line="240" w:lineRule="auto"/>
              <w:jc w:val="center"/>
            </w:pPr>
            <w:r>
              <w:rPr>
                <w:b/>
                <w:color w:val="FFFFFF"/>
                <w:sz w:val="16"/>
              </w:rPr>
              <w:t>Durum</w:t>
            </w:r>
          </w:p>
        </w:tc>
      </w:tr>
      <w:tr w:rsidR="00257858" w14:paraId="232CB403" w14:textId="77777777">
        <w:trPr>
          <w:cantSplit/>
          <w:jc w:val="center"/>
        </w:trPr>
        <w:tc>
          <w:tcPr>
            <w:tcW w:w="1984" w:type="dxa"/>
            <w:shd w:val="clear" w:color="auto" w:fill="EAF1F3"/>
            <w:vAlign w:val="center"/>
          </w:tcPr>
          <w:p w14:paraId="486990B1" w14:textId="77777777" w:rsidR="00257858" w:rsidRDefault="00000000">
            <w:pPr>
              <w:spacing w:after="24" w:line="240" w:lineRule="auto"/>
              <w:jc w:val="center"/>
            </w:pPr>
            <w:r>
              <w:rPr>
                <w:sz w:val="16"/>
              </w:rPr>
              <w:t xml:space="preserve">USB </w:t>
            </w:r>
            <w:proofErr w:type="spellStart"/>
            <w:r>
              <w:rPr>
                <w:sz w:val="16"/>
              </w:rPr>
              <w:t>giriş</w:t>
            </w:r>
            <w:proofErr w:type="spellEnd"/>
          </w:p>
        </w:tc>
        <w:tc>
          <w:tcPr>
            <w:tcW w:w="2438" w:type="dxa"/>
            <w:shd w:val="clear" w:color="auto" w:fill="EAF1F3"/>
            <w:vAlign w:val="center"/>
          </w:tcPr>
          <w:p w14:paraId="14E0B2FD" w14:textId="77777777" w:rsidR="008C0CAE" w:rsidRDefault="00000000">
            <w:r>
              <w:t xml:space="preserve">USB-C </w:t>
            </w:r>
            <w:proofErr w:type="spellStart"/>
            <w:r>
              <w:t>yuvası</w:t>
            </w:r>
            <w:proofErr w:type="spellEnd"/>
          </w:p>
        </w:tc>
        <w:tc>
          <w:tcPr>
            <w:tcW w:w="3912" w:type="dxa"/>
            <w:shd w:val="clear" w:color="auto" w:fill="EAF1F3"/>
            <w:vAlign w:val="center"/>
          </w:tcPr>
          <w:p w14:paraId="0B3F61D7" w14:textId="77777777" w:rsidR="008C0CAE" w:rsidRDefault="00000000">
            <w:r>
              <w:t xml:space="preserve">USB bench power </w:t>
            </w:r>
            <w:proofErr w:type="spellStart"/>
            <w:r>
              <w:t>zorunlu</w:t>
            </w:r>
            <w:proofErr w:type="spellEnd"/>
            <w:r>
              <w:t xml:space="preserve">; USB-C/ESD implementation </w:t>
            </w:r>
            <w:proofErr w:type="spellStart"/>
            <w:r>
              <w:t>kesin</w:t>
            </w:r>
            <w:proofErr w:type="spellEnd"/>
            <w:r>
              <w:t xml:space="preserve"> connector topology </w:t>
            </w:r>
            <w:proofErr w:type="gramStart"/>
            <w:r>
              <w:t>3./</w:t>
            </w:r>
            <w:proofErr w:type="gramEnd"/>
            <w:r>
              <w:t xml:space="preserve">4. </w:t>
            </w:r>
            <w:proofErr w:type="spellStart"/>
            <w:r>
              <w:t>Hafta</w:t>
            </w:r>
            <w:proofErr w:type="spellEnd"/>
            <w:r>
              <w:t xml:space="preserve"> </w:t>
            </w:r>
            <w:proofErr w:type="spellStart"/>
            <w:r>
              <w:t>inceleme</w:t>
            </w:r>
            <w:proofErr w:type="spellEnd"/>
          </w:p>
        </w:tc>
        <w:tc>
          <w:tcPr>
            <w:tcW w:w="964" w:type="dxa"/>
            <w:shd w:val="clear" w:color="auto" w:fill="EAF1F3"/>
            <w:vAlign w:val="center"/>
          </w:tcPr>
          <w:p w14:paraId="199924FD" w14:textId="77777777" w:rsidR="00257858" w:rsidRDefault="00000000">
            <w:pPr>
              <w:spacing w:after="24" w:line="240" w:lineRule="auto"/>
            </w:pPr>
            <w:r>
              <w:t>2. DÖNEM ADAYI / DONMADI</w:t>
            </w:r>
          </w:p>
        </w:tc>
      </w:tr>
      <w:tr w:rsidR="00257858" w14:paraId="5A460762" w14:textId="77777777">
        <w:trPr>
          <w:cantSplit/>
          <w:jc w:val="center"/>
        </w:trPr>
        <w:tc>
          <w:tcPr>
            <w:tcW w:w="1984" w:type="dxa"/>
            <w:shd w:val="clear" w:color="auto" w:fill="FFFFFF"/>
            <w:vAlign w:val="center"/>
          </w:tcPr>
          <w:p w14:paraId="0502901D" w14:textId="77777777" w:rsidR="008C0CAE" w:rsidRDefault="00000000">
            <w:proofErr w:type="spellStart"/>
            <w:r>
              <w:t>Şarj</w:t>
            </w:r>
            <w:proofErr w:type="spellEnd"/>
            <w:r>
              <w:t xml:space="preserve"> + Güç </w:t>
            </w:r>
            <w:proofErr w:type="spellStart"/>
            <w:r>
              <w:t>Yolu</w:t>
            </w:r>
            <w:proofErr w:type="spellEnd"/>
          </w:p>
        </w:tc>
        <w:tc>
          <w:tcPr>
            <w:tcW w:w="2438" w:type="dxa"/>
            <w:shd w:val="clear" w:color="auto" w:fill="FFFFFF"/>
            <w:vAlign w:val="center"/>
          </w:tcPr>
          <w:p w14:paraId="4E5F64C7" w14:textId="77777777" w:rsidR="00257858" w:rsidRDefault="00000000">
            <w:pPr>
              <w:spacing w:after="24" w:line="240" w:lineRule="auto"/>
            </w:pPr>
            <w:r>
              <w:rPr>
                <w:sz w:val="16"/>
              </w:rPr>
              <w:t>BQ24074RGTT</w:t>
            </w:r>
          </w:p>
        </w:tc>
        <w:tc>
          <w:tcPr>
            <w:tcW w:w="3912" w:type="dxa"/>
            <w:shd w:val="clear" w:color="auto" w:fill="FFFFFF"/>
            <w:vAlign w:val="center"/>
          </w:tcPr>
          <w:p w14:paraId="3CAA01A2" w14:textId="77777777" w:rsidR="008C0CAE" w:rsidRDefault="00000000">
            <w:r>
              <w:t xml:space="preserve">BQ24074RGTT </w:t>
            </w:r>
            <w:proofErr w:type="spellStart"/>
            <w:r>
              <w:t>aday</w:t>
            </w:r>
            <w:proofErr w:type="spellEnd"/>
            <w:r>
              <w:t xml:space="preserve">: 1S Li-Ion/Li-Po, </w:t>
            </w:r>
            <w:proofErr w:type="spellStart"/>
            <w:r>
              <w:t>PowerPath</w:t>
            </w:r>
            <w:proofErr w:type="spellEnd"/>
            <w:r>
              <w:t>, NTC; only if Semester-II battery architecture is pursued</w:t>
            </w:r>
          </w:p>
        </w:tc>
        <w:tc>
          <w:tcPr>
            <w:tcW w:w="964" w:type="dxa"/>
            <w:shd w:val="clear" w:color="auto" w:fill="FFFFFF"/>
            <w:vAlign w:val="center"/>
          </w:tcPr>
          <w:p w14:paraId="610D676F" w14:textId="77777777" w:rsidR="00257858" w:rsidRDefault="00000000">
            <w:pPr>
              <w:spacing w:after="24" w:line="240" w:lineRule="auto"/>
            </w:pPr>
            <w:r>
              <w:t>2. DÖNEM ADAYI / DONMADI</w:t>
            </w:r>
          </w:p>
        </w:tc>
      </w:tr>
      <w:tr w:rsidR="00257858" w14:paraId="2A2630A9" w14:textId="77777777">
        <w:trPr>
          <w:cantSplit/>
          <w:jc w:val="center"/>
        </w:trPr>
        <w:tc>
          <w:tcPr>
            <w:tcW w:w="1984" w:type="dxa"/>
            <w:shd w:val="clear" w:color="auto" w:fill="EAF1F3"/>
            <w:vAlign w:val="center"/>
          </w:tcPr>
          <w:p w14:paraId="4B961052" w14:textId="77777777" w:rsidR="00257858" w:rsidRDefault="00000000">
            <w:pPr>
              <w:spacing w:after="24" w:line="240" w:lineRule="auto"/>
              <w:jc w:val="center"/>
            </w:pPr>
            <w:proofErr w:type="spellStart"/>
            <w:r>
              <w:rPr>
                <w:sz w:val="16"/>
              </w:rPr>
              <w:t>Batarya</w:t>
            </w:r>
            <w:proofErr w:type="spellEnd"/>
          </w:p>
        </w:tc>
        <w:tc>
          <w:tcPr>
            <w:tcW w:w="2438" w:type="dxa"/>
            <w:shd w:val="clear" w:color="auto" w:fill="EAF1F3"/>
            <w:vAlign w:val="center"/>
          </w:tcPr>
          <w:p w14:paraId="56FCEBD6" w14:textId="77777777" w:rsidR="00257858" w:rsidRDefault="00000000">
            <w:pPr>
              <w:spacing w:after="24" w:line="240" w:lineRule="auto"/>
            </w:pPr>
            <w:r>
              <w:rPr>
                <w:sz w:val="16"/>
              </w:rPr>
              <w:t>1S Li-Po</w:t>
            </w:r>
          </w:p>
        </w:tc>
        <w:tc>
          <w:tcPr>
            <w:tcW w:w="3912" w:type="dxa"/>
            <w:shd w:val="clear" w:color="auto" w:fill="EAF1F3"/>
            <w:vAlign w:val="center"/>
          </w:tcPr>
          <w:p w14:paraId="3FF0469C" w14:textId="77777777" w:rsidR="008C0CAE" w:rsidRDefault="00000000">
            <w:r>
              <w:t xml:space="preserve">1S Li-Po </w:t>
            </w:r>
            <w:proofErr w:type="spellStart"/>
            <w:r>
              <w:t>aday</w:t>
            </w:r>
            <w:proofErr w:type="spellEnd"/>
            <w:r>
              <w:t xml:space="preserve"> class; </w:t>
            </w:r>
            <w:proofErr w:type="spellStart"/>
            <w:r>
              <w:t>kesin</w:t>
            </w:r>
            <w:proofErr w:type="spellEnd"/>
            <w:r>
              <w:t xml:space="preserve"> capacity/SKU runtime and mechanical needs after core chain</w:t>
            </w:r>
          </w:p>
        </w:tc>
        <w:tc>
          <w:tcPr>
            <w:tcW w:w="964" w:type="dxa"/>
            <w:shd w:val="clear" w:color="auto" w:fill="EAF1F3"/>
            <w:vAlign w:val="center"/>
          </w:tcPr>
          <w:p w14:paraId="7FD1AEA7" w14:textId="77777777" w:rsidR="00257858" w:rsidRDefault="00000000">
            <w:pPr>
              <w:spacing w:after="24" w:line="240" w:lineRule="auto"/>
            </w:pPr>
            <w:r>
              <w:t>2. DÖNEM ADAYI / DONMADI</w:t>
            </w:r>
          </w:p>
        </w:tc>
      </w:tr>
      <w:tr w:rsidR="00257858" w14:paraId="5CEB79B4" w14:textId="77777777">
        <w:trPr>
          <w:cantSplit/>
          <w:jc w:val="center"/>
        </w:trPr>
        <w:tc>
          <w:tcPr>
            <w:tcW w:w="1984" w:type="dxa"/>
            <w:shd w:val="clear" w:color="auto" w:fill="FFFFFF"/>
            <w:vAlign w:val="center"/>
          </w:tcPr>
          <w:p w14:paraId="16257DC4" w14:textId="77777777" w:rsidR="00257858" w:rsidRDefault="00000000">
            <w:pPr>
              <w:spacing w:after="24" w:line="240" w:lineRule="auto"/>
              <w:jc w:val="center"/>
            </w:pPr>
            <w:r>
              <w:rPr>
                <w:sz w:val="16"/>
              </w:rPr>
              <w:t xml:space="preserve">Ana </w:t>
            </w:r>
            <w:proofErr w:type="spellStart"/>
            <w:r>
              <w:rPr>
                <w:sz w:val="16"/>
              </w:rPr>
              <w:t>regülatör</w:t>
            </w:r>
            <w:proofErr w:type="spellEnd"/>
          </w:p>
        </w:tc>
        <w:tc>
          <w:tcPr>
            <w:tcW w:w="2438" w:type="dxa"/>
            <w:shd w:val="clear" w:color="auto" w:fill="FFFFFF"/>
            <w:vAlign w:val="center"/>
          </w:tcPr>
          <w:p w14:paraId="37568EC9" w14:textId="77777777" w:rsidR="00257858" w:rsidRDefault="00000000">
            <w:pPr>
              <w:spacing w:after="24" w:line="240" w:lineRule="auto"/>
            </w:pPr>
            <w:r>
              <w:rPr>
                <w:sz w:val="16"/>
              </w:rPr>
              <w:t>TPS63031DSKR</w:t>
            </w:r>
          </w:p>
        </w:tc>
        <w:tc>
          <w:tcPr>
            <w:tcW w:w="3912" w:type="dxa"/>
            <w:shd w:val="clear" w:color="auto" w:fill="FFFFFF"/>
            <w:vAlign w:val="center"/>
          </w:tcPr>
          <w:p w14:paraId="0EB092E8" w14:textId="77777777" w:rsidR="008C0CAE" w:rsidRDefault="00000000">
            <w:r>
              <w:t xml:space="preserve">TPS63031DSKR </w:t>
            </w:r>
            <w:proofErr w:type="spellStart"/>
            <w:r>
              <w:t>aday</w:t>
            </w:r>
            <w:proofErr w:type="spellEnd"/>
            <w:r>
              <w:t xml:space="preserve"> 3.3 V buck-boost; selected only after load/noise analysis</w:t>
            </w:r>
          </w:p>
        </w:tc>
        <w:tc>
          <w:tcPr>
            <w:tcW w:w="964" w:type="dxa"/>
            <w:shd w:val="clear" w:color="auto" w:fill="FFFFFF"/>
            <w:vAlign w:val="center"/>
          </w:tcPr>
          <w:p w14:paraId="2700989D" w14:textId="77777777" w:rsidR="00257858" w:rsidRDefault="00000000">
            <w:pPr>
              <w:spacing w:after="24" w:line="240" w:lineRule="auto"/>
            </w:pPr>
            <w:r>
              <w:t>2. DÖNEM ADAYI / DONMADI</w:t>
            </w:r>
          </w:p>
        </w:tc>
      </w:tr>
      <w:tr w:rsidR="00257858" w14:paraId="09D0434E" w14:textId="77777777">
        <w:trPr>
          <w:cantSplit/>
          <w:jc w:val="center"/>
        </w:trPr>
        <w:tc>
          <w:tcPr>
            <w:tcW w:w="1984" w:type="dxa"/>
            <w:shd w:val="clear" w:color="auto" w:fill="EAF1F3"/>
            <w:vAlign w:val="center"/>
          </w:tcPr>
          <w:p w14:paraId="50A8D0D9" w14:textId="77777777" w:rsidR="008C0CAE" w:rsidRDefault="00000000">
            <w:proofErr w:type="spellStart"/>
            <w:r>
              <w:lastRenderedPageBreak/>
              <w:t>Mikrofon</w:t>
            </w:r>
            <w:proofErr w:type="spellEnd"/>
            <w:r>
              <w:t xml:space="preserve"> </w:t>
            </w:r>
            <w:proofErr w:type="spellStart"/>
            <w:r>
              <w:t>besleme</w:t>
            </w:r>
            <w:proofErr w:type="spellEnd"/>
            <w:r>
              <w:t xml:space="preserve"> </w:t>
            </w:r>
            <w:proofErr w:type="spellStart"/>
            <w:r>
              <w:t>yalıtımı</w:t>
            </w:r>
            <w:proofErr w:type="spellEnd"/>
          </w:p>
        </w:tc>
        <w:tc>
          <w:tcPr>
            <w:tcW w:w="2438" w:type="dxa"/>
            <w:shd w:val="clear" w:color="auto" w:fill="EAF1F3"/>
            <w:vAlign w:val="center"/>
          </w:tcPr>
          <w:p w14:paraId="7760E23B" w14:textId="77777777" w:rsidR="00257858" w:rsidRDefault="00000000">
            <w:pPr>
              <w:spacing w:after="24" w:line="240" w:lineRule="auto"/>
            </w:pPr>
            <w:r>
              <w:rPr>
                <w:sz w:val="16"/>
              </w:rPr>
              <w:t xml:space="preserve">10 Ω </w:t>
            </w:r>
            <w:proofErr w:type="spellStart"/>
            <w:r>
              <w:rPr>
                <w:sz w:val="16"/>
              </w:rPr>
              <w:t>seri</w:t>
            </w:r>
            <w:proofErr w:type="spellEnd"/>
            <w:r>
              <w:rPr>
                <w:sz w:val="16"/>
              </w:rPr>
              <w:t xml:space="preserve"> R + 1 µF + 100 </w:t>
            </w:r>
            <w:proofErr w:type="spellStart"/>
            <w:r>
              <w:rPr>
                <w:sz w:val="16"/>
              </w:rPr>
              <w:t>nF</w:t>
            </w:r>
            <w:proofErr w:type="spellEnd"/>
          </w:p>
        </w:tc>
        <w:tc>
          <w:tcPr>
            <w:tcW w:w="3912" w:type="dxa"/>
            <w:shd w:val="clear" w:color="auto" w:fill="EAF1F3"/>
            <w:vAlign w:val="center"/>
          </w:tcPr>
          <w:p w14:paraId="5AD3E39F" w14:textId="77777777" w:rsidR="00026356" w:rsidRDefault="00000000">
            <w:r>
              <w:t>INMP441 test kolu: USB 5 V yalnız satın alınan N16R8 kartının doğrulanmış güç girişine gider; mikrofon VDD/AFE rayına doğrudan 5 V bağlanmaz. INMP441 datasheet test koşulu VDD 1,8–3,3 V; belirtilen elektriksel aralık 1,62–3,63 V ve mutlak üst sınır +3,63 V'tur [R22]. Direnç.net breakout listesi 1,8/3,3 V verir [R24]; modül üzerindeki gerçek VDD pini/besleme devresi doğrulanmadan güç verme. Nominal 3,3 V ancak kart/modül kontrolü sonrası. Yerel 10 Ω + C ağı yalnız ölçümle gerekçelendirilmiş filtre/dekuplaj adayıdır, regülatör değildir.</w:t>
            </w:r>
          </w:p>
        </w:tc>
        <w:tc>
          <w:tcPr>
            <w:tcW w:w="964" w:type="dxa"/>
            <w:shd w:val="clear" w:color="auto" w:fill="EAF1F3"/>
            <w:vAlign w:val="center"/>
          </w:tcPr>
          <w:p w14:paraId="0DD04413" w14:textId="77777777" w:rsidR="00257858" w:rsidRDefault="00000000">
            <w:pPr>
              <w:spacing w:after="24" w:line="240" w:lineRule="auto"/>
            </w:pPr>
            <w:r>
              <w:t>REV03 TEST ADAYI / ARAYÜZ DOĞRULAMASI BEKLİYOR</w:t>
            </w:r>
          </w:p>
        </w:tc>
      </w:tr>
      <w:tr w:rsidR="00026356" w14:paraId="4CF0FC28" w14:textId="77777777">
        <w:trPr>
          <w:jc w:val="center"/>
        </w:trPr>
        <w:tc>
          <w:tcPr>
            <w:tcW w:w="1984" w:type="dxa"/>
            <w:vAlign w:val="center"/>
          </w:tcPr>
          <w:p w14:paraId="15B2B5DF" w14:textId="77777777" w:rsidR="00026356" w:rsidRDefault="00000000">
            <w:pPr>
              <w:spacing w:after="0"/>
            </w:pPr>
            <w:r>
              <w:t>REV03 — test beslemesi</w:t>
            </w:r>
          </w:p>
        </w:tc>
        <w:tc>
          <w:tcPr>
            <w:tcW w:w="2438" w:type="dxa"/>
            <w:vAlign w:val="center"/>
          </w:tcPr>
          <w:p w14:paraId="03F7D7C6" w14:textId="77777777" w:rsidR="00026356" w:rsidRDefault="00000000">
            <w:pPr>
              <w:spacing w:after="0"/>
            </w:pPr>
            <w:r>
              <w:rPr>
                <w:sz w:val="17"/>
              </w:rPr>
              <w:t>Opsiyonel düşük-gürültülü test rayı</w:t>
            </w:r>
          </w:p>
        </w:tc>
        <w:tc>
          <w:tcPr>
            <w:tcW w:w="3912" w:type="dxa"/>
            <w:vAlign w:val="center"/>
          </w:tcPr>
          <w:p w14:paraId="561D7D67" w14:textId="77777777" w:rsidR="00026356" w:rsidRDefault="00000000">
            <w:pPr>
              <w:spacing w:after="0"/>
            </w:pPr>
            <w:r>
              <w:t>USB 5 V yalnız N16R8 board'un gerçek güç girişine uygulanır; INMP441/AFE rayına doğrudan 5 V bağlanmaz. INMP441 için nominal belirtilen VDD koşulu 1,8–3,3 V, elektriksel limit 1,62–3,63 V ve absolute maximum +3,63 V'tur [R22]. Breakout üzerindeki gerçek ray doğrulanmadan besleme bağlanmaz. Rail-noise/SNR baseline önce ölçülür; yalnız ölçüm sonucu gerekçelendirirse düşük-gürültülü LDO A/B adayı seçilir. RC dekuplajı gerilimi regüle etmez.</w:t>
            </w:r>
          </w:p>
        </w:tc>
        <w:tc>
          <w:tcPr>
            <w:tcW w:w="1114" w:type="dxa"/>
            <w:vAlign w:val="center"/>
          </w:tcPr>
          <w:p w14:paraId="4460B448" w14:textId="77777777" w:rsidR="00026356" w:rsidRDefault="00000000">
            <w:pPr>
              <w:spacing w:after="0"/>
            </w:pPr>
            <w:r>
              <w:rPr>
                <w:sz w:val="17"/>
              </w:rPr>
              <w:t>OPSİYONEL — ÖLÇÜMLE GEREKÇELENDİRİLİR</w:t>
            </w:r>
          </w:p>
        </w:tc>
      </w:tr>
    </w:tbl>
    <w:p w14:paraId="540667BE" w14:textId="77777777" w:rsidR="00257858" w:rsidRDefault="00257858">
      <w:pPr>
        <w:spacing w:after="20" w:line="240" w:lineRule="auto"/>
      </w:pPr>
    </w:p>
    <w:p w14:paraId="14C6BC5E" w14:textId="77777777" w:rsidR="00257858" w:rsidRDefault="00000000">
      <w:pPr>
        <w:pStyle w:val="Balk2"/>
      </w:pPr>
      <w:r>
        <w:rPr>
          <w:rFonts w:ascii="Arial" w:hAnsi="Arial"/>
          <w:color w:val="18324A"/>
        </w:rPr>
        <w:t xml:space="preserve">7.2 </w:t>
      </w:r>
      <w:proofErr w:type="spellStart"/>
      <w:r>
        <w:rPr>
          <w:rFonts w:ascii="Arial" w:hAnsi="Arial"/>
          <w:color w:val="18324A"/>
        </w:rPr>
        <w:t>Şarj</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Power-Path </w:t>
      </w:r>
      <w:proofErr w:type="spellStart"/>
      <w:r>
        <w:rPr>
          <w:rFonts w:ascii="Arial" w:hAnsi="Arial"/>
          <w:color w:val="18324A"/>
        </w:rPr>
        <w:t>Kuralları</w:t>
      </w:r>
      <w:proofErr w:type="spellEnd"/>
    </w:p>
    <w:p w14:paraId="27351B8C" w14:textId="77777777" w:rsidR="00257858" w:rsidRDefault="00000000">
      <w:pPr>
        <w:pStyle w:val="ListeMaddemi"/>
        <w:spacing w:after="40"/>
      </w:pPr>
      <w:proofErr w:type="spellStart"/>
      <w:r>
        <w:t>Batarya</w:t>
      </w:r>
      <w:proofErr w:type="spellEnd"/>
      <w:r>
        <w:t xml:space="preserve"> </w:t>
      </w:r>
      <w:proofErr w:type="spellStart"/>
      <w:r>
        <w:t>işletimi</w:t>
      </w:r>
      <w:proofErr w:type="spellEnd"/>
      <w:r>
        <w:t xml:space="preserve"> Group B / </w:t>
      </w:r>
      <w:proofErr w:type="spellStart"/>
      <w:r>
        <w:t>ikinci</w:t>
      </w:r>
      <w:proofErr w:type="spellEnd"/>
      <w:r>
        <w:t xml:space="preserve"> </w:t>
      </w:r>
      <w:proofErr w:type="spellStart"/>
      <w:r>
        <w:t>dönem</w:t>
      </w:r>
      <w:proofErr w:type="spellEnd"/>
      <w:r>
        <w:t xml:space="preserve"> </w:t>
      </w:r>
      <w:proofErr w:type="spellStart"/>
      <w:r>
        <w:t>işidir</w:t>
      </w:r>
      <w:proofErr w:type="spellEnd"/>
      <w:r>
        <w:t xml:space="preserve">. 1S Li-Po </w:t>
      </w:r>
      <w:proofErr w:type="spellStart"/>
      <w:r>
        <w:t>mimarisi</w:t>
      </w:r>
      <w:proofErr w:type="spellEnd"/>
      <w:r>
        <w:t xml:space="preserve"> </w:t>
      </w:r>
      <w:proofErr w:type="spellStart"/>
      <w:r>
        <w:t>uygulanırsa</w:t>
      </w:r>
      <w:proofErr w:type="spellEnd"/>
      <w:r>
        <w:t xml:space="preserve"> nominal 3.7 V / 4.2 V tam-</w:t>
      </w:r>
      <w:proofErr w:type="spellStart"/>
      <w:r>
        <w:t>dolu</w:t>
      </w:r>
      <w:proofErr w:type="spellEnd"/>
      <w:r>
        <w:t xml:space="preserve"> </w:t>
      </w:r>
      <w:proofErr w:type="spellStart"/>
      <w:r>
        <w:t>sınıfı</w:t>
      </w:r>
      <w:proofErr w:type="spellEnd"/>
      <w:r>
        <w:t xml:space="preserve">, </w:t>
      </w:r>
      <w:proofErr w:type="spellStart"/>
      <w:r>
        <w:t>koruma</w:t>
      </w:r>
      <w:proofErr w:type="spellEnd"/>
      <w:r>
        <w:t xml:space="preserve"> </w:t>
      </w:r>
      <w:proofErr w:type="spellStart"/>
      <w:r>
        <w:t>ve</w:t>
      </w:r>
      <w:proofErr w:type="spellEnd"/>
      <w:r>
        <w:t xml:space="preserve"> </w:t>
      </w:r>
      <w:proofErr w:type="spellStart"/>
      <w:r>
        <w:t>sıcaklık</w:t>
      </w:r>
      <w:proofErr w:type="spellEnd"/>
      <w:r>
        <w:t xml:space="preserve"> </w:t>
      </w:r>
      <w:proofErr w:type="spellStart"/>
      <w:r>
        <w:t>gözetimi</w:t>
      </w:r>
      <w:proofErr w:type="spellEnd"/>
      <w:r>
        <w:t xml:space="preserve"> </w:t>
      </w:r>
      <w:proofErr w:type="spellStart"/>
      <w:r>
        <w:t>üretici</w:t>
      </w:r>
      <w:proofErr w:type="spellEnd"/>
      <w:r>
        <w:t xml:space="preserve"> datasheet </w:t>
      </w:r>
      <w:proofErr w:type="spellStart"/>
      <w:r>
        <w:t>ve</w:t>
      </w:r>
      <w:proofErr w:type="spellEnd"/>
      <w:r>
        <w:t xml:space="preserve"> </w:t>
      </w:r>
      <w:proofErr w:type="spellStart"/>
      <w:r>
        <w:t>güvenli</w:t>
      </w:r>
      <w:proofErr w:type="spellEnd"/>
      <w:r>
        <w:t xml:space="preserve"> </w:t>
      </w:r>
      <w:proofErr w:type="spellStart"/>
      <w:r>
        <w:t>laboratuvar</w:t>
      </w:r>
      <w:proofErr w:type="spellEnd"/>
      <w:r>
        <w:t xml:space="preserve"> </w:t>
      </w:r>
      <w:proofErr w:type="spellStart"/>
      <w:r>
        <w:t>uygulamasıyla</w:t>
      </w:r>
      <w:proofErr w:type="spellEnd"/>
      <w:r>
        <w:t xml:space="preserve"> </w:t>
      </w:r>
      <w:proofErr w:type="spellStart"/>
      <w:r>
        <w:t>ele</w:t>
      </w:r>
      <w:proofErr w:type="spellEnd"/>
      <w:r>
        <w:t xml:space="preserve"> </w:t>
      </w:r>
      <w:proofErr w:type="spellStart"/>
      <w:r>
        <w:t>alınacaktır</w:t>
      </w:r>
      <w:proofErr w:type="spellEnd"/>
      <w:r>
        <w:t>.</w:t>
      </w:r>
    </w:p>
    <w:p w14:paraId="3B6E8295" w14:textId="77777777" w:rsidR="00257858" w:rsidRDefault="00000000">
      <w:pPr>
        <w:pStyle w:val="ListeMaddemi"/>
        <w:spacing w:after="40"/>
      </w:pPr>
      <w:r>
        <w:t xml:space="preserve">400 mA charge current </w:t>
      </w:r>
      <w:proofErr w:type="spellStart"/>
      <w:r>
        <w:t>ve</w:t>
      </w:r>
      <w:proofErr w:type="spellEnd"/>
      <w:r>
        <w:t xml:space="preserve"> ~800 </w:t>
      </w:r>
      <w:proofErr w:type="spellStart"/>
      <w:r>
        <w:t>mAh</w:t>
      </w:r>
      <w:proofErr w:type="spellEnd"/>
      <w:r>
        <w:t xml:space="preserve"> </w:t>
      </w:r>
      <w:proofErr w:type="spellStart"/>
      <w:r>
        <w:t>hücre</w:t>
      </w:r>
      <w:proofErr w:type="spellEnd"/>
      <w:r>
        <w:t xml:space="preserve"> Bu </w:t>
      </w:r>
      <w:proofErr w:type="spellStart"/>
      <w:r>
        <w:t>revizyonda</w:t>
      </w:r>
      <w:proofErr w:type="spellEnd"/>
      <w:r>
        <w:t xml:space="preserve"> </w:t>
      </w:r>
      <w:proofErr w:type="spellStart"/>
      <w:r>
        <w:t>zorunlu</w:t>
      </w:r>
      <w:proofErr w:type="spellEnd"/>
      <w:r>
        <w:t xml:space="preserve"> </w:t>
      </w:r>
      <w:proofErr w:type="spellStart"/>
      <w:r>
        <w:t>değer</w:t>
      </w:r>
      <w:proofErr w:type="spellEnd"/>
      <w:r>
        <w:t xml:space="preserve"> </w:t>
      </w:r>
      <w:proofErr w:type="spellStart"/>
      <w:r>
        <w:t>değildir</w:t>
      </w:r>
      <w:proofErr w:type="spellEnd"/>
      <w:r>
        <w:t xml:space="preserve">; </w:t>
      </w:r>
      <w:proofErr w:type="spellStart"/>
      <w:r>
        <w:t>yalnız</w:t>
      </w:r>
      <w:proofErr w:type="spellEnd"/>
      <w:r>
        <w:t xml:space="preserve"> </w:t>
      </w:r>
      <w:proofErr w:type="spellStart"/>
      <w:r>
        <w:t>aday</w:t>
      </w:r>
      <w:proofErr w:type="spellEnd"/>
      <w:r>
        <w:t xml:space="preserve"> engineering target </w:t>
      </w:r>
      <w:proofErr w:type="spellStart"/>
      <w:r>
        <w:t>olarak</w:t>
      </w:r>
      <w:proofErr w:type="spellEnd"/>
      <w:r>
        <w:t xml:space="preserve"> </w:t>
      </w:r>
      <w:proofErr w:type="spellStart"/>
      <w:r>
        <w:t>tutulur</w:t>
      </w:r>
      <w:proofErr w:type="spellEnd"/>
      <w:r>
        <w:t xml:space="preserve">. Kesin </w:t>
      </w:r>
      <w:proofErr w:type="spellStart"/>
      <w:r>
        <w:t>hücre</w:t>
      </w:r>
      <w:proofErr w:type="spellEnd"/>
      <w:r>
        <w:t xml:space="preserve"> </w:t>
      </w:r>
      <w:proofErr w:type="spellStart"/>
      <w:r>
        <w:t>ve</w:t>
      </w:r>
      <w:proofErr w:type="spellEnd"/>
      <w:r>
        <w:t xml:space="preserve"> </w:t>
      </w:r>
      <w:proofErr w:type="spellStart"/>
      <w:r>
        <w:t>şarj</w:t>
      </w:r>
      <w:proofErr w:type="spellEnd"/>
      <w:r>
        <w:t xml:space="preserve"> </w:t>
      </w:r>
      <w:proofErr w:type="spellStart"/>
      <w:r>
        <w:t>akımı</w:t>
      </w:r>
      <w:proofErr w:type="spellEnd"/>
      <w:r>
        <w:t xml:space="preserve">, </w:t>
      </w:r>
      <w:proofErr w:type="spellStart"/>
      <w:r>
        <w:t>seçilen</w:t>
      </w:r>
      <w:proofErr w:type="spellEnd"/>
      <w:r>
        <w:t xml:space="preserve"> </w:t>
      </w:r>
      <w:proofErr w:type="spellStart"/>
      <w:r>
        <w:t>paket</w:t>
      </w:r>
      <w:proofErr w:type="spellEnd"/>
      <w:r>
        <w:t xml:space="preserve">/charger datasheet, </w:t>
      </w:r>
      <w:proofErr w:type="spellStart"/>
      <w:r>
        <w:t>termal</w:t>
      </w:r>
      <w:proofErr w:type="spellEnd"/>
      <w:r>
        <w:t xml:space="preserve"> </w:t>
      </w:r>
      <w:proofErr w:type="spellStart"/>
      <w:r>
        <w:t>koşul</w:t>
      </w:r>
      <w:proofErr w:type="spellEnd"/>
      <w:r>
        <w:t xml:space="preserve"> </w:t>
      </w:r>
      <w:proofErr w:type="spellStart"/>
      <w:r>
        <w:t>ve</w:t>
      </w:r>
      <w:proofErr w:type="spellEnd"/>
      <w:r>
        <w:t xml:space="preserve"> runtime </w:t>
      </w:r>
      <w:proofErr w:type="spellStart"/>
      <w:r>
        <w:t>hedefiyle</w:t>
      </w:r>
      <w:proofErr w:type="spellEnd"/>
      <w:r>
        <w:t xml:space="preserve"> </w:t>
      </w:r>
      <w:proofErr w:type="spellStart"/>
      <w:r>
        <w:t>ikinci</w:t>
      </w:r>
      <w:proofErr w:type="spellEnd"/>
      <w:r>
        <w:t xml:space="preserve"> </w:t>
      </w:r>
      <w:proofErr w:type="spellStart"/>
      <w:r>
        <w:t>dönemde</w:t>
      </w:r>
      <w:proofErr w:type="spellEnd"/>
      <w:r>
        <w:t xml:space="preserve"> </w:t>
      </w:r>
      <w:proofErr w:type="spellStart"/>
      <w:r>
        <w:t>doğrulanır</w:t>
      </w:r>
      <w:proofErr w:type="spellEnd"/>
      <w:r>
        <w:t>.</w:t>
      </w:r>
    </w:p>
    <w:p w14:paraId="199454DD" w14:textId="77777777" w:rsidR="00257858" w:rsidRDefault="00000000">
      <w:pPr>
        <w:pStyle w:val="ListeMaddemi"/>
        <w:spacing w:after="40"/>
      </w:pPr>
      <w:r>
        <w:t>BQ24074 + paket NTC üç-hat yaklaşımı (BAT+, BAT−, BAT_NTC) ikinci dönem aday architecture’dır; core 4. hafta sipariş kapısının parçası değildir.</w:t>
      </w:r>
    </w:p>
    <w:p w14:paraId="6A8867BE" w14:textId="77777777" w:rsidR="00257858" w:rsidRDefault="00000000">
      <w:pPr>
        <w:pStyle w:val="ListeMaddemi"/>
        <w:spacing w:after="40"/>
      </w:pPr>
      <w:r>
        <w:t xml:space="preserve">USB </w:t>
      </w:r>
      <w:proofErr w:type="spellStart"/>
      <w:r>
        <w:t>takılıyken</w:t>
      </w:r>
      <w:proofErr w:type="spellEnd"/>
      <w:r>
        <w:t xml:space="preserve"> </w:t>
      </w:r>
      <w:proofErr w:type="spellStart"/>
      <w:r>
        <w:t>sistem</w:t>
      </w:r>
      <w:proofErr w:type="spellEnd"/>
      <w:r>
        <w:t xml:space="preserve"> </w:t>
      </w:r>
      <w:proofErr w:type="spellStart"/>
      <w:r>
        <w:t>yükü</w:t>
      </w:r>
      <w:proofErr w:type="spellEnd"/>
      <w:r>
        <w:t xml:space="preserve"> </w:t>
      </w:r>
      <w:proofErr w:type="spellStart"/>
      <w:r>
        <w:t>güç</w:t>
      </w:r>
      <w:proofErr w:type="spellEnd"/>
      <w:r>
        <w:t xml:space="preserve"> </w:t>
      </w:r>
      <w:proofErr w:type="spellStart"/>
      <w:r>
        <w:t>yolu</w:t>
      </w:r>
      <w:proofErr w:type="spellEnd"/>
      <w:r>
        <w:t xml:space="preserve"> </w:t>
      </w:r>
      <w:proofErr w:type="spellStart"/>
      <w:r>
        <w:t>üzerinden</w:t>
      </w:r>
      <w:proofErr w:type="spellEnd"/>
      <w:r>
        <w:t xml:space="preserve"> </w:t>
      </w:r>
      <w:proofErr w:type="spellStart"/>
      <w:r>
        <w:t>beslenir</w:t>
      </w:r>
      <w:proofErr w:type="spellEnd"/>
      <w:r>
        <w:t xml:space="preserve">; </w:t>
      </w:r>
      <w:proofErr w:type="spellStart"/>
      <w:r>
        <w:t>batarya</w:t>
      </w:r>
      <w:proofErr w:type="spellEnd"/>
      <w:r>
        <w:t xml:space="preserve"> </w:t>
      </w:r>
      <w:proofErr w:type="spellStart"/>
      <w:r>
        <w:t>sistemden</w:t>
      </w:r>
      <w:proofErr w:type="spellEnd"/>
      <w:r>
        <w:t xml:space="preserve"> </w:t>
      </w:r>
      <w:proofErr w:type="spellStart"/>
      <w:r>
        <w:t>bağımsız</w:t>
      </w:r>
      <w:proofErr w:type="spellEnd"/>
      <w:r>
        <w:t xml:space="preserve"> </w:t>
      </w:r>
      <w:proofErr w:type="spellStart"/>
      <w:r>
        <w:t>şarj</w:t>
      </w:r>
      <w:proofErr w:type="spellEnd"/>
      <w:r>
        <w:t xml:space="preserve"> </w:t>
      </w:r>
      <w:proofErr w:type="spellStart"/>
      <w:r>
        <w:t>edilir</w:t>
      </w:r>
      <w:proofErr w:type="spellEnd"/>
      <w:r>
        <w:t>.</w:t>
      </w:r>
    </w:p>
    <w:p w14:paraId="0E00CC7A" w14:textId="77777777" w:rsidR="00257858" w:rsidRDefault="00000000">
      <w:pPr>
        <w:pStyle w:val="ListeMaddemi"/>
        <w:spacing w:after="40"/>
      </w:pPr>
      <w:r>
        <w:t xml:space="preserve">ESP32-S3 </w:t>
      </w:r>
      <w:proofErr w:type="spellStart"/>
      <w:r>
        <w:t>GPIO’larına</w:t>
      </w:r>
      <w:proofErr w:type="spellEnd"/>
      <w:r>
        <w:t xml:space="preserve"> 5 V </w:t>
      </w:r>
      <w:proofErr w:type="spellStart"/>
      <w:r>
        <w:t>doğrudan</w:t>
      </w:r>
      <w:proofErr w:type="spellEnd"/>
      <w:r>
        <w:t xml:space="preserve"> </w:t>
      </w:r>
      <w:proofErr w:type="spellStart"/>
      <w:r>
        <w:t>bağlanmayacak</w:t>
      </w:r>
      <w:proofErr w:type="spellEnd"/>
      <w:r>
        <w:t xml:space="preserve">; VBUS sense </w:t>
      </w:r>
      <w:proofErr w:type="spellStart"/>
      <w:r>
        <w:t>ayrı</w:t>
      </w:r>
      <w:proofErr w:type="spellEnd"/>
      <w:r>
        <w:t xml:space="preserve"> </w:t>
      </w:r>
      <w:proofErr w:type="spellStart"/>
      <w:r>
        <w:t>bir</w:t>
      </w:r>
      <w:proofErr w:type="spellEnd"/>
      <w:r>
        <w:t xml:space="preserve"> </w:t>
      </w:r>
      <w:proofErr w:type="spellStart"/>
      <w:r>
        <w:t>direnç</w:t>
      </w:r>
      <w:proofErr w:type="spellEnd"/>
      <w:r>
        <w:t xml:space="preserve"> </w:t>
      </w:r>
      <w:proofErr w:type="spellStart"/>
      <w:r>
        <w:t>bölücü</w:t>
      </w:r>
      <w:proofErr w:type="spellEnd"/>
      <w:r>
        <w:t xml:space="preserve"> </w:t>
      </w:r>
      <w:proofErr w:type="spellStart"/>
      <w:r>
        <w:t>ile</w:t>
      </w:r>
      <w:proofErr w:type="spellEnd"/>
      <w:r>
        <w:t xml:space="preserve"> </w:t>
      </w:r>
      <w:proofErr w:type="spellStart"/>
      <w:r>
        <w:t>yapılacaktır</w:t>
      </w:r>
      <w:proofErr w:type="spellEnd"/>
      <w:r>
        <w:t>.</w:t>
      </w:r>
    </w:p>
    <w:p w14:paraId="4FB11FBD" w14:textId="77777777" w:rsidR="00257858" w:rsidRDefault="00000000">
      <w:pPr>
        <w:pStyle w:val="ListeMaddemi"/>
        <w:spacing w:after="40"/>
      </w:pPr>
      <w:r>
        <w:t xml:space="preserve">3.3 V </w:t>
      </w:r>
      <w:proofErr w:type="spellStart"/>
      <w:r>
        <w:t>regülatör</w:t>
      </w:r>
      <w:proofErr w:type="spellEnd"/>
      <w:r>
        <w:t xml:space="preserve">, 1S Li-Po </w:t>
      </w:r>
      <w:proofErr w:type="spellStart"/>
      <w:r>
        <w:t>deşarjının</w:t>
      </w:r>
      <w:proofErr w:type="spellEnd"/>
      <w:r>
        <w:t xml:space="preserve"> 3.3 V </w:t>
      </w:r>
      <w:proofErr w:type="spellStart"/>
      <w:r>
        <w:t>altına</w:t>
      </w:r>
      <w:proofErr w:type="spellEnd"/>
      <w:r>
        <w:t xml:space="preserve"> </w:t>
      </w:r>
      <w:proofErr w:type="spellStart"/>
      <w:r>
        <w:t>inmesi</w:t>
      </w:r>
      <w:proofErr w:type="spellEnd"/>
      <w:r>
        <w:t xml:space="preserve"> </w:t>
      </w:r>
      <w:proofErr w:type="spellStart"/>
      <w:r>
        <w:t>durumunda</w:t>
      </w:r>
      <w:proofErr w:type="spellEnd"/>
      <w:r>
        <w:t xml:space="preserve"> boost </w:t>
      </w:r>
      <w:proofErr w:type="spellStart"/>
      <w:r>
        <w:t>moduna</w:t>
      </w:r>
      <w:proofErr w:type="spellEnd"/>
      <w:r>
        <w:t xml:space="preserve"> </w:t>
      </w:r>
      <w:proofErr w:type="spellStart"/>
      <w:r>
        <w:t>geçebilecek</w:t>
      </w:r>
      <w:proofErr w:type="spellEnd"/>
      <w:r>
        <w:t xml:space="preserve"> </w:t>
      </w:r>
      <w:proofErr w:type="spellStart"/>
      <w:r>
        <w:t>şekilde</w:t>
      </w:r>
      <w:proofErr w:type="spellEnd"/>
      <w:r>
        <w:t xml:space="preserve"> </w:t>
      </w:r>
      <w:proofErr w:type="spellStart"/>
      <w:r>
        <w:t>kullanılacaktır</w:t>
      </w:r>
      <w:proofErr w:type="spellEnd"/>
      <w:r>
        <w:t>.</w:t>
      </w:r>
    </w:p>
    <w:p w14:paraId="591B7112" w14:textId="77777777" w:rsidR="008C4E37" w:rsidRDefault="008C4E37" w:rsidP="008C4E37">
      <w:pPr>
        <w:pStyle w:val="ListeMaddemi"/>
        <w:numPr>
          <w:ilvl w:val="0"/>
          <w:numId w:val="0"/>
        </w:numPr>
        <w:spacing w:after="40"/>
        <w:ind w:left="360"/>
      </w:pPr>
    </w:p>
    <w:p w14:paraId="0CCDB076" w14:textId="77777777" w:rsidR="008C4E37" w:rsidRPr="008C4E37" w:rsidRDefault="00000000" w:rsidP="008C4E37">
      <w:pPr>
        <w:pStyle w:val="Balk2"/>
        <w:rPr>
          <w:rFonts w:ascii="Arial" w:hAnsi="Arial"/>
          <w:color w:val="18324A"/>
        </w:rPr>
      </w:pPr>
      <w:r>
        <w:rPr>
          <w:rFonts w:ascii="Arial" w:hAnsi="Arial"/>
          <w:color w:val="18324A"/>
        </w:rPr>
        <w:t xml:space="preserve">7.3 Güç Kabul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191"/>
        <w:gridCol w:w="3572"/>
        <w:gridCol w:w="5102"/>
      </w:tblGrid>
      <w:tr w:rsidR="00257858" w14:paraId="3B07AB8A" w14:textId="77777777">
        <w:trPr>
          <w:cantSplit/>
          <w:tblHeader/>
          <w:jc w:val="center"/>
        </w:trPr>
        <w:tc>
          <w:tcPr>
            <w:tcW w:w="1191" w:type="dxa"/>
            <w:shd w:val="clear" w:color="auto" w:fill="17324D"/>
            <w:vAlign w:val="center"/>
          </w:tcPr>
          <w:p w14:paraId="49F74814" w14:textId="77777777" w:rsidR="00257858" w:rsidRDefault="00000000">
            <w:pPr>
              <w:spacing w:after="24" w:line="240" w:lineRule="auto"/>
              <w:jc w:val="center"/>
            </w:pPr>
            <w:r>
              <w:rPr>
                <w:b/>
                <w:color w:val="FFFFFF"/>
                <w:sz w:val="16"/>
              </w:rPr>
              <w:t>Test ID</w:t>
            </w:r>
          </w:p>
        </w:tc>
        <w:tc>
          <w:tcPr>
            <w:tcW w:w="3572" w:type="dxa"/>
            <w:shd w:val="clear" w:color="auto" w:fill="17324D"/>
            <w:vAlign w:val="center"/>
          </w:tcPr>
          <w:p w14:paraId="2E94FD5C" w14:textId="77777777" w:rsidR="00257858" w:rsidRDefault="00000000">
            <w:pPr>
              <w:spacing w:after="24" w:line="240" w:lineRule="auto"/>
              <w:jc w:val="center"/>
            </w:pPr>
            <w:r>
              <w:rPr>
                <w:b/>
                <w:color w:val="FFFFFF"/>
                <w:sz w:val="16"/>
              </w:rPr>
              <w:t>Test</w:t>
            </w:r>
          </w:p>
        </w:tc>
        <w:tc>
          <w:tcPr>
            <w:tcW w:w="5102" w:type="dxa"/>
            <w:shd w:val="clear" w:color="auto" w:fill="17324D"/>
            <w:vAlign w:val="center"/>
          </w:tcPr>
          <w:p w14:paraId="24C880F3"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563F8C29" w14:textId="77777777">
        <w:trPr>
          <w:cantSplit/>
          <w:jc w:val="center"/>
        </w:trPr>
        <w:tc>
          <w:tcPr>
            <w:tcW w:w="1191" w:type="dxa"/>
            <w:shd w:val="clear" w:color="auto" w:fill="EAF1F3"/>
            <w:vAlign w:val="center"/>
          </w:tcPr>
          <w:p w14:paraId="304CAEFE" w14:textId="77777777" w:rsidR="00257858" w:rsidRDefault="00000000">
            <w:pPr>
              <w:spacing w:after="24" w:line="240" w:lineRule="auto"/>
              <w:jc w:val="center"/>
            </w:pPr>
            <w:r>
              <w:rPr>
                <w:sz w:val="16"/>
              </w:rPr>
              <w:t>PWR-01</w:t>
            </w:r>
          </w:p>
        </w:tc>
        <w:tc>
          <w:tcPr>
            <w:tcW w:w="3572" w:type="dxa"/>
            <w:shd w:val="clear" w:color="auto" w:fill="EAF1F3"/>
            <w:vAlign w:val="center"/>
          </w:tcPr>
          <w:p w14:paraId="08E2024B" w14:textId="77777777" w:rsidR="00257858" w:rsidRDefault="00000000">
            <w:pPr>
              <w:spacing w:after="24" w:line="240" w:lineRule="auto"/>
            </w:pPr>
            <w:proofErr w:type="spellStart"/>
            <w:r>
              <w:rPr>
                <w:sz w:val="16"/>
              </w:rPr>
              <w:t>Yalnız</w:t>
            </w:r>
            <w:proofErr w:type="spellEnd"/>
            <w:r>
              <w:rPr>
                <w:sz w:val="16"/>
              </w:rPr>
              <w:t xml:space="preserve"> USB operation</w:t>
            </w:r>
          </w:p>
        </w:tc>
        <w:tc>
          <w:tcPr>
            <w:tcW w:w="5102" w:type="dxa"/>
            <w:shd w:val="clear" w:color="auto" w:fill="EAF1F3"/>
            <w:vAlign w:val="center"/>
          </w:tcPr>
          <w:p w14:paraId="617EBDAD" w14:textId="77777777" w:rsidR="00257858" w:rsidRDefault="00000000">
            <w:pPr>
              <w:spacing w:after="24" w:line="240" w:lineRule="auto"/>
            </w:pPr>
            <w:proofErr w:type="spellStart"/>
            <w:r>
              <w:rPr>
                <w:sz w:val="16"/>
              </w:rPr>
              <w:t>Sistem</w:t>
            </w:r>
            <w:proofErr w:type="spellEnd"/>
            <w:r>
              <w:rPr>
                <w:sz w:val="16"/>
              </w:rPr>
              <w:t xml:space="preserve"> USB </w:t>
            </w:r>
            <w:proofErr w:type="spellStart"/>
            <w:r>
              <w:rPr>
                <w:sz w:val="16"/>
              </w:rPr>
              <w:t>ile</w:t>
            </w:r>
            <w:proofErr w:type="spellEnd"/>
            <w:r>
              <w:rPr>
                <w:sz w:val="16"/>
              </w:rPr>
              <w:t xml:space="preserve"> </w:t>
            </w:r>
            <w:proofErr w:type="spellStart"/>
            <w:r>
              <w:rPr>
                <w:sz w:val="16"/>
              </w:rPr>
              <w:t>çalışır</w:t>
            </w:r>
            <w:proofErr w:type="spellEnd"/>
            <w:r>
              <w:rPr>
                <w:sz w:val="16"/>
              </w:rPr>
              <w:t xml:space="preserve">; </w:t>
            </w:r>
            <w:proofErr w:type="spellStart"/>
            <w:r>
              <w:rPr>
                <w:sz w:val="16"/>
              </w:rPr>
              <w:t>batarya</w:t>
            </w:r>
            <w:proofErr w:type="spellEnd"/>
            <w:r>
              <w:rPr>
                <w:sz w:val="16"/>
              </w:rPr>
              <w:t xml:space="preserve"> disconnect </w:t>
            </w:r>
            <w:proofErr w:type="spellStart"/>
            <w:r>
              <w:rPr>
                <w:sz w:val="16"/>
              </w:rPr>
              <w:t>ile</w:t>
            </w:r>
            <w:proofErr w:type="spellEnd"/>
            <w:r>
              <w:rPr>
                <w:sz w:val="16"/>
              </w:rPr>
              <w:t xml:space="preserve"> </w:t>
            </w:r>
            <w:proofErr w:type="spellStart"/>
            <w:r>
              <w:rPr>
                <w:sz w:val="16"/>
              </w:rPr>
              <w:t>sistem</w:t>
            </w:r>
            <w:proofErr w:type="spellEnd"/>
            <w:r>
              <w:rPr>
                <w:sz w:val="16"/>
              </w:rPr>
              <w:t xml:space="preserve"> rail </w:t>
            </w:r>
            <w:proofErr w:type="spellStart"/>
            <w:r>
              <w:rPr>
                <w:sz w:val="16"/>
              </w:rPr>
              <w:t>stabil</w:t>
            </w:r>
            <w:proofErr w:type="spellEnd"/>
            <w:r>
              <w:rPr>
                <w:sz w:val="16"/>
              </w:rPr>
              <w:t>.</w:t>
            </w:r>
          </w:p>
        </w:tc>
      </w:tr>
      <w:tr w:rsidR="00257858" w14:paraId="34CDFD9B" w14:textId="77777777">
        <w:trPr>
          <w:cantSplit/>
          <w:jc w:val="center"/>
        </w:trPr>
        <w:tc>
          <w:tcPr>
            <w:tcW w:w="1191" w:type="dxa"/>
            <w:shd w:val="clear" w:color="auto" w:fill="FFFFFF"/>
            <w:vAlign w:val="center"/>
          </w:tcPr>
          <w:p w14:paraId="5EF0D377" w14:textId="77777777" w:rsidR="00257858" w:rsidRDefault="00000000">
            <w:pPr>
              <w:spacing w:after="24" w:line="240" w:lineRule="auto"/>
              <w:jc w:val="center"/>
            </w:pPr>
            <w:r>
              <w:rPr>
                <w:sz w:val="16"/>
              </w:rPr>
              <w:t>PWR-02</w:t>
            </w:r>
          </w:p>
        </w:tc>
        <w:tc>
          <w:tcPr>
            <w:tcW w:w="3572" w:type="dxa"/>
            <w:shd w:val="clear" w:color="auto" w:fill="FFFFFF"/>
            <w:vAlign w:val="center"/>
          </w:tcPr>
          <w:p w14:paraId="57ED5C83" w14:textId="77777777" w:rsidR="008C0CAE" w:rsidRDefault="00000000">
            <w:proofErr w:type="spellStart"/>
            <w:r>
              <w:t>Batarya</w:t>
            </w:r>
            <w:proofErr w:type="spellEnd"/>
            <w:r>
              <w:t xml:space="preserve"> </w:t>
            </w:r>
            <w:proofErr w:type="spellStart"/>
            <w:r>
              <w:t>ile</w:t>
            </w:r>
            <w:proofErr w:type="spellEnd"/>
            <w:r>
              <w:t xml:space="preserve"> </w:t>
            </w:r>
            <w:proofErr w:type="spellStart"/>
            <w:r>
              <w:t>çalışma</w:t>
            </w:r>
            <w:proofErr w:type="spellEnd"/>
          </w:p>
        </w:tc>
        <w:tc>
          <w:tcPr>
            <w:tcW w:w="5102" w:type="dxa"/>
            <w:shd w:val="clear" w:color="auto" w:fill="FFFFFF"/>
            <w:vAlign w:val="center"/>
          </w:tcPr>
          <w:p w14:paraId="4802F717" w14:textId="77777777" w:rsidR="00257858" w:rsidRDefault="00000000">
            <w:pPr>
              <w:spacing w:after="24" w:line="240" w:lineRule="auto"/>
            </w:pPr>
            <w:r>
              <w:rPr>
                <w:sz w:val="16"/>
              </w:rPr>
              <w:t xml:space="preserve">3.3 V </w:t>
            </w:r>
            <w:proofErr w:type="spellStart"/>
            <w:r>
              <w:rPr>
                <w:sz w:val="16"/>
              </w:rPr>
              <w:t>hattı</w:t>
            </w:r>
            <w:proofErr w:type="spellEnd"/>
            <w:r>
              <w:rPr>
                <w:sz w:val="16"/>
              </w:rPr>
              <w:t xml:space="preserve"> nominal </w:t>
            </w:r>
            <w:proofErr w:type="spellStart"/>
            <w:r>
              <w:rPr>
                <w:sz w:val="16"/>
              </w:rPr>
              <w:t>aralıkta</w:t>
            </w:r>
            <w:proofErr w:type="spellEnd"/>
            <w:r>
              <w:rPr>
                <w:sz w:val="16"/>
              </w:rPr>
              <w:t>.</w:t>
            </w:r>
          </w:p>
        </w:tc>
      </w:tr>
      <w:tr w:rsidR="00257858" w14:paraId="00419D4A" w14:textId="77777777">
        <w:trPr>
          <w:cantSplit/>
          <w:jc w:val="center"/>
        </w:trPr>
        <w:tc>
          <w:tcPr>
            <w:tcW w:w="1191" w:type="dxa"/>
            <w:shd w:val="clear" w:color="auto" w:fill="EAF1F3"/>
            <w:vAlign w:val="center"/>
          </w:tcPr>
          <w:p w14:paraId="5D86EB63" w14:textId="77777777" w:rsidR="00257858" w:rsidRDefault="00000000">
            <w:pPr>
              <w:spacing w:after="24" w:line="240" w:lineRule="auto"/>
              <w:jc w:val="center"/>
            </w:pPr>
            <w:r>
              <w:rPr>
                <w:sz w:val="16"/>
              </w:rPr>
              <w:t>PWR-03</w:t>
            </w:r>
          </w:p>
        </w:tc>
        <w:tc>
          <w:tcPr>
            <w:tcW w:w="3572" w:type="dxa"/>
            <w:shd w:val="clear" w:color="auto" w:fill="EAF1F3"/>
            <w:vAlign w:val="center"/>
          </w:tcPr>
          <w:p w14:paraId="1C012B21" w14:textId="77777777" w:rsidR="008C0CAE" w:rsidRDefault="00000000">
            <w:proofErr w:type="spellStart"/>
            <w:r>
              <w:t>Şarj</w:t>
            </w:r>
            <w:proofErr w:type="spellEnd"/>
          </w:p>
        </w:tc>
        <w:tc>
          <w:tcPr>
            <w:tcW w:w="5102" w:type="dxa"/>
            <w:shd w:val="clear" w:color="auto" w:fill="EAF1F3"/>
            <w:vAlign w:val="center"/>
          </w:tcPr>
          <w:p w14:paraId="73E0559F" w14:textId="77777777" w:rsidR="00257858" w:rsidRDefault="00000000">
            <w:pPr>
              <w:spacing w:after="24" w:line="240" w:lineRule="auto"/>
            </w:pPr>
            <w:r>
              <w:rPr>
                <w:sz w:val="16"/>
              </w:rPr>
              <w:t xml:space="preserve">CC/CV + NTC fault behavior </w:t>
            </w:r>
            <w:proofErr w:type="spellStart"/>
            <w:r>
              <w:rPr>
                <w:sz w:val="16"/>
              </w:rPr>
              <w:t>doğru</w:t>
            </w:r>
            <w:proofErr w:type="spellEnd"/>
            <w:r>
              <w:rPr>
                <w:sz w:val="16"/>
              </w:rPr>
              <w:t>.</w:t>
            </w:r>
          </w:p>
        </w:tc>
      </w:tr>
      <w:tr w:rsidR="00257858" w14:paraId="5F12CC1E" w14:textId="77777777">
        <w:trPr>
          <w:cantSplit/>
          <w:jc w:val="center"/>
        </w:trPr>
        <w:tc>
          <w:tcPr>
            <w:tcW w:w="1191" w:type="dxa"/>
            <w:shd w:val="clear" w:color="auto" w:fill="FFFFFF"/>
            <w:vAlign w:val="center"/>
          </w:tcPr>
          <w:p w14:paraId="703BE257" w14:textId="77777777" w:rsidR="00257858" w:rsidRDefault="00000000">
            <w:pPr>
              <w:spacing w:after="24" w:line="240" w:lineRule="auto"/>
              <w:jc w:val="center"/>
            </w:pPr>
            <w:r>
              <w:rPr>
                <w:sz w:val="16"/>
              </w:rPr>
              <w:lastRenderedPageBreak/>
              <w:t>PWR-04</w:t>
            </w:r>
          </w:p>
        </w:tc>
        <w:tc>
          <w:tcPr>
            <w:tcW w:w="3572" w:type="dxa"/>
            <w:shd w:val="clear" w:color="auto" w:fill="FFFFFF"/>
            <w:vAlign w:val="center"/>
          </w:tcPr>
          <w:p w14:paraId="4467283B" w14:textId="77777777" w:rsidR="008C0CAE" w:rsidRDefault="00000000">
            <w:r>
              <w:t xml:space="preserve">Brownout / </w:t>
            </w:r>
            <w:proofErr w:type="spellStart"/>
            <w:r>
              <w:t>düşük</w:t>
            </w:r>
            <w:proofErr w:type="spellEnd"/>
            <w:r>
              <w:t xml:space="preserve"> </w:t>
            </w:r>
            <w:proofErr w:type="spellStart"/>
            <w:r>
              <w:t>besleme</w:t>
            </w:r>
            <w:proofErr w:type="spellEnd"/>
          </w:p>
        </w:tc>
        <w:tc>
          <w:tcPr>
            <w:tcW w:w="5102" w:type="dxa"/>
            <w:shd w:val="clear" w:color="auto" w:fill="FFFFFF"/>
            <w:vAlign w:val="center"/>
          </w:tcPr>
          <w:p w14:paraId="447F34A1" w14:textId="77777777" w:rsidR="00257858" w:rsidRDefault="00000000">
            <w:pPr>
              <w:spacing w:after="24" w:line="240" w:lineRule="auto"/>
            </w:pPr>
            <w:r>
              <w:t xml:space="preserve">ESP32 </w:t>
            </w:r>
            <w:proofErr w:type="spellStart"/>
            <w:r>
              <w:t>düşük</w:t>
            </w:r>
            <w:proofErr w:type="spellEnd"/>
            <w:r>
              <w:t xml:space="preserve"> </w:t>
            </w:r>
            <w:proofErr w:type="spellStart"/>
            <w:r>
              <w:t>besleme</w:t>
            </w:r>
            <w:proofErr w:type="spellEnd"/>
            <w:r>
              <w:t xml:space="preserve"> </w:t>
            </w:r>
            <w:proofErr w:type="spellStart"/>
            <w:r>
              <w:t>reseti</w:t>
            </w:r>
            <w:proofErr w:type="spellEnd"/>
            <w:r>
              <w:t xml:space="preserve"> </w:t>
            </w:r>
            <w:proofErr w:type="spellStart"/>
            <w:r>
              <w:t>ile</w:t>
            </w:r>
            <w:proofErr w:type="spellEnd"/>
            <w:r>
              <w:t xml:space="preserve"> </w:t>
            </w:r>
            <w:proofErr w:type="spellStart"/>
            <w:r>
              <w:t>güvenli</w:t>
            </w:r>
            <w:proofErr w:type="spellEnd"/>
            <w:r>
              <w:t xml:space="preserve"> reset; </w:t>
            </w:r>
            <w:proofErr w:type="spellStart"/>
            <w:r>
              <w:t>veri</w:t>
            </w:r>
            <w:proofErr w:type="spellEnd"/>
            <w:r>
              <w:t xml:space="preserve"> </w:t>
            </w:r>
            <w:proofErr w:type="spellStart"/>
            <w:r>
              <w:t>dosyasında</w:t>
            </w:r>
            <w:proofErr w:type="spellEnd"/>
            <w:r>
              <w:t xml:space="preserve"> </w:t>
            </w:r>
            <w:proofErr w:type="spellStart"/>
            <w:r>
              <w:t>olay</w:t>
            </w:r>
            <w:proofErr w:type="spellEnd"/>
            <w:r>
              <w:t xml:space="preserve"> </w:t>
            </w:r>
            <w:proofErr w:type="spellStart"/>
            <w:r>
              <w:t>kaydı</w:t>
            </w:r>
            <w:proofErr w:type="spellEnd"/>
            <w:r>
              <w:t>.</w:t>
            </w:r>
          </w:p>
        </w:tc>
      </w:tr>
      <w:tr w:rsidR="00257858" w14:paraId="6008EE5A" w14:textId="77777777">
        <w:trPr>
          <w:cantSplit/>
          <w:jc w:val="center"/>
        </w:trPr>
        <w:tc>
          <w:tcPr>
            <w:tcW w:w="1191" w:type="dxa"/>
            <w:shd w:val="clear" w:color="auto" w:fill="EAF1F3"/>
            <w:vAlign w:val="center"/>
          </w:tcPr>
          <w:p w14:paraId="6F2D8D9C" w14:textId="77777777" w:rsidR="00257858" w:rsidRDefault="00000000">
            <w:pPr>
              <w:spacing w:after="24" w:line="240" w:lineRule="auto"/>
              <w:jc w:val="center"/>
            </w:pPr>
            <w:r>
              <w:rPr>
                <w:sz w:val="16"/>
              </w:rPr>
              <w:t>PWR-05</w:t>
            </w:r>
          </w:p>
        </w:tc>
        <w:tc>
          <w:tcPr>
            <w:tcW w:w="3572" w:type="dxa"/>
            <w:shd w:val="clear" w:color="auto" w:fill="EAF1F3"/>
            <w:vAlign w:val="center"/>
          </w:tcPr>
          <w:p w14:paraId="419E9D65" w14:textId="77777777" w:rsidR="00257858" w:rsidRDefault="00000000">
            <w:pPr>
              <w:spacing w:after="24" w:line="240" w:lineRule="auto"/>
            </w:pPr>
            <w:proofErr w:type="spellStart"/>
            <w:r>
              <w:rPr>
                <w:sz w:val="16"/>
              </w:rPr>
              <w:t>Gürültü</w:t>
            </w:r>
            <w:proofErr w:type="spellEnd"/>
          </w:p>
        </w:tc>
        <w:tc>
          <w:tcPr>
            <w:tcW w:w="5102" w:type="dxa"/>
            <w:shd w:val="clear" w:color="auto" w:fill="EAF1F3"/>
            <w:vAlign w:val="center"/>
          </w:tcPr>
          <w:p w14:paraId="7D09121D" w14:textId="77777777" w:rsidR="00257858" w:rsidRDefault="00000000">
            <w:pPr>
              <w:spacing w:after="24" w:line="240" w:lineRule="auto"/>
            </w:pPr>
            <w:r>
              <w:rPr>
                <w:sz w:val="16"/>
              </w:rPr>
              <w:t>Mikrofon/AFE besleme kolunda baseline ripple/noise ölçülür. Düşük-gürültülü LDO kullanılırsa aynı koşulda A/B karşılaştırması yapılır; sonuçlar SNR ile birlikte raporlanır. LDO zorunlu değildir.</w:t>
            </w:r>
          </w:p>
        </w:tc>
      </w:tr>
      <w:tr w:rsidR="00257858" w14:paraId="12EA7CAD" w14:textId="77777777">
        <w:trPr>
          <w:cantSplit/>
          <w:jc w:val="center"/>
        </w:trPr>
        <w:tc>
          <w:tcPr>
            <w:tcW w:w="1191" w:type="dxa"/>
            <w:shd w:val="clear" w:color="auto" w:fill="FFFFFF"/>
            <w:vAlign w:val="center"/>
          </w:tcPr>
          <w:p w14:paraId="51ACCA70" w14:textId="77777777" w:rsidR="00257858" w:rsidRDefault="00000000">
            <w:pPr>
              <w:spacing w:after="24" w:line="240" w:lineRule="auto"/>
              <w:jc w:val="center"/>
            </w:pPr>
            <w:r>
              <w:rPr>
                <w:sz w:val="16"/>
              </w:rPr>
              <w:t>PWR-06</w:t>
            </w:r>
          </w:p>
        </w:tc>
        <w:tc>
          <w:tcPr>
            <w:tcW w:w="3572" w:type="dxa"/>
            <w:shd w:val="clear" w:color="auto" w:fill="FFFFFF"/>
            <w:vAlign w:val="center"/>
          </w:tcPr>
          <w:p w14:paraId="6CDEF90F" w14:textId="77777777" w:rsidR="008C0CAE" w:rsidRDefault="00000000">
            <w:proofErr w:type="spellStart"/>
            <w:r>
              <w:t>Çalışma</w:t>
            </w:r>
            <w:proofErr w:type="spellEnd"/>
            <w:r>
              <w:t xml:space="preserve"> </w:t>
            </w:r>
            <w:proofErr w:type="spellStart"/>
            <w:r>
              <w:t>süresi</w:t>
            </w:r>
            <w:proofErr w:type="spellEnd"/>
          </w:p>
        </w:tc>
        <w:tc>
          <w:tcPr>
            <w:tcW w:w="5102" w:type="dxa"/>
            <w:shd w:val="clear" w:color="auto" w:fill="FFFFFF"/>
            <w:vAlign w:val="center"/>
          </w:tcPr>
          <w:p w14:paraId="4105B480" w14:textId="77777777" w:rsidR="00257858" w:rsidRDefault="00000000">
            <w:pPr>
              <w:spacing w:after="24" w:line="240" w:lineRule="auto"/>
            </w:pPr>
            <w:proofErr w:type="spellStart"/>
            <w:r>
              <w:t>Seçilen</w:t>
            </w:r>
            <w:proofErr w:type="spellEnd"/>
            <w:r>
              <w:t xml:space="preserve"> </w:t>
            </w:r>
            <w:proofErr w:type="spellStart"/>
            <w:r>
              <w:t>batarya</w:t>
            </w:r>
            <w:proofErr w:type="spellEnd"/>
            <w:r>
              <w:t xml:space="preserve"> </w:t>
            </w:r>
            <w:proofErr w:type="spellStart"/>
            <w:r>
              <w:t>paketi</w:t>
            </w:r>
            <w:proofErr w:type="spellEnd"/>
            <w:r>
              <w:t xml:space="preserve"> </w:t>
            </w:r>
            <w:proofErr w:type="spellStart"/>
            <w:r>
              <w:t>uygulanırsa</w:t>
            </w:r>
            <w:proofErr w:type="spellEnd"/>
            <w:r>
              <w:t xml:space="preserve"> </w:t>
            </w:r>
            <w:proofErr w:type="spellStart"/>
            <w:r>
              <w:t>gerçek</w:t>
            </w:r>
            <w:proofErr w:type="spellEnd"/>
            <w:r>
              <w:t xml:space="preserve"> continuous-acquisition runtime </w:t>
            </w:r>
            <w:proofErr w:type="spellStart"/>
            <w:r>
              <w:t>ölçülür</w:t>
            </w:r>
            <w:proofErr w:type="spellEnd"/>
            <w:r>
              <w:t xml:space="preserve"> </w:t>
            </w:r>
            <w:proofErr w:type="spellStart"/>
            <w:r>
              <w:t>ve</w:t>
            </w:r>
            <w:proofErr w:type="spellEnd"/>
            <w:r>
              <w:t xml:space="preserve"> </w:t>
            </w:r>
            <w:proofErr w:type="spellStart"/>
            <w:r>
              <w:t>raporlanır</w:t>
            </w:r>
            <w:proofErr w:type="spellEnd"/>
            <w:r>
              <w:t>.</w:t>
            </w:r>
          </w:p>
        </w:tc>
      </w:tr>
    </w:tbl>
    <w:p w14:paraId="48BDBB16"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8169D82" w14:textId="77777777">
        <w:trPr>
          <w:cantSplit/>
          <w:tblHeader/>
          <w:jc w:val="center"/>
        </w:trPr>
        <w:tc>
          <w:tcPr>
            <w:tcW w:w="10426" w:type="dxa"/>
            <w:shd w:val="clear" w:color="auto" w:fill="EAF1F3"/>
            <w:vAlign w:val="center"/>
          </w:tcPr>
          <w:p w14:paraId="31BF0459" w14:textId="77777777" w:rsidR="00257858" w:rsidRPr="001E2CD4" w:rsidRDefault="00000000" w:rsidP="001E2CD4">
            <w:pPr>
              <w:spacing w:after="24" w:line="240" w:lineRule="auto"/>
              <w:jc w:val="both"/>
              <w:rPr>
                <w:bCs/>
                <w:sz w:val="18"/>
                <w:szCs w:val="18"/>
              </w:rPr>
            </w:pPr>
            <w:r w:rsidRPr="001E2CD4">
              <w:rPr>
                <w:bCs/>
                <w:color w:val="auto"/>
                <w:sz w:val="18"/>
                <w:szCs w:val="18"/>
              </w:rPr>
              <w:t xml:space="preserve">İKİNCİ DÖNEM GÜÇ ADAYI </w:t>
            </w:r>
            <w:proofErr w:type="gramStart"/>
            <w:r w:rsidRPr="001E2CD4">
              <w:rPr>
                <w:bCs/>
                <w:color w:val="auto"/>
                <w:sz w:val="18"/>
                <w:szCs w:val="18"/>
              </w:rPr>
              <w:t>GEREKÇESİ  BQ</w:t>
            </w:r>
            <w:proofErr w:type="gramEnd"/>
            <w:r w:rsidRPr="001E2CD4">
              <w:rPr>
                <w:bCs/>
                <w:color w:val="auto"/>
                <w:sz w:val="18"/>
                <w:szCs w:val="18"/>
              </w:rPr>
              <w:t xml:space="preserve">24074 </w:t>
            </w:r>
            <w:proofErr w:type="spellStart"/>
            <w:r w:rsidRPr="001E2CD4">
              <w:rPr>
                <w:bCs/>
                <w:color w:val="auto"/>
                <w:sz w:val="18"/>
                <w:szCs w:val="18"/>
              </w:rPr>
              <w:t>ve</w:t>
            </w:r>
            <w:proofErr w:type="spellEnd"/>
            <w:r w:rsidRPr="001E2CD4">
              <w:rPr>
                <w:bCs/>
                <w:color w:val="auto"/>
                <w:sz w:val="18"/>
                <w:szCs w:val="18"/>
              </w:rPr>
              <w:t xml:space="preserve"> TPS63031 </w:t>
            </w:r>
            <w:proofErr w:type="spellStart"/>
            <w:r w:rsidRPr="001E2CD4">
              <w:rPr>
                <w:bCs/>
                <w:color w:val="auto"/>
                <w:sz w:val="18"/>
                <w:szCs w:val="18"/>
              </w:rPr>
              <w:t>teknik</w:t>
            </w:r>
            <w:proofErr w:type="spellEnd"/>
            <w:r w:rsidRPr="001E2CD4">
              <w:rPr>
                <w:bCs/>
                <w:color w:val="auto"/>
                <w:sz w:val="18"/>
                <w:szCs w:val="18"/>
              </w:rPr>
              <w:t xml:space="preserve">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uygun</w:t>
            </w:r>
            <w:proofErr w:type="spellEnd"/>
            <w:r w:rsidRPr="001E2CD4">
              <w:rPr>
                <w:bCs/>
                <w:color w:val="auto"/>
                <w:sz w:val="18"/>
                <w:szCs w:val="18"/>
              </w:rPr>
              <w:t xml:space="preserve"> </w:t>
            </w:r>
            <w:proofErr w:type="spellStart"/>
            <w:r w:rsidRPr="001E2CD4">
              <w:rPr>
                <w:bCs/>
                <w:color w:val="auto"/>
                <w:sz w:val="18"/>
                <w:szCs w:val="18"/>
              </w:rPr>
              <w:t>aday</w:t>
            </w:r>
            <w:proofErr w:type="spellEnd"/>
            <w:r w:rsidRPr="001E2CD4">
              <w:rPr>
                <w:bCs/>
                <w:color w:val="auto"/>
                <w:sz w:val="18"/>
                <w:szCs w:val="18"/>
              </w:rPr>
              <w:t xml:space="preserve"> </w:t>
            </w:r>
            <w:proofErr w:type="spellStart"/>
            <w:r w:rsidRPr="001E2CD4">
              <w:rPr>
                <w:bCs/>
                <w:color w:val="auto"/>
                <w:sz w:val="18"/>
                <w:szCs w:val="18"/>
              </w:rPr>
              <w:t>parçalar</w:t>
            </w:r>
            <w:proofErr w:type="spellEnd"/>
            <w:r w:rsidRPr="001E2CD4">
              <w:rPr>
                <w:bCs/>
                <w:color w:val="auto"/>
                <w:sz w:val="18"/>
                <w:szCs w:val="18"/>
              </w:rPr>
              <w:t xml:space="preserve">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araştırılmıştır</w:t>
            </w:r>
            <w:proofErr w:type="spellEnd"/>
            <w:r w:rsidRPr="001E2CD4">
              <w:rPr>
                <w:bCs/>
                <w:color w:val="auto"/>
                <w:sz w:val="18"/>
                <w:szCs w:val="18"/>
              </w:rPr>
              <w:t xml:space="preserve">; </w:t>
            </w:r>
            <w:proofErr w:type="spellStart"/>
            <w:r w:rsidRPr="001E2CD4">
              <w:rPr>
                <w:bCs/>
                <w:color w:val="auto"/>
                <w:sz w:val="18"/>
                <w:szCs w:val="18"/>
              </w:rPr>
              <w:t>ancak</w:t>
            </w:r>
            <w:proofErr w:type="spellEnd"/>
            <w:r w:rsidRPr="001E2CD4">
              <w:rPr>
                <w:bCs/>
                <w:color w:val="auto"/>
                <w:sz w:val="18"/>
                <w:szCs w:val="18"/>
              </w:rPr>
              <w:t xml:space="preserve"> </w:t>
            </w:r>
            <w:proofErr w:type="spellStart"/>
            <w:r w:rsidRPr="001E2CD4">
              <w:rPr>
                <w:bCs/>
                <w:color w:val="auto"/>
                <w:sz w:val="18"/>
                <w:szCs w:val="18"/>
              </w:rPr>
              <w:t>danışman</w:t>
            </w:r>
            <w:proofErr w:type="spellEnd"/>
            <w:r w:rsidRPr="001E2CD4">
              <w:rPr>
                <w:bCs/>
                <w:color w:val="auto"/>
                <w:sz w:val="18"/>
                <w:szCs w:val="18"/>
              </w:rPr>
              <w:t xml:space="preserve"> component </w:t>
            </w:r>
            <w:proofErr w:type="spellStart"/>
            <w:r w:rsidRPr="001E2CD4">
              <w:rPr>
                <w:bCs/>
                <w:color w:val="auto"/>
                <w:sz w:val="18"/>
                <w:szCs w:val="18"/>
              </w:rPr>
              <w:t>planında</w:t>
            </w:r>
            <w:proofErr w:type="spellEnd"/>
            <w:r w:rsidRPr="001E2CD4">
              <w:rPr>
                <w:bCs/>
                <w:color w:val="auto"/>
                <w:sz w:val="18"/>
                <w:szCs w:val="18"/>
              </w:rPr>
              <w:t xml:space="preserve"> battery/regulator Group B </w:t>
            </w:r>
            <w:proofErr w:type="spellStart"/>
            <w:r w:rsidRPr="001E2CD4">
              <w:rPr>
                <w:bCs/>
                <w:color w:val="auto"/>
                <w:sz w:val="18"/>
                <w:szCs w:val="18"/>
              </w:rPr>
              <w:t>olarak</w:t>
            </w:r>
            <w:proofErr w:type="spellEnd"/>
            <w:r w:rsidRPr="001E2CD4">
              <w:rPr>
                <w:bCs/>
                <w:color w:val="auto"/>
                <w:sz w:val="18"/>
                <w:szCs w:val="18"/>
              </w:rPr>
              <w:t xml:space="preserve"> </w:t>
            </w:r>
            <w:proofErr w:type="spellStart"/>
            <w:r w:rsidRPr="001E2CD4">
              <w:rPr>
                <w:bCs/>
                <w:color w:val="auto"/>
                <w:sz w:val="18"/>
                <w:szCs w:val="18"/>
              </w:rPr>
              <w:t>ikinci</w:t>
            </w:r>
            <w:proofErr w:type="spellEnd"/>
            <w:r w:rsidRPr="001E2CD4">
              <w:rPr>
                <w:bCs/>
                <w:color w:val="auto"/>
                <w:sz w:val="18"/>
                <w:szCs w:val="18"/>
              </w:rPr>
              <w:t xml:space="preserve"> </w:t>
            </w:r>
            <w:proofErr w:type="spellStart"/>
            <w:r w:rsidRPr="001E2CD4">
              <w:rPr>
                <w:bCs/>
                <w:color w:val="auto"/>
                <w:sz w:val="18"/>
                <w:szCs w:val="18"/>
              </w:rPr>
              <w:t>dönemi</w:t>
            </w:r>
            <w:proofErr w:type="spellEnd"/>
            <w:r w:rsidRPr="001E2CD4">
              <w:rPr>
                <w:bCs/>
                <w:color w:val="auto"/>
                <w:sz w:val="18"/>
                <w:szCs w:val="18"/>
              </w:rPr>
              <w:t xml:space="preserve"> </w:t>
            </w:r>
            <w:proofErr w:type="spellStart"/>
            <w:r w:rsidRPr="001E2CD4">
              <w:rPr>
                <w:bCs/>
                <w:color w:val="auto"/>
                <w:sz w:val="18"/>
                <w:szCs w:val="18"/>
              </w:rPr>
              <w:t>bekleyebilir</w:t>
            </w:r>
            <w:proofErr w:type="spellEnd"/>
            <w:r w:rsidRPr="001E2CD4">
              <w:rPr>
                <w:bCs/>
                <w:color w:val="auto"/>
                <w:sz w:val="18"/>
                <w:szCs w:val="18"/>
              </w:rPr>
              <w:t xml:space="preserve">. Bu </w:t>
            </w:r>
            <w:proofErr w:type="spellStart"/>
            <w:r w:rsidRPr="001E2CD4">
              <w:rPr>
                <w:bCs/>
                <w:color w:val="auto"/>
                <w:sz w:val="18"/>
                <w:szCs w:val="18"/>
              </w:rPr>
              <w:t>nedenle</w:t>
            </w:r>
            <w:proofErr w:type="spellEnd"/>
            <w:r w:rsidRPr="001E2CD4">
              <w:rPr>
                <w:bCs/>
                <w:color w:val="auto"/>
                <w:sz w:val="18"/>
                <w:szCs w:val="18"/>
              </w:rPr>
              <w:t xml:space="preserve"> Rev02’da KİLİTLİ </w:t>
            </w:r>
            <w:proofErr w:type="spellStart"/>
            <w:r w:rsidRPr="001E2CD4">
              <w:rPr>
                <w:bCs/>
                <w:color w:val="auto"/>
                <w:sz w:val="18"/>
                <w:szCs w:val="18"/>
              </w:rPr>
              <w:t>değildir</w:t>
            </w:r>
            <w:proofErr w:type="spellEnd"/>
            <w:r w:rsidRPr="001E2CD4">
              <w:rPr>
                <w:bCs/>
                <w:color w:val="auto"/>
                <w:sz w:val="18"/>
                <w:szCs w:val="18"/>
              </w:rPr>
              <w:t xml:space="preserve">; </w:t>
            </w:r>
            <w:proofErr w:type="spellStart"/>
            <w:r w:rsidRPr="001E2CD4">
              <w:rPr>
                <w:bCs/>
                <w:color w:val="auto"/>
                <w:sz w:val="18"/>
                <w:szCs w:val="18"/>
              </w:rPr>
              <w:t>uygulanırsa</w:t>
            </w:r>
            <w:proofErr w:type="spellEnd"/>
            <w:r w:rsidRPr="001E2CD4">
              <w:rPr>
                <w:bCs/>
                <w:color w:val="auto"/>
                <w:sz w:val="18"/>
                <w:szCs w:val="18"/>
              </w:rPr>
              <w:t xml:space="preserve"> datasheet + load/noise/thermal </w:t>
            </w:r>
            <w:proofErr w:type="spellStart"/>
            <w:r w:rsidRPr="001E2CD4">
              <w:rPr>
                <w:bCs/>
                <w:color w:val="auto"/>
                <w:sz w:val="18"/>
                <w:szCs w:val="18"/>
              </w:rPr>
              <w:t>testleriyle</w:t>
            </w:r>
            <w:proofErr w:type="spellEnd"/>
            <w:r w:rsidRPr="001E2CD4">
              <w:rPr>
                <w:bCs/>
                <w:color w:val="auto"/>
                <w:sz w:val="18"/>
                <w:szCs w:val="18"/>
              </w:rPr>
              <w:t xml:space="preserve"> </w:t>
            </w:r>
            <w:proofErr w:type="spellStart"/>
            <w:r w:rsidRPr="001E2CD4">
              <w:rPr>
                <w:bCs/>
                <w:color w:val="auto"/>
                <w:sz w:val="18"/>
                <w:szCs w:val="18"/>
              </w:rPr>
              <w:t>seçilir</w:t>
            </w:r>
            <w:proofErr w:type="spellEnd"/>
            <w:r w:rsidRPr="001E2CD4">
              <w:rPr>
                <w:bCs/>
                <w:color w:val="auto"/>
                <w:sz w:val="18"/>
                <w:szCs w:val="18"/>
              </w:rPr>
              <w:t>. [R5], [R6]</w:t>
            </w:r>
          </w:p>
        </w:tc>
      </w:tr>
    </w:tbl>
    <w:p w14:paraId="66A5292A" w14:textId="77777777" w:rsidR="00257858" w:rsidRDefault="00257858">
      <w:pPr>
        <w:spacing w:after="20" w:line="240" w:lineRule="auto"/>
      </w:pPr>
    </w:p>
    <w:p w14:paraId="69291F26" w14:textId="77777777" w:rsidR="00257858" w:rsidRDefault="00000000">
      <w:pPr>
        <w:pStyle w:val="Balk1"/>
      </w:pPr>
      <w:r>
        <w:rPr>
          <w:rFonts w:ascii="Arial" w:hAnsi="Arial"/>
        </w:rPr>
        <w:t xml:space="preserve">8 </w:t>
      </w:r>
      <w:proofErr w:type="spellStart"/>
      <w:r>
        <w:rPr>
          <w:rFonts w:ascii="Arial" w:hAnsi="Arial"/>
        </w:rPr>
        <w:t>Gömülü</w:t>
      </w:r>
      <w:proofErr w:type="spellEnd"/>
      <w:r>
        <w:rPr>
          <w:rFonts w:ascii="Arial" w:hAnsi="Arial"/>
        </w:rPr>
        <w:t xml:space="preserve"> </w:t>
      </w:r>
      <w:proofErr w:type="spellStart"/>
      <w:r>
        <w:rPr>
          <w:rFonts w:ascii="Arial" w:hAnsi="Arial"/>
        </w:rPr>
        <w:t>Yazılım</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Zamanlama</w:t>
      </w:r>
      <w:proofErr w:type="spellEnd"/>
    </w:p>
    <w:p w14:paraId="699CEE69" w14:textId="77777777" w:rsidR="00257858" w:rsidRDefault="00000000">
      <w:pPr>
        <w:pStyle w:val="Balk2"/>
      </w:pPr>
      <w:r>
        <w:rPr>
          <w:rFonts w:ascii="Arial" w:hAnsi="Arial"/>
          <w:color w:val="18324A"/>
        </w:rPr>
        <w:t xml:space="preserve">8.1 Firmware </w:t>
      </w:r>
      <w:proofErr w:type="spellStart"/>
      <w:r>
        <w:rPr>
          <w:rFonts w:ascii="Arial" w:hAnsi="Arial"/>
          <w:color w:val="18324A"/>
        </w:rPr>
        <w:t>Katmanları</w:t>
      </w:r>
      <w:proofErr w:type="spellEnd"/>
    </w:p>
    <w:tbl>
      <w:tblPr>
        <w:tblStyle w:val="TabloKlavuzu"/>
        <w:tblW w:w="0" w:type="auto"/>
        <w:jc w:val="center"/>
        <w:tblLook w:val="04A0" w:firstRow="1" w:lastRow="0" w:firstColumn="1" w:lastColumn="0" w:noHBand="0" w:noVBand="1"/>
      </w:tblPr>
      <w:tblGrid>
        <w:gridCol w:w="1741"/>
        <w:gridCol w:w="3934"/>
        <w:gridCol w:w="4102"/>
      </w:tblGrid>
      <w:tr w:rsidR="00257858" w14:paraId="0A021ADD" w14:textId="77777777" w:rsidTr="002D3684">
        <w:trPr>
          <w:cantSplit/>
          <w:trHeight w:val="244"/>
          <w:tblHeader/>
          <w:jc w:val="center"/>
        </w:trPr>
        <w:tc>
          <w:tcPr>
            <w:tcW w:w="1741" w:type="dxa"/>
            <w:shd w:val="clear" w:color="auto" w:fill="17324D"/>
            <w:vAlign w:val="center"/>
          </w:tcPr>
          <w:p w14:paraId="44732AC7" w14:textId="77777777" w:rsidR="00257858" w:rsidRDefault="00000000">
            <w:pPr>
              <w:spacing w:after="24" w:line="240" w:lineRule="auto"/>
              <w:jc w:val="center"/>
            </w:pPr>
            <w:proofErr w:type="spellStart"/>
            <w:r>
              <w:rPr>
                <w:b/>
                <w:color w:val="FFFFFF"/>
                <w:sz w:val="16"/>
              </w:rPr>
              <w:t>Katman</w:t>
            </w:r>
            <w:proofErr w:type="spellEnd"/>
          </w:p>
        </w:tc>
        <w:tc>
          <w:tcPr>
            <w:tcW w:w="3934" w:type="dxa"/>
            <w:shd w:val="clear" w:color="auto" w:fill="17324D"/>
            <w:vAlign w:val="center"/>
          </w:tcPr>
          <w:p w14:paraId="113CFF12" w14:textId="77777777" w:rsidR="00257858" w:rsidRDefault="00000000">
            <w:pPr>
              <w:spacing w:after="24" w:line="240" w:lineRule="auto"/>
              <w:jc w:val="center"/>
            </w:pPr>
            <w:proofErr w:type="spellStart"/>
            <w:r>
              <w:rPr>
                <w:b/>
                <w:color w:val="FFFFFF"/>
                <w:sz w:val="16"/>
              </w:rPr>
              <w:t>Sorumluluk</w:t>
            </w:r>
            <w:proofErr w:type="spellEnd"/>
          </w:p>
        </w:tc>
        <w:tc>
          <w:tcPr>
            <w:tcW w:w="4102" w:type="dxa"/>
            <w:shd w:val="clear" w:color="auto" w:fill="17324D"/>
            <w:vAlign w:val="center"/>
          </w:tcPr>
          <w:p w14:paraId="6C1202CB" w14:textId="77777777" w:rsidR="00257858" w:rsidRDefault="00000000">
            <w:pPr>
              <w:spacing w:after="24" w:line="240" w:lineRule="auto"/>
              <w:jc w:val="center"/>
            </w:pPr>
            <w:r>
              <w:rPr>
                <w:b/>
                <w:color w:val="FFFFFF"/>
              </w:rPr>
              <w:t>Rev03 Tasarım Beklentisi</w:t>
            </w:r>
          </w:p>
        </w:tc>
      </w:tr>
      <w:tr w:rsidR="00257858" w14:paraId="5789DCAD" w14:textId="77777777" w:rsidTr="002D3684">
        <w:trPr>
          <w:cantSplit/>
          <w:trHeight w:val="257"/>
          <w:jc w:val="center"/>
        </w:trPr>
        <w:tc>
          <w:tcPr>
            <w:tcW w:w="1741" w:type="dxa"/>
            <w:shd w:val="clear" w:color="auto" w:fill="EAF1F3"/>
            <w:vAlign w:val="center"/>
          </w:tcPr>
          <w:p w14:paraId="0DCD402B" w14:textId="77777777" w:rsidR="00257858" w:rsidRDefault="00000000">
            <w:pPr>
              <w:spacing w:after="24" w:line="240" w:lineRule="auto"/>
              <w:jc w:val="center"/>
            </w:pPr>
            <w:r>
              <w:rPr>
                <w:sz w:val="16"/>
              </w:rPr>
              <w:t>HAL / Sürücü</w:t>
            </w:r>
          </w:p>
        </w:tc>
        <w:tc>
          <w:tcPr>
            <w:tcW w:w="3934" w:type="dxa"/>
            <w:shd w:val="clear" w:color="auto" w:fill="EAF1F3"/>
            <w:vAlign w:val="center"/>
          </w:tcPr>
          <w:p w14:paraId="162367B9" w14:textId="77777777" w:rsidR="00257858" w:rsidRDefault="00000000">
            <w:pPr>
              <w:spacing w:after="24" w:line="240" w:lineRule="auto"/>
            </w:pPr>
            <w:r>
              <w:rPr>
                <w:sz w:val="16"/>
              </w:rPr>
              <w:t>I²S peripheral + DMA</w:t>
            </w:r>
          </w:p>
        </w:tc>
        <w:tc>
          <w:tcPr>
            <w:tcW w:w="4102" w:type="dxa"/>
            <w:shd w:val="clear" w:color="auto" w:fill="EAF1F3"/>
            <w:vAlign w:val="center"/>
          </w:tcPr>
          <w:p w14:paraId="674EDD3A" w14:textId="77777777" w:rsidR="00257858" w:rsidRDefault="00000000">
            <w:pPr>
              <w:spacing w:after="24" w:line="240" w:lineRule="auto"/>
            </w:pPr>
            <w:r>
              <w:rPr>
                <w:sz w:val="16"/>
              </w:rPr>
              <w:t xml:space="preserve">ESP-IDF I²S </w:t>
            </w:r>
            <w:proofErr w:type="spellStart"/>
            <w:r>
              <w:rPr>
                <w:sz w:val="16"/>
              </w:rPr>
              <w:t>sürücüsü</w:t>
            </w:r>
            <w:proofErr w:type="spellEnd"/>
            <w:r>
              <w:rPr>
                <w:sz w:val="16"/>
              </w:rPr>
              <w:t>; DMA RX</w:t>
            </w:r>
          </w:p>
        </w:tc>
      </w:tr>
      <w:tr w:rsidR="00257858" w14:paraId="5D3F7D17" w14:textId="77777777" w:rsidTr="002D3684">
        <w:trPr>
          <w:cantSplit/>
          <w:trHeight w:val="244"/>
          <w:jc w:val="center"/>
        </w:trPr>
        <w:tc>
          <w:tcPr>
            <w:tcW w:w="1741" w:type="dxa"/>
            <w:shd w:val="clear" w:color="auto" w:fill="FFFFFF"/>
            <w:vAlign w:val="center"/>
          </w:tcPr>
          <w:p w14:paraId="5EE3B42F" w14:textId="77777777" w:rsidR="008C0CAE" w:rsidRDefault="00000000">
            <w:proofErr w:type="spellStart"/>
            <w:r>
              <w:t>Edinim</w:t>
            </w:r>
            <w:proofErr w:type="spellEnd"/>
          </w:p>
        </w:tc>
        <w:tc>
          <w:tcPr>
            <w:tcW w:w="3934" w:type="dxa"/>
            <w:shd w:val="clear" w:color="auto" w:fill="FFFFFF"/>
            <w:vAlign w:val="center"/>
          </w:tcPr>
          <w:p w14:paraId="60845905" w14:textId="77777777" w:rsidR="00257858" w:rsidRDefault="00000000">
            <w:pPr>
              <w:spacing w:after="24" w:line="240" w:lineRule="auto"/>
            </w:pPr>
            <w:r>
              <w:rPr>
                <w:sz w:val="16"/>
              </w:rPr>
              <w:t>Frame buffer</w:t>
            </w:r>
          </w:p>
        </w:tc>
        <w:tc>
          <w:tcPr>
            <w:tcW w:w="4102" w:type="dxa"/>
            <w:shd w:val="clear" w:color="auto" w:fill="FFFFFF"/>
            <w:vAlign w:val="center"/>
          </w:tcPr>
          <w:p w14:paraId="50580EE0" w14:textId="77777777" w:rsidR="008C0CAE" w:rsidRDefault="00000000">
            <w:proofErr w:type="spellStart"/>
            <w:r>
              <w:t>Kesintisiz</w:t>
            </w:r>
            <w:proofErr w:type="spellEnd"/>
            <w:r>
              <w:t xml:space="preserve"> 48 kHz mono </w:t>
            </w:r>
            <w:proofErr w:type="spellStart"/>
            <w:r>
              <w:t>örnekleme</w:t>
            </w:r>
            <w:proofErr w:type="spellEnd"/>
          </w:p>
        </w:tc>
      </w:tr>
      <w:tr w:rsidR="00257858" w14:paraId="4BFBA84E" w14:textId="77777777" w:rsidTr="002D3684">
        <w:trPr>
          <w:cantSplit/>
          <w:trHeight w:val="244"/>
          <w:jc w:val="center"/>
        </w:trPr>
        <w:tc>
          <w:tcPr>
            <w:tcW w:w="1741" w:type="dxa"/>
            <w:shd w:val="clear" w:color="auto" w:fill="EAF1F3"/>
            <w:vAlign w:val="center"/>
          </w:tcPr>
          <w:p w14:paraId="67AED3C3" w14:textId="77777777" w:rsidR="00257858" w:rsidRDefault="00000000">
            <w:pPr>
              <w:spacing w:after="24" w:line="240" w:lineRule="auto"/>
              <w:jc w:val="center"/>
            </w:pPr>
            <w:proofErr w:type="spellStart"/>
            <w:r>
              <w:t>Zamanlama</w:t>
            </w:r>
            <w:proofErr w:type="spellEnd"/>
          </w:p>
        </w:tc>
        <w:tc>
          <w:tcPr>
            <w:tcW w:w="3934" w:type="dxa"/>
            <w:shd w:val="clear" w:color="auto" w:fill="EAF1F3"/>
            <w:vAlign w:val="center"/>
          </w:tcPr>
          <w:p w14:paraId="38FEDC12" w14:textId="77777777" w:rsidR="00257858" w:rsidRDefault="00000000">
            <w:pPr>
              <w:spacing w:after="24" w:line="240" w:lineRule="auto"/>
            </w:pPr>
            <w:r>
              <w:rPr>
                <w:sz w:val="16"/>
              </w:rPr>
              <w:t xml:space="preserve">Timestamp + </w:t>
            </w:r>
            <w:proofErr w:type="spellStart"/>
            <w:r>
              <w:rPr>
                <w:sz w:val="16"/>
              </w:rPr>
              <w:t>örnek</w:t>
            </w:r>
            <w:proofErr w:type="spellEnd"/>
            <w:r>
              <w:rPr>
                <w:sz w:val="16"/>
              </w:rPr>
              <w:t xml:space="preserve"> index</w:t>
            </w:r>
          </w:p>
        </w:tc>
        <w:tc>
          <w:tcPr>
            <w:tcW w:w="4102" w:type="dxa"/>
            <w:shd w:val="clear" w:color="auto" w:fill="EAF1F3"/>
            <w:vAlign w:val="center"/>
          </w:tcPr>
          <w:p w14:paraId="244D7E86" w14:textId="77777777" w:rsidR="00257858" w:rsidRDefault="00000000">
            <w:pPr>
              <w:spacing w:after="24" w:line="240" w:lineRule="auto"/>
            </w:pPr>
            <w:r>
              <w:rPr>
                <w:sz w:val="16"/>
              </w:rPr>
              <w:t>Monotonic microsecond timestamp</w:t>
            </w:r>
          </w:p>
        </w:tc>
      </w:tr>
      <w:tr w:rsidR="00257858" w14:paraId="012B1123" w14:textId="77777777" w:rsidTr="002D3684">
        <w:trPr>
          <w:cantSplit/>
          <w:trHeight w:val="244"/>
          <w:jc w:val="center"/>
        </w:trPr>
        <w:tc>
          <w:tcPr>
            <w:tcW w:w="1741" w:type="dxa"/>
            <w:shd w:val="clear" w:color="auto" w:fill="FFFFFF"/>
            <w:vAlign w:val="center"/>
          </w:tcPr>
          <w:p w14:paraId="10749912" w14:textId="77777777" w:rsidR="008C0CAE" w:rsidRDefault="00000000">
            <w:proofErr w:type="spellStart"/>
            <w:r>
              <w:t>Taşıma</w:t>
            </w:r>
            <w:proofErr w:type="spellEnd"/>
          </w:p>
        </w:tc>
        <w:tc>
          <w:tcPr>
            <w:tcW w:w="3934" w:type="dxa"/>
            <w:shd w:val="clear" w:color="auto" w:fill="FFFFFF"/>
            <w:vAlign w:val="center"/>
          </w:tcPr>
          <w:p w14:paraId="64210E1F" w14:textId="77777777" w:rsidR="008C0CAE" w:rsidRDefault="00000000">
            <w:r>
              <w:t>USB transport implementation</w:t>
            </w:r>
          </w:p>
        </w:tc>
        <w:tc>
          <w:tcPr>
            <w:tcW w:w="4102" w:type="dxa"/>
            <w:shd w:val="clear" w:color="auto" w:fill="FFFFFF"/>
            <w:vAlign w:val="center"/>
          </w:tcPr>
          <w:p w14:paraId="63279925" w14:textId="77777777" w:rsidR="008C0CAE" w:rsidRDefault="00000000">
            <w:r>
              <w:t xml:space="preserve">Native USB FS </w:t>
            </w:r>
            <w:proofErr w:type="spellStart"/>
            <w:r>
              <w:t>önerilen</w:t>
            </w:r>
            <w:proofErr w:type="spellEnd"/>
            <w:r>
              <w:t xml:space="preserve">; CDC-ACM vs vendor-specific/Bulk AÇIK — 3. </w:t>
            </w:r>
            <w:proofErr w:type="spellStart"/>
            <w:r>
              <w:t>Hafta</w:t>
            </w:r>
            <w:proofErr w:type="spellEnd"/>
            <w:r>
              <w:t xml:space="preserve">. Continuous sample stream framing OS USB read </w:t>
            </w:r>
            <w:proofErr w:type="spellStart"/>
            <w:r>
              <w:t>boundariesinden</w:t>
            </w:r>
            <w:proofErr w:type="spellEnd"/>
            <w:r>
              <w:t xml:space="preserve"> </w:t>
            </w:r>
            <w:proofErr w:type="spellStart"/>
            <w:r>
              <w:t>bağımsız</w:t>
            </w:r>
            <w:proofErr w:type="spellEnd"/>
            <w:r>
              <w:t xml:space="preserve"> </w:t>
            </w:r>
            <w:proofErr w:type="spellStart"/>
            <w:r>
              <w:t>olmalıdır</w:t>
            </w:r>
            <w:proofErr w:type="spellEnd"/>
            <w:r>
              <w:t>.</w:t>
            </w:r>
          </w:p>
        </w:tc>
      </w:tr>
      <w:tr w:rsidR="00257858" w14:paraId="7378DF1B" w14:textId="77777777" w:rsidTr="002D3684">
        <w:trPr>
          <w:cantSplit/>
          <w:trHeight w:val="257"/>
          <w:jc w:val="center"/>
        </w:trPr>
        <w:tc>
          <w:tcPr>
            <w:tcW w:w="1741" w:type="dxa"/>
            <w:shd w:val="clear" w:color="auto" w:fill="EAF1F3"/>
            <w:vAlign w:val="center"/>
          </w:tcPr>
          <w:p w14:paraId="6C3D2662" w14:textId="77777777" w:rsidR="008C0CAE" w:rsidRDefault="00000000">
            <w:proofErr w:type="spellStart"/>
            <w:r>
              <w:t>Tanılama</w:t>
            </w:r>
            <w:proofErr w:type="spellEnd"/>
          </w:p>
        </w:tc>
        <w:tc>
          <w:tcPr>
            <w:tcW w:w="3934" w:type="dxa"/>
            <w:shd w:val="clear" w:color="auto" w:fill="EAF1F3"/>
            <w:vAlign w:val="center"/>
          </w:tcPr>
          <w:p w14:paraId="00F66010" w14:textId="77777777" w:rsidR="00257858" w:rsidRDefault="00000000">
            <w:pPr>
              <w:spacing w:after="24" w:line="240" w:lineRule="auto"/>
            </w:pPr>
            <w:r>
              <w:rPr>
                <w:sz w:val="16"/>
              </w:rPr>
              <w:t>Status counters</w:t>
            </w:r>
          </w:p>
        </w:tc>
        <w:tc>
          <w:tcPr>
            <w:tcW w:w="4102" w:type="dxa"/>
            <w:shd w:val="clear" w:color="auto" w:fill="EAF1F3"/>
            <w:vAlign w:val="center"/>
          </w:tcPr>
          <w:p w14:paraId="06CFF865" w14:textId="77777777" w:rsidR="008C0CAE" w:rsidRDefault="00000000">
            <w:r>
              <w:t xml:space="preserve">DMA overrun, continuity gap, sensor/stream status; app-level CRC counter </w:t>
            </w:r>
            <w:proofErr w:type="spellStart"/>
            <w:r>
              <w:t>yalnız</w:t>
            </w:r>
            <w:proofErr w:type="spellEnd"/>
            <w:r>
              <w:t xml:space="preserve"> CRC </w:t>
            </w:r>
            <w:proofErr w:type="spellStart"/>
            <w:r>
              <w:t>seçilirse</w:t>
            </w:r>
            <w:proofErr w:type="spellEnd"/>
          </w:p>
        </w:tc>
      </w:tr>
      <w:tr w:rsidR="00257858" w14:paraId="1C278978" w14:textId="77777777" w:rsidTr="002D3684">
        <w:trPr>
          <w:cantSplit/>
          <w:trHeight w:val="244"/>
          <w:jc w:val="center"/>
        </w:trPr>
        <w:tc>
          <w:tcPr>
            <w:tcW w:w="1741" w:type="dxa"/>
            <w:shd w:val="clear" w:color="auto" w:fill="FFFFFF"/>
            <w:vAlign w:val="center"/>
          </w:tcPr>
          <w:p w14:paraId="7F13FEC9" w14:textId="77777777" w:rsidR="008C0CAE" w:rsidRDefault="00000000">
            <w:proofErr w:type="spellStart"/>
            <w:r>
              <w:t>Kontrol</w:t>
            </w:r>
            <w:proofErr w:type="spellEnd"/>
          </w:p>
        </w:tc>
        <w:tc>
          <w:tcPr>
            <w:tcW w:w="3934" w:type="dxa"/>
            <w:shd w:val="clear" w:color="auto" w:fill="FFFFFF"/>
            <w:vAlign w:val="center"/>
          </w:tcPr>
          <w:p w14:paraId="3D2263E0" w14:textId="77777777" w:rsidR="00257858" w:rsidRDefault="00000000">
            <w:pPr>
              <w:spacing w:after="24" w:line="240" w:lineRule="auto"/>
            </w:pPr>
            <w:r>
              <w:rPr>
                <w:sz w:val="16"/>
              </w:rPr>
              <w:t>START / STOP / STATUS</w:t>
            </w:r>
          </w:p>
        </w:tc>
        <w:tc>
          <w:tcPr>
            <w:tcW w:w="4102" w:type="dxa"/>
            <w:shd w:val="clear" w:color="auto" w:fill="FFFFFF"/>
            <w:vAlign w:val="center"/>
          </w:tcPr>
          <w:p w14:paraId="6B5E4FC8" w14:textId="77777777" w:rsidR="008C0CAE" w:rsidRDefault="00000000">
            <w:r>
              <w:t xml:space="preserve">PC </w:t>
            </w:r>
            <w:proofErr w:type="spellStart"/>
            <w:r>
              <w:t>ile</w:t>
            </w:r>
            <w:proofErr w:type="spellEnd"/>
            <w:r>
              <w:t xml:space="preserve"> </w:t>
            </w:r>
            <w:proofErr w:type="spellStart"/>
            <w:r>
              <w:t>belirleyici</w:t>
            </w:r>
            <w:proofErr w:type="spellEnd"/>
            <w:r>
              <w:t xml:space="preserve"> START / STOP / STATUS</w:t>
            </w:r>
          </w:p>
        </w:tc>
      </w:tr>
    </w:tbl>
    <w:p w14:paraId="33D183F5" w14:textId="77777777" w:rsidR="00257858" w:rsidRDefault="00257858">
      <w:pPr>
        <w:spacing w:after="20" w:line="240" w:lineRule="auto"/>
      </w:pPr>
    </w:p>
    <w:p w14:paraId="07C00CCC" w14:textId="77777777" w:rsidR="00257858" w:rsidRDefault="00000000">
      <w:pPr>
        <w:pStyle w:val="Balk2"/>
      </w:pPr>
      <w:r>
        <w:rPr>
          <w:rFonts w:ascii="Arial" w:hAnsi="Arial"/>
          <w:color w:val="18324A"/>
        </w:rPr>
        <w:t xml:space="preserve">8.2 DMA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Tamponlama</w:t>
      </w:r>
      <w:proofErr w:type="spellEnd"/>
    </w:p>
    <w:p w14:paraId="6DB7A9D3" w14:textId="77777777" w:rsidR="00257858" w:rsidRDefault="00000000" w:rsidP="008C4E37">
      <w:pPr>
        <w:pStyle w:val="GvdeMetni"/>
        <w:jc w:val="both"/>
      </w:pPr>
      <w:r>
        <w:t>I²S alımı DMA ile double-buffer veya ring-buffer yaklaşımı üzerinden yapılacaktır. CPU örnek başına polling yapmayacak; frame oluşturma yalnızca dolan buffer bloklarında gerçekleştirilecektir. Her frame, ilk örneğin örnek index’ini ve MCU monotonic timestamp bilgisini taşıyacaktır.</w:t>
      </w:r>
    </w:p>
    <w:p w14:paraId="39FAFAF0" w14:textId="77777777" w:rsidR="00330AE1" w:rsidRDefault="00330AE1" w:rsidP="008C4E37">
      <w:pPr>
        <w:pStyle w:val="GvdeMetni"/>
        <w:jc w:val="both"/>
      </w:pPr>
    </w:p>
    <w:p w14:paraId="6C79A99E" w14:textId="77777777" w:rsidR="00257858" w:rsidRDefault="00000000">
      <w:pPr>
        <w:pStyle w:val="Balk2"/>
      </w:pPr>
      <w:r>
        <w:rPr>
          <w:rFonts w:ascii="Arial" w:hAnsi="Arial"/>
          <w:color w:val="18324A"/>
        </w:rPr>
        <w:t xml:space="preserve">8.3 Firmware Durum </w:t>
      </w:r>
      <w:proofErr w:type="spellStart"/>
      <w:r>
        <w:rPr>
          <w:rFonts w:ascii="Arial" w:hAnsi="Arial"/>
          <w:color w:val="18324A"/>
        </w:rPr>
        <w:t>Makinesi</w:t>
      </w:r>
      <w:proofErr w:type="spellEnd"/>
    </w:p>
    <w:tbl>
      <w:tblPr>
        <w:tblStyle w:val="TabloKlavuzu"/>
        <w:tblW w:w="0" w:type="auto"/>
        <w:jc w:val="center"/>
        <w:tblLook w:val="04A0" w:firstRow="1" w:lastRow="0" w:firstColumn="1" w:lastColumn="0" w:noHBand="0" w:noVBand="1"/>
      </w:tblPr>
      <w:tblGrid>
        <w:gridCol w:w="1686"/>
        <w:gridCol w:w="2810"/>
        <w:gridCol w:w="5282"/>
      </w:tblGrid>
      <w:tr w:rsidR="00257858" w14:paraId="507114D1" w14:textId="77777777" w:rsidTr="002D3684">
        <w:trPr>
          <w:cantSplit/>
          <w:trHeight w:val="243"/>
          <w:tblHeader/>
          <w:jc w:val="center"/>
        </w:trPr>
        <w:tc>
          <w:tcPr>
            <w:tcW w:w="1686" w:type="dxa"/>
            <w:shd w:val="clear" w:color="auto" w:fill="17324D"/>
            <w:vAlign w:val="center"/>
          </w:tcPr>
          <w:p w14:paraId="126D09D6" w14:textId="77777777" w:rsidR="00257858" w:rsidRDefault="00000000">
            <w:pPr>
              <w:spacing w:after="24" w:line="240" w:lineRule="auto"/>
              <w:jc w:val="center"/>
            </w:pPr>
            <w:r>
              <w:rPr>
                <w:b/>
                <w:color w:val="FFFFFF"/>
                <w:sz w:val="16"/>
              </w:rPr>
              <w:t>Durum</w:t>
            </w:r>
          </w:p>
        </w:tc>
        <w:tc>
          <w:tcPr>
            <w:tcW w:w="2810" w:type="dxa"/>
            <w:shd w:val="clear" w:color="auto" w:fill="17324D"/>
            <w:vAlign w:val="center"/>
          </w:tcPr>
          <w:p w14:paraId="7C1F1EE5" w14:textId="77777777" w:rsidR="00257858" w:rsidRDefault="00000000">
            <w:pPr>
              <w:spacing w:after="24" w:line="240" w:lineRule="auto"/>
              <w:jc w:val="center"/>
            </w:pPr>
            <w:proofErr w:type="spellStart"/>
            <w:r>
              <w:rPr>
                <w:b/>
                <w:color w:val="FFFFFF"/>
                <w:sz w:val="16"/>
              </w:rPr>
              <w:t>Giriş</w:t>
            </w:r>
            <w:proofErr w:type="spellEnd"/>
            <w:r>
              <w:rPr>
                <w:b/>
                <w:color w:val="FFFFFF"/>
                <w:sz w:val="16"/>
              </w:rPr>
              <w:t xml:space="preserve"> </w:t>
            </w:r>
            <w:proofErr w:type="spellStart"/>
            <w:r>
              <w:rPr>
                <w:b/>
                <w:color w:val="FFFFFF"/>
                <w:sz w:val="16"/>
              </w:rPr>
              <w:t>olayı</w:t>
            </w:r>
            <w:proofErr w:type="spellEnd"/>
          </w:p>
        </w:tc>
        <w:tc>
          <w:tcPr>
            <w:tcW w:w="5282" w:type="dxa"/>
            <w:shd w:val="clear" w:color="auto" w:fill="17324D"/>
            <w:vAlign w:val="center"/>
          </w:tcPr>
          <w:p w14:paraId="50F13452" w14:textId="77777777" w:rsidR="00257858" w:rsidRDefault="00000000">
            <w:pPr>
              <w:spacing w:after="24" w:line="240" w:lineRule="auto"/>
              <w:jc w:val="center"/>
            </w:pPr>
            <w:proofErr w:type="spellStart"/>
            <w:r>
              <w:rPr>
                <w:b/>
                <w:color w:val="FFFFFF"/>
                <w:sz w:val="16"/>
              </w:rPr>
              <w:t>Çıkış</w:t>
            </w:r>
            <w:proofErr w:type="spellEnd"/>
            <w:r>
              <w:rPr>
                <w:b/>
                <w:color w:val="FFFFFF"/>
                <w:sz w:val="16"/>
              </w:rPr>
              <w:t xml:space="preserve"> / </w:t>
            </w:r>
            <w:proofErr w:type="spellStart"/>
            <w:r>
              <w:rPr>
                <w:b/>
                <w:color w:val="FFFFFF"/>
                <w:sz w:val="16"/>
              </w:rPr>
              <w:t>eylem</w:t>
            </w:r>
            <w:proofErr w:type="spellEnd"/>
          </w:p>
        </w:tc>
      </w:tr>
      <w:tr w:rsidR="00257858" w14:paraId="31E16115" w14:textId="77777777" w:rsidTr="002D3684">
        <w:trPr>
          <w:cantSplit/>
          <w:trHeight w:val="256"/>
          <w:jc w:val="center"/>
        </w:trPr>
        <w:tc>
          <w:tcPr>
            <w:tcW w:w="1686" w:type="dxa"/>
            <w:shd w:val="clear" w:color="auto" w:fill="EAF1F3"/>
            <w:vAlign w:val="center"/>
          </w:tcPr>
          <w:p w14:paraId="1D386667" w14:textId="77777777" w:rsidR="00257858" w:rsidRDefault="00000000">
            <w:pPr>
              <w:spacing w:after="24" w:line="240" w:lineRule="auto"/>
              <w:jc w:val="center"/>
            </w:pPr>
            <w:r>
              <w:rPr>
                <w:sz w:val="16"/>
              </w:rPr>
              <w:t>IDLE</w:t>
            </w:r>
          </w:p>
        </w:tc>
        <w:tc>
          <w:tcPr>
            <w:tcW w:w="2810" w:type="dxa"/>
            <w:shd w:val="clear" w:color="auto" w:fill="EAF1F3"/>
            <w:vAlign w:val="center"/>
          </w:tcPr>
          <w:p w14:paraId="17BD340B" w14:textId="77777777" w:rsidR="00257858" w:rsidRDefault="00000000">
            <w:pPr>
              <w:spacing w:after="24" w:line="240" w:lineRule="auto"/>
            </w:pPr>
            <w:r>
              <w:rPr>
                <w:sz w:val="16"/>
              </w:rPr>
              <w:t>USB connect / RESET</w:t>
            </w:r>
          </w:p>
        </w:tc>
        <w:tc>
          <w:tcPr>
            <w:tcW w:w="5282" w:type="dxa"/>
            <w:shd w:val="clear" w:color="auto" w:fill="EAF1F3"/>
            <w:vAlign w:val="center"/>
          </w:tcPr>
          <w:p w14:paraId="50824D6E" w14:textId="77777777" w:rsidR="00257858" w:rsidRDefault="00000000">
            <w:pPr>
              <w:spacing w:after="24" w:line="240" w:lineRule="auto"/>
            </w:pPr>
            <w:r>
              <w:rPr>
                <w:sz w:val="16"/>
              </w:rPr>
              <w:t xml:space="preserve">STATUS </w:t>
            </w:r>
            <w:proofErr w:type="spellStart"/>
            <w:r>
              <w:rPr>
                <w:sz w:val="16"/>
              </w:rPr>
              <w:t>hazır</w:t>
            </w:r>
            <w:proofErr w:type="spellEnd"/>
          </w:p>
        </w:tc>
      </w:tr>
      <w:tr w:rsidR="00257858" w14:paraId="49676519" w14:textId="77777777" w:rsidTr="002D3684">
        <w:trPr>
          <w:cantSplit/>
          <w:trHeight w:val="243"/>
          <w:jc w:val="center"/>
        </w:trPr>
        <w:tc>
          <w:tcPr>
            <w:tcW w:w="1686" w:type="dxa"/>
            <w:shd w:val="clear" w:color="auto" w:fill="FFFFFF"/>
            <w:vAlign w:val="center"/>
          </w:tcPr>
          <w:p w14:paraId="2E564097" w14:textId="77777777" w:rsidR="00257858" w:rsidRDefault="00000000">
            <w:pPr>
              <w:spacing w:after="24" w:line="240" w:lineRule="auto"/>
              <w:jc w:val="center"/>
            </w:pPr>
            <w:r>
              <w:rPr>
                <w:sz w:val="16"/>
              </w:rPr>
              <w:t>ARMED</w:t>
            </w:r>
          </w:p>
        </w:tc>
        <w:tc>
          <w:tcPr>
            <w:tcW w:w="2810" w:type="dxa"/>
            <w:shd w:val="clear" w:color="auto" w:fill="FFFFFF"/>
            <w:vAlign w:val="center"/>
          </w:tcPr>
          <w:p w14:paraId="3DF8B227" w14:textId="77777777" w:rsidR="00257858" w:rsidRDefault="00000000">
            <w:pPr>
              <w:spacing w:after="24" w:line="240" w:lineRule="auto"/>
            </w:pPr>
            <w:r>
              <w:rPr>
                <w:sz w:val="16"/>
              </w:rPr>
              <w:t>START</w:t>
            </w:r>
          </w:p>
        </w:tc>
        <w:tc>
          <w:tcPr>
            <w:tcW w:w="5282" w:type="dxa"/>
            <w:shd w:val="clear" w:color="auto" w:fill="FFFFFF"/>
            <w:vAlign w:val="center"/>
          </w:tcPr>
          <w:p w14:paraId="08D75F15" w14:textId="77777777" w:rsidR="00257858" w:rsidRDefault="00000000">
            <w:pPr>
              <w:spacing w:after="24" w:line="240" w:lineRule="auto"/>
            </w:pPr>
            <w:r>
              <w:rPr>
                <w:sz w:val="16"/>
              </w:rPr>
              <w:t xml:space="preserve">DMA + timestamp </w:t>
            </w:r>
            <w:proofErr w:type="spellStart"/>
            <w:r>
              <w:rPr>
                <w:sz w:val="16"/>
              </w:rPr>
              <w:t>başlat</w:t>
            </w:r>
            <w:proofErr w:type="spellEnd"/>
          </w:p>
        </w:tc>
      </w:tr>
      <w:tr w:rsidR="00257858" w14:paraId="580A5205" w14:textId="77777777" w:rsidTr="002D3684">
        <w:trPr>
          <w:cantSplit/>
          <w:trHeight w:val="243"/>
          <w:jc w:val="center"/>
        </w:trPr>
        <w:tc>
          <w:tcPr>
            <w:tcW w:w="1686" w:type="dxa"/>
            <w:shd w:val="clear" w:color="auto" w:fill="EAF1F3"/>
            <w:vAlign w:val="center"/>
          </w:tcPr>
          <w:p w14:paraId="1E9E39F7" w14:textId="77777777" w:rsidR="00257858" w:rsidRDefault="00000000">
            <w:pPr>
              <w:spacing w:after="24" w:line="240" w:lineRule="auto"/>
              <w:jc w:val="center"/>
            </w:pPr>
            <w:r>
              <w:rPr>
                <w:sz w:val="16"/>
              </w:rPr>
              <w:t>STREAMING</w:t>
            </w:r>
          </w:p>
        </w:tc>
        <w:tc>
          <w:tcPr>
            <w:tcW w:w="2810" w:type="dxa"/>
            <w:shd w:val="clear" w:color="auto" w:fill="EAF1F3"/>
            <w:vAlign w:val="center"/>
          </w:tcPr>
          <w:p w14:paraId="37226FF4" w14:textId="77777777" w:rsidR="00257858" w:rsidRDefault="00000000">
            <w:pPr>
              <w:spacing w:after="24" w:line="240" w:lineRule="auto"/>
            </w:pPr>
            <w:r>
              <w:rPr>
                <w:sz w:val="16"/>
              </w:rPr>
              <w:t>STOP / ERROR</w:t>
            </w:r>
          </w:p>
        </w:tc>
        <w:tc>
          <w:tcPr>
            <w:tcW w:w="5282" w:type="dxa"/>
            <w:shd w:val="clear" w:color="auto" w:fill="EAF1F3"/>
            <w:vAlign w:val="center"/>
          </w:tcPr>
          <w:p w14:paraId="3F2DB876" w14:textId="77777777" w:rsidR="00257858" w:rsidRDefault="00000000">
            <w:pPr>
              <w:spacing w:after="24" w:line="240" w:lineRule="auto"/>
            </w:pPr>
            <w:r>
              <w:rPr>
                <w:sz w:val="16"/>
              </w:rPr>
              <w:t>Son frame + STATUS</w:t>
            </w:r>
          </w:p>
        </w:tc>
      </w:tr>
      <w:tr w:rsidR="00257858" w14:paraId="03B13126" w14:textId="77777777" w:rsidTr="002D3684">
        <w:trPr>
          <w:cantSplit/>
          <w:trHeight w:val="243"/>
          <w:jc w:val="center"/>
        </w:trPr>
        <w:tc>
          <w:tcPr>
            <w:tcW w:w="1686" w:type="dxa"/>
            <w:shd w:val="clear" w:color="auto" w:fill="FFFFFF"/>
            <w:vAlign w:val="center"/>
          </w:tcPr>
          <w:p w14:paraId="1EF96AC7" w14:textId="77777777" w:rsidR="00257858" w:rsidRDefault="00000000">
            <w:pPr>
              <w:spacing w:after="24" w:line="240" w:lineRule="auto"/>
              <w:jc w:val="center"/>
            </w:pPr>
            <w:r>
              <w:rPr>
                <w:sz w:val="16"/>
              </w:rPr>
              <w:t>ERROR</w:t>
            </w:r>
          </w:p>
        </w:tc>
        <w:tc>
          <w:tcPr>
            <w:tcW w:w="2810" w:type="dxa"/>
            <w:shd w:val="clear" w:color="auto" w:fill="FFFFFF"/>
            <w:vAlign w:val="center"/>
          </w:tcPr>
          <w:p w14:paraId="6182096A" w14:textId="77777777" w:rsidR="00257858" w:rsidRDefault="00000000">
            <w:pPr>
              <w:spacing w:after="24" w:line="240" w:lineRule="auto"/>
            </w:pPr>
            <w:r>
              <w:rPr>
                <w:sz w:val="16"/>
              </w:rPr>
              <w:t>overrun / internal fault</w:t>
            </w:r>
          </w:p>
        </w:tc>
        <w:tc>
          <w:tcPr>
            <w:tcW w:w="5282" w:type="dxa"/>
            <w:shd w:val="clear" w:color="auto" w:fill="FFFFFF"/>
            <w:vAlign w:val="center"/>
          </w:tcPr>
          <w:p w14:paraId="54B01F64" w14:textId="77777777" w:rsidR="00257858" w:rsidRDefault="00000000">
            <w:pPr>
              <w:spacing w:after="24" w:line="240" w:lineRule="auto"/>
            </w:pPr>
            <w:r>
              <w:rPr>
                <w:sz w:val="16"/>
              </w:rPr>
              <w:t>ERROR frame + safe stop</w:t>
            </w:r>
          </w:p>
        </w:tc>
      </w:tr>
      <w:tr w:rsidR="00257858" w14:paraId="70F75DE1" w14:textId="77777777" w:rsidTr="002D3684">
        <w:trPr>
          <w:cantSplit/>
          <w:trHeight w:val="256"/>
          <w:jc w:val="center"/>
        </w:trPr>
        <w:tc>
          <w:tcPr>
            <w:tcW w:w="1686" w:type="dxa"/>
            <w:shd w:val="clear" w:color="auto" w:fill="EAF1F3"/>
            <w:vAlign w:val="center"/>
          </w:tcPr>
          <w:p w14:paraId="3FB72EE9" w14:textId="77777777" w:rsidR="00257858" w:rsidRDefault="00000000">
            <w:pPr>
              <w:spacing w:after="24" w:line="240" w:lineRule="auto"/>
              <w:jc w:val="center"/>
            </w:pPr>
            <w:r>
              <w:rPr>
                <w:sz w:val="16"/>
              </w:rPr>
              <w:t>IDLE</w:t>
            </w:r>
          </w:p>
        </w:tc>
        <w:tc>
          <w:tcPr>
            <w:tcW w:w="2810" w:type="dxa"/>
            <w:shd w:val="clear" w:color="auto" w:fill="EAF1F3"/>
            <w:vAlign w:val="center"/>
          </w:tcPr>
          <w:p w14:paraId="718F6BA5" w14:textId="77777777" w:rsidR="00257858" w:rsidRDefault="00000000">
            <w:pPr>
              <w:spacing w:after="24" w:line="240" w:lineRule="auto"/>
            </w:pPr>
            <w:r>
              <w:rPr>
                <w:sz w:val="16"/>
              </w:rPr>
              <w:t>USB disconnect</w:t>
            </w:r>
          </w:p>
        </w:tc>
        <w:tc>
          <w:tcPr>
            <w:tcW w:w="5282" w:type="dxa"/>
            <w:shd w:val="clear" w:color="auto" w:fill="EAF1F3"/>
            <w:vAlign w:val="center"/>
          </w:tcPr>
          <w:p w14:paraId="26219254" w14:textId="77777777" w:rsidR="00257858" w:rsidRDefault="00000000">
            <w:pPr>
              <w:spacing w:after="24" w:line="240" w:lineRule="auto"/>
            </w:pPr>
            <w:r>
              <w:rPr>
                <w:sz w:val="16"/>
              </w:rPr>
              <w:t xml:space="preserve">Stream </w:t>
            </w:r>
            <w:proofErr w:type="spellStart"/>
            <w:r>
              <w:rPr>
                <w:sz w:val="16"/>
              </w:rPr>
              <w:t>kapat</w:t>
            </w:r>
            <w:proofErr w:type="spellEnd"/>
            <w:r>
              <w:rPr>
                <w:sz w:val="16"/>
              </w:rPr>
              <w:t>; state persist</w:t>
            </w:r>
          </w:p>
        </w:tc>
      </w:tr>
    </w:tbl>
    <w:p w14:paraId="5CD977DF" w14:textId="77777777" w:rsidR="00257858" w:rsidRDefault="00257858">
      <w:pPr>
        <w:spacing w:after="20" w:line="240" w:lineRule="auto"/>
      </w:pPr>
    </w:p>
    <w:p w14:paraId="1DD89F06" w14:textId="77777777" w:rsidR="00257858" w:rsidRDefault="00000000">
      <w:pPr>
        <w:pStyle w:val="Balk2"/>
      </w:pPr>
      <w:r>
        <w:rPr>
          <w:rFonts w:ascii="Arial" w:hAnsi="Arial"/>
          <w:color w:val="18324A"/>
        </w:rPr>
        <w:t xml:space="preserve">8.4 </w:t>
      </w:r>
      <w:proofErr w:type="spellStart"/>
      <w:r>
        <w:rPr>
          <w:rFonts w:ascii="Arial" w:hAnsi="Arial"/>
          <w:color w:val="18324A"/>
        </w:rPr>
        <w:t>Gömülü</w:t>
      </w:r>
      <w:proofErr w:type="spellEnd"/>
      <w:r>
        <w:rPr>
          <w:rFonts w:ascii="Arial" w:hAnsi="Arial"/>
          <w:color w:val="18324A"/>
        </w:rPr>
        <w:t xml:space="preserve"> </w:t>
      </w:r>
      <w:proofErr w:type="spellStart"/>
      <w:r>
        <w:rPr>
          <w:rFonts w:ascii="Arial" w:hAnsi="Arial"/>
          <w:color w:val="18324A"/>
        </w:rPr>
        <w:t>Doğrulama</w:t>
      </w:r>
      <w:proofErr w:type="spellEnd"/>
    </w:p>
    <w:p w14:paraId="1A596A12" w14:textId="77777777" w:rsidR="00257858" w:rsidRDefault="00000000">
      <w:pPr>
        <w:pStyle w:val="ListeMaddemi"/>
        <w:spacing w:after="40"/>
      </w:pPr>
      <w:r>
        <w:t xml:space="preserve">I²S clock frequency </w:t>
      </w:r>
      <w:proofErr w:type="spellStart"/>
      <w:r>
        <w:t>ölçümü</w:t>
      </w:r>
      <w:proofErr w:type="spellEnd"/>
      <w:r>
        <w:t>.</w:t>
      </w:r>
    </w:p>
    <w:p w14:paraId="7346F38D" w14:textId="77777777" w:rsidR="00257858" w:rsidRDefault="00000000">
      <w:pPr>
        <w:pStyle w:val="ListeMaddemi"/>
        <w:spacing w:after="40"/>
      </w:pPr>
      <w:r>
        <w:t xml:space="preserve">DMA buffer overrun </w:t>
      </w:r>
      <w:proofErr w:type="spellStart"/>
      <w:r>
        <w:t>testi</w:t>
      </w:r>
      <w:proofErr w:type="spellEnd"/>
      <w:r>
        <w:t>.</w:t>
      </w:r>
    </w:p>
    <w:p w14:paraId="03FA5F36" w14:textId="77777777" w:rsidR="00257858" w:rsidRDefault="00000000">
      <w:pPr>
        <w:pStyle w:val="ListeMaddemi"/>
        <w:spacing w:after="40"/>
      </w:pPr>
      <w:r>
        <w:t xml:space="preserve">Uzun </w:t>
      </w:r>
      <w:proofErr w:type="spellStart"/>
      <w:r>
        <w:t>süreli</w:t>
      </w:r>
      <w:proofErr w:type="spellEnd"/>
      <w:r>
        <w:t xml:space="preserve"> </w:t>
      </w:r>
      <w:proofErr w:type="spellStart"/>
      <w:r>
        <w:t>örnek</w:t>
      </w:r>
      <w:proofErr w:type="spellEnd"/>
      <w:r>
        <w:t xml:space="preserve"> counter continuity </w:t>
      </w:r>
      <w:proofErr w:type="spellStart"/>
      <w:r>
        <w:t>testi</w:t>
      </w:r>
      <w:proofErr w:type="spellEnd"/>
      <w:r>
        <w:t>.</w:t>
      </w:r>
    </w:p>
    <w:p w14:paraId="37235F2D" w14:textId="77777777" w:rsidR="00257858" w:rsidRDefault="00000000">
      <w:pPr>
        <w:pStyle w:val="ListeMaddemi"/>
        <w:spacing w:after="40"/>
      </w:pPr>
      <w:r>
        <w:t xml:space="preserve">USB </w:t>
      </w:r>
      <w:proofErr w:type="spellStart"/>
      <w:r>
        <w:t>bağlantı</w:t>
      </w:r>
      <w:proofErr w:type="spellEnd"/>
      <w:r>
        <w:t xml:space="preserve"> </w:t>
      </w:r>
      <w:proofErr w:type="spellStart"/>
      <w:r>
        <w:t>kopma</w:t>
      </w:r>
      <w:proofErr w:type="spellEnd"/>
      <w:r>
        <w:t>/</w:t>
      </w:r>
      <w:proofErr w:type="spellStart"/>
      <w:r>
        <w:t>yeniden</w:t>
      </w:r>
      <w:proofErr w:type="spellEnd"/>
      <w:r>
        <w:t xml:space="preserve"> </w:t>
      </w:r>
      <w:proofErr w:type="spellStart"/>
      <w:r>
        <w:t>bağlanma</w:t>
      </w:r>
      <w:proofErr w:type="spellEnd"/>
      <w:r>
        <w:t xml:space="preserve"> </w:t>
      </w:r>
      <w:proofErr w:type="spellStart"/>
      <w:r>
        <w:t>testi</w:t>
      </w:r>
      <w:proofErr w:type="spellEnd"/>
      <w:r>
        <w:t>.</w:t>
      </w:r>
    </w:p>
    <w:p w14:paraId="630722E7" w14:textId="77777777" w:rsidR="00257858" w:rsidRDefault="00000000">
      <w:pPr>
        <w:pStyle w:val="ListeMaddemi"/>
        <w:spacing w:after="40"/>
      </w:pPr>
      <w:r>
        <w:t xml:space="preserve">Firmware version / </w:t>
      </w:r>
      <w:proofErr w:type="spellStart"/>
      <w:r>
        <w:t>protokol</w:t>
      </w:r>
      <w:proofErr w:type="spellEnd"/>
      <w:r>
        <w:t xml:space="preserve"> version metadata </w:t>
      </w:r>
      <w:proofErr w:type="spellStart"/>
      <w:r>
        <w:t>doğrulaması</w:t>
      </w:r>
      <w:proofErr w:type="spellEnd"/>
      <w:r>
        <w:t>.</w:t>
      </w:r>
    </w:p>
    <w:p w14:paraId="23D2E4CA" w14:textId="77777777" w:rsidR="008C4E37" w:rsidRDefault="008C4E37" w:rsidP="008C4E37">
      <w:pPr>
        <w:pStyle w:val="ListeMaddemi"/>
        <w:numPr>
          <w:ilvl w:val="0"/>
          <w:numId w:val="0"/>
        </w:numPr>
        <w:spacing w:after="40"/>
        <w:ind w:left="360"/>
      </w:pPr>
    </w:p>
    <w:tbl>
      <w:tblPr>
        <w:tblStyle w:val="TabloKlavuzu"/>
        <w:tblW w:w="0" w:type="auto"/>
        <w:jc w:val="center"/>
        <w:tblLook w:val="04A0" w:firstRow="1" w:lastRow="0" w:firstColumn="1" w:lastColumn="0" w:noHBand="0" w:noVBand="1"/>
      </w:tblPr>
      <w:tblGrid>
        <w:gridCol w:w="10046"/>
      </w:tblGrid>
      <w:tr w:rsidR="00257858" w14:paraId="4ED2886C" w14:textId="77777777">
        <w:trPr>
          <w:cantSplit/>
          <w:tblHeader/>
          <w:jc w:val="center"/>
        </w:trPr>
        <w:tc>
          <w:tcPr>
            <w:tcW w:w="10426" w:type="dxa"/>
            <w:shd w:val="clear" w:color="auto" w:fill="EAF1F3"/>
            <w:vAlign w:val="center"/>
          </w:tcPr>
          <w:p w14:paraId="6C9FF04C" w14:textId="77777777" w:rsidR="00257858" w:rsidRDefault="00000000">
            <w:pPr>
              <w:spacing w:after="24" w:line="240" w:lineRule="auto"/>
            </w:pPr>
            <w:r>
              <w:rPr>
                <w:b/>
                <w:color w:val="0E6777"/>
                <w:sz w:val="16"/>
              </w:rPr>
              <w:lastRenderedPageBreak/>
              <w:t>ESP32-S3 KABİLİYETİ. ESP32-S3'te iki 12-bit SAR ADC vardır. ESP-IDF ADC continuous-mode sürücüsü ADC örneklerini DMA ile belleğe aktarabilir; güncel dokümantasyonda ADC2 DMA için donanım kısıtı bildirildiğinden ilk analog bench denemesi ADC1 üzerinden planlanır. Bu yetenek, PCG karakterizasyonu için audio-grade gürültü/lineerlik performansını tek başına garanti etmez. ESP32-S3 I²S çevre birimi standart/timed I²S transferi ve MCLK çıkışını destekler fakat I²S çevre biriminde yerleşik ADC modu bulunmaz; SAR ADC yolu ayrı ADC sürücüsüdür. Kaynaklar: Espressif ADC continuous-mode ve I²S belgeleri [R19], [R20].</w:t>
            </w:r>
          </w:p>
        </w:tc>
      </w:tr>
    </w:tbl>
    <w:p w14:paraId="7DC877F7" w14:textId="77777777" w:rsidR="00257858" w:rsidRDefault="00257858">
      <w:pPr>
        <w:spacing w:after="20" w:line="240" w:lineRule="auto"/>
      </w:pPr>
    </w:p>
    <w:p w14:paraId="0EAF2BAE" w14:textId="77777777" w:rsidR="00257858" w:rsidRDefault="00000000">
      <w:pPr>
        <w:pStyle w:val="Balk1"/>
      </w:pPr>
      <w:r>
        <w:rPr>
          <w:rFonts w:ascii="Arial" w:hAnsi="Arial"/>
        </w:rPr>
        <w:t xml:space="preserve">9 USB </w:t>
      </w:r>
      <w:proofErr w:type="spellStart"/>
      <w:r>
        <w:rPr>
          <w:rFonts w:ascii="Arial" w:hAnsi="Arial"/>
        </w:rPr>
        <w:t>Uygulama</w:t>
      </w:r>
      <w:proofErr w:type="spellEnd"/>
      <w:r>
        <w:rPr>
          <w:rFonts w:ascii="Arial" w:hAnsi="Arial"/>
        </w:rPr>
        <w:t xml:space="preserve"> </w:t>
      </w:r>
      <w:proofErr w:type="spellStart"/>
      <w:r>
        <w:rPr>
          <w:rFonts w:ascii="Arial" w:hAnsi="Arial"/>
        </w:rPr>
        <w:t>Protokolü</w:t>
      </w:r>
      <w:proofErr w:type="spellEnd"/>
    </w:p>
    <w:p w14:paraId="712B69E1" w14:textId="77777777" w:rsidR="00257858" w:rsidRDefault="00257858">
      <w:pPr>
        <w:spacing w:after="20" w:line="240" w:lineRule="auto"/>
        <w:jc w:val="center"/>
      </w:pPr>
    </w:p>
    <w:p w14:paraId="2989DB5E" w14:textId="77777777" w:rsidR="002D3684" w:rsidRDefault="00000000" w:rsidP="002D3684">
      <w:pPr>
        <w:pStyle w:val="GvdeMetni"/>
      </w:pPr>
      <w:r>
        <w:t>Protokolün fiziksel taşıma katmanı kablolu USB olacak şekilde hedeflenir. Gerçek N16R8 kartı üzerindeki USB konektörlerinin native USB veya USB-UART yönlendirmesi teslimde doğrulanacaktır. CDC-ACM vs vendor-specific/Bulk seçimi; throughput, host desteği, debug kolaylığı ve continuity/overrun telemetrisi testleriyle yapılır. Exact wire format, byte order, sample packing, frame size ve CRC/checksum bu Rev03 dokümanında kilitlenmemiştir.</w:t>
      </w:r>
    </w:p>
    <w:p w14:paraId="28B17E17" w14:textId="77777777" w:rsidR="002D3684" w:rsidRDefault="002D3684" w:rsidP="002D3684">
      <w:pPr>
        <w:pStyle w:val="GvdeMetni"/>
      </w:pPr>
    </w:p>
    <w:p w14:paraId="3C3F0322" w14:textId="77777777" w:rsidR="00330AE1" w:rsidRDefault="00330AE1" w:rsidP="002D3684">
      <w:pPr>
        <w:pStyle w:val="GvdeMetni"/>
      </w:pPr>
    </w:p>
    <w:p w14:paraId="586813D4" w14:textId="77777777" w:rsidR="00330AE1" w:rsidRDefault="00330AE1" w:rsidP="002D3684">
      <w:pPr>
        <w:pStyle w:val="GvdeMetni"/>
      </w:pPr>
    </w:p>
    <w:p w14:paraId="2BCD9C1C" w14:textId="77777777" w:rsidR="00330AE1" w:rsidRDefault="00330AE1" w:rsidP="002D3684">
      <w:pPr>
        <w:pStyle w:val="GvdeMetni"/>
      </w:pPr>
    </w:p>
    <w:p w14:paraId="09EAADD3" w14:textId="77777777" w:rsidR="00330AE1" w:rsidRPr="002D3684" w:rsidRDefault="00330AE1" w:rsidP="002D3684">
      <w:pPr>
        <w:pStyle w:val="GvdeMetni"/>
      </w:pPr>
    </w:p>
    <w:p w14:paraId="0B1B2E5B" w14:textId="77777777" w:rsidR="00257858" w:rsidRDefault="00000000">
      <w:pPr>
        <w:pStyle w:val="Balk2"/>
      </w:pPr>
      <w:r>
        <w:rPr>
          <w:rFonts w:ascii="Arial" w:hAnsi="Arial"/>
          <w:color w:val="18324A"/>
        </w:rPr>
        <w:t xml:space="preserve">9.1 Frame </w:t>
      </w:r>
      <w:proofErr w:type="spellStart"/>
      <w:r>
        <w:rPr>
          <w:rFonts w:ascii="Arial" w:hAnsi="Arial"/>
          <w:color w:val="18324A"/>
        </w:rPr>
        <w:t>Başlığı</w:t>
      </w:r>
      <w:proofErr w:type="spellEnd"/>
    </w:p>
    <w:tbl>
      <w:tblPr>
        <w:tblStyle w:val="TabloKlavuzu"/>
        <w:tblW w:w="0" w:type="auto"/>
        <w:jc w:val="center"/>
        <w:tblLook w:val="04A0" w:firstRow="1" w:lastRow="0" w:firstColumn="1" w:lastColumn="0" w:noHBand="0" w:noVBand="1"/>
      </w:tblPr>
      <w:tblGrid>
        <w:gridCol w:w="2268"/>
        <w:gridCol w:w="1361"/>
        <w:gridCol w:w="6009"/>
      </w:tblGrid>
      <w:tr w:rsidR="00257858" w14:paraId="4980F895" w14:textId="77777777">
        <w:trPr>
          <w:cantSplit/>
          <w:tblHeader/>
          <w:jc w:val="center"/>
        </w:trPr>
        <w:tc>
          <w:tcPr>
            <w:tcW w:w="2268" w:type="dxa"/>
            <w:shd w:val="clear" w:color="auto" w:fill="17324D"/>
            <w:vAlign w:val="center"/>
          </w:tcPr>
          <w:p w14:paraId="2CCDFD1A" w14:textId="77777777" w:rsidR="00257858" w:rsidRDefault="00000000">
            <w:pPr>
              <w:spacing w:after="24" w:line="240" w:lineRule="auto"/>
              <w:jc w:val="center"/>
            </w:pPr>
            <w:r>
              <w:rPr>
                <w:b/>
                <w:color w:val="FFFFFF"/>
                <w:sz w:val="16"/>
              </w:rPr>
              <w:t>Alan</w:t>
            </w:r>
          </w:p>
        </w:tc>
        <w:tc>
          <w:tcPr>
            <w:tcW w:w="1361" w:type="dxa"/>
            <w:shd w:val="clear" w:color="auto" w:fill="17324D"/>
            <w:vAlign w:val="center"/>
          </w:tcPr>
          <w:p w14:paraId="75739014" w14:textId="77777777" w:rsidR="00257858" w:rsidRDefault="00000000">
            <w:pPr>
              <w:spacing w:after="24" w:line="240" w:lineRule="auto"/>
              <w:jc w:val="center"/>
            </w:pPr>
            <w:proofErr w:type="spellStart"/>
            <w:r>
              <w:rPr>
                <w:b/>
                <w:color w:val="FFFFFF"/>
                <w:sz w:val="16"/>
              </w:rPr>
              <w:t>Boyut</w:t>
            </w:r>
            <w:proofErr w:type="spellEnd"/>
          </w:p>
        </w:tc>
        <w:tc>
          <w:tcPr>
            <w:tcW w:w="6009" w:type="dxa"/>
            <w:shd w:val="clear" w:color="auto" w:fill="17324D"/>
            <w:vAlign w:val="center"/>
          </w:tcPr>
          <w:p w14:paraId="6D6B53F6" w14:textId="77777777" w:rsidR="00257858" w:rsidRDefault="00000000">
            <w:pPr>
              <w:spacing w:after="24" w:line="240" w:lineRule="auto"/>
              <w:jc w:val="center"/>
            </w:pPr>
            <w:r>
              <w:rPr>
                <w:b/>
                <w:color w:val="FFFFFF"/>
              </w:rPr>
              <w:t>Rev03 Gereksinimi / Aday</w:t>
            </w:r>
          </w:p>
        </w:tc>
      </w:tr>
      <w:tr w:rsidR="00257858" w14:paraId="758B3CCC" w14:textId="77777777">
        <w:trPr>
          <w:cantSplit/>
          <w:jc w:val="center"/>
        </w:trPr>
        <w:tc>
          <w:tcPr>
            <w:tcW w:w="2268" w:type="dxa"/>
            <w:shd w:val="clear" w:color="auto" w:fill="EAF1F3"/>
            <w:vAlign w:val="center"/>
          </w:tcPr>
          <w:p w14:paraId="73CD3B7A" w14:textId="77777777" w:rsidR="00257858" w:rsidRDefault="00000000">
            <w:pPr>
              <w:spacing w:after="24" w:line="240" w:lineRule="auto"/>
              <w:jc w:val="center"/>
            </w:pPr>
            <w:r>
              <w:rPr>
                <w:sz w:val="16"/>
              </w:rPr>
              <w:t>MAGIC</w:t>
            </w:r>
          </w:p>
        </w:tc>
        <w:tc>
          <w:tcPr>
            <w:tcW w:w="1361" w:type="dxa"/>
            <w:shd w:val="clear" w:color="auto" w:fill="EAF1F3"/>
            <w:vAlign w:val="center"/>
          </w:tcPr>
          <w:p w14:paraId="236F9EE0"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EAF1F3"/>
            <w:vAlign w:val="center"/>
          </w:tcPr>
          <w:p w14:paraId="0C2EAC0E" w14:textId="77777777" w:rsidR="00257858" w:rsidRDefault="00000000">
            <w:pPr>
              <w:spacing w:after="24" w:line="240" w:lineRule="auto"/>
            </w:pPr>
            <w:r>
              <w:rPr>
                <w:sz w:val="16"/>
              </w:rPr>
              <w:t xml:space="preserve">Frame </w:t>
            </w:r>
            <w:proofErr w:type="spellStart"/>
            <w:r>
              <w:rPr>
                <w:sz w:val="16"/>
              </w:rPr>
              <w:t>başlangıç</w:t>
            </w:r>
            <w:proofErr w:type="spellEnd"/>
            <w:r>
              <w:rPr>
                <w:sz w:val="16"/>
              </w:rPr>
              <w:t>/</w:t>
            </w:r>
            <w:proofErr w:type="spellStart"/>
            <w:r>
              <w:rPr>
                <w:sz w:val="16"/>
              </w:rPr>
              <w:t>senkronizasyon</w:t>
            </w:r>
            <w:proofErr w:type="spellEnd"/>
            <w:r>
              <w:rPr>
                <w:sz w:val="16"/>
              </w:rPr>
              <w:t xml:space="preserve"> </w:t>
            </w:r>
            <w:proofErr w:type="spellStart"/>
            <w:r>
              <w:rPr>
                <w:sz w:val="16"/>
              </w:rPr>
              <w:t>mekanizması</w:t>
            </w:r>
            <w:proofErr w:type="spellEnd"/>
            <w:r>
              <w:rPr>
                <w:sz w:val="16"/>
              </w:rPr>
              <w:t xml:space="preserve"> </w:t>
            </w:r>
            <w:proofErr w:type="spellStart"/>
            <w:r>
              <w:rPr>
                <w:sz w:val="16"/>
              </w:rPr>
              <w:t>gereklidir</w:t>
            </w:r>
            <w:proofErr w:type="spellEnd"/>
            <w:r>
              <w:rPr>
                <w:sz w:val="16"/>
              </w:rPr>
              <w:t xml:space="preserve">; </w:t>
            </w:r>
            <w:proofErr w:type="spellStart"/>
            <w:r>
              <w:rPr>
                <w:sz w:val="16"/>
              </w:rPr>
              <w:t>kesin</w:t>
            </w:r>
            <w:proofErr w:type="spellEnd"/>
            <w:r>
              <w:rPr>
                <w:sz w:val="16"/>
              </w:rPr>
              <w:t xml:space="preserve"> sync word 3. </w:t>
            </w:r>
            <w:proofErr w:type="spellStart"/>
            <w:r>
              <w:rPr>
                <w:sz w:val="16"/>
              </w:rPr>
              <w:t>Hafta</w:t>
            </w:r>
            <w:proofErr w:type="spellEnd"/>
            <w:r>
              <w:rPr>
                <w:sz w:val="16"/>
              </w:rPr>
              <w:t>.</w:t>
            </w:r>
          </w:p>
        </w:tc>
      </w:tr>
      <w:tr w:rsidR="00257858" w14:paraId="58E1B117" w14:textId="77777777">
        <w:trPr>
          <w:cantSplit/>
          <w:jc w:val="center"/>
        </w:trPr>
        <w:tc>
          <w:tcPr>
            <w:tcW w:w="2268" w:type="dxa"/>
            <w:shd w:val="clear" w:color="auto" w:fill="FFFFFF"/>
            <w:vAlign w:val="center"/>
          </w:tcPr>
          <w:p w14:paraId="79A84249" w14:textId="77777777" w:rsidR="00257858" w:rsidRDefault="00000000">
            <w:pPr>
              <w:spacing w:after="24" w:line="240" w:lineRule="auto"/>
              <w:jc w:val="center"/>
            </w:pPr>
            <w:r>
              <w:rPr>
                <w:sz w:val="16"/>
              </w:rPr>
              <w:t>VERSION</w:t>
            </w:r>
          </w:p>
        </w:tc>
        <w:tc>
          <w:tcPr>
            <w:tcW w:w="1361" w:type="dxa"/>
            <w:shd w:val="clear" w:color="auto" w:fill="FFFFFF"/>
            <w:vAlign w:val="center"/>
          </w:tcPr>
          <w:p w14:paraId="4703E52D"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FFFFFF"/>
            <w:vAlign w:val="center"/>
          </w:tcPr>
          <w:p w14:paraId="7B7BD685" w14:textId="77777777" w:rsidR="00257858" w:rsidRDefault="00000000">
            <w:pPr>
              <w:spacing w:after="24" w:line="240" w:lineRule="auto"/>
            </w:pPr>
            <w:r>
              <w:rPr>
                <w:sz w:val="16"/>
              </w:rPr>
              <w:t xml:space="preserve">Protocol/schema version </w:t>
            </w:r>
            <w:proofErr w:type="spellStart"/>
            <w:r>
              <w:rPr>
                <w:sz w:val="16"/>
              </w:rPr>
              <w:t>alanı</w:t>
            </w:r>
            <w:proofErr w:type="spellEnd"/>
            <w:r>
              <w:rPr>
                <w:sz w:val="16"/>
              </w:rPr>
              <w:t xml:space="preserve"> </w:t>
            </w:r>
            <w:proofErr w:type="spellStart"/>
            <w:r>
              <w:rPr>
                <w:sz w:val="16"/>
              </w:rPr>
              <w:t>gereklidir</w:t>
            </w:r>
            <w:proofErr w:type="spellEnd"/>
            <w:r>
              <w:rPr>
                <w:sz w:val="16"/>
              </w:rPr>
              <w:t xml:space="preserve">; encoding 3. </w:t>
            </w:r>
            <w:proofErr w:type="spellStart"/>
            <w:r>
              <w:rPr>
                <w:sz w:val="16"/>
              </w:rPr>
              <w:t>Hafta</w:t>
            </w:r>
            <w:proofErr w:type="spellEnd"/>
            <w:r>
              <w:rPr>
                <w:sz w:val="16"/>
              </w:rPr>
              <w:t>.</w:t>
            </w:r>
          </w:p>
        </w:tc>
      </w:tr>
      <w:tr w:rsidR="00257858" w14:paraId="5C6EFBCA" w14:textId="77777777">
        <w:trPr>
          <w:cantSplit/>
          <w:jc w:val="center"/>
        </w:trPr>
        <w:tc>
          <w:tcPr>
            <w:tcW w:w="2268" w:type="dxa"/>
            <w:shd w:val="clear" w:color="auto" w:fill="EAF1F3"/>
            <w:vAlign w:val="center"/>
          </w:tcPr>
          <w:p w14:paraId="65539419" w14:textId="77777777" w:rsidR="00257858" w:rsidRDefault="00000000">
            <w:pPr>
              <w:spacing w:after="24" w:line="240" w:lineRule="auto"/>
              <w:jc w:val="center"/>
            </w:pPr>
            <w:r>
              <w:rPr>
                <w:sz w:val="16"/>
              </w:rPr>
              <w:t>TYPE</w:t>
            </w:r>
          </w:p>
        </w:tc>
        <w:tc>
          <w:tcPr>
            <w:tcW w:w="1361" w:type="dxa"/>
            <w:shd w:val="clear" w:color="auto" w:fill="EAF1F3"/>
            <w:vAlign w:val="center"/>
          </w:tcPr>
          <w:p w14:paraId="52656DA1" w14:textId="77777777" w:rsidR="00257858" w:rsidRDefault="00000000">
            <w:pPr>
              <w:spacing w:after="24" w:line="240" w:lineRule="auto"/>
            </w:pPr>
            <w:r>
              <w:rPr>
                <w:sz w:val="16"/>
              </w:rPr>
              <w:t xml:space="preserve">TBD 3. </w:t>
            </w:r>
            <w:proofErr w:type="spellStart"/>
            <w:r>
              <w:rPr>
                <w:sz w:val="16"/>
              </w:rPr>
              <w:t>Hafta</w:t>
            </w:r>
            <w:proofErr w:type="spellEnd"/>
          </w:p>
        </w:tc>
        <w:tc>
          <w:tcPr>
            <w:tcW w:w="6009" w:type="dxa"/>
            <w:shd w:val="clear" w:color="auto" w:fill="EAF1F3"/>
            <w:vAlign w:val="center"/>
          </w:tcPr>
          <w:p w14:paraId="182B9E92" w14:textId="77777777" w:rsidR="00257858" w:rsidRDefault="00000000">
            <w:pPr>
              <w:spacing w:after="24" w:line="240" w:lineRule="auto"/>
            </w:pPr>
            <w:r>
              <w:rPr>
                <w:sz w:val="16"/>
              </w:rPr>
              <w:t xml:space="preserve">DATA / STATUS / control/error message typing </w:t>
            </w:r>
            <w:proofErr w:type="spellStart"/>
            <w:r>
              <w:rPr>
                <w:sz w:val="16"/>
              </w:rPr>
              <w:t>gereklidir</w:t>
            </w:r>
            <w:proofErr w:type="spellEnd"/>
            <w:r>
              <w:rPr>
                <w:sz w:val="16"/>
              </w:rPr>
              <w:t xml:space="preserve">; numeric codes 3. </w:t>
            </w:r>
            <w:proofErr w:type="spellStart"/>
            <w:r>
              <w:rPr>
                <w:sz w:val="16"/>
              </w:rPr>
              <w:t>Hafta</w:t>
            </w:r>
            <w:proofErr w:type="spellEnd"/>
            <w:r>
              <w:rPr>
                <w:sz w:val="16"/>
              </w:rPr>
              <w:t>.</w:t>
            </w:r>
          </w:p>
        </w:tc>
      </w:tr>
      <w:tr w:rsidR="00257858" w14:paraId="20E83DBD" w14:textId="77777777">
        <w:trPr>
          <w:cantSplit/>
          <w:jc w:val="center"/>
        </w:trPr>
        <w:tc>
          <w:tcPr>
            <w:tcW w:w="2268" w:type="dxa"/>
            <w:shd w:val="clear" w:color="auto" w:fill="FFFFFF"/>
            <w:vAlign w:val="center"/>
          </w:tcPr>
          <w:p w14:paraId="28BE496E" w14:textId="77777777" w:rsidR="00257858" w:rsidRDefault="00000000">
            <w:pPr>
              <w:spacing w:after="24" w:line="240" w:lineRule="auto"/>
              <w:jc w:val="center"/>
            </w:pPr>
            <w:r>
              <w:rPr>
                <w:sz w:val="16"/>
              </w:rPr>
              <w:t>CONTINUITY</w:t>
            </w:r>
          </w:p>
        </w:tc>
        <w:tc>
          <w:tcPr>
            <w:tcW w:w="1361" w:type="dxa"/>
            <w:shd w:val="clear" w:color="auto" w:fill="FFFFFF"/>
            <w:vAlign w:val="center"/>
          </w:tcPr>
          <w:p w14:paraId="2713BAA8" w14:textId="77777777" w:rsidR="00257858" w:rsidRDefault="00000000">
            <w:pPr>
              <w:spacing w:after="24" w:line="240" w:lineRule="auto"/>
            </w:pPr>
            <w:proofErr w:type="gramStart"/>
            <w:r>
              <w:rPr>
                <w:sz w:val="16"/>
              </w:rPr>
              <w:t>16/32 bit</w:t>
            </w:r>
            <w:proofErr w:type="gramEnd"/>
            <w:r>
              <w:rPr>
                <w:sz w:val="16"/>
              </w:rPr>
              <w:t xml:space="preserve"> </w:t>
            </w:r>
            <w:proofErr w:type="spellStart"/>
            <w:r>
              <w:rPr>
                <w:sz w:val="16"/>
              </w:rPr>
              <w:t>aday</w:t>
            </w:r>
            <w:proofErr w:type="spellEnd"/>
          </w:p>
        </w:tc>
        <w:tc>
          <w:tcPr>
            <w:tcW w:w="6009" w:type="dxa"/>
            <w:shd w:val="clear" w:color="auto" w:fill="FFFFFF"/>
            <w:vAlign w:val="center"/>
          </w:tcPr>
          <w:p w14:paraId="3AEC93A0" w14:textId="77777777" w:rsidR="00257858" w:rsidRDefault="00000000">
            <w:pPr>
              <w:spacing w:after="24" w:line="240" w:lineRule="auto"/>
            </w:pPr>
            <w:r>
              <w:rPr>
                <w:sz w:val="16"/>
              </w:rPr>
              <w:t xml:space="preserve">Monotonic packet sequence </w:t>
            </w:r>
            <w:proofErr w:type="spellStart"/>
            <w:r>
              <w:rPr>
                <w:sz w:val="16"/>
              </w:rPr>
              <w:t>veya</w:t>
            </w:r>
            <w:proofErr w:type="spellEnd"/>
            <w:r>
              <w:rPr>
                <w:sz w:val="16"/>
              </w:rPr>
              <w:t xml:space="preserve"> cumulative sample index; width/rollover 3. </w:t>
            </w:r>
            <w:proofErr w:type="spellStart"/>
            <w:r>
              <w:rPr>
                <w:sz w:val="16"/>
              </w:rPr>
              <w:t>Hafta</w:t>
            </w:r>
            <w:proofErr w:type="spellEnd"/>
            <w:r>
              <w:rPr>
                <w:sz w:val="16"/>
              </w:rPr>
              <w:t>.</w:t>
            </w:r>
          </w:p>
        </w:tc>
      </w:tr>
      <w:tr w:rsidR="00257858" w14:paraId="6544F400" w14:textId="77777777">
        <w:trPr>
          <w:cantSplit/>
          <w:jc w:val="center"/>
        </w:trPr>
        <w:tc>
          <w:tcPr>
            <w:tcW w:w="2268" w:type="dxa"/>
            <w:shd w:val="clear" w:color="auto" w:fill="EAF1F3"/>
            <w:vAlign w:val="center"/>
          </w:tcPr>
          <w:p w14:paraId="0895429F" w14:textId="77777777" w:rsidR="00257858" w:rsidRDefault="00000000">
            <w:pPr>
              <w:spacing w:after="24" w:line="240" w:lineRule="auto"/>
              <w:jc w:val="center"/>
            </w:pPr>
            <w:r>
              <w:rPr>
                <w:sz w:val="16"/>
              </w:rPr>
              <w:t>TIMESTAMP</w:t>
            </w:r>
          </w:p>
        </w:tc>
        <w:tc>
          <w:tcPr>
            <w:tcW w:w="1361" w:type="dxa"/>
            <w:shd w:val="clear" w:color="auto" w:fill="EAF1F3"/>
            <w:vAlign w:val="center"/>
          </w:tcPr>
          <w:p w14:paraId="612981C3" w14:textId="77777777" w:rsidR="00257858" w:rsidRDefault="00000000">
            <w:pPr>
              <w:spacing w:after="24" w:line="240" w:lineRule="auto"/>
            </w:pPr>
            <w:proofErr w:type="spellStart"/>
            <w:r>
              <w:rPr>
                <w:sz w:val="16"/>
              </w:rPr>
              <w:t>aday</w:t>
            </w:r>
            <w:proofErr w:type="spellEnd"/>
          </w:p>
        </w:tc>
        <w:tc>
          <w:tcPr>
            <w:tcW w:w="6009" w:type="dxa"/>
            <w:shd w:val="clear" w:color="auto" w:fill="EAF1F3"/>
            <w:vAlign w:val="center"/>
          </w:tcPr>
          <w:p w14:paraId="1063F1EE" w14:textId="77777777" w:rsidR="00257858" w:rsidRDefault="00000000">
            <w:pPr>
              <w:spacing w:after="24" w:line="240" w:lineRule="auto"/>
            </w:pPr>
            <w:r>
              <w:rPr>
                <w:sz w:val="16"/>
              </w:rPr>
              <w:t xml:space="preserve">MCU monotonic timing/provenance; </w:t>
            </w:r>
            <w:proofErr w:type="spellStart"/>
            <w:r>
              <w:rPr>
                <w:sz w:val="16"/>
              </w:rPr>
              <w:t>kesin</w:t>
            </w:r>
            <w:proofErr w:type="spellEnd"/>
            <w:r>
              <w:rPr>
                <w:sz w:val="16"/>
              </w:rPr>
              <w:t xml:space="preserve"> width/unit 3. </w:t>
            </w:r>
            <w:proofErr w:type="spellStart"/>
            <w:r>
              <w:rPr>
                <w:sz w:val="16"/>
              </w:rPr>
              <w:t>Hafta</w:t>
            </w:r>
            <w:proofErr w:type="spellEnd"/>
            <w:r>
              <w:rPr>
                <w:sz w:val="16"/>
              </w:rPr>
              <w:t>.</w:t>
            </w:r>
          </w:p>
        </w:tc>
      </w:tr>
      <w:tr w:rsidR="00257858" w14:paraId="0024784A" w14:textId="77777777">
        <w:trPr>
          <w:cantSplit/>
          <w:jc w:val="center"/>
        </w:trPr>
        <w:tc>
          <w:tcPr>
            <w:tcW w:w="2268" w:type="dxa"/>
            <w:shd w:val="clear" w:color="auto" w:fill="FFFFFF"/>
            <w:vAlign w:val="center"/>
          </w:tcPr>
          <w:p w14:paraId="21519B37" w14:textId="77777777" w:rsidR="00257858" w:rsidRDefault="00000000">
            <w:pPr>
              <w:spacing w:after="24" w:line="240" w:lineRule="auto"/>
              <w:jc w:val="center"/>
            </w:pPr>
            <w:r>
              <w:rPr>
                <w:sz w:val="16"/>
              </w:rPr>
              <w:t>SAMPLE_INDEX</w:t>
            </w:r>
          </w:p>
        </w:tc>
        <w:tc>
          <w:tcPr>
            <w:tcW w:w="1361" w:type="dxa"/>
            <w:shd w:val="clear" w:color="auto" w:fill="FFFFFF"/>
            <w:vAlign w:val="center"/>
          </w:tcPr>
          <w:p w14:paraId="52BC4015" w14:textId="77777777" w:rsidR="00257858" w:rsidRDefault="00000000">
            <w:pPr>
              <w:spacing w:after="24" w:line="240" w:lineRule="auto"/>
            </w:pPr>
            <w:proofErr w:type="spellStart"/>
            <w:r>
              <w:rPr>
                <w:sz w:val="16"/>
              </w:rPr>
              <w:t>aday</w:t>
            </w:r>
            <w:proofErr w:type="spellEnd"/>
          </w:p>
        </w:tc>
        <w:tc>
          <w:tcPr>
            <w:tcW w:w="6009" w:type="dxa"/>
            <w:shd w:val="clear" w:color="auto" w:fill="FFFFFF"/>
            <w:vAlign w:val="center"/>
          </w:tcPr>
          <w:p w14:paraId="1AF33AD3" w14:textId="77777777" w:rsidR="00257858" w:rsidRDefault="00000000">
            <w:pPr>
              <w:spacing w:after="24" w:line="240" w:lineRule="auto"/>
            </w:pPr>
            <w:r>
              <w:rPr>
                <w:sz w:val="16"/>
              </w:rPr>
              <w:t>Cumulative sample index recommended for continuity/provenance.</w:t>
            </w:r>
          </w:p>
        </w:tc>
      </w:tr>
      <w:tr w:rsidR="00257858" w14:paraId="081CD21B" w14:textId="77777777">
        <w:trPr>
          <w:cantSplit/>
          <w:jc w:val="center"/>
        </w:trPr>
        <w:tc>
          <w:tcPr>
            <w:tcW w:w="2268" w:type="dxa"/>
            <w:shd w:val="clear" w:color="auto" w:fill="EAF1F3"/>
            <w:vAlign w:val="center"/>
          </w:tcPr>
          <w:p w14:paraId="122754E0" w14:textId="77777777" w:rsidR="00257858" w:rsidRDefault="00000000">
            <w:pPr>
              <w:spacing w:after="24" w:line="240" w:lineRule="auto"/>
              <w:jc w:val="center"/>
            </w:pPr>
            <w:r>
              <w:rPr>
                <w:sz w:val="16"/>
              </w:rPr>
              <w:t>PAYLOAD_LENGTH</w:t>
            </w:r>
          </w:p>
        </w:tc>
        <w:tc>
          <w:tcPr>
            <w:tcW w:w="1361" w:type="dxa"/>
            <w:shd w:val="clear" w:color="auto" w:fill="EAF1F3"/>
            <w:vAlign w:val="center"/>
          </w:tcPr>
          <w:p w14:paraId="09EFCC61" w14:textId="77777777" w:rsidR="00257858" w:rsidRDefault="00000000">
            <w:pPr>
              <w:spacing w:after="24" w:line="240" w:lineRule="auto"/>
            </w:pPr>
            <w:r>
              <w:rPr>
                <w:sz w:val="16"/>
              </w:rPr>
              <w:t>required</w:t>
            </w:r>
          </w:p>
        </w:tc>
        <w:tc>
          <w:tcPr>
            <w:tcW w:w="6009" w:type="dxa"/>
            <w:shd w:val="clear" w:color="auto" w:fill="EAF1F3"/>
            <w:vAlign w:val="center"/>
          </w:tcPr>
          <w:p w14:paraId="4F804D28" w14:textId="77777777" w:rsidR="00257858" w:rsidRDefault="00000000">
            <w:pPr>
              <w:spacing w:after="24" w:line="240" w:lineRule="auto"/>
            </w:pPr>
            <w:r>
              <w:rPr>
                <w:sz w:val="16"/>
              </w:rPr>
              <w:t xml:space="preserve">Payload length/sample count framing ambiguity </w:t>
            </w:r>
            <w:proofErr w:type="spellStart"/>
            <w:r>
              <w:rPr>
                <w:sz w:val="16"/>
              </w:rPr>
              <w:t>yaratmayacak</w:t>
            </w:r>
            <w:proofErr w:type="spellEnd"/>
            <w:r>
              <w:rPr>
                <w:sz w:val="16"/>
              </w:rPr>
              <w:t xml:space="preserve"> </w:t>
            </w:r>
            <w:proofErr w:type="spellStart"/>
            <w:r>
              <w:rPr>
                <w:sz w:val="16"/>
              </w:rPr>
              <w:t>biçimde</w:t>
            </w:r>
            <w:proofErr w:type="spellEnd"/>
            <w:r>
              <w:rPr>
                <w:sz w:val="16"/>
              </w:rPr>
              <w:t xml:space="preserve"> </w:t>
            </w:r>
            <w:proofErr w:type="spellStart"/>
            <w:r>
              <w:rPr>
                <w:sz w:val="16"/>
              </w:rPr>
              <w:t>bildirilir</w:t>
            </w:r>
            <w:proofErr w:type="spellEnd"/>
            <w:r>
              <w:rPr>
                <w:sz w:val="16"/>
              </w:rPr>
              <w:t>.</w:t>
            </w:r>
          </w:p>
        </w:tc>
      </w:tr>
      <w:tr w:rsidR="00257858" w14:paraId="3CEBBE28" w14:textId="77777777">
        <w:trPr>
          <w:cantSplit/>
          <w:jc w:val="center"/>
        </w:trPr>
        <w:tc>
          <w:tcPr>
            <w:tcW w:w="2268" w:type="dxa"/>
            <w:shd w:val="clear" w:color="auto" w:fill="FFFFFF"/>
            <w:vAlign w:val="center"/>
          </w:tcPr>
          <w:p w14:paraId="54B501F1" w14:textId="77777777" w:rsidR="00257858" w:rsidRDefault="00000000">
            <w:pPr>
              <w:spacing w:after="24" w:line="240" w:lineRule="auto"/>
              <w:jc w:val="center"/>
            </w:pPr>
            <w:r>
              <w:rPr>
                <w:sz w:val="16"/>
              </w:rPr>
              <w:t>SAMPLES</w:t>
            </w:r>
          </w:p>
        </w:tc>
        <w:tc>
          <w:tcPr>
            <w:tcW w:w="1361" w:type="dxa"/>
            <w:shd w:val="clear" w:color="auto" w:fill="FFFFFF"/>
            <w:vAlign w:val="center"/>
          </w:tcPr>
          <w:p w14:paraId="3F1853DE" w14:textId="77777777" w:rsidR="00257858" w:rsidRDefault="00000000">
            <w:pPr>
              <w:spacing w:after="24" w:line="240" w:lineRule="auto"/>
            </w:pPr>
            <w:r>
              <w:rPr>
                <w:sz w:val="16"/>
              </w:rPr>
              <w:t>required</w:t>
            </w:r>
          </w:p>
        </w:tc>
        <w:tc>
          <w:tcPr>
            <w:tcW w:w="6009" w:type="dxa"/>
            <w:shd w:val="clear" w:color="auto" w:fill="FFFFFF"/>
            <w:vAlign w:val="center"/>
          </w:tcPr>
          <w:p w14:paraId="235632E8" w14:textId="77777777" w:rsidR="00257858" w:rsidRDefault="00000000">
            <w:pPr>
              <w:spacing w:after="24" w:line="240" w:lineRule="auto"/>
            </w:pPr>
            <w:r>
              <w:rPr>
                <w:sz w:val="16"/>
              </w:rPr>
              <w:t>Payload sample count declared.</w:t>
            </w:r>
          </w:p>
        </w:tc>
      </w:tr>
      <w:tr w:rsidR="00257858" w14:paraId="442744EE" w14:textId="77777777">
        <w:trPr>
          <w:cantSplit/>
          <w:jc w:val="center"/>
        </w:trPr>
        <w:tc>
          <w:tcPr>
            <w:tcW w:w="2268" w:type="dxa"/>
            <w:shd w:val="clear" w:color="auto" w:fill="EAF1F3"/>
            <w:vAlign w:val="center"/>
          </w:tcPr>
          <w:p w14:paraId="3AEAD022" w14:textId="77777777" w:rsidR="00257858" w:rsidRDefault="00000000">
            <w:pPr>
              <w:spacing w:after="24" w:line="240" w:lineRule="auto"/>
              <w:jc w:val="center"/>
            </w:pPr>
            <w:r>
              <w:rPr>
                <w:sz w:val="16"/>
              </w:rPr>
              <w:t>PAYLOAD</w:t>
            </w:r>
          </w:p>
        </w:tc>
        <w:tc>
          <w:tcPr>
            <w:tcW w:w="1361" w:type="dxa"/>
            <w:shd w:val="clear" w:color="auto" w:fill="EAF1F3"/>
            <w:vAlign w:val="center"/>
          </w:tcPr>
          <w:p w14:paraId="5D3F8CC1" w14:textId="77777777" w:rsidR="00257858" w:rsidRDefault="00000000">
            <w:pPr>
              <w:spacing w:after="24" w:line="240" w:lineRule="auto"/>
            </w:pPr>
            <w:r>
              <w:rPr>
                <w:sz w:val="16"/>
              </w:rPr>
              <w:t>negotiated</w:t>
            </w:r>
          </w:p>
        </w:tc>
        <w:tc>
          <w:tcPr>
            <w:tcW w:w="6009" w:type="dxa"/>
            <w:shd w:val="clear" w:color="auto" w:fill="EAF1F3"/>
            <w:vAlign w:val="center"/>
          </w:tcPr>
          <w:p w14:paraId="6A07B13C" w14:textId="77777777" w:rsidR="00257858" w:rsidRDefault="00000000">
            <w:pPr>
              <w:spacing w:after="24" w:line="240" w:lineRule="auto"/>
            </w:pPr>
            <w:r>
              <w:t>INMP441: 24-bit I²S data; gerçek slot/word hizası bench'te doğrulanır. 24-bit meaningful data in 32-bit slot yalnız adaydır, host wire formatı henüz dondurulmamıştır.</w:t>
            </w:r>
          </w:p>
        </w:tc>
      </w:tr>
      <w:tr w:rsidR="00257858" w14:paraId="5AB164E2" w14:textId="77777777">
        <w:trPr>
          <w:cantSplit/>
          <w:jc w:val="center"/>
        </w:trPr>
        <w:tc>
          <w:tcPr>
            <w:tcW w:w="2268" w:type="dxa"/>
            <w:shd w:val="clear" w:color="auto" w:fill="FFFFFF"/>
            <w:vAlign w:val="center"/>
          </w:tcPr>
          <w:p w14:paraId="318C3B26" w14:textId="77777777" w:rsidR="00257858" w:rsidRDefault="00000000">
            <w:pPr>
              <w:spacing w:after="24" w:line="240" w:lineRule="auto"/>
              <w:jc w:val="center"/>
            </w:pPr>
            <w:r>
              <w:rPr>
                <w:sz w:val="16"/>
              </w:rPr>
              <w:t>INTEGRITY</w:t>
            </w:r>
          </w:p>
        </w:tc>
        <w:tc>
          <w:tcPr>
            <w:tcW w:w="1361" w:type="dxa"/>
            <w:shd w:val="clear" w:color="auto" w:fill="FFFFFF"/>
            <w:vAlign w:val="center"/>
          </w:tcPr>
          <w:p w14:paraId="6BC5EEBA" w14:textId="77777777" w:rsidR="00257858" w:rsidRDefault="00000000">
            <w:pPr>
              <w:spacing w:after="24" w:line="240" w:lineRule="auto"/>
            </w:pPr>
            <w:r>
              <w:rPr>
                <w:sz w:val="16"/>
              </w:rPr>
              <w:t xml:space="preserve">AÇIK 3. </w:t>
            </w:r>
            <w:proofErr w:type="spellStart"/>
            <w:r>
              <w:rPr>
                <w:sz w:val="16"/>
              </w:rPr>
              <w:t>Hafta</w:t>
            </w:r>
            <w:proofErr w:type="spellEnd"/>
          </w:p>
        </w:tc>
        <w:tc>
          <w:tcPr>
            <w:tcW w:w="6009" w:type="dxa"/>
            <w:shd w:val="clear" w:color="auto" w:fill="FFFFFF"/>
            <w:vAlign w:val="center"/>
          </w:tcPr>
          <w:p w14:paraId="2364522E" w14:textId="77777777" w:rsidR="00257858" w:rsidRDefault="00000000">
            <w:pPr>
              <w:spacing w:after="24" w:line="240" w:lineRule="auto"/>
            </w:pPr>
            <w:r>
              <w:rPr>
                <w:sz w:val="16"/>
              </w:rPr>
              <w:t xml:space="preserve">USB lower-layer CRC exists; additional application checksum/CRC required </w:t>
            </w:r>
            <w:proofErr w:type="spellStart"/>
            <w:r>
              <w:rPr>
                <w:sz w:val="16"/>
              </w:rPr>
              <w:t>mı</w:t>
            </w:r>
            <w:proofErr w:type="spellEnd"/>
            <w:r>
              <w:rPr>
                <w:sz w:val="16"/>
              </w:rPr>
              <w:t xml:space="preserve"> 3. </w:t>
            </w:r>
            <w:proofErr w:type="spellStart"/>
            <w:r>
              <w:rPr>
                <w:sz w:val="16"/>
              </w:rPr>
              <w:t>Haftada</w:t>
            </w:r>
            <w:proofErr w:type="spellEnd"/>
            <w:r>
              <w:rPr>
                <w:sz w:val="16"/>
              </w:rPr>
              <w:t xml:space="preserve"> </w:t>
            </w:r>
            <w:proofErr w:type="spellStart"/>
            <w:r>
              <w:rPr>
                <w:sz w:val="16"/>
              </w:rPr>
              <w:t>kararlaştırılır</w:t>
            </w:r>
            <w:proofErr w:type="spellEnd"/>
            <w:r>
              <w:rPr>
                <w:sz w:val="16"/>
              </w:rPr>
              <w:t>.</w:t>
            </w:r>
          </w:p>
        </w:tc>
      </w:tr>
    </w:tbl>
    <w:p w14:paraId="62781874" w14:textId="77777777" w:rsidR="00257858" w:rsidRDefault="00257858">
      <w:pPr>
        <w:spacing w:after="20" w:line="240" w:lineRule="auto"/>
      </w:pPr>
    </w:p>
    <w:p w14:paraId="344EF8A0" w14:textId="77777777" w:rsidR="00257858" w:rsidRDefault="00000000">
      <w:pPr>
        <w:pStyle w:val="Balk2"/>
      </w:pPr>
      <w:r>
        <w:rPr>
          <w:rFonts w:ascii="Arial" w:hAnsi="Arial"/>
          <w:color w:val="18324A"/>
        </w:rPr>
        <w:t xml:space="preserve">9.1.1 Alan </w:t>
      </w:r>
      <w:proofErr w:type="spellStart"/>
      <w:r>
        <w:rPr>
          <w:rFonts w:ascii="Arial" w:hAnsi="Arial"/>
          <w:color w:val="18324A"/>
        </w:rPr>
        <w:t>Kodları</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Kodlama</w:t>
      </w:r>
      <w:proofErr w:type="spellEnd"/>
      <w:r>
        <w:rPr>
          <w:rFonts w:ascii="Arial" w:hAnsi="Arial"/>
          <w:color w:val="18324A"/>
        </w:rPr>
        <w:t xml:space="preserve"> </w:t>
      </w:r>
      <w:proofErr w:type="spellStart"/>
      <w:r>
        <w:rPr>
          <w:rFonts w:ascii="Arial" w:hAnsi="Arial"/>
          <w:color w:val="18324A"/>
        </w:rPr>
        <w:t>Kuralları</w:t>
      </w:r>
      <w:proofErr w:type="spellEnd"/>
    </w:p>
    <w:tbl>
      <w:tblPr>
        <w:tblStyle w:val="TabloKlavuzu"/>
        <w:tblW w:w="0" w:type="auto"/>
        <w:jc w:val="center"/>
        <w:tblLook w:val="04A0" w:firstRow="1" w:lastRow="0" w:firstColumn="1" w:lastColumn="0" w:noHBand="0" w:noVBand="1"/>
      </w:tblPr>
      <w:tblGrid>
        <w:gridCol w:w="1701"/>
        <w:gridCol w:w="4649"/>
        <w:gridCol w:w="2721"/>
      </w:tblGrid>
      <w:tr w:rsidR="00257858" w14:paraId="38C7A47F" w14:textId="77777777">
        <w:trPr>
          <w:cantSplit/>
          <w:tblHeader/>
          <w:jc w:val="center"/>
        </w:trPr>
        <w:tc>
          <w:tcPr>
            <w:tcW w:w="1701" w:type="dxa"/>
            <w:shd w:val="clear" w:color="auto" w:fill="17324D"/>
            <w:vAlign w:val="center"/>
          </w:tcPr>
          <w:p w14:paraId="54A4EDD6" w14:textId="77777777" w:rsidR="00257858" w:rsidRDefault="00000000">
            <w:pPr>
              <w:spacing w:after="24" w:line="240" w:lineRule="auto"/>
              <w:jc w:val="center"/>
            </w:pPr>
            <w:r>
              <w:rPr>
                <w:b/>
                <w:color w:val="FFFFFF"/>
                <w:sz w:val="16"/>
              </w:rPr>
              <w:t>Alan</w:t>
            </w:r>
          </w:p>
        </w:tc>
        <w:tc>
          <w:tcPr>
            <w:tcW w:w="4649" w:type="dxa"/>
            <w:shd w:val="clear" w:color="auto" w:fill="17324D"/>
            <w:vAlign w:val="center"/>
          </w:tcPr>
          <w:p w14:paraId="5645112B" w14:textId="77777777" w:rsidR="00257858" w:rsidRDefault="00000000">
            <w:pPr>
              <w:spacing w:after="24" w:line="240" w:lineRule="auto"/>
              <w:jc w:val="center"/>
            </w:pPr>
            <w:r>
              <w:rPr>
                <w:b/>
                <w:color w:val="FFFFFF"/>
              </w:rPr>
              <w:t>Rev03 Kural / Aday</w:t>
            </w:r>
          </w:p>
        </w:tc>
        <w:tc>
          <w:tcPr>
            <w:tcW w:w="2721" w:type="dxa"/>
            <w:shd w:val="clear" w:color="auto" w:fill="17324D"/>
            <w:vAlign w:val="center"/>
          </w:tcPr>
          <w:p w14:paraId="32B08413" w14:textId="77777777" w:rsidR="00257858" w:rsidRDefault="00000000">
            <w:pPr>
              <w:spacing w:after="24" w:line="240" w:lineRule="auto"/>
              <w:jc w:val="center"/>
            </w:pPr>
            <w:r>
              <w:rPr>
                <w:b/>
                <w:color w:val="FFFFFF"/>
                <w:sz w:val="16"/>
              </w:rPr>
              <w:t>Not</w:t>
            </w:r>
          </w:p>
        </w:tc>
      </w:tr>
      <w:tr w:rsidR="00257858" w14:paraId="0F50A4C0" w14:textId="77777777">
        <w:trPr>
          <w:cantSplit/>
          <w:jc w:val="center"/>
        </w:trPr>
        <w:tc>
          <w:tcPr>
            <w:tcW w:w="1701" w:type="dxa"/>
            <w:shd w:val="clear" w:color="auto" w:fill="EAF1F3"/>
            <w:vAlign w:val="center"/>
          </w:tcPr>
          <w:p w14:paraId="5DFE5C93" w14:textId="77777777" w:rsidR="00257858" w:rsidRDefault="00000000">
            <w:pPr>
              <w:spacing w:after="24" w:line="240" w:lineRule="auto"/>
              <w:jc w:val="center"/>
            </w:pPr>
            <w:r>
              <w:rPr>
                <w:sz w:val="16"/>
              </w:rPr>
              <w:t>MAGIC</w:t>
            </w:r>
          </w:p>
        </w:tc>
        <w:tc>
          <w:tcPr>
            <w:tcW w:w="4649" w:type="dxa"/>
            <w:shd w:val="clear" w:color="auto" w:fill="EAF1F3"/>
            <w:vAlign w:val="center"/>
          </w:tcPr>
          <w:p w14:paraId="02325556" w14:textId="77777777" w:rsidR="00257858" w:rsidRDefault="00000000">
            <w:pPr>
              <w:spacing w:after="24" w:line="240" w:lineRule="auto"/>
            </w:pPr>
            <w:r>
              <w:rPr>
                <w:sz w:val="16"/>
              </w:rPr>
              <w:t xml:space="preserve">TBD — 3. </w:t>
            </w:r>
            <w:proofErr w:type="spellStart"/>
            <w:r>
              <w:rPr>
                <w:sz w:val="16"/>
              </w:rPr>
              <w:t>Hafta</w:t>
            </w:r>
            <w:proofErr w:type="spellEnd"/>
          </w:p>
        </w:tc>
        <w:tc>
          <w:tcPr>
            <w:tcW w:w="2721" w:type="dxa"/>
            <w:shd w:val="clear" w:color="auto" w:fill="EAF1F3"/>
            <w:vAlign w:val="center"/>
          </w:tcPr>
          <w:p w14:paraId="6000873A" w14:textId="77777777" w:rsidR="00257858" w:rsidRDefault="00000000">
            <w:pPr>
              <w:spacing w:after="24" w:line="240" w:lineRule="auto"/>
            </w:pPr>
            <w:r>
              <w:rPr>
                <w:sz w:val="16"/>
              </w:rPr>
              <w:t xml:space="preserve">Kesin sync word </w:t>
            </w:r>
            <w:proofErr w:type="spellStart"/>
            <w:r>
              <w:rPr>
                <w:sz w:val="16"/>
              </w:rPr>
              <w:t>ve</w:t>
            </w:r>
            <w:proofErr w:type="spellEnd"/>
            <w:r>
              <w:rPr>
                <w:sz w:val="16"/>
              </w:rPr>
              <w:t xml:space="preserve"> byte order frame </w:t>
            </w:r>
            <w:proofErr w:type="spellStart"/>
            <w:r>
              <w:rPr>
                <w:sz w:val="16"/>
              </w:rPr>
              <w:t>draft’ında</w:t>
            </w:r>
            <w:proofErr w:type="spellEnd"/>
            <w:r>
              <w:rPr>
                <w:sz w:val="16"/>
              </w:rPr>
              <w:t xml:space="preserve"> </w:t>
            </w:r>
            <w:proofErr w:type="spellStart"/>
            <w:r>
              <w:rPr>
                <w:sz w:val="16"/>
              </w:rPr>
              <w:t>seçilir</w:t>
            </w:r>
            <w:proofErr w:type="spellEnd"/>
            <w:r>
              <w:rPr>
                <w:sz w:val="16"/>
              </w:rPr>
              <w:t>.</w:t>
            </w:r>
          </w:p>
        </w:tc>
      </w:tr>
      <w:tr w:rsidR="00257858" w14:paraId="2BFA323C" w14:textId="77777777">
        <w:trPr>
          <w:cantSplit/>
          <w:jc w:val="center"/>
        </w:trPr>
        <w:tc>
          <w:tcPr>
            <w:tcW w:w="1701" w:type="dxa"/>
            <w:shd w:val="clear" w:color="auto" w:fill="FFFFFF"/>
            <w:vAlign w:val="center"/>
          </w:tcPr>
          <w:p w14:paraId="23CD1AB7" w14:textId="77777777" w:rsidR="00257858" w:rsidRDefault="00000000">
            <w:pPr>
              <w:spacing w:after="24" w:line="240" w:lineRule="auto"/>
              <w:jc w:val="center"/>
            </w:pPr>
            <w:r>
              <w:rPr>
                <w:sz w:val="16"/>
              </w:rPr>
              <w:t>VERSION</w:t>
            </w:r>
          </w:p>
        </w:tc>
        <w:tc>
          <w:tcPr>
            <w:tcW w:w="4649" w:type="dxa"/>
            <w:shd w:val="clear" w:color="auto" w:fill="FFFFFF"/>
            <w:vAlign w:val="center"/>
          </w:tcPr>
          <w:p w14:paraId="0E86A478" w14:textId="77777777" w:rsidR="00257858" w:rsidRDefault="00000000">
            <w:pPr>
              <w:spacing w:after="24" w:line="240" w:lineRule="auto"/>
            </w:pPr>
            <w:r>
              <w:rPr>
                <w:sz w:val="16"/>
              </w:rPr>
              <w:t>Required; code TBD</w:t>
            </w:r>
          </w:p>
        </w:tc>
        <w:tc>
          <w:tcPr>
            <w:tcW w:w="2721" w:type="dxa"/>
            <w:shd w:val="clear" w:color="auto" w:fill="FFFFFF"/>
            <w:vAlign w:val="center"/>
          </w:tcPr>
          <w:p w14:paraId="5E6035BB" w14:textId="77777777" w:rsidR="00257858" w:rsidRDefault="00000000">
            <w:pPr>
              <w:spacing w:after="24" w:line="240" w:lineRule="auto"/>
            </w:pPr>
            <w:proofErr w:type="spellStart"/>
            <w:r>
              <w:rPr>
                <w:sz w:val="16"/>
              </w:rPr>
              <w:t>Bilinmeyen</w:t>
            </w:r>
            <w:proofErr w:type="spellEnd"/>
            <w:r>
              <w:rPr>
                <w:sz w:val="16"/>
              </w:rPr>
              <w:t xml:space="preserve"> major </w:t>
            </w:r>
            <w:proofErr w:type="spellStart"/>
            <w:r>
              <w:rPr>
                <w:sz w:val="16"/>
              </w:rPr>
              <w:t>sürüm</w:t>
            </w:r>
            <w:proofErr w:type="spellEnd"/>
            <w:r>
              <w:rPr>
                <w:sz w:val="16"/>
              </w:rPr>
              <w:t xml:space="preserve"> host </w:t>
            </w:r>
            <w:proofErr w:type="spellStart"/>
            <w:r>
              <w:rPr>
                <w:sz w:val="16"/>
              </w:rPr>
              <w:t>tarafından</w:t>
            </w:r>
            <w:proofErr w:type="spellEnd"/>
            <w:r>
              <w:rPr>
                <w:sz w:val="16"/>
              </w:rPr>
              <w:t xml:space="preserve"> </w:t>
            </w:r>
            <w:proofErr w:type="spellStart"/>
            <w:r>
              <w:rPr>
                <w:sz w:val="16"/>
              </w:rPr>
              <w:t>reddedilir</w:t>
            </w:r>
            <w:proofErr w:type="spellEnd"/>
            <w:r>
              <w:rPr>
                <w:sz w:val="16"/>
              </w:rPr>
              <w:t>.</w:t>
            </w:r>
          </w:p>
        </w:tc>
      </w:tr>
      <w:tr w:rsidR="00257858" w14:paraId="3EDCBF53" w14:textId="77777777">
        <w:trPr>
          <w:cantSplit/>
          <w:jc w:val="center"/>
        </w:trPr>
        <w:tc>
          <w:tcPr>
            <w:tcW w:w="1701" w:type="dxa"/>
            <w:shd w:val="clear" w:color="auto" w:fill="EAF1F3"/>
            <w:vAlign w:val="center"/>
          </w:tcPr>
          <w:p w14:paraId="3865DF78" w14:textId="77777777" w:rsidR="00257858" w:rsidRDefault="00000000">
            <w:pPr>
              <w:spacing w:after="24" w:line="240" w:lineRule="auto"/>
              <w:jc w:val="center"/>
            </w:pPr>
            <w:r>
              <w:rPr>
                <w:sz w:val="16"/>
              </w:rPr>
              <w:t>TYPE 0x01</w:t>
            </w:r>
          </w:p>
        </w:tc>
        <w:tc>
          <w:tcPr>
            <w:tcW w:w="4649" w:type="dxa"/>
            <w:shd w:val="clear" w:color="auto" w:fill="EAF1F3"/>
            <w:vAlign w:val="center"/>
          </w:tcPr>
          <w:p w14:paraId="373AD6DC"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67518EB6" w14:textId="77777777" w:rsidR="00257858" w:rsidRDefault="00000000">
            <w:pPr>
              <w:spacing w:after="24" w:line="240" w:lineRule="auto"/>
            </w:pPr>
            <w:r>
              <w:rPr>
                <w:sz w:val="16"/>
              </w:rPr>
              <w:t xml:space="preserve">0x01 semantics </w:t>
            </w:r>
            <w:proofErr w:type="spellStart"/>
            <w:r>
              <w:rPr>
                <w:sz w:val="16"/>
              </w:rPr>
              <w:t>aday</w:t>
            </w:r>
            <w:proofErr w:type="spellEnd"/>
          </w:p>
        </w:tc>
      </w:tr>
      <w:tr w:rsidR="00257858" w14:paraId="2D6397D8" w14:textId="77777777">
        <w:trPr>
          <w:cantSplit/>
          <w:jc w:val="center"/>
        </w:trPr>
        <w:tc>
          <w:tcPr>
            <w:tcW w:w="1701" w:type="dxa"/>
            <w:shd w:val="clear" w:color="auto" w:fill="FFFFFF"/>
            <w:vAlign w:val="center"/>
          </w:tcPr>
          <w:p w14:paraId="35A49983" w14:textId="77777777" w:rsidR="00257858" w:rsidRDefault="00000000">
            <w:pPr>
              <w:spacing w:after="24" w:line="240" w:lineRule="auto"/>
              <w:jc w:val="center"/>
            </w:pPr>
            <w:r>
              <w:rPr>
                <w:sz w:val="16"/>
              </w:rPr>
              <w:t>TYPE 0x02</w:t>
            </w:r>
          </w:p>
        </w:tc>
        <w:tc>
          <w:tcPr>
            <w:tcW w:w="4649" w:type="dxa"/>
            <w:shd w:val="clear" w:color="auto" w:fill="FFFFFF"/>
            <w:vAlign w:val="center"/>
          </w:tcPr>
          <w:p w14:paraId="06A1FF93" w14:textId="77777777" w:rsidR="00257858" w:rsidRDefault="00000000">
            <w:pPr>
              <w:spacing w:after="24" w:line="240" w:lineRule="auto"/>
            </w:pPr>
            <w:r>
              <w:rPr>
                <w:sz w:val="16"/>
              </w:rPr>
              <w:t>Message type required; numeric code TBD</w:t>
            </w:r>
          </w:p>
        </w:tc>
        <w:tc>
          <w:tcPr>
            <w:tcW w:w="2721" w:type="dxa"/>
            <w:shd w:val="clear" w:color="auto" w:fill="FFFFFF"/>
            <w:vAlign w:val="center"/>
          </w:tcPr>
          <w:p w14:paraId="0FD65ABC" w14:textId="77777777" w:rsidR="00257858" w:rsidRDefault="00000000">
            <w:pPr>
              <w:spacing w:after="24" w:line="240" w:lineRule="auto"/>
            </w:pPr>
            <w:r>
              <w:rPr>
                <w:sz w:val="16"/>
              </w:rPr>
              <w:t xml:space="preserve">0x02 semantics </w:t>
            </w:r>
            <w:proofErr w:type="spellStart"/>
            <w:r>
              <w:rPr>
                <w:sz w:val="16"/>
              </w:rPr>
              <w:t>aday</w:t>
            </w:r>
            <w:proofErr w:type="spellEnd"/>
          </w:p>
        </w:tc>
      </w:tr>
      <w:tr w:rsidR="00257858" w14:paraId="02E9203D" w14:textId="77777777">
        <w:trPr>
          <w:cantSplit/>
          <w:jc w:val="center"/>
        </w:trPr>
        <w:tc>
          <w:tcPr>
            <w:tcW w:w="1701" w:type="dxa"/>
            <w:shd w:val="clear" w:color="auto" w:fill="EAF1F3"/>
            <w:vAlign w:val="center"/>
          </w:tcPr>
          <w:p w14:paraId="60C50020" w14:textId="77777777" w:rsidR="00257858" w:rsidRDefault="00000000">
            <w:pPr>
              <w:spacing w:after="24" w:line="240" w:lineRule="auto"/>
              <w:jc w:val="center"/>
            </w:pPr>
            <w:r>
              <w:rPr>
                <w:sz w:val="16"/>
              </w:rPr>
              <w:t>TYPE 0x03</w:t>
            </w:r>
          </w:p>
        </w:tc>
        <w:tc>
          <w:tcPr>
            <w:tcW w:w="4649" w:type="dxa"/>
            <w:shd w:val="clear" w:color="auto" w:fill="EAF1F3"/>
            <w:vAlign w:val="center"/>
          </w:tcPr>
          <w:p w14:paraId="00A2B07C"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7C5924E3" w14:textId="77777777" w:rsidR="00257858" w:rsidRDefault="00000000">
            <w:pPr>
              <w:spacing w:after="24" w:line="240" w:lineRule="auto"/>
            </w:pPr>
            <w:r>
              <w:t xml:space="preserve">0x03 semantics </w:t>
            </w:r>
            <w:proofErr w:type="spellStart"/>
            <w:r>
              <w:t>aday</w:t>
            </w:r>
            <w:proofErr w:type="spellEnd"/>
          </w:p>
        </w:tc>
      </w:tr>
      <w:tr w:rsidR="00257858" w14:paraId="593DEF3E" w14:textId="77777777">
        <w:trPr>
          <w:cantSplit/>
          <w:jc w:val="center"/>
        </w:trPr>
        <w:tc>
          <w:tcPr>
            <w:tcW w:w="1701" w:type="dxa"/>
            <w:shd w:val="clear" w:color="auto" w:fill="FFFFFF"/>
            <w:vAlign w:val="center"/>
          </w:tcPr>
          <w:p w14:paraId="44868845" w14:textId="77777777" w:rsidR="00257858" w:rsidRDefault="00000000">
            <w:pPr>
              <w:spacing w:after="24" w:line="240" w:lineRule="auto"/>
              <w:jc w:val="center"/>
            </w:pPr>
            <w:r>
              <w:rPr>
                <w:sz w:val="16"/>
              </w:rPr>
              <w:t>TYPE 0x04</w:t>
            </w:r>
          </w:p>
        </w:tc>
        <w:tc>
          <w:tcPr>
            <w:tcW w:w="4649" w:type="dxa"/>
            <w:shd w:val="clear" w:color="auto" w:fill="FFFFFF"/>
            <w:vAlign w:val="center"/>
          </w:tcPr>
          <w:p w14:paraId="78269D2D" w14:textId="77777777" w:rsidR="00257858" w:rsidRDefault="00000000">
            <w:pPr>
              <w:spacing w:after="24" w:line="240" w:lineRule="auto"/>
            </w:pPr>
            <w:r>
              <w:rPr>
                <w:sz w:val="16"/>
              </w:rPr>
              <w:t>Message type required; numeric code TBD</w:t>
            </w:r>
          </w:p>
        </w:tc>
        <w:tc>
          <w:tcPr>
            <w:tcW w:w="2721" w:type="dxa"/>
            <w:shd w:val="clear" w:color="auto" w:fill="FFFFFF"/>
            <w:vAlign w:val="center"/>
          </w:tcPr>
          <w:p w14:paraId="7C68BD95" w14:textId="77777777" w:rsidR="00257858" w:rsidRDefault="00000000">
            <w:pPr>
              <w:spacing w:after="24" w:line="240" w:lineRule="auto"/>
            </w:pPr>
            <w:r>
              <w:t xml:space="preserve">0x04 semantics </w:t>
            </w:r>
            <w:proofErr w:type="spellStart"/>
            <w:r>
              <w:t>aday</w:t>
            </w:r>
            <w:proofErr w:type="spellEnd"/>
          </w:p>
        </w:tc>
      </w:tr>
      <w:tr w:rsidR="00257858" w14:paraId="5F2B7AEC" w14:textId="77777777">
        <w:trPr>
          <w:cantSplit/>
          <w:jc w:val="center"/>
        </w:trPr>
        <w:tc>
          <w:tcPr>
            <w:tcW w:w="1701" w:type="dxa"/>
            <w:shd w:val="clear" w:color="auto" w:fill="EAF1F3"/>
            <w:vAlign w:val="center"/>
          </w:tcPr>
          <w:p w14:paraId="38100FF1" w14:textId="77777777" w:rsidR="00257858" w:rsidRDefault="00000000">
            <w:pPr>
              <w:spacing w:after="24" w:line="240" w:lineRule="auto"/>
              <w:jc w:val="center"/>
            </w:pPr>
            <w:r>
              <w:rPr>
                <w:sz w:val="16"/>
              </w:rPr>
              <w:t>TYPE 0x05</w:t>
            </w:r>
          </w:p>
        </w:tc>
        <w:tc>
          <w:tcPr>
            <w:tcW w:w="4649" w:type="dxa"/>
            <w:shd w:val="clear" w:color="auto" w:fill="EAF1F3"/>
            <w:vAlign w:val="center"/>
          </w:tcPr>
          <w:p w14:paraId="5B405209" w14:textId="77777777" w:rsidR="00257858" w:rsidRDefault="00000000">
            <w:pPr>
              <w:spacing w:after="24" w:line="240" w:lineRule="auto"/>
            </w:pPr>
            <w:r>
              <w:rPr>
                <w:sz w:val="16"/>
              </w:rPr>
              <w:t>Message type required; numeric code TBD</w:t>
            </w:r>
          </w:p>
        </w:tc>
        <w:tc>
          <w:tcPr>
            <w:tcW w:w="2721" w:type="dxa"/>
            <w:shd w:val="clear" w:color="auto" w:fill="EAF1F3"/>
            <w:vAlign w:val="center"/>
          </w:tcPr>
          <w:p w14:paraId="4D981A08" w14:textId="77777777" w:rsidR="00257858" w:rsidRDefault="00000000">
            <w:pPr>
              <w:spacing w:after="24" w:line="240" w:lineRule="auto"/>
            </w:pPr>
            <w:r>
              <w:rPr>
                <w:sz w:val="16"/>
              </w:rPr>
              <w:t xml:space="preserve">0x05 semantics </w:t>
            </w:r>
            <w:proofErr w:type="spellStart"/>
            <w:r>
              <w:rPr>
                <w:sz w:val="16"/>
              </w:rPr>
              <w:t>aday</w:t>
            </w:r>
            <w:proofErr w:type="spellEnd"/>
          </w:p>
        </w:tc>
      </w:tr>
      <w:tr w:rsidR="00257858" w14:paraId="202AB9E4" w14:textId="77777777">
        <w:trPr>
          <w:cantSplit/>
          <w:jc w:val="center"/>
        </w:trPr>
        <w:tc>
          <w:tcPr>
            <w:tcW w:w="1701" w:type="dxa"/>
            <w:shd w:val="clear" w:color="auto" w:fill="FFFFFF"/>
            <w:vAlign w:val="center"/>
          </w:tcPr>
          <w:p w14:paraId="22179DA8" w14:textId="77777777" w:rsidR="008C0CAE" w:rsidRDefault="00000000">
            <w:r>
              <w:t xml:space="preserve">DATA </w:t>
            </w:r>
            <w:proofErr w:type="spellStart"/>
            <w:r>
              <w:t>veri</w:t>
            </w:r>
            <w:proofErr w:type="spellEnd"/>
            <w:r>
              <w:t xml:space="preserve"> </w:t>
            </w:r>
            <w:proofErr w:type="spellStart"/>
            <w:r>
              <w:t>çerçevesi</w:t>
            </w:r>
            <w:proofErr w:type="spellEnd"/>
          </w:p>
        </w:tc>
        <w:tc>
          <w:tcPr>
            <w:tcW w:w="4649" w:type="dxa"/>
            <w:shd w:val="clear" w:color="auto" w:fill="FFFFFF"/>
            <w:vAlign w:val="center"/>
          </w:tcPr>
          <w:p w14:paraId="7F07FB69" w14:textId="77777777" w:rsidR="00257858" w:rsidRDefault="00000000">
            <w:pPr>
              <w:spacing w:after="24" w:line="240" w:lineRule="auto"/>
            </w:pPr>
            <w:r>
              <w:rPr>
                <w:sz w:val="16"/>
              </w:rPr>
              <w:t xml:space="preserve">128 / 256 / 512 samples </w:t>
            </w:r>
            <w:proofErr w:type="spellStart"/>
            <w:r>
              <w:rPr>
                <w:sz w:val="16"/>
              </w:rPr>
              <w:t>aday</w:t>
            </w:r>
            <w:proofErr w:type="spellEnd"/>
          </w:p>
        </w:tc>
        <w:tc>
          <w:tcPr>
            <w:tcW w:w="2721" w:type="dxa"/>
            <w:shd w:val="clear" w:color="auto" w:fill="FFFFFF"/>
            <w:vAlign w:val="center"/>
          </w:tcPr>
          <w:p w14:paraId="7044F2FD" w14:textId="77777777" w:rsidR="008C0CAE" w:rsidRDefault="00000000">
            <w:r>
              <w:t xml:space="preserve">Latency/overhead/DMA trade-off 3. </w:t>
            </w:r>
            <w:proofErr w:type="spellStart"/>
            <w:r>
              <w:t>Hafta</w:t>
            </w:r>
            <w:proofErr w:type="spellEnd"/>
            <w:r>
              <w:t xml:space="preserve">; final payload size bench </w:t>
            </w:r>
            <w:proofErr w:type="spellStart"/>
            <w:r>
              <w:t>testle</w:t>
            </w:r>
            <w:proofErr w:type="spellEnd"/>
            <w:r>
              <w:t xml:space="preserve"> </w:t>
            </w:r>
            <w:proofErr w:type="spellStart"/>
            <w:r>
              <w:t>doğrulanır</w:t>
            </w:r>
            <w:proofErr w:type="spellEnd"/>
            <w:r>
              <w:t>.</w:t>
            </w:r>
          </w:p>
        </w:tc>
      </w:tr>
      <w:tr w:rsidR="00257858" w14:paraId="5C29026D" w14:textId="77777777">
        <w:trPr>
          <w:cantSplit/>
          <w:jc w:val="center"/>
        </w:trPr>
        <w:tc>
          <w:tcPr>
            <w:tcW w:w="1701" w:type="dxa"/>
            <w:shd w:val="clear" w:color="auto" w:fill="EAF1F3"/>
            <w:vAlign w:val="center"/>
          </w:tcPr>
          <w:p w14:paraId="222A1B8C" w14:textId="77777777" w:rsidR="008C0CAE" w:rsidRDefault="00000000">
            <w:r>
              <w:t xml:space="preserve">Tamsayı </w:t>
            </w:r>
            <w:proofErr w:type="spellStart"/>
            <w:r>
              <w:t>kodlama</w:t>
            </w:r>
            <w:proofErr w:type="spellEnd"/>
          </w:p>
        </w:tc>
        <w:tc>
          <w:tcPr>
            <w:tcW w:w="4649" w:type="dxa"/>
            <w:shd w:val="clear" w:color="auto" w:fill="EAF1F3"/>
            <w:vAlign w:val="center"/>
          </w:tcPr>
          <w:p w14:paraId="446F9AC8" w14:textId="77777777" w:rsidR="00257858" w:rsidRDefault="00000000">
            <w:pPr>
              <w:spacing w:after="24" w:line="240" w:lineRule="auto"/>
            </w:pPr>
            <w:r>
              <w:rPr>
                <w:sz w:val="16"/>
              </w:rPr>
              <w:t xml:space="preserve">Explicit endianness required; little-endian </w:t>
            </w:r>
            <w:proofErr w:type="spellStart"/>
            <w:r>
              <w:rPr>
                <w:sz w:val="16"/>
              </w:rPr>
              <w:t>önerilen</w:t>
            </w:r>
            <w:proofErr w:type="spellEnd"/>
          </w:p>
        </w:tc>
        <w:tc>
          <w:tcPr>
            <w:tcW w:w="2721" w:type="dxa"/>
            <w:shd w:val="clear" w:color="auto" w:fill="EAF1F3"/>
            <w:vAlign w:val="center"/>
          </w:tcPr>
          <w:p w14:paraId="0891CB18" w14:textId="77777777" w:rsidR="008C0CAE" w:rsidRDefault="00000000">
            <w:r>
              <w:t xml:space="preserve">Final byte order 3. </w:t>
            </w:r>
            <w:proofErr w:type="spellStart"/>
            <w:r>
              <w:t>Hafta</w:t>
            </w:r>
            <w:proofErr w:type="spellEnd"/>
            <w:r>
              <w:t xml:space="preserve"> wire-format </w:t>
            </w:r>
            <w:proofErr w:type="spellStart"/>
            <w:r>
              <w:t>draft’ında</w:t>
            </w:r>
            <w:proofErr w:type="spellEnd"/>
            <w:r>
              <w:t xml:space="preserve"> </w:t>
            </w:r>
            <w:proofErr w:type="spellStart"/>
            <w:r>
              <w:t>dondurulur</w:t>
            </w:r>
            <w:proofErr w:type="spellEnd"/>
            <w:r>
              <w:t>.</w:t>
            </w:r>
          </w:p>
        </w:tc>
      </w:tr>
      <w:tr w:rsidR="00257858" w14:paraId="0915226D" w14:textId="77777777">
        <w:trPr>
          <w:cantSplit/>
          <w:jc w:val="center"/>
        </w:trPr>
        <w:tc>
          <w:tcPr>
            <w:tcW w:w="1701" w:type="dxa"/>
            <w:shd w:val="clear" w:color="auto" w:fill="FFFFFF"/>
            <w:vAlign w:val="center"/>
          </w:tcPr>
          <w:p w14:paraId="2C4EFDF8" w14:textId="77777777" w:rsidR="008C0CAE" w:rsidRDefault="00000000">
            <w:r>
              <w:lastRenderedPageBreak/>
              <w:t xml:space="preserve">Örnek </w:t>
            </w:r>
            <w:proofErr w:type="spellStart"/>
            <w:r>
              <w:t>konteyneri</w:t>
            </w:r>
            <w:proofErr w:type="spellEnd"/>
          </w:p>
        </w:tc>
        <w:tc>
          <w:tcPr>
            <w:tcW w:w="4649" w:type="dxa"/>
            <w:shd w:val="clear" w:color="auto" w:fill="FFFFFF"/>
            <w:vAlign w:val="center"/>
          </w:tcPr>
          <w:p w14:paraId="6D71DBEC" w14:textId="77777777" w:rsidR="00257858" w:rsidRDefault="00000000">
            <w:pPr>
              <w:spacing w:after="24" w:line="240" w:lineRule="auto"/>
            </w:pPr>
            <w:r>
              <w:rPr>
                <w:sz w:val="16"/>
              </w:rPr>
              <w:t>Negotiated/declared sample representation</w:t>
            </w:r>
          </w:p>
        </w:tc>
        <w:tc>
          <w:tcPr>
            <w:tcW w:w="2721" w:type="dxa"/>
            <w:shd w:val="clear" w:color="auto" w:fill="FFFFFF"/>
            <w:vAlign w:val="center"/>
          </w:tcPr>
          <w:p w14:paraId="440EDBDA" w14:textId="77777777" w:rsidR="008C0CAE" w:rsidRDefault="00000000">
            <w:r>
              <w:t>INMP441 reference: 24-bit I²S data; actual module/board slot alignment must be measured. 24-in-32 is a proposal only; ECM/ADC path needs a sensor-agnostic negotiated host representation.</w:t>
            </w:r>
          </w:p>
        </w:tc>
      </w:tr>
      <w:tr w:rsidR="00257858" w14:paraId="5BDACFE4" w14:textId="77777777">
        <w:trPr>
          <w:cantSplit/>
          <w:jc w:val="center"/>
        </w:trPr>
        <w:tc>
          <w:tcPr>
            <w:tcW w:w="1701" w:type="dxa"/>
            <w:shd w:val="clear" w:color="auto" w:fill="EAF1F3"/>
            <w:vAlign w:val="center"/>
          </w:tcPr>
          <w:p w14:paraId="0AD6561D" w14:textId="77777777" w:rsidR="00257858" w:rsidRDefault="00000000">
            <w:pPr>
              <w:spacing w:after="24" w:line="240" w:lineRule="auto"/>
              <w:jc w:val="center"/>
            </w:pPr>
            <w:r>
              <w:rPr>
                <w:sz w:val="16"/>
              </w:rPr>
              <w:t>Application integrity</w:t>
            </w:r>
          </w:p>
        </w:tc>
        <w:tc>
          <w:tcPr>
            <w:tcW w:w="4649" w:type="dxa"/>
            <w:shd w:val="clear" w:color="auto" w:fill="EAF1F3"/>
            <w:vAlign w:val="center"/>
          </w:tcPr>
          <w:p w14:paraId="5BB257F2" w14:textId="77777777" w:rsidR="00257858" w:rsidRDefault="00000000">
            <w:pPr>
              <w:spacing w:after="24" w:line="240" w:lineRule="auto"/>
            </w:pPr>
            <w:r>
              <w:rPr>
                <w:sz w:val="16"/>
              </w:rPr>
              <w:t xml:space="preserve">AÇIK — 3. </w:t>
            </w:r>
            <w:proofErr w:type="spellStart"/>
            <w:r>
              <w:rPr>
                <w:sz w:val="16"/>
              </w:rPr>
              <w:t>Hafta</w:t>
            </w:r>
            <w:proofErr w:type="spellEnd"/>
          </w:p>
        </w:tc>
        <w:tc>
          <w:tcPr>
            <w:tcW w:w="2721" w:type="dxa"/>
            <w:shd w:val="clear" w:color="auto" w:fill="EAF1F3"/>
            <w:vAlign w:val="center"/>
          </w:tcPr>
          <w:p w14:paraId="63E4CEB5" w14:textId="77777777" w:rsidR="008C0CAE" w:rsidRDefault="00000000">
            <w:r>
              <w:t xml:space="preserve">CRC-16/CRC-32 </w:t>
            </w:r>
            <w:proofErr w:type="spellStart"/>
            <w:r>
              <w:t>veya</w:t>
            </w:r>
            <w:proofErr w:type="spellEnd"/>
            <w:r>
              <w:t xml:space="preserve"> </w:t>
            </w:r>
            <w:proofErr w:type="spellStart"/>
            <w:r>
              <w:t>yalnız</w:t>
            </w:r>
            <w:proofErr w:type="spellEnd"/>
            <w:r>
              <w:t xml:space="preserve"> USB transport integrity; </w:t>
            </w:r>
            <w:proofErr w:type="spellStart"/>
            <w:r>
              <w:t>seçilirse</w:t>
            </w:r>
            <w:proofErr w:type="spellEnd"/>
            <w:r>
              <w:t xml:space="preserve"> polynomial/coverage </w:t>
            </w:r>
            <w:proofErr w:type="spellStart"/>
            <w:r>
              <w:t>ayrıca</w:t>
            </w:r>
            <w:proofErr w:type="spellEnd"/>
            <w:r>
              <w:t xml:space="preserve"> </w:t>
            </w:r>
            <w:proofErr w:type="spellStart"/>
            <w:r>
              <w:t>dondurulur</w:t>
            </w:r>
            <w:proofErr w:type="spellEnd"/>
            <w:r>
              <w:t>.</w:t>
            </w:r>
          </w:p>
        </w:tc>
      </w:tr>
    </w:tbl>
    <w:p w14:paraId="74664B5F" w14:textId="77777777" w:rsidR="00257858" w:rsidRDefault="00257858">
      <w:pPr>
        <w:spacing w:after="20" w:line="240" w:lineRule="auto"/>
      </w:pPr>
    </w:p>
    <w:p w14:paraId="13666AC9" w14:textId="77777777" w:rsidR="00257858" w:rsidRDefault="00000000">
      <w:pPr>
        <w:pStyle w:val="Balk2"/>
      </w:pPr>
      <w:r>
        <w:rPr>
          <w:rFonts w:ascii="Arial" w:hAnsi="Arial"/>
          <w:color w:val="18324A"/>
        </w:rPr>
        <w:t xml:space="preserve">9.1.2 Frame </w:t>
      </w:r>
      <w:proofErr w:type="spellStart"/>
      <w:r>
        <w:rPr>
          <w:rFonts w:ascii="Arial" w:hAnsi="Arial"/>
          <w:color w:val="18324A"/>
        </w:rPr>
        <w:t>Geçerlilik</w:t>
      </w:r>
      <w:proofErr w:type="spellEnd"/>
      <w:r>
        <w:rPr>
          <w:rFonts w:ascii="Arial" w:hAnsi="Arial"/>
          <w:color w:val="18324A"/>
        </w:rPr>
        <w:t xml:space="preserve"> </w:t>
      </w:r>
      <w:proofErr w:type="spellStart"/>
      <w:r>
        <w:rPr>
          <w:rFonts w:ascii="Arial" w:hAnsi="Arial"/>
          <w:color w:val="18324A"/>
        </w:rPr>
        <w:t>Kuralları</w:t>
      </w:r>
      <w:proofErr w:type="spellEnd"/>
    </w:p>
    <w:p w14:paraId="5B1B4A74" w14:textId="77777777" w:rsidR="00257858" w:rsidRDefault="00000000">
      <w:pPr>
        <w:pStyle w:val="ListeMaddemi"/>
        <w:spacing w:after="40"/>
      </w:pPr>
      <w:r>
        <w:t xml:space="preserve">DATA payload length </w:t>
      </w:r>
      <w:proofErr w:type="spellStart"/>
      <w:r>
        <w:t>ve</w:t>
      </w:r>
      <w:proofErr w:type="spellEnd"/>
      <w:r>
        <w:t xml:space="preserve"> sample count </w:t>
      </w:r>
      <w:proofErr w:type="spellStart"/>
      <w:r>
        <w:t>birbiriyle</w:t>
      </w:r>
      <w:proofErr w:type="spellEnd"/>
      <w:r>
        <w:t xml:space="preserve"> </w:t>
      </w:r>
      <w:proofErr w:type="spellStart"/>
      <w:r>
        <w:t>tutarlı</w:t>
      </w:r>
      <w:proofErr w:type="spellEnd"/>
      <w:r>
        <w:t xml:space="preserve"> </w:t>
      </w:r>
      <w:proofErr w:type="spellStart"/>
      <w:r>
        <w:t>olmalıdır</w:t>
      </w:r>
      <w:proofErr w:type="spellEnd"/>
      <w:r>
        <w:t xml:space="preserve">; </w:t>
      </w:r>
      <w:proofErr w:type="spellStart"/>
      <w:r>
        <w:t>kesin</w:t>
      </w:r>
      <w:proofErr w:type="spellEnd"/>
      <w:r>
        <w:t xml:space="preserve"> bytes/sample </w:t>
      </w:r>
      <w:proofErr w:type="spellStart"/>
      <w:r>
        <w:t>seçilen</w:t>
      </w:r>
      <w:proofErr w:type="spellEnd"/>
      <w:r>
        <w:t xml:space="preserve">/negotiated sample </w:t>
      </w:r>
      <w:proofErr w:type="spellStart"/>
      <w:r>
        <w:t>representation’a</w:t>
      </w:r>
      <w:proofErr w:type="spellEnd"/>
      <w:r>
        <w:t xml:space="preserve"> </w:t>
      </w:r>
      <w:proofErr w:type="spellStart"/>
      <w:r>
        <w:t>göre</w:t>
      </w:r>
      <w:proofErr w:type="spellEnd"/>
      <w:r>
        <w:t xml:space="preserve"> </w:t>
      </w:r>
      <w:proofErr w:type="spellStart"/>
      <w:r>
        <w:t>doğrulanır</w:t>
      </w:r>
      <w:proofErr w:type="spellEnd"/>
      <w:r>
        <w:t>.</w:t>
      </w:r>
    </w:p>
    <w:p w14:paraId="41042F23" w14:textId="77777777" w:rsidR="00257858" w:rsidRDefault="00000000">
      <w:pPr>
        <w:pStyle w:val="ListeMaddemi"/>
        <w:spacing w:after="40"/>
      </w:pPr>
      <w:r>
        <w:t xml:space="preserve">DATA frame </w:t>
      </w:r>
      <w:proofErr w:type="spellStart"/>
      <w:r>
        <w:t>dışındaki</w:t>
      </w:r>
      <w:proofErr w:type="spellEnd"/>
      <w:r>
        <w:t xml:space="preserve"> TYPE </w:t>
      </w:r>
      <w:proofErr w:type="spellStart"/>
      <w:r>
        <w:t>değerlerinde</w:t>
      </w:r>
      <w:proofErr w:type="spellEnd"/>
      <w:r>
        <w:t xml:space="preserve"> payload </w:t>
      </w:r>
      <w:proofErr w:type="spellStart"/>
      <w:r>
        <w:t>yalnız</w:t>
      </w:r>
      <w:proofErr w:type="spellEnd"/>
      <w:r>
        <w:t xml:space="preserve"> </w:t>
      </w:r>
      <w:proofErr w:type="spellStart"/>
      <w:r>
        <w:t>tanımlı</w:t>
      </w:r>
      <w:proofErr w:type="spellEnd"/>
      <w:r>
        <w:t xml:space="preserve"> </w:t>
      </w:r>
      <w:proofErr w:type="spellStart"/>
      <w:r>
        <w:t>mesaj</w:t>
      </w:r>
      <w:proofErr w:type="spellEnd"/>
      <w:r>
        <w:t xml:space="preserve"> </w:t>
      </w:r>
      <w:proofErr w:type="spellStart"/>
      <w:r>
        <w:t>yapısında</w:t>
      </w:r>
      <w:proofErr w:type="spellEnd"/>
      <w:r>
        <w:t xml:space="preserve"> </w:t>
      </w:r>
      <w:proofErr w:type="spellStart"/>
      <w:r>
        <w:t>kullanılır</w:t>
      </w:r>
      <w:proofErr w:type="spellEnd"/>
      <w:r>
        <w:t xml:space="preserve">; </w:t>
      </w:r>
      <w:proofErr w:type="spellStart"/>
      <w:r>
        <w:t>bilinmeyen</w:t>
      </w:r>
      <w:proofErr w:type="spellEnd"/>
      <w:r>
        <w:t xml:space="preserve"> TYPE </w:t>
      </w:r>
      <w:proofErr w:type="spellStart"/>
      <w:r>
        <w:t>reddedilir</w:t>
      </w:r>
      <w:proofErr w:type="spellEnd"/>
      <w:r>
        <w:t>.</w:t>
      </w:r>
    </w:p>
    <w:p w14:paraId="58913A3D" w14:textId="77777777" w:rsidR="00257858" w:rsidRDefault="00000000">
      <w:pPr>
        <w:pStyle w:val="ListeMaddemi"/>
        <w:spacing w:after="40"/>
      </w:pPr>
      <w:r>
        <w:t xml:space="preserve">Application-level checksum/CRC </w:t>
      </w:r>
      <w:proofErr w:type="spellStart"/>
      <w:r>
        <w:t>seçilirse</w:t>
      </w:r>
      <w:proofErr w:type="spellEnd"/>
      <w:r>
        <w:t xml:space="preserve"> coverage </w:t>
      </w:r>
      <w:proofErr w:type="spellStart"/>
      <w:r>
        <w:t>ve</w:t>
      </w:r>
      <w:proofErr w:type="spellEnd"/>
      <w:r>
        <w:t xml:space="preserve"> polynomial 3. </w:t>
      </w:r>
      <w:proofErr w:type="spellStart"/>
      <w:r>
        <w:t>Hafta</w:t>
      </w:r>
      <w:proofErr w:type="spellEnd"/>
      <w:r>
        <w:t xml:space="preserve"> protocol </w:t>
      </w:r>
      <w:proofErr w:type="spellStart"/>
      <w:r>
        <w:t>draft’ında</w:t>
      </w:r>
      <w:proofErr w:type="spellEnd"/>
      <w:r>
        <w:t xml:space="preserve"> </w:t>
      </w:r>
      <w:proofErr w:type="spellStart"/>
      <w:r>
        <w:t>açıkça</w:t>
      </w:r>
      <w:proofErr w:type="spellEnd"/>
      <w:r>
        <w:t xml:space="preserve"> </w:t>
      </w:r>
      <w:proofErr w:type="spellStart"/>
      <w:r>
        <w:t>tanımlanır</w:t>
      </w:r>
      <w:proofErr w:type="spellEnd"/>
      <w:r>
        <w:t xml:space="preserve">. </w:t>
      </w:r>
      <w:proofErr w:type="spellStart"/>
      <w:r>
        <w:t>USB’nin</w:t>
      </w:r>
      <w:proofErr w:type="spellEnd"/>
      <w:r>
        <w:t xml:space="preserve"> alt-</w:t>
      </w:r>
      <w:proofErr w:type="spellStart"/>
      <w:r>
        <w:t>katman</w:t>
      </w:r>
      <w:proofErr w:type="spellEnd"/>
      <w:r>
        <w:t xml:space="preserve"> </w:t>
      </w:r>
      <w:proofErr w:type="spellStart"/>
      <w:r>
        <w:t>bütünlük</w:t>
      </w:r>
      <w:proofErr w:type="spellEnd"/>
      <w:r>
        <w:t xml:space="preserve"> </w:t>
      </w:r>
      <w:proofErr w:type="spellStart"/>
      <w:r>
        <w:t>mekanizması</w:t>
      </w:r>
      <w:proofErr w:type="spellEnd"/>
      <w:r>
        <w:t xml:space="preserve"> </w:t>
      </w:r>
      <w:proofErr w:type="spellStart"/>
      <w:r>
        <w:t>ayrıca</w:t>
      </w:r>
      <w:proofErr w:type="spellEnd"/>
      <w:r>
        <w:t xml:space="preserve"> not </w:t>
      </w:r>
      <w:proofErr w:type="spellStart"/>
      <w:r>
        <w:t>edilir</w:t>
      </w:r>
      <w:proofErr w:type="spellEnd"/>
      <w:r>
        <w:t>.</w:t>
      </w:r>
    </w:p>
    <w:p w14:paraId="56741EE9" w14:textId="77777777" w:rsidR="00257858" w:rsidRDefault="00000000">
      <w:pPr>
        <w:pStyle w:val="ListeMaddemi"/>
        <w:spacing w:after="40"/>
      </w:pPr>
      <w:r>
        <w:t xml:space="preserve">START/STOP semantics </w:t>
      </w:r>
      <w:proofErr w:type="spellStart"/>
      <w:r>
        <w:t>ve</w:t>
      </w:r>
      <w:proofErr w:type="spellEnd"/>
      <w:r>
        <w:t xml:space="preserve"> continuity counter reset/rollover </w:t>
      </w:r>
      <w:proofErr w:type="spellStart"/>
      <w:r>
        <w:t>davranışı</w:t>
      </w:r>
      <w:proofErr w:type="spellEnd"/>
      <w:r>
        <w:t xml:space="preserve"> 3. </w:t>
      </w:r>
      <w:proofErr w:type="spellStart"/>
      <w:r>
        <w:t>Hafta</w:t>
      </w:r>
      <w:proofErr w:type="spellEnd"/>
      <w:r>
        <w:t xml:space="preserve"> frame </w:t>
      </w:r>
      <w:proofErr w:type="spellStart"/>
      <w:r>
        <w:t>draft’ında</w:t>
      </w:r>
      <w:proofErr w:type="spellEnd"/>
      <w:r>
        <w:t xml:space="preserve"> </w:t>
      </w:r>
      <w:proofErr w:type="spellStart"/>
      <w:r>
        <w:t>açıkça</w:t>
      </w:r>
      <w:proofErr w:type="spellEnd"/>
      <w:r>
        <w:t xml:space="preserve"> </w:t>
      </w:r>
      <w:proofErr w:type="spellStart"/>
      <w:r>
        <w:t>tanımlanır</w:t>
      </w:r>
      <w:proofErr w:type="spellEnd"/>
      <w:r>
        <w:t xml:space="preserve">; host </w:t>
      </w:r>
      <w:proofErr w:type="spellStart"/>
      <w:r>
        <w:t>continuity’yi</w:t>
      </w:r>
      <w:proofErr w:type="spellEnd"/>
      <w:r>
        <w:t xml:space="preserve"> wall-clock arrival </w:t>
      </w:r>
      <w:proofErr w:type="spellStart"/>
      <w:r>
        <w:t>time’dan</w:t>
      </w:r>
      <w:proofErr w:type="spellEnd"/>
      <w:r>
        <w:t xml:space="preserve"> </w:t>
      </w:r>
      <w:proofErr w:type="spellStart"/>
      <w:r>
        <w:t>türetmez</w:t>
      </w:r>
      <w:proofErr w:type="spellEnd"/>
      <w:r>
        <w:t>.</w:t>
      </w:r>
    </w:p>
    <w:p w14:paraId="3FD2A7F0" w14:textId="77777777" w:rsidR="00257858" w:rsidRDefault="00000000">
      <w:pPr>
        <w:pStyle w:val="Balk2"/>
      </w:pPr>
      <w:r>
        <w:rPr>
          <w:rFonts w:ascii="Arial" w:hAnsi="Arial"/>
          <w:color w:val="18324A"/>
        </w:rPr>
        <w:t xml:space="preserve">9.2 Parser </w:t>
      </w:r>
      <w:proofErr w:type="spellStart"/>
      <w:r>
        <w:rPr>
          <w:rFonts w:ascii="Arial" w:hAnsi="Arial"/>
          <w:color w:val="18324A"/>
        </w:rPr>
        <w:t>Kuralları</w:t>
      </w:r>
      <w:proofErr w:type="spellEnd"/>
    </w:p>
    <w:p w14:paraId="0F816D1E" w14:textId="77777777" w:rsidR="00257858" w:rsidRDefault="00000000">
      <w:pPr>
        <w:pStyle w:val="ListeMaddemi"/>
        <w:spacing w:after="40"/>
      </w:pPr>
      <w:r>
        <w:t xml:space="preserve">Application-level integrity </w:t>
      </w:r>
      <w:proofErr w:type="spellStart"/>
      <w:r>
        <w:t>kontrolü</w:t>
      </w:r>
      <w:proofErr w:type="spellEnd"/>
      <w:r>
        <w:t xml:space="preserve"> </w:t>
      </w:r>
      <w:proofErr w:type="spellStart"/>
      <w:r>
        <w:t>seçilmişse</w:t>
      </w:r>
      <w:proofErr w:type="spellEnd"/>
      <w:r>
        <w:t xml:space="preserve"> </w:t>
      </w:r>
      <w:proofErr w:type="spellStart"/>
      <w:r>
        <w:t>hatalı</w:t>
      </w:r>
      <w:proofErr w:type="spellEnd"/>
      <w:r>
        <w:t xml:space="preserve"> frame </w:t>
      </w:r>
      <w:proofErr w:type="spellStart"/>
      <w:r>
        <w:t>kabul</w:t>
      </w:r>
      <w:proofErr w:type="spellEnd"/>
      <w:r>
        <w:t xml:space="preserve"> </w:t>
      </w:r>
      <w:proofErr w:type="spellStart"/>
      <w:r>
        <w:t>edilmez</w:t>
      </w:r>
      <w:proofErr w:type="spellEnd"/>
      <w:r>
        <w:t xml:space="preserve">; </w:t>
      </w:r>
      <w:proofErr w:type="spellStart"/>
      <w:r>
        <w:t>seçilmemişse</w:t>
      </w:r>
      <w:proofErr w:type="spellEnd"/>
      <w:r>
        <w:t xml:space="preserve"> malformed length/type/version </w:t>
      </w:r>
      <w:proofErr w:type="spellStart"/>
      <w:r>
        <w:t>ve</w:t>
      </w:r>
      <w:proofErr w:type="spellEnd"/>
      <w:r>
        <w:t xml:space="preserve"> continuity errors </w:t>
      </w:r>
      <w:proofErr w:type="spellStart"/>
      <w:r>
        <w:t>yine</w:t>
      </w:r>
      <w:proofErr w:type="spellEnd"/>
      <w:r>
        <w:t xml:space="preserve"> host </w:t>
      </w:r>
      <w:proofErr w:type="spellStart"/>
      <w:r>
        <w:t>tarafından</w:t>
      </w:r>
      <w:proofErr w:type="spellEnd"/>
      <w:r>
        <w:t xml:space="preserve"> </w:t>
      </w:r>
      <w:proofErr w:type="spellStart"/>
      <w:r>
        <w:t>tespit</w:t>
      </w:r>
      <w:proofErr w:type="spellEnd"/>
      <w:r>
        <w:t xml:space="preserve"> </w:t>
      </w:r>
      <w:proofErr w:type="spellStart"/>
      <w:r>
        <w:t>edilir</w:t>
      </w:r>
      <w:proofErr w:type="spellEnd"/>
      <w:r>
        <w:t>.</w:t>
      </w:r>
    </w:p>
    <w:p w14:paraId="7343E3F3" w14:textId="77777777" w:rsidR="00257858" w:rsidRDefault="00000000">
      <w:pPr>
        <w:pStyle w:val="ListeMaddemi"/>
        <w:spacing w:after="40"/>
      </w:pPr>
      <w:r>
        <w:t xml:space="preserve">Framing/sync </w:t>
      </w:r>
      <w:proofErr w:type="spellStart"/>
      <w:r>
        <w:t>mekanizması</w:t>
      </w:r>
      <w:proofErr w:type="spellEnd"/>
      <w:r>
        <w:t xml:space="preserve"> </w:t>
      </w:r>
      <w:proofErr w:type="spellStart"/>
      <w:r>
        <w:t>seçildikten</w:t>
      </w:r>
      <w:proofErr w:type="spellEnd"/>
      <w:r>
        <w:t xml:space="preserve"> </w:t>
      </w:r>
      <w:proofErr w:type="spellStart"/>
      <w:r>
        <w:t>sonra</w:t>
      </w:r>
      <w:proofErr w:type="spellEnd"/>
      <w:r>
        <w:t xml:space="preserve"> </w:t>
      </w:r>
      <w:proofErr w:type="spellStart"/>
      <w:r>
        <w:t>parser’ın</w:t>
      </w:r>
      <w:proofErr w:type="spellEnd"/>
      <w:r>
        <w:t xml:space="preserve"> corrupted/partial stream </w:t>
      </w:r>
      <w:proofErr w:type="spellStart"/>
      <w:r>
        <w:t>sonrası</w:t>
      </w:r>
      <w:proofErr w:type="spellEnd"/>
      <w:r>
        <w:t xml:space="preserve"> </w:t>
      </w:r>
      <w:proofErr w:type="spellStart"/>
      <w:r>
        <w:t>deterministik</w:t>
      </w:r>
      <w:proofErr w:type="spellEnd"/>
      <w:r>
        <w:t xml:space="preserve"> </w:t>
      </w:r>
      <w:proofErr w:type="spellStart"/>
      <w:r>
        <w:t>yeniden</w:t>
      </w:r>
      <w:proofErr w:type="spellEnd"/>
      <w:r>
        <w:t xml:space="preserve"> </w:t>
      </w:r>
      <w:proofErr w:type="spellStart"/>
      <w:r>
        <w:t>senkronizasyon</w:t>
      </w:r>
      <w:proofErr w:type="spellEnd"/>
      <w:r>
        <w:t xml:space="preserve"> </w:t>
      </w:r>
      <w:proofErr w:type="spellStart"/>
      <w:r>
        <w:t>davranışı</w:t>
      </w:r>
      <w:proofErr w:type="spellEnd"/>
      <w:r>
        <w:t xml:space="preserve"> test </w:t>
      </w:r>
      <w:proofErr w:type="spellStart"/>
      <w:r>
        <w:t>edilir</w:t>
      </w:r>
      <w:proofErr w:type="spellEnd"/>
      <w:r>
        <w:t>.</w:t>
      </w:r>
    </w:p>
    <w:p w14:paraId="0E8CC922" w14:textId="77777777" w:rsidR="00257858" w:rsidRDefault="00000000">
      <w:pPr>
        <w:pStyle w:val="ListeMaddemi"/>
        <w:spacing w:after="40"/>
      </w:pPr>
      <w:r>
        <w:t xml:space="preserve">Monotonic continuity </w:t>
      </w:r>
      <w:proofErr w:type="spellStart"/>
      <w:r>
        <w:t>mekanizmasında</w:t>
      </w:r>
      <w:proofErr w:type="spellEnd"/>
      <w:r>
        <w:t xml:space="preserve"> </w:t>
      </w:r>
      <w:proofErr w:type="spellStart"/>
      <w:r>
        <w:t>beklenmeyen</w:t>
      </w:r>
      <w:proofErr w:type="spellEnd"/>
      <w:r>
        <w:t xml:space="preserve"> gap host telemetry </w:t>
      </w:r>
      <w:proofErr w:type="spellStart"/>
      <w:r>
        <w:t>ve</w:t>
      </w:r>
      <w:proofErr w:type="spellEnd"/>
      <w:r>
        <w:t xml:space="preserve"> session </w:t>
      </w:r>
      <w:proofErr w:type="spellStart"/>
      <w:r>
        <w:t>metadata’ya</w:t>
      </w:r>
      <w:proofErr w:type="spellEnd"/>
      <w:r>
        <w:t xml:space="preserve"> </w:t>
      </w:r>
      <w:proofErr w:type="spellStart"/>
      <w:r>
        <w:t>kaydedilir</w:t>
      </w:r>
      <w:proofErr w:type="spellEnd"/>
      <w:r>
        <w:t xml:space="preserve">; </w:t>
      </w:r>
      <w:proofErr w:type="spellStart"/>
      <w:r>
        <w:t>kesin</w:t>
      </w:r>
      <w:proofErr w:type="spellEnd"/>
      <w:r>
        <w:t xml:space="preserve"> counter width/rollover 3. </w:t>
      </w:r>
      <w:proofErr w:type="spellStart"/>
      <w:r>
        <w:t>Hafta</w:t>
      </w:r>
      <w:proofErr w:type="spellEnd"/>
      <w:r>
        <w:t xml:space="preserve"> </w:t>
      </w:r>
      <w:proofErr w:type="spellStart"/>
      <w:r>
        <w:t>kararındadır</w:t>
      </w:r>
      <w:proofErr w:type="spellEnd"/>
      <w:r>
        <w:t>.</w:t>
      </w:r>
    </w:p>
    <w:p w14:paraId="4A0CC789" w14:textId="77777777" w:rsidR="00257858" w:rsidRDefault="00000000">
      <w:pPr>
        <w:pStyle w:val="ListeMaddemi"/>
        <w:spacing w:after="40"/>
      </w:pPr>
      <w:r>
        <w:t xml:space="preserve">SAMPLE_INDEX </w:t>
      </w:r>
      <w:proofErr w:type="spellStart"/>
      <w:r>
        <w:t>ile</w:t>
      </w:r>
      <w:proofErr w:type="spellEnd"/>
      <w:r>
        <w:t xml:space="preserve"> </w:t>
      </w:r>
      <w:proofErr w:type="spellStart"/>
      <w:r>
        <w:t>toplam</w:t>
      </w:r>
      <w:proofErr w:type="spellEnd"/>
      <w:r>
        <w:t xml:space="preserve"> </w:t>
      </w:r>
      <w:proofErr w:type="spellStart"/>
      <w:r>
        <w:t>veri</w:t>
      </w:r>
      <w:proofErr w:type="spellEnd"/>
      <w:r>
        <w:t xml:space="preserve"> </w:t>
      </w:r>
      <w:proofErr w:type="spellStart"/>
      <w:r>
        <w:t>akışı</w:t>
      </w:r>
      <w:proofErr w:type="spellEnd"/>
      <w:r>
        <w:t xml:space="preserve"> </w:t>
      </w:r>
      <w:proofErr w:type="spellStart"/>
      <w:r>
        <w:t>yeniden</w:t>
      </w:r>
      <w:proofErr w:type="spellEnd"/>
      <w:r>
        <w:t xml:space="preserve"> </w:t>
      </w:r>
      <w:proofErr w:type="spellStart"/>
      <w:r>
        <w:t>kurulabilir</w:t>
      </w:r>
      <w:proofErr w:type="spellEnd"/>
      <w:r>
        <w:t xml:space="preserve">; timestamp </w:t>
      </w:r>
      <w:proofErr w:type="spellStart"/>
      <w:r>
        <w:t>yalnızca</w:t>
      </w:r>
      <w:proofErr w:type="spellEnd"/>
      <w:r>
        <w:t xml:space="preserve"> zaman </w:t>
      </w:r>
      <w:proofErr w:type="spellStart"/>
      <w:r>
        <w:t>referansıdır</w:t>
      </w:r>
      <w:proofErr w:type="spellEnd"/>
      <w:r>
        <w:t>.</w:t>
      </w:r>
    </w:p>
    <w:p w14:paraId="674FB6B9" w14:textId="77777777" w:rsidR="00257858" w:rsidRDefault="00000000">
      <w:pPr>
        <w:pStyle w:val="ListeMaddemi"/>
        <w:spacing w:after="40"/>
      </w:pPr>
      <w:r>
        <w:t xml:space="preserve">Frame parser, partial read / split read / multiple </w:t>
      </w:r>
      <w:proofErr w:type="gramStart"/>
      <w:r>
        <w:t>frame</w:t>
      </w:r>
      <w:proofErr w:type="gramEnd"/>
      <w:r>
        <w:t xml:space="preserve"> in one USB read </w:t>
      </w:r>
      <w:proofErr w:type="spellStart"/>
      <w:r>
        <w:t>durumlarının</w:t>
      </w:r>
      <w:proofErr w:type="spellEnd"/>
      <w:r>
        <w:t xml:space="preserve"> </w:t>
      </w:r>
      <w:proofErr w:type="spellStart"/>
      <w:r>
        <w:t>tamamını</w:t>
      </w:r>
      <w:proofErr w:type="spellEnd"/>
      <w:r>
        <w:t xml:space="preserve"> </w:t>
      </w:r>
      <w:proofErr w:type="spellStart"/>
      <w:r>
        <w:t>destekler</w:t>
      </w:r>
      <w:proofErr w:type="spellEnd"/>
      <w:r>
        <w:t>.</w:t>
      </w:r>
    </w:p>
    <w:p w14:paraId="7821BCE2" w14:textId="77777777" w:rsidR="00257858" w:rsidRDefault="00000000">
      <w:pPr>
        <w:pStyle w:val="ListeMaddemi"/>
        <w:spacing w:after="40"/>
      </w:pPr>
      <w:proofErr w:type="spellStart"/>
      <w:r>
        <w:t>Protokol</w:t>
      </w:r>
      <w:proofErr w:type="spellEnd"/>
      <w:r>
        <w:t xml:space="preserve"> VERSION </w:t>
      </w:r>
      <w:proofErr w:type="spellStart"/>
      <w:r>
        <w:t>değiştiğinde</w:t>
      </w:r>
      <w:proofErr w:type="spellEnd"/>
      <w:r>
        <w:t xml:space="preserve"> PC parser </w:t>
      </w:r>
      <w:proofErr w:type="spellStart"/>
      <w:r>
        <w:t>uyumluluk</w:t>
      </w:r>
      <w:proofErr w:type="spellEnd"/>
      <w:r>
        <w:t xml:space="preserve"> </w:t>
      </w:r>
      <w:proofErr w:type="spellStart"/>
      <w:r>
        <w:t>kontrolü</w:t>
      </w:r>
      <w:proofErr w:type="spellEnd"/>
      <w:r>
        <w:t xml:space="preserve"> </w:t>
      </w:r>
      <w:proofErr w:type="spellStart"/>
      <w:r>
        <w:t>yapar</w:t>
      </w:r>
      <w:proofErr w:type="spellEnd"/>
      <w:r>
        <w:t xml:space="preserve">; </w:t>
      </w:r>
      <w:proofErr w:type="spellStart"/>
      <w:r>
        <w:t>bilinmeyen</w:t>
      </w:r>
      <w:proofErr w:type="spellEnd"/>
      <w:r>
        <w:t xml:space="preserve"> </w:t>
      </w:r>
      <w:proofErr w:type="spellStart"/>
      <w:r>
        <w:t>sürüm</w:t>
      </w:r>
      <w:proofErr w:type="spellEnd"/>
      <w:r>
        <w:t xml:space="preserve"> “unsupported </w:t>
      </w:r>
      <w:proofErr w:type="spellStart"/>
      <w:r>
        <w:t>protokol</w:t>
      </w:r>
      <w:proofErr w:type="spellEnd"/>
      <w:r>
        <w:t xml:space="preserve">” </w:t>
      </w:r>
      <w:proofErr w:type="spellStart"/>
      <w:r>
        <w:t>olarak</w:t>
      </w:r>
      <w:proofErr w:type="spellEnd"/>
      <w:r>
        <w:t xml:space="preserve"> </w:t>
      </w:r>
      <w:proofErr w:type="spellStart"/>
      <w:r>
        <w:t>raporlanır</w:t>
      </w:r>
      <w:proofErr w:type="spellEnd"/>
      <w:r>
        <w:t>.</w:t>
      </w:r>
    </w:p>
    <w:p w14:paraId="41581699" w14:textId="77777777" w:rsidR="00257858" w:rsidRDefault="00000000">
      <w:pPr>
        <w:pStyle w:val="Balk2"/>
      </w:pPr>
      <w:r>
        <w:rPr>
          <w:rFonts w:ascii="Arial" w:hAnsi="Arial"/>
          <w:color w:val="18324A"/>
        </w:rPr>
        <w:t xml:space="preserve">9.3 Veri </w:t>
      </w:r>
      <w:proofErr w:type="spellStart"/>
      <w:r>
        <w:rPr>
          <w:rFonts w:ascii="Arial" w:hAnsi="Arial"/>
          <w:color w:val="18324A"/>
        </w:rPr>
        <w:t>Hızı</w:t>
      </w:r>
      <w:proofErr w:type="spellEnd"/>
    </w:p>
    <w:p w14:paraId="6B67C605" w14:textId="77777777" w:rsidR="00D40B91" w:rsidRDefault="00000000" w:rsidP="008C4E37">
      <w:pPr>
        <w:pStyle w:val="GvdeMetni"/>
        <w:jc w:val="both"/>
      </w:pPr>
      <w:r>
        <w:t>INMP441 modülü 24-bit I²S verisi sağlar; ancak gerçek modül breakout zamanlaması, slot/word hizası ve N16R8 I²S konfigürasyonu logic-analyzer/firmware testiyle doğrulanmalıdır. 48 kHz mono hedef edinim profilidir; 24-bit örneklerin 32-bit container'a yerleştirilmesi yalnız geçici adaydır. Host wire representation, byte layout, frame size, packetization ve CRC kararları Modül B + Modül C ortak incelemesinde kilitlenir.</w:t>
      </w:r>
    </w:p>
    <w:p w14:paraId="072490E0" w14:textId="77777777" w:rsidR="00D40B91" w:rsidRDefault="00D40B91" w:rsidP="00D40B91">
      <w:pPr>
        <w:pStyle w:val="GvdeMetni"/>
      </w:pPr>
    </w:p>
    <w:p w14:paraId="20D699F3" w14:textId="77777777" w:rsidR="00257858" w:rsidRDefault="00000000">
      <w:pPr>
        <w:pStyle w:val="Balk1"/>
      </w:pPr>
      <w:r>
        <w:rPr>
          <w:rFonts w:ascii="Arial" w:hAnsi="Arial"/>
        </w:rPr>
        <w:t xml:space="preserve">10 PC </w:t>
      </w:r>
      <w:proofErr w:type="spellStart"/>
      <w:r>
        <w:rPr>
          <w:rFonts w:ascii="Arial" w:hAnsi="Arial"/>
        </w:rPr>
        <w:t>Yazılım</w:t>
      </w:r>
      <w:proofErr w:type="spellEnd"/>
      <w:r>
        <w:rPr>
          <w:rFonts w:ascii="Arial" w:hAnsi="Arial"/>
        </w:rPr>
        <w:t xml:space="preserve"> </w:t>
      </w:r>
      <w:proofErr w:type="spellStart"/>
      <w:r>
        <w:rPr>
          <w:rFonts w:ascii="Arial" w:hAnsi="Arial"/>
        </w:rPr>
        <w:t>Şartnamesi</w:t>
      </w:r>
      <w:proofErr w:type="spellEnd"/>
    </w:p>
    <w:p w14:paraId="63DCB812" w14:textId="77777777" w:rsidR="00257858" w:rsidRDefault="00000000">
      <w:pPr>
        <w:pStyle w:val="Balk2"/>
      </w:pPr>
      <w:r>
        <w:rPr>
          <w:rFonts w:ascii="Arial" w:hAnsi="Arial"/>
          <w:color w:val="18324A"/>
        </w:rPr>
        <w:t xml:space="preserve">10.1 Teknoloji </w:t>
      </w:r>
      <w:proofErr w:type="spellStart"/>
      <w:r>
        <w:rPr>
          <w:rFonts w:ascii="Arial" w:hAnsi="Arial"/>
          <w:color w:val="18324A"/>
        </w:rPr>
        <w:t>ve</w:t>
      </w:r>
      <w:proofErr w:type="spellEnd"/>
      <w:r>
        <w:rPr>
          <w:rFonts w:ascii="Arial" w:hAnsi="Arial"/>
          <w:color w:val="18324A"/>
        </w:rPr>
        <w:t xml:space="preserve"> Platform</w:t>
      </w:r>
    </w:p>
    <w:tbl>
      <w:tblPr>
        <w:tblStyle w:val="TabloKlavuzu"/>
        <w:tblW w:w="0" w:type="auto"/>
        <w:jc w:val="center"/>
        <w:tblLook w:val="04A0" w:firstRow="1" w:lastRow="0" w:firstColumn="1" w:lastColumn="0" w:noHBand="0" w:noVBand="1"/>
      </w:tblPr>
      <w:tblGrid>
        <w:gridCol w:w="2041"/>
        <w:gridCol w:w="3402"/>
        <w:gridCol w:w="4082"/>
      </w:tblGrid>
      <w:tr w:rsidR="00257858" w14:paraId="1AA9A077" w14:textId="77777777">
        <w:trPr>
          <w:cantSplit/>
          <w:tblHeader/>
          <w:jc w:val="center"/>
        </w:trPr>
        <w:tc>
          <w:tcPr>
            <w:tcW w:w="2041" w:type="dxa"/>
            <w:shd w:val="clear" w:color="auto" w:fill="17324D"/>
            <w:vAlign w:val="center"/>
          </w:tcPr>
          <w:p w14:paraId="258E7E9B" w14:textId="77777777" w:rsidR="00257858" w:rsidRDefault="00000000">
            <w:pPr>
              <w:spacing w:after="24" w:line="240" w:lineRule="auto"/>
              <w:jc w:val="center"/>
            </w:pPr>
            <w:proofErr w:type="spellStart"/>
            <w:r>
              <w:rPr>
                <w:b/>
                <w:color w:val="FFFFFF"/>
                <w:sz w:val="16"/>
              </w:rPr>
              <w:t>Bileşen</w:t>
            </w:r>
            <w:proofErr w:type="spellEnd"/>
          </w:p>
        </w:tc>
        <w:tc>
          <w:tcPr>
            <w:tcW w:w="3402" w:type="dxa"/>
            <w:shd w:val="clear" w:color="auto" w:fill="17324D"/>
            <w:vAlign w:val="center"/>
          </w:tcPr>
          <w:p w14:paraId="669BC1A5" w14:textId="77777777" w:rsidR="00257858" w:rsidRDefault="00000000">
            <w:pPr>
              <w:spacing w:after="24" w:line="240" w:lineRule="auto"/>
              <w:jc w:val="center"/>
            </w:pPr>
            <w:r>
              <w:rPr>
                <w:b/>
                <w:color w:val="FFFFFF"/>
              </w:rPr>
              <w:t xml:space="preserve">Rev02 </w:t>
            </w:r>
            <w:proofErr w:type="spellStart"/>
            <w:r>
              <w:rPr>
                <w:b/>
                <w:color w:val="FFFFFF"/>
              </w:rPr>
              <w:t>seçimi</w:t>
            </w:r>
            <w:proofErr w:type="spellEnd"/>
          </w:p>
        </w:tc>
        <w:tc>
          <w:tcPr>
            <w:tcW w:w="4082" w:type="dxa"/>
            <w:shd w:val="clear" w:color="auto" w:fill="17324D"/>
            <w:vAlign w:val="center"/>
          </w:tcPr>
          <w:p w14:paraId="0060BFC5" w14:textId="77777777" w:rsidR="00257858" w:rsidRDefault="00000000">
            <w:pPr>
              <w:spacing w:after="24" w:line="240" w:lineRule="auto"/>
              <w:jc w:val="center"/>
            </w:pPr>
            <w:proofErr w:type="spellStart"/>
            <w:r>
              <w:rPr>
                <w:b/>
                <w:color w:val="FFFFFF"/>
                <w:sz w:val="16"/>
              </w:rPr>
              <w:t>Gerekçe</w:t>
            </w:r>
            <w:proofErr w:type="spellEnd"/>
          </w:p>
        </w:tc>
      </w:tr>
      <w:tr w:rsidR="00257858" w14:paraId="51C82BD2" w14:textId="77777777">
        <w:trPr>
          <w:cantSplit/>
          <w:jc w:val="center"/>
        </w:trPr>
        <w:tc>
          <w:tcPr>
            <w:tcW w:w="2041" w:type="dxa"/>
            <w:shd w:val="clear" w:color="auto" w:fill="EAF1F3"/>
            <w:vAlign w:val="center"/>
          </w:tcPr>
          <w:p w14:paraId="787DBC09" w14:textId="77777777" w:rsidR="008C0CAE" w:rsidRDefault="00000000">
            <w:r>
              <w:t>Dil</w:t>
            </w:r>
          </w:p>
        </w:tc>
        <w:tc>
          <w:tcPr>
            <w:tcW w:w="3402" w:type="dxa"/>
            <w:shd w:val="clear" w:color="auto" w:fill="EAF1F3"/>
            <w:vAlign w:val="center"/>
          </w:tcPr>
          <w:p w14:paraId="0AA3A66E" w14:textId="77777777" w:rsidR="008C0CAE" w:rsidRDefault="00000000">
            <w:r>
              <w:t>Python 3.x (</w:t>
            </w:r>
            <w:proofErr w:type="spellStart"/>
            <w:r>
              <w:t>pcg_core</w:t>
            </w:r>
            <w:proofErr w:type="spellEnd"/>
            <w:r>
              <w:t xml:space="preserve"> / </w:t>
            </w:r>
            <w:proofErr w:type="spellStart"/>
            <w:r>
              <w:t>pcg_app</w:t>
            </w:r>
            <w:proofErr w:type="spellEnd"/>
            <w:r>
              <w:t>)</w:t>
            </w:r>
          </w:p>
        </w:tc>
        <w:tc>
          <w:tcPr>
            <w:tcW w:w="4082" w:type="dxa"/>
            <w:shd w:val="clear" w:color="auto" w:fill="EAF1F3"/>
            <w:vAlign w:val="center"/>
          </w:tcPr>
          <w:p w14:paraId="43348B13" w14:textId="77777777" w:rsidR="008C0CAE" w:rsidRDefault="00000000">
            <w:r>
              <w:t xml:space="preserve">NumPy/SciPy/Matplotlib </w:t>
            </w:r>
            <w:proofErr w:type="spellStart"/>
            <w:r>
              <w:t>ve</w:t>
            </w:r>
            <w:proofErr w:type="spellEnd"/>
            <w:r>
              <w:t xml:space="preserve"> </w:t>
            </w:r>
            <w:proofErr w:type="spellStart"/>
            <w:r>
              <w:t>otomatik</w:t>
            </w:r>
            <w:proofErr w:type="spellEnd"/>
            <w:r>
              <w:t xml:space="preserve"> test; </w:t>
            </w:r>
            <w:proofErr w:type="spellStart"/>
            <w:r>
              <w:t>ders</w:t>
            </w:r>
            <w:proofErr w:type="spellEnd"/>
            <w:r>
              <w:t xml:space="preserve"> </w:t>
            </w:r>
            <w:proofErr w:type="spellStart"/>
            <w:r>
              <w:t>planıyla</w:t>
            </w:r>
            <w:proofErr w:type="spellEnd"/>
            <w:r>
              <w:t xml:space="preserve"> </w:t>
            </w:r>
            <w:proofErr w:type="spellStart"/>
            <w:r>
              <w:t>uyumlu</w:t>
            </w:r>
            <w:proofErr w:type="spellEnd"/>
          </w:p>
        </w:tc>
      </w:tr>
      <w:tr w:rsidR="00257858" w14:paraId="4BE5E6AA" w14:textId="77777777">
        <w:trPr>
          <w:cantSplit/>
          <w:jc w:val="center"/>
        </w:trPr>
        <w:tc>
          <w:tcPr>
            <w:tcW w:w="2041" w:type="dxa"/>
            <w:shd w:val="clear" w:color="auto" w:fill="FFFFFF"/>
            <w:vAlign w:val="center"/>
          </w:tcPr>
          <w:p w14:paraId="074601EA" w14:textId="77777777" w:rsidR="008C0CAE" w:rsidRDefault="00000000">
            <w:proofErr w:type="spellStart"/>
            <w:r>
              <w:t>Kullanıcı</w:t>
            </w:r>
            <w:proofErr w:type="spellEnd"/>
            <w:r>
              <w:t xml:space="preserve"> </w:t>
            </w:r>
            <w:proofErr w:type="spellStart"/>
            <w:r>
              <w:t>arayüzü</w:t>
            </w:r>
            <w:proofErr w:type="spellEnd"/>
          </w:p>
        </w:tc>
        <w:tc>
          <w:tcPr>
            <w:tcW w:w="3402" w:type="dxa"/>
            <w:shd w:val="clear" w:color="auto" w:fill="FFFFFF"/>
            <w:vAlign w:val="center"/>
          </w:tcPr>
          <w:p w14:paraId="23C433B1" w14:textId="77777777" w:rsidR="008C0CAE" w:rsidRDefault="00000000">
            <w:r>
              <w:t>React + Vite (</w:t>
            </w:r>
            <w:proofErr w:type="spellStart"/>
            <w:r>
              <w:t>pcg_app</w:t>
            </w:r>
            <w:proofErr w:type="spellEnd"/>
            <w:r>
              <w:t>)</w:t>
            </w:r>
          </w:p>
        </w:tc>
        <w:tc>
          <w:tcPr>
            <w:tcW w:w="4082" w:type="dxa"/>
            <w:shd w:val="clear" w:color="auto" w:fill="FFFFFF"/>
            <w:vAlign w:val="center"/>
          </w:tcPr>
          <w:p w14:paraId="38FFE44B" w14:textId="77777777" w:rsidR="008C0CAE" w:rsidRDefault="00000000">
            <w:r>
              <w:t xml:space="preserve">Python </w:t>
            </w:r>
            <w:proofErr w:type="spellStart"/>
            <w:r>
              <w:t>FastAPI</w:t>
            </w:r>
            <w:proofErr w:type="spellEnd"/>
            <w:r>
              <w:t xml:space="preserve">/WebSocket </w:t>
            </w:r>
            <w:proofErr w:type="spellStart"/>
            <w:r>
              <w:t>köprüsü</w:t>
            </w:r>
            <w:proofErr w:type="spellEnd"/>
            <w:r>
              <w:t xml:space="preserve"> </w:t>
            </w:r>
            <w:proofErr w:type="spellStart"/>
            <w:r>
              <w:t>üzerinden</w:t>
            </w:r>
            <w:proofErr w:type="spellEnd"/>
            <w:r>
              <w:t xml:space="preserve"> </w:t>
            </w:r>
            <w:proofErr w:type="spellStart"/>
            <w:r>
              <w:t>kullanıcı</w:t>
            </w:r>
            <w:proofErr w:type="spellEnd"/>
            <w:r>
              <w:t xml:space="preserve"> </w:t>
            </w:r>
            <w:proofErr w:type="spellStart"/>
            <w:r>
              <w:t>arayüzü</w:t>
            </w:r>
            <w:proofErr w:type="spellEnd"/>
          </w:p>
        </w:tc>
      </w:tr>
      <w:tr w:rsidR="00257858" w14:paraId="0F4D72E4" w14:textId="77777777">
        <w:trPr>
          <w:cantSplit/>
          <w:jc w:val="center"/>
        </w:trPr>
        <w:tc>
          <w:tcPr>
            <w:tcW w:w="2041" w:type="dxa"/>
            <w:shd w:val="clear" w:color="auto" w:fill="EAF1F3"/>
            <w:vAlign w:val="center"/>
          </w:tcPr>
          <w:p w14:paraId="4DCEE44B" w14:textId="77777777" w:rsidR="00257858" w:rsidRDefault="00000000">
            <w:pPr>
              <w:spacing w:after="24" w:line="240" w:lineRule="auto"/>
              <w:jc w:val="center"/>
            </w:pPr>
            <w:proofErr w:type="spellStart"/>
            <w:r>
              <w:rPr>
                <w:sz w:val="16"/>
              </w:rPr>
              <w:t>Sinyal</w:t>
            </w:r>
            <w:proofErr w:type="spellEnd"/>
            <w:r>
              <w:rPr>
                <w:sz w:val="16"/>
              </w:rPr>
              <w:t xml:space="preserve"> </w:t>
            </w:r>
            <w:proofErr w:type="spellStart"/>
            <w:r>
              <w:rPr>
                <w:sz w:val="16"/>
              </w:rPr>
              <w:t>işleme</w:t>
            </w:r>
            <w:proofErr w:type="spellEnd"/>
          </w:p>
        </w:tc>
        <w:tc>
          <w:tcPr>
            <w:tcW w:w="3402" w:type="dxa"/>
            <w:shd w:val="clear" w:color="auto" w:fill="EAF1F3"/>
            <w:vAlign w:val="center"/>
          </w:tcPr>
          <w:p w14:paraId="1518F79A" w14:textId="77777777" w:rsidR="008C0CAE" w:rsidRDefault="00000000">
            <w:r>
              <w:t>NumPy / SciPy / Matplotlib</w:t>
            </w:r>
          </w:p>
        </w:tc>
        <w:tc>
          <w:tcPr>
            <w:tcW w:w="4082" w:type="dxa"/>
            <w:shd w:val="clear" w:color="auto" w:fill="EAF1F3"/>
            <w:vAlign w:val="center"/>
          </w:tcPr>
          <w:p w14:paraId="79DF8710" w14:textId="77777777" w:rsidR="008C0CAE" w:rsidRDefault="00000000">
            <w:r>
              <w:t xml:space="preserve">FFT, </w:t>
            </w:r>
            <w:proofErr w:type="spellStart"/>
            <w:r>
              <w:t>filtreleme</w:t>
            </w:r>
            <w:proofErr w:type="spellEnd"/>
            <w:r>
              <w:t xml:space="preserve">, </w:t>
            </w:r>
            <w:proofErr w:type="spellStart"/>
            <w:r>
              <w:t>ölçüm</w:t>
            </w:r>
            <w:proofErr w:type="spellEnd"/>
            <w:r>
              <w:t xml:space="preserve"> </w:t>
            </w:r>
            <w:proofErr w:type="spellStart"/>
            <w:r>
              <w:t>hesapları</w:t>
            </w:r>
            <w:proofErr w:type="spellEnd"/>
            <w:r>
              <w:t xml:space="preserve"> </w:t>
            </w:r>
            <w:proofErr w:type="spellStart"/>
            <w:r>
              <w:t>ve</w:t>
            </w:r>
            <w:proofErr w:type="spellEnd"/>
            <w:r>
              <w:t xml:space="preserve"> </w:t>
            </w:r>
            <w:proofErr w:type="spellStart"/>
            <w:r>
              <w:t>otomatik</w:t>
            </w:r>
            <w:proofErr w:type="spellEnd"/>
            <w:r>
              <w:t xml:space="preserve"> </w:t>
            </w:r>
            <w:proofErr w:type="spellStart"/>
            <w:r>
              <w:t>rapor</w:t>
            </w:r>
            <w:proofErr w:type="spellEnd"/>
            <w:r>
              <w:t xml:space="preserve"> </w:t>
            </w:r>
            <w:proofErr w:type="spellStart"/>
            <w:r>
              <w:t>grafikleri</w:t>
            </w:r>
            <w:proofErr w:type="spellEnd"/>
          </w:p>
        </w:tc>
      </w:tr>
      <w:tr w:rsidR="00257858" w14:paraId="6F3B3730" w14:textId="77777777">
        <w:trPr>
          <w:cantSplit/>
          <w:jc w:val="center"/>
        </w:trPr>
        <w:tc>
          <w:tcPr>
            <w:tcW w:w="2041" w:type="dxa"/>
            <w:shd w:val="clear" w:color="auto" w:fill="FFFFFF"/>
            <w:vAlign w:val="center"/>
          </w:tcPr>
          <w:p w14:paraId="293D54E5" w14:textId="77777777" w:rsidR="00257858" w:rsidRDefault="00000000">
            <w:pPr>
              <w:spacing w:after="24" w:line="240" w:lineRule="auto"/>
              <w:jc w:val="center"/>
            </w:pPr>
            <w:r>
              <w:rPr>
                <w:sz w:val="16"/>
              </w:rPr>
              <w:t xml:space="preserve">Ses </w:t>
            </w:r>
            <w:proofErr w:type="spellStart"/>
            <w:r>
              <w:rPr>
                <w:sz w:val="16"/>
              </w:rPr>
              <w:t>dosyası</w:t>
            </w:r>
            <w:proofErr w:type="spellEnd"/>
          </w:p>
        </w:tc>
        <w:tc>
          <w:tcPr>
            <w:tcW w:w="3402" w:type="dxa"/>
            <w:shd w:val="clear" w:color="auto" w:fill="FFFFFF"/>
            <w:vAlign w:val="center"/>
          </w:tcPr>
          <w:p w14:paraId="30EE9448" w14:textId="77777777" w:rsidR="00E403C4" w:rsidRDefault="00000000">
            <w:r>
              <w:t xml:space="preserve">WAV 48 kHz / mono / 32-bit </w:t>
            </w:r>
            <w:proofErr w:type="spellStart"/>
            <w:r>
              <w:t>kayan</w:t>
            </w:r>
            <w:proofErr w:type="spellEnd"/>
            <w:r>
              <w:t xml:space="preserve"> </w:t>
            </w:r>
            <w:proofErr w:type="spellStart"/>
            <w:r>
              <w:t>nokta</w:t>
            </w:r>
            <w:proofErr w:type="spellEnd"/>
          </w:p>
        </w:tc>
        <w:tc>
          <w:tcPr>
            <w:tcW w:w="4082" w:type="dxa"/>
            <w:shd w:val="clear" w:color="auto" w:fill="FFFFFF"/>
            <w:vAlign w:val="center"/>
          </w:tcPr>
          <w:p w14:paraId="4BBB65BF" w14:textId="77777777" w:rsidR="00257858" w:rsidRDefault="00000000">
            <w:pPr>
              <w:spacing w:after="24" w:line="240" w:lineRule="auto"/>
            </w:pPr>
            <w:r>
              <w:rPr>
                <w:sz w:val="16"/>
              </w:rPr>
              <w:t xml:space="preserve">Ham </w:t>
            </w:r>
            <w:proofErr w:type="spellStart"/>
            <w:r>
              <w:rPr>
                <w:sz w:val="16"/>
              </w:rPr>
              <w:t>veri</w:t>
            </w:r>
            <w:proofErr w:type="spellEnd"/>
            <w:r>
              <w:rPr>
                <w:sz w:val="16"/>
              </w:rPr>
              <w:t xml:space="preserve"> </w:t>
            </w:r>
            <w:proofErr w:type="spellStart"/>
            <w:r>
              <w:rPr>
                <w:sz w:val="16"/>
              </w:rPr>
              <w:t>standardı</w:t>
            </w:r>
            <w:proofErr w:type="spellEnd"/>
          </w:p>
        </w:tc>
      </w:tr>
      <w:tr w:rsidR="00257858" w14:paraId="7AD712C6" w14:textId="77777777">
        <w:trPr>
          <w:cantSplit/>
          <w:jc w:val="center"/>
        </w:trPr>
        <w:tc>
          <w:tcPr>
            <w:tcW w:w="2041" w:type="dxa"/>
            <w:shd w:val="clear" w:color="auto" w:fill="EAF1F3"/>
            <w:vAlign w:val="center"/>
          </w:tcPr>
          <w:p w14:paraId="4DC10E5E" w14:textId="77777777" w:rsidR="00257858" w:rsidRDefault="00000000">
            <w:pPr>
              <w:spacing w:after="24" w:line="240" w:lineRule="auto"/>
              <w:jc w:val="center"/>
            </w:pPr>
            <w:proofErr w:type="spellStart"/>
            <w:r>
              <w:rPr>
                <w:sz w:val="16"/>
              </w:rPr>
              <w:t>Üstveri</w:t>
            </w:r>
            <w:proofErr w:type="spellEnd"/>
          </w:p>
        </w:tc>
        <w:tc>
          <w:tcPr>
            <w:tcW w:w="3402" w:type="dxa"/>
            <w:shd w:val="clear" w:color="auto" w:fill="EAF1F3"/>
            <w:vAlign w:val="center"/>
          </w:tcPr>
          <w:p w14:paraId="02511594" w14:textId="77777777" w:rsidR="00E403C4" w:rsidRDefault="00000000">
            <w:r>
              <w:t>JSON</w:t>
            </w:r>
          </w:p>
        </w:tc>
        <w:tc>
          <w:tcPr>
            <w:tcW w:w="4082" w:type="dxa"/>
            <w:shd w:val="clear" w:color="auto" w:fill="EAF1F3"/>
            <w:vAlign w:val="center"/>
          </w:tcPr>
          <w:p w14:paraId="7BB571AE" w14:textId="77777777" w:rsidR="00257858" w:rsidRDefault="00000000">
            <w:pPr>
              <w:spacing w:after="24" w:line="240" w:lineRule="auto"/>
            </w:pPr>
            <w:proofErr w:type="spellStart"/>
            <w:r>
              <w:rPr>
                <w:sz w:val="16"/>
              </w:rPr>
              <w:t>Makine</w:t>
            </w:r>
            <w:proofErr w:type="spellEnd"/>
            <w:r>
              <w:rPr>
                <w:sz w:val="16"/>
              </w:rPr>
              <w:t xml:space="preserve"> </w:t>
            </w:r>
            <w:proofErr w:type="spellStart"/>
            <w:r>
              <w:rPr>
                <w:sz w:val="16"/>
              </w:rPr>
              <w:t>tarafından</w:t>
            </w:r>
            <w:proofErr w:type="spellEnd"/>
            <w:r>
              <w:rPr>
                <w:sz w:val="16"/>
              </w:rPr>
              <w:t xml:space="preserve"> </w:t>
            </w:r>
            <w:proofErr w:type="spellStart"/>
            <w:r>
              <w:rPr>
                <w:sz w:val="16"/>
              </w:rPr>
              <w:t>okunabilir</w:t>
            </w:r>
            <w:proofErr w:type="spellEnd"/>
            <w:r>
              <w:rPr>
                <w:sz w:val="16"/>
              </w:rPr>
              <w:t xml:space="preserve"> </w:t>
            </w:r>
            <w:proofErr w:type="spellStart"/>
            <w:r>
              <w:rPr>
                <w:sz w:val="16"/>
              </w:rPr>
              <w:t>oturum</w:t>
            </w:r>
            <w:proofErr w:type="spellEnd"/>
            <w:r>
              <w:rPr>
                <w:sz w:val="16"/>
              </w:rPr>
              <w:t xml:space="preserve"> </w:t>
            </w:r>
            <w:proofErr w:type="spellStart"/>
            <w:r>
              <w:rPr>
                <w:sz w:val="16"/>
              </w:rPr>
              <w:t>bilgisi</w:t>
            </w:r>
            <w:proofErr w:type="spellEnd"/>
          </w:p>
        </w:tc>
      </w:tr>
      <w:tr w:rsidR="00257858" w14:paraId="56B1E65E" w14:textId="77777777">
        <w:trPr>
          <w:cantSplit/>
          <w:jc w:val="center"/>
        </w:trPr>
        <w:tc>
          <w:tcPr>
            <w:tcW w:w="2041" w:type="dxa"/>
            <w:shd w:val="clear" w:color="auto" w:fill="FFFFFF"/>
            <w:vAlign w:val="center"/>
          </w:tcPr>
          <w:p w14:paraId="27F842B9" w14:textId="77777777" w:rsidR="00257858" w:rsidRDefault="00000000">
            <w:pPr>
              <w:spacing w:after="24" w:line="240" w:lineRule="auto"/>
              <w:jc w:val="center"/>
            </w:pPr>
            <w:proofErr w:type="spellStart"/>
            <w:r>
              <w:rPr>
                <w:sz w:val="16"/>
              </w:rPr>
              <w:t>Sürüm</w:t>
            </w:r>
            <w:proofErr w:type="spellEnd"/>
            <w:r>
              <w:rPr>
                <w:sz w:val="16"/>
              </w:rPr>
              <w:t xml:space="preserve"> </w:t>
            </w:r>
            <w:proofErr w:type="spellStart"/>
            <w:r>
              <w:rPr>
                <w:sz w:val="16"/>
              </w:rPr>
              <w:t>yönetimi</w:t>
            </w:r>
            <w:proofErr w:type="spellEnd"/>
          </w:p>
        </w:tc>
        <w:tc>
          <w:tcPr>
            <w:tcW w:w="3402" w:type="dxa"/>
            <w:shd w:val="clear" w:color="auto" w:fill="FFFFFF"/>
            <w:vAlign w:val="center"/>
          </w:tcPr>
          <w:p w14:paraId="7A24725E" w14:textId="77777777" w:rsidR="00E403C4" w:rsidRDefault="00000000">
            <w:r>
              <w:t>Git</w:t>
            </w:r>
          </w:p>
        </w:tc>
        <w:tc>
          <w:tcPr>
            <w:tcW w:w="4082" w:type="dxa"/>
            <w:shd w:val="clear" w:color="auto" w:fill="FFFFFF"/>
            <w:vAlign w:val="center"/>
          </w:tcPr>
          <w:p w14:paraId="63448512" w14:textId="77777777" w:rsidR="00257858" w:rsidRDefault="00000000">
            <w:pPr>
              <w:spacing w:after="24" w:line="240" w:lineRule="auto"/>
            </w:pPr>
            <w:r>
              <w:rPr>
                <w:sz w:val="16"/>
              </w:rPr>
              <w:t xml:space="preserve">Kaynak </w:t>
            </w:r>
            <w:proofErr w:type="spellStart"/>
            <w:r>
              <w:rPr>
                <w:sz w:val="16"/>
              </w:rPr>
              <w:t>ve</w:t>
            </w:r>
            <w:proofErr w:type="spellEnd"/>
            <w:r>
              <w:rPr>
                <w:sz w:val="16"/>
              </w:rPr>
              <w:t xml:space="preserve"> </w:t>
            </w:r>
            <w:proofErr w:type="spellStart"/>
            <w:r>
              <w:rPr>
                <w:sz w:val="16"/>
              </w:rPr>
              <w:t>protokol</w:t>
            </w:r>
            <w:proofErr w:type="spellEnd"/>
            <w:r>
              <w:rPr>
                <w:sz w:val="16"/>
              </w:rPr>
              <w:t xml:space="preserve"> </w:t>
            </w:r>
            <w:proofErr w:type="spellStart"/>
            <w:r>
              <w:rPr>
                <w:sz w:val="16"/>
              </w:rPr>
              <w:t>izlenebilirliği</w:t>
            </w:r>
            <w:proofErr w:type="spellEnd"/>
          </w:p>
        </w:tc>
      </w:tr>
    </w:tbl>
    <w:p w14:paraId="01DF9465" w14:textId="77777777" w:rsidR="00257858" w:rsidRDefault="00257858">
      <w:pPr>
        <w:spacing w:after="20" w:line="240" w:lineRule="auto"/>
      </w:pPr>
    </w:p>
    <w:p w14:paraId="794C9DE9" w14:textId="77777777" w:rsidR="00257858" w:rsidRDefault="00000000">
      <w:pPr>
        <w:pStyle w:val="Balk2"/>
      </w:pPr>
      <w:r>
        <w:rPr>
          <w:rFonts w:ascii="Arial" w:hAnsi="Arial"/>
          <w:color w:val="18324A"/>
        </w:rPr>
        <w:t xml:space="preserve">10.2 </w:t>
      </w:r>
      <w:proofErr w:type="spellStart"/>
      <w:r>
        <w:rPr>
          <w:rFonts w:ascii="Arial" w:hAnsi="Arial"/>
          <w:color w:val="18324A"/>
        </w:rPr>
        <w:t>Fonksiyonel</w:t>
      </w:r>
      <w:proofErr w:type="spellEnd"/>
      <w:r>
        <w:rPr>
          <w:rFonts w:ascii="Arial" w:hAnsi="Arial"/>
          <w:color w:val="18324A"/>
        </w:rPr>
        <w:t xml:space="preserve"> </w:t>
      </w:r>
      <w:proofErr w:type="spellStart"/>
      <w:r>
        <w:rPr>
          <w:rFonts w:ascii="Arial" w:hAnsi="Arial"/>
          <w:color w:val="18324A"/>
        </w:rPr>
        <w:t>Şartname</w:t>
      </w:r>
      <w:proofErr w:type="spellEnd"/>
    </w:p>
    <w:tbl>
      <w:tblPr>
        <w:tblStyle w:val="TabloKlavuzu"/>
        <w:tblW w:w="0" w:type="auto"/>
        <w:jc w:val="center"/>
        <w:tblLook w:val="04A0" w:firstRow="1" w:lastRow="0" w:firstColumn="1" w:lastColumn="0" w:noHBand="0" w:noVBand="1"/>
      </w:tblPr>
      <w:tblGrid>
        <w:gridCol w:w="1247"/>
        <w:gridCol w:w="3515"/>
        <w:gridCol w:w="4762"/>
      </w:tblGrid>
      <w:tr w:rsidR="00257858" w14:paraId="54E6EF94" w14:textId="77777777">
        <w:trPr>
          <w:cantSplit/>
          <w:tblHeader/>
          <w:jc w:val="center"/>
        </w:trPr>
        <w:tc>
          <w:tcPr>
            <w:tcW w:w="1247" w:type="dxa"/>
            <w:shd w:val="clear" w:color="auto" w:fill="17324D"/>
            <w:vAlign w:val="center"/>
          </w:tcPr>
          <w:p w14:paraId="0B52EED5" w14:textId="77777777" w:rsidR="00257858" w:rsidRDefault="00000000">
            <w:pPr>
              <w:spacing w:after="24" w:line="240" w:lineRule="auto"/>
              <w:jc w:val="center"/>
            </w:pPr>
            <w:r>
              <w:rPr>
                <w:b/>
                <w:color w:val="FFFFFF"/>
                <w:sz w:val="16"/>
              </w:rPr>
              <w:t>ID</w:t>
            </w:r>
          </w:p>
        </w:tc>
        <w:tc>
          <w:tcPr>
            <w:tcW w:w="3515" w:type="dxa"/>
            <w:shd w:val="clear" w:color="auto" w:fill="17324D"/>
            <w:vAlign w:val="center"/>
          </w:tcPr>
          <w:p w14:paraId="07A11D40" w14:textId="77777777" w:rsidR="00257858" w:rsidRDefault="00000000">
            <w:pPr>
              <w:spacing w:after="24" w:line="240" w:lineRule="auto"/>
              <w:jc w:val="center"/>
            </w:pPr>
            <w:proofErr w:type="spellStart"/>
            <w:r>
              <w:rPr>
                <w:b/>
                <w:color w:val="FFFFFF"/>
                <w:sz w:val="16"/>
              </w:rPr>
              <w:t>Fonksiyon</w:t>
            </w:r>
            <w:proofErr w:type="spellEnd"/>
          </w:p>
        </w:tc>
        <w:tc>
          <w:tcPr>
            <w:tcW w:w="4762" w:type="dxa"/>
            <w:shd w:val="clear" w:color="auto" w:fill="17324D"/>
            <w:vAlign w:val="center"/>
          </w:tcPr>
          <w:p w14:paraId="4AEBD8BF"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7E5B12EE" w14:textId="77777777">
        <w:trPr>
          <w:cantSplit/>
          <w:jc w:val="center"/>
        </w:trPr>
        <w:tc>
          <w:tcPr>
            <w:tcW w:w="1247" w:type="dxa"/>
            <w:shd w:val="clear" w:color="auto" w:fill="EAF1F3"/>
            <w:vAlign w:val="center"/>
          </w:tcPr>
          <w:p w14:paraId="3A81D297" w14:textId="77777777" w:rsidR="00257858" w:rsidRDefault="00000000">
            <w:pPr>
              <w:spacing w:after="24" w:line="240" w:lineRule="auto"/>
              <w:jc w:val="center"/>
            </w:pPr>
            <w:r>
              <w:rPr>
                <w:sz w:val="16"/>
              </w:rPr>
              <w:t>SW-001</w:t>
            </w:r>
          </w:p>
        </w:tc>
        <w:tc>
          <w:tcPr>
            <w:tcW w:w="3515" w:type="dxa"/>
            <w:shd w:val="clear" w:color="auto" w:fill="EAF1F3"/>
            <w:vAlign w:val="center"/>
          </w:tcPr>
          <w:p w14:paraId="2178ABD2" w14:textId="77777777" w:rsidR="00257858" w:rsidRDefault="00000000">
            <w:pPr>
              <w:spacing w:after="24" w:line="240" w:lineRule="auto"/>
            </w:pPr>
            <w:proofErr w:type="spellStart"/>
            <w:r>
              <w:rPr>
                <w:sz w:val="16"/>
              </w:rPr>
              <w:t>Cihaz</w:t>
            </w:r>
            <w:proofErr w:type="spellEnd"/>
            <w:r>
              <w:rPr>
                <w:sz w:val="16"/>
              </w:rPr>
              <w:t xml:space="preserve"> </w:t>
            </w:r>
            <w:proofErr w:type="spellStart"/>
            <w:r>
              <w:rPr>
                <w:sz w:val="16"/>
              </w:rPr>
              <w:t>keşfi</w:t>
            </w:r>
            <w:proofErr w:type="spellEnd"/>
          </w:p>
        </w:tc>
        <w:tc>
          <w:tcPr>
            <w:tcW w:w="4762" w:type="dxa"/>
            <w:shd w:val="clear" w:color="auto" w:fill="EAF1F3"/>
            <w:vAlign w:val="center"/>
          </w:tcPr>
          <w:p w14:paraId="2D645D46" w14:textId="77777777" w:rsidR="008C0CAE" w:rsidRDefault="00000000">
            <w:proofErr w:type="spellStart"/>
            <w:r>
              <w:t>Seçilen</w:t>
            </w:r>
            <w:proofErr w:type="spellEnd"/>
            <w:r>
              <w:t xml:space="preserve"> USB device class </w:t>
            </w:r>
            <w:proofErr w:type="spellStart"/>
            <w:r>
              <w:t>üzerinden</w:t>
            </w:r>
            <w:proofErr w:type="spellEnd"/>
            <w:r>
              <w:t xml:space="preserve"> </w:t>
            </w:r>
            <w:proofErr w:type="spellStart"/>
            <w:r>
              <w:t>cihaz</w:t>
            </w:r>
            <w:proofErr w:type="spellEnd"/>
            <w:r>
              <w:t xml:space="preserve"> </w:t>
            </w:r>
            <w:proofErr w:type="spellStart"/>
            <w:r>
              <w:t>keşfi</w:t>
            </w:r>
            <w:proofErr w:type="spellEnd"/>
            <w:r>
              <w:t xml:space="preserve"> + protocol/schema handshake</w:t>
            </w:r>
          </w:p>
        </w:tc>
      </w:tr>
      <w:tr w:rsidR="00257858" w14:paraId="79FFAA58" w14:textId="77777777">
        <w:trPr>
          <w:cantSplit/>
          <w:jc w:val="center"/>
        </w:trPr>
        <w:tc>
          <w:tcPr>
            <w:tcW w:w="1247" w:type="dxa"/>
            <w:shd w:val="clear" w:color="auto" w:fill="FFFFFF"/>
            <w:vAlign w:val="center"/>
          </w:tcPr>
          <w:p w14:paraId="06F21FC3" w14:textId="77777777" w:rsidR="00257858" w:rsidRDefault="00000000">
            <w:pPr>
              <w:spacing w:after="24" w:line="240" w:lineRule="auto"/>
              <w:jc w:val="center"/>
            </w:pPr>
            <w:r>
              <w:rPr>
                <w:sz w:val="16"/>
              </w:rPr>
              <w:t>SW-002</w:t>
            </w:r>
          </w:p>
        </w:tc>
        <w:tc>
          <w:tcPr>
            <w:tcW w:w="3515" w:type="dxa"/>
            <w:shd w:val="clear" w:color="auto" w:fill="FFFFFF"/>
            <w:vAlign w:val="center"/>
          </w:tcPr>
          <w:p w14:paraId="11B93384" w14:textId="77777777" w:rsidR="00257858" w:rsidRDefault="00000000">
            <w:pPr>
              <w:spacing w:after="24" w:line="240" w:lineRule="auto"/>
            </w:pPr>
            <w:r>
              <w:rPr>
                <w:sz w:val="16"/>
              </w:rPr>
              <w:t>Live waveform</w:t>
            </w:r>
          </w:p>
        </w:tc>
        <w:tc>
          <w:tcPr>
            <w:tcW w:w="4762" w:type="dxa"/>
            <w:shd w:val="clear" w:color="auto" w:fill="FFFFFF"/>
            <w:vAlign w:val="center"/>
          </w:tcPr>
          <w:p w14:paraId="08FA00DC" w14:textId="77777777" w:rsidR="00257858" w:rsidRDefault="00000000">
            <w:pPr>
              <w:spacing w:after="24" w:line="240" w:lineRule="auto"/>
            </w:pPr>
            <w:r>
              <w:rPr>
                <w:sz w:val="16"/>
              </w:rPr>
              <w:t xml:space="preserve">En </w:t>
            </w:r>
            <w:proofErr w:type="spellStart"/>
            <w:r>
              <w:rPr>
                <w:sz w:val="16"/>
              </w:rPr>
              <w:t>az</w:t>
            </w:r>
            <w:proofErr w:type="spellEnd"/>
            <w:r>
              <w:rPr>
                <w:sz w:val="16"/>
              </w:rPr>
              <w:t xml:space="preserve"> 5 s </w:t>
            </w:r>
            <w:proofErr w:type="spellStart"/>
            <w:r>
              <w:rPr>
                <w:sz w:val="16"/>
              </w:rPr>
              <w:t>kayan</w:t>
            </w:r>
            <w:proofErr w:type="spellEnd"/>
            <w:r>
              <w:rPr>
                <w:sz w:val="16"/>
              </w:rPr>
              <w:t xml:space="preserve"> </w:t>
            </w:r>
            <w:proofErr w:type="spellStart"/>
            <w:r>
              <w:rPr>
                <w:sz w:val="16"/>
              </w:rPr>
              <w:t>pencere</w:t>
            </w:r>
            <w:proofErr w:type="spellEnd"/>
            <w:r>
              <w:rPr>
                <w:sz w:val="16"/>
              </w:rPr>
              <w:t xml:space="preserve">; zaman/amplitude </w:t>
            </w:r>
            <w:proofErr w:type="spellStart"/>
            <w:r>
              <w:rPr>
                <w:sz w:val="16"/>
              </w:rPr>
              <w:t>ekseni</w:t>
            </w:r>
            <w:proofErr w:type="spellEnd"/>
          </w:p>
        </w:tc>
      </w:tr>
      <w:tr w:rsidR="00257858" w14:paraId="6AF97FCE" w14:textId="77777777">
        <w:trPr>
          <w:cantSplit/>
          <w:jc w:val="center"/>
        </w:trPr>
        <w:tc>
          <w:tcPr>
            <w:tcW w:w="1247" w:type="dxa"/>
            <w:shd w:val="clear" w:color="auto" w:fill="EAF1F3"/>
            <w:vAlign w:val="center"/>
          </w:tcPr>
          <w:p w14:paraId="6036FB89" w14:textId="77777777" w:rsidR="00257858" w:rsidRDefault="00000000">
            <w:pPr>
              <w:spacing w:after="24" w:line="240" w:lineRule="auto"/>
              <w:jc w:val="center"/>
            </w:pPr>
            <w:r>
              <w:rPr>
                <w:sz w:val="16"/>
              </w:rPr>
              <w:t>SW-003</w:t>
            </w:r>
          </w:p>
        </w:tc>
        <w:tc>
          <w:tcPr>
            <w:tcW w:w="3515" w:type="dxa"/>
            <w:shd w:val="clear" w:color="auto" w:fill="EAF1F3"/>
            <w:vAlign w:val="center"/>
          </w:tcPr>
          <w:p w14:paraId="385CA37E" w14:textId="77777777" w:rsidR="00257858" w:rsidRDefault="00000000">
            <w:pPr>
              <w:spacing w:after="24" w:line="240" w:lineRule="auto"/>
            </w:pPr>
            <w:r>
              <w:rPr>
                <w:sz w:val="16"/>
              </w:rPr>
              <w:t>Spectrum</w:t>
            </w:r>
          </w:p>
        </w:tc>
        <w:tc>
          <w:tcPr>
            <w:tcW w:w="4762" w:type="dxa"/>
            <w:shd w:val="clear" w:color="auto" w:fill="EAF1F3"/>
            <w:vAlign w:val="center"/>
          </w:tcPr>
          <w:p w14:paraId="54F8E1C1" w14:textId="77777777" w:rsidR="008C0CAE" w:rsidRDefault="00000000">
            <w:r>
              <w:t xml:space="preserve">FFT </w:t>
            </w:r>
            <w:proofErr w:type="spellStart"/>
            <w:r>
              <w:t>veya</w:t>
            </w:r>
            <w:proofErr w:type="spellEnd"/>
            <w:r>
              <w:t xml:space="preserve"> </w:t>
            </w:r>
            <w:proofErr w:type="spellStart"/>
            <w:r>
              <w:t>spektrogram</w:t>
            </w:r>
            <w:proofErr w:type="spellEnd"/>
            <w:r>
              <w:t xml:space="preserve">; 20–500 Hz </w:t>
            </w:r>
            <w:proofErr w:type="spellStart"/>
            <w:r>
              <w:t>zorunlu</w:t>
            </w:r>
            <w:proofErr w:type="spellEnd"/>
            <w:r>
              <w:t xml:space="preserve"> </w:t>
            </w:r>
            <w:proofErr w:type="spellStart"/>
            <w:r>
              <w:t>gösterim</w:t>
            </w:r>
            <w:proofErr w:type="spellEnd"/>
            <w:r>
              <w:t xml:space="preserve"> </w:t>
            </w:r>
            <w:proofErr w:type="spellStart"/>
            <w:r>
              <w:t>bandı</w:t>
            </w:r>
            <w:proofErr w:type="spellEnd"/>
          </w:p>
        </w:tc>
      </w:tr>
      <w:tr w:rsidR="00257858" w14:paraId="7BD519DD" w14:textId="77777777">
        <w:trPr>
          <w:cantSplit/>
          <w:jc w:val="center"/>
        </w:trPr>
        <w:tc>
          <w:tcPr>
            <w:tcW w:w="1247" w:type="dxa"/>
            <w:shd w:val="clear" w:color="auto" w:fill="FFFFFF"/>
            <w:vAlign w:val="center"/>
          </w:tcPr>
          <w:p w14:paraId="00A8E1C0" w14:textId="77777777" w:rsidR="00257858" w:rsidRDefault="00000000">
            <w:pPr>
              <w:spacing w:after="24" w:line="240" w:lineRule="auto"/>
              <w:jc w:val="center"/>
            </w:pPr>
            <w:r>
              <w:rPr>
                <w:sz w:val="16"/>
              </w:rPr>
              <w:t>SW-004</w:t>
            </w:r>
          </w:p>
        </w:tc>
        <w:tc>
          <w:tcPr>
            <w:tcW w:w="3515" w:type="dxa"/>
            <w:shd w:val="clear" w:color="auto" w:fill="FFFFFF"/>
            <w:vAlign w:val="center"/>
          </w:tcPr>
          <w:p w14:paraId="69E9230B" w14:textId="77777777" w:rsidR="00257858" w:rsidRDefault="00000000">
            <w:pPr>
              <w:spacing w:after="24" w:line="240" w:lineRule="auto"/>
            </w:pPr>
            <w:r>
              <w:rPr>
                <w:sz w:val="16"/>
              </w:rPr>
              <w:t>Integrity / continuity panel</w:t>
            </w:r>
          </w:p>
        </w:tc>
        <w:tc>
          <w:tcPr>
            <w:tcW w:w="4762" w:type="dxa"/>
            <w:shd w:val="clear" w:color="auto" w:fill="FFFFFF"/>
            <w:vAlign w:val="center"/>
          </w:tcPr>
          <w:p w14:paraId="2FF241DA" w14:textId="77777777" w:rsidR="00257858" w:rsidRDefault="00000000">
            <w:pPr>
              <w:spacing w:after="24" w:line="240" w:lineRule="auto"/>
            </w:pPr>
            <w:r>
              <w:rPr>
                <w:sz w:val="16"/>
              </w:rPr>
              <w:t xml:space="preserve">continuity gap, overrun, malformed frame/profile counters; app CRC counter </w:t>
            </w:r>
            <w:proofErr w:type="spellStart"/>
            <w:r>
              <w:rPr>
                <w:sz w:val="16"/>
              </w:rPr>
              <w:t>yalnız</w:t>
            </w:r>
            <w:proofErr w:type="spellEnd"/>
            <w:r>
              <w:rPr>
                <w:sz w:val="16"/>
              </w:rPr>
              <w:t xml:space="preserve"> CRC </w:t>
            </w:r>
            <w:proofErr w:type="spellStart"/>
            <w:r>
              <w:rPr>
                <w:sz w:val="16"/>
              </w:rPr>
              <w:t>seçilirse</w:t>
            </w:r>
            <w:proofErr w:type="spellEnd"/>
          </w:p>
        </w:tc>
      </w:tr>
      <w:tr w:rsidR="00257858" w14:paraId="33716DB7" w14:textId="77777777">
        <w:trPr>
          <w:cantSplit/>
          <w:jc w:val="center"/>
        </w:trPr>
        <w:tc>
          <w:tcPr>
            <w:tcW w:w="1247" w:type="dxa"/>
            <w:shd w:val="clear" w:color="auto" w:fill="EAF1F3"/>
            <w:vAlign w:val="center"/>
          </w:tcPr>
          <w:p w14:paraId="394E330A" w14:textId="77777777" w:rsidR="00257858" w:rsidRDefault="00000000">
            <w:pPr>
              <w:spacing w:after="24" w:line="240" w:lineRule="auto"/>
              <w:jc w:val="center"/>
            </w:pPr>
            <w:r>
              <w:rPr>
                <w:sz w:val="16"/>
              </w:rPr>
              <w:t>SW-005</w:t>
            </w:r>
          </w:p>
        </w:tc>
        <w:tc>
          <w:tcPr>
            <w:tcW w:w="3515" w:type="dxa"/>
            <w:shd w:val="clear" w:color="auto" w:fill="EAF1F3"/>
            <w:vAlign w:val="center"/>
          </w:tcPr>
          <w:p w14:paraId="0808D4F0" w14:textId="77777777" w:rsidR="00257858" w:rsidRDefault="00000000">
            <w:pPr>
              <w:spacing w:after="24" w:line="240" w:lineRule="auto"/>
            </w:pPr>
            <w:r>
              <w:rPr>
                <w:sz w:val="16"/>
              </w:rPr>
              <w:t>Recording</w:t>
            </w:r>
          </w:p>
        </w:tc>
        <w:tc>
          <w:tcPr>
            <w:tcW w:w="4762" w:type="dxa"/>
            <w:shd w:val="clear" w:color="auto" w:fill="EAF1F3"/>
            <w:vAlign w:val="center"/>
          </w:tcPr>
          <w:p w14:paraId="55DDA78B" w14:textId="77777777" w:rsidR="008C0CAE" w:rsidRDefault="00000000">
            <w:r>
              <w:t xml:space="preserve">WAV + JSON </w:t>
            </w:r>
            <w:proofErr w:type="spellStart"/>
            <w:r>
              <w:t>üstveri</w:t>
            </w:r>
            <w:proofErr w:type="spellEnd"/>
            <w:r>
              <w:t xml:space="preserve"> </w:t>
            </w:r>
            <w:proofErr w:type="spellStart"/>
            <w:r>
              <w:t>aynı</w:t>
            </w:r>
            <w:proofErr w:type="spellEnd"/>
            <w:r>
              <w:t xml:space="preserve"> </w:t>
            </w:r>
            <w:proofErr w:type="spellStart"/>
            <w:r>
              <w:t>oturum</w:t>
            </w:r>
            <w:proofErr w:type="spellEnd"/>
            <w:r>
              <w:t xml:space="preserve"> </w:t>
            </w:r>
            <w:proofErr w:type="spellStart"/>
            <w:r>
              <w:t>kimliği</w:t>
            </w:r>
            <w:proofErr w:type="spellEnd"/>
            <w:r>
              <w:t xml:space="preserve"> </w:t>
            </w:r>
            <w:proofErr w:type="spellStart"/>
            <w:r>
              <w:t>ile</w:t>
            </w:r>
            <w:proofErr w:type="spellEnd"/>
            <w:r>
              <w:t xml:space="preserve">; ham </w:t>
            </w:r>
            <w:proofErr w:type="spellStart"/>
            <w:r>
              <w:t>veri</w:t>
            </w:r>
            <w:proofErr w:type="spellEnd"/>
            <w:r>
              <w:t xml:space="preserve"> </w:t>
            </w:r>
            <w:proofErr w:type="spellStart"/>
            <w:r>
              <w:t>korunur</w:t>
            </w:r>
            <w:proofErr w:type="spellEnd"/>
          </w:p>
        </w:tc>
      </w:tr>
      <w:tr w:rsidR="00257858" w14:paraId="2B74AC47" w14:textId="77777777">
        <w:trPr>
          <w:cantSplit/>
          <w:jc w:val="center"/>
        </w:trPr>
        <w:tc>
          <w:tcPr>
            <w:tcW w:w="1247" w:type="dxa"/>
            <w:shd w:val="clear" w:color="auto" w:fill="FFFFFF"/>
            <w:vAlign w:val="center"/>
          </w:tcPr>
          <w:p w14:paraId="218AE6BD" w14:textId="77777777" w:rsidR="00257858" w:rsidRDefault="00000000">
            <w:pPr>
              <w:spacing w:after="24" w:line="240" w:lineRule="auto"/>
              <w:jc w:val="center"/>
            </w:pPr>
            <w:r>
              <w:rPr>
                <w:sz w:val="16"/>
              </w:rPr>
              <w:t>SW-006</w:t>
            </w:r>
          </w:p>
        </w:tc>
        <w:tc>
          <w:tcPr>
            <w:tcW w:w="3515" w:type="dxa"/>
            <w:shd w:val="clear" w:color="auto" w:fill="FFFFFF"/>
            <w:vAlign w:val="center"/>
          </w:tcPr>
          <w:p w14:paraId="68C2B1A8" w14:textId="77777777" w:rsidR="00257858" w:rsidRDefault="00000000">
            <w:pPr>
              <w:spacing w:after="24" w:line="240" w:lineRule="auto"/>
            </w:pPr>
            <w:r>
              <w:rPr>
                <w:sz w:val="16"/>
              </w:rPr>
              <w:t>Ham/</w:t>
            </w:r>
            <w:proofErr w:type="spellStart"/>
            <w:r>
              <w:rPr>
                <w:sz w:val="16"/>
              </w:rPr>
              <w:t>işlenmiş</w:t>
            </w:r>
            <w:proofErr w:type="spellEnd"/>
            <w:r>
              <w:rPr>
                <w:sz w:val="16"/>
              </w:rPr>
              <w:t xml:space="preserve"> </w:t>
            </w:r>
            <w:proofErr w:type="spellStart"/>
            <w:r>
              <w:rPr>
                <w:sz w:val="16"/>
              </w:rPr>
              <w:t>veri</w:t>
            </w:r>
            <w:proofErr w:type="spellEnd"/>
            <w:r>
              <w:rPr>
                <w:sz w:val="16"/>
              </w:rPr>
              <w:t xml:space="preserve"> </w:t>
            </w:r>
            <w:proofErr w:type="spellStart"/>
            <w:r>
              <w:rPr>
                <w:sz w:val="16"/>
              </w:rPr>
              <w:t>ayrımı</w:t>
            </w:r>
            <w:proofErr w:type="spellEnd"/>
          </w:p>
        </w:tc>
        <w:tc>
          <w:tcPr>
            <w:tcW w:w="4762" w:type="dxa"/>
            <w:shd w:val="clear" w:color="auto" w:fill="FFFFFF"/>
            <w:vAlign w:val="center"/>
          </w:tcPr>
          <w:p w14:paraId="1026616F" w14:textId="77777777" w:rsidR="00257858" w:rsidRDefault="00000000">
            <w:pPr>
              <w:spacing w:after="24" w:line="240" w:lineRule="auto"/>
            </w:pPr>
            <w:r>
              <w:rPr>
                <w:sz w:val="16"/>
              </w:rPr>
              <w:t xml:space="preserve">Ham </w:t>
            </w:r>
            <w:proofErr w:type="spellStart"/>
            <w:r>
              <w:rPr>
                <w:sz w:val="16"/>
              </w:rPr>
              <w:t>verinin</w:t>
            </w:r>
            <w:proofErr w:type="spellEnd"/>
            <w:r>
              <w:rPr>
                <w:sz w:val="16"/>
              </w:rPr>
              <w:t xml:space="preserve"> </w:t>
            </w:r>
            <w:proofErr w:type="spellStart"/>
            <w:r>
              <w:rPr>
                <w:sz w:val="16"/>
              </w:rPr>
              <w:t>üzerine</w:t>
            </w:r>
            <w:proofErr w:type="spellEnd"/>
            <w:r>
              <w:rPr>
                <w:sz w:val="16"/>
              </w:rPr>
              <w:t xml:space="preserve"> </w:t>
            </w:r>
            <w:proofErr w:type="spellStart"/>
            <w:r>
              <w:rPr>
                <w:sz w:val="16"/>
              </w:rPr>
              <w:t>yazılmaz</w:t>
            </w:r>
            <w:proofErr w:type="spellEnd"/>
            <w:r>
              <w:rPr>
                <w:sz w:val="16"/>
              </w:rPr>
              <w:t xml:space="preserve">; </w:t>
            </w:r>
            <w:proofErr w:type="spellStart"/>
            <w:r>
              <w:rPr>
                <w:sz w:val="16"/>
              </w:rPr>
              <w:t>filtrelenmiş</w:t>
            </w:r>
            <w:proofErr w:type="spellEnd"/>
            <w:r>
              <w:rPr>
                <w:sz w:val="16"/>
              </w:rPr>
              <w:t xml:space="preserve"> </w:t>
            </w:r>
            <w:proofErr w:type="spellStart"/>
            <w:r>
              <w:rPr>
                <w:sz w:val="16"/>
              </w:rPr>
              <w:t>veri</w:t>
            </w:r>
            <w:proofErr w:type="spellEnd"/>
            <w:r>
              <w:rPr>
                <w:sz w:val="16"/>
              </w:rPr>
              <w:t xml:space="preserve"> </w:t>
            </w:r>
            <w:proofErr w:type="spellStart"/>
            <w:r>
              <w:rPr>
                <w:sz w:val="16"/>
              </w:rPr>
              <w:t>ayrı</w:t>
            </w:r>
            <w:proofErr w:type="spellEnd"/>
          </w:p>
        </w:tc>
      </w:tr>
      <w:tr w:rsidR="00257858" w14:paraId="474EAC86" w14:textId="77777777">
        <w:trPr>
          <w:cantSplit/>
          <w:jc w:val="center"/>
        </w:trPr>
        <w:tc>
          <w:tcPr>
            <w:tcW w:w="1247" w:type="dxa"/>
            <w:shd w:val="clear" w:color="auto" w:fill="EAF1F3"/>
            <w:vAlign w:val="center"/>
          </w:tcPr>
          <w:p w14:paraId="3601E82D" w14:textId="77777777" w:rsidR="00257858" w:rsidRDefault="00000000">
            <w:pPr>
              <w:spacing w:after="24" w:line="240" w:lineRule="auto"/>
              <w:jc w:val="center"/>
            </w:pPr>
            <w:r>
              <w:rPr>
                <w:sz w:val="16"/>
              </w:rPr>
              <w:t>SW-007</w:t>
            </w:r>
          </w:p>
        </w:tc>
        <w:tc>
          <w:tcPr>
            <w:tcW w:w="3515" w:type="dxa"/>
            <w:shd w:val="clear" w:color="auto" w:fill="EAF1F3"/>
            <w:vAlign w:val="center"/>
          </w:tcPr>
          <w:p w14:paraId="0234CBA9" w14:textId="77777777" w:rsidR="00257858" w:rsidRDefault="00000000">
            <w:pPr>
              <w:spacing w:after="24" w:line="240" w:lineRule="auto"/>
            </w:pPr>
            <w:r>
              <w:rPr>
                <w:sz w:val="16"/>
              </w:rPr>
              <w:t>Device status</w:t>
            </w:r>
          </w:p>
        </w:tc>
        <w:tc>
          <w:tcPr>
            <w:tcW w:w="4762" w:type="dxa"/>
            <w:shd w:val="clear" w:color="auto" w:fill="EAF1F3"/>
            <w:vAlign w:val="center"/>
          </w:tcPr>
          <w:p w14:paraId="3E75C68C" w14:textId="77777777" w:rsidR="00257858" w:rsidRDefault="00000000">
            <w:pPr>
              <w:spacing w:after="24" w:line="240" w:lineRule="auto"/>
            </w:pPr>
            <w:r>
              <w:t xml:space="preserve">firmware version, </w:t>
            </w:r>
            <w:proofErr w:type="spellStart"/>
            <w:r>
              <w:t>protokol</w:t>
            </w:r>
            <w:proofErr w:type="spellEnd"/>
            <w:r>
              <w:t xml:space="preserve"> version, </w:t>
            </w:r>
            <w:proofErr w:type="spellStart"/>
            <w:r>
              <w:t>mikrofon</w:t>
            </w:r>
            <w:proofErr w:type="spellEnd"/>
            <w:r>
              <w:t xml:space="preserve"> </w:t>
            </w:r>
            <w:proofErr w:type="spellStart"/>
            <w:r>
              <w:t>parça</w:t>
            </w:r>
            <w:proofErr w:type="spellEnd"/>
            <w:r>
              <w:t xml:space="preserve"> </w:t>
            </w:r>
            <w:proofErr w:type="spellStart"/>
            <w:r>
              <w:t>numarası</w:t>
            </w:r>
            <w:proofErr w:type="spellEnd"/>
            <w:r>
              <w:t xml:space="preserve">, </w:t>
            </w:r>
            <w:proofErr w:type="spellStart"/>
            <w:r>
              <w:t>örnekleme</w:t>
            </w:r>
            <w:proofErr w:type="spellEnd"/>
            <w:r>
              <w:t xml:space="preserve"> </w:t>
            </w:r>
            <w:proofErr w:type="spellStart"/>
            <w:r>
              <w:t>hızı</w:t>
            </w:r>
            <w:proofErr w:type="spellEnd"/>
          </w:p>
        </w:tc>
      </w:tr>
      <w:tr w:rsidR="00257858" w14:paraId="4A6270DC" w14:textId="77777777">
        <w:trPr>
          <w:cantSplit/>
          <w:jc w:val="center"/>
        </w:trPr>
        <w:tc>
          <w:tcPr>
            <w:tcW w:w="1247" w:type="dxa"/>
            <w:shd w:val="clear" w:color="auto" w:fill="FFFFFF"/>
            <w:vAlign w:val="center"/>
          </w:tcPr>
          <w:p w14:paraId="303D5BFC" w14:textId="77777777" w:rsidR="00257858" w:rsidRDefault="00000000">
            <w:pPr>
              <w:spacing w:after="24" w:line="240" w:lineRule="auto"/>
              <w:jc w:val="center"/>
            </w:pPr>
            <w:r>
              <w:rPr>
                <w:sz w:val="16"/>
              </w:rPr>
              <w:t>SW-008</w:t>
            </w:r>
          </w:p>
        </w:tc>
        <w:tc>
          <w:tcPr>
            <w:tcW w:w="3515" w:type="dxa"/>
            <w:shd w:val="clear" w:color="auto" w:fill="FFFFFF"/>
            <w:vAlign w:val="center"/>
          </w:tcPr>
          <w:p w14:paraId="3CFE9B14" w14:textId="77777777" w:rsidR="008C0CAE" w:rsidRDefault="00000000">
            <w:proofErr w:type="spellStart"/>
            <w:r>
              <w:t>Oturum</w:t>
            </w:r>
            <w:proofErr w:type="spellEnd"/>
            <w:r>
              <w:t xml:space="preserve"> </w:t>
            </w:r>
            <w:proofErr w:type="spellStart"/>
            <w:r>
              <w:t>dışa</w:t>
            </w:r>
            <w:proofErr w:type="spellEnd"/>
            <w:r>
              <w:t xml:space="preserve"> </w:t>
            </w:r>
            <w:proofErr w:type="spellStart"/>
            <w:r>
              <w:t>aktarımı</w:t>
            </w:r>
            <w:proofErr w:type="spellEnd"/>
          </w:p>
        </w:tc>
        <w:tc>
          <w:tcPr>
            <w:tcW w:w="4762" w:type="dxa"/>
            <w:shd w:val="clear" w:color="auto" w:fill="FFFFFF"/>
            <w:vAlign w:val="center"/>
          </w:tcPr>
          <w:p w14:paraId="0E902184" w14:textId="77777777" w:rsidR="008C0CAE" w:rsidRDefault="00000000">
            <w:r>
              <w:t xml:space="preserve">Test </w:t>
            </w:r>
            <w:proofErr w:type="spellStart"/>
            <w:r>
              <w:t>sonucu</w:t>
            </w:r>
            <w:proofErr w:type="spellEnd"/>
            <w:r>
              <w:t xml:space="preserve"> + </w:t>
            </w:r>
            <w:proofErr w:type="spellStart"/>
            <w:r>
              <w:t>grafikler</w:t>
            </w:r>
            <w:proofErr w:type="spellEnd"/>
            <w:r>
              <w:t xml:space="preserve"> </w:t>
            </w:r>
            <w:proofErr w:type="spellStart"/>
            <w:r>
              <w:t>dışa</w:t>
            </w:r>
            <w:proofErr w:type="spellEnd"/>
            <w:r>
              <w:t xml:space="preserve"> </w:t>
            </w:r>
            <w:proofErr w:type="spellStart"/>
            <w:r>
              <w:t>aktarılabilir</w:t>
            </w:r>
            <w:proofErr w:type="spellEnd"/>
          </w:p>
        </w:tc>
      </w:tr>
      <w:tr w:rsidR="00257858" w14:paraId="7077EA4E" w14:textId="77777777">
        <w:trPr>
          <w:cantSplit/>
          <w:jc w:val="center"/>
        </w:trPr>
        <w:tc>
          <w:tcPr>
            <w:tcW w:w="1247" w:type="dxa"/>
            <w:shd w:val="clear" w:color="auto" w:fill="EAF1F3"/>
            <w:vAlign w:val="center"/>
          </w:tcPr>
          <w:p w14:paraId="3D9092B2" w14:textId="77777777" w:rsidR="00257858" w:rsidRDefault="00000000">
            <w:pPr>
              <w:spacing w:after="24" w:line="240" w:lineRule="auto"/>
              <w:jc w:val="center"/>
            </w:pPr>
            <w:r>
              <w:rPr>
                <w:sz w:val="16"/>
              </w:rPr>
              <w:t>SW-009</w:t>
            </w:r>
          </w:p>
        </w:tc>
        <w:tc>
          <w:tcPr>
            <w:tcW w:w="3515" w:type="dxa"/>
            <w:shd w:val="clear" w:color="auto" w:fill="EAF1F3"/>
            <w:vAlign w:val="center"/>
          </w:tcPr>
          <w:p w14:paraId="6E588A48" w14:textId="77777777" w:rsidR="00257858" w:rsidRDefault="00000000">
            <w:pPr>
              <w:spacing w:after="24" w:line="240" w:lineRule="auto"/>
            </w:pPr>
            <w:r>
              <w:rPr>
                <w:sz w:val="16"/>
              </w:rPr>
              <w:t>Playback</w:t>
            </w:r>
          </w:p>
        </w:tc>
        <w:tc>
          <w:tcPr>
            <w:tcW w:w="4762" w:type="dxa"/>
            <w:shd w:val="clear" w:color="auto" w:fill="EAF1F3"/>
            <w:vAlign w:val="center"/>
          </w:tcPr>
          <w:p w14:paraId="55BDE145" w14:textId="77777777" w:rsidR="008C0CAE" w:rsidRDefault="00000000">
            <w:proofErr w:type="spellStart"/>
            <w:r>
              <w:t>Aynı</w:t>
            </w:r>
            <w:proofErr w:type="spellEnd"/>
            <w:r>
              <w:t xml:space="preserve"> </w:t>
            </w:r>
            <w:proofErr w:type="spellStart"/>
            <w:r>
              <w:t>işleme</w:t>
            </w:r>
            <w:proofErr w:type="spellEnd"/>
            <w:r>
              <w:t xml:space="preserve"> </w:t>
            </w:r>
            <w:proofErr w:type="spellStart"/>
            <w:r>
              <w:t>hattı</w:t>
            </w:r>
            <w:proofErr w:type="spellEnd"/>
            <w:r>
              <w:t xml:space="preserve"> </w:t>
            </w:r>
            <w:proofErr w:type="spellStart"/>
            <w:r>
              <w:t>üzerinden</w:t>
            </w:r>
            <w:proofErr w:type="spellEnd"/>
            <w:r>
              <w:t xml:space="preserve"> </w:t>
            </w:r>
            <w:proofErr w:type="spellStart"/>
            <w:r>
              <w:t>kamuya</w:t>
            </w:r>
            <w:proofErr w:type="spellEnd"/>
            <w:r>
              <w:t xml:space="preserve"> </w:t>
            </w:r>
            <w:proofErr w:type="spellStart"/>
            <w:r>
              <w:t>açık</w:t>
            </w:r>
            <w:proofErr w:type="spellEnd"/>
            <w:r>
              <w:t xml:space="preserve"> PCG </w:t>
            </w:r>
            <w:proofErr w:type="spellStart"/>
            <w:r>
              <w:t>kaydı</w:t>
            </w:r>
            <w:proofErr w:type="spellEnd"/>
            <w:r>
              <w:t xml:space="preserve"> </w:t>
            </w:r>
            <w:proofErr w:type="spellStart"/>
            <w:r>
              <w:t>oynatılabilir</w:t>
            </w:r>
            <w:proofErr w:type="spellEnd"/>
          </w:p>
        </w:tc>
      </w:tr>
    </w:tbl>
    <w:p w14:paraId="4364B529" w14:textId="77777777" w:rsidR="00257858" w:rsidRDefault="00257858">
      <w:pPr>
        <w:spacing w:after="20" w:line="240" w:lineRule="auto"/>
      </w:pPr>
    </w:p>
    <w:p w14:paraId="0986C56F" w14:textId="77777777" w:rsidR="00257858" w:rsidRDefault="00000000">
      <w:pPr>
        <w:pStyle w:val="Balk2"/>
      </w:pPr>
      <w:r>
        <w:rPr>
          <w:rFonts w:ascii="Arial" w:hAnsi="Arial"/>
          <w:color w:val="18324A"/>
        </w:rPr>
        <w:t xml:space="preserve">10.3 </w:t>
      </w:r>
      <w:proofErr w:type="spellStart"/>
      <w:r>
        <w:rPr>
          <w:rFonts w:ascii="Arial" w:hAnsi="Arial"/>
          <w:color w:val="18324A"/>
        </w:rPr>
        <w:t>Sinyal</w:t>
      </w:r>
      <w:proofErr w:type="spellEnd"/>
      <w:r>
        <w:rPr>
          <w:rFonts w:ascii="Arial" w:hAnsi="Arial"/>
          <w:color w:val="18324A"/>
        </w:rPr>
        <w:t xml:space="preserve"> </w:t>
      </w:r>
      <w:proofErr w:type="spellStart"/>
      <w:r>
        <w:rPr>
          <w:rFonts w:ascii="Arial" w:hAnsi="Arial"/>
          <w:color w:val="18324A"/>
        </w:rPr>
        <w:t>İşleme</w:t>
      </w:r>
      <w:proofErr w:type="spellEnd"/>
      <w:r>
        <w:rPr>
          <w:rFonts w:ascii="Arial" w:hAnsi="Arial"/>
          <w:color w:val="18324A"/>
        </w:rPr>
        <w:t xml:space="preserve"> </w:t>
      </w:r>
      <w:proofErr w:type="spellStart"/>
      <w:r>
        <w:rPr>
          <w:rFonts w:ascii="Arial" w:hAnsi="Arial"/>
          <w:color w:val="18324A"/>
        </w:rPr>
        <w:t>Esasları</w:t>
      </w:r>
      <w:proofErr w:type="spellEnd"/>
    </w:p>
    <w:p w14:paraId="1250D725" w14:textId="77777777" w:rsidR="00257858" w:rsidRDefault="00000000">
      <w:pPr>
        <w:pStyle w:val="ListeMaddemi"/>
        <w:spacing w:after="40"/>
      </w:pPr>
      <w:r>
        <w:t>DC/</w:t>
      </w:r>
      <w:proofErr w:type="spellStart"/>
      <w:r>
        <w:t>ofset</w:t>
      </w:r>
      <w:proofErr w:type="spellEnd"/>
      <w:r>
        <w:t xml:space="preserve"> </w:t>
      </w:r>
      <w:proofErr w:type="spellStart"/>
      <w:r>
        <w:t>düzeltmesi</w:t>
      </w:r>
      <w:proofErr w:type="spellEnd"/>
      <w:r>
        <w:t xml:space="preserve"> </w:t>
      </w:r>
      <w:proofErr w:type="spellStart"/>
      <w:r>
        <w:t>ve</w:t>
      </w:r>
      <w:proofErr w:type="spellEnd"/>
      <w:r>
        <w:t xml:space="preserve"> </w:t>
      </w:r>
      <w:proofErr w:type="spellStart"/>
      <w:r>
        <w:t>kullanıcıya</w:t>
      </w:r>
      <w:proofErr w:type="spellEnd"/>
      <w:r>
        <w:t xml:space="preserve"> </w:t>
      </w:r>
      <w:proofErr w:type="spellStart"/>
      <w:r>
        <w:t>gösterilen</w:t>
      </w:r>
      <w:proofErr w:type="spellEnd"/>
      <w:r>
        <w:t xml:space="preserve"> bant </w:t>
      </w:r>
      <w:proofErr w:type="spellStart"/>
      <w:r>
        <w:t>sınırlaması</w:t>
      </w:r>
      <w:proofErr w:type="spellEnd"/>
      <w:r>
        <w:t>.</w:t>
      </w:r>
    </w:p>
    <w:p w14:paraId="425A532C" w14:textId="77777777" w:rsidR="00257858" w:rsidRDefault="00000000">
      <w:pPr>
        <w:pStyle w:val="ListeMaddemi"/>
        <w:spacing w:after="40"/>
      </w:pPr>
      <w:r>
        <w:t xml:space="preserve">20–500 Hz ana </w:t>
      </w:r>
      <w:proofErr w:type="spellStart"/>
      <w:r>
        <w:t>analiz</w:t>
      </w:r>
      <w:proofErr w:type="spellEnd"/>
      <w:r>
        <w:t xml:space="preserve"> </w:t>
      </w:r>
      <w:proofErr w:type="spellStart"/>
      <w:r>
        <w:t>görünümü</w:t>
      </w:r>
      <w:proofErr w:type="spellEnd"/>
      <w:r>
        <w:t xml:space="preserve">; </w:t>
      </w:r>
      <w:proofErr w:type="spellStart"/>
      <w:r>
        <w:t>daha</w:t>
      </w:r>
      <w:proofErr w:type="spellEnd"/>
      <w:r>
        <w:t xml:space="preserve"> </w:t>
      </w:r>
      <w:proofErr w:type="spellStart"/>
      <w:r>
        <w:t>geniş</w:t>
      </w:r>
      <w:proofErr w:type="spellEnd"/>
      <w:r>
        <w:t xml:space="preserve"> ham </w:t>
      </w:r>
      <w:proofErr w:type="spellStart"/>
      <w:r>
        <w:t>veri</w:t>
      </w:r>
      <w:proofErr w:type="spellEnd"/>
      <w:r>
        <w:t xml:space="preserve"> </w:t>
      </w:r>
      <w:proofErr w:type="spellStart"/>
      <w:r>
        <w:t>değişmeden</w:t>
      </w:r>
      <w:proofErr w:type="spellEnd"/>
      <w:r>
        <w:t xml:space="preserve"> </w:t>
      </w:r>
      <w:proofErr w:type="spellStart"/>
      <w:r>
        <w:t>saklanır</w:t>
      </w:r>
      <w:proofErr w:type="spellEnd"/>
      <w:r>
        <w:t>.</w:t>
      </w:r>
    </w:p>
    <w:p w14:paraId="1E35A9AF" w14:textId="77777777" w:rsidR="00257858" w:rsidRDefault="00000000">
      <w:pPr>
        <w:pStyle w:val="ListeMaddemi"/>
        <w:spacing w:after="40"/>
      </w:pPr>
      <w:proofErr w:type="spellStart"/>
      <w:r>
        <w:t>İhtiyaç</w:t>
      </w:r>
      <w:proofErr w:type="spellEnd"/>
      <w:r>
        <w:t xml:space="preserve"> </w:t>
      </w:r>
      <w:proofErr w:type="spellStart"/>
      <w:r>
        <w:t>ölçümle</w:t>
      </w:r>
      <w:proofErr w:type="spellEnd"/>
      <w:r>
        <w:t xml:space="preserve"> </w:t>
      </w:r>
      <w:proofErr w:type="spellStart"/>
      <w:r>
        <w:t>gösterilirse</w:t>
      </w:r>
      <w:proofErr w:type="spellEnd"/>
      <w:r>
        <w:t xml:space="preserve"> </w:t>
      </w:r>
      <w:proofErr w:type="spellStart"/>
      <w:r>
        <w:t>şebeke</w:t>
      </w:r>
      <w:proofErr w:type="spellEnd"/>
      <w:r>
        <w:t xml:space="preserve"> </w:t>
      </w:r>
      <w:proofErr w:type="spellStart"/>
      <w:r>
        <w:t>paraziti</w:t>
      </w:r>
      <w:proofErr w:type="spellEnd"/>
      <w:r>
        <w:t xml:space="preserve"> </w:t>
      </w:r>
      <w:proofErr w:type="spellStart"/>
      <w:r>
        <w:t>bastırma</w:t>
      </w:r>
      <w:proofErr w:type="spellEnd"/>
      <w:r>
        <w:t xml:space="preserve">; </w:t>
      </w:r>
      <w:proofErr w:type="spellStart"/>
      <w:r>
        <w:t>tüm</w:t>
      </w:r>
      <w:proofErr w:type="spellEnd"/>
      <w:r>
        <w:t xml:space="preserve"> </w:t>
      </w:r>
      <w:proofErr w:type="spellStart"/>
      <w:r>
        <w:t>filtreler</w:t>
      </w:r>
      <w:proofErr w:type="spellEnd"/>
      <w:r>
        <w:t xml:space="preserve"> </w:t>
      </w:r>
      <w:proofErr w:type="spellStart"/>
      <w:r>
        <w:t>metadata’ya</w:t>
      </w:r>
      <w:proofErr w:type="spellEnd"/>
      <w:r>
        <w:t xml:space="preserve"> </w:t>
      </w:r>
      <w:proofErr w:type="spellStart"/>
      <w:r>
        <w:t>yazılır</w:t>
      </w:r>
      <w:proofErr w:type="spellEnd"/>
      <w:r>
        <w:t>.</w:t>
      </w:r>
    </w:p>
    <w:p w14:paraId="0BBB6B3B" w14:textId="77777777" w:rsidR="00257858" w:rsidRDefault="00000000">
      <w:pPr>
        <w:pStyle w:val="ListeMaddemi"/>
        <w:spacing w:after="40"/>
      </w:pPr>
      <w:r>
        <w:t xml:space="preserve">Normalize </w:t>
      </w:r>
      <w:proofErr w:type="spellStart"/>
      <w:r>
        <w:t>edilmiş</w:t>
      </w:r>
      <w:proofErr w:type="spellEnd"/>
      <w:r>
        <w:t xml:space="preserve"> </w:t>
      </w:r>
      <w:proofErr w:type="spellStart"/>
      <w:r>
        <w:t>görüntüleme</w:t>
      </w:r>
      <w:proofErr w:type="spellEnd"/>
      <w:r>
        <w:t xml:space="preserve"> </w:t>
      </w:r>
      <w:proofErr w:type="spellStart"/>
      <w:r>
        <w:t>seviyesi</w:t>
      </w:r>
      <w:proofErr w:type="spellEnd"/>
      <w:r>
        <w:t xml:space="preserve"> </w:t>
      </w:r>
      <w:proofErr w:type="spellStart"/>
      <w:r>
        <w:t>kullanılır</w:t>
      </w:r>
      <w:proofErr w:type="spellEnd"/>
      <w:r>
        <w:t xml:space="preserve">; ham </w:t>
      </w:r>
      <w:proofErr w:type="spellStart"/>
      <w:r>
        <w:t>genlik</w:t>
      </w:r>
      <w:proofErr w:type="spellEnd"/>
      <w:r>
        <w:t xml:space="preserve"> </w:t>
      </w:r>
      <w:proofErr w:type="spellStart"/>
      <w:r>
        <w:t>dosyada</w:t>
      </w:r>
      <w:proofErr w:type="spellEnd"/>
      <w:r>
        <w:t xml:space="preserve"> </w:t>
      </w:r>
      <w:proofErr w:type="spellStart"/>
      <w:r>
        <w:t>korunur</w:t>
      </w:r>
      <w:proofErr w:type="spellEnd"/>
      <w:r>
        <w:t>.</w:t>
      </w:r>
    </w:p>
    <w:p w14:paraId="300D62F1" w14:textId="77777777" w:rsidR="00257858" w:rsidRDefault="00000000">
      <w:pPr>
        <w:pStyle w:val="ListeMaddemi"/>
        <w:spacing w:after="40"/>
      </w:pPr>
      <w:r>
        <w:t xml:space="preserve">Yapay </w:t>
      </w:r>
      <w:proofErr w:type="spellStart"/>
      <w:r>
        <w:t>zeka</w:t>
      </w:r>
      <w:proofErr w:type="spellEnd"/>
      <w:r>
        <w:t xml:space="preserve"> </w:t>
      </w:r>
      <w:proofErr w:type="spellStart"/>
      <w:r>
        <w:t>veri</w:t>
      </w:r>
      <w:proofErr w:type="spellEnd"/>
      <w:r>
        <w:t xml:space="preserve"> </w:t>
      </w:r>
      <w:proofErr w:type="spellStart"/>
      <w:r>
        <w:t>seti</w:t>
      </w:r>
      <w:proofErr w:type="spellEnd"/>
      <w:r>
        <w:t xml:space="preserve"> </w:t>
      </w:r>
      <w:proofErr w:type="spellStart"/>
      <w:r>
        <w:t>türetilecekse</w:t>
      </w:r>
      <w:proofErr w:type="spellEnd"/>
      <w:r>
        <w:t xml:space="preserve"> </w:t>
      </w:r>
      <w:proofErr w:type="spellStart"/>
      <w:r>
        <w:t>downörnek</w:t>
      </w:r>
      <w:proofErr w:type="spellEnd"/>
      <w:r>
        <w:t xml:space="preserve"> </w:t>
      </w:r>
      <w:proofErr w:type="spellStart"/>
      <w:r>
        <w:t>edilmiş</w:t>
      </w:r>
      <w:proofErr w:type="spellEnd"/>
      <w:r>
        <w:t xml:space="preserve"> </w:t>
      </w:r>
      <w:proofErr w:type="spellStart"/>
      <w:r>
        <w:t>dosya</w:t>
      </w:r>
      <w:proofErr w:type="spellEnd"/>
      <w:r>
        <w:t xml:space="preserve"> raw </w:t>
      </w:r>
      <w:proofErr w:type="spellStart"/>
      <w:r>
        <w:t>kayıttan</w:t>
      </w:r>
      <w:proofErr w:type="spellEnd"/>
      <w:r>
        <w:t xml:space="preserve"> </w:t>
      </w:r>
      <w:proofErr w:type="spellStart"/>
      <w:r>
        <w:t>ayrı</w:t>
      </w:r>
      <w:proofErr w:type="spellEnd"/>
      <w:r>
        <w:t xml:space="preserve"> </w:t>
      </w:r>
      <w:proofErr w:type="spellStart"/>
      <w:r>
        <w:t>oluşturulur</w:t>
      </w:r>
      <w:proofErr w:type="spellEnd"/>
      <w:r>
        <w:t>.</w:t>
      </w:r>
    </w:p>
    <w:p w14:paraId="0C998D59" w14:textId="77777777" w:rsidR="00D24716" w:rsidRDefault="00D24716" w:rsidP="00D24716">
      <w:pPr>
        <w:pStyle w:val="ListeMaddemi"/>
        <w:numPr>
          <w:ilvl w:val="0"/>
          <w:numId w:val="0"/>
        </w:numPr>
        <w:spacing w:after="40"/>
        <w:ind w:left="360"/>
      </w:pPr>
    </w:p>
    <w:tbl>
      <w:tblPr>
        <w:tblStyle w:val="TabloKlavuzu"/>
        <w:tblW w:w="0" w:type="auto"/>
        <w:jc w:val="center"/>
        <w:tblLook w:val="04A0" w:firstRow="1" w:lastRow="0" w:firstColumn="1" w:lastColumn="0" w:noHBand="0" w:noVBand="1"/>
      </w:tblPr>
      <w:tblGrid>
        <w:gridCol w:w="10046"/>
      </w:tblGrid>
      <w:tr w:rsidR="00257858" w14:paraId="4580324B" w14:textId="77777777">
        <w:trPr>
          <w:cantSplit/>
          <w:tblHeader/>
          <w:jc w:val="center"/>
        </w:trPr>
        <w:tc>
          <w:tcPr>
            <w:tcW w:w="10426" w:type="dxa"/>
            <w:shd w:val="clear" w:color="auto" w:fill="EAF1F3"/>
            <w:vAlign w:val="center"/>
          </w:tcPr>
          <w:p w14:paraId="79D041FB" w14:textId="77777777" w:rsidR="00257858" w:rsidRDefault="00000000">
            <w:pPr>
              <w:spacing w:after="24" w:line="240" w:lineRule="auto"/>
            </w:pPr>
            <w:r>
              <w:rPr>
                <w:b/>
                <w:color w:val="0E6777"/>
                <w:sz w:val="16"/>
              </w:rPr>
              <w:t xml:space="preserve">KALİTE </w:t>
            </w:r>
            <w:proofErr w:type="gramStart"/>
            <w:r>
              <w:rPr>
                <w:b/>
                <w:color w:val="0E6777"/>
                <w:sz w:val="16"/>
              </w:rPr>
              <w:t xml:space="preserve">GÖSTERGESİ  </w:t>
            </w:r>
            <w:r>
              <w:rPr>
                <w:b/>
                <w:sz w:val="16"/>
              </w:rPr>
              <w:t>İlk</w:t>
            </w:r>
            <w:proofErr w:type="gramEnd"/>
            <w:r>
              <w:rPr>
                <w:b/>
                <w:sz w:val="16"/>
              </w:rPr>
              <w:t xml:space="preserve"> </w:t>
            </w:r>
            <w:proofErr w:type="spellStart"/>
            <w:r>
              <w:rPr>
                <w:b/>
                <w:sz w:val="16"/>
              </w:rPr>
              <w:t>sürümde</w:t>
            </w:r>
            <w:proofErr w:type="spellEnd"/>
            <w:r>
              <w:rPr>
                <w:b/>
                <w:sz w:val="16"/>
              </w:rPr>
              <w:t xml:space="preserve"> </w:t>
            </w:r>
            <w:proofErr w:type="spellStart"/>
            <w:r>
              <w:rPr>
                <w:b/>
                <w:sz w:val="16"/>
              </w:rPr>
              <w:t>kalite</w:t>
            </w:r>
            <w:proofErr w:type="spellEnd"/>
            <w:r>
              <w:rPr>
                <w:b/>
                <w:sz w:val="16"/>
              </w:rPr>
              <w:t xml:space="preserve"> </w:t>
            </w:r>
            <w:proofErr w:type="spellStart"/>
            <w:r>
              <w:rPr>
                <w:b/>
                <w:sz w:val="16"/>
              </w:rPr>
              <w:t>kapısı</w:t>
            </w:r>
            <w:proofErr w:type="spellEnd"/>
            <w:r>
              <w:rPr>
                <w:b/>
                <w:sz w:val="16"/>
              </w:rPr>
              <w:t xml:space="preserve"> </w:t>
            </w:r>
            <w:proofErr w:type="spellStart"/>
            <w:r>
              <w:rPr>
                <w:b/>
                <w:sz w:val="16"/>
              </w:rPr>
              <w:t>deterministik</w:t>
            </w:r>
            <w:proofErr w:type="spellEnd"/>
            <w:r>
              <w:rPr>
                <w:b/>
                <w:sz w:val="16"/>
              </w:rPr>
              <w:t xml:space="preserve"> </w:t>
            </w:r>
            <w:proofErr w:type="spellStart"/>
            <w:r>
              <w:rPr>
                <w:b/>
                <w:sz w:val="16"/>
              </w:rPr>
              <w:t>kurallar</w:t>
            </w:r>
            <w:proofErr w:type="spellEnd"/>
            <w:r>
              <w:rPr>
                <w:b/>
                <w:sz w:val="16"/>
              </w:rPr>
              <w:t xml:space="preserve"> </w:t>
            </w:r>
            <w:proofErr w:type="spellStart"/>
            <w:r>
              <w:rPr>
                <w:b/>
                <w:sz w:val="16"/>
              </w:rPr>
              <w:t>üzerinden</w:t>
            </w:r>
            <w:proofErr w:type="spellEnd"/>
            <w:r>
              <w:rPr>
                <w:b/>
                <w:sz w:val="16"/>
              </w:rPr>
              <w:t xml:space="preserve"> </w:t>
            </w:r>
            <w:proofErr w:type="spellStart"/>
            <w:r>
              <w:rPr>
                <w:b/>
                <w:sz w:val="16"/>
              </w:rPr>
              <w:t>başlatılır</w:t>
            </w:r>
            <w:proofErr w:type="spellEnd"/>
            <w:r>
              <w:rPr>
                <w:b/>
                <w:sz w:val="16"/>
              </w:rPr>
              <w:t xml:space="preserve">: clipping/saturation, </w:t>
            </w:r>
            <w:proofErr w:type="spellStart"/>
            <w:r>
              <w:rPr>
                <w:b/>
                <w:sz w:val="16"/>
              </w:rPr>
              <w:t>uzun</w:t>
            </w:r>
            <w:proofErr w:type="spellEnd"/>
            <w:r>
              <w:rPr>
                <w:b/>
                <w:sz w:val="16"/>
              </w:rPr>
              <w:t xml:space="preserve"> </w:t>
            </w:r>
            <w:proofErr w:type="spellStart"/>
            <w:r>
              <w:rPr>
                <w:b/>
                <w:sz w:val="16"/>
              </w:rPr>
              <w:t>süreli</w:t>
            </w:r>
            <w:proofErr w:type="spellEnd"/>
            <w:r>
              <w:rPr>
                <w:b/>
                <w:sz w:val="16"/>
              </w:rPr>
              <w:t xml:space="preserve"> </w:t>
            </w:r>
            <w:proofErr w:type="spellStart"/>
            <w:r>
              <w:rPr>
                <w:b/>
                <w:sz w:val="16"/>
              </w:rPr>
              <w:t>sıfır</w:t>
            </w:r>
            <w:proofErr w:type="spellEnd"/>
            <w:r>
              <w:rPr>
                <w:b/>
                <w:sz w:val="16"/>
              </w:rPr>
              <w:t xml:space="preserve"> </w:t>
            </w:r>
            <w:proofErr w:type="spellStart"/>
            <w:r>
              <w:rPr>
                <w:b/>
                <w:sz w:val="16"/>
              </w:rPr>
              <w:t>veri</w:t>
            </w:r>
            <w:proofErr w:type="spellEnd"/>
            <w:r>
              <w:rPr>
                <w:b/>
                <w:sz w:val="16"/>
              </w:rPr>
              <w:t xml:space="preserve">, frame </w:t>
            </w:r>
            <w:proofErr w:type="spellStart"/>
            <w:r>
              <w:rPr>
                <w:b/>
                <w:sz w:val="16"/>
              </w:rPr>
              <w:t>kaybı</w:t>
            </w:r>
            <w:proofErr w:type="spellEnd"/>
            <w:r>
              <w:rPr>
                <w:b/>
                <w:sz w:val="16"/>
              </w:rPr>
              <w:t xml:space="preserve">, </w:t>
            </w:r>
            <w:proofErr w:type="spellStart"/>
            <w:r>
              <w:rPr>
                <w:b/>
                <w:sz w:val="16"/>
              </w:rPr>
              <w:t>aşırı</w:t>
            </w:r>
            <w:proofErr w:type="spellEnd"/>
            <w:r>
              <w:rPr>
                <w:b/>
                <w:sz w:val="16"/>
              </w:rPr>
              <w:t xml:space="preserve"> </w:t>
            </w:r>
            <w:proofErr w:type="spellStart"/>
            <w:r>
              <w:rPr>
                <w:b/>
                <w:sz w:val="16"/>
              </w:rPr>
              <w:t>gürültü</w:t>
            </w:r>
            <w:proofErr w:type="spellEnd"/>
            <w:r>
              <w:rPr>
                <w:b/>
                <w:sz w:val="16"/>
              </w:rPr>
              <w:t xml:space="preserve"> </w:t>
            </w:r>
            <w:proofErr w:type="spellStart"/>
            <w:r>
              <w:rPr>
                <w:b/>
                <w:sz w:val="16"/>
              </w:rPr>
              <w:t>ve</w:t>
            </w:r>
            <w:proofErr w:type="spellEnd"/>
            <w:r>
              <w:rPr>
                <w:b/>
                <w:sz w:val="16"/>
              </w:rPr>
              <w:t xml:space="preserve"> contact/motion artifact </w:t>
            </w:r>
            <w:proofErr w:type="spellStart"/>
            <w:r>
              <w:rPr>
                <w:b/>
                <w:sz w:val="16"/>
              </w:rPr>
              <w:t>göstergeleri</w:t>
            </w:r>
            <w:proofErr w:type="spellEnd"/>
            <w:r>
              <w:rPr>
                <w:b/>
                <w:sz w:val="16"/>
              </w:rPr>
              <w:t xml:space="preserve">. Daha </w:t>
            </w:r>
            <w:proofErr w:type="spellStart"/>
            <w:r>
              <w:rPr>
                <w:b/>
                <w:sz w:val="16"/>
              </w:rPr>
              <w:t>sonra</w:t>
            </w:r>
            <w:proofErr w:type="spellEnd"/>
            <w:r>
              <w:rPr>
                <w:b/>
                <w:sz w:val="16"/>
              </w:rPr>
              <w:t xml:space="preserve"> </w:t>
            </w:r>
            <w:proofErr w:type="spellStart"/>
            <w:r>
              <w:rPr>
                <w:b/>
                <w:sz w:val="16"/>
              </w:rPr>
              <w:t>sınıflandırıcı</w:t>
            </w:r>
            <w:proofErr w:type="spellEnd"/>
            <w:r>
              <w:rPr>
                <w:b/>
                <w:sz w:val="16"/>
              </w:rPr>
              <w:t xml:space="preserve"> </w:t>
            </w:r>
            <w:proofErr w:type="spellStart"/>
            <w:r>
              <w:rPr>
                <w:b/>
                <w:sz w:val="16"/>
              </w:rPr>
              <w:t>eklenirse</w:t>
            </w:r>
            <w:proofErr w:type="spellEnd"/>
            <w:r>
              <w:rPr>
                <w:b/>
                <w:sz w:val="16"/>
              </w:rPr>
              <w:t xml:space="preserve"> core </w:t>
            </w:r>
            <w:proofErr w:type="spellStart"/>
            <w:r>
              <w:rPr>
                <w:b/>
                <w:sz w:val="16"/>
              </w:rPr>
              <w:t>kayıt</w:t>
            </w:r>
            <w:proofErr w:type="spellEnd"/>
            <w:r>
              <w:rPr>
                <w:b/>
                <w:sz w:val="16"/>
              </w:rPr>
              <w:t xml:space="preserve"> </w:t>
            </w:r>
            <w:proofErr w:type="spellStart"/>
            <w:r>
              <w:rPr>
                <w:b/>
                <w:sz w:val="16"/>
              </w:rPr>
              <w:t>pipeline’ını</w:t>
            </w:r>
            <w:proofErr w:type="spellEnd"/>
            <w:r>
              <w:rPr>
                <w:b/>
                <w:sz w:val="16"/>
              </w:rPr>
              <w:t xml:space="preserve"> </w:t>
            </w:r>
            <w:proofErr w:type="spellStart"/>
            <w:r>
              <w:rPr>
                <w:b/>
                <w:sz w:val="16"/>
              </w:rPr>
              <w:t>değiştirmeyecektir</w:t>
            </w:r>
            <w:proofErr w:type="spellEnd"/>
            <w:r>
              <w:rPr>
                <w:b/>
                <w:sz w:val="16"/>
              </w:rPr>
              <w:t>.</w:t>
            </w:r>
          </w:p>
        </w:tc>
      </w:tr>
    </w:tbl>
    <w:p w14:paraId="621647AD" w14:textId="77777777" w:rsidR="00257858" w:rsidRDefault="00257858">
      <w:pPr>
        <w:spacing w:after="20" w:line="240" w:lineRule="auto"/>
      </w:pPr>
    </w:p>
    <w:p w14:paraId="0BC8AF49" w14:textId="77777777" w:rsidR="00257858" w:rsidRDefault="00000000">
      <w:pPr>
        <w:pStyle w:val="Balk1"/>
      </w:pPr>
      <w:r>
        <w:rPr>
          <w:rFonts w:ascii="Arial" w:hAnsi="Arial"/>
        </w:rPr>
        <w:t xml:space="preserve">11 PCB </w:t>
      </w:r>
      <w:proofErr w:type="spellStart"/>
      <w:r>
        <w:rPr>
          <w:rFonts w:ascii="Arial" w:hAnsi="Arial"/>
        </w:rPr>
        <w:t>Tasarım</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Yerleşim</w:t>
      </w:r>
      <w:proofErr w:type="spellEnd"/>
      <w:r>
        <w:rPr>
          <w:rFonts w:ascii="Arial" w:hAnsi="Arial"/>
        </w:rPr>
        <w:t xml:space="preserve"> </w:t>
      </w:r>
      <w:proofErr w:type="spellStart"/>
      <w:r>
        <w:rPr>
          <w:rFonts w:ascii="Arial" w:hAnsi="Arial"/>
        </w:rPr>
        <w:t>Kuralları</w:t>
      </w:r>
      <w:proofErr w:type="spellEnd"/>
    </w:p>
    <w:p w14:paraId="2CF94B87" w14:textId="77777777" w:rsidR="00257858" w:rsidRDefault="00000000">
      <w:pPr>
        <w:pStyle w:val="Balk2"/>
      </w:pPr>
      <w:r>
        <w:rPr>
          <w:rFonts w:ascii="Arial" w:hAnsi="Arial"/>
          <w:color w:val="18324A"/>
        </w:rPr>
        <w:t xml:space="preserve">11.1 </w:t>
      </w:r>
      <w:proofErr w:type="spellStart"/>
      <w:r>
        <w:rPr>
          <w:rFonts w:ascii="Arial" w:hAnsi="Arial"/>
          <w:color w:val="18324A"/>
        </w:rPr>
        <w:t>Katman</w:t>
      </w:r>
      <w:proofErr w:type="spellEnd"/>
      <w:r>
        <w:rPr>
          <w:rFonts w:ascii="Arial" w:hAnsi="Arial"/>
          <w:color w:val="18324A"/>
        </w:rPr>
        <w:t xml:space="preserve"> </w:t>
      </w:r>
      <w:proofErr w:type="spellStart"/>
      <w:r>
        <w:rPr>
          <w:rFonts w:ascii="Arial" w:hAnsi="Arial"/>
          <w:color w:val="18324A"/>
        </w:rPr>
        <w:t>Yapısı</w:t>
      </w:r>
      <w:proofErr w:type="spellEnd"/>
    </w:p>
    <w:tbl>
      <w:tblPr>
        <w:tblStyle w:val="TabloKlavuzu"/>
        <w:tblW w:w="0" w:type="auto"/>
        <w:jc w:val="center"/>
        <w:tblLook w:val="04A0" w:firstRow="1" w:lastRow="0" w:firstColumn="1" w:lastColumn="0" w:noHBand="0" w:noVBand="1"/>
      </w:tblPr>
      <w:tblGrid>
        <w:gridCol w:w="2268"/>
        <w:gridCol w:w="7597"/>
      </w:tblGrid>
      <w:tr w:rsidR="00257858" w14:paraId="39DD5E37" w14:textId="77777777">
        <w:trPr>
          <w:cantSplit/>
          <w:tblHeader/>
          <w:jc w:val="center"/>
        </w:trPr>
        <w:tc>
          <w:tcPr>
            <w:tcW w:w="2268" w:type="dxa"/>
            <w:shd w:val="clear" w:color="auto" w:fill="17324D"/>
            <w:vAlign w:val="center"/>
          </w:tcPr>
          <w:p w14:paraId="72D342DF" w14:textId="77777777" w:rsidR="00257858" w:rsidRDefault="00000000">
            <w:pPr>
              <w:spacing w:after="24" w:line="240" w:lineRule="auto"/>
              <w:jc w:val="center"/>
            </w:pPr>
            <w:proofErr w:type="spellStart"/>
            <w:r>
              <w:rPr>
                <w:b/>
                <w:color w:val="FFFFFF"/>
                <w:sz w:val="16"/>
              </w:rPr>
              <w:t>Katman</w:t>
            </w:r>
            <w:proofErr w:type="spellEnd"/>
          </w:p>
        </w:tc>
        <w:tc>
          <w:tcPr>
            <w:tcW w:w="7597" w:type="dxa"/>
            <w:shd w:val="clear" w:color="auto" w:fill="17324D"/>
            <w:vAlign w:val="center"/>
          </w:tcPr>
          <w:p w14:paraId="2DB95422" w14:textId="77777777" w:rsidR="00257858" w:rsidRDefault="00000000">
            <w:pPr>
              <w:spacing w:after="24" w:line="240" w:lineRule="auto"/>
              <w:jc w:val="center"/>
            </w:pPr>
            <w:r>
              <w:rPr>
                <w:b/>
                <w:color w:val="FFFFFF"/>
              </w:rPr>
              <w:t xml:space="preserve">Özel PCB </w:t>
            </w:r>
            <w:proofErr w:type="spellStart"/>
            <w:r>
              <w:rPr>
                <w:b/>
                <w:color w:val="FFFFFF"/>
              </w:rPr>
              <w:t>uygulanırsa</w:t>
            </w:r>
            <w:proofErr w:type="spellEnd"/>
            <w:r>
              <w:rPr>
                <w:b/>
                <w:color w:val="FFFFFF"/>
              </w:rPr>
              <w:t xml:space="preserve"> </w:t>
            </w:r>
            <w:proofErr w:type="spellStart"/>
            <w:r>
              <w:rPr>
                <w:b/>
                <w:color w:val="FFFFFF"/>
              </w:rPr>
              <w:t>aday</w:t>
            </w:r>
            <w:proofErr w:type="spellEnd"/>
            <w:r>
              <w:rPr>
                <w:b/>
                <w:color w:val="FFFFFF"/>
              </w:rPr>
              <w:t xml:space="preserve"> </w:t>
            </w:r>
            <w:proofErr w:type="spellStart"/>
            <w:r>
              <w:rPr>
                <w:b/>
                <w:color w:val="FFFFFF"/>
              </w:rPr>
              <w:t>tahsis</w:t>
            </w:r>
            <w:proofErr w:type="spellEnd"/>
          </w:p>
        </w:tc>
      </w:tr>
      <w:tr w:rsidR="00257858" w14:paraId="12D591C0" w14:textId="77777777">
        <w:trPr>
          <w:cantSplit/>
          <w:jc w:val="center"/>
        </w:trPr>
        <w:tc>
          <w:tcPr>
            <w:tcW w:w="2268" w:type="dxa"/>
            <w:shd w:val="clear" w:color="auto" w:fill="EAF1F3"/>
            <w:vAlign w:val="center"/>
          </w:tcPr>
          <w:p w14:paraId="7C7430DB" w14:textId="77777777" w:rsidR="00257858" w:rsidRDefault="00000000">
            <w:pPr>
              <w:spacing w:after="24" w:line="240" w:lineRule="auto"/>
              <w:jc w:val="center"/>
            </w:pPr>
            <w:r>
              <w:rPr>
                <w:sz w:val="16"/>
              </w:rPr>
              <w:t>L1</w:t>
            </w:r>
          </w:p>
        </w:tc>
        <w:tc>
          <w:tcPr>
            <w:tcW w:w="7597" w:type="dxa"/>
            <w:shd w:val="clear" w:color="auto" w:fill="EAF1F3"/>
            <w:vAlign w:val="center"/>
          </w:tcPr>
          <w:p w14:paraId="10832956" w14:textId="77777777" w:rsidR="00257858" w:rsidRDefault="00000000">
            <w:pPr>
              <w:spacing w:after="24" w:line="240" w:lineRule="auto"/>
            </w:pPr>
            <w:r>
              <w:rPr>
                <w:sz w:val="16"/>
              </w:rPr>
              <w:t>Component + high-speed signal — TBD/finalize if PCB approved</w:t>
            </w:r>
          </w:p>
        </w:tc>
      </w:tr>
      <w:tr w:rsidR="00257858" w14:paraId="5F4C81CE" w14:textId="77777777">
        <w:trPr>
          <w:cantSplit/>
          <w:jc w:val="center"/>
        </w:trPr>
        <w:tc>
          <w:tcPr>
            <w:tcW w:w="2268" w:type="dxa"/>
            <w:shd w:val="clear" w:color="auto" w:fill="FFFFFF"/>
            <w:vAlign w:val="center"/>
          </w:tcPr>
          <w:p w14:paraId="26452D7F" w14:textId="77777777" w:rsidR="00257858" w:rsidRDefault="00000000">
            <w:pPr>
              <w:spacing w:after="24" w:line="240" w:lineRule="auto"/>
              <w:jc w:val="center"/>
            </w:pPr>
            <w:r>
              <w:rPr>
                <w:sz w:val="16"/>
              </w:rPr>
              <w:t>L2</w:t>
            </w:r>
          </w:p>
        </w:tc>
        <w:tc>
          <w:tcPr>
            <w:tcW w:w="7597" w:type="dxa"/>
            <w:shd w:val="clear" w:color="auto" w:fill="FFFFFF"/>
            <w:vAlign w:val="center"/>
          </w:tcPr>
          <w:p w14:paraId="46EF2433" w14:textId="77777777" w:rsidR="00257858" w:rsidRDefault="00000000">
            <w:pPr>
              <w:spacing w:after="24" w:line="240" w:lineRule="auto"/>
            </w:pPr>
            <w:r>
              <w:rPr>
                <w:sz w:val="16"/>
              </w:rPr>
              <w:t>Solid GND plane — TBD/finalize if PCB approved</w:t>
            </w:r>
          </w:p>
        </w:tc>
      </w:tr>
      <w:tr w:rsidR="00257858" w14:paraId="379E4AA0" w14:textId="77777777">
        <w:trPr>
          <w:cantSplit/>
          <w:jc w:val="center"/>
        </w:trPr>
        <w:tc>
          <w:tcPr>
            <w:tcW w:w="2268" w:type="dxa"/>
            <w:shd w:val="clear" w:color="auto" w:fill="EAF1F3"/>
            <w:vAlign w:val="center"/>
          </w:tcPr>
          <w:p w14:paraId="151CAE67" w14:textId="77777777" w:rsidR="00257858" w:rsidRDefault="00000000">
            <w:pPr>
              <w:spacing w:after="24" w:line="240" w:lineRule="auto"/>
              <w:jc w:val="center"/>
            </w:pPr>
            <w:r>
              <w:rPr>
                <w:sz w:val="16"/>
              </w:rPr>
              <w:t>L3</w:t>
            </w:r>
          </w:p>
        </w:tc>
        <w:tc>
          <w:tcPr>
            <w:tcW w:w="7597" w:type="dxa"/>
            <w:shd w:val="clear" w:color="auto" w:fill="EAF1F3"/>
            <w:vAlign w:val="center"/>
          </w:tcPr>
          <w:p w14:paraId="085B74D8" w14:textId="77777777" w:rsidR="00257858" w:rsidRDefault="00000000">
            <w:pPr>
              <w:spacing w:after="24" w:line="240" w:lineRule="auto"/>
            </w:pPr>
            <w:r>
              <w:rPr>
                <w:sz w:val="16"/>
              </w:rPr>
              <w:t>Power + selected controlled signals — TBD/finalize if PCB approved</w:t>
            </w:r>
          </w:p>
        </w:tc>
      </w:tr>
      <w:tr w:rsidR="00257858" w14:paraId="6325D14A" w14:textId="77777777">
        <w:trPr>
          <w:cantSplit/>
          <w:jc w:val="center"/>
        </w:trPr>
        <w:tc>
          <w:tcPr>
            <w:tcW w:w="2268" w:type="dxa"/>
            <w:shd w:val="clear" w:color="auto" w:fill="FFFFFF"/>
            <w:vAlign w:val="center"/>
          </w:tcPr>
          <w:p w14:paraId="4EA1B2E4" w14:textId="77777777" w:rsidR="00257858" w:rsidRDefault="00000000">
            <w:pPr>
              <w:spacing w:after="24" w:line="240" w:lineRule="auto"/>
              <w:jc w:val="center"/>
            </w:pPr>
            <w:r>
              <w:rPr>
                <w:sz w:val="16"/>
              </w:rPr>
              <w:t>L4</w:t>
            </w:r>
          </w:p>
        </w:tc>
        <w:tc>
          <w:tcPr>
            <w:tcW w:w="7597" w:type="dxa"/>
            <w:shd w:val="clear" w:color="auto" w:fill="FFFFFF"/>
            <w:vAlign w:val="center"/>
          </w:tcPr>
          <w:p w14:paraId="2C58BBB5" w14:textId="77777777" w:rsidR="00257858" w:rsidRDefault="00000000">
            <w:pPr>
              <w:spacing w:after="24" w:line="240" w:lineRule="auto"/>
            </w:pPr>
            <w:r>
              <w:rPr>
                <w:sz w:val="16"/>
              </w:rPr>
              <w:t>Signal / secondary routing — TBD/finalize if PCB approved</w:t>
            </w:r>
          </w:p>
        </w:tc>
      </w:tr>
    </w:tbl>
    <w:p w14:paraId="3CDAE91D" w14:textId="77777777" w:rsidR="00257858" w:rsidRDefault="00257858">
      <w:pPr>
        <w:spacing w:after="20" w:line="240" w:lineRule="auto"/>
      </w:pPr>
    </w:p>
    <w:p w14:paraId="352DC039" w14:textId="77777777" w:rsidR="00257858" w:rsidRDefault="00000000">
      <w:pPr>
        <w:pStyle w:val="Balk2"/>
      </w:pPr>
      <w:r>
        <w:rPr>
          <w:rFonts w:ascii="Arial" w:hAnsi="Arial"/>
          <w:color w:val="18324A"/>
        </w:rPr>
        <w:t xml:space="preserve">11.2 </w:t>
      </w:r>
      <w:proofErr w:type="spellStart"/>
      <w:r>
        <w:rPr>
          <w:rFonts w:ascii="Arial" w:hAnsi="Arial"/>
          <w:color w:val="18324A"/>
        </w:rPr>
        <w:t>Yerleşim</w:t>
      </w:r>
      <w:proofErr w:type="spellEnd"/>
      <w:r>
        <w:rPr>
          <w:rFonts w:ascii="Arial" w:hAnsi="Arial"/>
          <w:color w:val="18324A"/>
        </w:rPr>
        <w:t xml:space="preserve"> </w:t>
      </w:r>
      <w:proofErr w:type="spellStart"/>
      <w:r>
        <w:rPr>
          <w:rFonts w:ascii="Arial" w:hAnsi="Arial"/>
          <w:color w:val="18324A"/>
        </w:rPr>
        <w:t>Kuralları</w:t>
      </w:r>
      <w:proofErr w:type="spellEnd"/>
    </w:p>
    <w:p w14:paraId="37341782" w14:textId="77777777" w:rsidR="00257858" w:rsidRDefault="00000000">
      <w:pPr>
        <w:pStyle w:val="ListeMaddemi"/>
        <w:spacing w:after="40"/>
      </w:pPr>
      <w:r>
        <w:t xml:space="preserve">ESP32-S3 </w:t>
      </w:r>
      <w:proofErr w:type="spellStart"/>
      <w:r>
        <w:t>anten</w:t>
      </w:r>
      <w:proofErr w:type="spellEnd"/>
      <w:r>
        <w:t xml:space="preserve"> </w:t>
      </w:r>
      <w:proofErr w:type="spellStart"/>
      <w:r>
        <w:t>koruma</w:t>
      </w:r>
      <w:proofErr w:type="spellEnd"/>
      <w:r>
        <w:t xml:space="preserve"> </w:t>
      </w:r>
      <w:proofErr w:type="spellStart"/>
      <w:r>
        <w:t>alanı</w:t>
      </w:r>
      <w:proofErr w:type="spellEnd"/>
      <w:r>
        <w:t xml:space="preserve"> </w:t>
      </w:r>
      <w:proofErr w:type="spellStart"/>
      <w:r>
        <w:t>bölgesi</w:t>
      </w:r>
      <w:proofErr w:type="spellEnd"/>
      <w:r>
        <w:t xml:space="preserve"> </w:t>
      </w:r>
      <w:proofErr w:type="spellStart"/>
      <w:r>
        <w:t>Espressif</w:t>
      </w:r>
      <w:proofErr w:type="spellEnd"/>
      <w:r>
        <w:t xml:space="preserve"> hardware design </w:t>
      </w:r>
      <w:proofErr w:type="spellStart"/>
      <w:r>
        <w:t>guidelines’a</w:t>
      </w:r>
      <w:proofErr w:type="spellEnd"/>
      <w:r>
        <w:t xml:space="preserve"> </w:t>
      </w:r>
      <w:proofErr w:type="spellStart"/>
      <w:r>
        <w:t>göre</w:t>
      </w:r>
      <w:proofErr w:type="spellEnd"/>
      <w:r>
        <w:t xml:space="preserve"> </w:t>
      </w:r>
      <w:proofErr w:type="spellStart"/>
      <w:r>
        <w:t>uygulanacaktır</w:t>
      </w:r>
      <w:proofErr w:type="spellEnd"/>
      <w:r>
        <w:t xml:space="preserve">; </w:t>
      </w:r>
      <w:proofErr w:type="spellStart"/>
      <w:r>
        <w:t>anten</w:t>
      </w:r>
      <w:proofErr w:type="spellEnd"/>
      <w:r>
        <w:t xml:space="preserve"> </w:t>
      </w:r>
      <w:proofErr w:type="spellStart"/>
      <w:r>
        <w:t>altında</w:t>
      </w:r>
      <w:proofErr w:type="spellEnd"/>
      <w:r>
        <w:t xml:space="preserve"> </w:t>
      </w:r>
      <w:proofErr w:type="spellStart"/>
      <w:r>
        <w:t>bakır</w:t>
      </w:r>
      <w:proofErr w:type="spellEnd"/>
      <w:r>
        <w:t xml:space="preserve"> </w:t>
      </w:r>
      <w:proofErr w:type="spellStart"/>
      <w:r>
        <w:t>tutulmayacaktır</w:t>
      </w:r>
      <w:proofErr w:type="spellEnd"/>
      <w:r>
        <w:t>.</w:t>
      </w:r>
    </w:p>
    <w:p w14:paraId="6476B708" w14:textId="77777777" w:rsidR="00257858" w:rsidRDefault="00000000">
      <w:pPr>
        <w:pStyle w:val="ListeMaddemi"/>
        <w:spacing w:after="40"/>
      </w:pPr>
      <w:r>
        <w:t xml:space="preserve">USB D+/D−, 90 Ω </w:t>
      </w:r>
      <w:proofErr w:type="spellStart"/>
      <w:r>
        <w:t>diferansiyel</w:t>
      </w:r>
      <w:proofErr w:type="spellEnd"/>
      <w:r>
        <w:t xml:space="preserve"> </w:t>
      </w:r>
      <w:proofErr w:type="spellStart"/>
      <w:r>
        <w:t>çift</w:t>
      </w:r>
      <w:proofErr w:type="spellEnd"/>
      <w:r>
        <w:t xml:space="preserve"> </w:t>
      </w:r>
      <w:proofErr w:type="spellStart"/>
      <w:r>
        <w:t>olarak</w:t>
      </w:r>
      <w:proofErr w:type="spellEnd"/>
      <w:r>
        <w:t xml:space="preserve">; </w:t>
      </w:r>
      <w:proofErr w:type="spellStart"/>
      <w:r>
        <w:t>paralel</w:t>
      </w:r>
      <w:proofErr w:type="spellEnd"/>
      <w:r>
        <w:t xml:space="preserve">, </w:t>
      </w:r>
      <w:proofErr w:type="spellStart"/>
      <w:r>
        <w:t>kısa</w:t>
      </w:r>
      <w:proofErr w:type="spellEnd"/>
      <w:r>
        <w:t xml:space="preserve"> </w:t>
      </w:r>
      <w:proofErr w:type="spellStart"/>
      <w:r>
        <w:t>ve</w:t>
      </w:r>
      <w:proofErr w:type="spellEnd"/>
      <w:r>
        <w:t xml:space="preserve"> minimum via </w:t>
      </w:r>
      <w:proofErr w:type="spellStart"/>
      <w:r>
        <w:t>ile</w:t>
      </w:r>
      <w:proofErr w:type="spellEnd"/>
      <w:r>
        <w:t xml:space="preserve"> </w:t>
      </w:r>
      <w:proofErr w:type="spellStart"/>
      <w:r>
        <w:t>yönlendirilecektir</w:t>
      </w:r>
      <w:proofErr w:type="spellEnd"/>
      <w:r>
        <w:t>.</w:t>
      </w:r>
    </w:p>
    <w:p w14:paraId="3958A1D2" w14:textId="77777777" w:rsidR="00257858" w:rsidRDefault="00000000">
      <w:pPr>
        <w:pStyle w:val="ListeMaddemi"/>
        <w:spacing w:after="40"/>
      </w:pPr>
      <w:r>
        <w:t xml:space="preserve">Özel PCB </w:t>
      </w:r>
      <w:proofErr w:type="spellStart"/>
      <w:r>
        <w:t>uygulanırsa</w:t>
      </w:r>
      <w:proofErr w:type="spellEnd"/>
      <w:r>
        <w:t xml:space="preserve"> USB D+/D− series component footprint/</w:t>
      </w:r>
      <w:proofErr w:type="spellStart"/>
      <w:r>
        <w:t>değerleri</w:t>
      </w:r>
      <w:proofErr w:type="spellEnd"/>
      <w:r>
        <w:t xml:space="preserve"> </w:t>
      </w:r>
      <w:proofErr w:type="spellStart"/>
      <w:r>
        <w:t>Espressif</w:t>
      </w:r>
      <w:proofErr w:type="spellEnd"/>
      <w:r>
        <w:t xml:space="preserve"> </w:t>
      </w:r>
      <w:proofErr w:type="spellStart"/>
      <w:r>
        <w:t>referans</w:t>
      </w:r>
      <w:proofErr w:type="spellEnd"/>
      <w:r>
        <w:t xml:space="preserve"> design, connector/ESD </w:t>
      </w:r>
      <w:proofErr w:type="spellStart"/>
      <w:r>
        <w:t>seçimi</w:t>
      </w:r>
      <w:proofErr w:type="spellEnd"/>
      <w:r>
        <w:t xml:space="preserve"> </w:t>
      </w:r>
      <w:proofErr w:type="spellStart"/>
      <w:r>
        <w:t>ve</w:t>
      </w:r>
      <w:proofErr w:type="spellEnd"/>
      <w:r>
        <w:t xml:space="preserve"> signal-integrity </w:t>
      </w:r>
      <w:proofErr w:type="spellStart"/>
      <w:r>
        <w:t>inceleme</w:t>
      </w:r>
      <w:proofErr w:type="spellEnd"/>
      <w:r>
        <w:t xml:space="preserve"> </w:t>
      </w:r>
      <w:proofErr w:type="spellStart"/>
      <w:r>
        <w:t>ile</w:t>
      </w:r>
      <w:proofErr w:type="spellEnd"/>
      <w:r>
        <w:t xml:space="preserve"> </w:t>
      </w:r>
      <w:proofErr w:type="spellStart"/>
      <w:r>
        <w:t>belirlenir</w:t>
      </w:r>
      <w:proofErr w:type="spellEnd"/>
      <w:r>
        <w:t xml:space="preserve">; </w:t>
      </w:r>
      <w:proofErr w:type="spellStart"/>
      <w:r>
        <w:t>bu</w:t>
      </w:r>
      <w:proofErr w:type="spellEnd"/>
      <w:r>
        <w:t xml:space="preserve"> </w:t>
      </w:r>
      <w:proofErr w:type="spellStart"/>
      <w:r>
        <w:t>revizyonda</w:t>
      </w:r>
      <w:proofErr w:type="spellEnd"/>
      <w:r>
        <w:t xml:space="preserve"> 27 Ω </w:t>
      </w:r>
      <w:proofErr w:type="spellStart"/>
      <w:r>
        <w:t>kilitli</w:t>
      </w:r>
      <w:proofErr w:type="spellEnd"/>
      <w:r>
        <w:t xml:space="preserve"> value </w:t>
      </w:r>
      <w:proofErr w:type="spellStart"/>
      <w:r>
        <w:t>değildir</w:t>
      </w:r>
      <w:proofErr w:type="spellEnd"/>
      <w:r>
        <w:t>.</w:t>
      </w:r>
    </w:p>
    <w:p w14:paraId="1844CF0E" w14:textId="77777777" w:rsidR="00257858" w:rsidRDefault="00000000">
      <w:pPr>
        <w:pStyle w:val="ListeMaddemi"/>
        <w:spacing w:after="40"/>
      </w:pPr>
      <w:r>
        <w:t>Özel PCB uygulanırsa I²S BCLK/WS/DOUT damping footprintleri layout/edge-rate ihtiyacına göre değerlendirilebilir; 33 Ω Rev02 kilitli value değildir.</w:t>
      </w:r>
    </w:p>
    <w:p w14:paraId="22C816CB" w14:textId="77777777" w:rsidR="00257858" w:rsidRDefault="00000000">
      <w:pPr>
        <w:pStyle w:val="ListeMaddemi"/>
        <w:spacing w:after="40"/>
      </w:pPr>
      <w:proofErr w:type="spellStart"/>
      <w:r>
        <w:t>Mikrofon</w:t>
      </w:r>
      <w:proofErr w:type="spellEnd"/>
      <w:r>
        <w:t xml:space="preserve"> </w:t>
      </w:r>
      <w:proofErr w:type="spellStart"/>
      <w:r>
        <w:t>bölgesinden</w:t>
      </w:r>
      <w:proofErr w:type="spellEnd"/>
      <w:r>
        <w:t xml:space="preserve"> </w:t>
      </w:r>
      <w:proofErr w:type="spellStart"/>
      <w:r>
        <w:t>anahtarlamalı</w:t>
      </w:r>
      <w:proofErr w:type="spellEnd"/>
      <w:r>
        <w:t xml:space="preserve"> </w:t>
      </w:r>
      <w:proofErr w:type="spellStart"/>
      <w:r>
        <w:t>regülatör</w:t>
      </w:r>
      <w:proofErr w:type="spellEnd"/>
      <w:r>
        <w:t xml:space="preserve"> </w:t>
      </w:r>
      <w:proofErr w:type="spellStart"/>
      <w:r>
        <w:t>düğümleri</w:t>
      </w:r>
      <w:proofErr w:type="spellEnd"/>
      <w:r>
        <w:t xml:space="preserve">, USB </w:t>
      </w:r>
      <w:proofErr w:type="spellStart"/>
      <w:r>
        <w:t>hatları</w:t>
      </w:r>
      <w:proofErr w:type="spellEnd"/>
      <w:r>
        <w:t xml:space="preserve"> </w:t>
      </w:r>
      <w:proofErr w:type="spellStart"/>
      <w:r>
        <w:t>ve</w:t>
      </w:r>
      <w:proofErr w:type="spellEnd"/>
      <w:r>
        <w:t xml:space="preserve"> RF </w:t>
      </w:r>
      <w:proofErr w:type="spellStart"/>
      <w:r>
        <w:t>anteni</w:t>
      </w:r>
      <w:proofErr w:type="spellEnd"/>
      <w:r>
        <w:t xml:space="preserve"> </w:t>
      </w:r>
      <w:proofErr w:type="spellStart"/>
      <w:r>
        <w:t>uzak</w:t>
      </w:r>
      <w:proofErr w:type="spellEnd"/>
      <w:r>
        <w:t xml:space="preserve"> </w:t>
      </w:r>
      <w:proofErr w:type="spellStart"/>
      <w:r>
        <w:t>tutulacaktır</w:t>
      </w:r>
      <w:proofErr w:type="spellEnd"/>
      <w:r>
        <w:t>.</w:t>
      </w:r>
    </w:p>
    <w:p w14:paraId="711F20E4" w14:textId="77777777" w:rsidR="00257858" w:rsidRDefault="00000000">
      <w:pPr>
        <w:pStyle w:val="ListeMaddemi"/>
        <w:spacing w:after="40"/>
      </w:pPr>
      <w:r>
        <w:t xml:space="preserve">3.3 V MCU </w:t>
      </w:r>
      <w:proofErr w:type="spellStart"/>
      <w:r>
        <w:t>besleme</w:t>
      </w:r>
      <w:proofErr w:type="spellEnd"/>
      <w:r>
        <w:t xml:space="preserve"> </w:t>
      </w:r>
      <w:proofErr w:type="spellStart"/>
      <w:r>
        <w:t>girişinde</w:t>
      </w:r>
      <w:proofErr w:type="spellEnd"/>
      <w:r>
        <w:t xml:space="preserve"> bulk + local </w:t>
      </w:r>
      <w:proofErr w:type="spellStart"/>
      <w:r>
        <w:t>dekuplaj</w:t>
      </w:r>
      <w:proofErr w:type="spellEnd"/>
      <w:r>
        <w:t xml:space="preserve"> </w:t>
      </w:r>
      <w:proofErr w:type="spellStart"/>
      <w:r>
        <w:t>uygulanır</w:t>
      </w:r>
      <w:proofErr w:type="spellEnd"/>
      <w:r>
        <w:t xml:space="preserve">. </w:t>
      </w:r>
      <w:proofErr w:type="spellStart"/>
      <w:r>
        <w:t>Mikrofon</w:t>
      </w:r>
      <w:proofErr w:type="spellEnd"/>
      <w:r>
        <w:t xml:space="preserve"> 3.3 V ana </w:t>
      </w:r>
      <w:proofErr w:type="spellStart"/>
      <w:r>
        <w:t>railden</w:t>
      </w:r>
      <w:proofErr w:type="spellEnd"/>
      <w:r>
        <w:t xml:space="preserve"> 10 Ω </w:t>
      </w:r>
      <w:proofErr w:type="spellStart"/>
      <w:r>
        <w:t>seri</w:t>
      </w:r>
      <w:proofErr w:type="spellEnd"/>
      <w:r>
        <w:t xml:space="preserve"> </w:t>
      </w:r>
      <w:proofErr w:type="spellStart"/>
      <w:r>
        <w:t>direnç</w:t>
      </w:r>
      <w:proofErr w:type="spellEnd"/>
      <w:r>
        <w:t xml:space="preserve"> </w:t>
      </w:r>
      <w:proofErr w:type="spellStart"/>
      <w:r>
        <w:t>ile</w:t>
      </w:r>
      <w:proofErr w:type="spellEnd"/>
      <w:r>
        <w:t xml:space="preserve"> </w:t>
      </w:r>
      <w:proofErr w:type="spellStart"/>
      <w:r>
        <w:t>ayrılan</w:t>
      </w:r>
      <w:proofErr w:type="spellEnd"/>
      <w:r>
        <w:t xml:space="preserve"> MIC_3V3 </w:t>
      </w:r>
      <w:proofErr w:type="spellStart"/>
      <w:r>
        <w:t>kolundan</w:t>
      </w:r>
      <w:proofErr w:type="spellEnd"/>
      <w:r>
        <w:t xml:space="preserve"> </w:t>
      </w:r>
      <w:proofErr w:type="spellStart"/>
      <w:r>
        <w:t>beslenir</w:t>
      </w:r>
      <w:proofErr w:type="spellEnd"/>
      <w:r>
        <w:t xml:space="preserve">; </w:t>
      </w:r>
      <w:proofErr w:type="spellStart"/>
      <w:r>
        <w:t>mikrofon</w:t>
      </w:r>
      <w:proofErr w:type="spellEnd"/>
      <w:r>
        <w:t xml:space="preserve"> </w:t>
      </w:r>
      <w:proofErr w:type="spellStart"/>
      <w:r>
        <w:t>yanında</w:t>
      </w:r>
      <w:proofErr w:type="spellEnd"/>
      <w:r>
        <w:t xml:space="preserve"> 1 µF + 100 </w:t>
      </w:r>
      <w:proofErr w:type="spellStart"/>
      <w:r>
        <w:t>nF</w:t>
      </w:r>
      <w:proofErr w:type="spellEnd"/>
      <w:r>
        <w:t xml:space="preserve"> </w:t>
      </w:r>
      <w:proofErr w:type="spellStart"/>
      <w:r>
        <w:t>yerel</w:t>
      </w:r>
      <w:proofErr w:type="spellEnd"/>
      <w:r>
        <w:t xml:space="preserve"> bypass </w:t>
      </w:r>
      <w:proofErr w:type="spellStart"/>
      <w:r>
        <w:t>bulunur</w:t>
      </w:r>
      <w:proofErr w:type="spellEnd"/>
      <w:r>
        <w:t>.</w:t>
      </w:r>
    </w:p>
    <w:p w14:paraId="523DBF0B" w14:textId="77777777" w:rsidR="00257858" w:rsidRDefault="00000000">
      <w:pPr>
        <w:pStyle w:val="ListeMaddemi"/>
        <w:spacing w:after="40"/>
      </w:pPr>
      <w:r>
        <w:t xml:space="preserve">GND plane </w:t>
      </w:r>
      <w:proofErr w:type="spellStart"/>
      <w:r>
        <w:t>sürekliliği</w:t>
      </w:r>
      <w:proofErr w:type="spellEnd"/>
      <w:r>
        <w:t xml:space="preserve"> </w:t>
      </w:r>
      <w:proofErr w:type="spellStart"/>
      <w:r>
        <w:t>korunacak</w:t>
      </w:r>
      <w:proofErr w:type="spellEnd"/>
      <w:r>
        <w:t xml:space="preserve">; mic </w:t>
      </w:r>
      <w:proofErr w:type="spellStart"/>
      <w:r>
        <w:t>dönüş</w:t>
      </w:r>
      <w:proofErr w:type="spellEnd"/>
      <w:r>
        <w:t xml:space="preserve"> </w:t>
      </w:r>
      <w:proofErr w:type="spellStart"/>
      <w:r>
        <w:t>akımı</w:t>
      </w:r>
      <w:proofErr w:type="spellEnd"/>
      <w:r>
        <w:t xml:space="preserve"> USB/switching </w:t>
      </w:r>
      <w:proofErr w:type="spellStart"/>
      <w:r>
        <w:t>dönüşleri</w:t>
      </w:r>
      <w:proofErr w:type="spellEnd"/>
      <w:r>
        <w:t xml:space="preserve"> </w:t>
      </w:r>
      <w:proofErr w:type="spellStart"/>
      <w:r>
        <w:t>ile</w:t>
      </w:r>
      <w:proofErr w:type="spellEnd"/>
      <w:r>
        <w:t xml:space="preserve"> </w:t>
      </w:r>
      <w:proofErr w:type="spellStart"/>
      <w:r>
        <w:t>ortak</w:t>
      </w:r>
      <w:proofErr w:type="spellEnd"/>
      <w:r>
        <w:t xml:space="preserve"> </w:t>
      </w:r>
      <w:proofErr w:type="spellStart"/>
      <w:r>
        <w:t>dar</w:t>
      </w:r>
      <w:proofErr w:type="spellEnd"/>
      <w:r>
        <w:t xml:space="preserve"> </w:t>
      </w:r>
      <w:proofErr w:type="spellStart"/>
      <w:r>
        <w:t>iz</w:t>
      </w:r>
      <w:proofErr w:type="spellEnd"/>
      <w:r>
        <w:t xml:space="preserve"> </w:t>
      </w:r>
      <w:proofErr w:type="spellStart"/>
      <w:r>
        <w:t>üzerinden</w:t>
      </w:r>
      <w:proofErr w:type="spellEnd"/>
      <w:r>
        <w:t xml:space="preserve"> </w:t>
      </w:r>
      <w:proofErr w:type="spellStart"/>
      <w:r>
        <w:t>geçirilmez</w:t>
      </w:r>
      <w:proofErr w:type="spellEnd"/>
      <w:r>
        <w:t>.</w:t>
      </w:r>
    </w:p>
    <w:p w14:paraId="25D6D859" w14:textId="77777777" w:rsidR="00257858" w:rsidRDefault="00000000">
      <w:pPr>
        <w:pStyle w:val="ListeMaddemi"/>
        <w:spacing w:after="40"/>
      </w:pPr>
      <w:r>
        <w:t xml:space="preserve">USB ESD </w:t>
      </w:r>
      <w:proofErr w:type="spellStart"/>
      <w:r>
        <w:t>elemanı</w:t>
      </w:r>
      <w:proofErr w:type="spellEnd"/>
      <w:r>
        <w:t xml:space="preserve"> </w:t>
      </w:r>
      <w:proofErr w:type="spellStart"/>
      <w:r>
        <w:t>konektöre</w:t>
      </w:r>
      <w:proofErr w:type="spellEnd"/>
      <w:r>
        <w:t xml:space="preserve"> </w:t>
      </w:r>
      <w:proofErr w:type="spellStart"/>
      <w:r>
        <w:t>mümkün</w:t>
      </w:r>
      <w:proofErr w:type="spellEnd"/>
      <w:r>
        <w:t xml:space="preserve"> </w:t>
      </w:r>
      <w:proofErr w:type="spellStart"/>
      <w:r>
        <w:t>olduğunca</w:t>
      </w:r>
      <w:proofErr w:type="spellEnd"/>
      <w:r>
        <w:t xml:space="preserve"> </w:t>
      </w:r>
      <w:proofErr w:type="spellStart"/>
      <w:r>
        <w:t>yakın</w:t>
      </w:r>
      <w:proofErr w:type="spellEnd"/>
      <w:r>
        <w:t xml:space="preserve"> </w:t>
      </w:r>
      <w:proofErr w:type="spellStart"/>
      <w:r>
        <w:t>yerleştirilecektir</w:t>
      </w:r>
      <w:proofErr w:type="spellEnd"/>
      <w:r>
        <w:t>.</w:t>
      </w:r>
    </w:p>
    <w:p w14:paraId="3E368F85" w14:textId="77777777" w:rsidR="00257858" w:rsidRDefault="00000000">
      <w:pPr>
        <w:pStyle w:val="Balk2"/>
      </w:pPr>
      <w:r>
        <w:rPr>
          <w:rFonts w:ascii="Arial" w:hAnsi="Arial"/>
          <w:color w:val="18324A"/>
        </w:rPr>
        <w:lastRenderedPageBreak/>
        <w:t xml:space="preserve">11.3 Altium </w:t>
      </w:r>
      <w:proofErr w:type="spellStart"/>
      <w:r>
        <w:rPr>
          <w:rFonts w:ascii="Arial" w:hAnsi="Arial"/>
          <w:color w:val="18324A"/>
        </w:rPr>
        <w:t>Çıkış</w:t>
      </w:r>
      <w:proofErr w:type="spellEnd"/>
      <w:r>
        <w:rPr>
          <w:rFonts w:ascii="Arial" w:hAnsi="Arial"/>
          <w:color w:val="18324A"/>
        </w:rPr>
        <w:t xml:space="preserve"> </w:t>
      </w:r>
      <w:proofErr w:type="spellStart"/>
      <w:r>
        <w:rPr>
          <w:rFonts w:ascii="Arial" w:hAnsi="Arial"/>
          <w:color w:val="18324A"/>
        </w:rPr>
        <w:t>Kriterleri</w:t>
      </w:r>
      <w:proofErr w:type="spellEnd"/>
    </w:p>
    <w:tbl>
      <w:tblPr>
        <w:tblStyle w:val="TabloKlavuzu"/>
        <w:tblW w:w="0" w:type="auto"/>
        <w:jc w:val="center"/>
        <w:tblLook w:val="04A0" w:firstRow="1" w:lastRow="0" w:firstColumn="1" w:lastColumn="0" w:noHBand="0" w:noVBand="1"/>
      </w:tblPr>
      <w:tblGrid>
        <w:gridCol w:w="2948"/>
        <w:gridCol w:w="6917"/>
      </w:tblGrid>
      <w:tr w:rsidR="00257858" w14:paraId="2FD1D1C0" w14:textId="77777777">
        <w:trPr>
          <w:cantSplit/>
          <w:tblHeader/>
          <w:jc w:val="center"/>
        </w:trPr>
        <w:tc>
          <w:tcPr>
            <w:tcW w:w="2948" w:type="dxa"/>
            <w:shd w:val="clear" w:color="auto" w:fill="17324D"/>
            <w:vAlign w:val="center"/>
          </w:tcPr>
          <w:p w14:paraId="4E2CBC34" w14:textId="77777777" w:rsidR="00257858" w:rsidRDefault="00000000">
            <w:pPr>
              <w:spacing w:after="24" w:line="240" w:lineRule="auto"/>
              <w:jc w:val="center"/>
            </w:pPr>
            <w:proofErr w:type="spellStart"/>
            <w:r>
              <w:rPr>
                <w:b/>
                <w:color w:val="FFFFFF"/>
                <w:sz w:val="16"/>
              </w:rPr>
              <w:t>Kontrol</w:t>
            </w:r>
            <w:proofErr w:type="spellEnd"/>
          </w:p>
        </w:tc>
        <w:tc>
          <w:tcPr>
            <w:tcW w:w="6917" w:type="dxa"/>
            <w:shd w:val="clear" w:color="auto" w:fill="17324D"/>
            <w:vAlign w:val="center"/>
          </w:tcPr>
          <w:p w14:paraId="253CFD65" w14:textId="77777777" w:rsidR="00257858" w:rsidRDefault="00000000">
            <w:pPr>
              <w:spacing w:after="24" w:line="240" w:lineRule="auto"/>
              <w:jc w:val="center"/>
            </w:pPr>
            <w:r>
              <w:rPr>
                <w:b/>
                <w:color w:val="FFFFFF"/>
                <w:sz w:val="16"/>
              </w:rPr>
              <w:t xml:space="preserve">Kabul </w:t>
            </w:r>
            <w:proofErr w:type="spellStart"/>
            <w:r>
              <w:rPr>
                <w:b/>
                <w:color w:val="FFFFFF"/>
                <w:sz w:val="16"/>
              </w:rPr>
              <w:t>kriteri</w:t>
            </w:r>
            <w:proofErr w:type="spellEnd"/>
          </w:p>
        </w:tc>
      </w:tr>
      <w:tr w:rsidR="00257858" w14:paraId="68FE41B9" w14:textId="77777777">
        <w:trPr>
          <w:cantSplit/>
          <w:jc w:val="center"/>
        </w:trPr>
        <w:tc>
          <w:tcPr>
            <w:tcW w:w="2948" w:type="dxa"/>
            <w:shd w:val="clear" w:color="auto" w:fill="EAF1F3"/>
            <w:vAlign w:val="center"/>
          </w:tcPr>
          <w:p w14:paraId="1F688639" w14:textId="77777777" w:rsidR="00257858" w:rsidRDefault="00000000">
            <w:pPr>
              <w:spacing w:after="24" w:line="240" w:lineRule="auto"/>
              <w:jc w:val="center"/>
            </w:pPr>
            <w:r>
              <w:rPr>
                <w:sz w:val="16"/>
              </w:rPr>
              <w:t>ERC</w:t>
            </w:r>
          </w:p>
        </w:tc>
        <w:tc>
          <w:tcPr>
            <w:tcW w:w="6917" w:type="dxa"/>
            <w:shd w:val="clear" w:color="auto" w:fill="EAF1F3"/>
            <w:vAlign w:val="center"/>
          </w:tcPr>
          <w:p w14:paraId="07F1F986" w14:textId="77777777" w:rsidR="00257858" w:rsidRDefault="00000000">
            <w:pPr>
              <w:spacing w:after="24" w:line="240" w:lineRule="auto"/>
            </w:pPr>
            <w:r>
              <w:rPr>
                <w:sz w:val="16"/>
              </w:rPr>
              <w:t xml:space="preserve">Critical error = 0; </w:t>
            </w:r>
            <w:proofErr w:type="spellStart"/>
            <w:r>
              <w:rPr>
                <w:sz w:val="16"/>
              </w:rPr>
              <w:t>bilinçli</w:t>
            </w:r>
            <w:proofErr w:type="spellEnd"/>
            <w:r>
              <w:rPr>
                <w:sz w:val="16"/>
              </w:rPr>
              <w:t xml:space="preserve"> </w:t>
            </w:r>
            <w:proofErr w:type="spellStart"/>
            <w:r>
              <w:rPr>
                <w:sz w:val="16"/>
              </w:rPr>
              <w:t>NC’ler</w:t>
            </w:r>
            <w:proofErr w:type="spellEnd"/>
            <w:r>
              <w:rPr>
                <w:sz w:val="16"/>
              </w:rPr>
              <w:t xml:space="preserve"> </w:t>
            </w:r>
            <w:proofErr w:type="spellStart"/>
            <w:r>
              <w:rPr>
                <w:sz w:val="16"/>
              </w:rPr>
              <w:t>açıklamalı</w:t>
            </w:r>
            <w:proofErr w:type="spellEnd"/>
          </w:p>
        </w:tc>
      </w:tr>
      <w:tr w:rsidR="00257858" w14:paraId="1412C9E7" w14:textId="77777777">
        <w:trPr>
          <w:cantSplit/>
          <w:jc w:val="center"/>
        </w:trPr>
        <w:tc>
          <w:tcPr>
            <w:tcW w:w="2948" w:type="dxa"/>
            <w:shd w:val="clear" w:color="auto" w:fill="FFFFFF"/>
            <w:vAlign w:val="center"/>
          </w:tcPr>
          <w:p w14:paraId="7D2C5150" w14:textId="77777777" w:rsidR="00257858" w:rsidRDefault="00000000">
            <w:pPr>
              <w:spacing w:after="24" w:line="240" w:lineRule="auto"/>
              <w:jc w:val="center"/>
            </w:pPr>
            <w:r>
              <w:rPr>
                <w:sz w:val="16"/>
              </w:rPr>
              <w:t>DRC</w:t>
            </w:r>
          </w:p>
        </w:tc>
        <w:tc>
          <w:tcPr>
            <w:tcW w:w="6917" w:type="dxa"/>
            <w:shd w:val="clear" w:color="auto" w:fill="FFFFFF"/>
            <w:vAlign w:val="center"/>
          </w:tcPr>
          <w:p w14:paraId="2838549D" w14:textId="77777777" w:rsidR="00257858" w:rsidRDefault="00000000">
            <w:pPr>
              <w:spacing w:after="24" w:line="240" w:lineRule="auto"/>
            </w:pPr>
            <w:r>
              <w:rPr>
                <w:sz w:val="16"/>
              </w:rPr>
              <w:t>Unresolved critical = 0</w:t>
            </w:r>
          </w:p>
        </w:tc>
      </w:tr>
      <w:tr w:rsidR="00257858" w14:paraId="7EA9EAFA" w14:textId="77777777">
        <w:trPr>
          <w:cantSplit/>
          <w:jc w:val="center"/>
        </w:trPr>
        <w:tc>
          <w:tcPr>
            <w:tcW w:w="2948" w:type="dxa"/>
            <w:shd w:val="clear" w:color="auto" w:fill="EAF1F3"/>
            <w:vAlign w:val="center"/>
          </w:tcPr>
          <w:p w14:paraId="2FD8659B" w14:textId="77777777" w:rsidR="008C0CAE" w:rsidRDefault="00000000">
            <w:proofErr w:type="spellStart"/>
            <w:r>
              <w:t>Katman</w:t>
            </w:r>
            <w:proofErr w:type="spellEnd"/>
            <w:r>
              <w:t xml:space="preserve"> </w:t>
            </w:r>
            <w:proofErr w:type="spellStart"/>
            <w:r>
              <w:t>yapısı</w:t>
            </w:r>
            <w:proofErr w:type="spellEnd"/>
          </w:p>
        </w:tc>
        <w:tc>
          <w:tcPr>
            <w:tcW w:w="6917" w:type="dxa"/>
            <w:shd w:val="clear" w:color="auto" w:fill="EAF1F3"/>
            <w:vAlign w:val="center"/>
          </w:tcPr>
          <w:p w14:paraId="1BBEB81D" w14:textId="77777777" w:rsidR="008C0CAE" w:rsidRDefault="00000000">
            <w:r>
              <w:t xml:space="preserve">Özel PCB </w:t>
            </w:r>
            <w:proofErr w:type="spellStart"/>
            <w:r>
              <w:t>onaylanırsa</w:t>
            </w:r>
            <w:proofErr w:type="spellEnd"/>
            <w:r>
              <w:t xml:space="preserve"> layer stack-up </w:t>
            </w:r>
            <w:proofErr w:type="spellStart"/>
            <w:r>
              <w:t>ve</w:t>
            </w:r>
            <w:proofErr w:type="spellEnd"/>
            <w:r>
              <w:t xml:space="preserve"> impedance/fab rules </w:t>
            </w:r>
            <w:proofErr w:type="spellStart"/>
            <w:r>
              <w:t>belgelenir</w:t>
            </w:r>
            <w:proofErr w:type="spellEnd"/>
            <w:r>
              <w:t xml:space="preserve">; 4-layer </w:t>
            </w:r>
            <w:proofErr w:type="spellStart"/>
            <w:r>
              <w:t>aday</w:t>
            </w:r>
            <w:proofErr w:type="spellEnd"/>
            <w:r>
              <w:t xml:space="preserve"> </w:t>
            </w:r>
            <w:proofErr w:type="spellStart"/>
            <w:r>
              <w:t>olup</w:t>
            </w:r>
            <w:proofErr w:type="spellEnd"/>
            <w:r>
              <w:t xml:space="preserve"> </w:t>
            </w:r>
            <w:proofErr w:type="spellStart"/>
            <w:r>
              <w:t>ders</w:t>
            </w:r>
            <w:proofErr w:type="spellEnd"/>
            <w:r>
              <w:t xml:space="preserve"> </w:t>
            </w:r>
            <w:proofErr w:type="spellStart"/>
            <w:r>
              <w:t>gereği</w:t>
            </w:r>
            <w:proofErr w:type="spellEnd"/>
            <w:r>
              <w:t xml:space="preserve"> </w:t>
            </w:r>
            <w:proofErr w:type="spellStart"/>
            <w:r>
              <w:t>zorunlu</w:t>
            </w:r>
            <w:proofErr w:type="spellEnd"/>
            <w:r>
              <w:t xml:space="preserve"> </w:t>
            </w:r>
            <w:proofErr w:type="spellStart"/>
            <w:r>
              <w:t>değildir</w:t>
            </w:r>
            <w:proofErr w:type="spellEnd"/>
            <w:r>
              <w:t>.</w:t>
            </w:r>
          </w:p>
        </w:tc>
      </w:tr>
      <w:tr w:rsidR="00257858" w14:paraId="4ED60A63" w14:textId="77777777">
        <w:trPr>
          <w:cantSplit/>
          <w:jc w:val="center"/>
        </w:trPr>
        <w:tc>
          <w:tcPr>
            <w:tcW w:w="2948" w:type="dxa"/>
            <w:shd w:val="clear" w:color="auto" w:fill="FFFFFF"/>
            <w:vAlign w:val="center"/>
          </w:tcPr>
          <w:p w14:paraId="57A86CBC" w14:textId="77777777" w:rsidR="00257858" w:rsidRDefault="00000000">
            <w:pPr>
              <w:spacing w:after="24" w:line="240" w:lineRule="auto"/>
              <w:jc w:val="center"/>
            </w:pPr>
            <w:r>
              <w:rPr>
                <w:sz w:val="16"/>
              </w:rPr>
              <w:t>BOM</w:t>
            </w:r>
          </w:p>
        </w:tc>
        <w:tc>
          <w:tcPr>
            <w:tcW w:w="6917" w:type="dxa"/>
            <w:shd w:val="clear" w:color="auto" w:fill="FFFFFF"/>
            <w:vAlign w:val="center"/>
          </w:tcPr>
          <w:p w14:paraId="73604222" w14:textId="77777777" w:rsidR="008C0CAE" w:rsidRDefault="00000000">
            <w:r>
              <w:t xml:space="preserve">MPN, footprint </w:t>
            </w:r>
            <w:proofErr w:type="spellStart"/>
            <w:r>
              <w:t>ve</w:t>
            </w:r>
            <w:proofErr w:type="spellEnd"/>
            <w:r>
              <w:t xml:space="preserve"> </w:t>
            </w:r>
            <w:proofErr w:type="spellStart"/>
            <w:r>
              <w:t>üretici</w:t>
            </w:r>
            <w:proofErr w:type="spellEnd"/>
            <w:r>
              <w:t>/</w:t>
            </w:r>
            <w:proofErr w:type="spellStart"/>
            <w:r>
              <w:t>tedarik</w:t>
            </w:r>
            <w:proofErr w:type="spellEnd"/>
            <w:r>
              <w:t xml:space="preserve"> </w:t>
            </w:r>
            <w:proofErr w:type="spellStart"/>
            <w:r>
              <w:t>durumu</w:t>
            </w:r>
            <w:proofErr w:type="spellEnd"/>
            <w:r>
              <w:t xml:space="preserve"> </w:t>
            </w:r>
            <w:proofErr w:type="spellStart"/>
            <w:r>
              <w:t>kayıtlı</w:t>
            </w:r>
            <w:proofErr w:type="spellEnd"/>
          </w:p>
        </w:tc>
      </w:tr>
      <w:tr w:rsidR="00257858" w14:paraId="06F3360F" w14:textId="77777777">
        <w:trPr>
          <w:cantSplit/>
          <w:jc w:val="center"/>
        </w:trPr>
        <w:tc>
          <w:tcPr>
            <w:tcW w:w="2948" w:type="dxa"/>
            <w:shd w:val="clear" w:color="auto" w:fill="EAF1F3"/>
            <w:vAlign w:val="center"/>
          </w:tcPr>
          <w:p w14:paraId="04595182" w14:textId="77777777" w:rsidR="008C0CAE" w:rsidRDefault="00000000">
            <w:r>
              <w:t>3B CAD</w:t>
            </w:r>
          </w:p>
        </w:tc>
        <w:tc>
          <w:tcPr>
            <w:tcW w:w="6917" w:type="dxa"/>
            <w:shd w:val="clear" w:color="auto" w:fill="EAF1F3"/>
            <w:vAlign w:val="center"/>
          </w:tcPr>
          <w:p w14:paraId="71989E06" w14:textId="77777777" w:rsidR="008C0CAE" w:rsidRDefault="00000000">
            <w:proofErr w:type="spellStart"/>
            <w:r>
              <w:t>Konnektör</w:t>
            </w:r>
            <w:proofErr w:type="spellEnd"/>
            <w:r>
              <w:t>/</w:t>
            </w:r>
            <w:proofErr w:type="spellStart"/>
            <w:r>
              <w:t>komponent</w:t>
            </w:r>
            <w:proofErr w:type="spellEnd"/>
            <w:r>
              <w:t xml:space="preserve"> </w:t>
            </w:r>
            <w:proofErr w:type="spellStart"/>
            <w:r>
              <w:t>çakışması</w:t>
            </w:r>
            <w:proofErr w:type="spellEnd"/>
            <w:r>
              <w:t xml:space="preserve"> yok</w:t>
            </w:r>
          </w:p>
        </w:tc>
      </w:tr>
      <w:tr w:rsidR="00257858" w14:paraId="30D156FB" w14:textId="77777777">
        <w:trPr>
          <w:cantSplit/>
          <w:jc w:val="center"/>
        </w:trPr>
        <w:tc>
          <w:tcPr>
            <w:tcW w:w="2948" w:type="dxa"/>
            <w:shd w:val="clear" w:color="auto" w:fill="FFFFFF"/>
            <w:vAlign w:val="center"/>
          </w:tcPr>
          <w:p w14:paraId="3B6D83E3" w14:textId="77777777" w:rsidR="00257858" w:rsidRDefault="00000000">
            <w:pPr>
              <w:spacing w:after="24" w:line="240" w:lineRule="auto"/>
              <w:jc w:val="center"/>
            </w:pPr>
            <w:r>
              <w:rPr>
                <w:sz w:val="16"/>
              </w:rPr>
              <w:t xml:space="preserve">Güç </w:t>
            </w:r>
            <w:proofErr w:type="spellStart"/>
            <w:r>
              <w:rPr>
                <w:sz w:val="16"/>
              </w:rPr>
              <w:t>incelemesi</w:t>
            </w:r>
            <w:proofErr w:type="spellEnd"/>
          </w:p>
        </w:tc>
        <w:tc>
          <w:tcPr>
            <w:tcW w:w="6917" w:type="dxa"/>
            <w:shd w:val="clear" w:color="auto" w:fill="FFFFFF"/>
            <w:vAlign w:val="center"/>
          </w:tcPr>
          <w:p w14:paraId="73697C45" w14:textId="77777777" w:rsidR="00257858" w:rsidRDefault="00000000">
            <w:pPr>
              <w:spacing w:after="24" w:line="240" w:lineRule="auto"/>
            </w:pPr>
            <w:r>
              <w:rPr>
                <w:sz w:val="16"/>
              </w:rPr>
              <w:t>Rail voltage/current/thermal checklist pass</w:t>
            </w:r>
          </w:p>
        </w:tc>
      </w:tr>
      <w:tr w:rsidR="00257858" w14:paraId="3F141C96" w14:textId="77777777">
        <w:trPr>
          <w:cantSplit/>
          <w:jc w:val="center"/>
        </w:trPr>
        <w:tc>
          <w:tcPr>
            <w:tcW w:w="2948" w:type="dxa"/>
            <w:shd w:val="clear" w:color="auto" w:fill="EAF1F3"/>
            <w:vAlign w:val="center"/>
          </w:tcPr>
          <w:p w14:paraId="6A02B505" w14:textId="77777777" w:rsidR="008C0CAE" w:rsidRDefault="00000000">
            <w:r>
              <w:t xml:space="preserve">RF </w:t>
            </w:r>
            <w:proofErr w:type="spellStart"/>
            <w:r>
              <w:t>incelemesi</w:t>
            </w:r>
            <w:proofErr w:type="spellEnd"/>
          </w:p>
        </w:tc>
        <w:tc>
          <w:tcPr>
            <w:tcW w:w="6917" w:type="dxa"/>
            <w:shd w:val="clear" w:color="auto" w:fill="EAF1F3"/>
            <w:vAlign w:val="center"/>
          </w:tcPr>
          <w:p w14:paraId="04E778DB" w14:textId="77777777" w:rsidR="008C0CAE" w:rsidRDefault="00000000">
            <w:proofErr w:type="spellStart"/>
            <w:r>
              <w:t>Anten</w:t>
            </w:r>
            <w:proofErr w:type="spellEnd"/>
            <w:r>
              <w:t xml:space="preserve"> </w:t>
            </w:r>
            <w:proofErr w:type="spellStart"/>
            <w:r>
              <w:t>koruma</w:t>
            </w:r>
            <w:proofErr w:type="spellEnd"/>
            <w:r>
              <w:t xml:space="preserve"> </w:t>
            </w:r>
            <w:proofErr w:type="spellStart"/>
            <w:r>
              <w:t>alanı</w:t>
            </w:r>
            <w:proofErr w:type="spellEnd"/>
            <w:r>
              <w:t xml:space="preserve"> + </w:t>
            </w:r>
            <w:proofErr w:type="spellStart"/>
            <w:r>
              <w:t>topraklama</w:t>
            </w:r>
            <w:proofErr w:type="spellEnd"/>
            <w:r>
              <w:t xml:space="preserve"> </w:t>
            </w:r>
            <w:proofErr w:type="spellStart"/>
            <w:r>
              <w:t>yaklaşımı</w:t>
            </w:r>
            <w:proofErr w:type="spellEnd"/>
            <w:r>
              <w:t xml:space="preserve"> </w:t>
            </w:r>
            <w:proofErr w:type="spellStart"/>
            <w:r>
              <w:t>uygun</w:t>
            </w:r>
            <w:proofErr w:type="spellEnd"/>
          </w:p>
        </w:tc>
      </w:tr>
    </w:tbl>
    <w:p w14:paraId="019974B9"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EE1F390" w14:textId="77777777">
        <w:trPr>
          <w:cantSplit/>
          <w:tblHeader/>
          <w:jc w:val="center"/>
        </w:trPr>
        <w:tc>
          <w:tcPr>
            <w:tcW w:w="10426" w:type="dxa"/>
            <w:shd w:val="clear" w:color="auto" w:fill="FDF7EC"/>
            <w:vAlign w:val="center"/>
          </w:tcPr>
          <w:p w14:paraId="771F8298" w14:textId="77777777" w:rsidR="008C0CAE" w:rsidRDefault="00000000">
            <w:r>
              <w:t xml:space="preserve">ALTIUM / PCB </w:t>
            </w:r>
            <w:proofErr w:type="gramStart"/>
            <w:r>
              <w:t xml:space="preserve">KOŞULU  </w:t>
            </w:r>
            <w:proofErr w:type="spellStart"/>
            <w:r>
              <w:t>bu</w:t>
            </w:r>
            <w:proofErr w:type="spellEnd"/>
            <w:proofErr w:type="gramEnd"/>
            <w:r>
              <w:t xml:space="preserve"> </w:t>
            </w:r>
            <w:proofErr w:type="spellStart"/>
            <w:r>
              <w:t>revizyonda</w:t>
            </w:r>
            <w:proofErr w:type="spellEnd"/>
            <w:r>
              <w:t xml:space="preserve"> </w:t>
            </w:r>
            <w:proofErr w:type="spellStart"/>
            <w:r>
              <w:t>özel</w:t>
            </w:r>
            <w:proofErr w:type="spellEnd"/>
            <w:r>
              <w:t xml:space="preserve"> PCB </w:t>
            </w:r>
            <w:proofErr w:type="spellStart"/>
            <w:r>
              <w:t>veya</w:t>
            </w:r>
            <w:proofErr w:type="spellEnd"/>
            <w:r>
              <w:t xml:space="preserve"> 4-layer stack-up core </w:t>
            </w:r>
            <w:proofErr w:type="spellStart"/>
            <w:r>
              <w:t>gereksinim</w:t>
            </w:r>
            <w:proofErr w:type="spellEnd"/>
            <w:r>
              <w:t xml:space="preserve"> </w:t>
            </w:r>
            <w:proofErr w:type="spellStart"/>
            <w:r>
              <w:t>değildir</w:t>
            </w:r>
            <w:proofErr w:type="spellEnd"/>
            <w:r>
              <w:t xml:space="preserve">. Breadboard </w:t>
            </w:r>
            <w:proofErr w:type="spellStart"/>
            <w:r>
              <w:t>ve</w:t>
            </w:r>
            <w:proofErr w:type="spellEnd"/>
            <w:r>
              <w:t xml:space="preserve"> </w:t>
            </w:r>
            <w:proofErr w:type="spellStart"/>
            <w:r>
              <w:t>lehimli</w:t>
            </w:r>
            <w:proofErr w:type="spellEnd"/>
            <w:r>
              <w:t xml:space="preserve"> </w:t>
            </w:r>
            <w:proofErr w:type="spellStart"/>
            <w:r>
              <w:t>prototip</w:t>
            </w:r>
            <w:proofErr w:type="spellEnd"/>
            <w:r>
              <w:t xml:space="preserve"> </w:t>
            </w:r>
            <w:proofErr w:type="spellStart"/>
            <w:r>
              <w:t>zorunlu</w:t>
            </w:r>
            <w:proofErr w:type="spellEnd"/>
            <w:r>
              <w:t xml:space="preserve"> </w:t>
            </w:r>
            <w:proofErr w:type="spellStart"/>
            <w:r>
              <w:t>karşılaştırma</w:t>
            </w:r>
            <w:proofErr w:type="spellEnd"/>
            <w:r>
              <w:t xml:space="preserve"> </w:t>
            </w:r>
            <w:proofErr w:type="spellStart"/>
            <w:r>
              <w:t>seviyeleridir</w:t>
            </w:r>
            <w:proofErr w:type="spellEnd"/>
            <w:r>
              <w:t xml:space="preserve">. Özel PCB </w:t>
            </w:r>
            <w:proofErr w:type="spellStart"/>
            <w:r>
              <w:t>ancak</w:t>
            </w:r>
            <w:proofErr w:type="spellEnd"/>
            <w:r>
              <w:t xml:space="preserve"> </w:t>
            </w:r>
            <w:proofErr w:type="spellStart"/>
            <w:r>
              <w:t>ikinci</w:t>
            </w:r>
            <w:proofErr w:type="spellEnd"/>
            <w:r>
              <w:t xml:space="preserve"> </w:t>
            </w:r>
            <w:proofErr w:type="spellStart"/>
            <w:r>
              <w:t>dönemde</w:t>
            </w:r>
            <w:proofErr w:type="spellEnd"/>
            <w:r>
              <w:t xml:space="preserve"> measurement-justified decision </w:t>
            </w:r>
            <w:proofErr w:type="spellStart"/>
            <w:r>
              <w:t>sonrasında</w:t>
            </w:r>
            <w:proofErr w:type="spellEnd"/>
            <w:r>
              <w:t xml:space="preserve"> </w:t>
            </w:r>
            <w:proofErr w:type="spellStart"/>
            <w:r>
              <w:t>uygulanır</w:t>
            </w:r>
            <w:proofErr w:type="spellEnd"/>
            <w:r>
              <w:t xml:space="preserve">; o </w:t>
            </w:r>
            <w:proofErr w:type="spellStart"/>
            <w:r>
              <w:t>durumda</w:t>
            </w:r>
            <w:proofErr w:type="spellEnd"/>
            <w:r>
              <w:t xml:space="preserve"> </w:t>
            </w:r>
            <w:proofErr w:type="spellStart"/>
            <w:r>
              <w:t>üretici</w:t>
            </w:r>
            <w:proofErr w:type="spellEnd"/>
            <w:r>
              <w:t xml:space="preserve"> USB/RF/GND </w:t>
            </w:r>
            <w:proofErr w:type="spellStart"/>
            <w:r>
              <w:t>kurallarıyla</w:t>
            </w:r>
            <w:proofErr w:type="spellEnd"/>
            <w:r>
              <w:t xml:space="preserve"> </w:t>
            </w:r>
            <w:proofErr w:type="spellStart"/>
            <w:r>
              <w:t>ayrı</w:t>
            </w:r>
            <w:proofErr w:type="spellEnd"/>
            <w:r>
              <w:t xml:space="preserve"> PCB </w:t>
            </w:r>
            <w:proofErr w:type="spellStart"/>
            <w:r>
              <w:t>revizyonu</w:t>
            </w:r>
            <w:proofErr w:type="spellEnd"/>
            <w:r>
              <w:t xml:space="preserve"> </w:t>
            </w:r>
            <w:proofErr w:type="spellStart"/>
            <w:r>
              <w:t>dondurulur</w:t>
            </w:r>
            <w:proofErr w:type="spellEnd"/>
            <w:r>
              <w:t>.</w:t>
            </w:r>
          </w:p>
        </w:tc>
      </w:tr>
    </w:tbl>
    <w:p w14:paraId="0D49A160" w14:textId="77777777" w:rsidR="00257858" w:rsidRDefault="00257858">
      <w:pPr>
        <w:spacing w:after="20" w:line="240" w:lineRule="auto"/>
      </w:pPr>
    </w:p>
    <w:p w14:paraId="5CC08CFB" w14:textId="77777777" w:rsidR="00257858" w:rsidRDefault="00000000">
      <w:pPr>
        <w:pStyle w:val="Balk1"/>
      </w:pPr>
      <w:r>
        <w:rPr>
          <w:rFonts w:ascii="Arial" w:hAnsi="Arial"/>
        </w:rPr>
        <w:t xml:space="preserve">12 </w:t>
      </w:r>
      <w:proofErr w:type="spellStart"/>
      <w:r>
        <w:rPr>
          <w:rFonts w:ascii="Arial" w:hAnsi="Arial"/>
        </w:rPr>
        <w:t>Mekanik</w:t>
      </w:r>
      <w:proofErr w:type="spellEnd"/>
      <w:r>
        <w:rPr>
          <w:rFonts w:ascii="Arial" w:hAnsi="Arial"/>
        </w:rPr>
        <w:t xml:space="preserve"> </w:t>
      </w:r>
      <w:proofErr w:type="spellStart"/>
      <w:r>
        <w:rPr>
          <w:rFonts w:ascii="Arial" w:hAnsi="Arial"/>
        </w:rPr>
        <w:t>Entegrasyon</w:t>
      </w:r>
      <w:proofErr w:type="spellEnd"/>
      <w:r>
        <w:rPr>
          <w:rFonts w:ascii="Arial" w:hAnsi="Arial"/>
        </w:rPr>
        <w:t xml:space="preserve"> </w:t>
      </w:r>
      <w:proofErr w:type="spellStart"/>
      <w:r>
        <w:rPr>
          <w:rFonts w:ascii="Arial" w:hAnsi="Arial"/>
        </w:rPr>
        <w:t>Gereksinimleri</w:t>
      </w:r>
      <w:proofErr w:type="spellEnd"/>
    </w:p>
    <w:p w14:paraId="61ED605C" w14:textId="77777777" w:rsidR="00257858" w:rsidRDefault="00000000" w:rsidP="00AF7311">
      <w:pPr>
        <w:pStyle w:val="GvdeMetni"/>
        <w:jc w:val="both"/>
      </w:pPr>
      <w:proofErr w:type="spellStart"/>
      <w:r>
        <w:t>Mekanik</w:t>
      </w:r>
      <w:proofErr w:type="spellEnd"/>
      <w:r>
        <w:t xml:space="preserve"> </w:t>
      </w:r>
      <w:proofErr w:type="spellStart"/>
      <w:r>
        <w:t>tasarım</w:t>
      </w:r>
      <w:proofErr w:type="spellEnd"/>
      <w:r>
        <w:t xml:space="preserve"> </w:t>
      </w:r>
      <w:proofErr w:type="spellStart"/>
      <w:r>
        <w:t>elektronik</w:t>
      </w:r>
      <w:proofErr w:type="spellEnd"/>
      <w:r>
        <w:t>/</w:t>
      </w:r>
      <w:proofErr w:type="spellStart"/>
      <w:r>
        <w:t>akustik</w:t>
      </w:r>
      <w:proofErr w:type="spellEnd"/>
      <w:r>
        <w:t xml:space="preserve"> test </w:t>
      </w:r>
      <w:proofErr w:type="spellStart"/>
      <w:r>
        <w:t>zincirini</w:t>
      </w:r>
      <w:proofErr w:type="spellEnd"/>
      <w:r>
        <w:t xml:space="preserve"> </w:t>
      </w:r>
      <w:proofErr w:type="spellStart"/>
      <w:r>
        <w:t>destekleyecek</w:t>
      </w:r>
      <w:proofErr w:type="spellEnd"/>
      <w:r>
        <w:t xml:space="preserve"> </w:t>
      </w:r>
      <w:proofErr w:type="spellStart"/>
      <w:r>
        <w:t>biçimde</w:t>
      </w:r>
      <w:proofErr w:type="spellEnd"/>
      <w:r>
        <w:t xml:space="preserve"> </w:t>
      </w:r>
      <w:proofErr w:type="spellStart"/>
      <w:r>
        <w:t>ele</w:t>
      </w:r>
      <w:proofErr w:type="spellEnd"/>
      <w:r>
        <w:t xml:space="preserve"> </w:t>
      </w:r>
      <w:proofErr w:type="spellStart"/>
      <w:r>
        <w:t>alınır</w:t>
      </w:r>
      <w:proofErr w:type="spellEnd"/>
      <w:r>
        <w:t xml:space="preserve">. </w:t>
      </w:r>
      <w:proofErr w:type="spellStart"/>
      <w:r>
        <w:t>bu</w:t>
      </w:r>
      <w:proofErr w:type="spellEnd"/>
      <w:r>
        <w:t xml:space="preserve"> </w:t>
      </w:r>
      <w:proofErr w:type="spellStart"/>
      <w:r>
        <w:t>revizyonda</w:t>
      </w:r>
      <w:proofErr w:type="spellEnd"/>
      <w:r>
        <w:t xml:space="preserve"> </w:t>
      </w:r>
      <w:proofErr w:type="spellStart"/>
      <w:r>
        <w:t>gövde</w:t>
      </w:r>
      <w:proofErr w:type="spellEnd"/>
      <w:r>
        <w:t xml:space="preserve">, </w:t>
      </w:r>
      <w:proofErr w:type="spellStart"/>
      <w:r>
        <w:t>batarya</w:t>
      </w:r>
      <w:proofErr w:type="spellEnd"/>
      <w:r>
        <w:t xml:space="preserve"> </w:t>
      </w:r>
      <w:proofErr w:type="spellStart"/>
      <w:r>
        <w:t>zarfı</w:t>
      </w:r>
      <w:proofErr w:type="spellEnd"/>
      <w:r>
        <w:t xml:space="preserve"> </w:t>
      </w:r>
      <w:proofErr w:type="spellStart"/>
      <w:r>
        <w:t>veya</w:t>
      </w:r>
      <w:proofErr w:type="spellEnd"/>
      <w:r>
        <w:t xml:space="preserve"> </w:t>
      </w:r>
      <w:proofErr w:type="spellStart"/>
      <w:r>
        <w:t>kesin</w:t>
      </w:r>
      <w:proofErr w:type="spellEnd"/>
      <w:r>
        <w:t xml:space="preserve"> connector </w:t>
      </w:r>
      <w:proofErr w:type="spellStart"/>
      <w:r>
        <w:t>yerleşimi</w:t>
      </w:r>
      <w:proofErr w:type="spellEnd"/>
      <w:r>
        <w:t xml:space="preserve"> </w:t>
      </w:r>
      <w:proofErr w:type="spellStart"/>
      <w:r>
        <w:t>kilitlenmemiştir</w:t>
      </w:r>
      <w:proofErr w:type="spellEnd"/>
      <w:r>
        <w:t xml:space="preserve">; </w:t>
      </w:r>
      <w:proofErr w:type="spellStart"/>
      <w:r>
        <w:t>zorunlu</w:t>
      </w:r>
      <w:proofErr w:type="spellEnd"/>
      <w:r>
        <w:t xml:space="preserve"> </w:t>
      </w:r>
      <w:proofErr w:type="spellStart"/>
      <w:r>
        <w:t>olan</w:t>
      </w:r>
      <w:proofErr w:type="spellEnd"/>
      <w:r>
        <w:t xml:space="preserve"> phantom </w:t>
      </w:r>
      <w:proofErr w:type="spellStart"/>
      <w:r>
        <w:t>için</w:t>
      </w:r>
      <w:proofErr w:type="spellEnd"/>
      <w:r>
        <w:t xml:space="preserve"> </w:t>
      </w:r>
      <w:proofErr w:type="spellStart"/>
      <w:r>
        <w:t>rijit</w:t>
      </w:r>
      <w:proofErr w:type="spellEnd"/>
      <w:r>
        <w:t xml:space="preserve"> </w:t>
      </w:r>
      <w:proofErr w:type="spellStart"/>
      <w:r>
        <w:t>ve</w:t>
      </w:r>
      <w:proofErr w:type="spellEnd"/>
      <w:r>
        <w:t xml:space="preserve"> </w:t>
      </w:r>
      <w:proofErr w:type="spellStart"/>
      <w:r>
        <w:t>tekrarlanabilir</w:t>
      </w:r>
      <w:proofErr w:type="spellEnd"/>
      <w:r>
        <w:t xml:space="preserve"> </w:t>
      </w:r>
      <w:proofErr w:type="spellStart"/>
      <w:r>
        <w:t>göğüs-başlığı</w:t>
      </w:r>
      <w:proofErr w:type="spellEnd"/>
      <w:r>
        <w:t xml:space="preserve"> </w:t>
      </w:r>
      <w:proofErr w:type="spellStart"/>
      <w:r>
        <w:t>konumlandırmasıdır</w:t>
      </w:r>
      <w:proofErr w:type="spellEnd"/>
      <w:r>
        <w:t>.</w:t>
      </w:r>
    </w:p>
    <w:tbl>
      <w:tblPr>
        <w:tblStyle w:val="TabloKlavuzu"/>
        <w:tblW w:w="0" w:type="auto"/>
        <w:jc w:val="center"/>
        <w:tblLook w:val="04A0" w:firstRow="1" w:lastRow="0" w:firstColumn="1" w:lastColumn="0" w:noHBand="0" w:noVBand="1"/>
      </w:tblPr>
      <w:tblGrid>
        <w:gridCol w:w="1304"/>
        <w:gridCol w:w="5556"/>
        <w:gridCol w:w="3005"/>
      </w:tblGrid>
      <w:tr w:rsidR="00257858" w14:paraId="1F124048" w14:textId="77777777">
        <w:trPr>
          <w:cantSplit/>
          <w:tblHeader/>
          <w:jc w:val="center"/>
        </w:trPr>
        <w:tc>
          <w:tcPr>
            <w:tcW w:w="1304" w:type="dxa"/>
            <w:shd w:val="clear" w:color="auto" w:fill="17324D"/>
            <w:vAlign w:val="center"/>
          </w:tcPr>
          <w:p w14:paraId="6A9687D4" w14:textId="77777777" w:rsidR="00257858" w:rsidRDefault="00000000">
            <w:pPr>
              <w:spacing w:after="24" w:line="240" w:lineRule="auto"/>
              <w:jc w:val="center"/>
            </w:pPr>
            <w:r>
              <w:rPr>
                <w:b/>
                <w:color w:val="FFFFFF"/>
                <w:sz w:val="16"/>
              </w:rPr>
              <w:t>ID</w:t>
            </w:r>
          </w:p>
        </w:tc>
        <w:tc>
          <w:tcPr>
            <w:tcW w:w="5556" w:type="dxa"/>
            <w:shd w:val="clear" w:color="auto" w:fill="17324D"/>
            <w:vAlign w:val="center"/>
          </w:tcPr>
          <w:p w14:paraId="2BE5CB20" w14:textId="77777777" w:rsidR="00257858" w:rsidRDefault="00000000">
            <w:pPr>
              <w:spacing w:after="24" w:line="240" w:lineRule="auto"/>
              <w:jc w:val="center"/>
            </w:pPr>
            <w:proofErr w:type="spellStart"/>
            <w:r>
              <w:rPr>
                <w:b/>
                <w:color w:val="FFFFFF"/>
                <w:sz w:val="16"/>
              </w:rPr>
              <w:t>Gereksinim</w:t>
            </w:r>
            <w:proofErr w:type="spellEnd"/>
          </w:p>
        </w:tc>
        <w:tc>
          <w:tcPr>
            <w:tcW w:w="3005" w:type="dxa"/>
            <w:shd w:val="clear" w:color="auto" w:fill="17324D"/>
            <w:vAlign w:val="center"/>
          </w:tcPr>
          <w:p w14:paraId="29AE4ED0" w14:textId="77777777" w:rsidR="00257858" w:rsidRDefault="00000000">
            <w:pPr>
              <w:spacing w:after="24" w:line="240" w:lineRule="auto"/>
              <w:jc w:val="center"/>
            </w:pPr>
            <w:r>
              <w:rPr>
                <w:b/>
                <w:color w:val="FFFFFF"/>
                <w:sz w:val="16"/>
              </w:rPr>
              <w:t xml:space="preserve">Kabul </w:t>
            </w:r>
            <w:proofErr w:type="spellStart"/>
            <w:r>
              <w:rPr>
                <w:b/>
                <w:color w:val="FFFFFF"/>
                <w:sz w:val="16"/>
              </w:rPr>
              <w:t>ölçütü</w:t>
            </w:r>
            <w:proofErr w:type="spellEnd"/>
          </w:p>
        </w:tc>
      </w:tr>
      <w:tr w:rsidR="00257858" w14:paraId="4A06D336" w14:textId="77777777">
        <w:trPr>
          <w:cantSplit/>
          <w:jc w:val="center"/>
        </w:trPr>
        <w:tc>
          <w:tcPr>
            <w:tcW w:w="1304" w:type="dxa"/>
            <w:shd w:val="clear" w:color="auto" w:fill="EAF1F3"/>
            <w:vAlign w:val="center"/>
          </w:tcPr>
          <w:p w14:paraId="1A38BEE9" w14:textId="77777777" w:rsidR="00257858" w:rsidRDefault="00000000">
            <w:pPr>
              <w:spacing w:after="24" w:line="240" w:lineRule="auto"/>
              <w:jc w:val="center"/>
            </w:pPr>
            <w:r>
              <w:rPr>
                <w:sz w:val="16"/>
              </w:rPr>
              <w:t>MECH-001</w:t>
            </w:r>
          </w:p>
        </w:tc>
        <w:tc>
          <w:tcPr>
            <w:tcW w:w="5556" w:type="dxa"/>
            <w:shd w:val="clear" w:color="auto" w:fill="EAF1F3"/>
            <w:vAlign w:val="center"/>
          </w:tcPr>
          <w:p w14:paraId="0E009F54" w14:textId="77777777" w:rsidR="008C0CAE" w:rsidRDefault="00000000">
            <w:proofErr w:type="spellStart"/>
            <w:r>
              <w:t>Mikrofon</w:t>
            </w:r>
            <w:proofErr w:type="spellEnd"/>
            <w:r>
              <w:t xml:space="preserve"> alt </w:t>
            </w:r>
            <w:proofErr w:type="spellStart"/>
            <w:r>
              <w:t>giriş</w:t>
            </w:r>
            <w:proofErr w:type="spellEnd"/>
            <w:r>
              <w:t xml:space="preserve"> </w:t>
            </w:r>
            <w:proofErr w:type="spellStart"/>
            <w:r>
              <w:t>portu</w:t>
            </w:r>
            <w:proofErr w:type="spellEnd"/>
            <w:r>
              <w:t xml:space="preserve"> </w:t>
            </w:r>
            <w:proofErr w:type="spellStart"/>
            <w:r>
              <w:t>kontrollü</w:t>
            </w:r>
            <w:proofErr w:type="spellEnd"/>
            <w:r>
              <w:t xml:space="preserve"> </w:t>
            </w:r>
            <w:proofErr w:type="spellStart"/>
            <w:r>
              <w:t>cavity'ye</w:t>
            </w:r>
            <w:proofErr w:type="spellEnd"/>
            <w:r>
              <w:t xml:space="preserve"> </w:t>
            </w:r>
            <w:proofErr w:type="spellStart"/>
            <w:r>
              <w:t>doğrudan</w:t>
            </w:r>
            <w:proofErr w:type="spellEnd"/>
            <w:r>
              <w:t xml:space="preserve"> </w:t>
            </w:r>
            <w:proofErr w:type="spellStart"/>
            <w:r>
              <w:t>bağlanacaktır</w:t>
            </w:r>
            <w:proofErr w:type="spellEnd"/>
            <w:r>
              <w:t>.</w:t>
            </w:r>
          </w:p>
        </w:tc>
        <w:tc>
          <w:tcPr>
            <w:tcW w:w="3005" w:type="dxa"/>
            <w:shd w:val="clear" w:color="auto" w:fill="EAF1F3"/>
            <w:vAlign w:val="center"/>
          </w:tcPr>
          <w:p w14:paraId="48ED1336" w14:textId="77777777" w:rsidR="00257858" w:rsidRDefault="00000000">
            <w:pPr>
              <w:spacing w:after="24" w:line="240" w:lineRule="auto"/>
            </w:pPr>
            <w:proofErr w:type="spellStart"/>
            <w:r>
              <w:rPr>
                <w:sz w:val="16"/>
              </w:rPr>
              <w:t>Gözle</w:t>
            </w:r>
            <w:proofErr w:type="spellEnd"/>
            <w:r>
              <w:rPr>
                <w:sz w:val="16"/>
              </w:rPr>
              <w:t xml:space="preserve"> </w:t>
            </w:r>
            <w:proofErr w:type="spellStart"/>
            <w:r>
              <w:rPr>
                <w:sz w:val="16"/>
              </w:rPr>
              <w:t>kontrol</w:t>
            </w:r>
            <w:proofErr w:type="spellEnd"/>
            <w:r>
              <w:rPr>
                <w:sz w:val="16"/>
              </w:rPr>
              <w:t xml:space="preserve"> + acoustic response</w:t>
            </w:r>
          </w:p>
        </w:tc>
      </w:tr>
      <w:tr w:rsidR="00257858" w14:paraId="42274C64" w14:textId="77777777">
        <w:trPr>
          <w:cantSplit/>
          <w:jc w:val="center"/>
        </w:trPr>
        <w:tc>
          <w:tcPr>
            <w:tcW w:w="1304" w:type="dxa"/>
            <w:shd w:val="clear" w:color="auto" w:fill="FFFFFF"/>
            <w:vAlign w:val="center"/>
          </w:tcPr>
          <w:p w14:paraId="02E19B3C" w14:textId="77777777" w:rsidR="00257858" w:rsidRDefault="00000000">
            <w:pPr>
              <w:spacing w:after="24" w:line="240" w:lineRule="auto"/>
              <w:jc w:val="center"/>
            </w:pPr>
            <w:r>
              <w:rPr>
                <w:sz w:val="16"/>
              </w:rPr>
              <w:t>MECH-002</w:t>
            </w:r>
          </w:p>
        </w:tc>
        <w:tc>
          <w:tcPr>
            <w:tcW w:w="5556" w:type="dxa"/>
            <w:shd w:val="clear" w:color="auto" w:fill="FFFFFF"/>
            <w:vAlign w:val="center"/>
          </w:tcPr>
          <w:p w14:paraId="240CED65" w14:textId="77777777" w:rsidR="00026356" w:rsidRDefault="00000000">
            <w:r>
              <w:t>Rev02'deki PUI EB-R değerlendirme kartı alınmadı. Rev03 baseline'ında INMP441 I²S breakout modülü ve ESP32-S3 N16R8 board vardır. Modül pin/besleme etiketleri ve gerçek board GPIO/USB topolojisi fiziksel inceleme ile eşleştirilir; özel J3 veya carrier PCB satın alınmış varsayılmaz.</w:t>
            </w:r>
          </w:p>
        </w:tc>
        <w:tc>
          <w:tcPr>
            <w:tcW w:w="3005" w:type="dxa"/>
            <w:shd w:val="clear" w:color="auto" w:fill="FFFFFF"/>
            <w:vAlign w:val="center"/>
          </w:tcPr>
          <w:p w14:paraId="1EFBEFB2" w14:textId="77777777" w:rsidR="00026356" w:rsidRDefault="00000000">
            <w:r>
              <w:t>Doğrulanmış INMP441 modül pinout'u + N16R8 board GPIO/USB eşlemesiyle tekrar edilebilir bench bağlantısı; G1 öncesi I²S waveform kaydı. 20–60 Hz cevap ayrı ölçülür.</w:t>
            </w:r>
          </w:p>
        </w:tc>
      </w:tr>
      <w:tr w:rsidR="00257858" w14:paraId="7829CE2E" w14:textId="77777777">
        <w:trPr>
          <w:cantSplit/>
          <w:jc w:val="center"/>
        </w:trPr>
        <w:tc>
          <w:tcPr>
            <w:tcW w:w="1304" w:type="dxa"/>
            <w:shd w:val="clear" w:color="auto" w:fill="EAF1F3"/>
            <w:vAlign w:val="center"/>
          </w:tcPr>
          <w:p w14:paraId="78AA722A" w14:textId="77777777" w:rsidR="00257858" w:rsidRDefault="00000000">
            <w:pPr>
              <w:spacing w:after="24" w:line="240" w:lineRule="auto"/>
              <w:jc w:val="center"/>
            </w:pPr>
            <w:r>
              <w:rPr>
                <w:sz w:val="16"/>
              </w:rPr>
              <w:t>MECH-003</w:t>
            </w:r>
          </w:p>
        </w:tc>
        <w:tc>
          <w:tcPr>
            <w:tcW w:w="5556" w:type="dxa"/>
            <w:shd w:val="clear" w:color="auto" w:fill="EAF1F3"/>
            <w:vAlign w:val="center"/>
          </w:tcPr>
          <w:p w14:paraId="3DEAAD4B" w14:textId="77777777" w:rsidR="00257858" w:rsidRDefault="00000000">
            <w:pPr>
              <w:spacing w:after="24" w:line="240" w:lineRule="auto"/>
            </w:pPr>
            <w:proofErr w:type="spellStart"/>
            <w:r>
              <w:rPr>
                <w:sz w:val="16"/>
              </w:rPr>
              <w:t>Batarya</w:t>
            </w:r>
            <w:proofErr w:type="spellEnd"/>
            <w:r>
              <w:rPr>
                <w:sz w:val="16"/>
              </w:rPr>
              <w:t xml:space="preserve"> </w:t>
            </w:r>
            <w:proofErr w:type="spellStart"/>
            <w:r>
              <w:rPr>
                <w:sz w:val="16"/>
              </w:rPr>
              <w:t>lehimli</w:t>
            </w:r>
            <w:proofErr w:type="spellEnd"/>
            <w:r>
              <w:rPr>
                <w:sz w:val="16"/>
              </w:rPr>
              <w:t xml:space="preserve"> </w:t>
            </w:r>
            <w:proofErr w:type="spellStart"/>
            <w:r>
              <w:rPr>
                <w:sz w:val="16"/>
              </w:rPr>
              <w:t>değil</w:t>
            </w:r>
            <w:proofErr w:type="spellEnd"/>
            <w:r>
              <w:rPr>
                <w:sz w:val="16"/>
              </w:rPr>
              <w:t xml:space="preserve">, </w:t>
            </w:r>
            <w:proofErr w:type="spellStart"/>
            <w:r>
              <w:rPr>
                <w:sz w:val="16"/>
              </w:rPr>
              <w:t>kablolu</w:t>
            </w:r>
            <w:proofErr w:type="spellEnd"/>
            <w:r>
              <w:rPr>
                <w:sz w:val="16"/>
              </w:rPr>
              <w:t>/</w:t>
            </w:r>
            <w:proofErr w:type="spellStart"/>
            <w:r>
              <w:rPr>
                <w:sz w:val="16"/>
              </w:rPr>
              <w:t>konektörlü</w:t>
            </w:r>
            <w:proofErr w:type="spellEnd"/>
            <w:r>
              <w:rPr>
                <w:sz w:val="16"/>
              </w:rPr>
              <w:t xml:space="preserve"> </w:t>
            </w:r>
            <w:proofErr w:type="spellStart"/>
            <w:r>
              <w:rPr>
                <w:sz w:val="16"/>
              </w:rPr>
              <w:t>paket</w:t>
            </w:r>
            <w:proofErr w:type="spellEnd"/>
            <w:r>
              <w:rPr>
                <w:sz w:val="16"/>
              </w:rPr>
              <w:t xml:space="preserve"> </w:t>
            </w:r>
            <w:proofErr w:type="spellStart"/>
            <w:r>
              <w:rPr>
                <w:sz w:val="16"/>
              </w:rPr>
              <w:t>olacaktır</w:t>
            </w:r>
            <w:proofErr w:type="spellEnd"/>
            <w:r>
              <w:rPr>
                <w:sz w:val="16"/>
              </w:rPr>
              <w:t>.</w:t>
            </w:r>
          </w:p>
        </w:tc>
        <w:tc>
          <w:tcPr>
            <w:tcW w:w="3005" w:type="dxa"/>
            <w:shd w:val="clear" w:color="auto" w:fill="EAF1F3"/>
            <w:vAlign w:val="center"/>
          </w:tcPr>
          <w:p w14:paraId="6F06EFC8" w14:textId="77777777" w:rsidR="00E403C4" w:rsidRDefault="00000000">
            <w:r>
              <w:t xml:space="preserve">Servis </w:t>
            </w:r>
            <w:proofErr w:type="spellStart"/>
            <w:r>
              <w:t>değişimi</w:t>
            </w:r>
            <w:proofErr w:type="spellEnd"/>
            <w:r>
              <w:t xml:space="preserve">; 3-pin </w:t>
            </w:r>
            <w:proofErr w:type="spellStart"/>
            <w:r>
              <w:t>batarya</w:t>
            </w:r>
            <w:proofErr w:type="spellEnd"/>
            <w:r>
              <w:t xml:space="preserve"> </w:t>
            </w:r>
            <w:proofErr w:type="spellStart"/>
            <w:r>
              <w:t>bağlantısı</w:t>
            </w:r>
            <w:proofErr w:type="spellEnd"/>
          </w:p>
        </w:tc>
      </w:tr>
      <w:tr w:rsidR="00257858" w14:paraId="57553FE9" w14:textId="77777777">
        <w:trPr>
          <w:cantSplit/>
          <w:jc w:val="center"/>
        </w:trPr>
        <w:tc>
          <w:tcPr>
            <w:tcW w:w="1304" w:type="dxa"/>
            <w:shd w:val="clear" w:color="auto" w:fill="FFFFFF"/>
            <w:vAlign w:val="center"/>
          </w:tcPr>
          <w:p w14:paraId="76D7A4BB" w14:textId="77777777" w:rsidR="00257858" w:rsidRDefault="00000000">
            <w:pPr>
              <w:spacing w:after="24" w:line="240" w:lineRule="auto"/>
              <w:jc w:val="center"/>
            </w:pPr>
            <w:r>
              <w:rPr>
                <w:sz w:val="16"/>
              </w:rPr>
              <w:t>MECH-004</w:t>
            </w:r>
          </w:p>
        </w:tc>
        <w:tc>
          <w:tcPr>
            <w:tcW w:w="5556" w:type="dxa"/>
            <w:shd w:val="clear" w:color="auto" w:fill="FFFFFF"/>
            <w:vAlign w:val="center"/>
          </w:tcPr>
          <w:p w14:paraId="49D79B09" w14:textId="77777777" w:rsidR="008C0CAE" w:rsidRDefault="00000000">
            <w:proofErr w:type="spellStart"/>
            <w:r>
              <w:t>Batarya</w:t>
            </w:r>
            <w:proofErr w:type="spellEnd"/>
            <w:r>
              <w:t xml:space="preserve"> 803040 </w:t>
            </w:r>
            <w:proofErr w:type="spellStart"/>
            <w:r>
              <w:t>sınıfı</w:t>
            </w:r>
            <w:proofErr w:type="spellEnd"/>
            <w:r>
              <w:t xml:space="preserve"> </w:t>
            </w:r>
            <w:proofErr w:type="spellStart"/>
            <w:r>
              <w:t>fiziksel</w:t>
            </w:r>
            <w:proofErr w:type="spellEnd"/>
            <w:r>
              <w:t xml:space="preserve"> zarf </w:t>
            </w:r>
            <w:proofErr w:type="spellStart"/>
            <w:r>
              <w:t>içinde</w:t>
            </w:r>
            <w:proofErr w:type="spellEnd"/>
            <w:r>
              <w:t xml:space="preserve"> </w:t>
            </w:r>
            <w:proofErr w:type="spellStart"/>
            <w:r>
              <w:t>yerleşecektir</w:t>
            </w:r>
            <w:proofErr w:type="spellEnd"/>
            <w:r>
              <w:t>.</w:t>
            </w:r>
          </w:p>
        </w:tc>
        <w:tc>
          <w:tcPr>
            <w:tcW w:w="3005" w:type="dxa"/>
            <w:shd w:val="clear" w:color="auto" w:fill="FFFFFF"/>
            <w:vAlign w:val="center"/>
          </w:tcPr>
          <w:p w14:paraId="6F6380E8" w14:textId="77777777" w:rsidR="008C0CAE" w:rsidRDefault="00000000">
            <w:r>
              <w:t xml:space="preserve">3B CAD </w:t>
            </w:r>
            <w:proofErr w:type="spellStart"/>
            <w:r>
              <w:t>çakışma</w:t>
            </w:r>
            <w:proofErr w:type="spellEnd"/>
            <w:r>
              <w:t xml:space="preserve"> </w:t>
            </w:r>
            <w:proofErr w:type="spellStart"/>
            <w:r>
              <w:t>kontrolü</w:t>
            </w:r>
            <w:proofErr w:type="spellEnd"/>
          </w:p>
        </w:tc>
      </w:tr>
      <w:tr w:rsidR="00257858" w14:paraId="1B4A2A93" w14:textId="77777777">
        <w:trPr>
          <w:cantSplit/>
          <w:jc w:val="center"/>
        </w:trPr>
        <w:tc>
          <w:tcPr>
            <w:tcW w:w="1304" w:type="dxa"/>
            <w:shd w:val="clear" w:color="auto" w:fill="EAF1F3"/>
            <w:vAlign w:val="center"/>
          </w:tcPr>
          <w:p w14:paraId="7C81C2C1" w14:textId="77777777" w:rsidR="00257858" w:rsidRDefault="00000000">
            <w:pPr>
              <w:spacing w:after="24" w:line="240" w:lineRule="auto"/>
              <w:jc w:val="center"/>
            </w:pPr>
            <w:r>
              <w:rPr>
                <w:sz w:val="16"/>
              </w:rPr>
              <w:t>MECH-005</w:t>
            </w:r>
          </w:p>
        </w:tc>
        <w:tc>
          <w:tcPr>
            <w:tcW w:w="5556" w:type="dxa"/>
            <w:shd w:val="clear" w:color="auto" w:fill="EAF1F3"/>
            <w:vAlign w:val="center"/>
          </w:tcPr>
          <w:p w14:paraId="191962A6" w14:textId="77777777" w:rsidR="00257858" w:rsidRDefault="00000000">
            <w:pPr>
              <w:spacing w:after="24" w:line="240" w:lineRule="auto"/>
            </w:pPr>
            <w:r>
              <w:rPr>
                <w:sz w:val="16"/>
              </w:rPr>
              <w:t xml:space="preserve">USB-C </w:t>
            </w:r>
            <w:proofErr w:type="spellStart"/>
            <w:r>
              <w:rPr>
                <w:sz w:val="16"/>
              </w:rPr>
              <w:t>konektörü</w:t>
            </w:r>
            <w:proofErr w:type="spellEnd"/>
            <w:r>
              <w:rPr>
                <w:sz w:val="16"/>
              </w:rPr>
              <w:t xml:space="preserve"> </w:t>
            </w:r>
            <w:proofErr w:type="spellStart"/>
            <w:r>
              <w:rPr>
                <w:sz w:val="16"/>
              </w:rPr>
              <w:t>gövde</w:t>
            </w:r>
            <w:proofErr w:type="spellEnd"/>
            <w:r>
              <w:rPr>
                <w:sz w:val="16"/>
              </w:rPr>
              <w:t xml:space="preserve"> </w:t>
            </w:r>
            <w:proofErr w:type="spellStart"/>
            <w:r>
              <w:rPr>
                <w:sz w:val="16"/>
              </w:rPr>
              <w:t>üzerinden</w:t>
            </w:r>
            <w:proofErr w:type="spellEnd"/>
            <w:r>
              <w:rPr>
                <w:sz w:val="16"/>
              </w:rPr>
              <w:t xml:space="preserve"> </w:t>
            </w:r>
            <w:proofErr w:type="spellStart"/>
            <w:r>
              <w:rPr>
                <w:sz w:val="16"/>
              </w:rPr>
              <w:t>erişilebilir</w:t>
            </w:r>
            <w:proofErr w:type="spellEnd"/>
            <w:r>
              <w:rPr>
                <w:sz w:val="16"/>
              </w:rPr>
              <w:t xml:space="preserve"> </w:t>
            </w:r>
            <w:proofErr w:type="spellStart"/>
            <w:r>
              <w:rPr>
                <w:sz w:val="16"/>
              </w:rPr>
              <w:t>olacaktır</w:t>
            </w:r>
            <w:proofErr w:type="spellEnd"/>
            <w:r>
              <w:rPr>
                <w:sz w:val="16"/>
              </w:rPr>
              <w:t>.</w:t>
            </w:r>
          </w:p>
        </w:tc>
        <w:tc>
          <w:tcPr>
            <w:tcW w:w="3005" w:type="dxa"/>
            <w:shd w:val="clear" w:color="auto" w:fill="EAF1F3"/>
            <w:vAlign w:val="center"/>
          </w:tcPr>
          <w:p w14:paraId="7DEA2995" w14:textId="77777777" w:rsidR="00257858" w:rsidRDefault="00000000">
            <w:pPr>
              <w:spacing w:after="24" w:line="240" w:lineRule="auto"/>
            </w:pPr>
            <w:proofErr w:type="spellStart"/>
            <w:r>
              <w:rPr>
                <w:sz w:val="16"/>
              </w:rPr>
              <w:t>Mekanik</w:t>
            </w:r>
            <w:proofErr w:type="spellEnd"/>
            <w:r>
              <w:rPr>
                <w:sz w:val="16"/>
              </w:rPr>
              <w:t xml:space="preserve"> fit test</w:t>
            </w:r>
          </w:p>
        </w:tc>
      </w:tr>
      <w:tr w:rsidR="00257858" w14:paraId="7EF134CD" w14:textId="77777777">
        <w:trPr>
          <w:cantSplit/>
          <w:jc w:val="center"/>
        </w:trPr>
        <w:tc>
          <w:tcPr>
            <w:tcW w:w="1304" w:type="dxa"/>
            <w:shd w:val="clear" w:color="auto" w:fill="FFFFFF"/>
            <w:vAlign w:val="center"/>
          </w:tcPr>
          <w:p w14:paraId="074FFD2E" w14:textId="77777777" w:rsidR="00257858" w:rsidRDefault="00000000">
            <w:pPr>
              <w:spacing w:after="24" w:line="240" w:lineRule="auto"/>
              <w:jc w:val="center"/>
            </w:pPr>
            <w:r>
              <w:rPr>
                <w:sz w:val="16"/>
              </w:rPr>
              <w:t>MECH-006</w:t>
            </w:r>
          </w:p>
        </w:tc>
        <w:tc>
          <w:tcPr>
            <w:tcW w:w="5556" w:type="dxa"/>
            <w:shd w:val="clear" w:color="auto" w:fill="FFFFFF"/>
            <w:vAlign w:val="center"/>
          </w:tcPr>
          <w:p w14:paraId="22B094E5" w14:textId="77777777" w:rsidR="008C0CAE" w:rsidRDefault="00000000">
            <w:proofErr w:type="spellStart"/>
            <w:r>
              <w:t>Laboratuvar</w:t>
            </w:r>
            <w:proofErr w:type="spellEnd"/>
            <w:r>
              <w:t xml:space="preserve"> </w:t>
            </w:r>
            <w:proofErr w:type="spellStart"/>
            <w:r>
              <w:t>kullanımında</w:t>
            </w:r>
            <w:proofErr w:type="spellEnd"/>
            <w:r>
              <w:t xml:space="preserve"> </w:t>
            </w:r>
            <w:proofErr w:type="spellStart"/>
            <w:r>
              <w:t>keskin</w:t>
            </w:r>
            <w:proofErr w:type="spellEnd"/>
            <w:r>
              <w:t xml:space="preserve"> </w:t>
            </w:r>
            <w:proofErr w:type="spellStart"/>
            <w:r>
              <w:t>kenar</w:t>
            </w:r>
            <w:proofErr w:type="spellEnd"/>
            <w:r>
              <w:t>/</w:t>
            </w:r>
            <w:proofErr w:type="spellStart"/>
            <w:r>
              <w:t>basınç</w:t>
            </w:r>
            <w:proofErr w:type="spellEnd"/>
            <w:r>
              <w:t xml:space="preserve"> </w:t>
            </w:r>
            <w:proofErr w:type="spellStart"/>
            <w:r>
              <w:t>noktası</w:t>
            </w:r>
            <w:proofErr w:type="spellEnd"/>
            <w:r>
              <w:t xml:space="preserve"> </w:t>
            </w:r>
            <w:proofErr w:type="spellStart"/>
            <w:r>
              <w:t>oluşturulmayacaktır</w:t>
            </w:r>
            <w:proofErr w:type="spellEnd"/>
            <w:r>
              <w:t>.</w:t>
            </w:r>
          </w:p>
        </w:tc>
        <w:tc>
          <w:tcPr>
            <w:tcW w:w="3005" w:type="dxa"/>
            <w:shd w:val="clear" w:color="auto" w:fill="FFFFFF"/>
            <w:vAlign w:val="center"/>
          </w:tcPr>
          <w:p w14:paraId="6B4CDE18" w14:textId="77777777" w:rsidR="008C0CAE" w:rsidRDefault="00000000">
            <w:proofErr w:type="spellStart"/>
            <w:r>
              <w:t>Görsel</w:t>
            </w:r>
            <w:proofErr w:type="spellEnd"/>
            <w:r>
              <w:t xml:space="preserve"> + </w:t>
            </w:r>
            <w:proofErr w:type="spellStart"/>
            <w:r>
              <w:t>fiziksel</w:t>
            </w:r>
            <w:proofErr w:type="spellEnd"/>
            <w:r>
              <w:t xml:space="preserve"> </w:t>
            </w:r>
            <w:proofErr w:type="spellStart"/>
            <w:r>
              <w:t>inceleme</w:t>
            </w:r>
            <w:proofErr w:type="spellEnd"/>
          </w:p>
        </w:tc>
      </w:tr>
    </w:tbl>
    <w:p w14:paraId="0683A6DE" w14:textId="77777777" w:rsidR="00257858" w:rsidRDefault="00257858">
      <w:pPr>
        <w:spacing w:after="20" w:line="240" w:lineRule="auto"/>
      </w:pPr>
    </w:p>
    <w:p w14:paraId="03A55903" w14:textId="77777777" w:rsidR="00257858" w:rsidRDefault="00000000">
      <w:pPr>
        <w:pStyle w:val="Balk2"/>
      </w:pPr>
      <w:r>
        <w:rPr>
          <w:rFonts w:ascii="Arial" w:hAnsi="Arial"/>
          <w:color w:val="18324A"/>
        </w:rPr>
        <w:t xml:space="preserve">12.1 3D </w:t>
      </w:r>
      <w:proofErr w:type="spellStart"/>
      <w:r>
        <w:rPr>
          <w:rFonts w:ascii="Arial" w:hAnsi="Arial"/>
          <w:color w:val="18324A"/>
        </w:rPr>
        <w:t>Baskı</w:t>
      </w:r>
      <w:proofErr w:type="spellEnd"/>
      <w:r>
        <w:rPr>
          <w:rFonts w:ascii="Arial" w:hAnsi="Arial"/>
          <w:color w:val="18324A"/>
        </w:rPr>
        <w:t xml:space="preserve"> / </w:t>
      </w:r>
      <w:proofErr w:type="spellStart"/>
      <w:r>
        <w:rPr>
          <w:rFonts w:ascii="Arial" w:hAnsi="Arial"/>
          <w:color w:val="18324A"/>
        </w:rPr>
        <w:t>Gövde</w:t>
      </w:r>
      <w:proofErr w:type="spellEnd"/>
      <w:r>
        <w:rPr>
          <w:rFonts w:ascii="Arial" w:hAnsi="Arial"/>
          <w:color w:val="18324A"/>
        </w:rPr>
        <w:t xml:space="preserve"> </w:t>
      </w:r>
      <w:proofErr w:type="spellStart"/>
      <w:r>
        <w:rPr>
          <w:rFonts w:ascii="Arial" w:hAnsi="Arial"/>
          <w:color w:val="18324A"/>
        </w:rPr>
        <w:t>Sırası</w:t>
      </w:r>
      <w:proofErr w:type="spellEnd"/>
    </w:p>
    <w:p w14:paraId="79546AB4" w14:textId="77777777" w:rsidR="00257858" w:rsidRDefault="00000000" w:rsidP="00AF7311">
      <w:pPr>
        <w:pStyle w:val="GvdeMetni"/>
        <w:jc w:val="both"/>
      </w:pPr>
      <w:proofErr w:type="spellStart"/>
      <w:r>
        <w:t>Mekanik</w:t>
      </w:r>
      <w:proofErr w:type="spellEnd"/>
      <w:r>
        <w:t xml:space="preserve"> </w:t>
      </w:r>
      <w:proofErr w:type="spellStart"/>
      <w:r>
        <w:t>prototipleme</w:t>
      </w:r>
      <w:proofErr w:type="spellEnd"/>
      <w:r>
        <w:t xml:space="preserve">, </w:t>
      </w:r>
      <w:proofErr w:type="spellStart"/>
      <w:r>
        <w:t>elektronik</w:t>
      </w:r>
      <w:proofErr w:type="spellEnd"/>
      <w:r>
        <w:t xml:space="preserve"> </w:t>
      </w:r>
      <w:proofErr w:type="spellStart"/>
      <w:r>
        <w:t>tasarımın</w:t>
      </w:r>
      <w:proofErr w:type="spellEnd"/>
      <w:r>
        <w:t xml:space="preserve"> </w:t>
      </w:r>
      <w:proofErr w:type="spellStart"/>
      <w:r>
        <w:t>başlangıç</w:t>
      </w:r>
      <w:proofErr w:type="spellEnd"/>
      <w:r>
        <w:t xml:space="preserve"> </w:t>
      </w:r>
      <w:proofErr w:type="spellStart"/>
      <w:r>
        <w:t>girdisi</w:t>
      </w:r>
      <w:proofErr w:type="spellEnd"/>
      <w:r>
        <w:t xml:space="preserve"> </w:t>
      </w:r>
      <w:proofErr w:type="spellStart"/>
      <w:r>
        <w:t>değildir</w:t>
      </w:r>
      <w:proofErr w:type="spellEnd"/>
      <w:r>
        <w:t xml:space="preserve">. Phantom </w:t>
      </w:r>
      <w:proofErr w:type="spellStart"/>
      <w:r>
        <w:t>için</w:t>
      </w:r>
      <w:proofErr w:type="spellEnd"/>
      <w:r>
        <w:t xml:space="preserve"> </w:t>
      </w:r>
      <w:proofErr w:type="spellStart"/>
      <w:r>
        <w:t>gereken</w:t>
      </w:r>
      <w:proofErr w:type="spellEnd"/>
      <w:r>
        <w:t xml:space="preserve"> </w:t>
      </w:r>
      <w:proofErr w:type="spellStart"/>
      <w:r>
        <w:t>rijit</w:t>
      </w:r>
      <w:proofErr w:type="spellEnd"/>
      <w:r>
        <w:t xml:space="preserve"> </w:t>
      </w:r>
      <w:proofErr w:type="spellStart"/>
      <w:r>
        <w:t>çerçeve</w:t>
      </w:r>
      <w:proofErr w:type="spellEnd"/>
      <w:r>
        <w:t xml:space="preserve">; </w:t>
      </w:r>
      <w:proofErr w:type="spellStart"/>
      <w:r>
        <w:t>lazer</w:t>
      </w:r>
      <w:proofErr w:type="spellEnd"/>
      <w:r>
        <w:t xml:space="preserve"> </w:t>
      </w:r>
      <w:proofErr w:type="spellStart"/>
      <w:r>
        <w:t>kesim</w:t>
      </w:r>
      <w:proofErr w:type="spellEnd"/>
      <w:r>
        <w:t xml:space="preserve"> </w:t>
      </w:r>
      <w:proofErr w:type="spellStart"/>
      <w:r>
        <w:t>akrilik</w:t>
      </w:r>
      <w:proofErr w:type="spellEnd"/>
      <w:r>
        <w:t xml:space="preserve">, 3D </w:t>
      </w:r>
      <w:proofErr w:type="spellStart"/>
      <w:r>
        <w:t>baskı</w:t>
      </w:r>
      <w:proofErr w:type="spellEnd"/>
      <w:r>
        <w:t xml:space="preserve"> </w:t>
      </w:r>
      <w:proofErr w:type="spellStart"/>
      <w:r>
        <w:t>veya</w:t>
      </w:r>
      <w:proofErr w:type="spellEnd"/>
      <w:r>
        <w:t xml:space="preserve"> </w:t>
      </w:r>
      <w:proofErr w:type="spellStart"/>
      <w:r>
        <w:t>ahşap</w:t>
      </w:r>
      <w:proofErr w:type="spellEnd"/>
      <w:r>
        <w:t xml:space="preserve"> </w:t>
      </w:r>
      <w:proofErr w:type="spellStart"/>
      <w:r>
        <w:t>gibi</w:t>
      </w:r>
      <w:proofErr w:type="spellEnd"/>
      <w:r>
        <w:t xml:space="preserve"> </w:t>
      </w:r>
      <w:proofErr w:type="spellStart"/>
      <w:r>
        <w:t>yöntemlerden</w:t>
      </w:r>
      <w:proofErr w:type="spellEnd"/>
      <w:r>
        <w:t xml:space="preserve"> </w:t>
      </w:r>
      <w:proofErr w:type="spellStart"/>
      <w:r>
        <w:t>biriyle</w:t>
      </w:r>
      <w:proofErr w:type="spellEnd"/>
      <w:r>
        <w:t xml:space="preserve"> </w:t>
      </w:r>
      <w:proofErr w:type="spellStart"/>
      <w:r>
        <w:t>üretilebilir</w:t>
      </w:r>
      <w:proofErr w:type="spellEnd"/>
      <w:r>
        <w:t xml:space="preserve">. </w:t>
      </w:r>
      <w:proofErr w:type="spellStart"/>
      <w:r>
        <w:t>Nihai</w:t>
      </w:r>
      <w:proofErr w:type="spellEnd"/>
      <w:r>
        <w:t xml:space="preserve"> </w:t>
      </w:r>
      <w:proofErr w:type="spellStart"/>
      <w:r>
        <w:t>gövde</w:t>
      </w:r>
      <w:proofErr w:type="spellEnd"/>
      <w:r>
        <w:t>/</w:t>
      </w:r>
      <w:proofErr w:type="spellStart"/>
      <w:r>
        <w:t>kapak</w:t>
      </w:r>
      <w:proofErr w:type="spellEnd"/>
      <w:r>
        <w:t xml:space="preserve"> </w:t>
      </w:r>
      <w:proofErr w:type="spellStart"/>
      <w:r>
        <w:t>tasarımı</w:t>
      </w:r>
      <w:proofErr w:type="spellEnd"/>
      <w:r>
        <w:t xml:space="preserve">, </w:t>
      </w:r>
      <w:proofErr w:type="spellStart"/>
      <w:r>
        <w:t>elektronik</w:t>
      </w:r>
      <w:proofErr w:type="spellEnd"/>
      <w:r>
        <w:t xml:space="preserve"> </w:t>
      </w:r>
      <w:proofErr w:type="spellStart"/>
      <w:r>
        <w:t>arayüzler</w:t>
      </w:r>
      <w:proofErr w:type="spellEnd"/>
      <w:r>
        <w:t xml:space="preserve"> </w:t>
      </w:r>
      <w:proofErr w:type="spellStart"/>
      <w:r>
        <w:t>ve</w:t>
      </w:r>
      <w:proofErr w:type="spellEnd"/>
      <w:r>
        <w:t xml:space="preserve"> </w:t>
      </w:r>
      <w:proofErr w:type="spellStart"/>
      <w:r>
        <w:t>batarya</w:t>
      </w:r>
      <w:proofErr w:type="spellEnd"/>
      <w:r>
        <w:t xml:space="preserve"> </w:t>
      </w:r>
      <w:proofErr w:type="spellStart"/>
      <w:r>
        <w:t>zarfı</w:t>
      </w:r>
      <w:proofErr w:type="spellEnd"/>
      <w:r>
        <w:t xml:space="preserve"> </w:t>
      </w:r>
      <w:proofErr w:type="spellStart"/>
      <w:r>
        <w:t>kesinleştirildikten</w:t>
      </w:r>
      <w:proofErr w:type="spellEnd"/>
      <w:r>
        <w:t xml:space="preserve"> </w:t>
      </w:r>
      <w:proofErr w:type="spellStart"/>
      <w:r>
        <w:t>sonra</w:t>
      </w:r>
      <w:proofErr w:type="spellEnd"/>
      <w:r>
        <w:t xml:space="preserve"> </w:t>
      </w:r>
      <w:proofErr w:type="spellStart"/>
      <w:r>
        <w:t>ele</w:t>
      </w:r>
      <w:proofErr w:type="spellEnd"/>
      <w:r>
        <w:t xml:space="preserve"> </w:t>
      </w:r>
      <w:proofErr w:type="spellStart"/>
      <w:r>
        <w:t>alınacaktır</w:t>
      </w:r>
      <w:proofErr w:type="spellEnd"/>
      <w:r>
        <w:t>.</w:t>
      </w:r>
    </w:p>
    <w:tbl>
      <w:tblPr>
        <w:tblStyle w:val="TabloKlavuzu"/>
        <w:tblW w:w="0" w:type="auto"/>
        <w:jc w:val="center"/>
        <w:tblLook w:val="04A0" w:firstRow="1" w:lastRow="0" w:firstColumn="1" w:lastColumn="0" w:noHBand="0" w:noVBand="1"/>
      </w:tblPr>
      <w:tblGrid>
        <w:gridCol w:w="10046"/>
      </w:tblGrid>
      <w:tr w:rsidR="00257858" w14:paraId="12AF8D66" w14:textId="77777777">
        <w:trPr>
          <w:cantSplit/>
          <w:tblHeader/>
          <w:jc w:val="center"/>
        </w:trPr>
        <w:tc>
          <w:tcPr>
            <w:tcW w:w="10426" w:type="dxa"/>
            <w:shd w:val="clear" w:color="auto" w:fill="EAF1F3"/>
            <w:vAlign w:val="center"/>
          </w:tcPr>
          <w:p w14:paraId="368E7872" w14:textId="77777777" w:rsidR="00026356" w:rsidRDefault="00000000">
            <w:r>
              <w:t>MEKANİK KARAR  Rev02’da 3D baskı/lazer kesim gibi üretim yöntemi elektronik temel tasarım değildir; yalnız rijit ve tekrarlanabilir phantom/chestpiece fikstürünü gerçekleştirmek için seçilecek mekanik uygulama yöntemidir. Kesin geometri 3. hafta mekanik incelemesinde dondurulur.</w:t>
            </w:r>
          </w:p>
        </w:tc>
      </w:tr>
    </w:tbl>
    <w:p w14:paraId="73D04FAD" w14:textId="77777777" w:rsidR="00257858" w:rsidRDefault="00257858">
      <w:pPr>
        <w:spacing w:after="20" w:line="240" w:lineRule="auto"/>
      </w:pPr>
    </w:p>
    <w:p w14:paraId="198DA6F2" w14:textId="77777777" w:rsidR="00257858" w:rsidRDefault="00000000">
      <w:pPr>
        <w:pStyle w:val="Balk1"/>
      </w:pPr>
      <w:r>
        <w:rPr>
          <w:rFonts w:ascii="Arial" w:hAnsi="Arial"/>
        </w:rPr>
        <w:t xml:space="preserve">13 </w:t>
      </w:r>
      <w:proofErr w:type="spellStart"/>
      <w:r>
        <w:rPr>
          <w:rFonts w:ascii="Arial" w:hAnsi="Arial"/>
        </w:rPr>
        <w:t>Doğrulama</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Geçerleme</w:t>
      </w:r>
      <w:proofErr w:type="spellEnd"/>
      <w:r>
        <w:rPr>
          <w:rFonts w:ascii="Arial" w:hAnsi="Arial"/>
        </w:rPr>
        <w:t xml:space="preserve"> </w:t>
      </w:r>
      <w:proofErr w:type="spellStart"/>
      <w:r>
        <w:rPr>
          <w:rFonts w:ascii="Arial" w:hAnsi="Arial"/>
        </w:rPr>
        <w:t>Planı</w:t>
      </w:r>
      <w:proofErr w:type="spellEnd"/>
    </w:p>
    <w:p w14:paraId="6A4A5892" w14:textId="77777777" w:rsidR="00257858" w:rsidRDefault="00000000">
      <w:pPr>
        <w:pStyle w:val="GvdeMetni"/>
      </w:pPr>
      <w:r>
        <w:t>Doğrulama (verification), tasarımın şartnameye uyup uymadığını; geçerleme (validation) ise sistemin hedef kullanım senaryosunda işe yarar biçimde çalıştığını gösterir. Her sonuç test ID ve gereksinim ID ile kayıt altına alınacaktır. Güncel kanonik test listesi, REV03 satın alma/test çalışma kitabındaki Test_Matrisi sayfasıdır; bu bölüm ve Ek C onunla senkronizedir. Eski Rev02 fiyat kayıtları yalnız tarihsel snapshot'tır.</w:t>
      </w:r>
    </w:p>
    <w:p w14:paraId="4134BDE5" w14:textId="77777777" w:rsidR="00257858" w:rsidRDefault="00000000">
      <w:pPr>
        <w:pStyle w:val="Balk2"/>
      </w:pPr>
      <w:r>
        <w:rPr>
          <w:rFonts w:ascii="Arial" w:hAnsi="Arial"/>
          <w:color w:val="18324A"/>
        </w:rPr>
        <w:lastRenderedPageBreak/>
        <w:t xml:space="preserve">13.1 Bench Elektronik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285"/>
        <w:gridCol w:w="2656"/>
        <w:gridCol w:w="3037"/>
        <w:gridCol w:w="3068"/>
      </w:tblGrid>
      <w:tr w:rsidR="00257858" w14:paraId="3729368E" w14:textId="77777777">
        <w:trPr>
          <w:cantSplit/>
          <w:tblHeader/>
          <w:jc w:val="center"/>
        </w:trPr>
        <w:tc>
          <w:tcPr>
            <w:tcW w:w="1361" w:type="dxa"/>
            <w:shd w:val="clear" w:color="auto" w:fill="17324D"/>
            <w:vAlign w:val="center"/>
          </w:tcPr>
          <w:p w14:paraId="1F65C067" w14:textId="77777777" w:rsidR="00257858" w:rsidRDefault="00000000">
            <w:pPr>
              <w:spacing w:after="24" w:line="240" w:lineRule="auto"/>
              <w:jc w:val="center"/>
            </w:pPr>
            <w:r>
              <w:rPr>
                <w:b/>
                <w:color w:val="FFFFFF"/>
                <w:sz w:val="16"/>
              </w:rPr>
              <w:t>Test ID</w:t>
            </w:r>
          </w:p>
        </w:tc>
        <w:tc>
          <w:tcPr>
            <w:tcW w:w="2835" w:type="dxa"/>
            <w:shd w:val="clear" w:color="auto" w:fill="17324D"/>
            <w:vAlign w:val="center"/>
          </w:tcPr>
          <w:p w14:paraId="1D92EA77" w14:textId="77777777" w:rsidR="00257858" w:rsidRDefault="00000000">
            <w:pPr>
              <w:spacing w:after="24" w:line="240" w:lineRule="auto"/>
              <w:jc w:val="center"/>
            </w:pPr>
            <w:r>
              <w:rPr>
                <w:b/>
                <w:color w:val="FFFFFF"/>
                <w:sz w:val="16"/>
              </w:rPr>
              <w:t>Konusu</w:t>
            </w:r>
          </w:p>
        </w:tc>
        <w:tc>
          <w:tcPr>
            <w:tcW w:w="3288" w:type="dxa"/>
            <w:shd w:val="clear" w:color="auto" w:fill="17324D"/>
            <w:vAlign w:val="center"/>
          </w:tcPr>
          <w:p w14:paraId="28398FCE" w14:textId="77777777" w:rsidR="00257858" w:rsidRDefault="00000000">
            <w:pPr>
              <w:spacing w:after="24" w:line="240" w:lineRule="auto"/>
              <w:jc w:val="center"/>
            </w:pPr>
            <w:r>
              <w:rPr>
                <w:b/>
                <w:color w:val="FFFFFF"/>
                <w:sz w:val="16"/>
              </w:rPr>
              <w:t>Düzenek / Ölçüm</w:t>
            </w:r>
          </w:p>
        </w:tc>
        <w:tc>
          <w:tcPr>
            <w:tcW w:w="2381" w:type="dxa"/>
            <w:shd w:val="clear" w:color="auto" w:fill="17324D"/>
            <w:vAlign w:val="center"/>
          </w:tcPr>
          <w:p w14:paraId="434E8AA2" w14:textId="77777777" w:rsidR="00257858" w:rsidRDefault="00000000">
            <w:pPr>
              <w:spacing w:after="24" w:line="240" w:lineRule="auto"/>
              <w:jc w:val="center"/>
            </w:pPr>
            <w:r>
              <w:rPr>
                <w:b/>
                <w:color w:val="FFFFFF"/>
                <w:sz w:val="16"/>
              </w:rPr>
              <w:t>Kabul</w:t>
            </w:r>
          </w:p>
        </w:tc>
      </w:tr>
      <w:tr w:rsidR="00257858" w14:paraId="30205807" w14:textId="77777777">
        <w:trPr>
          <w:cantSplit/>
          <w:jc w:val="center"/>
        </w:trPr>
        <w:tc>
          <w:tcPr>
            <w:tcW w:w="1361" w:type="dxa"/>
            <w:shd w:val="clear" w:color="auto" w:fill="EAF1F3"/>
            <w:vAlign w:val="center"/>
          </w:tcPr>
          <w:p w14:paraId="431EA6EC" w14:textId="77777777" w:rsidR="008C0CAE" w:rsidRDefault="00000000">
            <w:r>
              <w:t>T-E2E-01</w:t>
            </w:r>
          </w:p>
        </w:tc>
        <w:tc>
          <w:tcPr>
            <w:tcW w:w="2835" w:type="dxa"/>
            <w:shd w:val="clear" w:color="auto" w:fill="EAF1F3"/>
            <w:vAlign w:val="center"/>
          </w:tcPr>
          <w:p w14:paraId="09F69490" w14:textId="77777777" w:rsidR="008C0CAE" w:rsidRDefault="00000000">
            <w:r>
              <w:t>Baştan sona bilinen test işareti</w:t>
            </w:r>
          </w:p>
        </w:tc>
        <w:tc>
          <w:tcPr>
            <w:tcW w:w="3288" w:type="dxa"/>
            <w:shd w:val="clear" w:color="auto" w:fill="EAF1F3"/>
            <w:vAlign w:val="center"/>
          </w:tcPr>
          <w:p w14:paraId="53AE1035" w14:textId="77777777" w:rsidR="008C0CAE" w:rsidRDefault="00000000">
            <w:r>
              <w:t>MCU + PC; sentetik/bilinen kaynak</w:t>
            </w:r>
          </w:p>
        </w:tc>
        <w:tc>
          <w:tcPr>
            <w:tcW w:w="2381" w:type="dxa"/>
            <w:shd w:val="clear" w:color="auto" w:fill="EAF1F3"/>
            <w:vAlign w:val="center"/>
          </w:tcPr>
          <w:p w14:paraId="57B0AE6C" w14:textId="77777777" w:rsidR="008C0CAE" w:rsidRDefault="00000000">
            <w:r>
              <w:t>Bilinen işaret E2E alınır; continuity gözlenebilir.</w:t>
            </w:r>
          </w:p>
        </w:tc>
      </w:tr>
      <w:tr w:rsidR="00257858" w14:paraId="78775570" w14:textId="77777777">
        <w:trPr>
          <w:cantSplit/>
          <w:jc w:val="center"/>
        </w:trPr>
        <w:tc>
          <w:tcPr>
            <w:tcW w:w="1361" w:type="dxa"/>
            <w:shd w:val="clear" w:color="auto" w:fill="FFFFFF"/>
            <w:vAlign w:val="center"/>
          </w:tcPr>
          <w:p w14:paraId="63DDC282" w14:textId="77777777" w:rsidR="008C0CAE" w:rsidRDefault="00000000">
            <w:r>
              <w:t>T-I2S-01</w:t>
            </w:r>
          </w:p>
        </w:tc>
        <w:tc>
          <w:tcPr>
            <w:tcW w:w="2835" w:type="dxa"/>
            <w:shd w:val="clear" w:color="auto" w:fill="FFFFFF"/>
            <w:vAlign w:val="center"/>
          </w:tcPr>
          <w:p w14:paraId="4D7BD762" w14:textId="77777777" w:rsidR="008C0CAE" w:rsidRDefault="00000000">
            <w:r>
              <w:t>I²S/ADC edinim saat ve formatı</w:t>
            </w:r>
          </w:p>
        </w:tc>
        <w:tc>
          <w:tcPr>
            <w:tcW w:w="3288" w:type="dxa"/>
            <w:shd w:val="clear" w:color="auto" w:fill="FFFFFF"/>
            <w:vAlign w:val="center"/>
          </w:tcPr>
          <w:p w14:paraId="2302A27F" w14:textId="77777777" w:rsidR="008C0CAE" w:rsidRDefault="00000000">
            <w:r>
              <w:t>Mantık analizörü / osiloskop</w:t>
            </w:r>
          </w:p>
        </w:tc>
        <w:tc>
          <w:tcPr>
            <w:tcW w:w="2381" w:type="dxa"/>
            <w:shd w:val="clear" w:color="auto" w:fill="FFFFFF"/>
            <w:vAlign w:val="center"/>
          </w:tcPr>
          <w:p w14:paraId="37209816" w14:textId="77777777" w:rsidR="008C0CAE" w:rsidRDefault="00000000">
            <w:r>
              <w:t>Seçili profil datasheet/firmware ile tutarlı olmalıdır.</w:t>
            </w:r>
          </w:p>
        </w:tc>
      </w:tr>
      <w:tr w:rsidR="00257858" w14:paraId="426D59D2" w14:textId="77777777">
        <w:trPr>
          <w:cantSplit/>
          <w:jc w:val="center"/>
        </w:trPr>
        <w:tc>
          <w:tcPr>
            <w:tcW w:w="1361" w:type="dxa"/>
            <w:shd w:val="clear" w:color="auto" w:fill="EAF1F3"/>
            <w:vAlign w:val="center"/>
          </w:tcPr>
          <w:p w14:paraId="1515948A" w14:textId="77777777" w:rsidR="008C0CAE" w:rsidRDefault="00000000">
            <w:r>
              <w:t>T-USB-01</w:t>
            </w:r>
          </w:p>
        </w:tc>
        <w:tc>
          <w:tcPr>
            <w:tcW w:w="2835" w:type="dxa"/>
            <w:shd w:val="clear" w:color="auto" w:fill="EAF1F3"/>
            <w:vAlign w:val="center"/>
          </w:tcPr>
          <w:p w14:paraId="77F02681" w14:textId="77777777" w:rsidR="008C0CAE" w:rsidRDefault="00000000">
            <w:r>
              <w:t>≥30 dk continuous stream / continuity</w:t>
            </w:r>
          </w:p>
        </w:tc>
        <w:tc>
          <w:tcPr>
            <w:tcW w:w="3288" w:type="dxa"/>
            <w:shd w:val="clear" w:color="auto" w:fill="EAF1F3"/>
            <w:vAlign w:val="center"/>
          </w:tcPr>
          <w:p w14:paraId="530221CA" w14:textId="77777777" w:rsidR="008C0CAE" w:rsidRDefault="00000000">
            <w:r>
              <w:t>Native USB aday transport</w:t>
            </w:r>
          </w:p>
        </w:tc>
        <w:tc>
          <w:tcPr>
            <w:tcW w:w="2381" w:type="dxa"/>
            <w:shd w:val="clear" w:color="auto" w:fill="EAF1F3"/>
            <w:vAlign w:val="center"/>
          </w:tcPr>
          <w:p w14:paraId="13D73733" w14:textId="77777777" w:rsidR="008C0CAE" w:rsidRDefault="00000000">
            <w:r>
              <w:t>Drop rate ve overrun sayısı otomatik raporlanır; sonuç ölçülür.</w:t>
            </w:r>
          </w:p>
        </w:tc>
      </w:tr>
      <w:tr w:rsidR="00257858" w14:paraId="0D8E516C" w14:textId="77777777">
        <w:trPr>
          <w:cantSplit/>
          <w:jc w:val="center"/>
        </w:trPr>
        <w:tc>
          <w:tcPr>
            <w:tcW w:w="1361" w:type="dxa"/>
            <w:shd w:val="clear" w:color="auto" w:fill="FFFFFF"/>
            <w:vAlign w:val="center"/>
          </w:tcPr>
          <w:p w14:paraId="781BB343" w14:textId="77777777" w:rsidR="008C0CAE" w:rsidRDefault="00000000">
            <w:r>
              <w:t>T-USB-02</w:t>
            </w:r>
          </w:p>
        </w:tc>
        <w:tc>
          <w:tcPr>
            <w:tcW w:w="2835" w:type="dxa"/>
            <w:shd w:val="clear" w:color="auto" w:fill="FFFFFF"/>
            <w:vAlign w:val="center"/>
          </w:tcPr>
          <w:p w14:paraId="59B919B5" w14:textId="77777777" w:rsidR="008C0CAE" w:rsidRDefault="00000000">
            <w:r>
              <w:t>Yeniden senkronizasyon / error handling</w:t>
            </w:r>
          </w:p>
        </w:tc>
        <w:tc>
          <w:tcPr>
            <w:tcW w:w="3288" w:type="dxa"/>
            <w:shd w:val="clear" w:color="auto" w:fill="FFFFFF"/>
            <w:vAlign w:val="center"/>
          </w:tcPr>
          <w:p w14:paraId="2D1C2513" w14:textId="77777777" w:rsidR="008C0CAE" w:rsidRDefault="00000000">
            <w:r>
              <w:t>Kayıtlı byte stream / test doubles</w:t>
            </w:r>
          </w:p>
        </w:tc>
        <w:tc>
          <w:tcPr>
            <w:tcW w:w="2381" w:type="dxa"/>
            <w:shd w:val="clear" w:color="auto" w:fill="FFFFFF"/>
            <w:vAlign w:val="center"/>
          </w:tcPr>
          <w:p w14:paraId="2BC70818" w14:textId="77777777" w:rsidR="008C0CAE" w:rsidRDefault="00000000">
            <w:r>
              <w:t>Host failure mode belgelenir; CRC seçilmişse CRC testi yapılır.</w:t>
            </w:r>
          </w:p>
        </w:tc>
      </w:tr>
      <w:tr w:rsidR="00257858" w14:paraId="501CECCE" w14:textId="77777777">
        <w:trPr>
          <w:cantSplit/>
          <w:jc w:val="center"/>
        </w:trPr>
        <w:tc>
          <w:tcPr>
            <w:tcW w:w="1361" w:type="dxa"/>
            <w:shd w:val="clear" w:color="auto" w:fill="EAF1F3"/>
            <w:vAlign w:val="center"/>
          </w:tcPr>
          <w:p w14:paraId="27D64167" w14:textId="77777777" w:rsidR="008C0CAE" w:rsidRDefault="00000000">
            <w:r>
              <w:t>T-LAT-01</w:t>
            </w:r>
          </w:p>
        </w:tc>
        <w:tc>
          <w:tcPr>
            <w:tcW w:w="2835" w:type="dxa"/>
            <w:shd w:val="clear" w:color="auto" w:fill="EAF1F3"/>
            <w:vAlign w:val="center"/>
          </w:tcPr>
          <w:p w14:paraId="6197C37D" w14:textId="77777777" w:rsidR="008C0CAE" w:rsidRDefault="00000000">
            <w:r>
              <w:t>Uçtan uca acquisition latency</w:t>
            </w:r>
          </w:p>
        </w:tc>
        <w:tc>
          <w:tcPr>
            <w:tcW w:w="3288" w:type="dxa"/>
            <w:shd w:val="clear" w:color="auto" w:fill="EAF1F3"/>
            <w:vAlign w:val="center"/>
          </w:tcPr>
          <w:p w14:paraId="16337FA9" w14:textId="77777777" w:rsidR="008C0CAE" w:rsidRDefault="00000000">
            <w:r>
              <w:t>Bilinen uyaran → host sample ingestion</w:t>
            </w:r>
          </w:p>
        </w:tc>
        <w:tc>
          <w:tcPr>
            <w:tcW w:w="2381" w:type="dxa"/>
            <w:shd w:val="clear" w:color="auto" w:fill="EAF1F3"/>
            <w:vAlign w:val="center"/>
          </w:tcPr>
          <w:p w14:paraId="50B5236D" w14:textId="77777777" w:rsidR="008C0CAE" w:rsidRDefault="00000000">
            <w:r>
              <w:t>Latency mean/jitter betik tarafından üretilir; GUI render süresi hariç tutulur.</w:t>
            </w:r>
          </w:p>
        </w:tc>
      </w:tr>
      <w:tr w:rsidR="00257858" w14:paraId="5D238DF4" w14:textId="77777777">
        <w:trPr>
          <w:cantSplit/>
          <w:jc w:val="center"/>
        </w:trPr>
        <w:tc>
          <w:tcPr>
            <w:tcW w:w="1361" w:type="dxa"/>
            <w:shd w:val="clear" w:color="auto" w:fill="FFFFFF"/>
            <w:vAlign w:val="center"/>
          </w:tcPr>
          <w:p w14:paraId="00B57D5F" w14:textId="77777777" w:rsidR="008C0CAE" w:rsidRDefault="00000000">
            <w:r>
              <w:t>T-PKT-01</w:t>
            </w:r>
          </w:p>
        </w:tc>
        <w:tc>
          <w:tcPr>
            <w:tcW w:w="2835" w:type="dxa"/>
            <w:shd w:val="clear" w:color="auto" w:fill="FFFFFF"/>
            <w:vAlign w:val="center"/>
          </w:tcPr>
          <w:p w14:paraId="4D975384" w14:textId="77777777" w:rsidR="008C0CAE" w:rsidRDefault="00000000">
            <w:r>
              <w:t>Dropped-packet rate</w:t>
            </w:r>
          </w:p>
        </w:tc>
        <w:tc>
          <w:tcPr>
            <w:tcW w:w="3288" w:type="dxa"/>
            <w:shd w:val="clear" w:color="auto" w:fill="FFFFFF"/>
            <w:vAlign w:val="center"/>
          </w:tcPr>
          <w:p w14:paraId="416BDD06" w14:textId="77777777" w:rsidR="008C0CAE" w:rsidRDefault="00000000">
            <w:r>
              <w:t>≥30 dk continuous stream</w:t>
            </w:r>
          </w:p>
        </w:tc>
        <w:tc>
          <w:tcPr>
            <w:tcW w:w="2381" w:type="dxa"/>
            <w:shd w:val="clear" w:color="auto" w:fill="FFFFFF"/>
            <w:vAlign w:val="center"/>
          </w:tcPr>
          <w:p w14:paraId="620B0DF6" w14:textId="77777777" w:rsidR="008C0CAE" w:rsidRDefault="00000000">
            <w:r>
              <w:t>Monotonic continuity ile drop rate otomatik raporlanır.</w:t>
            </w:r>
          </w:p>
        </w:tc>
      </w:tr>
      <w:tr w:rsidR="008C0CAE" w14:paraId="1D2D83EE" w14:textId="77777777">
        <w:trPr>
          <w:cantSplit/>
          <w:jc w:val="center"/>
        </w:trPr>
        <w:tc>
          <w:tcPr>
            <w:tcW w:w="1361" w:type="dxa"/>
            <w:vAlign w:val="center"/>
          </w:tcPr>
          <w:p w14:paraId="38099F96" w14:textId="77777777" w:rsidR="008C0CAE" w:rsidRDefault="00000000">
            <w:r>
              <w:t>T-PROT-01</w:t>
            </w:r>
          </w:p>
        </w:tc>
        <w:tc>
          <w:tcPr>
            <w:tcW w:w="2835" w:type="dxa"/>
            <w:vAlign w:val="center"/>
          </w:tcPr>
          <w:p w14:paraId="643BFE14" w14:textId="77777777" w:rsidR="008C0CAE" w:rsidRDefault="00000000">
            <w:r>
              <w:t>Breadboard / lehimli prototip karşılaştırması</w:t>
            </w:r>
          </w:p>
        </w:tc>
        <w:tc>
          <w:tcPr>
            <w:tcW w:w="3288" w:type="dxa"/>
            <w:vAlign w:val="center"/>
          </w:tcPr>
          <w:p w14:paraId="6C8F3522" w14:textId="77777777" w:rsidR="008C0CAE" w:rsidRDefault="00000000">
            <w:r>
              <w:t>Aynı test düzeneği</w:t>
            </w:r>
          </w:p>
        </w:tc>
        <w:tc>
          <w:tcPr>
            <w:tcW w:w="2381" w:type="dxa"/>
            <w:vAlign w:val="center"/>
          </w:tcPr>
          <w:p w14:paraId="4CF63A75" w14:textId="77777777" w:rsidR="008C0CAE" w:rsidRDefault="00000000">
            <w:r>
              <w:t>Noise/SNR/repeatability farkı raporlanır.</w:t>
            </w:r>
          </w:p>
        </w:tc>
      </w:tr>
      <w:tr w:rsidR="008C0CAE" w14:paraId="6F10F0C6" w14:textId="77777777">
        <w:trPr>
          <w:cantSplit/>
          <w:jc w:val="center"/>
        </w:trPr>
        <w:tc>
          <w:tcPr>
            <w:tcW w:w="1361" w:type="dxa"/>
            <w:vAlign w:val="center"/>
          </w:tcPr>
          <w:p w14:paraId="762B0ABD" w14:textId="77777777" w:rsidR="008C0CAE" w:rsidRDefault="00000000">
            <w:r>
              <w:t>T-AUTO-01</w:t>
            </w:r>
          </w:p>
        </w:tc>
        <w:tc>
          <w:tcPr>
            <w:tcW w:w="2835" w:type="dxa"/>
            <w:vAlign w:val="center"/>
          </w:tcPr>
          <w:p w14:paraId="6C47E739" w14:textId="77777777" w:rsidR="008C0CAE" w:rsidRDefault="00000000">
            <w:r>
              <w:t>Yeniden üretilebilir sonuç</w:t>
            </w:r>
          </w:p>
        </w:tc>
        <w:tc>
          <w:tcPr>
            <w:tcW w:w="3288" w:type="dxa"/>
            <w:vAlign w:val="center"/>
          </w:tcPr>
          <w:p w14:paraId="1D7E6B92" w14:textId="77777777" w:rsidR="008C0CAE" w:rsidRDefault="00000000">
            <w:r>
              <w:t>Temiz depo kopyası + test scriptleri</w:t>
            </w:r>
          </w:p>
        </w:tc>
        <w:tc>
          <w:tcPr>
            <w:tcW w:w="2381" w:type="dxa"/>
            <w:vAlign w:val="center"/>
          </w:tcPr>
          <w:p w14:paraId="15F18F3E" w14:textId="77777777" w:rsidR="008C0CAE" w:rsidRDefault="00000000">
            <w:r>
              <w:t>Aynı girdilerle aynı sayısal sonuçlar elde edilir; ölçüm sonucu elle girilmez.</w:t>
            </w:r>
          </w:p>
        </w:tc>
      </w:tr>
      <w:tr w:rsidR="008C0CAE" w14:paraId="07670362" w14:textId="77777777">
        <w:trPr>
          <w:cantSplit/>
          <w:jc w:val="center"/>
        </w:trPr>
        <w:tc>
          <w:tcPr>
            <w:tcW w:w="1361" w:type="dxa"/>
            <w:vAlign w:val="center"/>
          </w:tcPr>
          <w:p w14:paraId="77F1BF0F" w14:textId="77777777" w:rsidR="008C0CAE" w:rsidRDefault="00000000">
            <w:r>
              <w:t>T-MOD-B</w:t>
            </w:r>
          </w:p>
        </w:tc>
        <w:tc>
          <w:tcPr>
            <w:tcW w:w="2835" w:type="dxa"/>
            <w:vAlign w:val="center"/>
          </w:tcPr>
          <w:p w14:paraId="103B8848" w14:textId="77777777" w:rsidR="008C0CAE" w:rsidRDefault="00000000">
            <w:r>
              <w:t>Modül B bağımsız doğrulama</w:t>
            </w:r>
          </w:p>
        </w:tc>
        <w:tc>
          <w:tcPr>
            <w:tcW w:w="3288" w:type="dxa"/>
            <w:vAlign w:val="center"/>
          </w:tcPr>
          <w:p w14:paraId="56E7DFF0" w14:textId="77777777" w:rsidR="008C0CAE" w:rsidRDefault="00000000">
            <w:r>
              <w:t>Firmware + mantık analizörü</w:t>
            </w:r>
          </w:p>
        </w:tc>
        <w:tc>
          <w:tcPr>
            <w:tcW w:w="2381" w:type="dxa"/>
            <w:vAlign w:val="center"/>
          </w:tcPr>
          <w:p w14:paraId="1886D35B" w14:textId="77777777" w:rsidR="008C0CAE" w:rsidRDefault="00000000">
            <w:r>
              <w:t>Sampling/DMA/continuity/protocol testleri tamamlanır.</w:t>
            </w:r>
          </w:p>
        </w:tc>
      </w:tr>
    </w:tbl>
    <w:p w14:paraId="15F9785B" w14:textId="77777777" w:rsidR="00257858" w:rsidRDefault="00257858">
      <w:pPr>
        <w:spacing w:after="20" w:line="240" w:lineRule="auto"/>
      </w:pPr>
    </w:p>
    <w:p w14:paraId="1E8B05EA" w14:textId="77777777" w:rsidR="00257858" w:rsidRDefault="00000000">
      <w:pPr>
        <w:pStyle w:val="Balk2"/>
      </w:pPr>
      <w:r>
        <w:rPr>
          <w:rFonts w:ascii="Arial" w:hAnsi="Arial"/>
          <w:color w:val="18324A"/>
        </w:rPr>
        <w:t xml:space="preserve">13.2 </w:t>
      </w:r>
      <w:proofErr w:type="spellStart"/>
      <w:r>
        <w:rPr>
          <w:rFonts w:ascii="Arial" w:hAnsi="Arial"/>
          <w:color w:val="18324A"/>
        </w:rPr>
        <w:t>Akustik</w:t>
      </w:r>
      <w:proofErr w:type="spellEnd"/>
      <w:r>
        <w:rPr>
          <w:rFonts w:ascii="Arial" w:hAnsi="Arial"/>
          <w:color w:val="18324A"/>
        </w:rPr>
        <w:t xml:space="preserve"> Phantom </w:t>
      </w:r>
      <w:proofErr w:type="spellStart"/>
      <w:r>
        <w:rPr>
          <w:rFonts w:ascii="Arial" w:hAnsi="Arial"/>
          <w:color w:val="18324A"/>
        </w:rPr>
        <w:t>Testleri</w:t>
      </w:r>
      <w:proofErr w:type="spellEnd"/>
    </w:p>
    <w:tbl>
      <w:tblPr>
        <w:tblStyle w:val="TabloKlavuzu"/>
        <w:tblW w:w="0" w:type="auto"/>
        <w:jc w:val="center"/>
        <w:tblLook w:val="04A0" w:firstRow="1" w:lastRow="0" w:firstColumn="1" w:lastColumn="0" w:noHBand="0" w:noVBand="1"/>
      </w:tblPr>
      <w:tblGrid>
        <w:gridCol w:w="1361"/>
        <w:gridCol w:w="3855"/>
        <w:gridCol w:w="4649"/>
      </w:tblGrid>
      <w:tr w:rsidR="00257858" w14:paraId="7760A6AB" w14:textId="77777777">
        <w:trPr>
          <w:cantSplit/>
          <w:tblHeader/>
          <w:jc w:val="center"/>
        </w:trPr>
        <w:tc>
          <w:tcPr>
            <w:tcW w:w="1361" w:type="dxa"/>
            <w:shd w:val="clear" w:color="auto" w:fill="17324D"/>
            <w:vAlign w:val="center"/>
          </w:tcPr>
          <w:p w14:paraId="566EA717" w14:textId="77777777" w:rsidR="00257858" w:rsidRDefault="00000000">
            <w:pPr>
              <w:spacing w:after="24" w:line="240" w:lineRule="auto"/>
              <w:jc w:val="center"/>
            </w:pPr>
            <w:r>
              <w:rPr>
                <w:b/>
                <w:color w:val="FFFFFF"/>
                <w:sz w:val="16"/>
              </w:rPr>
              <w:t>Test ID</w:t>
            </w:r>
          </w:p>
        </w:tc>
        <w:tc>
          <w:tcPr>
            <w:tcW w:w="3855" w:type="dxa"/>
            <w:shd w:val="clear" w:color="auto" w:fill="17324D"/>
            <w:vAlign w:val="center"/>
          </w:tcPr>
          <w:p w14:paraId="6E0D0953" w14:textId="77777777" w:rsidR="00257858" w:rsidRDefault="00000000">
            <w:pPr>
              <w:spacing w:after="24" w:line="240" w:lineRule="auto"/>
              <w:jc w:val="center"/>
            </w:pPr>
            <w:r>
              <w:rPr>
                <w:b/>
                <w:color w:val="FFFFFF"/>
                <w:sz w:val="16"/>
              </w:rPr>
              <w:t>Deney</w:t>
            </w:r>
          </w:p>
        </w:tc>
        <w:tc>
          <w:tcPr>
            <w:tcW w:w="4649" w:type="dxa"/>
            <w:shd w:val="clear" w:color="auto" w:fill="17324D"/>
            <w:vAlign w:val="center"/>
          </w:tcPr>
          <w:p w14:paraId="052BAB8B" w14:textId="77777777" w:rsidR="00257858" w:rsidRDefault="00000000">
            <w:pPr>
              <w:spacing w:after="24" w:line="240" w:lineRule="auto"/>
              <w:jc w:val="center"/>
            </w:pPr>
            <w:r>
              <w:rPr>
                <w:b/>
                <w:color w:val="FFFFFF"/>
                <w:sz w:val="16"/>
              </w:rPr>
              <w:t>Çıktı</w:t>
            </w:r>
          </w:p>
        </w:tc>
      </w:tr>
      <w:tr w:rsidR="00257858" w14:paraId="6F144549" w14:textId="77777777">
        <w:trPr>
          <w:cantSplit/>
          <w:jc w:val="center"/>
        </w:trPr>
        <w:tc>
          <w:tcPr>
            <w:tcW w:w="1361" w:type="dxa"/>
            <w:shd w:val="clear" w:color="auto" w:fill="EAF1F3"/>
            <w:vAlign w:val="center"/>
          </w:tcPr>
          <w:p w14:paraId="51E6F0A5" w14:textId="77777777" w:rsidR="008C0CAE" w:rsidRDefault="00000000">
            <w:r>
              <w:t>T-AUD-01</w:t>
            </w:r>
          </w:p>
        </w:tc>
        <w:tc>
          <w:tcPr>
            <w:tcW w:w="3855" w:type="dxa"/>
            <w:shd w:val="clear" w:color="auto" w:fill="EAF1F3"/>
            <w:vAlign w:val="center"/>
          </w:tcPr>
          <w:p w14:paraId="23AAD3F8" w14:textId="77777777" w:rsidR="008C0CAE" w:rsidRDefault="00000000">
            <w:r>
              <w:t>20–500 Hz frekans cevabı</w:t>
            </w:r>
          </w:p>
        </w:tc>
        <w:tc>
          <w:tcPr>
            <w:tcW w:w="4649" w:type="dxa"/>
            <w:shd w:val="clear" w:color="auto" w:fill="EAF1F3"/>
            <w:vAlign w:val="center"/>
          </w:tcPr>
          <w:p w14:paraId="6B928564" w14:textId="77777777" w:rsidR="008C0CAE" w:rsidRDefault="00000000">
            <w:r>
              <w:t>Sistem transfer cevabı + test koşulları</w:t>
            </w:r>
          </w:p>
        </w:tc>
      </w:tr>
      <w:tr w:rsidR="00257858" w14:paraId="4892621A" w14:textId="77777777">
        <w:trPr>
          <w:cantSplit/>
          <w:jc w:val="center"/>
        </w:trPr>
        <w:tc>
          <w:tcPr>
            <w:tcW w:w="1361" w:type="dxa"/>
            <w:shd w:val="clear" w:color="auto" w:fill="FFFFFF"/>
            <w:vAlign w:val="center"/>
          </w:tcPr>
          <w:p w14:paraId="77B2FA60" w14:textId="77777777" w:rsidR="008C0CAE" w:rsidRDefault="00000000">
            <w:r>
              <w:t>T-AUD-02</w:t>
            </w:r>
          </w:p>
        </w:tc>
        <w:tc>
          <w:tcPr>
            <w:tcW w:w="3855" w:type="dxa"/>
            <w:shd w:val="clear" w:color="auto" w:fill="FFFFFF"/>
            <w:vAlign w:val="center"/>
          </w:tcPr>
          <w:p w14:paraId="283C34A1" w14:textId="77777777" w:rsidR="008C0CAE" w:rsidRDefault="00000000">
            <w:r>
              <w:t>SNR / active-to-quiescent level ratio</w:t>
            </w:r>
          </w:p>
        </w:tc>
        <w:tc>
          <w:tcPr>
            <w:tcW w:w="4649" w:type="dxa"/>
            <w:shd w:val="clear" w:color="auto" w:fill="FFFFFF"/>
            <w:vAlign w:val="center"/>
          </w:tcPr>
          <w:p w14:paraId="28BBD2CA" w14:textId="77777777" w:rsidR="008C0CAE" w:rsidRDefault="00000000">
            <w:r>
              <w:t>Benimsenen SNR tanımı + dB sonucu</w:t>
            </w:r>
          </w:p>
        </w:tc>
      </w:tr>
      <w:tr w:rsidR="00257858" w14:paraId="6E22392D" w14:textId="77777777">
        <w:trPr>
          <w:cantSplit/>
          <w:jc w:val="center"/>
        </w:trPr>
        <w:tc>
          <w:tcPr>
            <w:tcW w:w="1361" w:type="dxa"/>
            <w:shd w:val="clear" w:color="auto" w:fill="EAF1F3"/>
            <w:vAlign w:val="center"/>
          </w:tcPr>
          <w:p w14:paraId="32CA6DAA" w14:textId="77777777" w:rsidR="008C0CAE" w:rsidRDefault="00000000">
            <w:r>
              <w:t>T-AUD-03</w:t>
            </w:r>
          </w:p>
        </w:tc>
        <w:tc>
          <w:tcPr>
            <w:tcW w:w="3855" w:type="dxa"/>
            <w:shd w:val="clear" w:color="auto" w:fill="EAF1F3"/>
            <w:vAlign w:val="center"/>
          </w:tcPr>
          <w:p w14:paraId="1ADDF404" w14:textId="77777777" w:rsidR="008C0CAE" w:rsidRDefault="00000000">
            <w:r>
              <w:t>Tekrarlanabilirlik ≥10</w:t>
            </w:r>
          </w:p>
        </w:tc>
        <w:tc>
          <w:tcPr>
            <w:tcW w:w="4649" w:type="dxa"/>
            <w:shd w:val="clear" w:color="auto" w:fill="EAF1F3"/>
            <w:vAlign w:val="center"/>
          </w:tcPr>
          <w:p w14:paraId="4FE70E73" w14:textId="77777777" w:rsidR="008C0CAE" w:rsidRDefault="00000000">
            <w:r>
              <w:t>Yayılım / standart sapma / uygun dispersion metriği</w:t>
            </w:r>
          </w:p>
        </w:tc>
      </w:tr>
      <w:tr w:rsidR="00257858" w14:paraId="7A852C5E" w14:textId="77777777">
        <w:trPr>
          <w:cantSplit/>
          <w:jc w:val="center"/>
        </w:trPr>
        <w:tc>
          <w:tcPr>
            <w:tcW w:w="1361" w:type="dxa"/>
            <w:shd w:val="clear" w:color="auto" w:fill="FFFFFF"/>
            <w:vAlign w:val="center"/>
          </w:tcPr>
          <w:p w14:paraId="31F866AA" w14:textId="77777777" w:rsidR="008C0CAE" w:rsidRDefault="00000000">
            <w:r>
              <w:t>T-AUD-04</w:t>
            </w:r>
          </w:p>
        </w:tc>
        <w:tc>
          <w:tcPr>
            <w:tcW w:w="3855" w:type="dxa"/>
            <w:shd w:val="clear" w:color="auto" w:fill="FFFFFF"/>
            <w:vAlign w:val="center"/>
          </w:tcPr>
          <w:p w14:paraId="21875037" w14:textId="77777777" w:rsidR="008C0CAE" w:rsidRDefault="00000000">
            <w:r>
              <w:t>Şebeke girişimi</w:t>
            </w:r>
          </w:p>
        </w:tc>
        <w:tc>
          <w:tcPr>
            <w:tcW w:w="4649" w:type="dxa"/>
            <w:shd w:val="clear" w:color="auto" w:fill="FFFFFF"/>
            <w:vAlign w:val="center"/>
          </w:tcPr>
          <w:p w14:paraId="5F1D1A42" w14:textId="77777777" w:rsidR="008C0CAE" w:rsidRDefault="00000000">
            <w:r>
              <w:t>Türkiye 50 Hz temel bileşeni + harmonikler; grounding/kablo koşulları</w:t>
            </w:r>
          </w:p>
        </w:tc>
      </w:tr>
      <w:tr w:rsidR="00257858" w14:paraId="0706BC5B" w14:textId="77777777">
        <w:trPr>
          <w:cantSplit/>
          <w:jc w:val="center"/>
        </w:trPr>
        <w:tc>
          <w:tcPr>
            <w:tcW w:w="1361" w:type="dxa"/>
            <w:shd w:val="clear" w:color="auto" w:fill="EAF1F3"/>
            <w:vAlign w:val="center"/>
          </w:tcPr>
          <w:p w14:paraId="6203FC8B" w14:textId="77777777" w:rsidR="008C0CAE" w:rsidRDefault="00000000">
            <w:r>
              <w:t>T-AUD-05</w:t>
            </w:r>
          </w:p>
        </w:tc>
        <w:tc>
          <w:tcPr>
            <w:tcW w:w="3855" w:type="dxa"/>
            <w:shd w:val="clear" w:color="auto" w:fill="EAF1F3"/>
            <w:vAlign w:val="center"/>
          </w:tcPr>
          <w:p w14:paraId="4DFC5E00" w14:textId="77777777" w:rsidR="008C0CAE" w:rsidRDefault="00000000">
            <w:r>
              <w:t>Bağımsız bilinen phantom input / feasibility</w:t>
            </w:r>
          </w:p>
        </w:tc>
        <w:tc>
          <w:tcPr>
            <w:tcW w:w="4649" w:type="dxa"/>
            <w:shd w:val="clear" w:color="auto" w:fill="EAF1F3"/>
            <w:vAlign w:val="center"/>
          </w:tcPr>
          <w:p w14:paraId="65AF095A" w14:textId="77777777" w:rsidR="008C0CAE" w:rsidRDefault="00000000">
            <w:r>
              <w:t>Tanınabilir S1/S2 + kaynak/yakalama sayısal karşılaştırması</w:t>
            </w:r>
          </w:p>
        </w:tc>
      </w:tr>
      <w:tr w:rsidR="00257858" w14:paraId="6A1DE42A" w14:textId="77777777">
        <w:trPr>
          <w:cantSplit/>
          <w:jc w:val="center"/>
        </w:trPr>
        <w:tc>
          <w:tcPr>
            <w:tcW w:w="1361" w:type="dxa"/>
            <w:shd w:val="clear" w:color="auto" w:fill="FFFFFF"/>
            <w:vAlign w:val="center"/>
          </w:tcPr>
          <w:p w14:paraId="2874AFCC" w14:textId="77777777" w:rsidR="008C0CAE" w:rsidRDefault="00000000">
            <w:r>
              <w:t>T-AUD-06</w:t>
            </w:r>
          </w:p>
        </w:tc>
        <w:tc>
          <w:tcPr>
            <w:tcW w:w="3855" w:type="dxa"/>
            <w:shd w:val="clear" w:color="auto" w:fill="FFFFFF"/>
            <w:vAlign w:val="center"/>
          </w:tcPr>
          <w:p w14:paraId="1F88FC8E" w14:textId="77777777" w:rsidR="008C0CAE" w:rsidRDefault="00000000">
            <w:r>
              <w:t>ECM / MEMS karşılaştırması</w:t>
            </w:r>
          </w:p>
        </w:tc>
        <w:tc>
          <w:tcPr>
            <w:tcW w:w="4649" w:type="dxa"/>
            <w:shd w:val="clear" w:color="auto" w:fill="FFFFFF"/>
            <w:vAlign w:val="center"/>
          </w:tcPr>
          <w:p w14:paraId="654D8616" w14:textId="77777777" w:rsidR="008C0CAE" w:rsidRDefault="00000000">
            <w:r>
              <w:t>ADC gürültü tabanı ayrıca ölçülür. 20–500 Hz response/SNR + ECM ADC/AFE-only noise-floor result; fixture/gain and rail conditions documented. ADC-only floor is measured with the ECM/AFE input safely terminated at a defined test point (or AFE disabled where valid); record RMS/FFT. Do not short unknown pins/outputs. Interpret transducer and acquisition-electronics contributions separately; thresholds come from bench uncertainty.</w:t>
            </w:r>
          </w:p>
        </w:tc>
      </w:tr>
      <w:tr w:rsidR="008C0CAE" w14:paraId="45005909" w14:textId="77777777">
        <w:trPr>
          <w:cantSplit/>
          <w:jc w:val="center"/>
        </w:trPr>
        <w:tc>
          <w:tcPr>
            <w:tcW w:w="1361" w:type="dxa"/>
            <w:vAlign w:val="center"/>
          </w:tcPr>
          <w:p w14:paraId="17C707DC" w14:textId="77777777" w:rsidR="008C0CAE" w:rsidRDefault="00000000">
            <w:r>
              <w:t>T-QUAL-01</w:t>
            </w:r>
          </w:p>
        </w:tc>
        <w:tc>
          <w:tcPr>
            <w:tcW w:w="3855" w:type="dxa"/>
            <w:vAlign w:val="center"/>
          </w:tcPr>
          <w:p w14:paraId="49854C47" w14:textId="77777777" w:rsidR="008C0CAE" w:rsidRDefault="00000000">
            <w:r>
              <w:t>Kayıt kalite kontrolü</w:t>
            </w:r>
          </w:p>
        </w:tc>
        <w:tc>
          <w:tcPr>
            <w:tcW w:w="4649" w:type="dxa"/>
            <w:vAlign w:val="center"/>
          </w:tcPr>
          <w:p w14:paraId="19CC12F7" w14:textId="77777777" w:rsidR="008C0CAE" w:rsidRDefault="00000000">
            <w:r>
              <w:t>Kontrollü clipping/contact-loss/interference artefaktlarına karşı davranış</w:t>
            </w:r>
          </w:p>
        </w:tc>
      </w:tr>
      <w:tr w:rsidR="00026356" w14:paraId="04B16550" w14:textId="77777777">
        <w:trPr>
          <w:jc w:val="center"/>
        </w:trPr>
        <w:tc>
          <w:tcPr>
            <w:tcW w:w="1361" w:type="dxa"/>
            <w:vAlign w:val="center"/>
          </w:tcPr>
          <w:p w14:paraId="396476CD" w14:textId="77777777" w:rsidR="00026356" w:rsidRDefault="00000000">
            <w:pPr>
              <w:spacing w:after="0"/>
            </w:pPr>
            <w:r>
              <w:rPr>
                <w:sz w:val="17"/>
              </w:rPr>
              <w:t>T-PRE-01</w:t>
            </w:r>
          </w:p>
        </w:tc>
        <w:tc>
          <w:tcPr>
            <w:tcW w:w="3855" w:type="dxa"/>
            <w:vAlign w:val="center"/>
          </w:tcPr>
          <w:p w14:paraId="5E2E69B7" w14:textId="77777777" w:rsidR="00026356" w:rsidRDefault="00000000">
            <w:pPr>
              <w:spacing w:after="0"/>
            </w:pPr>
            <w:r>
              <w:rPr>
                <w:sz w:val="17"/>
              </w:rPr>
              <w:t>Bileşen/datasheet ve tedarik gözden geçirmesi</w:t>
            </w:r>
          </w:p>
        </w:tc>
        <w:tc>
          <w:tcPr>
            <w:tcW w:w="4649" w:type="dxa"/>
            <w:vAlign w:val="center"/>
          </w:tcPr>
          <w:p w14:paraId="359A8A1E" w14:textId="77777777" w:rsidR="00026356" w:rsidRDefault="00000000">
            <w:pPr>
              <w:spacing w:after="0"/>
            </w:pPr>
            <w:r>
              <w:rPr>
                <w:sz w:val="17"/>
              </w:rPr>
              <w:t>MPN, paket, düşük frekans verisi, tedarik ve açık karar kaydı</w:t>
            </w:r>
          </w:p>
        </w:tc>
      </w:tr>
      <w:tr w:rsidR="00026356" w14:paraId="640AF277" w14:textId="77777777">
        <w:trPr>
          <w:jc w:val="center"/>
        </w:trPr>
        <w:tc>
          <w:tcPr>
            <w:tcW w:w="1361" w:type="dxa"/>
            <w:vAlign w:val="center"/>
          </w:tcPr>
          <w:p w14:paraId="24885B52" w14:textId="77777777" w:rsidR="00026356" w:rsidRDefault="00000000">
            <w:pPr>
              <w:spacing w:after="0"/>
            </w:pPr>
            <w:r>
              <w:rPr>
                <w:sz w:val="17"/>
              </w:rPr>
              <w:t>T-PWR-04</w:t>
            </w:r>
          </w:p>
        </w:tc>
        <w:tc>
          <w:tcPr>
            <w:tcW w:w="3855" w:type="dxa"/>
            <w:vAlign w:val="center"/>
          </w:tcPr>
          <w:p w14:paraId="1E24278B" w14:textId="77777777" w:rsidR="00026356" w:rsidRDefault="00000000">
            <w:pPr>
              <w:spacing w:after="0"/>
            </w:pPr>
            <w:r>
              <w:rPr>
                <w:sz w:val="17"/>
              </w:rPr>
              <w:t>Brownout / düşük besleme</w:t>
            </w:r>
          </w:p>
        </w:tc>
        <w:tc>
          <w:tcPr>
            <w:tcW w:w="4649" w:type="dxa"/>
            <w:vAlign w:val="center"/>
          </w:tcPr>
          <w:p w14:paraId="6C0DAF4C" w14:textId="77777777" w:rsidR="00026356" w:rsidRDefault="00000000">
            <w:pPr>
              <w:spacing w:after="0"/>
            </w:pPr>
            <w:r>
              <w:rPr>
                <w:sz w:val="17"/>
              </w:rPr>
              <w:t>Güvenli reset/yeniden başlama ve olay kaydı (güç mimarisi uygulanırsa)</w:t>
            </w:r>
          </w:p>
        </w:tc>
      </w:tr>
      <w:tr w:rsidR="00026356" w14:paraId="7B71034F" w14:textId="77777777">
        <w:trPr>
          <w:cantSplit/>
          <w:jc w:val="center"/>
        </w:trPr>
        <w:tc>
          <w:tcPr>
            <w:tcW w:w="1361" w:type="dxa"/>
            <w:vAlign w:val="center"/>
          </w:tcPr>
          <w:p w14:paraId="1304A2D0" w14:textId="77777777" w:rsidR="00026356" w:rsidRDefault="00000000">
            <w:pPr>
              <w:spacing w:after="0"/>
            </w:pPr>
            <w:r>
              <w:rPr>
                <w:sz w:val="17"/>
              </w:rPr>
              <w:t>T-PWR-05</w:t>
            </w:r>
          </w:p>
        </w:tc>
        <w:tc>
          <w:tcPr>
            <w:tcW w:w="3855" w:type="dxa"/>
            <w:vAlign w:val="center"/>
          </w:tcPr>
          <w:p w14:paraId="33E6C866" w14:textId="77777777" w:rsidR="00026356" w:rsidRDefault="00000000">
            <w:pPr>
              <w:spacing w:after="0"/>
            </w:pPr>
            <w:r>
              <w:rPr>
                <w:sz w:val="17"/>
              </w:rPr>
              <w:t>Mikrofon/AFE rail gürültüsü</w:t>
            </w:r>
          </w:p>
        </w:tc>
        <w:tc>
          <w:tcPr>
            <w:tcW w:w="4649" w:type="dxa"/>
            <w:vAlign w:val="center"/>
          </w:tcPr>
          <w:p w14:paraId="37A2CBCB" w14:textId="77777777" w:rsidR="00026356" w:rsidRDefault="00000000">
            <w:pPr>
              <w:spacing w:after="0"/>
            </w:pPr>
            <w:r>
              <w:rPr>
                <w:sz w:val="17"/>
              </w:rPr>
              <w:t>W6 baseline rail noise/SNR; W10 optional low-noise LDO A/B only if measurements justify and an exact verified module is available; same phantom/gain/rail conditions and topology recorded.</w:t>
            </w:r>
          </w:p>
        </w:tc>
      </w:tr>
      <w:tr w:rsidR="00026356" w14:paraId="4BC983C7" w14:textId="77777777">
        <w:trPr>
          <w:cantSplit/>
          <w:jc w:val="center"/>
        </w:trPr>
        <w:tc>
          <w:tcPr>
            <w:tcW w:w="1361" w:type="dxa"/>
            <w:vAlign w:val="center"/>
          </w:tcPr>
          <w:p w14:paraId="3998E25D" w14:textId="77777777" w:rsidR="00026356" w:rsidRDefault="00000000">
            <w:pPr>
              <w:spacing w:after="0"/>
            </w:pPr>
            <w:r>
              <w:rPr>
                <w:sz w:val="17"/>
              </w:rPr>
              <w:t>T-PWR-06</w:t>
            </w:r>
          </w:p>
        </w:tc>
        <w:tc>
          <w:tcPr>
            <w:tcW w:w="3855" w:type="dxa"/>
            <w:vAlign w:val="center"/>
          </w:tcPr>
          <w:p w14:paraId="3930DC95" w14:textId="77777777" w:rsidR="00026356" w:rsidRDefault="00000000">
            <w:pPr>
              <w:spacing w:after="0"/>
            </w:pPr>
            <w:r>
              <w:rPr>
                <w:sz w:val="17"/>
              </w:rPr>
              <w:t>Batarya çalışma süresi</w:t>
            </w:r>
          </w:p>
        </w:tc>
        <w:tc>
          <w:tcPr>
            <w:tcW w:w="4649" w:type="dxa"/>
            <w:vAlign w:val="center"/>
          </w:tcPr>
          <w:p w14:paraId="228B0EF5" w14:textId="77777777" w:rsidR="00026356" w:rsidRDefault="00000000">
            <w:pPr>
              <w:spacing w:after="0"/>
            </w:pPr>
            <w:r>
              <w:rPr>
                <w:sz w:val="17"/>
              </w:rPr>
              <w:t>Seçilen batarya güç mimarisi varsa otomatik runtime kaydı</w:t>
            </w:r>
          </w:p>
        </w:tc>
      </w:tr>
    </w:tbl>
    <w:p w14:paraId="0CD13AAB" w14:textId="77777777" w:rsidR="00257858" w:rsidRDefault="00000000">
      <w:pPr>
        <w:pStyle w:val="Balk2"/>
      </w:pPr>
      <w:r>
        <w:rPr>
          <w:rFonts w:ascii="Arial" w:hAnsi="Arial"/>
          <w:color w:val="18324A"/>
        </w:rPr>
        <w:lastRenderedPageBreak/>
        <w:t xml:space="preserve">13.3 Veri </w:t>
      </w:r>
      <w:proofErr w:type="spellStart"/>
      <w:r>
        <w:rPr>
          <w:rFonts w:ascii="Arial" w:hAnsi="Arial"/>
          <w:color w:val="18324A"/>
        </w:rPr>
        <w:t>Bütünlüğü</w:t>
      </w:r>
      <w:proofErr w:type="spellEnd"/>
      <w:r>
        <w:rPr>
          <w:rFonts w:ascii="Arial" w:hAnsi="Arial"/>
          <w:color w:val="18324A"/>
        </w:rPr>
        <w:t xml:space="preserve"> </w:t>
      </w:r>
      <w:proofErr w:type="spellStart"/>
      <w:r>
        <w:rPr>
          <w:rFonts w:ascii="Arial" w:hAnsi="Arial"/>
          <w:color w:val="18324A"/>
        </w:rPr>
        <w:t>ve</w:t>
      </w:r>
      <w:proofErr w:type="spellEnd"/>
      <w:r>
        <w:rPr>
          <w:rFonts w:ascii="Arial" w:hAnsi="Arial"/>
          <w:color w:val="18324A"/>
        </w:rPr>
        <w:t xml:space="preserve"> Uzun </w:t>
      </w:r>
      <w:proofErr w:type="spellStart"/>
      <w:r>
        <w:rPr>
          <w:rFonts w:ascii="Arial" w:hAnsi="Arial"/>
          <w:color w:val="18324A"/>
        </w:rPr>
        <w:t>Süre</w:t>
      </w:r>
      <w:proofErr w:type="spellEnd"/>
      <w:r>
        <w:rPr>
          <w:rFonts w:ascii="Arial" w:hAnsi="Arial"/>
          <w:color w:val="18324A"/>
        </w:rPr>
        <w:t xml:space="preserve"> Testi</w:t>
      </w:r>
    </w:p>
    <w:p w14:paraId="51C46FA3" w14:textId="77777777" w:rsidR="00257858" w:rsidRDefault="00000000" w:rsidP="00295580">
      <w:pPr>
        <w:pStyle w:val="GvdeMetni"/>
        <w:jc w:val="both"/>
      </w:pPr>
      <w:r>
        <w:t>8. haftada en az 30 dakika sürekli 48 kHz mono acquisition çalıştırılır. PC uygulaması continuity gap, buffer overrun, disconnect/reconnect ve varsa seçilmiş application-level integrity errors’ı ayrı sayaçlar halinde tutar. Uçtan uca acquisition latency host sample-ingestion sınırında ölçülür; GUI render latency ayrı tutulur. Düşen paket/örnek oranı otomatik betikle hesaplanır.</w:t>
      </w:r>
    </w:p>
    <w:p w14:paraId="77FB9EEC" w14:textId="77777777" w:rsidR="00257858" w:rsidRDefault="00000000">
      <w:pPr>
        <w:pStyle w:val="Balk2"/>
      </w:pPr>
      <w:r>
        <w:rPr>
          <w:rFonts w:ascii="Arial" w:hAnsi="Arial"/>
          <w:color w:val="18324A"/>
        </w:rPr>
        <w:t xml:space="preserve">13.4 </w:t>
      </w:r>
      <w:proofErr w:type="spellStart"/>
      <w:r>
        <w:rPr>
          <w:rFonts w:ascii="Arial" w:hAnsi="Arial"/>
          <w:color w:val="18324A"/>
        </w:rPr>
        <w:t>Canlı</w:t>
      </w:r>
      <w:proofErr w:type="spellEnd"/>
      <w:r>
        <w:rPr>
          <w:rFonts w:ascii="Arial" w:hAnsi="Arial"/>
          <w:color w:val="18324A"/>
        </w:rPr>
        <w:t xml:space="preserve"> Demo</w:t>
      </w:r>
    </w:p>
    <w:p w14:paraId="0B0CB45B" w14:textId="77777777" w:rsidR="00257858" w:rsidRDefault="00000000">
      <w:pPr>
        <w:pStyle w:val="ListeMaddemi"/>
        <w:spacing w:after="40"/>
      </w:pPr>
      <w:proofErr w:type="spellStart"/>
      <w:r>
        <w:t>Birincil</w:t>
      </w:r>
      <w:proofErr w:type="spellEnd"/>
      <w:r>
        <w:t xml:space="preserve"> demo: </w:t>
      </w:r>
      <w:proofErr w:type="spellStart"/>
      <w:r>
        <w:t>akustik</w:t>
      </w:r>
      <w:proofErr w:type="spellEnd"/>
      <w:r>
        <w:t xml:space="preserve"> fantom </w:t>
      </w:r>
      <w:proofErr w:type="spellStart"/>
      <w:r>
        <w:t>üzerinden</w:t>
      </w:r>
      <w:proofErr w:type="spellEnd"/>
      <w:r>
        <w:t xml:space="preserve"> </w:t>
      </w:r>
      <w:proofErr w:type="spellStart"/>
      <w:r>
        <w:t>önceden</w:t>
      </w:r>
      <w:proofErr w:type="spellEnd"/>
      <w:r>
        <w:t xml:space="preserve"> </w:t>
      </w:r>
      <w:proofErr w:type="spellStart"/>
      <w:r>
        <w:t>doğrulanmış</w:t>
      </w:r>
      <w:proofErr w:type="spellEnd"/>
      <w:r>
        <w:t xml:space="preserve"> PCG </w:t>
      </w:r>
      <w:proofErr w:type="spellStart"/>
      <w:r>
        <w:t>kaydının</w:t>
      </w:r>
      <w:proofErr w:type="spellEnd"/>
      <w:r>
        <w:t xml:space="preserve"> </w:t>
      </w:r>
      <w:proofErr w:type="spellStart"/>
      <w:r>
        <w:t>canlı</w:t>
      </w:r>
      <w:proofErr w:type="spellEnd"/>
      <w:r>
        <w:t xml:space="preserve"> waveform + spectrogram + </w:t>
      </w:r>
      <w:proofErr w:type="spellStart"/>
      <w:r>
        <w:t>kayıt</w:t>
      </w:r>
      <w:proofErr w:type="spellEnd"/>
      <w:r>
        <w:t xml:space="preserve"> + </w:t>
      </w:r>
      <w:proofErr w:type="spellStart"/>
      <w:r>
        <w:t>kalite</w:t>
      </w:r>
      <w:proofErr w:type="spellEnd"/>
      <w:r>
        <w:t xml:space="preserve"> </w:t>
      </w:r>
      <w:proofErr w:type="spellStart"/>
      <w:r>
        <w:t>göstergesi</w:t>
      </w:r>
      <w:proofErr w:type="spellEnd"/>
      <w:r>
        <w:t xml:space="preserve"> </w:t>
      </w:r>
      <w:proofErr w:type="spellStart"/>
      <w:r>
        <w:t>ile</w:t>
      </w:r>
      <w:proofErr w:type="spellEnd"/>
      <w:r>
        <w:t xml:space="preserve"> </w:t>
      </w:r>
      <w:proofErr w:type="spellStart"/>
      <w:r>
        <w:t>gösterimi</w:t>
      </w:r>
      <w:proofErr w:type="spellEnd"/>
      <w:r>
        <w:t>.</w:t>
      </w:r>
    </w:p>
    <w:p w14:paraId="016FBAD7" w14:textId="77777777" w:rsidR="00257858" w:rsidRDefault="00000000">
      <w:pPr>
        <w:pStyle w:val="ListeMaddemi"/>
        <w:spacing w:after="40"/>
      </w:pPr>
      <w:proofErr w:type="spellStart"/>
      <w:r>
        <w:t>Güvenilir</w:t>
      </w:r>
      <w:proofErr w:type="spellEnd"/>
      <w:r>
        <w:t xml:space="preserve"> demo </w:t>
      </w:r>
      <w:proofErr w:type="spellStart"/>
      <w:r>
        <w:t>akışı</w:t>
      </w:r>
      <w:proofErr w:type="spellEnd"/>
      <w:r>
        <w:t xml:space="preserve">: fantom </w:t>
      </w:r>
      <w:proofErr w:type="spellStart"/>
      <w:r>
        <w:t>üzerinde</w:t>
      </w:r>
      <w:proofErr w:type="spellEnd"/>
      <w:r>
        <w:t xml:space="preserve"> </w:t>
      </w:r>
      <w:proofErr w:type="spellStart"/>
      <w:r>
        <w:t>doğrulanmış</w:t>
      </w:r>
      <w:proofErr w:type="spellEnd"/>
      <w:r>
        <w:t xml:space="preserve"> normal/abnormal PCG </w:t>
      </w:r>
      <w:proofErr w:type="spellStart"/>
      <w:r>
        <w:t>kayıtlarının</w:t>
      </w:r>
      <w:proofErr w:type="spellEnd"/>
      <w:r>
        <w:t xml:space="preserve"> </w:t>
      </w:r>
      <w:proofErr w:type="spellStart"/>
      <w:r>
        <w:t>oynatılması</w:t>
      </w:r>
      <w:proofErr w:type="spellEnd"/>
      <w:r>
        <w:t>.</w:t>
      </w:r>
    </w:p>
    <w:p w14:paraId="365F6AED" w14:textId="77777777" w:rsidR="00257858" w:rsidRDefault="00000000">
      <w:pPr>
        <w:pStyle w:val="ListeMaddemi"/>
        <w:spacing w:after="40"/>
      </w:pPr>
      <w:r>
        <w:t xml:space="preserve">Klinik </w:t>
      </w:r>
      <w:proofErr w:type="spellStart"/>
      <w:r>
        <w:t>iddia</w:t>
      </w:r>
      <w:proofErr w:type="spellEnd"/>
      <w:r>
        <w:t xml:space="preserve"> </w:t>
      </w:r>
      <w:proofErr w:type="spellStart"/>
      <w:r>
        <w:t>yoktur</w:t>
      </w:r>
      <w:proofErr w:type="spellEnd"/>
      <w:r>
        <w:t xml:space="preserve">; </w:t>
      </w:r>
      <w:proofErr w:type="spellStart"/>
      <w:r>
        <w:t>halka</w:t>
      </w:r>
      <w:proofErr w:type="spellEnd"/>
      <w:r>
        <w:t xml:space="preserve"> </w:t>
      </w:r>
      <w:proofErr w:type="spellStart"/>
      <w:r>
        <w:t>açık</w:t>
      </w:r>
      <w:proofErr w:type="spellEnd"/>
      <w:r>
        <w:t xml:space="preserve">/demo </w:t>
      </w:r>
      <w:proofErr w:type="spellStart"/>
      <w:r>
        <w:t>ortamında</w:t>
      </w:r>
      <w:proofErr w:type="spellEnd"/>
      <w:r>
        <w:t xml:space="preserve"> </w:t>
      </w:r>
      <w:proofErr w:type="spellStart"/>
      <w:r>
        <w:t>kulaklık</w:t>
      </w:r>
      <w:proofErr w:type="spellEnd"/>
      <w:r>
        <w:t xml:space="preserve"> </w:t>
      </w:r>
      <w:proofErr w:type="spellStart"/>
      <w:r>
        <w:t>tercih</w:t>
      </w:r>
      <w:proofErr w:type="spellEnd"/>
      <w:r>
        <w:t xml:space="preserve"> </w:t>
      </w:r>
      <w:proofErr w:type="spellStart"/>
      <w:r>
        <w:t>edilir</w:t>
      </w:r>
      <w:proofErr w:type="spellEnd"/>
      <w:r>
        <w:t>.</w:t>
      </w:r>
    </w:p>
    <w:p w14:paraId="0595CF02" w14:textId="77777777" w:rsidR="002E40FB" w:rsidRDefault="002E40FB" w:rsidP="002E40FB">
      <w:pPr>
        <w:pStyle w:val="ListeMaddemi"/>
        <w:numPr>
          <w:ilvl w:val="0"/>
          <w:numId w:val="0"/>
        </w:numPr>
        <w:spacing w:after="40"/>
        <w:ind w:left="360" w:hanging="360"/>
      </w:pPr>
    </w:p>
    <w:p w14:paraId="5F33348D" w14:textId="77777777" w:rsidR="002E40FB" w:rsidRPr="002E40FB" w:rsidRDefault="002E40FB" w:rsidP="002E40FB">
      <w:pPr>
        <w:pStyle w:val="Balk1"/>
        <w:rPr>
          <w:rFonts w:ascii="Arial" w:hAnsi="Arial" w:cs="Arial"/>
        </w:rPr>
      </w:pPr>
      <w:r w:rsidRPr="002E40FB">
        <w:rPr>
          <w:rFonts w:ascii="Arial" w:hAnsi="Arial" w:cs="Arial"/>
        </w:rPr>
        <w:t xml:space="preserve">14 </w:t>
      </w:r>
      <w:proofErr w:type="spellStart"/>
      <w:r w:rsidRPr="002E40FB">
        <w:rPr>
          <w:rFonts w:ascii="Arial" w:hAnsi="Arial" w:cs="Arial"/>
        </w:rPr>
        <w:t>Kilometre</w:t>
      </w:r>
      <w:proofErr w:type="spellEnd"/>
      <w:r w:rsidRPr="002E40FB">
        <w:rPr>
          <w:rFonts w:ascii="Arial" w:hAnsi="Arial" w:cs="Arial"/>
        </w:rPr>
        <w:t xml:space="preserve"> </w:t>
      </w:r>
      <w:proofErr w:type="spellStart"/>
      <w:r w:rsidRPr="002E40FB">
        <w:rPr>
          <w:rFonts w:ascii="Arial" w:hAnsi="Arial" w:cs="Arial"/>
        </w:rPr>
        <w:t>Taşı</w:t>
      </w:r>
      <w:proofErr w:type="spellEnd"/>
      <w:r w:rsidRPr="002E40FB">
        <w:rPr>
          <w:rFonts w:ascii="Arial" w:hAnsi="Arial" w:cs="Arial"/>
        </w:rPr>
        <w:t xml:space="preserve"> / Ders </w:t>
      </w:r>
      <w:proofErr w:type="spellStart"/>
      <w:r w:rsidRPr="002E40FB">
        <w:rPr>
          <w:rFonts w:ascii="Arial" w:hAnsi="Arial" w:cs="Arial"/>
        </w:rPr>
        <w:t>Kapısı</w:t>
      </w:r>
      <w:proofErr w:type="spellEnd"/>
      <w:r w:rsidRPr="002E40FB">
        <w:rPr>
          <w:rFonts w:ascii="Arial" w:hAnsi="Arial" w:cs="Arial"/>
        </w:rPr>
        <w:t xml:space="preserve"> </w:t>
      </w:r>
      <w:proofErr w:type="spellStart"/>
      <w:r w:rsidRPr="002E40FB">
        <w:rPr>
          <w:rFonts w:ascii="Arial" w:hAnsi="Arial" w:cs="Arial"/>
        </w:rPr>
        <w:t>Yapısı</w:t>
      </w:r>
      <w:proofErr w:type="spellEnd"/>
    </w:p>
    <w:tbl>
      <w:tblPr>
        <w:tblStyle w:val="TabloKlavuzu"/>
        <w:tblW w:w="0" w:type="auto"/>
        <w:tblLook w:val="04A0" w:firstRow="1" w:lastRow="0" w:firstColumn="1" w:lastColumn="0" w:noHBand="0" w:noVBand="1"/>
      </w:tblPr>
      <w:tblGrid>
        <w:gridCol w:w="1247"/>
        <w:gridCol w:w="5953"/>
        <w:gridCol w:w="2835"/>
      </w:tblGrid>
      <w:tr w:rsidR="002E40FB" w14:paraId="4A8A2CCB" w14:textId="77777777" w:rsidTr="002E40FB">
        <w:trPr>
          <w:cantSplit/>
          <w:tblHeader/>
        </w:trPr>
        <w:tc>
          <w:tcPr>
            <w:tcW w:w="1247" w:type="dxa"/>
            <w:shd w:val="clear" w:color="auto" w:fill="17324D"/>
            <w:vAlign w:val="center"/>
          </w:tcPr>
          <w:p w14:paraId="4A73E13C" w14:textId="77777777" w:rsidR="002E40FB" w:rsidRDefault="002E40FB" w:rsidP="002E40FB">
            <w:pPr>
              <w:spacing w:after="24" w:line="240" w:lineRule="auto"/>
              <w:jc w:val="center"/>
            </w:pPr>
            <w:r>
              <w:rPr>
                <w:b/>
                <w:color w:val="FFFFFF"/>
                <w:sz w:val="16"/>
              </w:rPr>
              <w:t>Gate</w:t>
            </w:r>
          </w:p>
        </w:tc>
        <w:tc>
          <w:tcPr>
            <w:tcW w:w="5953" w:type="dxa"/>
            <w:shd w:val="clear" w:color="auto" w:fill="17324D"/>
            <w:vAlign w:val="center"/>
          </w:tcPr>
          <w:p w14:paraId="5A9496BC" w14:textId="77777777" w:rsidR="002E40FB" w:rsidRDefault="002E40FB" w:rsidP="002E40FB">
            <w:pPr>
              <w:spacing w:after="24" w:line="240" w:lineRule="auto"/>
              <w:jc w:val="center"/>
            </w:pPr>
            <w:proofErr w:type="spellStart"/>
            <w:r>
              <w:rPr>
                <w:b/>
                <w:color w:val="FFFFFF"/>
                <w:sz w:val="16"/>
              </w:rPr>
              <w:t>Çıkış</w:t>
            </w:r>
            <w:proofErr w:type="spellEnd"/>
            <w:r>
              <w:rPr>
                <w:b/>
                <w:color w:val="FFFFFF"/>
                <w:sz w:val="16"/>
              </w:rPr>
              <w:t xml:space="preserve"> </w:t>
            </w:r>
            <w:proofErr w:type="spellStart"/>
            <w:r>
              <w:rPr>
                <w:b/>
                <w:color w:val="FFFFFF"/>
                <w:sz w:val="16"/>
              </w:rPr>
              <w:t>kriteri</w:t>
            </w:r>
            <w:proofErr w:type="spellEnd"/>
          </w:p>
        </w:tc>
        <w:tc>
          <w:tcPr>
            <w:tcW w:w="2835" w:type="dxa"/>
            <w:shd w:val="clear" w:color="auto" w:fill="17324D"/>
            <w:vAlign w:val="center"/>
          </w:tcPr>
          <w:p w14:paraId="11677F45" w14:textId="77777777" w:rsidR="002E40FB" w:rsidRDefault="002E40FB" w:rsidP="002E40FB">
            <w:pPr>
              <w:spacing w:after="24" w:line="240" w:lineRule="auto"/>
              <w:jc w:val="center"/>
            </w:pPr>
            <w:proofErr w:type="spellStart"/>
            <w:r>
              <w:rPr>
                <w:b/>
                <w:color w:val="FFFFFF"/>
                <w:sz w:val="16"/>
              </w:rPr>
              <w:t>Sonraki</w:t>
            </w:r>
            <w:proofErr w:type="spellEnd"/>
            <w:r>
              <w:rPr>
                <w:b/>
                <w:color w:val="FFFFFF"/>
                <w:sz w:val="16"/>
              </w:rPr>
              <w:t xml:space="preserve"> </w:t>
            </w:r>
            <w:proofErr w:type="spellStart"/>
            <w:r>
              <w:rPr>
                <w:b/>
                <w:color w:val="FFFFFF"/>
                <w:sz w:val="16"/>
              </w:rPr>
              <w:t>adım</w:t>
            </w:r>
            <w:proofErr w:type="spellEnd"/>
          </w:p>
        </w:tc>
      </w:tr>
      <w:tr w:rsidR="002E40FB" w14:paraId="500E007D" w14:textId="77777777" w:rsidTr="002E40FB">
        <w:trPr>
          <w:cantSplit/>
        </w:trPr>
        <w:tc>
          <w:tcPr>
            <w:tcW w:w="1247" w:type="dxa"/>
            <w:shd w:val="clear" w:color="auto" w:fill="EAF1F3"/>
            <w:vAlign w:val="center"/>
          </w:tcPr>
          <w:p w14:paraId="31E54076" w14:textId="77777777" w:rsidR="002E40FB" w:rsidRPr="002E40FB" w:rsidRDefault="002E40FB" w:rsidP="002E40FB">
            <w:pPr>
              <w:rPr>
                <w:sz w:val="18"/>
                <w:szCs w:val="18"/>
              </w:rPr>
            </w:pPr>
            <w:r w:rsidRPr="002E40FB">
              <w:rPr>
                <w:sz w:val="18"/>
                <w:szCs w:val="18"/>
              </w:rPr>
              <w:t xml:space="preserve">G0 — 1. </w:t>
            </w:r>
            <w:proofErr w:type="spellStart"/>
            <w:r w:rsidRPr="002E40FB">
              <w:rPr>
                <w:sz w:val="18"/>
                <w:szCs w:val="18"/>
              </w:rPr>
              <w:t>dönem</w:t>
            </w:r>
            <w:proofErr w:type="spellEnd"/>
            <w:r w:rsidRPr="002E40FB">
              <w:rPr>
                <w:sz w:val="18"/>
                <w:szCs w:val="18"/>
              </w:rPr>
              <w:t xml:space="preserve"> 4. </w:t>
            </w:r>
            <w:proofErr w:type="spellStart"/>
            <w:r w:rsidRPr="002E40FB">
              <w:rPr>
                <w:sz w:val="18"/>
                <w:szCs w:val="18"/>
              </w:rPr>
              <w:t>hafta</w:t>
            </w:r>
            <w:proofErr w:type="spellEnd"/>
          </w:p>
        </w:tc>
        <w:tc>
          <w:tcPr>
            <w:tcW w:w="5953" w:type="dxa"/>
            <w:shd w:val="clear" w:color="auto" w:fill="EAF1F3"/>
            <w:vAlign w:val="center"/>
          </w:tcPr>
          <w:p w14:paraId="42E6CB1B" w14:textId="77777777" w:rsidR="002E40FB" w:rsidRPr="002E40FB" w:rsidRDefault="002E40FB" w:rsidP="002E40FB">
            <w:pPr>
              <w:rPr>
                <w:sz w:val="18"/>
                <w:szCs w:val="18"/>
              </w:rPr>
            </w:pPr>
            <w:proofErr w:type="spellStart"/>
            <w:r w:rsidRPr="002E40FB">
              <w:rPr>
                <w:sz w:val="18"/>
                <w:szCs w:val="18"/>
              </w:rPr>
              <w:t>Gereksinim</w:t>
            </w:r>
            <w:proofErr w:type="spellEnd"/>
            <w:r w:rsidRPr="002E40FB">
              <w:rPr>
                <w:sz w:val="18"/>
                <w:szCs w:val="18"/>
              </w:rPr>
              <w:t xml:space="preserve"> </w:t>
            </w:r>
            <w:proofErr w:type="spellStart"/>
            <w:r w:rsidRPr="002E40FB">
              <w:rPr>
                <w:sz w:val="18"/>
                <w:szCs w:val="18"/>
              </w:rPr>
              <w:t>şartnamesi</w:t>
            </w:r>
            <w:proofErr w:type="spellEnd"/>
            <w:r w:rsidRPr="002E40FB">
              <w:rPr>
                <w:sz w:val="18"/>
                <w:szCs w:val="18"/>
              </w:rPr>
              <w:t xml:space="preserve">, </w:t>
            </w:r>
            <w:proofErr w:type="spellStart"/>
            <w:r w:rsidRPr="002E40FB">
              <w:rPr>
                <w:sz w:val="18"/>
                <w:szCs w:val="18"/>
              </w:rPr>
              <w:t>bileşenler</w:t>
            </w:r>
            <w:proofErr w:type="spellEnd"/>
            <w:r w:rsidRPr="002E40FB">
              <w:rPr>
                <w:sz w:val="18"/>
                <w:szCs w:val="18"/>
              </w:rPr>
              <w:t xml:space="preserve">, </w:t>
            </w:r>
            <w:proofErr w:type="spellStart"/>
            <w:r w:rsidRPr="002E40FB">
              <w:rPr>
                <w:sz w:val="18"/>
                <w:szCs w:val="18"/>
              </w:rPr>
              <w:t>veri</w:t>
            </w:r>
            <w:proofErr w:type="spellEnd"/>
            <w:r w:rsidRPr="002E40FB">
              <w:rPr>
                <w:sz w:val="18"/>
                <w:szCs w:val="18"/>
              </w:rPr>
              <w:t xml:space="preserve"> </w:t>
            </w:r>
            <w:proofErr w:type="spellStart"/>
            <w:r w:rsidRPr="002E40FB">
              <w:rPr>
                <w:sz w:val="18"/>
                <w:szCs w:val="18"/>
              </w:rPr>
              <w:t>seti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araçlar</w:t>
            </w:r>
            <w:proofErr w:type="spellEnd"/>
            <w:r w:rsidRPr="002E40FB">
              <w:rPr>
                <w:sz w:val="18"/>
                <w:szCs w:val="18"/>
              </w:rPr>
              <w:t xml:space="preserve"> </w:t>
            </w:r>
            <w:proofErr w:type="spellStart"/>
            <w:r w:rsidRPr="002E40FB">
              <w:rPr>
                <w:sz w:val="18"/>
                <w:szCs w:val="18"/>
              </w:rPr>
              <w:t>sabit</w:t>
            </w:r>
            <w:proofErr w:type="spellEnd"/>
            <w:r w:rsidRPr="002E40FB">
              <w:rPr>
                <w:sz w:val="18"/>
                <w:szCs w:val="18"/>
              </w:rPr>
              <w:t>.</w:t>
            </w:r>
          </w:p>
        </w:tc>
        <w:tc>
          <w:tcPr>
            <w:tcW w:w="2835" w:type="dxa"/>
            <w:shd w:val="clear" w:color="auto" w:fill="EAF1F3"/>
            <w:vAlign w:val="center"/>
          </w:tcPr>
          <w:p w14:paraId="2B0A954A" w14:textId="77777777" w:rsidR="002E40FB" w:rsidRPr="002E40FB" w:rsidRDefault="002E40FB" w:rsidP="002E40FB">
            <w:pPr>
              <w:rPr>
                <w:sz w:val="18"/>
                <w:szCs w:val="18"/>
              </w:rPr>
            </w:pPr>
            <w:r w:rsidRPr="002E40FB">
              <w:rPr>
                <w:sz w:val="18"/>
                <w:szCs w:val="18"/>
              </w:rPr>
              <w:t>G1</w:t>
            </w:r>
          </w:p>
        </w:tc>
      </w:tr>
      <w:tr w:rsidR="002E40FB" w14:paraId="1C10B6DE" w14:textId="77777777" w:rsidTr="002E40FB">
        <w:trPr>
          <w:cantSplit/>
        </w:trPr>
        <w:tc>
          <w:tcPr>
            <w:tcW w:w="1247" w:type="dxa"/>
            <w:shd w:val="clear" w:color="auto" w:fill="FFFFFF"/>
            <w:vAlign w:val="center"/>
          </w:tcPr>
          <w:p w14:paraId="443595A0" w14:textId="77777777" w:rsidR="002E40FB" w:rsidRPr="002E40FB" w:rsidRDefault="002E40FB" w:rsidP="002E40FB">
            <w:pPr>
              <w:rPr>
                <w:sz w:val="18"/>
                <w:szCs w:val="18"/>
              </w:rPr>
            </w:pPr>
            <w:r w:rsidRPr="002E40FB">
              <w:rPr>
                <w:sz w:val="18"/>
                <w:szCs w:val="18"/>
              </w:rPr>
              <w:t xml:space="preserve">G1 — 1. </w:t>
            </w:r>
            <w:proofErr w:type="spellStart"/>
            <w:r w:rsidRPr="002E40FB">
              <w:rPr>
                <w:sz w:val="18"/>
                <w:szCs w:val="18"/>
              </w:rPr>
              <w:t>dönem</w:t>
            </w:r>
            <w:proofErr w:type="spellEnd"/>
            <w:r w:rsidRPr="002E40FB">
              <w:rPr>
                <w:sz w:val="18"/>
                <w:szCs w:val="18"/>
              </w:rPr>
              <w:t xml:space="preserve"> 5. </w:t>
            </w:r>
            <w:proofErr w:type="spellStart"/>
            <w:r w:rsidRPr="002E40FB">
              <w:rPr>
                <w:sz w:val="18"/>
                <w:szCs w:val="18"/>
              </w:rPr>
              <w:t>hafta</w:t>
            </w:r>
            <w:proofErr w:type="spellEnd"/>
            <w:r w:rsidRPr="002E40FB">
              <w:rPr>
                <w:sz w:val="18"/>
                <w:szCs w:val="18"/>
              </w:rPr>
              <w:t xml:space="preserve"> / DERS KAPISI 1</w:t>
            </w:r>
          </w:p>
        </w:tc>
        <w:tc>
          <w:tcPr>
            <w:tcW w:w="5953" w:type="dxa"/>
            <w:shd w:val="clear" w:color="auto" w:fill="FFFFFF"/>
            <w:vAlign w:val="center"/>
          </w:tcPr>
          <w:p w14:paraId="56B9E946" w14:textId="77777777" w:rsidR="002E40FB" w:rsidRPr="002E40FB" w:rsidRDefault="002E40FB" w:rsidP="002E40FB">
            <w:pPr>
              <w:rPr>
                <w:sz w:val="18"/>
                <w:szCs w:val="18"/>
              </w:rPr>
            </w:pPr>
            <w:proofErr w:type="spellStart"/>
            <w:r w:rsidRPr="002E40FB">
              <w:rPr>
                <w:sz w:val="18"/>
                <w:szCs w:val="18"/>
              </w:rPr>
              <w:t>Bilinen</w:t>
            </w:r>
            <w:proofErr w:type="spellEnd"/>
            <w:r w:rsidRPr="002E40FB">
              <w:rPr>
                <w:sz w:val="18"/>
                <w:szCs w:val="18"/>
              </w:rPr>
              <w:t xml:space="preserve"> test </w:t>
            </w:r>
            <w:proofErr w:type="spellStart"/>
            <w:r w:rsidRPr="002E40FB">
              <w:rPr>
                <w:sz w:val="18"/>
                <w:szCs w:val="18"/>
              </w:rPr>
              <w:t>işareti</w:t>
            </w:r>
            <w:proofErr w:type="spellEnd"/>
            <w:r w:rsidRPr="002E40FB">
              <w:rPr>
                <w:sz w:val="18"/>
                <w:szCs w:val="18"/>
              </w:rPr>
              <w:t xml:space="preserve"> </w:t>
            </w:r>
            <w:proofErr w:type="spellStart"/>
            <w:r w:rsidRPr="002E40FB">
              <w:rPr>
                <w:sz w:val="18"/>
                <w:szCs w:val="18"/>
              </w:rPr>
              <w:t>baştan</w:t>
            </w:r>
            <w:proofErr w:type="spellEnd"/>
            <w:r w:rsidRPr="002E40FB">
              <w:rPr>
                <w:sz w:val="18"/>
                <w:szCs w:val="18"/>
              </w:rPr>
              <w:t xml:space="preserve"> </w:t>
            </w:r>
            <w:proofErr w:type="spellStart"/>
            <w:r w:rsidRPr="002E40FB">
              <w:rPr>
                <w:sz w:val="18"/>
                <w:szCs w:val="18"/>
              </w:rPr>
              <w:t>sona</w:t>
            </w:r>
            <w:proofErr w:type="spellEnd"/>
            <w:r w:rsidRPr="002E40FB">
              <w:rPr>
                <w:sz w:val="18"/>
                <w:szCs w:val="18"/>
              </w:rPr>
              <w:t xml:space="preserve"> </w:t>
            </w:r>
            <w:proofErr w:type="spellStart"/>
            <w:r w:rsidRPr="002E40FB">
              <w:rPr>
                <w:sz w:val="18"/>
                <w:szCs w:val="18"/>
              </w:rPr>
              <w:t>yakalanmış</w:t>
            </w:r>
            <w:proofErr w:type="spellEnd"/>
            <w:r w:rsidRPr="002E40FB">
              <w:rPr>
                <w:sz w:val="18"/>
                <w:szCs w:val="18"/>
              </w:rPr>
              <w:t xml:space="preserve">; </w:t>
            </w:r>
            <w:proofErr w:type="spellStart"/>
            <w:r w:rsidRPr="002E40FB">
              <w:rPr>
                <w:sz w:val="18"/>
                <w:szCs w:val="18"/>
              </w:rPr>
              <w:t>örnek</w:t>
            </w:r>
            <w:proofErr w:type="spellEnd"/>
            <w:r w:rsidRPr="002E40FB">
              <w:rPr>
                <w:sz w:val="18"/>
                <w:szCs w:val="18"/>
              </w:rPr>
              <w:t xml:space="preserve"> </w:t>
            </w:r>
            <w:proofErr w:type="spellStart"/>
            <w:r w:rsidRPr="002E40FB">
              <w:rPr>
                <w:sz w:val="18"/>
                <w:szCs w:val="18"/>
              </w:rPr>
              <w:t>kaybı</w:t>
            </w:r>
            <w:proofErr w:type="spellEnd"/>
            <w:r w:rsidRPr="002E40FB">
              <w:rPr>
                <w:sz w:val="18"/>
                <w:szCs w:val="18"/>
              </w:rPr>
              <w:t xml:space="preserve"> yok.</w:t>
            </w:r>
          </w:p>
        </w:tc>
        <w:tc>
          <w:tcPr>
            <w:tcW w:w="2835" w:type="dxa"/>
            <w:shd w:val="clear" w:color="auto" w:fill="FFFFFF"/>
            <w:vAlign w:val="center"/>
          </w:tcPr>
          <w:p w14:paraId="35370D94" w14:textId="77777777" w:rsidR="002E40FB" w:rsidRPr="002E40FB" w:rsidRDefault="002E40FB" w:rsidP="002E40FB">
            <w:pPr>
              <w:rPr>
                <w:sz w:val="18"/>
                <w:szCs w:val="18"/>
              </w:rPr>
            </w:pPr>
            <w:r w:rsidRPr="002E40FB">
              <w:rPr>
                <w:sz w:val="18"/>
                <w:szCs w:val="18"/>
              </w:rPr>
              <w:t>G2</w:t>
            </w:r>
          </w:p>
        </w:tc>
      </w:tr>
      <w:tr w:rsidR="002E40FB" w14:paraId="52B28C6C" w14:textId="77777777" w:rsidTr="002E40FB">
        <w:trPr>
          <w:cantSplit/>
        </w:trPr>
        <w:tc>
          <w:tcPr>
            <w:tcW w:w="1247" w:type="dxa"/>
            <w:shd w:val="clear" w:color="auto" w:fill="EAF1F3"/>
            <w:vAlign w:val="center"/>
          </w:tcPr>
          <w:p w14:paraId="48441CCB" w14:textId="77777777" w:rsidR="002E40FB" w:rsidRPr="002E40FB" w:rsidRDefault="002E40FB" w:rsidP="002E40FB">
            <w:pPr>
              <w:rPr>
                <w:sz w:val="18"/>
                <w:szCs w:val="18"/>
              </w:rPr>
            </w:pPr>
            <w:r w:rsidRPr="002E40FB">
              <w:rPr>
                <w:sz w:val="18"/>
                <w:szCs w:val="18"/>
              </w:rPr>
              <w:t xml:space="preserve">G2 — 1. </w:t>
            </w:r>
            <w:proofErr w:type="spellStart"/>
            <w:r w:rsidRPr="002E40FB">
              <w:rPr>
                <w:sz w:val="18"/>
                <w:szCs w:val="18"/>
              </w:rPr>
              <w:t>dönem</w:t>
            </w:r>
            <w:proofErr w:type="spellEnd"/>
            <w:r w:rsidRPr="002E40FB">
              <w:rPr>
                <w:sz w:val="18"/>
                <w:szCs w:val="18"/>
              </w:rPr>
              <w:t xml:space="preserve"> 9. </w:t>
            </w:r>
            <w:proofErr w:type="spellStart"/>
            <w:r w:rsidRPr="002E40FB">
              <w:rPr>
                <w:sz w:val="18"/>
                <w:szCs w:val="18"/>
              </w:rPr>
              <w:t>hafta</w:t>
            </w:r>
            <w:proofErr w:type="spellEnd"/>
            <w:r w:rsidRPr="002E40FB">
              <w:rPr>
                <w:sz w:val="18"/>
                <w:szCs w:val="18"/>
              </w:rPr>
              <w:t xml:space="preserve"> / DERS KAPISI 2</w:t>
            </w:r>
          </w:p>
        </w:tc>
        <w:tc>
          <w:tcPr>
            <w:tcW w:w="5953" w:type="dxa"/>
            <w:shd w:val="clear" w:color="auto" w:fill="EAF1F3"/>
            <w:vAlign w:val="center"/>
          </w:tcPr>
          <w:p w14:paraId="78116FC9" w14:textId="77777777" w:rsidR="002E40FB" w:rsidRPr="002E40FB" w:rsidRDefault="002E40FB" w:rsidP="002E40FB">
            <w:pPr>
              <w:rPr>
                <w:sz w:val="18"/>
                <w:szCs w:val="18"/>
              </w:rPr>
            </w:pPr>
            <w:proofErr w:type="spellStart"/>
            <w:r w:rsidRPr="002E40FB">
              <w:rPr>
                <w:sz w:val="18"/>
                <w:szCs w:val="18"/>
              </w:rPr>
              <w:t>Çekirdek</w:t>
            </w:r>
            <w:proofErr w:type="spellEnd"/>
            <w:r w:rsidRPr="002E40FB">
              <w:rPr>
                <w:sz w:val="18"/>
                <w:szCs w:val="18"/>
              </w:rPr>
              <w:t xml:space="preserve"> </w:t>
            </w:r>
            <w:proofErr w:type="spellStart"/>
            <w:r w:rsidRPr="002E40FB">
              <w:rPr>
                <w:sz w:val="18"/>
                <w:szCs w:val="18"/>
              </w:rPr>
              <w:t>edinim</w:t>
            </w:r>
            <w:proofErr w:type="spellEnd"/>
            <w:r w:rsidRPr="002E40FB">
              <w:rPr>
                <w:sz w:val="18"/>
                <w:szCs w:val="18"/>
              </w:rPr>
              <w:t xml:space="preserve"> </w:t>
            </w:r>
            <w:proofErr w:type="spellStart"/>
            <w:r w:rsidRPr="002E40FB">
              <w:rPr>
                <w:sz w:val="18"/>
                <w:szCs w:val="18"/>
              </w:rPr>
              <w:t>zinciri</w:t>
            </w:r>
            <w:proofErr w:type="spellEnd"/>
            <w:r w:rsidRPr="002E40FB">
              <w:rPr>
                <w:sz w:val="18"/>
                <w:szCs w:val="18"/>
              </w:rPr>
              <w:t xml:space="preserve"> </w:t>
            </w:r>
            <w:proofErr w:type="spellStart"/>
            <w:r w:rsidRPr="002E40FB">
              <w:rPr>
                <w:sz w:val="18"/>
                <w:szCs w:val="18"/>
              </w:rPr>
              <w:t>bağımsız</w:t>
            </w:r>
            <w:proofErr w:type="spellEnd"/>
            <w:r w:rsidRPr="002E40FB">
              <w:rPr>
                <w:sz w:val="18"/>
                <w:szCs w:val="18"/>
              </w:rPr>
              <w:t xml:space="preserve"> </w:t>
            </w:r>
            <w:proofErr w:type="spellStart"/>
            <w:r w:rsidRPr="002E40FB">
              <w:rPr>
                <w:sz w:val="18"/>
                <w:szCs w:val="18"/>
              </w:rPr>
              <w:t>olarak</w:t>
            </w:r>
            <w:proofErr w:type="spellEnd"/>
            <w:r w:rsidRPr="002E40FB">
              <w:rPr>
                <w:sz w:val="18"/>
                <w:szCs w:val="18"/>
              </w:rPr>
              <w:t xml:space="preserve"> </w:t>
            </w:r>
            <w:proofErr w:type="spellStart"/>
            <w:r w:rsidRPr="002E40FB">
              <w:rPr>
                <w:sz w:val="18"/>
                <w:szCs w:val="18"/>
              </w:rPr>
              <w:t>bilinen</w:t>
            </w:r>
            <w:proofErr w:type="spellEnd"/>
            <w:r w:rsidRPr="002E40FB">
              <w:rPr>
                <w:sz w:val="18"/>
                <w:szCs w:val="18"/>
              </w:rPr>
              <w:t xml:space="preserve"> </w:t>
            </w:r>
            <w:proofErr w:type="spellStart"/>
            <w:r w:rsidRPr="002E40FB">
              <w:rPr>
                <w:sz w:val="18"/>
                <w:szCs w:val="18"/>
              </w:rPr>
              <w:t>akustik</w:t>
            </w:r>
            <w:proofErr w:type="spellEnd"/>
            <w:r w:rsidRPr="002E40FB">
              <w:rPr>
                <w:sz w:val="18"/>
                <w:szCs w:val="18"/>
              </w:rPr>
              <w:t xml:space="preserve"> fantom </w:t>
            </w:r>
            <w:proofErr w:type="spellStart"/>
            <w:r w:rsidRPr="002E40FB">
              <w:rPr>
                <w:sz w:val="18"/>
                <w:szCs w:val="18"/>
              </w:rPr>
              <w:t>girdisine</w:t>
            </w:r>
            <w:proofErr w:type="spellEnd"/>
            <w:r w:rsidRPr="002E40FB">
              <w:rPr>
                <w:sz w:val="18"/>
                <w:szCs w:val="18"/>
              </w:rPr>
              <w:t xml:space="preserve"> </w:t>
            </w:r>
            <w:proofErr w:type="spellStart"/>
            <w:r w:rsidRPr="002E40FB">
              <w:rPr>
                <w:sz w:val="18"/>
                <w:szCs w:val="18"/>
              </w:rPr>
              <w:t>karşı</w:t>
            </w:r>
            <w:proofErr w:type="spellEnd"/>
            <w:r w:rsidRPr="002E40FB">
              <w:rPr>
                <w:sz w:val="18"/>
                <w:szCs w:val="18"/>
              </w:rPr>
              <w:t xml:space="preserve"> </w:t>
            </w:r>
            <w:proofErr w:type="spellStart"/>
            <w:r w:rsidRPr="002E40FB">
              <w:rPr>
                <w:sz w:val="18"/>
                <w:szCs w:val="18"/>
              </w:rPr>
              <w:t>doğrulanmış</w:t>
            </w:r>
            <w:proofErr w:type="spellEnd"/>
            <w:r w:rsidRPr="002E40FB">
              <w:rPr>
                <w:sz w:val="18"/>
                <w:szCs w:val="18"/>
              </w:rPr>
              <w:t>.</w:t>
            </w:r>
          </w:p>
        </w:tc>
        <w:tc>
          <w:tcPr>
            <w:tcW w:w="2835" w:type="dxa"/>
            <w:shd w:val="clear" w:color="auto" w:fill="EAF1F3"/>
            <w:vAlign w:val="center"/>
          </w:tcPr>
          <w:p w14:paraId="4FFA5C44" w14:textId="77777777" w:rsidR="002E40FB" w:rsidRPr="002E40FB" w:rsidRDefault="002E40FB" w:rsidP="002E40FB">
            <w:pPr>
              <w:rPr>
                <w:sz w:val="18"/>
                <w:szCs w:val="18"/>
              </w:rPr>
            </w:pPr>
            <w:r w:rsidRPr="002E40FB">
              <w:rPr>
                <w:sz w:val="18"/>
                <w:szCs w:val="18"/>
              </w:rPr>
              <w:t>G3</w:t>
            </w:r>
          </w:p>
        </w:tc>
      </w:tr>
      <w:tr w:rsidR="002E40FB" w14:paraId="200EAAED" w14:textId="77777777" w:rsidTr="002E40FB">
        <w:trPr>
          <w:cantSplit/>
        </w:trPr>
        <w:tc>
          <w:tcPr>
            <w:tcW w:w="1247" w:type="dxa"/>
            <w:shd w:val="clear" w:color="auto" w:fill="FFFFFF"/>
            <w:vAlign w:val="center"/>
          </w:tcPr>
          <w:p w14:paraId="26C1DE68" w14:textId="77777777" w:rsidR="002E40FB" w:rsidRPr="002E40FB" w:rsidRDefault="002E40FB" w:rsidP="002E40FB">
            <w:pPr>
              <w:rPr>
                <w:sz w:val="18"/>
                <w:szCs w:val="18"/>
              </w:rPr>
            </w:pPr>
            <w:r w:rsidRPr="002E40FB">
              <w:rPr>
                <w:sz w:val="18"/>
                <w:szCs w:val="18"/>
              </w:rPr>
              <w:t xml:space="preserve">G3 — 1. </w:t>
            </w:r>
            <w:proofErr w:type="spellStart"/>
            <w:r w:rsidRPr="002E40FB">
              <w:rPr>
                <w:sz w:val="18"/>
                <w:szCs w:val="18"/>
              </w:rPr>
              <w:t>dönem</w:t>
            </w:r>
            <w:proofErr w:type="spellEnd"/>
            <w:r w:rsidRPr="002E40FB">
              <w:rPr>
                <w:sz w:val="18"/>
                <w:szCs w:val="18"/>
              </w:rPr>
              <w:t xml:space="preserve"> 13. </w:t>
            </w:r>
            <w:proofErr w:type="spellStart"/>
            <w:r w:rsidRPr="002E40FB">
              <w:rPr>
                <w:sz w:val="18"/>
                <w:szCs w:val="18"/>
              </w:rPr>
              <w:t>hafta</w:t>
            </w:r>
            <w:proofErr w:type="spellEnd"/>
          </w:p>
        </w:tc>
        <w:tc>
          <w:tcPr>
            <w:tcW w:w="5953" w:type="dxa"/>
            <w:shd w:val="clear" w:color="auto" w:fill="FFFFFF"/>
            <w:vAlign w:val="center"/>
          </w:tcPr>
          <w:p w14:paraId="767E0715" w14:textId="77777777" w:rsidR="002E40FB" w:rsidRPr="002E40FB" w:rsidRDefault="002E40FB" w:rsidP="002E40FB">
            <w:pPr>
              <w:rPr>
                <w:sz w:val="18"/>
                <w:szCs w:val="18"/>
              </w:rPr>
            </w:pPr>
            <w:r w:rsidRPr="002E40FB">
              <w:rPr>
                <w:sz w:val="18"/>
                <w:szCs w:val="18"/>
              </w:rPr>
              <w:t xml:space="preserve">Temel </w:t>
            </w:r>
            <w:proofErr w:type="spellStart"/>
            <w:r w:rsidRPr="002E40FB">
              <w:rPr>
                <w:sz w:val="18"/>
                <w:szCs w:val="18"/>
              </w:rPr>
              <w:t>edinim</w:t>
            </w:r>
            <w:proofErr w:type="spellEnd"/>
            <w:r w:rsidRPr="002E40FB">
              <w:rPr>
                <w:sz w:val="18"/>
                <w:szCs w:val="18"/>
              </w:rPr>
              <w:t xml:space="preserve"> </w:t>
            </w:r>
            <w:proofErr w:type="spellStart"/>
            <w:r w:rsidRPr="002E40FB">
              <w:rPr>
                <w:sz w:val="18"/>
                <w:szCs w:val="18"/>
              </w:rPr>
              <w:t>zinciri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ilk </w:t>
            </w:r>
            <w:proofErr w:type="spellStart"/>
            <w:r w:rsidRPr="002E40FB">
              <w:rPr>
                <w:sz w:val="18"/>
                <w:szCs w:val="18"/>
              </w:rPr>
              <w:t>karakterizasyon</w:t>
            </w:r>
            <w:proofErr w:type="spellEnd"/>
            <w:r w:rsidRPr="002E40FB">
              <w:rPr>
                <w:sz w:val="18"/>
                <w:szCs w:val="18"/>
              </w:rPr>
              <w:t xml:space="preserve"> </w:t>
            </w:r>
            <w:proofErr w:type="spellStart"/>
            <w:r w:rsidRPr="002E40FB">
              <w:rPr>
                <w:sz w:val="18"/>
                <w:szCs w:val="18"/>
              </w:rPr>
              <w:t>tamam</w:t>
            </w:r>
            <w:proofErr w:type="spellEnd"/>
            <w:r w:rsidRPr="002E40FB">
              <w:rPr>
                <w:sz w:val="18"/>
                <w:szCs w:val="18"/>
              </w:rPr>
              <w:t>.</w:t>
            </w:r>
          </w:p>
        </w:tc>
        <w:tc>
          <w:tcPr>
            <w:tcW w:w="2835" w:type="dxa"/>
            <w:shd w:val="clear" w:color="auto" w:fill="FFFFFF"/>
            <w:vAlign w:val="center"/>
          </w:tcPr>
          <w:p w14:paraId="5BE29F85" w14:textId="77777777" w:rsidR="002E40FB" w:rsidRPr="002E40FB" w:rsidRDefault="002E40FB" w:rsidP="002E40FB">
            <w:pPr>
              <w:rPr>
                <w:sz w:val="18"/>
                <w:szCs w:val="18"/>
              </w:rPr>
            </w:pPr>
            <w:r w:rsidRPr="002E40FB">
              <w:rPr>
                <w:sz w:val="18"/>
                <w:szCs w:val="18"/>
              </w:rPr>
              <w:t xml:space="preserve">2. </w:t>
            </w:r>
            <w:proofErr w:type="spellStart"/>
            <w:r w:rsidRPr="002E40FB">
              <w:rPr>
                <w:sz w:val="18"/>
                <w:szCs w:val="18"/>
              </w:rPr>
              <w:t>dönem</w:t>
            </w:r>
            <w:proofErr w:type="spellEnd"/>
          </w:p>
        </w:tc>
      </w:tr>
      <w:tr w:rsidR="002E40FB" w14:paraId="599896C1" w14:textId="77777777" w:rsidTr="002E40FB">
        <w:trPr>
          <w:cantSplit/>
        </w:trPr>
        <w:tc>
          <w:tcPr>
            <w:tcW w:w="1247" w:type="dxa"/>
            <w:shd w:val="clear" w:color="auto" w:fill="EAF1F3"/>
            <w:vAlign w:val="center"/>
          </w:tcPr>
          <w:p w14:paraId="6DC0185E" w14:textId="77777777" w:rsidR="002E40FB" w:rsidRPr="002E40FB" w:rsidRDefault="002E40FB" w:rsidP="002E40FB">
            <w:pPr>
              <w:rPr>
                <w:sz w:val="18"/>
                <w:szCs w:val="18"/>
              </w:rPr>
            </w:pPr>
            <w:r w:rsidRPr="002E40FB">
              <w:rPr>
                <w:sz w:val="18"/>
                <w:szCs w:val="18"/>
              </w:rPr>
              <w:t xml:space="preserve">G4 — 2. </w:t>
            </w:r>
            <w:proofErr w:type="spellStart"/>
            <w:r w:rsidRPr="002E40FB">
              <w:rPr>
                <w:sz w:val="18"/>
                <w:szCs w:val="18"/>
              </w:rPr>
              <w:t>dönem</w:t>
            </w:r>
            <w:proofErr w:type="spellEnd"/>
            <w:r w:rsidRPr="002E40FB">
              <w:rPr>
                <w:sz w:val="18"/>
                <w:szCs w:val="18"/>
              </w:rPr>
              <w:t xml:space="preserve"> 4. </w:t>
            </w:r>
            <w:proofErr w:type="spellStart"/>
            <w:r w:rsidRPr="002E40FB">
              <w:rPr>
                <w:sz w:val="18"/>
                <w:szCs w:val="18"/>
              </w:rPr>
              <w:t>hafta</w:t>
            </w:r>
            <w:proofErr w:type="spellEnd"/>
          </w:p>
        </w:tc>
        <w:tc>
          <w:tcPr>
            <w:tcW w:w="5953" w:type="dxa"/>
            <w:shd w:val="clear" w:color="auto" w:fill="EAF1F3"/>
            <w:vAlign w:val="center"/>
          </w:tcPr>
          <w:p w14:paraId="7D73B8EB" w14:textId="77777777" w:rsidR="002E40FB" w:rsidRPr="002E40FB" w:rsidRDefault="002E40FB" w:rsidP="002E40FB">
            <w:pPr>
              <w:rPr>
                <w:sz w:val="18"/>
                <w:szCs w:val="18"/>
              </w:rPr>
            </w:pPr>
            <w:proofErr w:type="spellStart"/>
            <w:r w:rsidRPr="002E40FB">
              <w:rPr>
                <w:sz w:val="18"/>
                <w:szCs w:val="18"/>
              </w:rPr>
              <w:t>Lehimli</w:t>
            </w:r>
            <w:proofErr w:type="spellEnd"/>
            <w:r w:rsidRPr="002E40FB">
              <w:rPr>
                <w:sz w:val="18"/>
                <w:szCs w:val="18"/>
              </w:rPr>
              <w:t xml:space="preserve"> </w:t>
            </w:r>
            <w:proofErr w:type="spellStart"/>
            <w:r w:rsidRPr="002E40FB">
              <w:rPr>
                <w:sz w:val="18"/>
                <w:szCs w:val="18"/>
              </w:rPr>
              <w:t>prototip</w:t>
            </w:r>
            <w:proofErr w:type="spellEnd"/>
            <w:r w:rsidRPr="002E40FB">
              <w:rPr>
                <w:sz w:val="18"/>
                <w:szCs w:val="18"/>
              </w:rPr>
              <w:t xml:space="preserve"> </w:t>
            </w:r>
            <w:proofErr w:type="spellStart"/>
            <w:r w:rsidRPr="002E40FB">
              <w:rPr>
                <w:sz w:val="18"/>
                <w:szCs w:val="18"/>
              </w:rPr>
              <w:t>çalışıyor</w:t>
            </w:r>
            <w:proofErr w:type="spellEnd"/>
            <w:r w:rsidRPr="002E40FB">
              <w:rPr>
                <w:sz w:val="18"/>
                <w:szCs w:val="18"/>
              </w:rPr>
              <w:t xml:space="preserve">; breadboard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lehimli</w:t>
            </w:r>
            <w:proofErr w:type="spellEnd"/>
            <w:r w:rsidRPr="002E40FB">
              <w:rPr>
                <w:sz w:val="18"/>
                <w:szCs w:val="18"/>
              </w:rPr>
              <w:t xml:space="preserve"> </w:t>
            </w:r>
            <w:proofErr w:type="spellStart"/>
            <w:r w:rsidRPr="002E40FB">
              <w:rPr>
                <w:sz w:val="18"/>
                <w:szCs w:val="18"/>
              </w:rPr>
              <w:t>yapım</w:t>
            </w:r>
            <w:proofErr w:type="spellEnd"/>
            <w:r w:rsidRPr="002E40FB">
              <w:rPr>
                <w:sz w:val="18"/>
                <w:szCs w:val="18"/>
              </w:rPr>
              <w:t xml:space="preserve"> </w:t>
            </w:r>
            <w:proofErr w:type="spellStart"/>
            <w:r w:rsidRPr="002E40FB">
              <w:rPr>
                <w:sz w:val="18"/>
                <w:szCs w:val="18"/>
              </w:rPr>
              <w:t>seviyeleri</w:t>
            </w:r>
            <w:proofErr w:type="spellEnd"/>
            <w:r w:rsidRPr="002E40FB">
              <w:rPr>
                <w:sz w:val="18"/>
                <w:szCs w:val="18"/>
              </w:rPr>
              <w:t xml:space="preserve"> </w:t>
            </w:r>
            <w:proofErr w:type="spellStart"/>
            <w:r w:rsidRPr="002E40FB">
              <w:rPr>
                <w:sz w:val="18"/>
                <w:szCs w:val="18"/>
              </w:rPr>
              <w:t>karşılaştırılmış</w:t>
            </w:r>
            <w:proofErr w:type="spellEnd"/>
            <w:r w:rsidRPr="002E40FB">
              <w:rPr>
                <w:sz w:val="18"/>
                <w:szCs w:val="18"/>
              </w:rPr>
              <w:t>.</w:t>
            </w:r>
          </w:p>
        </w:tc>
        <w:tc>
          <w:tcPr>
            <w:tcW w:w="2835" w:type="dxa"/>
            <w:shd w:val="clear" w:color="auto" w:fill="EAF1F3"/>
            <w:vAlign w:val="center"/>
          </w:tcPr>
          <w:p w14:paraId="5B8A096E" w14:textId="77777777" w:rsidR="002E40FB" w:rsidRPr="002E40FB" w:rsidRDefault="002E40FB" w:rsidP="002E40FB">
            <w:pPr>
              <w:rPr>
                <w:sz w:val="18"/>
                <w:szCs w:val="18"/>
              </w:rPr>
            </w:pPr>
            <w:r w:rsidRPr="002E40FB">
              <w:rPr>
                <w:sz w:val="18"/>
                <w:szCs w:val="18"/>
              </w:rPr>
              <w:t>G5</w:t>
            </w:r>
          </w:p>
        </w:tc>
      </w:tr>
      <w:tr w:rsidR="002E40FB" w14:paraId="3E65BD23" w14:textId="77777777" w:rsidTr="002E40FB">
        <w:trPr>
          <w:cantSplit/>
        </w:trPr>
        <w:tc>
          <w:tcPr>
            <w:tcW w:w="1247" w:type="dxa"/>
            <w:shd w:val="clear" w:color="auto" w:fill="FFFFFF"/>
            <w:vAlign w:val="center"/>
          </w:tcPr>
          <w:p w14:paraId="4DDC4321" w14:textId="77777777" w:rsidR="002E40FB" w:rsidRPr="002E40FB" w:rsidRDefault="002E40FB" w:rsidP="002E40FB">
            <w:pPr>
              <w:rPr>
                <w:sz w:val="18"/>
                <w:szCs w:val="18"/>
              </w:rPr>
            </w:pPr>
            <w:r w:rsidRPr="002E40FB">
              <w:rPr>
                <w:sz w:val="18"/>
                <w:szCs w:val="18"/>
              </w:rPr>
              <w:t xml:space="preserve">G5 — 2. </w:t>
            </w:r>
            <w:proofErr w:type="spellStart"/>
            <w:r w:rsidRPr="002E40FB">
              <w:rPr>
                <w:sz w:val="18"/>
                <w:szCs w:val="18"/>
              </w:rPr>
              <w:t>dönem</w:t>
            </w:r>
            <w:proofErr w:type="spellEnd"/>
            <w:r w:rsidRPr="002E40FB">
              <w:rPr>
                <w:sz w:val="18"/>
                <w:szCs w:val="18"/>
              </w:rPr>
              <w:t xml:space="preserve"> 7. </w:t>
            </w:r>
            <w:proofErr w:type="spellStart"/>
            <w:r w:rsidRPr="002E40FB">
              <w:rPr>
                <w:sz w:val="18"/>
                <w:szCs w:val="18"/>
              </w:rPr>
              <w:t>hafta</w:t>
            </w:r>
            <w:proofErr w:type="spellEnd"/>
            <w:r w:rsidRPr="002E40FB">
              <w:rPr>
                <w:sz w:val="18"/>
                <w:szCs w:val="18"/>
              </w:rPr>
              <w:t xml:space="preserve"> / DERS KAPISI 3</w:t>
            </w:r>
          </w:p>
        </w:tc>
        <w:tc>
          <w:tcPr>
            <w:tcW w:w="5953" w:type="dxa"/>
            <w:shd w:val="clear" w:color="auto" w:fill="FFFFFF"/>
            <w:vAlign w:val="center"/>
          </w:tcPr>
          <w:p w14:paraId="16081ABD" w14:textId="77777777" w:rsidR="002E40FB" w:rsidRPr="002E40FB" w:rsidRDefault="002E40FB" w:rsidP="002E40FB">
            <w:pPr>
              <w:rPr>
                <w:sz w:val="18"/>
                <w:szCs w:val="18"/>
              </w:rPr>
            </w:pPr>
            <w:proofErr w:type="spellStart"/>
            <w:r w:rsidRPr="002E40FB">
              <w:rPr>
                <w:sz w:val="18"/>
                <w:szCs w:val="18"/>
              </w:rPr>
              <w:t>Tüm</w:t>
            </w:r>
            <w:proofErr w:type="spellEnd"/>
            <w:r w:rsidRPr="002E40FB">
              <w:rPr>
                <w:sz w:val="18"/>
                <w:szCs w:val="18"/>
              </w:rPr>
              <w:t xml:space="preserve"> alt </w:t>
            </w:r>
            <w:proofErr w:type="spellStart"/>
            <w:r w:rsidRPr="002E40FB">
              <w:rPr>
                <w:sz w:val="18"/>
                <w:szCs w:val="18"/>
              </w:rPr>
              <w:t>sistemler</w:t>
            </w:r>
            <w:proofErr w:type="spellEnd"/>
            <w:r w:rsidRPr="002E40FB">
              <w:rPr>
                <w:sz w:val="18"/>
                <w:szCs w:val="18"/>
              </w:rPr>
              <w:t xml:space="preserve"> </w:t>
            </w:r>
            <w:proofErr w:type="spellStart"/>
            <w:r w:rsidRPr="002E40FB">
              <w:rPr>
                <w:sz w:val="18"/>
                <w:szCs w:val="18"/>
              </w:rPr>
              <w:t>gerçeklenmiş</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ayrı</w:t>
            </w:r>
            <w:proofErr w:type="spellEnd"/>
            <w:r w:rsidRPr="002E40FB">
              <w:rPr>
                <w:sz w:val="18"/>
                <w:szCs w:val="18"/>
              </w:rPr>
              <w:t xml:space="preserve"> </w:t>
            </w:r>
            <w:proofErr w:type="spellStart"/>
            <w:r w:rsidRPr="002E40FB">
              <w:rPr>
                <w:sz w:val="18"/>
                <w:szCs w:val="18"/>
              </w:rPr>
              <w:t>ayrı</w:t>
            </w:r>
            <w:proofErr w:type="spellEnd"/>
            <w:r w:rsidRPr="002E40FB">
              <w:rPr>
                <w:sz w:val="18"/>
                <w:szCs w:val="18"/>
              </w:rPr>
              <w:t xml:space="preserve"> </w:t>
            </w:r>
            <w:proofErr w:type="spellStart"/>
            <w:r w:rsidRPr="002E40FB">
              <w:rPr>
                <w:sz w:val="18"/>
                <w:szCs w:val="18"/>
              </w:rPr>
              <w:t>doğrulanmış</w:t>
            </w:r>
            <w:proofErr w:type="spellEnd"/>
            <w:r w:rsidRPr="002E40FB">
              <w:rPr>
                <w:sz w:val="18"/>
                <w:szCs w:val="18"/>
              </w:rPr>
              <w:t>.</w:t>
            </w:r>
          </w:p>
        </w:tc>
        <w:tc>
          <w:tcPr>
            <w:tcW w:w="2835" w:type="dxa"/>
            <w:shd w:val="clear" w:color="auto" w:fill="FFFFFF"/>
            <w:vAlign w:val="center"/>
          </w:tcPr>
          <w:p w14:paraId="4FF67EA7" w14:textId="77777777" w:rsidR="002E40FB" w:rsidRPr="002E40FB" w:rsidRDefault="002E40FB" w:rsidP="002E40FB">
            <w:pPr>
              <w:rPr>
                <w:sz w:val="18"/>
                <w:szCs w:val="18"/>
              </w:rPr>
            </w:pPr>
            <w:r w:rsidRPr="002E40FB">
              <w:rPr>
                <w:sz w:val="18"/>
                <w:szCs w:val="18"/>
              </w:rPr>
              <w:t>G6</w:t>
            </w:r>
          </w:p>
        </w:tc>
      </w:tr>
      <w:tr w:rsidR="002E40FB" w14:paraId="0A4D9E45" w14:textId="77777777" w:rsidTr="002E40FB">
        <w:trPr>
          <w:cantSplit/>
        </w:trPr>
        <w:tc>
          <w:tcPr>
            <w:tcW w:w="1247" w:type="dxa"/>
            <w:shd w:val="clear" w:color="auto" w:fill="EAF1F3"/>
            <w:vAlign w:val="center"/>
          </w:tcPr>
          <w:p w14:paraId="6015B3D7" w14:textId="77777777" w:rsidR="002E40FB" w:rsidRPr="002E40FB" w:rsidRDefault="002E40FB" w:rsidP="002E40FB">
            <w:pPr>
              <w:rPr>
                <w:sz w:val="18"/>
                <w:szCs w:val="18"/>
              </w:rPr>
            </w:pPr>
            <w:r w:rsidRPr="002E40FB">
              <w:rPr>
                <w:sz w:val="18"/>
                <w:szCs w:val="18"/>
              </w:rPr>
              <w:t xml:space="preserve">G6 — 2. </w:t>
            </w:r>
            <w:proofErr w:type="spellStart"/>
            <w:r w:rsidRPr="002E40FB">
              <w:rPr>
                <w:sz w:val="18"/>
                <w:szCs w:val="18"/>
              </w:rPr>
              <w:t>dönem</w:t>
            </w:r>
            <w:proofErr w:type="spellEnd"/>
            <w:r w:rsidRPr="002E40FB">
              <w:rPr>
                <w:sz w:val="18"/>
                <w:szCs w:val="18"/>
              </w:rPr>
              <w:t xml:space="preserve"> 10–13. </w:t>
            </w:r>
            <w:proofErr w:type="spellStart"/>
            <w:r w:rsidRPr="002E40FB">
              <w:rPr>
                <w:sz w:val="18"/>
                <w:szCs w:val="18"/>
              </w:rPr>
              <w:t>hafta</w:t>
            </w:r>
            <w:proofErr w:type="spellEnd"/>
          </w:p>
        </w:tc>
        <w:tc>
          <w:tcPr>
            <w:tcW w:w="5953" w:type="dxa"/>
            <w:shd w:val="clear" w:color="auto" w:fill="EAF1F3"/>
            <w:vAlign w:val="center"/>
          </w:tcPr>
          <w:p w14:paraId="3BA12DED" w14:textId="77777777" w:rsidR="002E40FB" w:rsidRPr="002E40FB" w:rsidRDefault="002E40FB" w:rsidP="002E40FB">
            <w:pPr>
              <w:rPr>
                <w:sz w:val="18"/>
                <w:szCs w:val="18"/>
              </w:rPr>
            </w:pPr>
            <w:proofErr w:type="spellStart"/>
            <w:r w:rsidRPr="002E40FB">
              <w:rPr>
                <w:sz w:val="18"/>
                <w:szCs w:val="18"/>
              </w:rPr>
              <w:t>Altı</w:t>
            </w:r>
            <w:proofErr w:type="spellEnd"/>
            <w:r w:rsidRPr="002E40FB">
              <w:rPr>
                <w:sz w:val="18"/>
                <w:szCs w:val="18"/>
              </w:rPr>
              <w:t xml:space="preserve"> </w:t>
            </w:r>
            <w:proofErr w:type="spellStart"/>
            <w:r w:rsidRPr="002E40FB">
              <w:rPr>
                <w:sz w:val="18"/>
                <w:szCs w:val="18"/>
              </w:rPr>
              <w:t>zorunlu</w:t>
            </w:r>
            <w:proofErr w:type="spellEnd"/>
            <w:r w:rsidRPr="002E40FB">
              <w:rPr>
                <w:sz w:val="18"/>
                <w:szCs w:val="18"/>
              </w:rPr>
              <w:t xml:space="preserve"> </w:t>
            </w:r>
            <w:proofErr w:type="spellStart"/>
            <w:r w:rsidRPr="002E40FB">
              <w:rPr>
                <w:sz w:val="18"/>
                <w:szCs w:val="18"/>
              </w:rPr>
              <w:t>ölçüm</w:t>
            </w:r>
            <w:proofErr w:type="spellEnd"/>
            <w:r w:rsidRPr="002E40FB">
              <w:rPr>
                <w:sz w:val="18"/>
                <w:szCs w:val="18"/>
              </w:rPr>
              <w:t xml:space="preserve"> + </w:t>
            </w:r>
            <w:proofErr w:type="spellStart"/>
            <w:r w:rsidRPr="002E40FB">
              <w:rPr>
                <w:sz w:val="18"/>
                <w:szCs w:val="18"/>
              </w:rPr>
              <w:t>otomatik</w:t>
            </w:r>
            <w:proofErr w:type="spellEnd"/>
            <w:r w:rsidRPr="002E40FB">
              <w:rPr>
                <w:sz w:val="18"/>
                <w:szCs w:val="18"/>
              </w:rPr>
              <w:t xml:space="preserve"> </w:t>
            </w:r>
            <w:proofErr w:type="spellStart"/>
            <w:r w:rsidRPr="002E40FB">
              <w:rPr>
                <w:sz w:val="18"/>
                <w:szCs w:val="18"/>
              </w:rPr>
              <w:t>değerlendirme</w:t>
            </w:r>
            <w:proofErr w:type="spellEnd"/>
            <w:r w:rsidRPr="002E40FB">
              <w:rPr>
                <w:sz w:val="18"/>
                <w:szCs w:val="18"/>
              </w:rPr>
              <w:t xml:space="preserve"> + final </w:t>
            </w:r>
            <w:proofErr w:type="spellStart"/>
            <w:r w:rsidRPr="002E40FB">
              <w:rPr>
                <w:sz w:val="18"/>
                <w:szCs w:val="18"/>
              </w:rPr>
              <w:t>gösterimi</w:t>
            </w:r>
            <w:proofErr w:type="spellEnd"/>
            <w:r w:rsidRPr="002E40FB">
              <w:rPr>
                <w:sz w:val="18"/>
                <w:szCs w:val="18"/>
              </w:rPr>
              <w:t xml:space="preserve"> </w:t>
            </w:r>
            <w:proofErr w:type="spellStart"/>
            <w:r w:rsidRPr="002E40FB">
              <w:rPr>
                <w:sz w:val="18"/>
                <w:szCs w:val="18"/>
              </w:rPr>
              <w:t>ve</w:t>
            </w:r>
            <w:proofErr w:type="spellEnd"/>
            <w:r w:rsidRPr="002E40FB">
              <w:rPr>
                <w:sz w:val="18"/>
                <w:szCs w:val="18"/>
              </w:rPr>
              <w:t xml:space="preserve"> </w:t>
            </w:r>
            <w:proofErr w:type="spellStart"/>
            <w:r w:rsidRPr="002E40FB">
              <w:rPr>
                <w:sz w:val="18"/>
                <w:szCs w:val="18"/>
              </w:rPr>
              <w:t>yeniden</w:t>
            </w:r>
            <w:proofErr w:type="spellEnd"/>
            <w:r w:rsidRPr="002E40FB">
              <w:rPr>
                <w:sz w:val="18"/>
                <w:szCs w:val="18"/>
              </w:rPr>
              <w:t xml:space="preserve"> </w:t>
            </w:r>
            <w:proofErr w:type="spellStart"/>
            <w:r w:rsidRPr="002E40FB">
              <w:rPr>
                <w:sz w:val="18"/>
                <w:szCs w:val="18"/>
              </w:rPr>
              <w:t>üretilebilirlik</w:t>
            </w:r>
            <w:proofErr w:type="spellEnd"/>
            <w:r w:rsidRPr="002E40FB">
              <w:rPr>
                <w:sz w:val="18"/>
                <w:szCs w:val="18"/>
              </w:rPr>
              <w:t xml:space="preserve"> </w:t>
            </w:r>
            <w:proofErr w:type="spellStart"/>
            <w:r w:rsidRPr="002E40FB">
              <w:rPr>
                <w:sz w:val="18"/>
                <w:szCs w:val="18"/>
              </w:rPr>
              <w:t>tamam</w:t>
            </w:r>
            <w:proofErr w:type="spellEnd"/>
            <w:r w:rsidRPr="002E40FB">
              <w:rPr>
                <w:sz w:val="18"/>
                <w:szCs w:val="18"/>
              </w:rPr>
              <w:t>.</w:t>
            </w:r>
          </w:p>
        </w:tc>
        <w:tc>
          <w:tcPr>
            <w:tcW w:w="2835" w:type="dxa"/>
            <w:shd w:val="clear" w:color="auto" w:fill="EAF1F3"/>
            <w:vAlign w:val="center"/>
          </w:tcPr>
          <w:p w14:paraId="316BA960" w14:textId="77777777" w:rsidR="002E40FB" w:rsidRPr="002E40FB" w:rsidRDefault="002E40FB" w:rsidP="002E40FB">
            <w:pPr>
              <w:rPr>
                <w:sz w:val="18"/>
                <w:szCs w:val="18"/>
              </w:rPr>
            </w:pPr>
            <w:r w:rsidRPr="002E40FB">
              <w:rPr>
                <w:sz w:val="18"/>
                <w:szCs w:val="18"/>
              </w:rPr>
              <w:t xml:space="preserve">Final </w:t>
            </w:r>
            <w:proofErr w:type="spellStart"/>
            <w:r w:rsidRPr="002E40FB">
              <w:rPr>
                <w:sz w:val="18"/>
                <w:szCs w:val="18"/>
              </w:rPr>
              <w:t>rapor</w:t>
            </w:r>
            <w:proofErr w:type="spellEnd"/>
            <w:r w:rsidRPr="002E40FB">
              <w:rPr>
                <w:sz w:val="18"/>
                <w:szCs w:val="18"/>
              </w:rPr>
              <w:t xml:space="preserve"> / </w:t>
            </w:r>
            <w:proofErr w:type="spellStart"/>
            <w:r w:rsidRPr="002E40FB">
              <w:rPr>
                <w:sz w:val="18"/>
                <w:szCs w:val="18"/>
              </w:rPr>
              <w:t>savunma</w:t>
            </w:r>
            <w:proofErr w:type="spellEnd"/>
          </w:p>
        </w:tc>
      </w:tr>
    </w:tbl>
    <w:p w14:paraId="5EBD811A" w14:textId="77777777" w:rsidR="00257858" w:rsidRDefault="00257858">
      <w:pPr>
        <w:spacing w:after="20" w:line="240" w:lineRule="auto"/>
      </w:pPr>
    </w:p>
    <w:p w14:paraId="270E9997" w14:textId="77777777" w:rsidR="00257858" w:rsidRDefault="00000000">
      <w:pPr>
        <w:pStyle w:val="Balk2"/>
      </w:pPr>
      <w:r>
        <w:rPr>
          <w:rFonts w:ascii="Arial" w:hAnsi="Arial"/>
          <w:color w:val="18324A"/>
        </w:rPr>
        <w:t xml:space="preserve">14.1 Gate </w:t>
      </w:r>
      <w:proofErr w:type="spellStart"/>
      <w:r>
        <w:rPr>
          <w:rFonts w:ascii="Arial" w:hAnsi="Arial"/>
          <w:color w:val="18324A"/>
        </w:rPr>
        <w:t>Geçmeme</w:t>
      </w:r>
      <w:proofErr w:type="spellEnd"/>
      <w:r>
        <w:rPr>
          <w:rFonts w:ascii="Arial" w:hAnsi="Arial"/>
          <w:color w:val="18324A"/>
        </w:rPr>
        <w:t xml:space="preserve"> </w:t>
      </w:r>
      <w:proofErr w:type="spellStart"/>
      <w:r>
        <w:rPr>
          <w:rFonts w:ascii="Arial" w:hAnsi="Arial"/>
          <w:color w:val="18324A"/>
        </w:rPr>
        <w:t>Kuralı</w:t>
      </w:r>
      <w:proofErr w:type="spellEnd"/>
    </w:p>
    <w:p w14:paraId="7626F2D8" w14:textId="77777777" w:rsidR="00257858" w:rsidRDefault="00000000" w:rsidP="00295580">
      <w:pPr>
        <w:pStyle w:val="GvdeMetni"/>
        <w:jc w:val="both"/>
      </w:pPr>
      <w:r>
        <w:t xml:space="preserve">Bir gate </w:t>
      </w:r>
      <w:proofErr w:type="spellStart"/>
      <w:r>
        <w:t>başarısız</w:t>
      </w:r>
      <w:proofErr w:type="spellEnd"/>
      <w:r>
        <w:t xml:space="preserve"> </w:t>
      </w:r>
      <w:proofErr w:type="spellStart"/>
      <w:r>
        <w:t>olduğunda</w:t>
      </w:r>
      <w:proofErr w:type="spellEnd"/>
      <w:r>
        <w:t xml:space="preserve"> </w:t>
      </w:r>
      <w:proofErr w:type="spellStart"/>
      <w:r>
        <w:t>sonraki</w:t>
      </w:r>
      <w:proofErr w:type="spellEnd"/>
      <w:r>
        <w:t xml:space="preserve"> </w:t>
      </w:r>
      <w:proofErr w:type="spellStart"/>
      <w:r>
        <w:t>faza</w:t>
      </w:r>
      <w:proofErr w:type="spellEnd"/>
      <w:r>
        <w:t xml:space="preserve"> </w:t>
      </w:r>
      <w:proofErr w:type="spellStart"/>
      <w:r>
        <w:t>geçilmez</w:t>
      </w:r>
      <w:proofErr w:type="spellEnd"/>
      <w:r>
        <w:t xml:space="preserve">; </w:t>
      </w:r>
      <w:proofErr w:type="spellStart"/>
      <w:r>
        <w:t>kök</w:t>
      </w:r>
      <w:proofErr w:type="spellEnd"/>
      <w:r>
        <w:t xml:space="preserve"> </w:t>
      </w:r>
      <w:proofErr w:type="spellStart"/>
      <w:r>
        <w:t>neden</w:t>
      </w:r>
      <w:proofErr w:type="spellEnd"/>
      <w:r>
        <w:t xml:space="preserve">, </w:t>
      </w:r>
      <w:proofErr w:type="spellStart"/>
      <w:r>
        <w:t>düzeltici</w:t>
      </w:r>
      <w:proofErr w:type="spellEnd"/>
      <w:r>
        <w:t xml:space="preserve"> </w:t>
      </w:r>
      <w:proofErr w:type="spellStart"/>
      <w:r>
        <w:t>faaliyet</w:t>
      </w:r>
      <w:proofErr w:type="spellEnd"/>
      <w:r>
        <w:t xml:space="preserve"> </w:t>
      </w:r>
      <w:proofErr w:type="spellStart"/>
      <w:r>
        <w:t>ve</w:t>
      </w:r>
      <w:proofErr w:type="spellEnd"/>
      <w:r>
        <w:t xml:space="preserve"> </w:t>
      </w:r>
      <w:proofErr w:type="spellStart"/>
      <w:r>
        <w:t>yeniden</w:t>
      </w:r>
      <w:proofErr w:type="spellEnd"/>
      <w:r>
        <w:t xml:space="preserve"> test </w:t>
      </w:r>
      <w:proofErr w:type="spellStart"/>
      <w:r>
        <w:t>kaydı</w:t>
      </w:r>
      <w:proofErr w:type="spellEnd"/>
      <w:r>
        <w:t xml:space="preserve"> </w:t>
      </w:r>
      <w:proofErr w:type="spellStart"/>
      <w:r>
        <w:t>açılır</w:t>
      </w:r>
      <w:proofErr w:type="spellEnd"/>
      <w:r>
        <w:t xml:space="preserve">. Ders </w:t>
      </w:r>
      <w:proofErr w:type="spellStart"/>
      <w:r>
        <w:t>kapıları</w:t>
      </w:r>
      <w:proofErr w:type="spellEnd"/>
      <w:r>
        <w:t xml:space="preserve"> G1, G2 </w:t>
      </w:r>
      <w:proofErr w:type="spellStart"/>
      <w:r>
        <w:t>ve</w:t>
      </w:r>
      <w:proofErr w:type="spellEnd"/>
      <w:r>
        <w:t xml:space="preserve"> G5 </w:t>
      </w:r>
      <w:proofErr w:type="spellStart"/>
      <w:r>
        <w:t>olup</w:t>
      </w:r>
      <w:proofErr w:type="spellEnd"/>
      <w:r>
        <w:t xml:space="preserve"> </w:t>
      </w:r>
      <w:proofErr w:type="spellStart"/>
      <w:r>
        <w:t>öğretim</w:t>
      </w:r>
      <w:proofErr w:type="spellEnd"/>
      <w:r>
        <w:t xml:space="preserve"> </w:t>
      </w:r>
      <w:proofErr w:type="spellStart"/>
      <w:r>
        <w:t>elemanının</w:t>
      </w:r>
      <w:proofErr w:type="spellEnd"/>
      <w:r>
        <w:t xml:space="preserve"> </w:t>
      </w:r>
      <w:proofErr w:type="spellStart"/>
      <w:r>
        <w:t>üç</w:t>
      </w:r>
      <w:proofErr w:type="spellEnd"/>
      <w:r>
        <w:t xml:space="preserve"> </w:t>
      </w:r>
      <w:proofErr w:type="spellStart"/>
      <w:r>
        <w:t>zorunlu</w:t>
      </w:r>
      <w:proofErr w:type="spellEnd"/>
      <w:r>
        <w:t xml:space="preserve"> </w:t>
      </w:r>
      <w:proofErr w:type="spellStart"/>
      <w:r>
        <w:t>kapısıyla</w:t>
      </w:r>
      <w:proofErr w:type="spellEnd"/>
      <w:r>
        <w:t xml:space="preserve"> </w:t>
      </w:r>
      <w:proofErr w:type="spellStart"/>
      <w:r>
        <w:t>birebir</w:t>
      </w:r>
      <w:proofErr w:type="spellEnd"/>
      <w:r>
        <w:t xml:space="preserve"> </w:t>
      </w:r>
      <w:proofErr w:type="spellStart"/>
      <w:r>
        <w:t>eşlenir</w:t>
      </w:r>
      <w:proofErr w:type="spellEnd"/>
      <w:r>
        <w:t xml:space="preserve">. Özel PCB </w:t>
      </w:r>
      <w:proofErr w:type="spellStart"/>
      <w:r>
        <w:t>üretimi</w:t>
      </w:r>
      <w:proofErr w:type="spellEnd"/>
      <w:r>
        <w:t xml:space="preserve"> </w:t>
      </w:r>
      <w:proofErr w:type="spellStart"/>
      <w:r>
        <w:t>ikinci</w:t>
      </w:r>
      <w:proofErr w:type="spellEnd"/>
      <w:r>
        <w:t xml:space="preserve"> </w:t>
      </w:r>
      <w:proofErr w:type="spellStart"/>
      <w:r>
        <w:t>yarıyıl</w:t>
      </w:r>
      <w:proofErr w:type="spellEnd"/>
      <w:r>
        <w:t xml:space="preserve"> 6. </w:t>
      </w:r>
      <w:proofErr w:type="spellStart"/>
      <w:r>
        <w:t>haftadaki</w:t>
      </w:r>
      <w:proofErr w:type="spellEnd"/>
      <w:r>
        <w:t xml:space="preserve"> </w:t>
      </w:r>
      <w:proofErr w:type="spellStart"/>
      <w:r>
        <w:t>ölçüm</w:t>
      </w:r>
      <w:proofErr w:type="spellEnd"/>
      <w:r>
        <w:t xml:space="preserve"> </w:t>
      </w:r>
      <w:proofErr w:type="spellStart"/>
      <w:r>
        <w:t>temelli</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kararından</w:t>
      </w:r>
      <w:proofErr w:type="spellEnd"/>
      <w:r>
        <w:t xml:space="preserve"> </w:t>
      </w:r>
      <w:proofErr w:type="spellStart"/>
      <w:r>
        <w:t>önce</w:t>
      </w:r>
      <w:proofErr w:type="spellEnd"/>
      <w:r>
        <w:t xml:space="preserve"> </w:t>
      </w:r>
      <w:proofErr w:type="spellStart"/>
      <w:r>
        <w:t>yapılamaz</w:t>
      </w:r>
      <w:proofErr w:type="spellEnd"/>
      <w:r>
        <w:t>.</w:t>
      </w:r>
    </w:p>
    <w:tbl>
      <w:tblPr>
        <w:tblStyle w:val="TabloKlavuzu"/>
        <w:tblW w:w="0" w:type="auto"/>
        <w:jc w:val="center"/>
        <w:tblLook w:val="04A0" w:firstRow="1" w:lastRow="0" w:firstColumn="1" w:lastColumn="0" w:noHBand="0" w:noVBand="1"/>
      </w:tblPr>
      <w:tblGrid>
        <w:gridCol w:w="10046"/>
      </w:tblGrid>
      <w:tr w:rsidR="00257858" w14:paraId="48FF09CD" w14:textId="77777777">
        <w:trPr>
          <w:cantSplit/>
          <w:tblHeader/>
          <w:jc w:val="center"/>
        </w:trPr>
        <w:tc>
          <w:tcPr>
            <w:tcW w:w="10426" w:type="dxa"/>
            <w:shd w:val="clear" w:color="auto" w:fill="EAF1F3"/>
            <w:vAlign w:val="center"/>
          </w:tcPr>
          <w:p w14:paraId="4F3F4320" w14:textId="77777777" w:rsidR="008C0CAE" w:rsidRDefault="00000000">
            <w:r>
              <w:t xml:space="preserve">NEDEN BÖYLE?  </w:t>
            </w:r>
            <w:proofErr w:type="spellStart"/>
            <w:r>
              <w:t>Teklif</w:t>
            </w:r>
            <w:proofErr w:type="spellEnd"/>
            <w:r>
              <w:t xml:space="preserve"> </w:t>
            </w:r>
            <w:proofErr w:type="spellStart"/>
            <w:r>
              <w:t>dokümanı</w:t>
            </w:r>
            <w:proofErr w:type="spellEnd"/>
            <w:r>
              <w:t xml:space="preserve"> da </w:t>
            </w:r>
            <w:proofErr w:type="spellStart"/>
            <w:r>
              <w:t>erken</w:t>
            </w:r>
            <w:proofErr w:type="spellEnd"/>
            <w:r>
              <w:t xml:space="preserve"> </w:t>
            </w:r>
            <w:proofErr w:type="spellStart"/>
            <w:r>
              <w:t>aşamada</w:t>
            </w:r>
            <w:proofErr w:type="spellEnd"/>
            <w:r>
              <w:t xml:space="preserve"> “core PCG </w:t>
            </w:r>
            <w:proofErr w:type="spellStart"/>
            <w:r>
              <w:t>çalışmadan</w:t>
            </w:r>
            <w:proofErr w:type="spellEnd"/>
            <w:r>
              <w:t xml:space="preserve"> PCB/PPG/AI </w:t>
            </w:r>
            <w:proofErr w:type="spellStart"/>
            <w:r>
              <w:t>uzantılarına</w:t>
            </w:r>
            <w:proofErr w:type="spellEnd"/>
            <w:r>
              <w:t xml:space="preserve"> </w:t>
            </w:r>
            <w:proofErr w:type="spellStart"/>
            <w:r>
              <w:t>geçmeme</w:t>
            </w:r>
            <w:proofErr w:type="spellEnd"/>
            <w:r>
              <w:t xml:space="preserve">” </w:t>
            </w:r>
            <w:proofErr w:type="spellStart"/>
            <w:r>
              <w:t>stratejisini</w:t>
            </w:r>
            <w:proofErr w:type="spellEnd"/>
            <w:r>
              <w:t xml:space="preserve"> </w:t>
            </w:r>
            <w:proofErr w:type="spellStart"/>
            <w:r>
              <w:t>önermektedir</w:t>
            </w:r>
            <w:proofErr w:type="spellEnd"/>
            <w:r>
              <w:t xml:space="preserve">. Rev02 </w:t>
            </w:r>
            <w:proofErr w:type="spellStart"/>
            <w:r>
              <w:t>bu</w:t>
            </w:r>
            <w:proofErr w:type="spellEnd"/>
            <w:r>
              <w:t xml:space="preserve"> </w:t>
            </w:r>
            <w:proofErr w:type="spellStart"/>
            <w:r>
              <w:t>yaklaşımı</w:t>
            </w:r>
            <w:proofErr w:type="spellEnd"/>
            <w:r>
              <w:t xml:space="preserve"> </w:t>
            </w:r>
            <w:proofErr w:type="spellStart"/>
            <w:r>
              <w:t>zorunlu</w:t>
            </w:r>
            <w:proofErr w:type="spellEnd"/>
            <w:r>
              <w:t xml:space="preserve"> gate </w:t>
            </w:r>
            <w:proofErr w:type="spellStart"/>
            <w:r>
              <w:t>yapısına</w:t>
            </w:r>
            <w:proofErr w:type="spellEnd"/>
            <w:r>
              <w:t xml:space="preserve"> </w:t>
            </w:r>
            <w:proofErr w:type="spellStart"/>
            <w:r>
              <w:t>dönüştürür</w:t>
            </w:r>
            <w:proofErr w:type="spellEnd"/>
            <w:r>
              <w:t>. [R8], [R10]</w:t>
            </w:r>
          </w:p>
        </w:tc>
      </w:tr>
    </w:tbl>
    <w:p w14:paraId="7B27DBE1" w14:textId="77777777" w:rsidR="00257858" w:rsidRDefault="00257858">
      <w:pPr>
        <w:spacing w:after="20" w:line="240" w:lineRule="auto"/>
      </w:pPr>
    </w:p>
    <w:p w14:paraId="432B41D8" w14:textId="77777777" w:rsidR="00257858" w:rsidRDefault="00000000">
      <w:pPr>
        <w:pStyle w:val="Balk1"/>
      </w:pPr>
      <w:r>
        <w:rPr>
          <w:rFonts w:ascii="Arial" w:hAnsi="Arial"/>
        </w:rPr>
        <w:t xml:space="preserve">15 </w:t>
      </w:r>
      <w:proofErr w:type="spellStart"/>
      <w:r>
        <w:rPr>
          <w:rFonts w:ascii="Arial" w:hAnsi="Arial"/>
        </w:rPr>
        <w:t>Ekip</w:t>
      </w:r>
      <w:proofErr w:type="spellEnd"/>
      <w:r>
        <w:rPr>
          <w:rFonts w:ascii="Arial" w:hAnsi="Arial"/>
        </w:rPr>
        <w:t xml:space="preserve"> </w:t>
      </w:r>
      <w:proofErr w:type="spellStart"/>
      <w:r>
        <w:rPr>
          <w:rFonts w:ascii="Arial" w:hAnsi="Arial"/>
        </w:rPr>
        <w:t>Sorumlulukları</w:t>
      </w:r>
      <w:proofErr w:type="spell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Yapılandırma</w:t>
      </w:r>
      <w:proofErr w:type="spellEnd"/>
      <w:r>
        <w:rPr>
          <w:rFonts w:ascii="Arial" w:hAnsi="Arial"/>
        </w:rPr>
        <w:t xml:space="preserve"> </w:t>
      </w:r>
      <w:proofErr w:type="spellStart"/>
      <w:r>
        <w:rPr>
          <w:rFonts w:ascii="Arial" w:hAnsi="Arial"/>
        </w:rPr>
        <w:t>Yönetimi</w:t>
      </w:r>
      <w:proofErr w:type="spellEnd"/>
    </w:p>
    <w:tbl>
      <w:tblPr>
        <w:tblStyle w:val="TabloKlavuzu"/>
        <w:tblW w:w="0" w:type="auto"/>
        <w:jc w:val="center"/>
        <w:tblLook w:val="04A0" w:firstRow="1" w:lastRow="0" w:firstColumn="1" w:lastColumn="0" w:noHBand="0" w:noVBand="1"/>
      </w:tblPr>
      <w:tblGrid>
        <w:gridCol w:w="1984"/>
        <w:gridCol w:w="3969"/>
        <w:gridCol w:w="4082"/>
      </w:tblGrid>
      <w:tr w:rsidR="00257858" w14:paraId="0F6D0B4F" w14:textId="77777777">
        <w:trPr>
          <w:cantSplit/>
          <w:tblHeader/>
          <w:jc w:val="center"/>
        </w:trPr>
        <w:tc>
          <w:tcPr>
            <w:tcW w:w="1984" w:type="dxa"/>
            <w:shd w:val="clear" w:color="auto" w:fill="17324D"/>
            <w:vAlign w:val="center"/>
          </w:tcPr>
          <w:p w14:paraId="6D89E617" w14:textId="77777777" w:rsidR="00257858" w:rsidRDefault="00000000">
            <w:pPr>
              <w:spacing w:after="24" w:line="240" w:lineRule="auto"/>
              <w:jc w:val="center"/>
            </w:pPr>
            <w:r>
              <w:rPr>
                <w:b/>
                <w:color w:val="FFFFFF"/>
                <w:sz w:val="16"/>
              </w:rPr>
              <w:t xml:space="preserve">Rol / </w:t>
            </w:r>
            <w:proofErr w:type="spellStart"/>
            <w:r>
              <w:rPr>
                <w:b/>
                <w:color w:val="FFFFFF"/>
                <w:sz w:val="16"/>
              </w:rPr>
              <w:t>Modül</w:t>
            </w:r>
            <w:proofErr w:type="spellEnd"/>
          </w:p>
        </w:tc>
        <w:tc>
          <w:tcPr>
            <w:tcW w:w="3969" w:type="dxa"/>
            <w:shd w:val="clear" w:color="auto" w:fill="17324D"/>
            <w:vAlign w:val="center"/>
          </w:tcPr>
          <w:p w14:paraId="5E4CEC67" w14:textId="77777777" w:rsidR="00257858" w:rsidRDefault="00000000">
            <w:pPr>
              <w:spacing w:after="24" w:line="240" w:lineRule="auto"/>
              <w:jc w:val="center"/>
            </w:pPr>
            <w:proofErr w:type="spellStart"/>
            <w:r>
              <w:rPr>
                <w:b/>
                <w:color w:val="FFFFFF"/>
                <w:sz w:val="16"/>
              </w:rPr>
              <w:t>Birincil</w:t>
            </w:r>
            <w:proofErr w:type="spellEnd"/>
            <w:r>
              <w:rPr>
                <w:b/>
                <w:color w:val="FFFFFF"/>
                <w:sz w:val="16"/>
              </w:rPr>
              <w:t xml:space="preserve"> </w:t>
            </w:r>
            <w:proofErr w:type="spellStart"/>
            <w:r>
              <w:rPr>
                <w:b/>
                <w:color w:val="FFFFFF"/>
                <w:sz w:val="16"/>
              </w:rPr>
              <w:t>sorumluluk</w:t>
            </w:r>
            <w:proofErr w:type="spellEnd"/>
          </w:p>
        </w:tc>
        <w:tc>
          <w:tcPr>
            <w:tcW w:w="4082" w:type="dxa"/>
            <w:shd w:val="clear" w:color="auto" w:fill="17324D"/>
            <w:vAlign w:val="center"/>
          </w:tcPr>
          <w:p w14:paraId="4816028F" w14:textId="77777777" w:rsidR="00257858" w:rsidRDefault="00000000">
            <w:pPr>
              <w:spacing w:after="24" w:line="240" w:lineRule="auto"/>
              <w:jc w:val="center"/>
            </w:pPr>
            <w:proofErr w:type="spellStart"/>
            <w:r>
              <w:rPr>
                <w:b/>
                <w:color w:val="FFFFFF"/>
                <w:sz w:val="16"/>
              </w:rPr>
              <w:t>Teslimatlar</w:t>
            </w:r>
            <w:proofErr w:type="spellEnd"/>
            <w:r>
              <w:rPr>
                <w:b/>
                <w:color w:val="FFFFFF"/>
                <w:sz w:val="16"/>
              </w:rPr>
              <w:t xml:space="preserve"> / </w:t>
            </w:r>
            <w:proofErr w:type="spellStart"/>
            <w:r>
              <w:rPr>
                <w:b/>
                <w:color w:val="FFFFFF"/>
                <w:sz w:val="16"/>
              </w:rPr>
              <w:t>sahip</w:t>
            </w:r>
            <w:proofErr w:type="spellEnd"/>
          </w:p>
        </w:tc>
      </w:tr>
      <w:tr w:rsidR="00257858" w14:paraId="6C15E279" w14:textId="77777777">
        <w:trPr>
          <w:cantSplit/>
          <w:jc w:val="center"/>
        </w:trPr>
        <w:tc>
          <w:tcPr>
            <w:tcW w:w="1984" w:type="dxa"/>
            <w:shd w:val="clear" w:color="auto" w:fill="EAF1F3"/>
            <w:vAlign w:val="center"/>
          </w:tcPr>
          <w:p w14:paraId="655783A1" w14:textId="77777777" w:rsidR="00257858" w:rsidRDefault="00000000">
            <w:pPr>
              <w:spacing w:after="24" w:line="240" w:lineRule="auto"/>
              <w:jc w:val="center"/>
            </w:pPr>
            <w:proofErr w:type="spellStart"/>
            <w:r>
              <w:rPr>
                <w:sz w:val="16"/>
              </w:rPr>
              <w:lastRenderedPageBreak/>
              <w:t>Modül</w:t>
            </w:r>
            <w:proofErr w:type="spellEnd"/>
            <w:r>
              <w:rPr>
                <w:sz w:val="16"/>
              </w:rPr>
              <w:t xml:space="preserve"> A — Acquisition Hardware &amp; </w:t>
            </w:r>
            <w:proofErr w:type="spellStart"/>
            <w:r>
              <w:rPr>
                <w:sz w:val="16"/>
              </w:rPr>
              <w:t>Characterisation</w:t>
            </w:r>
            <w:proofErr w:type="spellEnd"/>
          </w:p>
        </w:tc>
        <w:tc>
          <w:tcPr>
            <w:tcW w:w="3969" w:type="dxa"/>
            <w:shd w:val="clear" w:color="auto" w:fill="EAF1F3"/>
            <w:vAlign w:val="center"/>
          </w:tcPr>
          <w:p w14:paraId="69619E96" w14:textId="77777777" w:rsidR="008C0CAE" w:rsidRDefault="00000000">
            <w:r>
              <w:t xml:space="preserve">Transducer comparison, analogue front-end, </w:t>
            </w:r>
            <w:proofErr w:type="spellStart"/>
            <w:r>
              <w:t>chestpiece</w:t>
            </w:r>
            <w:proofErr w:type="spellEnd"/>
            <w:r>
              <w:t xml:space="preserve">/mechanical coupling, acoustic phantom, bench </w:t>
            </w:r>
            <w:proofErr w:type="spellStart"/>
            <w:r>
              <w:t>characterisation</w:t>
            </w:r>
            <w:proofErr w:type="spellEnd"/>
            <w:r>
              <w:t>.</w:t>
            </w:r>
          </w:p>
        </w:tc>
        <w:tc>
          <w:tcPr>
            <w:tcW w:w="4082" w:type="dxa"/>
            <w:shd w:val="clear" w:color="auto" w:fill="EAF1F3"/>
            <w:vAlign w:val="center"/>
          </w:tcPr>
          <w:p w14:paraId="610DDE4C" w14:textId="77777777" w:rsidR="008C0CAE" w:rsidRDefault="00000000">
            <w:r>
              <w:t>Owner: Kaan — current team working allocation, advisor confirmation pending</w:t>
            </w:r>
          </w:p>
        </w:tc>
      </w:tr>
      <w:tr w:rsidR="00257858" w14:paraId="34B1BEAE" w14:textId="77777777" w:rsidTr="00956858">
        <w:trPr>
          <w:cantSplit/>
          <w:trHeight w:val="301"/>
          <w:jc w:val="center"/>
        </w:trPr>
        <w:tc>
          <w:tcPr>
            <w:tcW w:w="1984" w:type="dxa"/>
            <w:shd w:val="clear" w:color="auto" w:fill="FFFFFF"/>
            <w:vAlign w:val="center"/>
          </w:tcPr>
          <w:p w14:paraId="1E9E2622" w14:textId="77777777" w:rsidR="00257858" w:rsidRDefault="00000000">
            <w:pPr>
              <w:spacing w:after="24" w:line="240" w:lineRule="auto"/>
              <w:jc w:val="center"/>
            </w:pPr>
            <w:proofErr w:type="spellStart"/>
            <w:r>
              <w:rPr>
                <w:sz w:val="16"/>
              </w:rPr>
              <w:t>Modül</w:t>
            </w:r>
            <w:proofErr w:type="spellEnd"/>
            <w:r>
              <w:rPr>
                <w:sz w:val="16"/>
              </w:rPr>
              <w:t xml:space="preserve"> B — Embedded Acquisition &amp; Data Path</w:t>
            </w:r>
          </w:p>
        </w:tc>
        <w:tc>
          <w:tcPr>
            <w:tcW w:w="3969" w:type="dxa"/>
            <w:shd w:val="clear" w:color="auto" w:fill="FFFFFF"/>
            <w:vAlign w:val="center"/>
          </w:tcPr>
          <w:p w14:paraId="3429A8AA" w14:textId="77777777" w:rsidR="008C0CAE" w:rsidRDefault="00000000">
            <w:r>
              <w:t>MCU sampling, I²S/ADC, DMA/buffering, monotonic continuity/timestamp, wired USB data path, protocol, embedded tests.</w:t>
            </w:r>
          </w:p>
        </w:tc>
        <w:tc>
          <w:tcPr>
            <w:tcW w:w="4082" w:type="dxa"/>
            <w:shd w:val="clear" w:color="auto" w:fill="FFFFFF"/>
            <w:vAlign w:val="center"/>
          </w:tcPr>
          <w:p w14:paraId="3D385215" w14:textId="77777777" w:rsidR="008C0CAE" w:rsidRDefault="00000000">
            <w:r>
              <w:t>Owner: Ozan — current team working allocation, advisor confirmation pending</w:t>
            </w:r>
          </w:p>
        </w:tc>
      </w:tr>
      <w:tr w:rsidR="00257858" w14:paraId="1E0FEC89" w14:textId="77777777" w:rsidTr="00956858">
        <w:trPr>
          <w:cantSplit/>
          <w:trHeight w:val="264"/>
          <w:jc w:val="center"/>
        </w:trPr>
        <w:tc>
          <w:tcPr>
            <w:tcW w:w="1984" w:type="dxa"/>
            <w:shd w:val="clear" w:color="auto" w:fill="EAF1F3"/>
            <w:vAlign w:val="center"/>
          </w:tcPr>
          <w:p w14:paraId="21ECE4E4" w14:textId="77777777" w:rsidR="00257858" w:rsidRDefault="00000000">
            <w:pPr>
              <w:spacing w:after="24" w:line="240" w:lineRule="auto"/>
              <w:jc w:val="center"/>
            </w:pPr>
            <w:proofErr w:type="spellStart"/>
            <w:r>
              <w:rPr>
                <w:sz w:val="16"/>
              </w:rPr>
              <w:t>Modül</w:t>
            </w:r>
            <w:proofErr w:type="spellEnd"/>
            <w:r>
              <w:rPr>
                <w:sz w:val="16"/>
              </w:rPr>
              <w:t xml:space="preserve"> C — Computer Application &amp; Quality Assessment</w:t>
            </w:r>
          </w:p>
        </w:tc>
        <w:tc>
          <w:tcPr>
            <w:tcW w:w="3969" w:type="dxa"/>
            <w:shd w:val="clear" w:color="auto" w:fill="EAF1F3"/>
            <w:vAlign w:val="center"/>
          </w:tcPr>
          <w:p w14:paraId="1815C3D7" w14:textId="77777777" w:rsidR="008C0CAE" w:rsidRDefault="00000000">
            <w:r>
              <w:t>PC application, DSP, recording/metadata, quality metrics, automated evaluation and source-vs-capture analysis.</w:t>
            </w:r>
          </w:p>
        </w:tc>
        <w:tc>
          <w:tcPr>
            <w:tcW w:w="4082" w:type="dxa"/>
            <w:shd w:val="clear" w:color="auto" w:fill="EAF1F3"/>
            <w:vAlign w:val="center"/>
          </w:tcPr>
          <w:p w14:paraId="1606CDC0" w14:textId="77777777" w:rsidR="008C0CAE" w:rsidRDefault="00000000">
            <w:r>
              <w:t>Owner: Ege — current team working allocation, advisor confirmation pending</w:t>
            </w:r>
          </w:p>
        </w:tc>
      </w:tr>
      <w:tr w:rsidR="00257858" w14:paraId="724E7601" w14:textId="77777777">
        <w:trPr>
          <w:cantSplit/>
          <w:jc w:val="center"/>
        </w:trPr>
        <w:tc>
          <w:tcPr>
            <w:tcW w:w="1984" w:type="dxa"/>
            <w:shd w:val="clear" w:color="auto" w:fill="FFFFFF"/>
            <w:vAlign w:val="center"/>
          </w:tcPr>
          <w:p w14:paraId="63F1F692" w14:textId="77777777" w:rsidR="00257858" w:rsidRDefault="00000000">
            <w:pPr>
              <w:spacing w:after="24" w:line="240" w:lineRule="auto"/>
              <w:jc w:val="center"/>
            </w:pPr>
            <w:r>
              <w:rPr>
                <w:sz w:val="16"/>
              </w:rPr>
              <w:t>Team Coordinator</w:t>
            </w:r>
          </w:p>
        </w:tc>
        <w:tc>
          <w:tcPr>
            <w:tcW w:w="3969" w:type="dxa"/>
            <w:shd w:val="clear" w:color="auto" w:fill="FFFFFF"/>
            <w:vAlign w:val="center"/>
          </w:tcPr>
          <w:p w14:paraId="548D1EB9" w14:textId="77777777" w:rsidR="008C0CAE" w:rsidRDefault="00000000">
            <w:r>
              <w:t>Weekly planning, interface/gate coordination, advisor communication; does not change A/B/C individual assessment boundaries.</w:t>
            </w:r>
          </w:p>
        </w:tc>
        <w:tc>
          <w:tcPr>
            <w:tcW w:w="4082" w:type="dxa"/>
            <w:shd w:val="clear" w:color="auto" w:fill="FFFFFF"/>
            <w:vAlign w:val="center"/>
          </w:tcPr>
          <w:p w14:paraId="44E07753" w14:textId="77777777" w:rsidR="008C0CAE" w:rsidRDefault="00000000">
            <w:r>
              <w:t>Ege — team-selected coordinator</w:t>
            </w:r>
          </w:p>
        </w:tc>
      </w:tr>
    </w:tbl>
    <w:p w14:paraId="4711EFCF" w14:textId="77777777" w:rsidR="00257858" w:rsidRDefault="00257858">
      <w:pPr>
        <w:spacing w:after="20" w:line="240" w:lineRule="auto"/>
      </w:pPr>
    </w:p>
    <w:p w14:paraId="1629C453" w14:textId="77777777" w:rsidR="00257858" w:rsidRDefault="00000000">
      <w:pPr>
        <w:pStyle w:val="Balk2"/>
      </w:pPr>
      <w:r>
        <w:rPr>
          <w:rFonts w:ascii="Arial" w:hAnsi="Arial"/>
          <w:color w:val="18324A"/>
        </w:rPr>
        <w:t xml:space="preserve">15.1 </w:t>
      </w:r>
      <w:proofErr w:type="spellStart"/>
      <w:r>
        <w:rPr>
          <w:rFonts w:ascii="Arial" w:hAnsi="Arial"/>
          <w:color w:val="18324A"/>
        </w:rPr>
        <w:t>Yapılandırma</w:t>
      </w:r>
      <w:proofErr w:type="spellEnd"/>
      <w:r>
        <w:rPr>
          <w:rFonts w:ascii="Arial" w:hAnsi="Arial"/>
          <w:color w:val="18324A"/>
        </w:rPr>
        <w:t xml:space="preserve"> </w:t>
      </w:r>
      <w:proofErr w:type="spellStart"/>
      <w:r>
        <w:rPr>
          <w:rFonts w:ascii="Arial" w:hAnsi="Arial"/>
          <w:color w:val="18324A"/>
        </w:rPr>
        <w:t>Öğeleri</w:t>
      </w:r>
      <w:proofErr w:type="spellEnd"/>
    </w:p>
    <w:tbl>
      <w:tblPr>
        <w:tblStyle w:val="TabloKlavuzu"/>
        <w:tblW w:w="0" w:type="auto"/>
        <w:jc w:val="center"/>
        <w:tblLook w:val="04A0" w:firstRow="1" w:lastRow="0" w:firstColumn="1" w:lastColumn="0" w:noHBand="0" w:noVBand="1"/>
      </w:tblPr>
      <w:tblGrid>
        <w:gridCol w:w="1871"/>
        <w:gridCol w:w="2835"/>
        <w:gridCol w:w="5329"/>
      </w:tblGrid>
      <w:tr w:rsidR="00257858" w14:paraId="068DF4E7" w14:textId="77777777">
        <w:trPr>
          <w:cantSplit/>
          <w:tblHeader/>
          <w:jc w:val="center"/>
        </w:trPr>
        <w:tc>
          <w:tcPr>
            <w:tcW w:w="1871" w:type="dxa"/>
            <w:shd w:val="clear" w:color="auto" w:fill="17324D"/>
            <w:vAlign w:val="center"/>
          </w:tcPr>
          <w:p w14:paraId="5B5D5BBF" w14:textId="77777777" w:rsidR="00257858" w:rsidRDefault="00000000">
            <w:pPr>
              <w:spacing w:after="24" w:line="240" w:lineRule="auto"/>
              <w:jc w:val="center"/>
            </w:pPr>
            <w:proofErr w:type="spellStart"/>
            <w:r>
              <w:rPr>
                <w:b/>
                <w:color w:val="FFFFFF"/>
                <w:sz w:val="16"/>
              </w:rPr>
              <w:t>Öğe</w:t>
            </w:r>
            <w:proofErr w:type="spellEnd"/>
          </w:p>
        </w:tc>
        <w:tc>
          <w:tcPr>
            <w:tcW w:w="2835" w:type="dxa"/>
            <w:shd w:val="clear" w:color="auto" w:fill="17324D"/>
            <w:vAlign w:val="center"/>
          </w:tcPr>
          <w:p w14:paraId="2795A60D" w14:textId="77777777" w:rsidR="00257858" w:rsidRDefault="00000000">
            <w:pPr>
              <w:spacing w:after="24" w:line="240" w:lineRule="auto"/>
              <w:jc w:val="center"/>
            </w:pPr>
            <w:proofErr w:type="spellStart"/>
            <w:r>
              <w:rPr>
                <w:b/>
                <w:color w:val="FFFFFF"/>
                <w:sz w:val="16"/>
              </w:rPr>
              <w:t>Kimliklendirme</w:t>
            </w:r>
            <w:proofErr w:type="spellEnd"/>
          </w:p>
        </w:tc>
        <w:tc>
          <w:tcPr>
            <w:tcW w:w="5329" w:type="dxa"/>
            <w:shd w:val="clear" w:color="auto" w:fill="17324D"/>
            <w:vAlign w:val="center"/>
          </w:tcPr>
          <w:p w14:paraId="330FF746" w14:textId="77777777" w:rsidR="00257858" w:rsidRDefault="00000000">
            <w:pPr>
              <w:spacing w:after="24" w:line="240" w:lineRule="auto"/>
              <w:jc w:val="center"/>
            </w:pPr>
            <w:r>
              <w:rPr>
                <w:b/>
                <w:color w:val="FFFFFF"/>
                <w:sz w:val="16"/>
              </w:rPr>
              <w:t>Kural</w:t>
            </w:r>
          </w:p>
        </w:tc>
      </w:tr>
      <w:tr w:rsidR="00257858" w14:paraId="60813362" w14:textId="77777777">
        <w:trPr>
          <w:cantSplit/>
          <w:jc w:val="center"/>
        </w:trPr>
        <w:tc>
          <w:tcPr>
            <w:tcW w:w="1871" w:type="dxa"/>
            <w:shd w:val="clear" w:color="auto" w:fill="EAF1F3"/>
            <w:vAlign w:val="center"/>
          </w:tcPr>
          <w:p w14:paraId="0EF8E570" w14:textId="77777777" w:rsidR="00257858" w:rsidRDefault="00000000">
            <w:pPr>
              <w:spacing w:after="24" w:line="240" w:lineRule="auto"/>
              <w:jc w:val="center"/>
            </w:pPr>
            <w:proofErr w:type="spellStart"/>
            <w:r>
              <w:rPr>
                <w:sz w:val="16"/>
              </w:rPr>
              <w:t>Sistem</w:t>
            </w:r>
            <w:proofErr w:type="spellEnd"/>
            <w:r>
              <w:rPr>
                <w:sz w:val="16"/>
              </w:rPr>
              <w:t xml:space="preserve"> </w:t>
            </w:r>
            <w:proofErr w:type="spellStart"/>
            <w:r>
              <w:rPr>
                <w:sz w:val="16"/>
              </w:rPr>
              <w:t>dokümanı</w:t>
            </w:r>
            <w:proofErr w:type="spellEnd"/>
          </w:p>
        </w:tc>
        <w:tc>
          <w:tcPr>
            <w:tcW w:w="2835" w:type="dxa"/>
            <w:shd w:val="clear" w:color="auto" w:fill="EAF1F3"/>
            <w:vAlign w:val="center"/>
          </w:tcPr>
          <w:p w14:paraId="7D86B0E8" w14:textId="77777777" w:rsidR="00257858" w:rsidRDefault="00000000">
            <w:pPr>
              <w:spacing w:after="24" w:line="240" w:lineRule="auto"/>
            </w:pPr>
            <w:r>
              <w:rPr>
                <w:sz w:val="16"/>
              </w:rPr>
              <w:t xml:space="preserve">DSS-SYS-001 </w:t>
            </w:r>
            <w:proofErr w:type="spellStart"/>
            <w:r>
              <w:rPr>
                <w:sz w:val="16"/>
              </w:rPr>
              <w:t>RevXX</w:t>
            </w:r>
            <w:proofErr w:type="spellEnd"/>
          </w:p>
        </w:tc>
        <w:tc>
          <w:tcPr>
            <w:tcW w:w="5329" w:type="dxa"/>
            <w:shd w:val="clear" w:color="auto" w:fill="EAF1F3"/>
            <w:vAlign w:val="center"/>
          </w:tcPr>
          <w:p w14:paraId="333DAF77" w14:textId="77777777" w:rsidR="00257858" w:rsidRDefault="00000000">
            <w:pPr>
              <w:spacing w:after="24" w:line="240" w:lineRule="auto"/>
            </w:pPr>
            <w:r>
              <w:rPr>
                <w:sz w:val="16"/>
              </w:rPr>
              <w:t xml:space="preserve">Bu </w:t>
            </w:r>
            <w:proofErr w:type="spellStart"/>
            <w:r>
              <w:rPr>
                <w:sz w:val="16"/>
              </w:rPr>
              <w:t>doküman</w:t>
            </w:r>
            <w:proofErr w:type="spellEnd"/>
          </w:p>
        </w:tc>
      </w:tr>
      <w:tr w:rsidR="00257858" w14:paraId="538B9912" w14:textId="77777777">
        <w:trPr>
          <w:cantSplit/>
          <w:jc w:val="center"/>
        </w:trPr>
        <w:tc>
          <w:tcPr>
            <w:tcW w:w="1871" w:type="dxa"/>
            <w:shd w:val="clear" w:color="auto" w:fill="FFFFFF"/>
            <w:vAlign w:val="center"/>
          </w:tcPr>
          <w:p w14:paraId="579D178F" w14:textId="77777777" w:rsidR="00257858" w:rsidRDefault="00000000">
            <w:pPr>
              <w:spacing w:after="24" w:line="240" w:lineRule="auto"/>
              <w:jc w:val="center"/>
            </w:pPr>
            <w:r>
              <w:rPr>
                <w:sz w:val="16"/>
              </w:rPr>
              <w:t>Schematic</w:t>
            </w:r>
          </w:p>
        </w:tc>
        <w:tc>
          <w:tcPr>
            <w:tcW w:w="2835" w:type="dxa"/>
            <w:shd w:val="clear" w:color="auto" w:fill="FFFFFF"/>
            <w:vAlign w:val="center"/>
          </w:tcPr>
          <w:p w14:paraId="409DA470" w14:textId="77777777" w:rsidR="00257858" w:rsidRDefault="00000000">
            <w:pPr>
              <w:spacing w:after="24" w:line="240" w:lineRule="auto"/>
            </w:pPr>
            <w:r>
              <w:rPr>
                <w:sz w:val="16"/>
              </w:rPr>
              <w:t xml:space="preserve">DSS-SCH-001 </w:t>
            </w:r>
            <w:proofErr w:type="spellStart"/>
            <w:r>
              <w:rPr>
                <w:sz w:val="16"/>
              </w:rPr>
              <w:t>RevXX</w:t>
            </w:r>
            <w:proofErr w:type="spellEnd"/>
          </w:p>
        </w:tc>
        <w:tc>
          <w:tcPr>
            <w:tcW w:w="5329" w:type="dxa"/>
            <w:shd w:val="clear" w:color="auto" w:fill="FFFFFF"/>
            <w:vAlign w:val="center"/>
          </w:tcPr>
          <w:p w14:paraId="7ABA2E35" w14:textId="77777777" w:rsidR="00257858" w:rsidRDefault="00000000">
            <w:pPr>
              <w:spacing w:after="24" w:line="240" w:lineRule="auto"/>
            </w:pPr>
            <w:r>
              <w:rPr>
                <w:sz w:val="16"/>
              </w:rPr>
              <w:t xml:space="preserve">Altium </w:t>
            </w:r>
            <w:proofErr w:type="spellStart"/>
            <w:r>
              <w:rPr>
                <w:sz w:val="16"/>
              </w:rPr>
              <w:t>kaynak</w:t>
            </w:r>
            <w:proofErr w:type="spellEnd"/>
          </w:p>
        </w:tc>
      </w:tr>
      <w:tr w:rsidR="00257858" w14:paraId="3182E193" w14:textId="77777777">
        <w:trPr>
          <w:cantSplit/>
          <w:jc w:val="center"/>
        </w:trPr>
        <w:tc>
          <w:tcPr>
            <w:tcW w:w="1871" w:type="dxa"/>
            <w:shd w:val="clear" w:color="auto" w:fill="EAF1F3"/>
            <w:vAlign w:val="center"/>
          </w:tcPr>
          <w:p w14:paraId="2D7C1E15" w14:textId="77777777" w:rsidR="00257858" w:rsidRDefault="00000000">
            <w:pPr>
              <w:spacing w:after="24" w:line="240" w:lineRule="auto"/>
              <w:jc w:val="center"/>
            </w:pPr>
            <w:r>
              <w:rPr>
                <w:sz w:val="16"/>
              </w:rPr>
              <w:t>PCB</w:t>
            </w:r>
          </w:p>
        </w:tc>
        <w:tc>
          <w:tcPr>
            <w:tcW w:w="2835" w:type="dxa"/>
            <w:shd w:val="clear" w:color="auto" w:fill="EAF1F3"/>
            <w:vAlign w:val="center"/>
          </w:tcPr>
          <w:p w14:paraId="0D9ADD9B" w14:textId="77777777" w:rsidR="00257858" w:rsidRDefault="00000000">
            <w:pPr>
              <w:spacing w:after="24" w:line="240" w:lineRule="auto"/>
            </w:pPr>
            <w:r>
              <w:rPr>
                <w:sz w:val="16"/>
              </w:rPr>
              <w:t xml:space="preserve">DSS-PCB-001 </w:t>
            </w:r>
            <w:proofErr w:type="spellStart"/>
            <w:r>
              <w:rPr>
                <w:sz w:val="16"/>
              </w:rPr>
              <w:t>RevXX</w:t>
            </w:r>
            <w:proofErr w:type="spellEnd"/>
          </w:p>
        </w:tc>
        <w:tc>
          <w:tcPr>
            <w:tcW w:w="5329" w:type="dxa"/>
            <w:shd w:val="clear" w:color="auto" w:fill="EAF1F3"/>
            <w:vAlign w:val="center"/>
          </w:tcPr>
          <w:p w14:paraId="09342BD9" w14:textId="77777777" w:rsidR="00257858" w:rsidRDefault="00000000">
            <w:pPr>
              <w:spacing w:after="24" w:line="240" w:lineRule="auto"/>
            </w:pPr>
            <w:r>
              <w:rPr>
                <w:sz w:val="16"/>
              </w:rPr>
              <w:t xml:space="preserve">Gerber + </w:t>
            </w:r>
            <w:proofErr w:type="spellStart"/>
            <w:r>
              <w:rPr>
                <w:sz w:val="16"/>
              </w:rPr>
              <w:t>kaynak</w:t>
            </w:r>
            <w:proofErr w:type="spellEnd"/>
          </w:p>
        </w:tc>
      </w:tr>
      <w:tr w:rsidR="00257858" w14:paraId="363A20C0" w14:textId="77777777">
        <w:trPr>
          <w:cantSplit/>
          <w:jc w:val="center"/>
        </w:trPr>
        <w:tc>
          <w:tcPr>
            <w:tcW w:w="1871" w:type="dxa"/>
            <w:shd w:val="clear" w:color="auto" w:fill="FFFFFF"/>
            <w:vAlign w:val="center"/>
          </w:tcPr>
          <w:p w14:paraId="051491A8" w14:textId="77777777" w:rsidR="00257858" w:rsidRDefault="00000000">
            <w:pPr>
              <w:spacing w:after="24" w:line="240" w:lineRule="auto"/>
              <w:jc w:val="center"/>
            </w:pPr>
            <w:r>
              <w:rPr>
                <w:sz w:val="16"/>
              </w:rPr>
              <w:t>Firmware</w:t>
            </w:r>
          </w:p>
        </w:tc>
        <w:tc>
          <w:tcPr>
            <w:tcW w:w="2835" w:type="dxa"/>
            <w:shd w:val="clear" w:color="auto" w:fill="FFFFFF"/>
            <w:vAlign w:val="center"/>
          </w:tcPr>
          <w:p w14:paraId="012497ED" w14:textId="77777777" w:rsidR="00257858" w:rsidRDefault="00000000">
            <w:pPr>
              <w:spacing w:after="24" w:line="240" w:lineRule="auto"/>
            </w:pPr>
            <w:r>
              <w:t xml:space="preserve">DSS-firmware-001 </w:t>
            </w:r>
            <w:proofErr w:type="spellStart"/>
            <w:r>
              <w:t>vX.</w:t>
            </w:r>
            <w:proofErr w:type="gramStart"/>
            <w:r>
              <w:t>Y.Z</w:t>
            </w:r>
            <w:proofErr w:type="spellEnd"/>
            <w:proofErr w:type="gramEnd"/>
          </w:p>
        </w:tc>
        <w:tc>
          <w:tcPr>
            <w:tcW w:w="5329" w:type="dxa"/>
            <w:shd w:val="clear" w:color="auto" w:fill="FFFFFF"/>
            <w:vAlign w:val="center"/>
          </w:tcPr>
          <w:p w14:paraId="73E513EB" w14:textId="77777777" w:rsidR="00257858" w:rsidRDefault="00000000">
            <w:pPr>
              <w:spacing w:after="24" w:line="240" w:lineRule="auto"/>
            </w:pPr>
            <w:r>
              <w:rPr>
                <w:sz w:val="16"/>
              </w:rPr>
              <w:t>Git tag</w:t>
            </w:r>
          </w:p>
        </w:tc>
      </w:tr>
      <w:tr w:rsidR="00257858" w14:paraId="68150EA3" w14:textId="77777777">
        <w:trPr>
          <w:cantSplit/>
          <w:jc w:val="center"/>
        </w:trPr>
        <w:tc>
          <w:tcPr>
            <w:tcW w:w="1871" w:type="dxa"/>
            <w:shd w:val="clear" w:color="auto" w:fill="EAF1F3"/>
            <w:vAlign w:val="center"/>
          </w:tcPr>
          <w:p w14:paraId="6F0726DC" w14:textId="77777777" w:rsidR="00257858" w:rsidRDefault="00000000">
            <w:pPr>
              <w:spacing w:after="24" w:line="240" w:lineRule="auto"/>
              <w:jc w:val="center"/>
            </w:pPr>
            <w:r>
              <w:t xml:space="preserve">PC </w:t>
            </w:r>
            <w:proofErr w:type="spellStart"/>
            <w:r>
              <w:t>uygulaması</w:t>
            </w:r>
            <w:proofErr w:type="spellEnd"/>
          </w:p>
        </w:tc>
        <w:tc>
          <w:tcPr>
            <w:tcW w:w="2835" w:type="dxa"/>
            <w:shd w:val="clear" w:color="auto" w:fill="EAF1F3"/>
            <w:vAlign w:val="center"/>
          </w:tcPr>
          <w:p w14:paraId="006AC036" w14:textId="77777777" w:rsidR="00257858" w:rsidRDefault="00000000">
            <w:pPr>
              <w:spacing w:after="24" w:line="240" w:lineRule="auto"/>
            </w:pPr>
            <w:r>
              <w:rPr>
                <w:sz w:val="16"/>
              </w:rPr>
              <w:t xml:space="preserve">DSS-SW-001 </w:t>
            </w:r>
            <w:proofErr w:type="spellStart"/>
            <w:r>
              <w:rPr>
                <w:sz w:val="16"/>
              </w:rPr>
              <w:t>vX.</w:t>
            </w:r>
            <w:proofErr w:type="gramStart"/>
            <w:r>
              <w:rPr>
                <w:sz w:val="16"/>
              </w:rPr>
              <w:t>Y.Z</w:t>
            </w:r>
            <w:proofErr w:type="spellEnd"/>
            <w:proofErr w:type="gramEnd"/>
          </w:p>
        </w:tc>
        <w:tc>
          <w:tcPr>
            <w:tcW w:w="5329" w:type="dxa"/>
            <w:shd w:val="clear" w:color="auto" w:fill="EAF1F3"/>
            <w:vAlign w:val="center"/>
          </w:tcPr>
          <w:p w14:paraId="1A5C7584" w14:textId="77777777" w:rsidR="00257858" w:rsidRDefault="00000000">
            <w:pPr>
              <w:spacing w:after="24" w:line="240" w:lineRule="auto"/>
            </w:pPr>
            <w:r>
              <w:rPr>
                <w:sz w:val="16"/>
              </w:rPr>
              <w:t>Git tag</w:t>
            </w:r>
          </w:p>
        </w:tc>
      </w:tr>
      <w:tr w:rsidR="00257858" w14:paraId="5BD8613D" w14:textId="77777777">
        <w:trPr>
          <w:cantSplit/>
          <w:jc w:val="center"/>
        </w:trPr>
        <w:tc>
          <w:tcPr>
            <w:tcW w:w="1871" w:type="dxa"/>
            <w:shd w:val="clear" w:color="auto" w:fill="FFFFFF"/>
            <w:vAlign w:val="center"/>
          </w:tcPr>
          <w:p w14:paraId="0ADF65B6" w14:textId="77777777" w:rsidR="00257858" w:rsidRDefault="00000000">
            <w:pPr>
              <w:spacing w:after="24" w:line="240" w:lineRule="auto"/>
              <w:jc w:val="center"/>
            </w:pPr>
            <w:r>
              <w:rPr>
                <w:sz w:val="16"/>
              </w:rPr>
              <w:t>Protocol</w:t>
            </w:r>
          </w:p>
        </w:tc>
        <w:tc>
          <w:tcPr>
            <w:tcW w:w="2835" w:type="dxa"/>
            <w:shd w:val="clear" w:color="auto" w:fill="FFFFFF"/>
            <w:vAlign w:val="center"/>
          </w:tcPr>
          <w:p w14:paraId="374DB4DC" w14:textId="77777777" w:rsidR="00257858" w:rsidRDefault="00000000">
            <w:pPr>
              <w:spacing w:after="24" w:line="240" w:lineRule="auto"/>
            </w:pPr>
            <w:r>
              <w:rPr>
                <w:sz w:val="16"/>
              </w:rPr>
              <w:t xml:space="preserve">DSS-ICD-USB-001 </w:t>
            </w:r>
            <w:proofErr w:type="spellStart"/>
            <w:r>
              <w:rPr>
                <w:sz w:val="16"/>
              </w:rPr>
              <w:t>RevXX</w:t>
            </w:r>
            <w:proofErr w:type="spellEnd"/>
          </w:p>
        </w:tc>
        <w:tc>
          <w:tcPr>
            <w:tcW w:w="5329" w:type="dxa"/>
            <w:shd w:val="clear" w:color="auto" w:fill="FFFFFF"/>
            <w:vAlign w:val="center"/>
          </w:tcPr>
          <w:p w14:paraId="3B20292C" w14:textId="77777777" w:rsidR="00257858" w:rsidRDefault="00000000">
            <w:pPr>
              <w:spacing w:after="24" w:line="240" w:lineRule="auto"/>
            </w:pPr>
            <w:r>
              <w:rPr>
                <w:sz w:val="16"/>
              </w:rPr>
              <w:t xml:space="preserve">PC + firmware </w:t>
            </w:r>
            <w:proofErr w:type="spellStart"/>
            <w:r>
              <w:rPr>
                <w:sz w:val="16"/>
              </w:rPr>
              <w:t>birlikte</w:t>
            </w:r>
            <w:proofErr w:type="spellEnd"/>
          </w:p>
        </w:tc>
      </w:tr>
      <w:tr w:rsidR="00257858" w14:paraId="4C170653" w14:textId="77777777">
        <w:trPr>
          <w:cantSplit/>
          <w:jc w:val="center"/>
        </w:trPr>
        <w:tc>
          <w:tcPr>
            <w:tcW w:w="1871" w:type="dxa"/>
            <w:shd w:val="clear" w:color="auto" w:fill="EAF1F3"/>
            <w:vAlign w:val="center"/>
          </w:tcPr>
          <w:p w14:paraId="17173C5A" w14:textId="77777777" w:rsidR="00257858" w:rsidRDefault="00000000">
            <w:pPr>
              <w:spacing w:after="24" w:line="240" w:lineRule="auto"/>
              <w:jc w:val="center"/>
            </w:pPr>
            <w:r>
              <w:rPr>
                <w:sz w:val="16"/>
              </w:rPr>
              <w:t xml:space="preserve">Test </w:t>
            </w:r>
            <w:proofErr w:type="spellStart"/>
            <w:r>
              <w:rPr>
                <w:sz w:val="16"/>
              </w:rPr>
              <w:t>paketi</w:t>
            </w:r>
            <w:proofErr w:type="spellEnd"/>
          </w:p>
        </w:tc>
        <w:tc>
          <w:tcPr>
            <w:tcW w:w="2835" w:type="dxa"/>
            <w:shd w:val="clear" w:color="auto" w:fill="EAF1F3"/>
            <w:vAlign w:val="center"/>
          </w:tcPr>
          <w:p w14:paraId="7172FE57" w14:textId="77777777" w:rsidR="00257858" w:rsidRDefault="00000000">
            <w:pPr>
              <w:spacing w:after="24" w:line="240" w:lineRule="auto"/>
            </w:pPr>
            <w:r>
              <w:rPr>
                <w:sz w:val="16"/>
              </w:rPr>
              <w:t xml:space="preserve">DSS-TP-001 </w:t>
            </w:r>
            <w:proofErr w:type="spellStart"/>
            <w:r>
              <w:rPr>
                <w:sz w:val="16"/>
              </w:rPr>
              <w:t>RevXX</w:t>
            </w:r>
            <w:proofErr w:type="spellEnd"/>
          </w:p>
        </w:tc>
        <w:tc>
          <w:tcPr>
            <w:tcW w:w="5329" w:type="dxa"/>
            <w:shd w:val="clear" w:color="auto" w:fill="EAF1F3"/>
            <w:vAlign w:val="center"/>
          </w:tcPr>
          <w:p w14:paraId="639451E7" w14:textId="77777777" w:rsidR="00257858" w:rsidRDefault="00000000">
            <w:pPr>
              <w:spacing w:after="24" w:line="240" w:lineRule="auto"/>
            </w:pPr>
            <w:r>
              <w:rPr>
                <w:sz w:val="16"/>
              </w:rPr>
              <w:t>Raw logs + plots + results</w:t>
            </w:r>
          </w:p>
        </w:tc>
      </w:tr>
      <w:tr w:rsidR="008C0CAE" w14:paraId="37C80464" w14:textId="77777777">
        <w:trPr>
          <w:cantSplit/>
          <w:jc w:val="center"/>
        </w:trPr>
        <w:tc>
          <w:tcPr>
            <w:tcW w:w="1871" w:type="dxa"/>
            <w:vAlign w:val="center"/>
          </w:tcPr>
          <w:p w14:paraId="2A5A7E36" w14:textId="77777777" w:rsidR="008C0CAE" w:rsidRDefault="00000000">
            <w:proofErr w:type="spellStart"/>
            <w:r>
              <w:t>Versiyon</w:t>
            </w:r>
            <w:proofErr w:type="spellEnd"/>
            <w:r>
              <w:t xml:space="preserve"> </w:t>
            </w:r>
            <w:proofErr w:type="spellStart"/>
            <w:r>
              <w:t>kontrolü</w:t>
            </w:r>
            <w:proofErr w:type="spellEnd"/>
          </w:p>
        </w:tc>
        <w:tc>
          <w:tcPr>
            <w:tcW w:w="2835" w:type="dxa"/>
            <w:vAlign w:val="center"/>
          </w:tcPr>
          <w:p w14:paraId="6CA8B235" w14:textId="77777777" w:rsidR="008C0CAE" w:rsidRDefault="00000000">
            <w:r>
              <w:t>DSS-REPO-001</w:t>
            </w:r>
          </w:p>
        </w:tc>
        <w:tc>
          <w:tcPr>
            <w:tcW w:w="5329" w:type="dxa"/>
            <w:vAlign w:val="center"/>
          </w:tcPr>
          <w:p w14:paraId="1EC99E3B" w14:textId="77777777" w:rsidR="008C0CAE" w:rsidRDefault="00000000">
            <w:proofErr w:type="spellStart"/>
            <w:r>
              <w:t>Ortak</w:t>
            </w:r>
            <w:proofErr w:type="spellEnd"/>
            <w:r>
              <w:t xml:space="preserve"> Git </w:t>
            </w:r>
            <w:proofErr w:type="spellStart"/>
            <w:r>
              <w:t>deposu</w:t>
            </w:r>
            <w:proofErr w:type="spellEnd"/>
            <w:r>
              <w:t xml:space="preserve">; commit </w:t>
            </w:r>
            <w:proofErr w:type="spellStart"/>
            <w:r>
              <w:t>geçmişi</w:t>
            </w:r>
            <w:proofErr w:type="spellEnd"/>
            <w:r>
              <w:t xml:space="preserve"> </w:t>
            </w:r>
            <w:proofErr w:type="spellStart"/>
            <w:r>
              <w:t>ve</w:t>
            </w:r>
            <w:proofErr w:type="spellEnd"/>
            <w:r>
              <w:t xml:space="preserve"> </w:t>
            </w:r>
            <w:proofErr w:type="spellStart"/>
            <w:r>
              <w:t>kod</w:t>
            </w:r>
            <w:proofErr w:type="spellEnd"/>
            <w:r>
              <w:t xml:space="preserve"> </w:t>
            </w:r>
            <w:proofErr w:type="spellStart"/>
            <w:r>
              <w:t>incelemeleri</w:t>
            </w:r>
            <w:proofErr w:type="spellEnd"/>
            <w:r>
              <w:t xml:space="preserve"> </w:t>
            </w:r>
            <w:proofErr w:type="spellStart"/>
            <w:r>
              <w:t>bireysel</w:t>
            </w:r>
            <w:proofErr w:type="spellEnd"/>
            <w:r>
              <w:t xml:space="preserve"> </w:t>
            </w:r>
            <w:proofErr w:type="spellStart"/>
            <w:r>
              <w:t>katkı</w:t>
            </w:r>
            <w:proofErr w:type="spellEnd"/>
            <w:r>
              <w:t xml:space="preserve"> </w:t>
            </w:r>
            <w:proofErr w:type="spellStart"/>
            <w:r>
              <w:t>kanıtıdır</w:t>
            </w:r>
            <w:proofErr w:type="spellEnd"/>
            <w:r>
              <w:t>.</w:t>
            </w:r>
          </w:p>
        </w:tc>
      </w:tr>
      <w:tr w:rsidR="008C0CAE" w14:paraId="417877DC" w14:textId="77777777">
        <w:trPr>
          <w:cantSplit/>
          <w:jc w:val="center"/>
        </w:trPr>
        <w:tc>
          <w:tcPr>
            <w:tcW w:w="1871" w:type="dxa"/>
            <w:vAlign w:val="center"/>
          </w:tcPr>
          <w:p w14:paraId="0F5D4AB2" w14:textId="77777777" w:rsidR="008C0CAE" w:rsidRDefault="00000000">
            <w:r>
              <w:t xml:space="preserve">Test </w:t>
            </w:r>
            <w:proofErr w:type="spellStart"/>
            <w:r>
              <w:t>betiği</w:t>
            </w:r>
            <w:proofErr w:type="spellEnd"/>
          </w:p>
        </w:tc>
        <w:tc>
          <w:tcPr>
            <w:tcW w:w="2835" w:type="dxa"/>
            <w:vAlign w:val="center"/>
          </w:tcPr>
          <w:p w14:paraId="09074464" w14:textId="77777777" w:rsidR="008C0CAE" w:rsidRDefault="00000000">
            <w:r>
              <w:t>DSS-TEST-SCR-001</w:t>
            </w:r>
          </w:p>
        </w:tc>
        <w:tc>
          <w:tcPr>
            <w:tcW w:w="5329" w:type="dxa"/>
            <w:vAlign w:val="center"/>
          </w:tcPr>
          <w:p w14:paraId="76D76CDE" w14:textId="77777777" w:rsidR="008C0CAE" w:rsidRDefault="00000000">
            <w:proofErr w:type="spellStart"/>
            <w:r>
              <w:t>Sayısal</w:t>
            </w:r>
            <w:proofErr w:type="spellEnd"/>
            <w:r>
              <w:t xml:space="preserve"> </w:t>
            </w:r>
            <w:proofErr w:type="spellStart"/>
            <w:r>
              <w:t>sonuçlar</w:t>
            </w:r>
            <w:proofErr w:type="spellEnd"/>
            <w:r>
              <w:t xml:space="preserve"> </w:t>
            </w:r>
            <w:proofErr w:type="spellStart"/>
            <w:r>
              <w:t>betikle</w:t>
            </w:r>
            <w:proofErr w:type="spellEnd"/>
            <w:r>
              <w:t xml:space="preserve"> </w:t>
            </w:r>
            <w:proofErr w:type="spellStart"/>
            <w:r>
              <w:t>üretilir</w:t>
            </w:r>
            <w:proofErr w:type="spellEnd"/>
            <w:r>
              <w:t xml:space="preserve">; </w:t>
            </w:r>
            <w:proofErr w:type="spellStart"/>
            <w:r>
              <w:t>elle</w:t>
            </w:r>
            <w:proofErr w:type="spellEnd"/>
            <w:r>
              <w:t xml:space="preserve"> </w:t>
            </w:r>
            <w:proofErr w:type="spellStart"/>
            <w:r>
              <w:t>girilmiş</w:t>
            </w:r>
            <w:proofErr w:type="spellEnd"/>
            <w:r>
              <w:t xml:space="preserve"> </w:t>
            </w:r>
            <w:proofErr w:type="spellStart"/>
            <w:r>
              <w:t>sonuçlar</w:t>
            </w:r>
            <w:proofErr w:type="spellEnd"/>
            <w:r>
              <w:t xml:space="preserve"> </w:t>
            </w:r>
            <w:proofErr w:type="spellStart"/>
            <w:r>
              <w:t>kabul</w:t>
            </w:r>
            <w:proofErr w:type="spellEnd"/>
            <w:r>
              <w:t xml:space="preserve"> </w:t>
            </w:r>
            <w:proofErr w:type="spellStart"/>
            <w:r>
              <w:t>edilmez</w:t>
            </w:r>
            <w:proofErr w:type="spellEnd"/>
            <w:r>
              <w:t>.</w:t>
            </w:r>
          </w:p>
        </w:tc>
      </w:tr>
    </w:tbl>
    <w:p w14:paraId="459B0C76" w14:textId="77777777" w:rsidR="00257858" w:rsidRDefault="00257858">
      <w:pPr>
        <w:spacing w:after="20" w:line="240" w:lineRule="auto"/>
      </w:pPr>
    </w:p>
    <w:p w14:paraId="6839E707" w14:textId="77777777" w:rsidR="002E40FB" w:rsidRDefault="002E40FB">
      <w:pPr>
        <w:pStyle w:val="Balk2"/>
        <w:rPr>
          <w:rFonts w:ascii="Arial" w:hAnsi="Arial"/>
          <w:color w:val="18324A"/>
        </w:rPr>
      </w:pPr>
    </w:p>
    <w:p w14:paraId="1060E16B" w14:textId="77777777" w:rsidR="008C0CAE" w:rsidRPr="002E40FB" w:rsidRDefault="00000000">
      <w:pPr>
        <w:pStyle w:val="Balk2"/>
        <w:rPr>
          <w:rFonts w:ascii="Arial" w:hAnsi="Arial" w:cs="Arial"/>
          <w:color w:val="244061" w:themeColor="accent1" w:themeShade="80"/>
        </w:rPr>
      </w:pPr>
      <w:r w:rsidRPr="002E40FB">
        <w:rPr>
          <w:rFonts w:ascii="Arial" w:hAnsi="Arial" w:cs="Arial"/>
          <w:color w:val="244061" w:themeColor="accent1" w:themeShade="80"/>
        </w:rPr>
        <w:t xml:space="preserve">15.2 Ders </w:t>
      </w:r>
      <w:proofErr w:type="spellStart"/>
      <w:r w:rsidRPr="002E40FB">
        <w:rPr>
          <w:rFonts w:ascii="Arial" w:hAnsi="Arial" w:cs="Arial"/>
          <w:color w:val="244061" w:themeColor="accent1" w:themeShade="80"/>
        </w:rPr>
        <w:t>Değerlendirme</w:t>
      </w:r>
      <w:proofErr w:type="spellEnd"/>
      <w:r w:rsidRPr="002E40FB">
        <w:rPr>
          <w:rFonts w:ascii="Arial" w:hAnsi="Arial" w:cs="Arial"/>
          <w:color w:val="244061" w:themeColor="accent1" w:themeShade="80"/>
        </w:rPr>
        <w:t xml:space="preserve"> </w:t>
      </w:r>
      <w:proofErr w:type="spellStart"/>
      <w:r w:rsidRPr="002E40FB">
        <w:rPr>
          <w:rFonts w:ascii="Arial" w:hAnsi="Arial" w:cs="Arial"/>
          <w:color w:val="244061" w:themeColor="accent1" w:themeShade="80"/>
        </w:rPr>
        <w:t>Uyum</w:t>
      </w:r>
      <w:proofErr w:type="spellEnd"/>
      <w:r w:rsidRPr="002E40FB">
        <w:rPr>
          <w:rFonts w:ascii="Arial" w:hAnsi="Arial" w:cs="Arial"/>
          <w:color w:val="244061" w:themeColor="accent1" w:themeShade="80"/>
        </w:rPr>
        <w:t xml:space="preserve"> </w:t>
      </w:r>
      <w:proofErr w:type="spellStart"/>
      <w:r w:rsidRPr="002E40FB">
        <w:rPr>
          <w:rFonts w:ascii="Arial" w:hAnsi="Arial" w:cs="Arial"/>
          <w:color w:val="244061" w:themeColor="accent1" w:themeShade="80"/>
        </w:rPr>
        <w:t>Çerçevesi</w:t>
      </w:r>
      <w:proofErr w:type="spellEnd"/>
    </w:p>
    <w:p w14:paraId="6FB49298" w14:textId="77777777" w:rsidR="008C0CAE" w:rsidRDefault="00000000">
      <w:r>
        <w:t xml:space="preserve">Birinci </w:t>
      </w:r>
      <w:proofErr w:type="spellStart"/>
      <w:r>
        <w:t>yarıyılda</w:t>
      </w:r>
      <w:proofErr w:type="spellEnd"/>
      <w:r>
        <w:t xml:space="preserve"> </w:t>
      </w:r>
      <w:proofErr w:type="spellStart"/>
      <w:r>
        <w:t>gereksinimlerin</w:t>
      </w:r>
      <w:proofErr w:type="spellEnd"/>
      <w:r>
        <w:t xml:space="preserve"> </w:t>
      </w:r>
      <w:proofErr w:type="spellStart"/>
      <w:r>
        <w:t>ölçülebilirliği</w:t>
      </w:r>
      <w:proofErr w:type="spellEnd"/>
      <w:r>
        <w:t xml:space="preserve">, </w:t>
      </w:r>
      <w:proofErr w:type="spellStart"/>
      <w:r>
        <w:t>bağımsız</w:t>
      </w:r>
      <w:proofErr w:type="spellEnd"/>
      <w:r>
        <w:t xml:space="preserve"> </w:t>
      </w:r>
      <w:proofErr w:type="spellStart"/>
      <w:r>
        <w:t>bilinen</w:t>
      </w:r>
      <w:proofErr w:type="spellEnd"/>
      <w:r>
        <w:t xml:space="preserve"> </w:t>
      </w:r>
      <w:proofErr w:type="spellStart"/>
      <w:r>
        <w:t>girişe</w:t>
      </w:r>
      <w:proofErr w:type="spellEnd"/>
      <w:r>
        <w:t xml:space="preserve"> </w:t>
      </w:r>
      <w:proofErr w:type="spellStart"/>
      <w:r>
        <w:t>karşı</w:t>
      </w:r>
      <w:proofErr w:type="spellEnd"/>
      <w:r>
        <w:t xml:space="preserve"> </w:t>
      </w:r>
      <w:proofErr w:type="spellStart"/>
      <w:r>
        <w:t>doğrulama</w:t>
      </w:r>
      <w:proofErr w:type="spellEnd"/>
      <w:r>
        <w:t xml:space="preserve"> </w:t>
      </w:r>
      <w:proofErr w:type="spellStart"/>
      <w:r>
        <w:t>ve</w:t>
      </w:r>
      <w:proofErr w:type="spellEnd"/>
      <w:r>
        <w:t xml:space="preserve"> </w:t>
      </w:r>
      <w:proofErr w:type="spellStart"/>
      <w:r>
        <w:t>baştan</w:t>
      </w:r>
      <w:proofErr w:type="spellEnd"/>
      <w:r>
        <w:t xml:space="preserve"> </w:t>
      </w:r>
      <w:proofErr w:type="spellStart"/>
      <w:r>
        <w:t>sona</w:t>
      </w:r>
      <w:proofErr w:type="spellEnd"/>
      <w:r>
        <w:t xml:space="preserve"> </w:t>
      </w:r>
      <w:proofErr w:type="spellStart"/>
      <w:r>
        <w:t>çalışan</w:t>
      </w:r>
      <w:proofErr w:type="spellEnd"/>
      <w:r>
        <w:t xml:space="preserve"> </w:t>
      </w:r>
      <w:proofErr w:type="spellStart"/>
      <w:r>
        <w:t>temel</w:t>
      </w:r>
      <w:proofErr w:type="spellEnd"/>
      <w:r>
        <w:t xml:space="preserve"> </w:t>
      </w:r>
      <w:proofErr w:type="spellStart"/>
      <w:r>
        <w:t>tasarım</w:t>
      </w:r>
      <w:proofErr w:type="spellEnd"/>
      <w:r>
        <w:t xml:space="preserve">; </w:t>
      </w:r>
      <w:proofErr w:type="spellStart"/>
      <w:r>
        <w:t>ikinci</w:t>
      </w:r>
      <w:proofErr w:type="spellEnd"/>
      <w:r>
        <w:t xml:space="preserve"> </w:t>
      </w:r>
      <w:proofErr w:type="spellStart"/>
      <w:r>
        <w:t>yarıyılda</w:t>
      </w:r>
      <w:proofErr w:type="spellEnd"/>
      <w:r>
        <w:t xml:space="preserve"> </w:t>
      </w:r>
      <w:proofErr w:type="spellStart"/>
      <w:r>
        <w:t>ise</w:t>
      </w:r>
      <w:proofErr w:type="spellEnd"/>
      <w:r>
        <w:t xml:space="preserve"> alt </w:t>
      </w:r>
      <w:proofErr w:type="spellStart"/>
      <w:r>
        <w:t>sistemlerin</w:t>
      </w:r>
      <w:proofErr w:type="spellEnd"/>
      <w:r>
        <w:t xml:space="preserve"> </w:t>
      </w:r>
      <w:proofErr w:type="spellStart"/>
      <w:r>
        <w:t>ayrı</w:t>
      </w:r>
      <w:proofErr w:type="spellEnd"/>
      <w:r>
        <w:t xml:space="preserve"> </w:t>
      </w:r>
      <w:proofErr w:type="spellStart"/>
      <w:r>
        <w:t>doğrulanması</w:t>
      </w:r>
      <w:proofErr w:type="spellEnd"/>
      <w:r>
        <w:t xml:space="preserve">, </w:t>
      </w:r>
      <w:proofErr w:type="spellStart"/>
      <w:r>
        <w:t>otomatik</w:t>
      </w:r>
      <w:proofErr w:type="spellEnd"/>
      <w:r>
        <w:t xml:space="preserve"> </w:t>
      </w:r>
      <w:proofErr w:type="spellStart"/>
      <w:r>
        <w:t>ve</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değerlendirme</w:t>
      </w:r>
      <w:proofErr w:type="spellEnd"/>
      <w:r>
        <w:t xml:space="preserve">, </w:t>
      </w:r>
      <w:proofErr w:type="spellStart"/>
      <w:r>
        <w:t>ölçüm</w:t>
      </w:r>
      <w:proofErr w:type="spellEnd"/>
      <w:r>
        <w:t xml:space="preserve"> </w:t>
      </w:r>
      <w:proofErr w:type="spellStart"/>
      <w:r>
        <w:t>sonuçlarının</w:t>
      </w:r>
      <w:proofErr w:type="spellEnd"/>
      <w:r>
        <w:t xml:space="preserve"> </w:t>
      </w:r>
      <w:proofErr w:type="spellStart"/>
      <w:r>
        <w:t>mühendislik</w:t>
      </w:r>
      <w:proofErr w:type="spellEnd"/>
      <w:r>
        <w:t xml:space="preserve"> </w:t>
      </w:r>
      <w:proofErr w:type="spellStart"/>
      <w:r>
        <w:t>muhakemesiyle</w:t>
      </w:r>
      <w:proofErr w:type="spellEnd"/>
      <w:r>
        <w:t xml:space="preserve"> </w:t>
      </w:r>
      <w:proofErr w:type="spellStart"/>
      <w:r>
        <w:t>yorumlanması</w:t>
      </w:r>
      <w:proofErr w:type="spellEnd"/>
      <w:r>
        <w:t xml:space="preserve"> </w:t>
      </w:r>
      <w:proofErr w:type="spellStart"/>
      <w:r>
        <w:t>ve</w:t>
      </w:r>
      <w:proofErr w:type="spellEnd"/>
      <w:r>
        <w:t xml:space="preserve"> </w:t>
      </w:r>
      <w:proofErr w:type="spellStart"/>
      <w:r>
        <w:t>üçüncü</w:t>
      </w:r>
      <w:proofErr w:type="spellEnd"/>
      <w:r>
        <w:t xml:space="preserve"> </w:t>
      </w:r>
      <w:proofErr w:type="spellStart"/>
      <w:r>
        <w:t>tarafça</w:t>
      </w:r>
      <w:proofErr w:type="spellEnd"/>
      <w:r>
        <w:t xml:space="preserve"> </w:t>
      </w:r>
      <w:proofErr w:type="spellStart"/>
      <w:r>
        <w:t>yeniden</w:t>
      </w:r>
      <w:proofErr w:type="spellEnd"/>
      <w:r>
        <w:t xml:space="preserve"> </w:t>
      </w:r>
      <w:proofErr w:type="spellStart"/>
      <w:r>
        <w:t>üretilebilir</w:t>
      </w:r>
      <w:proofErr w:type="spellEnd"/>
      <w:r>
        <w:t xml:space="preserve"> </w:t>
      </w:r>
      <w:proofErr w:type="spellStart"/>
      <w:r>
        <w:t>raporlama</w:t>
      </w:r>
      <w:proofErr w:type="spellEnd"/>
      <w:r>
        <w:t xml:space="preserve"> </w:t>
      </w:r>
      <w:proofErr w:type="spellStart"/>
      <w:r>
        <w:t>esas</w:t>
      </w:r>
      <w:proofErr w:type="spellEnd"/>
      <w:r>
        <w:t xml:space="preserve"> </w:t>
      </w:r>
      <w:proofErr w:type="spellStart"/>
      <w:r>
        <w:t>alınır</w:t>
      </w:r>
      <w:proofErr w:type="spellEnd"/>
      <w:r>
        <w:t xml:space="preserve">. </w:t>
      </w:r>
      <w:proofErr w:type="spellStart"/>
      <w:r>
        <w:t>Ortak</w:t>
      </w:r>
      <w:proofErr w:type="spellEnd"/>
      <w:r>
        <w:t xml:space="preserve"> Git </w:t>
      </w:r>
      <w:proofErr w:type="spellStart"/>
      <w:r>
        <w:t>deposu</w:t>
      </w:r>
      <w:proofErr w:type="spellEnd"/>
      <w:r>
        <w:t xml:space="preserve"> ilk </w:t>
      </w:r>
      <w:proofErr w:type="spellStart"/>
      <w:r>
        <w:t>haftadan</w:t>
      </w:r>
      <w:proofErr w:type="spellEnd"/>
      <w:r>
        <w:t xml:space="preserve"> </w:t>
      </w:r>
      <w:proofErr w:type="spellStart"/>
      <w:r>
        <w:t>itibaren</w:t>
      </w:r>
      <w:proofErr w:type="spellEnd"/>
      <w:r>
        <w:t xml:space="preserve"> </w:t>
      </w:r>
      <w:proofErr w:type="spellStart"/>
      <w:r>
        <w:t>zorunlu</w:t>
      </w:r>
      <w:proofErr w:type="spellEnd"/>
      <w:r>
        <w:t xml:space="preserve"> </w:t>
      </w:r>
      <w:proofErr w:type="spellStart"/>
      <w:r>
        <w:t>tutulur</w:t>
      </w:r>
      <w:proofErr w:type="spellEnd"/>
      <w:r>
        <w:t xml:space="preserve">; </w:t>
      </w:r>
      <w:proofErr w:type="spellStart"/>
      <w:r>
        <w:t>sayısal</w:t>
      </w:r>
      <w:proofErr w:type="spellEnd"/>
      <w:r>
        <w:t xml:space="preserve"> </w:t>
      </w:r>
      <w:proofErr w:type="spellStart"/>
      <w:r>
        <w:t>sonuçlar</w:t>
      </w:r>
      <w:proofErr w:type="spellEnd"/>
      <w:r>
        <w:t xml:space="preserve"> test </w:t>
      </w:r>
      <w:proofErr w:type="spellStart"/>
      <w:r>
        <w:t>betikleri</w:t>
      </w:r>
      <w:proofErr w:type="spellEnd"/>
      <w:r>
        <w:t xml:space="preserve"> </w:t>
      </w:r>
      <w:proofErr w:type="spellStart"/>
      <w:r>
        <w:t>tarafından</w:t>
      </w:r>
      <w:proofErr w:type="spellEnd"/>
      <w:r>
        <w:t xml:space="preserve"> </w:t>
      </w:r>
      <w:proofErr w:type="spellStart"/>
      <w:r>
        <w:t>üretilir</w:t>
      </w:r>
      <w:proofErr w:type="spellEnd"/>
      <w:r>
        <w:t xml:space="preserve">. </w:t>
      </w:r>
    </w:p>
    <w:p w14:paraId="7D68D16B" w14:textId="77777777" w:rsidR="00257858" w:rsidRDefault="00000000" w:rsidP="006E1CDF">
      <w:pPr>
        <w:pStyle w:val="GvdeMetni"/>
        <w:jc w:val="both"/>
      </w:pPr>
      <w:r>
        <w:t>Rev03 sonrasında danışman-sabit kapsam dışındaki teknik kararlar ölçüm/arayüz kanıtıyla kontrollü biçimde gözden geçirilir. Dondurma sonrasında önerilen değişiklik; değişen gereksinim/karar, teknik gerekçe, etkilenen dosyalar, test etkisi ve geri dönüş planıyla kayda alınır. Mevcut test kanıtını geçersiz kılan değişiklikte ilgili gate yeniden çalıştırılır.</w:t>
      </w:r>
    </w:p>
    <w:p w14:paraId="3936EDFB" w14:textId="77777777" w:rsidR="002E40FB" w:rsidRDefault="002E40FB" w:rsidP="006E1CDF">
      <w:pPr>
        <w:pStyle w:val="GvdeMetni"/>
        <w:jc w:val="both"/>
      </w:pPr>
    </w:p>
    <w:p w14:paraId="0B54969F" w14:textId="77777777" w:rsidR="00257858" w:rsidRDefault="00000000">
      <w:pPr>
        <w:pStyle w:val="Balk1"/>
      </w:pPr>
      <w:proofErr w:type="gramStart"/>
      <w:r>
        <w:rPr>
          <w:rFonts w:ascii="Arial" w:hAnsi="Arial"/>
        </w:rPr>
        <w:t>16  Risk</w:t>
      </w:r>
      <w:proofErr w:type="gramEnd"/>
      <w:r>
        <w:rPr>
          <w:rFonts w:ascii="Arial" w:hAnsi="Arial"/>
        </w:rPr>
        <w:t xml:space="preserve"> </w:t>
      </w:r>
      <w:proofErr w:type="spellStart"/>
      <w:r>
        <w:rPr>
          <w:rFonts w:ascii="Arial" w:hAnsi="Arial"/>
        </w:rPr>
        <w:t>Yönetimi</w:t>
      </w:r>
      <w:proofErr w:type="spellEnd"/>
    </w:p>
    <w:tbl>
      <w:tblPr>
        <w:tblStyle w:val="TabloKlavuzu"/>
        <w:tblW w:w="0" w:type="auto"/>
        <w:jc w:val="center"/>
        <w:tblLook w:val="04A0" w:firstRow="1" w:lastRow="0" w:firstColumn="1" w:lastColumn="0" w:noHBand="0" w:noVBand="1"/>
      </w:tblPr>
      <w:tblGrid>
        <w:gridCol w:w="690"/>
        <w:gridCol w:w="2079"/>
        <w:gridCol w:w="1064"/>
        <w:gridCol w:w="968"/>
        <w:gridCol w:w="2965"/>
        <w:gridCol w:w="2280"/>
      </w:tblGrid>
      <w:tr w:rsidR="00257858" w14:paraId="26B54922" w14:textId="77777777">
        <w:trPr>
          <w:cantSplit/>
          <w:tblHeader/>
          <w:jc w:val="center"/>
        </w:trPr>
        <w:tc>
          <w:tcPr>
            <w:tcW w:w="794" w:type="dxa"/>
            <w:shd w:val="clear" w:color="auto" w:fill="17324D"/>
            <w:vAlign w:val="center"/>
          </w:tcPr>
          <w:p w14:paraId="4722FC79" w14:textId="77777777" w:rsidR="008C0CAE" w:rsidRDefault="00000000">
            <w:r>
              <w:rPr>
                <w:b/>
                <w:color w:val="FFFFFF"/>
              </w:rPr>
              <w:t>ID</w:t>
            </w:r>
          </w:p>
        </w:tc>
        <w:tc>
          <w:tcPr>
            <w:tcW w:w="2268" w:type="dxa"/>
            <w:shd w:val="clear" w:color="auto" w:fill="17324D"/>
            <w:vAlign w:val="center"/>
          </w:tcPr>
          <w:p w14:paraId="243C75F7" w14:textId="77777777" w:rsidR="008C0CAE" w:rsidRDefault="00000000">
            <w:r>
              <w:rPr>
                <w:b/>
                <w:color w:val="FFFFFF"/>
              </w:rPr>
              <w:t>Risk</w:t>
            </w:r>
          </w:p>
        </w:tc>
        <w:tc>
          <w:tcPr>
            <w:tcW w:w="1134" w:type="dxa"/>
            <w:shd w:val="clear" w:color="auto" w:fill="17324D"/>
            <w:vAlign w:val="center"/>
          </w:tcPr>
          <w:p w14:paraId="3E864D90" w14:textId="77777777" w:rsidR="008C0CAE" w:rsidRDefault="00000000">
            <w:proofErr w:type="spellStart"/>
            <w:r>
              <w:rPr>
                <w:b/>
                <w:color w:val="FFFFFF"/>
              </w:rPr>
              <w:t>Olasılık</w:t>
            </w:r>
            <w:proofErr w:type="spellEnd"/>
          </w:p>
        </w:tc>
        <w:tc>
          <w:tcPr>
            <w:tcW w:w="1020" w:type="dxa"/>
            <w:shd w:val="clear" w:color="auto" w:fill="17324D"/>
            <w:vAlign w:val="center"/>
          </w:tcPr>
          <w:p w14:paraId="415A5611" w14:textId="77777777" w:rsidR="008C0CAE" w:rsidRDefault="00000000">
            <w:proofErr w:type="spellStart"/>
            <w:r>
              <w:rPr>
                <w:b/>
                <w:color w:val="FFFFFF"/>
              </w:rPr>
              <w:t>Etki</w:t>
            </w:r>
            <w:proofErr w:type="spellEnd"/>
          </w:p>
        </w:tc>
        <w:tc>
          <w:tcPr>
            <w:tcW w:w="3515" w:type="dxa"/>
            <w:shd w:val="clear" w:color="auto" w:fill="17324D"/>
            <w:vAlign w:val="center"/>
          </w:tcPr>
          <w:p w14:paraId="41A4B254" w14:textId="77777777" w:rsidR="008C0CAE" w:rsidRDefault="00000000">
            <w:proofErr w:type="spellStart"/>
            <w:r>
              <w:rPr>
                <w:b/>
                <w:color w:val="FFFFFF"/>
              </w:rPr>
              <w:t>Önlem</w:t>
            </w:r>
            <w:proofErr w:type="spellEnd"/>
          </w:p>
        </w:tc>
        <w:tc>
          <w:tcPr>
            <w:tcW w:w="2665" w:type="dxa"/>
            <w:shd w:val="clear" w:color="auto" w:fill="17324D"/>
            <w:vAlign w:val="center"/>
          </w:tcPr>
          <w:p w14:paraId="665A066C" w14:textId="77777777" w:rsidR="008C0CAE" w:rsidRDefault="00000000">
            <w:proofErr w:type="spellStart"/>
            <w:r>
              <w:rPr>
                <w:b/>
                <w:color w:val="FFFFFF"/>
              </w:rPr>
              <w:t>Yedek</w:t>
            </w:r>
            <w:proofErr w:type="spellEnd"/>
            <w:r>
              <w:rPr>
                <w:b/>
                <w:color w:val="FFFFFF"/>
              </w:rPr>
              <w:t xml:space="preserve"> / </w:t>
            </w:r>
            <w:proofErr w:type="spellStart"/>
            <w:r>
              <w:rPr>
                <w:b/>
                <w:color w:val="FFFFFF"/>
              </w:rPr>
              <w:t>geri</w:t>
            </w:r>
            <w:proofErr w:type="spellEnd"/>
            <w:r>
              <w:rPr>
                <w:b/>
                <w:color w:val="FFFFFF"/>
              </w:rPr>
              <w:t xml:space="preserve"> </w:t>
            </w:r>
            <w:proofErr w:type="spellStart"/>
            <w:r>
              <w:rPr>
                <w:b/>
                <w:color w:val="FFFFFF"/>
              </w:rPr>
              <w:t>dönüş</w:t>
            </w:r>
            <w:proofErr w:type="spellEnd"/>
          </w:p>
        </w:tc>
      </w:tr>
      <w:tr w:rsidR="00257858" w14:paraId="310E596F" w14:textId="77777777">
        <w:trPr>
          <w:cantSplit/>
          <w:jc w:val="center"/>
        </w:trPr>
        <w:tc>
          <w:tcPr>
            <w:tcW w:w="794" w:type="dxa"/>
            <w:shd w:val="clear" w:color="auto" w:fill="EAF1F3"/>
            <w:vAlign w:val="center"/>
          </w:tcPr>
          <w:p w14:paraId="13C36669" w14:textId="77777777" w:rsidR="008C0CAE" w:rsidRDefault="00000000">
            <w:r>
              <w:t>R-01</w:t>
            </w:r>
          </w:p>
        </w:tc>
        <w:tc>
          <w:tcPr>
            <w:tcW w:w="2268" w:type="dxa"/>
            <w:shd w:val="clear" w:color="auto" w:fill="EAF1F3"/>
            <w:vAlign w:val="center"/>
          </w:tcPr>
          <w:p w14:paraId="4A3C8171" w14:textId="77777777" w:rsidR="008C0CAE" w:rsidRDefault="00000000">
            <w:proofErr w:type="spellStart"/>
            <w:r>
              <w:t>Akustik</w:t>
            </w:r>
            <w:proofErr w:type="spellEnd"/>
            <w:r>
              <w:t xml:space="preserve"> cavity </w:t>
            </w:r>
            <w:proofErr w:type="spellStart"/>
            <w:r>
              <w:t>sistemi</w:t>
            </w:r>
            <w:proofErr w:type="spellEnd"/>
            <w:r>
              <w:t xml:space="preserve"> </w:t>
            </w:r>
            <w:proofErr w:type="spellStart"/>
            <w:r>
              <w:t>zayıflatır</w:t>
            </w:r>
            <w:proofErr w:type="spellEnd"/>
          </w:p>
        </w:tc>
        <w:tc>
          <w:tcPr>
            <w:tcW w:w="1134" w:type="dxa"/>
            <w:shd w:val="clear" w:color="auto" w:fill="EAF1F3"/>
            <w:vAlign w:val="center"/>
          </w:tcPr>
          <w:p w14:paraId="0E3EA7D7" w14:textId="77777777" w:rsidR="008C0CAE" w:rsidRDefault="00000000">
            <w:r>
              <w:t>Yüksek</w:t>
            </w:r>
          </w:p>
        </w:tc>
        <w:tc>
          <w:tcPr>
            <w:tcW w:w="1020" w:type="dxa"/>
            <w:shd w:val="clear" w:color="auto" w:fill="EAF1F3"/>
            <w:vAlign w:val="center"/>
          </w:tcPr>
          <w:p w14:paraId="14B9AA24" w14:textId="77777777" w:rsidR="008C0CAE" w:rsidRDefault="00000000">
            <w:r>
              <w:t>Yüksek</w:t>
            </w:r>
          </w:p>
        </w:tc>
        <w:tc>
          <w:tcPr>
            <w:tcW w:w="3515" w:type="dxa"/>
            <w:shd w:val="clear" w:color="auto" w:fill="EAF1F3"/>
            <w:vAlign w:val="center"/>
          </w:tcPr>
          <w:p w14:paraId="31C0E20C" w14:textId="77777777" w:rsidR="008C0CAE" w:rsidRDefault="00000000">
            <w:proofErr w:type="spellStart"/>
            <w:r>
              <w:t>Akustik</w:t>
            </w:r>
            <w:proofErr w:type="spellEnd"/>
            <w:r>
              <w:t xml:space="preserve"> fantom </w:t>
            </w:r>
            <w:proofErr w:type="spellStart"/>
            <w:r>
              <w:t>taraması</w:t>
            </w:r>
            <w:proofErr w:type="spellEnd"/>
            <w:r>
              <w:t xml:space="preserve"> + </w:t>
            </w:r>
            <w:proofErr w:type="spellStart"/>
            <w:r>
              <w:t>referans</w:t>
            </w:r>
            <w:proofErr w:type="spellEnd"/>
            <w:r>
              <w:t xml:space="preserve"> </w:t>
            </w:r>
            <w:proofErr w:type="spellStart"/>
            <w:r>
              <w:t>kanal</w:t>
            </w:r>
            <w:proofErr w:type="spellEnd"/>
            <w:r>
              <w:t xml:space="preserve">; </w:t>
            </w:r>
            <w:proofErr w:type="spellStart"/>
            <w:r>
              <w:t>mikrofon</w:t>
            </w:r>
            <w:proofErr w:type="spellEnd"/>
            <w:r>
              <w:t xml:space="preserve">/cavity </w:t>
            </w:r>
            <w:proofErr w:type="spellStart"/>
            <w:r>
              <w:t>ayrılabilir</w:t>
            </w:r>
            <w:proofErr w:type="spellEnd"/>
          </w:p>
        </w:tc>
        <w:tc>
          <w:tcPr>
            <w:tcW w:w="2665" w:type="dxa"/>
            <w:shd w:val="clear" w:color="auto" w:fill="EAF1F3"/>
            <w:vAlign w:val="center"/>
          </w:tcPr>
          <w:p w14:paraId="4FACBE53" w14:textId="77777777" w:rsidR="008C0CAE" w:rsidRDefault="00000000">
            <w:proofErr w:type="spellStart"/>
            <w:r>
              <w:t>Doğrulanmış</w:t>
            </w:r>
            <w:proofErr w:type="spellEnd"/>
            <w:r>
              <w:t xml:space="preserve"> </w:t>
            </w:r>
            <w:proofErr w:type="spellStart"/>
            <w:r>
              <w:t>modüler</w:t>
            </w:r>
            <w:proofErr w:type="spellEnd"/>
            <w:r>
              <w:t xml:space="preserve"> </w:t>
            </w:r>
            <w:proofErr w:type="spellStart"/>
            <w:r>
              <w:t>düzenekle</w:t>
            </w:r>
            <w:proofErr w:type="spellEnd"/>
            <w:r>
              <w:t xml:space="preserve"> </w:t>
            </w:r>
            <w:proofErr w:type="spellStart"/>
            <w:r>
              <w:t>gösterim</w:t>
            </w:r>
            <w:proofErr w:type="spellEnd"/>
          </w:p>
        </w:tc>
      </w:tr>
      <w:tr w:rsidR="00257858" w14:paraId="57C9B0E8" w14:textId="77777777">
        <w:trPr>
          <w:cantSplit/>
          <w:jc w:val="center"/>
        </w:trPr>
        <w:tc>
          <w:tcPr>
            <w:tcW w:w="794" w:type="dxa"/>
            <w:shd w:val="clear" w:color="auto" w:fill="FFFFFF"/>
            <w:vAlign w:val="center"/>
          </w:tcPr>
          <w:p w14:paraId="0E89C4A7" w14:textId="77777777" w:rsidR="008C0CAE" w:rsidRDefault="00000000">
            <w:r>
              <w:t>R-02</w:t>
            </w:r>
          </w:p>
        </w:tc>
        <w:tc>
          <w:tcPr>
            <w:tcW w:w="2268" w:type="dxa"/>
            <w:shd w:val="clear" w:color="auto" w:fill="FFFFFF"/>
            <w:vAlign w:val="center"/>
          </w:tcPr>
          <w:p w14:paraId="5649FF87" w14:textId="77777777" w:rsidR="008C0CAE" w:rsidRDefault="00000000">
            <w:proofErr w:type="spellStart"/>
            <w:r>
              <w:t>Dönüştürücünün</w:t>
            </w:r>
            <w:proofErr w:type="spellEnd"/>
            <w:r>
              <w:t xml:space="preserve"> </w:t>
            </w:r>
            <w:proofErr w:type="spellStart"/>
            <w:r>
              <w:t>düşük</w:t>
            </w:r>
            <w:proofErr w:type="spellEnd"/>
            <w:r>
              <w:t xml:space="preserve"> </w:t>
            </w:r>
            <w:proofErr w:type="spellStart"/>
            <w:r>
              <w:t>frekans</w:t>
            </w:r>
            <w:proofErr w:type="spellEnd"/>
            <w:r>
              <w:t xml:space="preserve"> </w:t>
            </w:r>
            <w:proofErr w:type="spellStart"/>
            <w:r>
              <w:t>cevabı</w:t>
            </w:r>
            <w:proofErr w:type="spellEnd"/>
            <w:r>
              <w:t xml:space="preserve"> </w:t>
            </w:r>
            <w:proofErr w:type="spellStart"/>
            <w:r>
              <w:t>yetersiz</w:t>
            </w:r>
            <w:proofErr w:type="spellEnd"/>
          </w:p>
        </w:tc>
        <w:tc>
          <w:tcPr>
            <w:tcW w:w="1134" w:type="dxa"/>
            <w:shd w:val="clear" w:color="auto" w:fill="FFFFFF"/>
            <w:vAlign w:val="center"/>
          </w:tcPr>
          <w:p w14:paraId="6FDCB51B" w14:textId="77777777" w:rsidR="008C0CAE" w:rsidRDefault="00000000">
            <w:r>
              <w:t>Orta</w:t>
            </w:r>
          </w:p>
        </w:tc>
        <w:tc>
          <w:tcPr>
            <w:tcW w:w="1020" w:type="dxa"/>
            <w:shd w:val="clear" w:color="auto" w:fill="FFFFFF"/>
            <w:vAlign w:val="center"/>
          </w:tcPr>
          <w:p w14:paraId="011CCF90" w14:textId="77777777" w:rsidR="008C0CAE" w:rsidRDefault="00000000">
            <w:r>
              <w:t>Yüksek</w:t>
            </w:r>
          </w:p>
        </w:tc>
        <w:tc>
          <w:tcPr>
            <w:tcW w:w="3515" w:type="dxa"/>
            <w:shd w:val="clear" w:color="auto" w:fill="FFFFFF"/>
            <w:vAlign w:val="center"/>
          </w:tcPr>
          <w:p w14:paraId="49537970" w14:textId="77777777" w:rsidR="008C0CAE" w:rsidRDefault="00000000">
            <w:r>
              <w:t xml:space="preserve">1 ECM + 1 MEMS </w:t>
            </w:r>
            <w:proofErr w:type="spellStart"/>
            <w:r>
              <w:t>adayının</w:t>
            </w:r>
            <w:proofErr w:type="spellEnd"/>
            <w:r>
              <w:t xml:space="preserve"> alt −3 dB </w:t>
            </w:r>
            <w:proofErr w:type="spellStart"/>
            <w:r>
              <w:t>noktası</w:t>
            </w:r>
            <w:proofErr w:type="spellEnd"/>
            <w:r>
              <w:t xml:space="preserve"> </w:t>
            </w:r>
            <w:proofErr w:type="spellStart"/>
            <w:r>
              <w:t>ve</w:t>
            </w:r>
            <w:proofErr w:type="spellEnd"/>
            <w:r>
              <w:t xml:space="preserve"> 20–500 Hz fantom </w:t>
            </w:r>
            <w:proofErr w:type="spellStart"/>
            <w:r>
              <w:t>cevabı</w:t>
            </w:r>
            <w:proofErr w:type="spellEnd"/>
            <w:r>
              <w:t xml:space="preserve"> </w:t>
            </w:r>
            <w:proofErr w:type="spellStart"/>
            <w:r>
              <w:t>ölçülür</w:t>
            </w:r>
            <w:proofErr w:type="spellEnd"/>
          </w:p>
        </w:tc>
        <w:tc>
          <w:tcPr>
            <w:tcW w:w="2665" w:type="dxa"/>
            <w:shd w:val="clear" w:color="auto" w:fill="FFFFFF"/>
            <w:vAlign w:val="center"/>
          </w:tcPr>
          <w:p w14:paraId="2266AB63" w14:textId="77777777" w:rsidR="008C0CAE" w:rsidRDefault="00000000">
            <w:proofErr w:type="spellStart"/>
            <w:r>
              <w:t>Adayların</w:t>
            </w:r>
            <w:proofErr w:type="spellEnd"/>
            <w:r>
              <w:t xml:space="preserve"> </w:t>
            </w:r>
            <w:proofErr w:type="spellStart"/>
            <w:r>
              <w:t>özdeş</w:t>
            </w:r>
            <w:proofErr w:type="spellEnd"/>
            <w:r>
              <w:t xml:space="preserve"> </w:t>
            </w:r>
            <w:proofErr w:type="spellStart"/>
            <w:r>
              <w:t>koşullarda</w:t>
            </w:r>
            <w:proofErr w:type="spellEnd"/>
            <w:r>
              <w:t xml:space="preserve"> </w:t>
            </w:r>
            <w:proofErr w:type="spellStart"/>
            <w:r>
              <w:t>yeniden</w:t>
            </w:r>
            <w:proofErr w:type="spellEnd"/>
            <w:r>
              <w:t xml:space="preserve"> </w:t>
            </w:r>
            <w:proofErr w:type="spellStart"/>
            <w:r>
              <w:t>ölçümü</w:t>
            </w:r>
            <w:proofErr w:type="spellEnd"/>
            <w:r>
              <w:t xml:space="preserve">; </w:t>
            </w:r>
            <w:proofErr w:type="spellStart"/>
            <w:r>
              <w:t>seçim</w:t>
            </w:r>
            <w:proofErr w:type="spellEnd"/>
            <w:r>
              <w:t xml:space="preserve"> </w:t>
            </w:r>
            <w:proofErr w:type="spellStart"/>
            <w:r>
              <w:t>ölçüm</w:t>
            </w:r>
            <w:proofErr w:type="spellEnd"/>
            <w:r>
              <w:t xml:space="preserve"> </w:t>
            </w:r>
            <w:proofErr w:type="spellStart"/>
            <w:r>
              <w:t>sonucuna</w:t>
            </w:r>
            <w:proofErr w:type="spellEnd"/>
            <w:r>
              <w:t xml:space="preserve"> </w:t>
            </w:r>
            <w:proofErr w:type="spellStart"/>
            <w:r>
              <w:t>göre</w:t>
            </w:r>
            <w:proofErr w:type="spellEnd"/>
            <w:r>
              <w:t xml:space="preserve"> </w:t>
            </w:r>
            <w:proofErr w:type="spellStart"/>
            <w:r>
              <w:t>yapılır</w:t>
            </w:r>
            <w:proofErr w:type="spellEnd"/>
          </w:p>
        </w:tc>
      </w:tr>
      <w:tr w:rsidR="00257858" w14:paraId="4922E0B9" w14:textId="77777777">
        <w:trPr>
          <w:cantSplit/>
          <w:jc w:val="center"/>
        </w:trPr>
        <w:tc>
          <w:tcPr>
            <w:tcW w:w="794" w:type="dxa"/>
            <w:shd w:val="clear" w:color="auto" w:fill="EAF1F3"/>
            <w:vAlign w:val="center"/>
          </w:tcPr>
          <w:p w14:paraId="6F949A1B" w14:textId="77777777" w:rsidR="008C0CAE" w:rsidRDefault="00000000">
            <w:r>
              <w:lastRenderedPageBreak/>
              <w:t>R-03</w:t>
            </w:r>
          </w:p>
        </w:tc>
        <w:tc>
          <w:tcPr>
            <w:tcW w:w="2268" w:type="dxa"/>
            <w:shd w:val="clear" w:color="auto" w:fill="EAF1F3"/>
            <w:vAlign w:val="center"/>
          </w:tcPr>
          <w:p w14:paraId="32E8F83E" w14:textId="77777777" w:rsidR="008C0CAE" w:rsidRDefault="00000000">
            <w:r>
              <w:t xml:space="preserve">USB </w:t>
            </w:r>
            <w:proofErr w:type="spellStart"/>
            <w:r>
              <w:t>veri</w:t>
            </w:r>
            <w:proofErr w:type="spellEnd"/>
            <w:r>
              <w:t xml:space="preserve"> </w:t>
            </w:r>
            <w:proofErr w:type="spellStart"/>
            <w:r>
              <w:t>çerçevesi</w:t>
            </w:r>
            <w:proofErr w:type="spellEnd"/>
            <w:r>
              <w:t xml:space="preserve"> </w:t>
            </w:r>
            <w:proofErr w:type="spellStart"/>
            <w:r>
              <w:t>kaybı</w:t>
            </w:r>
            <w:proofErr w:type="spellEnd"/>
            <w:r>
              <w:t xml:space="preserve"> / tampon </w:t>
            </w:r>
            <w:proofErr w:type="spellStart"/>
            <w:r>
              <w:t>taşması</w:t>
            </w:r>
            <w:proofErr w:type="spellEnd"/>
          </w:p>
        </w:tc>
        <w:tc>
          <w:tcPr>
            <w:tcW w:w="1134" w:type="dxa"/>
            <w:shd w:val="clear" w:color="auto" w:fill="EAF1F3"/>
            <w:vAlign w:val="center"/>
          </w:tcPr>
          <w:p w14:paraId="2E8834DF" w14:textId="77777777" w:rsidR="008C0CAE" w:rsidRDefault="00000000">
            <w:r>
              <w:t>Orta</w:t>
            </w:r>
          </w:p>
        </w:tc>
        <w:tc>
          <w:tcPr>
            <w:tcW w:w="1020" w:type="dxa"/>
            <w:shd w:val="clear" w:color="auto" w:fill="EAF1F3"/>
            <w:vAlign w:val="center"/>
          </w:tcPr>
          <w:p w14:paraId="3A611A64" w14:textId="77777777" w:rsidR="008C0CAE" w:rsidRDefault="00000000">
            <w:r>
              <w:t>Yüksek</w:t>
            </w:r>
          </w:p>
        </w:tc>
        <w:tc>
          <w:tcPr>
            <w:tcW w:w="3515" w:type="dxa"/>
            <w:shd w:val="clear" w:color="auto" w:fill="EAF1F3"/>
            <w:vAlign w:val="center"/>
          </w:tcPr>
          <w:p w14:paraId="3A3E3DD4" w14:textId="77777777" w:rsidR="00026356" w:rsidRDefault="00000000">
            <w:r>
              <w:t>DMA + monotonic continuity counter + ≥30 dk sürekli test; application-level CRC/checksum seçimi 3. hafta arayüz incelemesinde yapılır.</w:t>
            </w:r>
          </w:p>
        </w:tc>
        <w:tc>
          <w:tcPr>
            <w:tcW w:w="2665" w:type="dxa"/>
            <w:shd w:val="clear" w:color="auto" w:fill="EAF1F3"/>
            <w:vAlign w:val="center"/>
          </w:tcPr>
          <w:p w14:paraId="00D6BD25" w14:textId="77777777" w:rsidR="008C0CAE" w:rsidRDefault="00000000">
            <w:r>
              <w:t xml:space="preserve">Veri </w:t>
            </w:r>
            <w:proofErr w:type="spellStart"/>
            <w:r>
              <w:t>çerçevesi</w:t>
            </w:r>
            <w:proofErr w:type="spellEnd"/>
            <w:r>
              <w:t xml:space="preserve"> </w:t>
            </w:r>
            <w:proofErr w:type="spellStart"/>
            <w:r>
              <w:t>ve</w:t>
            </w:r>
            <w:proofErr w:type="spellEnd"/>
            <w:r>
              <w:t xml:space="preserve"> tampon </w:t>
            </w:r>
            <w:proofErr w:type="spellStart"/>
            <w:r>
              <w:t>boyutunun</w:t>
            </w:r>
            <w:proofErr w:type="spellEnd"/>
            <w:r>
              <w:t xml:space="preserve"> </w:t>
            </w:r>
            <w:proofErr w:type="spellStart"/>
            <w:r>
              <w:t>kontrollü</w:t>
            </w:r>
            <w:proofErr w:type="spellEnd"/>
            <w:r>
              <w:t xml:space="preserve"> </w:t>
            </w:r>
            <w:proofErr w:type="spellStart"/>
            <w:r>
              <w:t>ayarlanması</w:t>
            </w:r>
            <w:proofErr w:type="spellEnd"/>
          </w:p>
        </w:tc>
      </w:tr>
      <w:tr w:rsidR="00257858" w14:paraId="571BDCC0" w14:textId="77777777">
        <w:trPr>
          <w:cantSplit/>
          <w:jc w:val="center"/>
        </w:trPr>
        <w:tc>
          <w:tcPr>
            <w:tcW w:w="794" w:type="dxa"/>
            <w:shd w:val="clear" w:color="auto" w:fill="FFFFFF"/>
            <w:vAlign w:val="center"/>
          </w:tcPr>
          <w:p w14:paraId="5A140075" w14:textId="77777777" w:rsidR="008C0CAE" w:rsidRDefault="00000000">
            <w:r>
              <w:t>R-04</w:t>
            </w:r>
          </w:p>
        </w:tc>
        <w:tc>
          <w:tcPr>
            <w:tcW w:w="2268" w:type="dxa"/>
            <w:shd w:val="clear" w:color="auto" w:fill="FFFFFF"/>
            <w:vAlign w:val="center"/>
          </w:tcPr>
          <w:p w14:paraId="4C627958" w14:textId="77777777" w:rsidR="008C0CAE" w:rsidRDefault="00000000">
            <w:proofErr w:type="spellStart"/>
            <w:r>
              <w:t>Anahtarlamalı</w:t>
            </w:r>
            <w:proofErr w:type="spellEnd"/>
            <w:r>
              <w:t xml:space="preserve"> </w:t>
            </w:r>
            <w:proofErr w:type="spellStart"/>
            <w:r>
              <w:t>güç</w:t>
            </w:r>
            <w:proofErr w:type="spellEnd"/>
            <w:r>
              <w:t xml:space="preserve"> </w:t>
            </w:r>
            <w:proofErr w:type="spellStart"/>
            <w:r>
              <w:t>gürültüsü</w:t>
            </w:r>
            <w:proofErr w:type="spellEnd"/>
            <w:r>
              <w:t xml:space="preserve"> </w:t>
            </w:r>
            <w:proofErr w:type="spellStart"/>
            <w:r>
              <w:t>mikrofon</w:t>
            </w:r>
            <w:proofErr w:type="spellEnd"/>
            <w:r>
              <w:t xml:space="preserve"> </w:t>
            </w:r>
            <w:proofErr w:type="spellStart"/>
            <w:r>
              <w:t>sinyaline</w:t>
            </w:r>
            <w:proofErr w:type="spellEnd"/>
            <w:r>
              <w:t xml:space="preserve"> </w:t>
            </w:r>
            <w:proofErr w:type="spellStart"/>
            <w:r>
              <w:t>taşınır</w:t>
            </w:r>
            <w:proofErr w:type="spellEnd"/>
          </w:p>
        </w:tc>
        <w:tc>
          <w:tcPr>
            <w:tcW w:w="1134" w:type="dxa"/>
            <w:shd w:val="clear" w:color="auto" w:fill="FFFFFF"/>
            <w:vAlign w:val="center"/>
          </w:tcPr>
          <w:p w14:paraId="78D613EF" w14:textId="77777777" w:rsidR="008C0CAE" w:rsidRDefault="00000000">
            <w:r>
              <w:t>Orta</w:t>
            </w:r>
          </w:p>
        </w:tc>
        <w:tc>
          <w:tcPr>
            <w:tcW w:w="1020" w:type="dxa"/>
            <w:shd w:val="clear" w:color="auto" w:fill="FFFFFF"/>
            <w:vAlign w:val="center"/>
          </w:tcPr>
          <w:p w14:paraId="47C7B867" w14:textId="77777777" w:rsidR="008C0CAE" w:rsidRDefault="00000000">
            <w:r>
              <w:t>Yüksek</w:t>
            </w:r>
          </w:p>
        </w:tc>
        <w:tc>
          <w:tcPr>
            <w:tcW w:w="3515" w:type="dxa"/>
            <w:shd w:val="clear" w:color="auto" w:fill="FFFFFF"/>
            <w:vAlign w:val="center"/>
          </w:tcPr>
          <w:p w14:paraId="53FA1591" w14:textId="77777777" w:rsidR="008C0CAE" w:rsidRDefault="00000000">
            <w:r>
              <w:t xml:space="preserve">Core bench power </w:t>
            </w:r>
            <w:proofErr w:type="spellStart"/>
            <w:r>
              <w:t>öncelikli</w:t>
            </w:r>
            <w:proofErr w:type="spellEnd"/>
            <w:r>
              <w:t xml:space="preserve">; switching regulator </w:t>
            </w:r>
            <w:proofErr w:type="spellStart"/>
            <w:r>
              <w:t>ancak</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seçilirse</w:t>
            </w:r>
            <w:proofErr w:type="spellEnd"/>
            <w:r>
              <w:t xml:space="preserve"> MIC rail noise + physical separation + grounding </w:t>
            </w:r>
            <w:proofErr w:type="spellStart"/>
            <w:r>
              <w:t>ile</w:t>
            </w:r>
            <w:proofErr w:type="spellEnd"/>
            <w:r>
              <w:t xml:space="preserve"> </w:t>
            </w:r>
            <w:proofErr w:type="spellStart"/>
            <w:r>
              <w:t>ölçülür</w:t>
            </w:r>
            <w:proofErr w:type="spellEnd"/>
          </w:p>
        </w:tc>
        <w:tc>
          <w:tcPr>
            <w:tcW w:w="2665" w:type="dxa"/>
            <w:shd w:val="clear" w:color="auto" w:fill="FFFFFF"/>
            <w:vAlign w:val="center"/>
          </w:tcPr>
          <w:p w14:paraId="3C1A46D3" w14:textId="77777777" w:rsidR="008C0CAE" w:rsidRDefault="00000000">
            <w:r>
              <w:t>Güç/</w:t>
            </w:r>
            <w:proofErr w:type="spellStart"/>
            <w:r>
              <w:t>yerleşim</w:t>
            </w:r>
            <w:proofErr w:type="spellEnd"/>
            <w:r>
              <w:t xml:space="preserve"> </w:t>
            </w:r>
            <w:proofErr w:type="spellStart"/>
            <w:r>
              <w:t>revizyonu</w:t>
            </w:r>
            <w:proofErr w:type="spellEnd"/>
          </w:p>
        </w:tc>
      </w:tr>
      <w:tr w:rsidR="00257858" w14:paraId="6A6527BC" w14:textId="77777777">
        <w:trPr>
          <w:cantSplit/>
          <w:jc w:val="center"/>
        </w:trPr>
        <w:tc>
          <w:tcPr>
            <w:tcW w:w="794" w:type="dxa"/>
            <w:shd w:val="clear" w:color="auto" w:fill="EAF1F3"/>
            <w:vAlign w:val="center"/>
          </w:tcPr>
          <w:p w14:paraId="62F09241" w14:textId="77777777" w:rsidR="008C0CAE" w:rsidRDefault="00000000">
            <w:r>
              <w:t>R-05</w:t>
            </w:r>
          </w:p>
        </w:tc>
        <w:tc>
          <w:tcPr>
            <w:tcW w:w="2268" w:type="dxa"/>
            <w:shd w:val="clear" w:color="auto" w:fill="EAF1F3"/>
            <w:vAlign w:val="center"/>
          </w:tcPr>
          <w:p w14:paraId="4227C604" w14:textId="77777777" w:rsidR="008C0CAE" w:rsidRDefault="00000000">
            <w:proofErr w:type="spellStart"/>
            <w:r>
              <w:t>Batarya</w:t>
            </w:r>
            <w:proofErr w:type="spellEnd"/>
            <w:r>
              <w:t xml:space="preserve"> </w:t>
            </w:r>
            <w:proofErr w:type="spellStart"/>
            <w:r>
              <w:t>termal</w:t>
            </w:r>
            <w:proofErr w:type="spellEnd"/>
            <w:r>
              <w:t xml:space="preserve"> </w:t>
            </w:r>
            <w:proofErr w:type="spellStart"/>
            <w:r>
              <w:t>koşulları</w:t>
            </w:r>
            <w:proofErr w:type="spellEnd"/>
            <w:r>
              <w:t xml:space="preserve"> </w:t>
            </w:r>
            <w:proofErr w:type="spellStart"/>
            <w:r>
              <w:t>uygun</w:t>
            </w:r>
            <w:proofErr w:type="spellEnd"/>
            <w:r>
              <w:t xml:space="preserve"> </w:t>
            </w:r>
            <w:proofErr w:type="spellStart"/>
            <w:r>
              <w:t>değil</w:t>
            </w:r>
            <w:proofErr w:type="spellEnd"/>
          </w:p>
        </w:tc>
        <w:tc>
          <w:tcPr>
            <w:tcW w:w="1134" w:type="dxa"/>
            <w:shd w:val="clear" w:color="auto" w:fill="EAF1F3"/>
            <w:vAlign w:val="center"/>
          </w:tcPr>
          <w:p w14:paraId="0AE471B4" w14:textId="77777777" w:rsidR="008C0CAE" w:rsidRDefault="00000000">
            <w:r>
              <w:t>Orta</w:t>
            </w:r>
          </w:p>
        </w:tc>
        <w:tc>
          <w:tcPr>
            <w:tcW w:w="1020" w:type="dxa"/>
            <w:shd w:val="clear" w:color="auto" w:fill="EAF1F3"/>
            <w:vAlign w:val="center"/>
          </w:tcPr>
          <w:p w14:paraId="78EACF98" w14:textId="77777777" w:rsidR="008C0CAE" w:rsidRDefault="00000000">
            <w:r>
              <w:t>Yüksek</w:t>
            </w:r>
          </w:p>
        </w:tc>
        <w:tc>
          <w:tcPr>
            <w:tcW w:w="3515" w:type="dxa"/>
            <w:shd w:val="clear" w:color="auto" w:fill="EAF1F3"/>
            <w:vAlign w:val="center"/>
          </w:tcPr>
          <w:p w14:paraId="632AE5D0" w14:textId="77777777" w:rsidR="008C0CAE" w:rsidRDefault="00000000">
            <w:r>
              <w:t xml:space="preserve">Battery/charger </w:t>
            </w:r>
            <w:proofErr w:type="spellStart"/>
            <w:r>
              <w:t>ikinci</w:t>
            </w:r>
            <w:proofErr w:type="spellEnd"/>
            <w:r>
              <w:t xml:space="preserve"> </w:t>
            </w:r>
            <w:proofErr w:type="spellStart"/>
            <w:r>
              <w:t>dönem</w:t>
            </w:r>
            <w:proofErr w:type="spellEnd"/>
            <w:r>
              <w:t xml:space="preserve"> </w:t>
            </w:r>
            <w:proofErr w:type="spellStart"/>
            <w:r>
              <w:t>aday</w:t>
            </w:r>
            <w:proofErr w:type="spellEnd"/>
            <w:r>
              <w:t xml:space="preserve">; </w:t>
            </w:r>
            <w:proofErr w:type="spellStart"/>
            <w:r>
              <w:t>seçilirse</w:t>
            </w:r>
            <w:proofErr w:type="spellEnd"/>
            <w:r>
              <w:t xml:space="preserve"> datasheet NTC/thermal test </w:t>
            </w:r>
            <w:proofErr w:type="spellStart"/>
            <w:r>
              <w:t>ve</w:t>
            </w:r>
            <w:proofErr w:type="spellEnd"/>
            <w:r>
              <w:t xml:space="preserve"> conservative charge-current selection</w:t>
            </w:r>
          </w:p>
        </w:tc>
        <w:tc>
          <w:tcPr>
            <w:tcW w:w="2665" w:type="dxa"/>
            <w:shd w:val="clear" w:color="auto" w:fill="EAF1F3"/>
            <w:vAlign w:val="center"/>
          </w:tcPr>
          <w:p w14:paraId="7FBF5678" w14:textId="77777777" w:rsidR="008C0CAE" w:rsidRDefault="00000000">
            <w:proofErr w:type="spellStart"/>
            <w:r>
              <w:t>Şarj</w:t>
            </w:r>
            <w:proofErr w:type="spellEnd"/>
            <w:r>
              <w:t xml:space="preserve"> </w:t>
            </w:r>
            <w:proofErr w:type="spellStart"/>
            <w:r>
              <w:t>akımını</w:t>
            </w:r>
            <w:proofErr w:type="spellEnd"/>
            <w:r>
              <w:t xml:space="preserve"> </w:t>
            </w:r>
            <w:proofErr w:type="spellStart"/>
            <w:r>
              <w:t>düşürme</w:t>
            </w:r>
            <w:proofErr w:type="spellEnd"/>
            <w:r>
              <w:t xml:space="preserve"> / </w:t>
            </w:r>
            <w:proofErr w:type="spellStart"/>
            <w:r>
              <w:t>mekanik</w:t>
            </w:r>
            <w:proofErr w:type="spellEnd"/>
            <w:r>
              <w:t xml:space="preserve"> </w:t>
            </w:r>
            <w:proofErr w:type="spellStart"/>
            <w:r>
              <w:t>ayrım</w:t>
            </w:r>
            <w:proofErr w:type="spellEnd"/>
          </w:p>
        </w:tc>
      </w:tr>
      <w:tr w:rsidR="00257858" w14:paraId="2F7B94FC" w14:textId="77777777">
        <w:trPr>
          <w:cantSplit/>
          <w:jc w:val="center"/>
        </w:trPr>
        <w:tc>
          <w:tcPr>
            <w:tcW w:w="794" w:type="dxa"/>
            <w:shd w:val="clear" w:color="auto" w:fill="FFFFFF"/>
            <w:vAlign w:val="center"/>
          </w:tcPr>
          <w:p w14:paraId="45B25819" w14:textId="77777777" w:rsidR="008C0CAE" w:rsidRDefault="00000000">
            <w:r>
              <w:t>R-06</w:t>
            </w:r>
          </w:p>
        </w:tc>
        <w:tc>
          <w:tcPr>
            <w:tcW w:w="2268" w:type="dxa"/>
            <w:shd w:val="clear" w:color="auto" w:fill="FFFFFF"/>
            <w:vAlign w:val="center"/>
          </w:tcPr>
          <w:p w14:paraId="65EA9A23" w14:textId="77777777" w:rsidR="008C0CAE" w:rsidRDefault="00000000">
            <w:r>
              <w:t xml:space="preserve">ESP32 </w:t>
            </w:r>
            <w:proofErr w:type="spellStart"/>
            <w:r>
              <w:t>düşük</w:t>
            </w:r>
            <w:proofErr w:type="spellEnd"/>
            <w:r>
              <w:t xml:space="preserve"> </w:t>
            </w:r>
            <w:proofErr w:type="spellStart"/>
            <w:r>
              <w:t>besleme</w:t>
            </w:r>
            <w:proofErr w:type="spellEnd"/>
            <w:r>
              <w:t xml:space="preserve"> </w:t>
            </w:r>
            <w:proofErr w:type="spellStart"/>
            <w:r>
              <w:t>nedeniyle</w:t>
            </w:r>
            <w:proofErr w:type="spellEnd"/>
            <w:r>
              <w:t xml:space="preserve"> </w:t>
            </w:r>
            <w:proofErr w:type="spellStart"/>
            <w:r>
              <w:t>resetlenir</w:t>
            </w:r>
            <w:proofErr w:type="spellEnd"/>
          </w:p>
        </w:tc>
        <w:tc>
          <w:tcPr>
            <w:tcW w:w="1134" w:type="dxa"/>
            <w:shd w:val="clear" w:color="auto" w:fill="FFFFFF"/>
            <w:vAlign w:val="center"/>
          </w:tcPr>
          <w:p w14:paraId="74280F7F" w14:textId="77777777" w:rsidR="008C0CAE" w:rsidRDefault="00000000">
            <w:r>
              <w:t>Orta</w:t>
            </w:r>
          </w:p>
        </w:tc>
        <w:tc>
          <w:tcPr>
            <w:tcW w:w="1020" w:type="dxa"/>
            <w:shd w:val="clear" w:color="auto" w:fill="FFFFFF"/>
            <w:vAlign w:val="center"/>
          </w:tcPr>
          <w:p w14:paraId="3FE772B9" w14:textId="77777777" w:rsidR="008C0CAE" w:rsidRDefault="00000000">
            <w:r>
              <w:t>Orta</w:t>
            </w:r>
          </w:p>
        </w:tc>
        <w:tc>
          <w:tcPr>
            <w:tcW w:w="3515" w:type="dxa"/>
            <w:shd w:val="clear" w:color="auto" w:fill="FFFFFF"/>
            <w:vAlign w:val="center"/>
          </w:tcPr>
          <w:p w14:paraId="2D28F927" w14:textId="77777777" w:rsidR="008C0CAE" w:rsidRDefault="00000000">
            <w:r>
              <w:t xml:space="preserve">USB bench </w:t>
            </w:r>
            <w:proofErr w:type="spellStart"/>
            <w:r>
              <w:t>temel</w:t>
            </w:r>
            <w:proofErr w:type="spellEnd"/>
            <w:r>
              <w:t xml:space="preserve"> </w:t>
            </w:r>
            <w:proofErr w:type="spellStart"/>
            <w:r>
              <w:t>tasarım</w:t>
            </w:r>
            <w:proofErr w:type="spellEnd"/>
            <w:r>
              <w:t xml:space="preserve"> </w:t>
            </w:r>
            <w:proofErr w:type="spellStart"/>
            <w:r>
              <w:t>ile</w:t>
            </w:r>
            <w:proofErr w:type="spellEnd"/>
            <w:r>
              <w:t xml:space="preserve"> core gate </w:t>
            </w:r>
            <w:proofErr w:type="spellStart"/>
            <w:r>
              <w:t>korunur</w:t>
            </w:r>
            <w:proofErr w:type="spellEnd"/>
            <w:r>
              <w:t xml:space="preserve">; battery buck-boost </w:t>
            </w:r>
            <w:proofErr w:type="spellStart"/>
            <w:r>
              <w:t>uygulanırsa</w:t>
            </w:r>
            <w:proofErr w:type="spellEnd"/>
            <w:r>
              <w:t xml:space="preserve"> brownout/load transient </w:t>
            </w:r>
            <w:proofErr w:type="spellStart"/>
            <w:r>
              <w:t>ayrıca</w:t>
            </w:r>
            <w:proofErr w:type="spellEnd"/>
            <w:r>
              <w:t xml:space="preserve"> test </w:t>
            </w:r>
            <w:proofErr w:type="spellStart"/>
            <w:r>
              <w:t>edilir</w:t>
            </w:r>
            <w:proofErr w:type="spellEnd"/>
          </w:p>
        </w:tc>
        <w:tc>
          <w:tcPr>
            <w:tcW w:w="2665" w:type="dxa"/>
            <w:shd w:val="clear" w:color="auto" w:fill="FFFFFF"/>
            <w:vAlign w:val="center"/>
          </w:tcPr>
          <w:p w14:paraId="17EB0DC2" w14:textId="77777777" w:rsidR="008C0CAE" w:rsidRDefault="00000000">
            <w:r>
              <w:t xml:space="preserve">Güç </w:t>
            </w:r>
            <w:proofErr w:type="spellStart"/>
            <w:r>
              <w:t>geçici</w:t>
            </w:r>
            <w:proofErr w:type="spellEnd"/>
            <w:r>
              <w:t xml:space="preserve"> </w:t>
            </w:r>
            <w:proofErr w:type="spellStart"/>
            <w:r>
              <w:t>rejim</w:t>
            </w:r>
            <w:proofErr w:type="spellEnd"/>
            <w:r>
              <w:t xml:space="preserve"> </w:t>
            </w:r>
            <w:proofErr w:type="spellStart"/>
            <w:r>
              <w:t>ayarı</w:t>
            </w:r>
            <w:proofErr w:type="spellEnd"/>
          </w:p>
        </w:tc>
      </w:tr>
      <w:tr w:rsidR="00257858" w14:paraId="23D81B39" w14:textId="77777777">
        <w:trPr>
          <w:cantSplit/>
          <w:jc w:val="center"/>
        </w:trPr>
        <w:tc>
          <w:tcPr>
            <w:tcW w:w="794" w:type="dxa"/>
            <w:shd w:val="clear" w:color="auto" w:fill="EAF1F3"/>
            <w:vAlign w:val="center"/>
          </w:tcPr>
          <w:p w14:paraId="330F424B" w14:textId="77777777" w:rsidR="008C0CAE" w:rsidRDefault="00000000">
            <w:r>
              <w:t>R-07</w:t>
            </w:r>
          </w:p>
        </w:tc>
        <w:tc>
          <w:tcPr>
            <w:tcW w:w="2268" w:type="dxa"/>
            <w:shd w:val="clear" w:color="auto" w:fill="EAF1F3"/>
            <w:vAlign w:val="center"/>
          </w:tcPr>
          <w:p w14:paraId="6B6EFA4E" w14:textId="77777777" w:rsidR="008C0CAE" w:rsidRDefault="00000000">
            <w:proofErr w:type="spellStart"/>
            <w:r>
              <w:t>Parça</w:t>
            </w:r>
            <w:proofErr w:type="spellEnd"/>
            <w:r>
              <w:t xml:space="preserve"> </w:t>
            </w:r>
            <w:proofErr w:type="spellStart"/>
            <w:r>
              <w:t>tedarik</w:t>
            </w:r>
            <w:proofErr w:type="spellEnd"/>
            <w:r>
              <w:t xml:space="preserve"> </w:t>
            </w:r>
            <w:proofErr w:type="spellStart"/>
            <w:r>
              <w:t>riski</w:t>
            </w:r>
            <w:proofErr w:type="spellEnd"/>
          </w:p>
        </w:tc>
        <w:tc>
          <w:tcPr>
            <w:tcW w:w="1134" w:type="dxa"/>
            <w:shd w:val="clear" w:color="auto" w:fill="EAF1F3"/>
            <w:vAlign w:val="center"/>
          </w:tcPr>
          <w:p w14:paraId="1B8571FB" w14:textId="77777777" w:rsidR="008C0CAE" w:rsidRDefault="00000000">
            <w:r>
              <w:t>Orta</w:t>
            </w:r>
          </w:p>
        </w:tc>
        <w:tc>
          <w:tcPr>
            <w:tcW w:w="1020" w:type="dxa"/>
            <w:shd w:val="clear" w:color="auto" w:fill="EAF1F3"/>
            <w:vAlign w:val="center"/>
          </w:tcPr>
          <w:p w14:paraId="69727689" w14:textId="77777777" w:rsidR="008C0CAE" w:rsidRDefault="00000000">
            <w:r>
              <w:t>Orta</w:t>
            </w:r>
          </w:p>
        </w:tc>
        <w:tc>
          <w:tcPr>
            <w:tcW w:w="3515" w:type="dxa"/>
            <w:shd w:val="clear" w:color="auto" w:fill="EAF1F3"/>
            <w:vAlign w:val="center"/>
          </w:tcPr>
          <w:p w14:paraId="673A4321" w14:textId="77777777" w:rsidR="00026356" w:rsidRDefault="00000000">
            <w:r>
              <w:t>Kesin Group-A tedarik 3. haftada alternatiflerle birlikte seçilir; 4. haftada sipariş öncesi fiyat/stok yeniden doğrulanır.</w:t>
            </w:r>
          </w:p>
        </w:tc>
        <w:tc>
          <w:tcPr>
            <w:tcW w:w="2665" w:type="dxa"/>
            <w:shd w:val="clear" w:color="auto" w:fill="EAF1F3"/>
            <w:vAlign w:val="center"/>
          </w:tcPr>
          <w:p w14:paraId="412E2F44" w14:textId="77777777" w:rsidR="008C0CAE" w:rsidRDefault="00000000">
            <w:proofErr w:type="spellStart"/>
            <w:r>
              <w:t>Kontrollü</w:t>
            </w:r>
            <w:proofErr w:type="spellEnd"/>
            <w:r>
              <w:t xml:space="preserve"> </w:t>
            </w:r>
            <w:proofErr w:type="spellStart"/>
            <w:r>
              <w:t>eşdeğer</w:t>
            </w:r>
            <w:proofErr w:type="spellEnd"/>
          </w:p>
        </w:tc>
      </w:tr>
      <w:tr w:rsidR="00257858" w14:paraId="70AEDE64" w14:textId="77777777">
        <w:trPr>
          <w:cantSplit/>
          <w:jc w:val="center"/>
        </w:trPr>
        <w:tc>
          <w:tcPr>
            <w:tcW w:w="794" w:type="dxa"/>
            <w:shd w:val="clear" w:color="auto" w:fill="FFFFFF"/>
            <w:vAlign w:val="center"/>
          </w:tcPr>
          <w:p w14:paraId="3499132E" w14:textId="77777777" w:rsidR="008C0CAE" w:rsidRDefault="00000000">
            <w:r>
              <w:t>R-08</w:t>
            </w:r>
          </w:p>
        </w:tc>
        <w:tc>
          <w:tcPr>
            <w:tcW w:w="2268" w:type="dxa"/>
            <w:shd w:val="clear" w:color="auto" w:fill="FFFFFF"/>
            <w:vAlign w:val="center"/>
          </w:tcPr>
          <w:p w14:paraId="6F818B66" w14:textId="77777777" w:rsidR="008C0CAE" w:rsidRDefault="00000000">
            <w:proofErr w:type="spellStart"/>
            <w:r>
              <w:t>Gösterim</w:t>
            </w:r>
            <w:proofErr w:type="spellEnd"/>
            <w:r>
              <w:t xml:space="preserve"> </w:t>
            </w:r>
            <w:proofErr w:type="spellStart"/>
            <w:r>
              <w:t>ortamı</w:t>
            </w:r>
            <w:proofErr w:type="spellEnd"/>
            <w:r>
              <w:t xml:space="preserve"> </w:t>
            </w:r>
            <w:proofErr w:type="spellStart"/>
            <w:r>
              <w:t>gürültülü</w:t>
            </w:r>
            <w:proofErr w:type="spellEnd"/>
          </w:p>
        </w:tc>
        <w:tc>
          <w:tcPr>
            <w:tcW w:w="1134" w:type="dxa"/>
            <w:shd w:val="clear" w:color="auto" w:fill="FFFFFF"/>
            <w:vAlign w:val="center"/>
          </w:tcPr>
          <w:p w14:paraId="57CDB107" w14:textId="77777777" w:rsidR="008C0CAE" w:rsidRDefault="00000000">
            <w:r>
              <w:t>Yüksek</w:t>
            </w:r>
          </w:p>
        </w:tc>
        <w:tc>
          <w:tcPr>
            <w:tcW w:w="1020" w:type="dxa"/>
            <w:shd w:val="clear" w:color="auto" w:fill="FFFFFF"/>
            <w:vAlign w:val="center"/>
          </w:tcPr>
          <w:p w14:paraId="090D45D1" w14:textId="77777777" w:rsidR="008C0CAE" w:rsidRDefault="00000000">
            <w:r>
              <w:t>Orta</w:t>
            </w:r>
          </w:p>
        </w:tc>
        <w:tc>
          <w:tcPr>
            <w:tcW w:w="3515" w:type="dxa"/>
            <w:shd w:val="clear" w:color="auto" w:fill="FFFFFF"/>
            <w:vAlign w:val="center"/>
          </w:tcPr>
          <w:p w14:paraId="5D3C2875" w14:textId="77777777" w:rsidR="008C0CAE" w:rsidRDefault="00000000">
            <w:proofErr w:type="spellStart"/>
            <w:r>
              <w:t>Kulaklık</w:t>
            </w:r>
            <w:proofErr w:type="spellEnd"/>
            <w:r>
              <w:t xml:space="preserve"> + </w:t>
            </w:r>
            <w:proofErr w:type="spellStart"/>
            <w:r>
              <w:t>kalite</w:t>
            </w:r>
            <w:proofErr w:type="spellEnd"/>
            <w:r>
              <w:t xml:space="preserve"> </w:t>
            </w:r>
            <w:proofErr w:type="spellStart"/>
            <w:r>
              <w:t>göstergesi</w:t>
            </w:r>
            <w:proofErr w:type="spellEnd"/>
            <w:r>
              <w:t xml:space="preserve"> + </w:t>
            </w:r>
            <w:proofErr w:type="spellStart"/>
            <w:r>
              <w:t>akustik</w:t>
            </w:r>
            <w:proofErr w:type="spellEnd"/>
            <w:r>
              <w:t xml:space="preserve"> fantom </w:t>
            </w:r>
            <w:proofErr w:type="spellStart"/>
            <w:r>
              <w:t>yedeği</w:t>
            </w:r>
            <w:proofErr w:type="spellEnd"/>
          </w:p>
        </w:tc>
        <w:tc>
          <w:tcPr>
            <w:tcW w:w="2665" w:type="dxa"/>
            <w:shd w:val="clear" w:color="auto" w:fill="FFFFFF"/>
            <w:vAlign w:val="center"/>
          </w:tcPr>
          <w:p w14:paraId="67E8FFEC" w14:textId="77777777" w:rsidR="008C0CAE" w:rsidRDefault="00000000">
            <w:proofErr w:type="spellStart"/>
            <w:r>
              <w:t>Yalnız</w:t>
            </w:r>
            <w:proofErr w:type="spellEnd"/>
            <w:r>
              <w:t xml:space="preserve"> </w:t>
            </w:r>
            <w:proofErr w:type="spellStart"/>
            <w:r>
              <w:t>akustik</w:t>
            </w:r>
            <w:proofErr w:type="spellEnd"/>
            <w:r>
              <w:t xml:space="preserve"> fantom </w:t>
            </w:r>
            <w:proofErr w:type="spellStart"/>
            <w:r>
              <w:t>gösterimi</w:t>
            </w:r>
            <w:proofErr w:type="spellEnd"/>
          </w:p>
        </w:tc>
      </w:tr>
      <w:tr w:rsidR="00257858" w14:paraId="256205D2" w14:textId="77777777">
        <w:trPr>
          <w:cantSplit/>
          <w:jc w:val="center"/>
        </w:trPr>
        <w:tc>
          <w:tcPr>
            <w:tcW w:w="794" w:type="dxa"/>
            <w:shd w:val="clear" w:color="auto" w:fill="EAF1F3"/>
            <w:vAlign w:val="center"/>
          </w:tcPr>
          <w:p w14:paraId="7F96A47A" w14:textId="77777777" w:rsidR="008C0CAE" w:rsidRDefault="00000000">
            <w:r>
              <w:t>R-09</w:t>
            </w:r>
          </w:p>
        </w:tc>
        <w:tc>
          <w:tcPr>
            <w:tcW w:w="2268" w:type="dxa"/>
            <w:shd w:val="clear" w:color="auto" w:fill="EAF1F3"/>
            <w:vAlign w:val="center"/>
          </w:tcPr>
          <w:p w14:paraId="5130C9CA" w14:textId="77777777" w:rsidR="008C0CAE" w:rsidRDefault="00000000">
            <w:r>
              <w:t xml:space="preserve">ML </w:t>
            </w:r>
            <w:proofErr w:type="spellStart"/>
            <w:r>
              <w:t>kapsamı</w:t>
            </w:r>
            <w:proofErr w:type="spellEnd"/>
            <w:r>
              <w:t xml:space="preserve"> </w:t>
            </w:r>
            <w:proofErr w:type="spellStart"/>
            <w:r>
              <w:t>süreyi</w:t>
            </w:r>
            <w:proofErr w:type="spellEnd"/>
            <w:r>
              <w:t xml:space="preserve"> </w:t>
            </w:r>
            <w:proofErr w:type="spellStart"/>
            <w:r>
              <w:t>tüketir</w:t>
            </w:r>
            <w:proofErr w:type="spellEnd"/>
          </w:p>
        </w:tc>
        <w:tc>
          <w:tcPr>
            <w:tcW w:w="1134" w:type="dxa"/>
            <w:shd w:val="clear" w:color="auto" w:fill="EAF1F3"/>
            <w:vAlign w:val="center"/>
          </w:tcPr>
          <w:p w14:paraId="57BA32C2" w14:textId="77777777" w:rsidR="008C0CAE" w:rsidRDefault="00000000">
            <w:r>
              <w:t>Orta</w:t>
            </w:r>
          </w:p>
        </w:tc>
        <w:tc>
          <w:tcPr>
            <w:tcW w:w="1020" w:type="dxa"/>
            <w:shd w:val="clear" w:color="auto" w:fill="EAF1F3"/>
            <w:vAlign w:val="center"/>
          </w:tcPr>
          <w:p w14:paraId="1D3A174B" w14:textId="77777777" w:rsidR="008C0CAE" w:rsidRDefault="00000000">
            <w:proofErr w:type="spellStart"/>
            <w:r>
              <w:t>Düşük</w:t>
            </w:r>
            <w:proofErr w:type="spellEnd"/>
          </w:p>
        </w:tc>
        <w:tc>
          <w:tcPr>
            <w:tcW w:w="3515" w:type="dxa"/>
            <w:shd w:val="clear" w:color="auto" w:fill="EAF1F3"/>
            <w:vAlign w:val="center"/>
          </w:tcPr>
          <w:p w14:paraId="589C516A" w14:textId="77777777" w:rsidR="008C0CAE" w:rsidRDefault="00000000">
            <w:r>
              <w:t xml:space="preserve">ML </w:t>
            </w:r>
            <w:proofErr w:type="spellStart"/>
            <w:r>
              <w:t>çekirdek</w:t>
            </w:r>
            <w:proofErr w:type="spellEnd"/>
            <w:r>
              <w:t xml:space="preserve"> </w:t>
            </w:r>
            <w:proofErr w:type="spellStart"/>
            <w:r>
              <w:t>gereksiniminden</w:t>
            </w:r>
            <w:proofErr w:type="spellEnd"/>
            <w:r>
              <w:t xml:space="preserve"> </w:t>
            </w:r>
            <w:proofErr w:type="spellStart"/>
            <w:r>
              <w:t>çıkarıldı</w:t>
            </w:r>
            <w:proofErr w:type="spellEnd"/>
          </w:p>
        </w:tc>
        <w:tc>
          <w:tcPr>
            <w:tcW w:w="2665" w:type="dxa"/>
            <w:shd w:val="clear" w:color="auto" w:fill="EAF1F3"/>
            <w:vAlign w:val="center"/>
          </w:tcPr>
          <w:p w14:paraId="7FEC400C" w14:textId="77777777" w:rsidR="008C0CAE" w:rsidRDefault="00000000">
            <w:proofErr w:type="spellStart"/>
            <w:r>
              <w:t>Deterministik</w:t>
            </w:r>
            <w:proofErr w:type="spellEnd"/>
            <w:r>
              <w:t xml:space="preserve"> </w:t>
            </w:r>
            <w:proofErr w:type="spellStart"/>
            <w:r>
              <w:t>kalite</w:t>
            </w:r>
            <w:proofErr w:type="spellEnd"/>
            <w:r>
              <w:t xml:space="preserve"> </w:t>
            </w:r>
            <w:proofErr w:type="spellStart"/>
            <w:r>
              <w:t>kontrolü</w:t>
            </w:r>
            <w:proofErr w:type="spellEnd"/>
            <w:r>
              <w:t xml:space="preserve"> </w:t>
            </w:r>
            <w:proofErr w:type="spellStart"/>
            <w:r>
              <w:t>ile</w:t>
            </w:r>
            <w:proofErr w:type="spellEnd"/>
            <w:r>
              <w:t xml:space="preserve"> </w:t>
            </w:r>
            <w:proofErr w:type="spellStart"/>
            <w:r>
              <w:t>teslim</w:t>
            </w:r>
            <w:proofErr w:type="spellEnd"/>
          </w:p>
        </w:tc>
      </w:tr>
      <w:tr w:rsidR="00257858" w14:paraId="1FB9EA80" w14:textId="77777777">
        <w:trPr>
          <w:cantSplit/>
          <w:jc w:val="center"/>
        </w:trPr>
        <w:tc>
          <w:tcPr>
            <w:tcW w:w="794" w:type="dxa"/>
            <w:shd w:val="clear" w:color="auto" w:fill="FFFFFF"/>
            <w:vAlign w:val="center"/>
          </w:tcPr>
          <w:p w14:paraId="3C860DB3" w14:textId="77777777" w:rsidR="008C0CAE" w:rsidRDefault="00000000">
            <w:r>
              <w:t>R-10</w:t>
            </w:r>
          </w:p>
        </w:tc>
        <w:tc>
          <w:tcPr>
            <w:tcW w:w="2268" w:type="dxa"/>
            <w:shd w:val="clear" w:color="auto" w:fill="FFFFFF"/>
            <w:vAlign w:val="center"/>
          </w:tcPr>
          <w:p w14:paraId="7DC85FA5" w14:textId="77777777" w:rsidR="008C0CAE" w:rsidRDefault="00000000">
            <w:proofErr w:type="spellStart"/>
            <w:r>
              <w:t>Etik</w:t>
            </w:r>
            <w:proofErr w:type="spellEnd"/>
            <w:r>
              <w:t xml:space="preserve"> </w:t>
            </w:r>
            <w:proofErr w:type="spellStart"/>
            <w:r>
              <w:t>kapsam</w:t>
            </w:r>
            <w:proofErr w:type="spellEnd"/>
            <w:r>
              <w:t xml:space="preserve"> </w:t>
            </w:r>
            <w:proofErr w:type="spellStart"/>
            <w:r>
              <w:t>genişler</w:t>
            </w:r>
            <w:proofErr w:type="spellEnd"/>
          </w:p>
        </w:tc>
        <w:tc>
          <w:tcPr>
            <w:tcW w:w="1134" w:type="dxa"/>
            <w:shd w:val="clear" w:color="auto" w:fill="FFFFFF"/>
            <w:vAlign w:val="center"/>
          </w:tcPr>
          <w:p w14:paraId="0B0A320F" w14:textId="77777777" w:rsidR="008C0CAE" w:rsidRDefault="00000000">
            <w:proofErr w:type="spellStart"/>
            <w:r>
              <w:t>Düşük</w:t>
            </w:r>
            <w:proofErr w:type="spellEnd"/>
          </w:p>
        </w:tc>
        <w:tc>
          <w:tcPr>
            <w:tcW w:w="1020" w:type="dxa"/>
            <w:shd w:val="clear" w:color="auto" w:fill="FFFFFF"/>
            <w:vAlign w:val="center"/>
          </w:tcPr>
          <w:p w14:paraId="212F1955" w14:textId="77777777" w:rsidR="008C0CAE" w:rsidRDefault="00000000">
            <w:r>
              <w:t>Yüksek</w:t>
            </w:r>
          </w:p>
        </w:tc>
        <w:tc>
          <w:tcPr>
            <w:tcW w:w="3515" w:type="dxa"/>
            <w:shd w:val="clear" w:color="auto" w:fill="FFFFFF"/>
            <w:vAlign w:val="center"/>
          </w:tcPr>
          <w:p w14:paraId="26EB87FB" w14:textId="77777777" w:rsidR="008C0CAE" w:rsidRDefault="00000000">
            <w:proofErr w:type="spellStart"/>
            <w:r>
              <w:t>CirCor</w:t>
            </w:r>
            <w:proofErr w:type="spellEnd"/>
            <w:r>
              <w:t xml:space="preserve"> + </w:t>
            </w:r>
            <w:proofErr w:type="spellStart"/>
            <w:r>
              <w:t>yalnız</w:t>
            </w:r>
            <w:proofErr w:type="spellEnd"/>
            <w:r>
              <w:t xml:space="preserve"> </w:t>
            </w:r>
            <w:proofErr w:type="spellStart"/>
            <w:r>
              <w:t>akustik</w:t>
            </w:r>
            <w:proofErr w:type="spellEnd"/>
            <w:r>
              <w:t xml:space="preserve"> fantom; </w:t>
            </w:r>
            <w:proofErr w:type="spellStart"/>
            <w:r>
              <w:t>insan</w:t>
            </w:r>
            <w:proofErr w:type="spellEnd"/>
            <w:r>
              <w:t xml:space="preserve"> </w:t>
            </w:r>
            <w:proofErr w:type="spellStart"/>
            <w:r>
              <w:t>deneği</w:t>
            </w:r>
            <w:proofErr w:type="spellEnd"/>
            <w:r>
              <w:t xml:space="preserve"> </w:t>
            </w:r>
            <w:proofErr w:type="spellStart"/>
            <w:r>
              <w:t>kaydı</w:t>
            </w:r>
            <w:proofErr w:type="spellEnd"/>
            <w:r>
              <w:t xml:space="preserve"> </w:t>
            </w:r>
            <w:proofErr w:type="spellStart"/>
            <w:r>
              <w:t>yapılmaz</w:t>
            </w:r>
            <w:proofErr w:type="spellEnd"/>
          </w:p>
        </w:tc>
        <w:tc>
          <w:tcPr>
            <w:tcW w:w="2665" w:type="dxa"/>
            <w:shd w:val="clear" w:color="auto" w:fill="FFFFFF"/>
            <w:vAlign w:val="center"/>
          </w:tcPr>
          <w:p w14:paraId="34CC6134" w14:textId="77777777" w:rsidR="008C0CAE" w:rsidRDefault="00000000">
            <w:proofErr w:type="spellStart"/>
            <w:r>
              <w:t>Yalnız</w:t>
            </w:r>
            <w:proofErr w:type="spellEnd"/>
            <w:r>
              <w:t xml:space="preserve"> </w:t>
            </w:r>
            <w:proofErr w:type="spellStart"/>
            <w:r>
              <w:t>akustik</w:t>
            </w:r>
            <w:proofErr w:type="spellEnd"/>
            <w:r>
              <w:t xml:space="preserve"> fantom </w:t>
            </w:r>
            <w:proofErr w:type="spellStart"/>
            <w:r>
              <w:t>doğrulaması</w:t>
            </w:r>
            <w:proofErr w:type="spellEnd"/>
          </w:p>
        </w:tc>
      </w:tr>
    </w:tbl>
    <w:p w14:paraId="3A65E57A"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02A63FB" w14:textId="77777777">
        <w:trPr>
          <w:cantSplit/>
          <w:tblHeader/>
          <w:jc w:val="center"/>
        </w:trPr>
        <w:tc>
          <w:tcPr>
            <w:tcW w:w="10426" w:type="dxa"/>
            <w:shd w:val="clear" w:color="auto" w:fill="FDF7EC"/>
            <w:vAlign w:val="center"/>
          </w:tcPr>
          <w:p w14:paraId="72213CE7" w14:textId="77777777" w:rsidR="00257858" w:rsidRDefault="00000000">
            <w:pPr>
              <w:spacing w:after="24" w:line="240" w:lineRule="auto"/>
            </w:pPr>
            <w:r>
              <w:rPr>
                <w:b/>
                <w:color w:val="C4772F"/>
                <w:sz w:val="16"/>
              </w:rPr>
              <w:t xml:space="preserve">RİSK </w:t>
            </w:r>
            <w:proofErr w:type="gramStart"/>
            <w:r>
              <w:rPr>
                <w:b/>
                <w:color w:val="C4772F"/>
                <w:sz w:val="16"/>
              </w:rPr>
              <w:t xml:space="preserve">KONTROLÜ  </w:t>
            </w:r>
            <w:r>
              <w:rPr>
                <w:b/>
                <w:sz w:val="16"/>
              </w:rPr>
              <w:t>Risk</w:t>
            </w:r>
            <w:proofErr w:type="gramEnd"/>
            <w:r>
              <w:rPr>
                <w:b/>
                <w:sz w:val="16"/>
              </w:rPr>
              <w:t xml:space="preserve"> “</w:t>
            </w:r>
            <w:proofErr w:type="spellStart"/>
            <w:r>
              <w:rPr>
                <w:b/>
                <w:sz w:val="16"/>
              </w:rPr>
              <w:t>ortadan</w:t>
            </w:r>
            <w:proofErr w:type="spellEnd"/>
            <w:r>
              <w:rPr>
                <w:b/>
                <w:sz w:val="16"/>
              </w:rPr>
              <w:t xml:space="preserve"> </w:t>
            </w:r>
            <w:proofErr w:type="spellStart"/>
            <w:r>
              <w:rPr>
                <w:b/>
                <w:sz w:val="16"/>
              </w:rPr>
              <w:t>kaldırılmış</w:t>
            </w:r>
            <w:proofErr w:type="spellEnd"/>
            <w:r>
              <w:rPr>
                <w:b/>
                <w:sz w:val="16"/>
              </w:rPr>
              <w:t xml:space="preserve">” </w:t>
            </w:r>
            <w:proofErr w:type="spellStart"/>
            <w:r>
              <w:rPr>
                <w:b/>
                <w:sz w:val="16"/>
              </w:rPr>
              <w:t>sayılmaz</w:t>
            </w:r>
            <w:proofErr w:type="spellEnd"/>
            <w:r>
              <w:rPr>
                <w:b/>
                <w:sz w:val="16"/>
              </w:rPr>
              <w:t xml:space="preserve">; </w:t>
            </w:r>
            <w:proofErr w:type="spellStart"/>
            <w:r>
              <w:rPr>
                <w:b/>
                <w:sz w:val="16"/>
              </w:rPr>
              <w:t>kabul</w:t>
            </w:r>
            <w:proofErr w:type="spellEnd"/>
            <w:r>
              <w:rPr>
                <w:b/>
                <w:sz w:val="16"/>
              </w:rPr>
              <w:t xml:space="preserve"> </w:t>
            </w:r>
            <w:proofErr w:type="spellStart"/>
            <w:r>
              <w:rPr>
                <w:b/>
                <w:sz w:val="16"/>
              </w:rPr>
              <w:t>edilebilir</w:t>
            </w:r>
            <w:proofErr w:type="spellEnd"/>
            <w:r>
              <w:rPr>
                <w:b/>
                <w:sz w:val="16"/>
              </w:rPr>
              <w:t xml:space="preserve"> </w:t>
            </w:r>
            <w:proofErr w:type="spellStart"/>
            <w:r>
              <w:rPr>
                <w:b/>
                <w:sz w:val="16"/>
              </w:rPr>
              <w:t>seviyeye</w:t>
            </w:r>
            <w:proofErr w:type="spellEnd"/>
            <w:r>
              <w:rPr>
                <w:b/>
                <w:sz w:val="16"/>
              </w:rPr>
              <w:t xml:space="preserve"> </w:t>
            </w:r>
            <w:proofErr w:type="spellStart"/>
            <w:r>
              <w:rPr>
                <w:b/>
                <w:sz w:val="16"/>
              </w:rPr>
              <w:t>indirildiği</w:t>
            </w:r>
            <w:proofErr w:type="spellEnd"/>
            <w:r>
              <w:rPr>
                <w:b/>
                <w:sz w:val="16"/>
              </w:rPr>
              <w:t xml:space="preserve"> test </w:t>
            </w:r>
            <w:proofErr w:type="spellStart"/>
            <w:r>
              <w:rPr>
                <w:b/>
                <w:sz w:val="16"/>
              </w:rPr>
              <w:t>kanıtıyla</w:t>
            </w:r>
            <w:proofErr w:type="spellEnd"/>
            <w:r>
              <w:rPr>
                <w:b/>
                <w:sz w:val="16"/>
              </w:rPr>
              <w:t xml:space="preserve"> </w:t>
            </w:r>
            <w:proofErr w:type="spellStart"/>
            <w:r>
              <w:rPr>
                <w:b/>
                <w:sz w:val="16"/>
              </w:rPr>
              <w:t>gösterilir</w:t>
            </w:r>
            <w:proofErr w:type="spellEnd"/>
            <w:r>
              <w:rPr>
                <w:b/>
                <w:sz w:val="16"/>
              </w:rPr>
              <w:t xml:space="preserve">. </w:t>
            </w:r>
            <w:proofErr w:type="spellStart"/>
            <w:r>
              <w:rPr>
                <w:b/>
                <w:sz w:val="16"/>
              </w:rPr>
              <w:t>Özellikle</w:t>
            </w:r>
            <w:proofErr w:type="spellEnd"/>
            <w:r>
              <w:rPr>
                <w:b/>
                <w:sz w:val="16"/>
              </w:rPr>
              <w:t xml:space="preserve"> R-01 </w:t>
            </w:r>
            <w:proofErr w:type="spellStart"/>
            <w:r>
              <w:rPr>
                <w:b/>
                <w:sz w:val="16"/>
              </w:rPr>
              <w:t>ve</w:t>
            </w:r>
            <w:proofErr w:type="spellEnd"/>
            <w:r>
              <w:rPr>
                <w:b/>
                <w:sz w:val="16"/>
              </w:rPr>
              <w:t xml:space="preserve"> R-02 </w:t>
            </w:r>
            <w:proofErr w:type="spellStart"/>
            <w:r>
              <w:rPr>
                <w:b/>
                <w:sz w:val="16"/>
              </w:rPr>
              <w:t>için</w:t>
            </w:r>
            <w:proofErr w:type="spellEnd"/>
            <w:r>
              <w:rPr>
                <w:b/>
                <w:sz w:val="16"/>
              </w:rPr>
              <w:t xml:space="preserve"> </w:t>
            </w:r>
            <w:proofErr w:type="spellStart"/>
            <w:r>
              <w:rPr>
                <w:b/>
                <w:sz w:val="16"/>
              </w:rPr>
              <w:t>fiziksel</w:t>
            </w:r>
            <w:proofErr w:type="spellEnd"/>
            <w:r>
              <w:rPr>
                <w:b/>
                <w:sz w:val="16"/>
              </w:rPr>
              <w:t xml:space="preserve"> </w:t>
            </w:r>
            <w:proofErr w:type="spellStart"/>
            <w:r>
              <w:rPr>
                <w:b/>
                <w:sz w:val="16"/>
              </w:rPr>
              <w:t>ölçüm</w:t>
            </w:r>
            <w:proofErr w:type="spellEnd"/>
            <w:r>
              <w:rPr>
                <w:b/>
                <w:sz w:val="16"/>
              </w:rPr>
              <w:t xml:space="preserve"> </w:t>
            </w:r>
            <w:proofErr w:type="spellStart"/>
            <w:r>
              <w:rPr>
                <w:b/>
                <w:sz w:val="16"/>
              </w:rPr>
              <w:t>gate’i</w:t>
            </w:r>
            <w:proofErr w:type="spellEnd"/>
            <w:r>
              <w:rPr>
                <w:b/>
                <w:sz w:val="16"/>
              </w:rPr>
              <w:t xml:space="preserve"> </w:t>
            </w:r>
            <w:proofErr w:type="spellStart"/>
            <w:r>
              <w:rPr>
                <w:b/>
                <w:sz w:val="16"/>
              </w:rPr>
              <w:t>vardır</w:t>
            </w:r>
            <w:proofErr w:type="spellEnd"/>
            <w:r>
              <w:rPr>
                <w:b/>
                <w:sz w:val="16"/>
              </w:rPr>
              <w:t>.</w:t>
            </w:r>
          </w:p>
        </w:tc>
      </w:tr>
    </w:tbl>
    <w:p w14:paraId="754A439C" w14:textId="77777777" w:rsidR="002E40FB" w:rsidRDefault="002E40FB">
      <w:pPr>
        <w:pStyle w:val="Balk1"/>
        <w:rPr>
          <w:rFonts w:ascii="Arial" w:hAnsi="Arial"/>
        </w:rPr>
      </w:pPr>
    </w:p>
    <w:p w14:paraId="3D10B70D" w14:textId="77777777" w:rsidR="00257858" w:rsidRDefault="00000000">
      <w:pPr>
        <w:pStyle w:val="Balk1"/>
      </w:pPr>
      <w:proofErr w:type="gramStart"/>
      <w:r>
        <w:rPr>
          <w:rFonts w:ascii="Arial" w:hAnsi="Arial"/>
        </w:rPr>
        <w:t xml:space="preserve">17  </w:t>
      </w:r>
      <w:proofErr w:type="spellStart"/>
      <w:r>
        <w:rPr>
          <w:rFonts w:ascii="Arial" w:hAnsi="Arial"/>
        </w:rPr>
        <w:t>Satın</w:t>
      </w:r>
      <w:proofErr w:type="spellEnd"/>
      <w:proofErr w:type="gramEnd"/>
      <w:r>
        <w:rPr>
          <w:rFonts w:ascii="Arial" w:hAnsi="Arial"/>
        </w:rPr>
        <w:t xml:space="preserve"> Alma </w:t>
      </w:r>
      <w:proofErr w:type="spellStart"/>
      <w:r>
        <w:rPr>
          <w:rFonts w:ascii="Arial" w:hAnsi="Arial"/>
        </w:rPr>
        <w:t>ve</w:t>
      </w:r>
      <w:proofErr w:type="spellEnd"/>
      <w:r>
        <w:rPr>
          <w:rFonts w:ascii="Arial" w:hAnsi="Arial"/>
        </w:rPr>
        <w:t xml:space="preserve"> </w:t>
      </w:r>
      <w:proofErr w:type="spellStart"/>
      <w:r>
        <w:rPr>
          <w:rFonts w:ascii="Arial" w:hAnsi="Arial"/>
        </w:rPr>
        <w:t>Üretim</w:t>
      </w:r>
      <w:proofErr w:type="spellEnd"/>
      <w:r>
        <w:rPr>
          <w:rFonts w:ascii="Arial" w:hAnsi="Arial"/>
        </w:rPr>
        <w:t xml:space="preserve"> </w:t>
      </w:r>
      <w:proofErr w:type="spellStart"/>
      <w:r>
        <w:rPr>
          <w:rFonts w:ascii="Arial" w:hAnsi="Arial"/>
        </w:rPr>
        <w:t>Taslağı</w:t>
      </w:r>
      <w:proofErr w:type="spellEnd"/>
    </w:p>
    <w:p w14:paraId="454B4DDB" w14:textId="77777777" w:rsidR="00257858" w:rsidRDefault="00000000" w:rsidP="00C9712A">
      <w:pPr>
        <w:pStyle w:val="GvdeMetni"/>
        <w:jc w:val="both"/>
      </w:pPr>
      <w:r>
        <w:t>Ayrıntılı satın alma ve test listesi ayrı W03_B_procurement-bom-test_REV03.xlsx çalışma kitabında tutulur; gerçek sipariş özeti `Gerçek_Sipariş_Rev03` sayfasındadır. Kullanıcı tarafından bildirilen tedarikçi toplamları: Motorobit 728,77 TL (geçici; sonradan eklenen 2×7×9 cm delikli plaket için 90,00 TL mevcut liste fiyatı tahmini ve sipariş onayı/fatura bekleniyor); Direnç.net 2.343,88 TL; Farnell/SAMM #FS1228810 381,56 TL; Amazon.com.tr 159,00 TL. Genel çalışma toplamı 3.613,21 TL'dir ve Motorobit teyidi gelene kadar geçicidir. Motorobit A-07/A-08 için birim fiyatlar KDV dahil, satır alt toplamları KDV hariç gösterilmiştir: 176,75×1,20=212,10 TL (2 hoparlör) ve 70,70×1,20=84,84 TL (4 PAM8403). Pasif R/C grubu yaklaşık 140,56 TL'dir; Direnç.net toplamına dahildir ve tekrar eklenmez. Direnç.net sipariş özetinde INMP441 satırı 363,23 TL (+%20 KDV) olarak bildirilirken 3 × 121,08 TL görüntülenen birim fiyatın çarpımı 363,24 TL; MCP6022 satırı 290,59 TL iken 5 × 58,12 TL çarpımı 290,60 TL verir. Her iki satırdaki 0,01 TL fark ürün satır ayrıntılarından açıklanamamaktadır; Excel bu aritmetik çarpımı gösterir ve toplam harcama için bildirilen Direnç.net genel toplamı 2.343,88 TL esas alınır. Farnell/SAMM #FS1228810 için sipariş tarihi 16.10.2026 ve Ödendi (Credit Card) durumu bildirilmiştir; teslim tarihi/teslim alma doğrulanmamıştır. 2 adet Kingstate, 3 adet INMP441 ve 2 adet ESP32-S3 N16R8 sipariş edildi; PUI EB-R alınmadı ve eski DevKitC-1-N8R8 planı satın alınan kartı tanımlamaz. A-01 göğüs başlığı, silikon/çerçeve/tüp geometri kalemleri ve uyumlu USB data kabloları bu dört tedarikçi toplamına dahil değildir.</w:t>
      </w:r>
    </w:p>
    <w:p w14:paraId="74F6A61E" w14:textId="77777777" w:rsidR="00026356" w:rsidRDefault="00000000">
      <w:r>
        <w:t>Fiyat ve harcama ayrımı: Excel Fiyat_Kontrol sayfasındaki PUI/Farnell EUR ve kur değerleri Rev02 tarihsel araştırma snapshot'ıdır; PUI EB-R alınmamıştır ve bunlar gerçekleşmiş harcama değildir. Gerçek Farnell/SAMM siparişi #FS1228810 için sipariş anındaki kayıt şöyledir: 2 × Kingstate KECG2740PBJ birim fiyatı 84,4837 TL (ürün ara toplamı 168,9674 TL, KDV hariç) + 149,0012 TL kargo (KDV hariç) + 63,5937 TL KDV = 381,5624 TL; görüntülenen genel toplam 381,56 TL. Bu gerçek sipariş Gerçek_Sipariş_Rev03 ekinde ayrıca kayıtlıdır; 1,05 EUR public-listing/kur snapshot'ı gerçek sipariş birim fiyatı olarak kullanılmamalıdır. Motorobit ek 2 × 7×9 cm plaket için 90,00 TL liste fiyatı varsayımı hâlâ onay e-postası/fatura beklemektedir; 3.613,21 TL toplam çalışma değeri bu nedenle geçicidir.</w:t>
      </w:r>
    </w:p>
    <w:p w14:paraId="354FCBC1" w14:textId="77777777" w:rsidR="00257858" w:rsidRDefault="00000000">
      <w:pPr>
        <w:pStyle w:val="Balk2"/>
      </w:pPr>
      <w:r>
        <w:rPr>
          <w:rFonts w:ascii="Arial" w:hAnsi="Arial"/>
          <w:color w:val="18324A"/>
        </w:rPr>
        <w:t xml:space="preserve">17.1 Kritik </w:t>
      </w:r>
      <w:proofErr w:type="spellStart"/>
      <w:r>
        <w:rPr>
          <w:rFonts w:ascii="Arial" w:hAnsi="Arial"/>
          <w:color w:val="18324A"/>
        </w:rPr>
        <w:t>Parça</w:t>
      </w:r>
      <w:proofErr w:type="spellEnd"/>
      <w:r>
        <w:rPr>
          <w:rFonts w:ascii="Arial" w:hAnsi="Arial"/>
          <w:color w:val="18324A"/>
        </w:rPr>
        <w:t xml:space="preserve"> Aday </w:t>
      </w:r>
      <w:proofErr w:type="spellStart"/>
      <w:r>
        <w:rPr>
          <w:rFonts w:ascii="Arial" w:hAnsi="Arial"/>
          <w:color w:val="18324A"/>
        </w:rPr>
        <w:t>Listesi</w:t>
      </w:r>
      <w:proofErr w:type="spellEnd"/>
    </w:p>
    <w:tbl>
      <w:tblPr>
        <w:tblStyle w:val="TabloKlavuzu"/>
        <w:tblW w:w="0" w:type="auto"/>
        <w:jc w:val="center"/>
        <w:tblLook w:val="04A0" w:firstRow="1" w:lastRow="0" w:firstColumn="1" w:lastColumn="0" w:noHBand="0" w:noVBand="1"/>
      </w:tblPr>
      <w:tblGrid>
        <w:gridCol w:w="2438"/>
        <w:gridCol w:w="4819"/>
        <w:gridCol w:w="2297"/>
      </w:tblGrid>
      <w:tr w:rsidR="00257858" w14:paraId="6E3D627C" w14:textId="77777777">
        <w:trPr>
          <w:cantSplit/>
          <w:tblHeader/>
          <w:jc w:val="center"/>
        </w:trPr>
        <w:tc>
          <w:tcPr>
            <w:tcW w:w="2438" w:type="dxa"/>
            <w:shd w:val="clear" w:color="auto" w:fill="17324D"/>
            <w:vAlign w:val="center"/>
          </w:tcPr>
          <w:p w14:paraId="51487285" w14:textId="77777777" w:rsidR="00257858" w:rsidRDefault="00000000">
            <w:pPr>
              <w:spacing w:after="24" w:line="240" w:lineRule="auto"/>
              <w:jc w:val="center"/>
            </w:pPr>
            <w:proofErr w:type="spellStart"/>
            <w:r>
              <w:rPr>
                <w:b/>
                <w:color w:val="FFFFFF"/>
                <w:sz w:val="16"/>
              </w:rPr>
              <w:t>Fonksiyon</w:t>
            </w:r>
            <w:proofErr w:type="spellEnd"/>
          </w:p>
        </w:tc>
        <w:tc>
          <w:tcPr>
            <w:tcW w:w="4819" w:type="dxa"/>
            <w:shd w:val="clear" w:color="auto" w:fill="17324D"/>
            <w:vAlign w:val="center"/>
          </w:tcPr>
          <w:p w14:paraId="635E3620" w14:textId="77777777" w:rsidR="00257858" w:rsidRDefault="00000000">
            <w:pPr>
              <w:spacing w:after="24" w:line="240" w:lineRule="auto"/>
              <w:jc w:val="center"/>
            </w:pPr>
            <w:proofErr w:type="spellStart"/>
            <w:r>
              <w:rPr>
                <w:b/>
                <w:color w:val="FFFFFF"/>
                <w:sz w:val="16"/>
              </w:rPr>
              <w:t>Parça</w:t>
            </w:r>
            <w:proofErr w:type="spellEnd"/>
            <w:r>
              <w:rPr>
                <w:b/>
                <w:color w:val="FFFFFF"/>
                <w:sz w:val="16"/>
              </w:rPr>
              <w:t xml:space="preserve"> / </w:t>
            </w:r>
            <w:proofErr w:type="spellStart"/>
            <w:r>
              <w:rPr>
                <w:b/>
                <w:color w:val="FFFFFF"/>
                <w:sz w:val="16"/>
              </w:rPr>
              <w:t>gereksinim</w:t>
            </w:r>
            <w:proofErr w:type="spellEnd"/>
          </w:p>
        </w:tc>
        <w:tc>
          <w:tcPr>
            <w:tcW w:w="1701" w:type="dxa"/>
            <w:shd w:val="clear" w:color="auto" w:fill="17324D"/>
            <w:vAlign w:val="center"/>
          </w:tcPr>
          <w:p w14:paraId="304F535A" w14:textId="77777777" w:rsidR="00257858" w:rsidRDefault="00000000">
            <w:pPr>
              <w:spacing w:after="24" w:line="240" w:lineRule="auto"/>
              <w:jc w:val="center"/>
            </w:pPr>
            <w:r>
              <w:rPr>
                <w:b/>
                <w:color w:val="FFFFFF"/>
              </w:rPr>
              <w:t>Rev03 Sipariş / Tasarım Durumu</w:t>
            </w:r>
          </w:p>
        </w:tc>
      </w:tr>
      <w:tr w:rsidR="00257858" w14:paraId="4120A03B" w14:textId="77777777">
        <w:trPr>
          <w:cantSplit/>
          <w:jc w:val="center"/>
        </w:trPr>
        <w:tc>
          <w:tcPr>
            <w:tcW w:w="2438" w:type="dxa"/>
            <w:shd w:val="clear" w:color="auto" w:fill="EAF1F3"/>
            <w:vAlign w:val="top"/>
          </w:tcPr>
          <w:p w14:paraId="43F81121" w14:textId="77777777" w:rsidR="008C0CAE" w:rsidRDefault="00000000">
            <w:pPr>
              <w:spacing w:after="0"/>
            </w:pPr>
            <w:proofErr w:type="spellStart"/>
            <w:r>
              <w:t>Grup</w:t>
            </w:r>
            <w:proofErr w:type="spellEnd"/>
            <w:r>
              <w:t xml:space="preserve"> A — 1. </w:t>
            </w:r>
            <w:proofErr w:type="spellStart"/>
            <w:r>
              <w:t>dönem</w:t>
            </w:r>
            <w:proofErr w:type="spellEnd"/>
            <w:r>
              <w:t xml:space="preserve"> / 4. </w:t>
            </w:r>
            <w:proofErr w:type="spellStart"/>
            <w:r>
              <w:t>hafta</w:t>
            </w:r>
            <w:proofErr w:type="spellEnd"/>
          </w:p>
        </w:tc>
        <w:tc>
          <w:tcPr>
            <w:tcW w:w="4819" w:type="dxa"/>
            <w:shd w:val="clear" w:color="auto" w:fill="EAF1F3"/>
            <w:vAlign w:val="top"/>
          </w:tcPr>
          <w:p w14:paraId="1EB5EFFD" w14:textId="77777777" w:rsidR="00026356" w:rsidRDefault="00000000">
            <w:r>
              <w:t>Akustik göğüs başlığı (A-01) henüz satın alınmadı; 2 × Kingstate KECG2740PBJ sipariş edildi (4 adetlik eski hedefte 2 yedek açık); 3 × INMP441 I²S breakout sipariş edildi (PUI EB-R alınmadı); 5 × MCP6022-I/P; pasif R/C grubu; 2 × ESP32-S3 N16R8 board; 2 × 30 mm / 12 Ω titreşim hoparlörü; 4 × PAM8403; breadboard/jumper/header/soket/trimpot/kablo; 1 × 12×12 cm + 2 × 7×9 cm delikli plaket. Silikon/pleksi geometri ve USB data kabloları açık.</w:t>
            </w:r>
          </w:p>
        </w:tc>
        <w:tc>
          <w:tcPr>
            <w:tcW w:w="1701" w:type="dxa"/>
            <w:shd w:val="clear" w:color="auto" w:fill="EAF1F3"/>
            <w:vAlign w:val="top"/>
          </w:tcPr>
          <w:p w14:paraId="44C47DF3" w14:textId="77777777" w:rsidR="00026356" w:rsidRDefault="00000000">
            <w:r>
              <w:t>Çalışma toplamı: 3.613,21 TL (Motorobit 728,77 TL geçici; Direnç.net 2.343,88 TL; Farnell/SAMM 381,56 TL; Amazon 159,00 TL). Motorobit A-07/A-08 birim fiyatları KDV dahil, satır alt toplamları KDV hariç olup %20 KDV sonrası tutarlar eşleşir. Sonradan eklenen 2×7×9 cm plaket için 90,00 TL güncel liste fiyatı tahmini kullanıldı; Motorobit onay e-postası/fatura henüz bu dosyada yok. Pasifler yaklaşık 140,56 TL grup kaydıdır ve Direnç.net toplamına dahildir. PUI 14 adet/22 hafta bilgisi Rev02 tarihsel snapshot'tır; PUI alınmadı. Farnell #FS1228810 (16.10.2026, Ödendi) dışındaki siparişlerin fiş/teslim bilgileri ve fiziksel test durumu doğrulanmadı.</w:t>
            </w:r>
          </w:p>
        </w:tc>
      </w:tr>
      <w:tr w:rsidR="00257858" w14:paraId="005802BA" w14:textId="77777777">
        <w:trPr>
          <w:cantSplit/>
          <w:jc w:val="center"/>
        </w:trPr>
        <w:tc>
          <w:tcPr>
            <w:tcW w:w="2438" w:type="dxa"/>
            <w:shd w:val="clear" w:color="auto" w:fill="FFFFFF"/>
            <w:vAlign w:val="top"/>
          </w:tcPr>
          <w:p w14:paraId="1BAFBFD1" w14:textId="77777777" w:rsidR="008C0CAE" w:rsidRDefault="00000000">
            <w:pPr>
              <w:spacing w:after="0"/>
            </w:pPr>
            <w:proofErr w:type="spellStart"/>
            <w:r>
              <w:t>Grup</w:t>
            </w:r>
            <w:proofErr w:type="spellEnd"/>
            <w:r>
              <w:t xml:space="preserve"> B — 2. </w:t>
            </w:r>
            <w:proofErr w:type="spellStart"/>
            <w:r>
              <w:t>dönem</w:t>
            </w:r>
            <w:proofErr w:type="spellEnd"/>
          </w:p>
        </w:tc>
        <w:tc>
          <w:tcPr>
            <w:tcW w:w="4819" w:type="dxa"/>
            <w:shd w:val="clear" w:color="auto" w:fill="FFFFFF"/>
            <w:vAlign w:val="top"/>
          </w:tcPr>
          <w:p w14:paraId="405E7A3C" w14:textId="77777777" w:rsidR="00026356" w:rsidRDefault="00000000">
            <w:pPr>
              <w:spacing w:after="0"/>
            </w:pPr>
            <w:r>
              <w:rPr>
                <w:sz w:val="17"/>
              </w:rPr>
              <w:t>Lehimli prototip kartı 3–5; 1 Li-Po + koruma/NTC seti; ana batarya/power mimarisi için düşük gürültülü regülatör 3–5; opsiyonel PPG 1; özel PCB koşullu. Bu gruptaki düşük gürültülü regülatör ana güç mimarisi kapsamındadır; ilk dönem bench LDO A/B testi ayrı ve zorunlu olmayan karardır.</w:t>
            </w:r>
          </w:p>
        </w:tc>
        <w:tc>
          <w:tcPr>
            <w:tcW w:w="1701" w:type="dxa"/>
            <w:shd w:val="clear" w:color="auto" w:fill="FFFFFF"/>
            <w:vAlign w:val="top"/>
          </w:tcPr>
          <w:p w14:paraId="03842A50" w14:textId="77777777" w:rsidR="008C0CAE" w:rsidRDefault="00000000">
            <w:r>
              <w:t>İkinci dönem; core chain ve ölçüm sonuçlarına göre. Battery/power kesin IC/SKU bu revizyonda kilitli değildir; özel PCB opsiyoneldir. Düşük-gürültülü LDO bench yardımı ancak ölçüm sonucu gerektirirse ayrıca seçilir. [R9]</w:t>
            </w:r>
          </w:p>
        </w:tc>
      </w:tr>
      <w:tr w:rsidR="00257858" w14:paraId="6AD4763B" w14:textId="77777777">
        <w:trPr>
          <w:cantSplit/>
          <w:jc w:val="center"/>
        </w:trPr>
        <w:tc>
          <w:tcPr>
            <w:tcW w:w="2438" w:type="dxa"/>
            <w:shd w:val="clear" w:color="auto" w:fill="EAF1F3"/>
            <w:vAlign w:val="top"/>
          </w:tcPr>
          <w:p w14:paraId="4B6D4DDF" w14:textId="77777777" w:rsidR="008C0CAE" w:rsidRDefault="00000000">
            <w:pPr>
              <w:spacing w:after="0"/>
            </w:pPr>
            <w:proofErr w:type="spellStart"/>
            <w:r>
              <w:t>Grup</w:t>
            </w:r>
            <w:proofErr w:type="spellEnd"/>
            <w:r>
              <w:t xml:space="preserve"> C — </w:t>
            </w:r>
            <w:proofErr w:type="spellStart"/>
            <w:r>
              <w:t>Bölümden</w:t>
            </w:r>
            <w:proofErr w:type="spellEnd"/>
            <w:r>
              <w:t xml:space="preserve"> </w:t>
            </w:r>
            <w:proofErr w:type="spellStart"/>
            <w:r>
              <w:t>ödünç</w:t>
            </w:r>
            <w:proofErr w:type="spellEnd"/>
          </w:p>
        </w:tc>
        <w:tc>
          <w:tcPr>
            <w:tcW w:w="4819" w:type="dxa"/>
            <w:shd w:val="clear" w:color="auto" w:fill="EAF1F3"/>
            <w:vAlign w:val="top"/>
          </w:tcPr>
          <w:p w14:paraId="3B51359C" w14:textId="77777777" w:rsidR="00026356" w:rsidRDefault="00000000">
            <w:r>
              <w:t>Osiloskop; fonksiyon üreteci; multimetre; lehim istasyonu/lehim; tekrar kullanılabilir breadboard/dev-board. C-05 USB ses arayüzü bölümde yoktur.</w:t>
            </w:r>
          </w:p>
        </w:tc>
        <w:tc>
          <w:tcPr>
            <w:tcW w:w="1701" w:type="dxa"/>
            <w:shd w:val="clear" w:color="auto" w:fill="EAF1F3"/>
            <w:vAlign w:val="top"/>
          </w:tcPr>
          <w:p w14:paraId="3582827B" w14:textId="77777777" w:rsidR="00026356" w:rsidRDefault="00000000">
            <w:r>
              <w:t>Ozan 12.10.2026 tarihinde ilk beş kalemi mevcut olarak bildirdi; bu kalibrasyon/performance teyidi değildir. C-05 bölümde yok ve zorunlu satın alma değildir. Kişisel jak–USB adaptörünün analog giriş/capture işlevi doğrulanmamıştır.</w:t>
            </w:r>
          </w:p>
        </w:tc>
      </w:tr>
    </w:tbl>
    <w:p w14:paraId="73C8B58F" w14:textId="77777777" w:rsidR="00257858" w:rsidRDefault="00257858">
      <w:pPr>
        <w:spacing w:after="20" w:line="240" w:lineRule="auto"/>
      </w:pPr>
    </w:p>
    <w:p w14:paraId="75EA202A" w14:textId="77777777" w:rsidR="00257858" w:rsidRDefault="00000000">
      <w:pPr>
        <w:pStyle w:val="Balk2"/>
      </w:pPr>
      <w:r>
        <w:rPr>
          <w:rFonts w:ascii="Arial" w:hAnsi="Arial"/>
          <w:color w:val="18324A"/>
        </w:rPr>
        <w:t xml:space="preserve">17.2 </w:t>
      </w:r>
      <w:proofErr w:type="spellStart"/>
      <w:r>
        <w:rPr>
          <w:rFonts w:ascii="Arial" w:hAnsi="Arial"/>
          <w:color w:val="18324A"/>
        </w:rPr>
        <w:t>Geliştirme</w:t>
      </w:r>
      <w:proofErr w:type="spellEnd"/>
      <w:r>
        <w:rPr>
          <w:rFonts w:ascii="Arial" w:hAnsi="Arial"/>
          <w:color w:val="18324A"/>
        </w:rPr>
        <w:t xml:space="preserve"> </w:t>
      </w:r>
      <w:proofErr w:type="spellStart"/>
      <w:r>
        <w:rPr>
          <w:rFonts w:ascii="Arial" w:hAnsi="Arial"/>
          <w:color w:val="18324A"/>
        </w:rPr>
        <w:t>Satın</w:t>
      </w:r>
      <w:proofErr w:type="spellEnd"/>
      <w:r>
        <w:rPr>
          <w:rFonts w:ascii="Arial" w:hAnsi="Arial"/>
          <w:color w:val="18324A"/>
        </w:rPr>
        <w:t xml:space="preserve"> Alma </w:t>
      </w:r>
      <w:proofErr w:type="spellStart"/>
      <w:r>
        <w:rPr>
          <w:rFonts w:ascii="Arial" w:hAnsi="Arial"/>
          <w:color w:val="18324A"/>
        </w:rPr>
        <w:t>Sırası</w:t>
      </w:r>
      <w:proofErr w:type="spellEnd"/>
    </w:p>
    <w:tbl>
      <w:tblPr>
        <w:tblStyle w:val="TabloKlavuzu"/>
        <w:tblW w:w="0" w:type="auto"/>
        <w:jc w:val="center"/>
        <w:tblLook w:val="04A0" w:firstRow="1" w:lastRow="0" w:firstColumn="1" w:lastColumn="0" w:noHBand="0" w:noVBand="1"/>
      </w:tblPr>
      <w:tblGrid>
        <w:gridCol w:w="850"/>
        <w:gridCol w:w="4535"/>
        <w:gridCol w:w="4535"/>
      </w:tblGrid>
      <w:tr w:rsidR="00257858" w14:paraId="01C7F6D6" w14:textId="77777777">
        <w:trPr>
          <w:cantSplit/>
          <w:tblHeader/>
          <w:jc w:val="center"/>
        </w:trPr>
        <w:tc>
          <w:tcPr>
            <w:tcW w:w="850" w:type="dxa"/>
            <w:shd w:val="clear" w:color="auto" w:fill="17324D"/>
            <w:vAlign w:val="center"/>
          </w:tcPr>
          <w:p w14:paraId="31E0D6C8" w14:textId="77777777" w:rsidR="00257858" w:rsidRDefault="00000000">
            <w:pPr>
              <w:spacing w:after="24" w:line="240" w:lineRule="auto"/>
              <w:jc w:val="center"/>
            </w:pPr>
            <w:r>
              <w:rPr>
                <w:b/>
                <w:color w:val="FFFFFF"/>
                <w:sz w:val="16"/>
              </w:rPr>
              <w:t>Sıra</w:t>
            </w:r>
          </w:p>
        </w:tc>
        <w:tc>
          <w:tcPr>
            <w:tcW w:w="4535" w:type="dxa"/>
            <w:shd w:val="clear" w:color="auto" w:fill="17324D"/>
            <w:vAlign w:val="center"/>
          </w:tcPr>
          <w:p w14:paraId="199C8350" w14:textId="77777777" w:rsidR="00257858" w:rsidRDefault="00000000">
            <w:pPr>
              <w:spacing w:after="24" w:line="240" w:lineRule="auto"/>
              <w:jc w:val="center"/>
            </w:pPr>
            <w:proofErr w:type="spellStart"/>
            <w:r>
              <w:rPr>
                <w:b/>
                <w:color w:val="FFFFFF"/>
                <w:sz w:val="16"/>
              </w:rPr>
              <w:t>Satın</w:t>
            </w:r>
            <w:proofErr w:type="spellEnd"/>
            <w:r>
              <w:rPr>
                <w:b/>
                <w:color w:val="FFFFFF"/>
                <w:sz w:val="16"/>
              </w:rPr>
              <w:t xml:space="preserve"> alma</w:t>
            </w:r>
          </w:p>
        </w:tc>
        <w:tc>
          <w:tcPr>
            <w:tcW w:w="4535" w:type="dxa"/>
            <w:shd w:val="clear" w:color="auto" w:fill="17324D"/>
            <w:vAlign w:val="center"/>
          </w:tcPr>
          <w:p w14:paraId="24664092" w14:textId="77777777" w:rsidR="00257858" w:rsidRDefault="00000000">
            <w:pPr>
              <w:spacing w:after="24" w:line="240" w:lineRule="auto"/>
              <w:jc w:val="center"/>
            </w:pPr>
            <w:proofErr w:type="spellStart"/>
            <w:r>
              <w:rPr>
                <w:b/>
                <w:color w:val="FFFFFF"/>
                <w:sz w:val="16"/>
              </w:rPr>
              <w:t>Neden</w:t>
            </w:r>
            <w:proofErr w:type="spellEnd"/>
          </w:p>
        </w:tc>
      </w:tr>
      <w:tr w:rsidR="00257858" w14:paraId="0CADB1C4" w14:textId="77777777">
        <w:trPr>
          <w:cantSplit/>
          <w:jc w:val="center"/>
        </w:trPr>
        <w:tc>
          <w:tcPr>
            <w:tcW w:w="850" w:type="dxa"/>
            <w:shd w:val="clear" w:color="auto" w:fill="EAF1F3"/>
            <w:vAlign w:val="center"/>
          </w:tcPr>
          <w:p w14:paraId="6F552264" w14:textId="77777777" w:rsidR="00257858" w:rsidRDefault="00000000">
            <w:pPr>
              <w:spacing w:after="24" w:line="240" w:lineRule="auto"/>
              <w:jc w:val="center"/>
            </w:pPr>
            <w:r>
              <w:rPr>
                <w:sz w:val="16"/>
              </w:rPr>
              <w:lastRenderedPageBreak/>
              <w:t>1</w:t>
            </w:r>
          </w:p>
        </w:tc>
        <w:tc>
          <w:tcPr>
            <w:tcW w:w="4535" w:type="dxa"/>
            <w:shd w:val="clear" w:color="auto" w:fill="EAF1F3"/>
            <w:vAlign w:val="center"/>
          </w:tcPr>
          <w:p w14:paraId="30154E71" w14:textId="77777777" w:rsidR="008C0CAE" w:rsidRDefault="00000000">
            <w:proofErr w:type="spellStart"/>
            <w:r>
              <w:t>Grup</w:t>
            </w:r>
            <w:proofErr w:type="spellEnd"/>
            <w:r>
              <w:t xml:space="preserve"> A </w:t>
            </w:r>
            <w:proofErr w:type="spellStart"/>
            <w:r>
              <w:t>bileşenleri</w:t>
            </w:r>
            <w:proofErr w:type="spellEnd"/>
          </w:p>
        </w:tc>
        <w:tc>
          <w:tcPr>
            <w:tcW w:w="4535" w:type="dxa"/>
            <w:shd w:val="clear" w:color="auto" w:fill="EAF1F3"/>
            <w:vAlign w:val="center"/>
          </w:tcPr>
          <w:p w14:paraId="3C6F160C" w14:textId="77777777" w:rsidR="008C0CAE" w:rsidRDefault="00000000">
            <w:r>
              <w:t xml:space="preserve">1. </w:t>
            </w:r>
            <w:proofErr w:type="spellStart"/>
            <w:r>
              <w:t>dönem</w:t>
            </w:r>
            <w:proofErr w:type="spellEnd"/>
            <w:r>
              <w:t xml:space="preserve"> 4. </w:t>
            </w:r>
            <w:proofErr w:type="spellStart"/>
            <w:r>
              <w:t>hafta</w:t>
            </w:r>
            <w:proofErr w:type="spellEnd"/>
            <w:r>
              <w:t xml:space="preserve"> </w:t>
            </w:r>
            <w:proofErr w:type="spellStart"/>
            <w:r>
              <w:t>kapısı</w:t>
            </w:r>
            <w:proofErr w:type="spellEnd"/>
            <w:r>
              <w:t xml:space="preserve"> </w:t>
            </w:r>
            <w:proofErr w:type="spellStart"/>
            <w:r>
              <w:t>ve</w:t>
            </w:r>
            <w:proofErr w:type="spellEnd"/>
            <w:r>
              <w:t xml:space="preserve"> ilk </w:t>
            </w:r>
            <w:proofErr w:type="spellStart"/>
            <w:r>
              <w:t>masaüstü</w:t>
            </w:r>
            <w:proofErr w:type="spellEnd"/>
            <w:r>
              <w:t xml:space="preserve"> </w:t>
            </w:r>
            <w:proofErr w:type="spellStart"/>
            <w:r>
              <w:t>testleri</w:t>
            </w:r>
            <w:proofErr w:type="spellEnd"/>
          </w:p>
        </w:tc>
      </w:tr>
      <w:tr w:rsidR="00257858" w14:paraId="6EC5E6F0" w14:textId="77777777">
        <w:trPr>
          <w:cantSplit/>
          <w:jc w:val="center"/>
        </w:trPr>
        <w:tc>
          <w:tcPr>
            <w:tcW w:w="850" w:type="dxa"/>
            <w:shd w:val="clear" w:color="auto" w:fill="FFFFFF"/>
            <w:vAlign w:val="center"/>
          </w:tcPr>
          <w:p w14:paraId="7E8952CA" w14:textId="77777777" w:rsidR="00257858" w:rsidRDefault="00000000">
            <w:pPr>
              <w:spacing w:after="24" w:line="240" w:lineRule="auto"/>
              <w:jc w:val="center"/>
            </w:pPr>
            <w:r>
              <w:rPr>
                <w:sz w:val="16"/>
              </w:rPr>
              <w:t>2</w:t>
            </w:r>
          </w:p>
        </w:tc>
        <w:tc>
          <w:tcPr>
            <w:tcW w:w="4535" w:type="dxa"/>
            <w:shd w:val="clear" w:color="auto" w:fill="FFFFFF"/>
            <w:vAlign w:val="center"/>
          </w:tcPr>
          <w:p w14:paraId="7539FE20" w14:textId="77777777" w:rsidR="008C0CAE" w:rsidRDefault="00000000">
            <w:proofErr w:type="spellStart"/>
            <w:r>
              <w:t>Göğüs</w:t>
            </w:r>
            <w:proofErr w:type="spellEnd"/>
            <w:r>
              <w:t xml:space="preserve"> </w:t>
            </w:r>
            <w:proofErr w:type="spellStart"/>
            <w:r>
              <w:t>başlığı</w:t>
            </w:r>
            <w:proofErr w:type="spellEnd"/>
            <w:r>
              <w:t xml:space="preserve"> + fantom </w:t>
            </w:r>
            <w:proofErr w:type="spellStart"/>
            <w:r>
              <w:t>malzemeleri</w:t>
            </w:r>
            <w:proofErr w:type="spellEnd"/>
          </w:p>
        </w:tc>
        <w:tc>
          <w:tcPr>
            <w:tcW w:w="4535" w:type="dxa"/>
            <w:shd w:val="clear" w:color="auto" w:fill="FFFFFF"/>
            <w:vAlign w:val="center"/>
          </w:tcPr>
          <w:p w14:paraId="4CD6FD72" w14:textId="77777777" w:rsidR="008C0CAE" w:rsidRDefault="00000000">
            <w:proofErr w:type="spellStart"/>
            <w:r>
              <w:t>Akustik</w:t>
            </w:r>
            <w:proofErr w:type="spellEnd"/>
            <w:r>
              <w:t xml:space="preserve"> </w:t>
            </w:r>
            <w:proofErr w:type="spellStart"/>
            <w:r>
              <w:t>doğrulama</w:t>
            </w:r>
            <w:proofErr w:type="spellEnd"/>
          </w:p>
        </w:tc>
      </w:tr>
      <w:tr w:rsidR="00257858" w14:paraId="5A2DBB04" w14:textId="77777777">
        <w:trPr>
          <w:cantSplit/>
          <w:jc w:val="center"/>
        </w:trPr>
        <w:tc>
          <w:tcPr>
            <w:tcW w:w="850" w:type="dxa"/>
            <w:shd w:val="clear" w:color="auto" w:fill="EAF1F3"/>
            <w:vAlign w:val="center"/>
          </w:tcPr>
          <w:p w14:paraId="39396DF0" w14:textId="77777777" w:rsidR="00257858" w:rsidRDefault="00000000">
            <w:pPr>
              <w:spacing w:after="24" w:line="240" w:lineRule="auto"/>
              <w:jc w:val="center"/>
            </w:pPr>
            <w:r>
              <w:rPr>
                <w:sz w:val="16"/>
              </w:rPr>
              <w:t>3</w:t>
            </w:r>
          </w:p>
        </w:tc>
        <w:tc>
          <w:tcPr>
            <w:tcW w:w="4535" w:type="dxa"/>
            <w:shd w:val="clear" w:color="auto" w:fill="EAF1F3"/>
            <w:vAlign w:val="center"/>
          </w:tcPr>
          <w:p w14:paraId="6B3B67A0" w14:textId="77777777" w:rsidR="008C0CAE" w:rsidRDefault="00000000">
            <w:proofErr w:type="spellStart"/>
            <w:r>
              <w:t>Grup</w:t>
            </w:r>
            <w:proofErr w:type="spellEnd"/>
            <w:r>
              <w:t xml:space="preserve"> B </w:t>
            </w:r>
            <w:proofErr w:type="spellStart"/>
            <w:r>
              <w:t>bileşenleri</w:t>
            </w:r>
            <w:proofErr w:type="spellEnd"/>
          </w:p>
        </w:tc>
        <w:tc>
          <w:tcPr>
            <w:tcW w:w="4535" w:type="dxa"/>
            <w:shd w:val="clear" w:color="auto" w:fill="EAF1F3"/>
            <w:vAlign w:val="center"/>
          </w:tcPr>
          <w:p w14:paraId="6103645A" w14:textId="77777777" w:rsidR="008C0CAE" w:rsidRDefault="00000000">
            <w:r>
              <w:t xml:space="preserve">2. </w:t>
            </w:r>
            <w:proofErr w:type="spellStart"/>
            <w:r>
              <w:t>dönem</w:t>
            </w:r>
            <w:proofErr w:type="spellEnd"/>
            <w:r>
              <w:t xml:space="preserve">; </w:t>
            </w:r>
            <w:proofErr w:type="spellStart"/>
            <w:r>
              <w:t>ölçüm</w:t>
            </w:r>
            <w:proofErr w:type="spellEnd"/>
            <w:r>
              <w:t xml:space="preserve"> </w:t>
            </w:r>
            <w:proofErr w:type="spellStart"/>
            <w:r>
              <w:t>ve</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planına</w:t>
            </w:r>
            <w:proofErr w:type="spellEnd"/>
            <w:r>
              <w:t xml:space="preserve"> </w:t>
            </w:r>
            <w:proofErr w:type="spellStart"/>
            <w:r>
              <w:t>göre</w:t>
            </w:r>
            <w:proofErr w:type="spellEnd"/>
          </w:p>
        </w:tc>
      </w:tr>
      <w:tr w:rsidR="00257858" w14:paraId="3F12BCBA" w14:textId="77777777">
        <w:trPr>
          <w:cantSplit/>
          <w:jc w:val="center"/>
        </w:trPr>
        <w:tc>
          <w:tcPr>
            <w:tcW w:w="850" w:type="dxa"/>
            <w:shd w:val="clear" w:color="auto" w:fill="FFFFFF"/>
            <w:vAlign w:val="center"/>
          </w:tcPr>
          <w:p w14:paraId="276C7EFE" w14:textId="77777777" w:rsidR="00257858" w:rsidRDefault="00000000">
            <w:pPr>
              <w:spacing w:after="24" w:line="240" w:lineRule="auto"/>
              <w:jc w:val="center"/>
            </w:pPr>
            <w:r>
              <w:rPr>
                <w:sz w:val="16"/>
              </w:rPr>
              <w:t>4</w:t>
            </w:r>
          </w:p>
        </w:tc>
        <w:tc>
          <w:tcPr>
            <w:tcW w:w="4535" w:type="dxa"/>
            <w:shd w:val="clear" w:color="auto" w:fill="FFFFFF"/>
            <w:vAlign w:val="center"/>
          </w:tcPr>
          <w:p w14:paraId="08509764" w14:textId="77777777" w:rsidR="008C0CAE" w:rsidRDefault="00000000">
            <w:r>
              <w:t xml:space="preserve">Özel PCB </w:t>
            </w:r>
            <w:proofErr w:type="spellStart"/>
            <w:r>
              <w:t>üretim</w:t>
            </w:r>
            <w:proofErr w:type="spellEnd"/>
            <w:r>
              <w:t xml:space="preserve"> </w:t>
            </w:r>
            <w:proofErr w:type="spellStart"/>
            <w:r>
              <w:t>bileşenleri</w:t>
            </w:r>
            <w:proofErr w:type="spellEnd"/>
          </w:p>
        </w:tc>
        <w:tc>
          <w:tcPr>
            <w:tcW w:w="4535" w:type="dxa"/>
            <w:shd w:val="clear" w:color="auto" w:fill="FFFFFF"/>
            <w:vAlign w:val="center"/>
          </w:tcPr>
          <w:p w14:paraId="16CC84E3" w14:textId="77777777" w:rsidR="008C0CAE" w:rsidRDefault="00000000">
            <w:proofErr w:type="spellStart"/>
            <w:r>
              <w:t>Yalnız</w:t>
            </w:r>
            <w:proofErr w:type="spellEnd"/>
            <w:r>
              <w:t xml:space="preserve"> 2. </w:t>
            </w:r>
            <w:proofErr w:type="spellStart"/>
            <w:r>
              <w:t>dönem</w:t>
            </w:r>
            <w:proofErr w:type="spellEnd"/>
            <w:r>
              <w:t xml:space="preserve"> 6. </w:t>
            </w:r>
            <w:proofErr w:type="spellStart"/>
            <w:r>
              <w:t>haftadaki</w:t>
            </w:r>
            <w:proofErr w:type="spellEnd"/>
            <w:r>
              <w:t xml:space="preserve"> </w:t>
            </w:r>
            <w:proofErr w:type="spellStart"/>
            <w:r>
              <w:t>ölçüm</w:t>
            </w:r>
            <w:proofErr w:type="spellEnd"/>
            <w:r>
              <w:t xml:space="preserve"> </w:t>
            </w:r>
            <w:proofErr w:type="spellStart"/>
            <w:r>
              <w:t>temelli</w:t>
            </w:r>
            <w:proofErr w:type="spellEnd"/>
            <w:r>
              <w:t xml:space="preserve"> </w:t>
            </w:r>
            <w:proofErr w:type="spellStart"/>
            <w:r>
              <w:t>karar</w:t>
            </w:r>
            <w:proofErr w:type="spellEnd"/>
            <w:r>
              <w:t xml:space="preserve"> </w:t>
            </w:r>
            <w:proofErr w:type="spellStart"/>
            <w:r>
              <w:t>sonrasında</w:t>
            </w:r>
            <w:proofErr w:type="spellEnd"/>
            <w:r>
              <w:t xml:space="preserve">, </w:t>
            </w:r>
            <w:proofErr w:type="spellStart"/>
            <w:r>
              <w:t>uygulanacaksa</w:t>
            </w:r>
            <w:proofErr w:type="spellEnd"/>
          </w:p>
        </w:tc>
      </w:tr>
      <w:tr w:rsidR="00257858" w14:paraId="7D1D181A" w14:textId="77777777">
        <w:trPr>
          <w:cantSplit/>
          <w:jc w:val="center"/>
        </w:trPr>
        <w:tc>
          <w:tcPr>
            <w:tcW w:w="850" w:type="dxa"/>
            <w:shd w:val="clear" w:color="auto" w:fill="EAF1F3"/>
            <w:vAlign w:val="center"/>
          </w:tcPr>
          <w:p w14:paraId="4CDEF141" w14:textId="77777777" w:rsidR="00257858" w:rsidRDefault="00000000">
            <w:pPr>
              <w:spacing w:after="24" w:line="240" w:lineRule="auto"/>
              <w:jc w:val="center"/>
            </w:pPr>
            <w:r>
              <w:rPr>
                <w:sz w:val="16"/>
              </w:rPr>
              <w:t>5</w:t>
            </w:r>
          </w:p>
        </w:tc>
        <w:tc>
          <w:tcPr>
            <w:tcW w:w="4535" w:type="dxa"/>
            <w:shd w:val="clear" w:color="auto" w:fill="EAF1F3"/>
            <w:vAlign w:val="center"/>
          </w:tcPr>
          <w:p w14:paraId="1FDA219B" w14:textId="77777777" w:rsidR="008C0CAE" w:rsidRDefault="00000000">
            <w:proofErr w:type="spellStart"/>
            <w:r>
              <w:t>Mekanik</w:t>
            </w:r>
            <w:proofErr w:type="spellEnd"/>
            <w:r>
              <w:t xml:space="preserve"> </w:t>
            </w:r>
            <w:proofErr w:type="spellStart"/>
            <w:r>
              <w:t>entegrasyon</w:t>
            </w:r>
            <w:proofErr w:type="spellEnd"/>
            <w:r>
              <w:t xml:space="preserve"> </w:t>
            </w:r>
            <w:proofErr w:type="spellStart"/>
            <w:r>
              <w:t>parçaları</w:t>
            </w:r>
            <w:proofErr w:type="spellEnd"/>
          </w:p>
        </w:tc>
        <w:tc>
          <w:tcPr>
            <w:tcW w:w="4535" w:type="dxa"/>
            <w:shd w:val="clear" w:color="auto" w:fill="EAF1F3"/>
            <w:vAlign w:val="center"/>
          </w:tcPr>
          <w:p w14:paraId="0E480CBB" w14:textId="77777777" w:rsidR="008C0CAE" w:rsidRDefault="00000000">
            <w:proofErr w:type="spellStart"/>
            <w:r>
              <w:t>Seçilen</w:t>
            </w:r>
            <w:proofErr w:type="spellEnd"/>
            <w:r>
              <w:t xml:space="preserve"> </w:t>
            </w:r>
            <w:proofErr w:type="spellStart"/>
            <w:r>
              <w:t>yapım</w:t>
            </w:r>
            <w:proofErr w:type="spellEnd"/>
            <w:r>
              <w:t xml:space="preserve"> </w:t>
            </w:r>
            <w:proofErr w:type="spellStart"/>
            <w:r>
              <w:t>seviyesi</w:t>
            </w:r>
            <w:proofErr w:type="spellEnd"/>
            <w:r>
              <w:t xml:space="preserve"> </w:t>
            </w:r>
            <w:proofErr w:type="spellStart"/>
            <w:r>
              <w:t>kesinleşince</w:t>
            </w:r>
            <w:proofErr w:type="spellEnd"/>
          </w:p>
        </w:tc>
      </w:tr>
    </w:tbl>
    <w:p w14:paraId="6032AA29"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08C4B5B2" w14:textId="77777777">
        <w:trPr>
          <w:cantSplit/>
          <w:tblHeader/>
          <w:jc w:val="center"/>
        </w:trPr>
        <w:tc>
          <w:tcPr>
            <w:tcW w:w="10426" w:type="dxa"/>
            <w:shd w:val="clear" w:color="auto" w:fill="EAF1F3"/>
            <w:vAlign w:val="center"/>
          </w:tcPr>
          <w:p w14:paraId="12B6C588" w14:textId="77777777" w:rsidR="008C0CAE" w:rsidRDefault="00000000">
            <w:r>
              <w:t xml:space="preserve">TEDARİK </w:t>
            </w:r>
            <w:proofErr w:type="gramStart"/>
            <w:r>
              <w:t xml:space="preserve">KURALI  </w:t>
            </w:r>
            <w:proofErr w:type="spellStart"/>
            <w:r>
              <w:t>Parça</w:t>
            </w:r>
            <w:proofErr w:type="spellEnd"/>
            <w:proofErr w:type="gramEnd"/>
            <w:r>
              <w:t xml:space="preserve">, </w:t>
            </w:r>
            <w:proofErr w:type="spellStart"/>
            <w:r>
              <w:t>yalnız</w:t>
            </w:r>
            <w:proofErr w:type="spellEnd"/>
            <w:r>
              <w:t xml:space="preserve"> </w:t>
            </w:r>
            <w:proofErr w:type="spellStart"/>
            <w:r>
              <w:t>aynı</w:t>
            </w:r>
            <w:proofErr w:type="spellEnd"/>
            <w:r>
              <w:t xml:space="preserve"> </w:t>
            </w:r>
            <w:proofErr w:type="spellStart"/>
            <w:r>
              <w:t>işlevi</w:t>
            </w:r>
            <w:proofErr w:type="spellEnd"/>
            <w:r>
              <w:t xml:space="preserve"> </w:t>
            </w:r>
            <w:proofErr w:type="spellStart"/>
            <w:r>
              <w:t>görmesi</w:t>
            </w:r>
            <w:proofErr w:type="spellEnd"/>
            <w:r>
              <w:t xml:space="preserve"> </w:t>
            </w:r>
            <w:proofErr w:type="spellStart"/>
            <w:r>
              <w:t>nedeniyle</w:t>
            </w:r>
            <w:proofErr w:type="spellEnd"/>
            <w:r>
              <w:t xml:space="preserve"> </w:t>
            </w:r>
            <w:proofErr w:type="spellStart"/>
            <w:r>
              <w:t>otomatik</w:t>
            </w:r>
            <w:proofErr w:type="spellEnd"/>
            <w:r>
              <w:t xml:space="preserve"> </w:t>
            </w:r>
            <w:proofErr w:type="spellStart"/>
            <w:r>
              <w:t>eşdeğer</w:t>
            </w:r>
            <w:proofErr w:type="spellEnd"/>
            <w:r>
              <w:t xml:space="preserve"> </w:t>
            </w:r>
            <w:proofErr w:type="spellStart"/>
            <w:r>
              <w:t>kabul</w:t>
            </w:r>
            <w:proofErr w:type="spellEnd"/>
            <w:r>
              <w:t xml:space="preserve"> </w:t>
            </w:r>
            <w:proofErr w:type="spellStart"/>
            <w:r>
              <w:t>edilmez</w:t>
            </w:r>
            <w:proofErr w:type="spellEnd"/>
            <w:r>
              <w:t xml:space="preserve">. Pinout, </w:t>
            </w:r>
            <w:proofErr w:type="spellStart"/>
            <w:r>
              <w:t>elektriksel</w:t>
            </w:r>
            <w:proofErr w:type="spellEnd"/>
            <w:r>
              <w:t xml:space="preserve"> </w:t>
            </w:r>
            <w:proofErr w:type="spellStart"/>
            <w:r>
              <w:t>sınırlar</w:t>
            </w:r>
            <w:proofErr w:type="spellEnd"/>
            <w:r>
              <w:t xml:space="preserve">, footprint, </w:t>
            </w:r>
            <w:proofErr w:type="spellStart"/>
            <w:r>
              <w:t>akustik</w:t>
            </w:r>
            <w:proofErr w:type="spellEnd"/>
            <w:r>
              <w:t xml:space="preserve"> port, </w:t>
            </w:r>
            <w:proofErr w:type="spellStart"/>
            <w:r>
              <w:t>yaşam</w:t>
            </w:r>
            <w:proofErr w:type="spellEnd"/>
            <w:r>
              <w:t xml:space="preserve"> </w:t>
            </w:r>
            <w:proofErr w:type="spellStart"/>
            <w:r>
              <w:t>döngüsü</w:t>
            </w:r>
            <w:proofErr w:type="spellEnd"/>
            <w:r>
              <w:t xml:space="preserve"> </w:t>
            </w:r>
            <w:proofErr w:type="spellStart"/>
            <w:r>
              <w:t>ve</w:t>
            </w:r>
            <w:proofErr w:type="spellEnd"/>
            <w:r>
              <w:t xml:space="preserve"> firmware </w:t>
            </w:r>
            <w:proofErr w:type="spellStart"/>
            <w:r>
              <w:t>etkisi</w:t>
            </w:r>
            <w:proofErr w:type="spellEnd"/>
            <w:r>
              <w:t xml:space="preserve"> </w:t>
            </w:r>
            <w:proofErr w:type="spellStart"/>
            <w:r>
              <w:t>birlikte</w:t>
            </w:r>
            <w:proofErr w:type="spellEnd"/>
            <w:r>
              <w:t xml:space="preserve"> </w:t>
            </w:r>
            <w:proofErr w:type="spellStart"/>
            <w:r>
              <w:t>değerlendirilir</w:t>
            </w:r>
            <w:proofErr w:type="spellEnd"/>
            <w:r>
              <w:t xml:space="preserve">. </w:t>
            </w:r>
            <w:proofErr w:type="spellStart"/>
            <w:r>
              <w:t>Değişiklik</w:t>
            </w:r>
            <w:proofErr w:type="spellEnd"/>
            <w:r>
              <w:t xml:space="preserve"> </w:t>
            </w:r>
            <w:proofErr w:type="spellStart"/>
            <w:r>
              <w:t>gerekiyorsa</w:t>
            </w:r>
            <w:proofErr w:type="spellEnd"/>
            <w:r>
              <w:t xml:space="preserve"> </w:t>
            </w:r>
            <w:proofErr w:type="spellStart"/>
            <w:r>
              <w:t>kontrollü</w:t>
            </w:r>
            <w:proofErr w:type="spellEnd"/>
            <w:r>
              <w:t xml:space="preserve"> </w:t>
            </w:r>
            <w:proofErr w:type="spellStart"/>
            <w:r>
              <w:t>revizyon</w:t>
            </w:r>
            <w:proofErr w:type="spellEnd"/>
            <w:r>
              <w:t xml:space="preserve"> </w:t>
            </w:r>
            <w:proofErr w:type="spellStart"/>
            <w:r>
              <w:t>kaydı</w:t>
            </w:r>
            <w:proofErr w:type="spellEnd"/>
            <w:r>
              <w:t xml:space="preserve"> </w:t>
            </w:r>
            <w:proofErr w:type="spellStart"/>
            <w:r>
              <w:t>açılır</w:t>
            </w:r>
            <w:proofErr w:type="spellEnd"/>
            <w:r>
              <w:t>.</w:t>
            </w:r>
          </w:p>
        </w:tc>
      </w:tr>
    </w:tbl>
    <w:p w14:paraId="7D7B257B" w14:textId="77777777" w:rsidR="00026356" w:rsidRDefault="00000000">
      <w:pPr>
        <w:pStyle w:val="Balk2"/>
      </w:pPr>
      <w:r>
        <w:t>17.3 Rev03 Sipariş Durumu ve Kalan Teknik Ön Koşullar</w:t>
      </w:r>
    </w:p>
    <w:p w14:paraId="7859EC3F" w14:textId="77777777" w:rsidR="00026356" w:rsidRDefault="00000000">
      <w:pPr>
        <w:ind w:left="288"/>
      </w:pPr>
      <w:r>
        <w:t>• PUI DMM-4026-B-I2S-EB-R Rev02 aday olarak incelenmiş ancak satın alınamamıştır. Rev03'te 3 adet INMP441 I²S breakout sipariş edilmiştir. Kablolamadan önce teslim edilen modülün gerçek VDD/GND/L/R/WS/SCK/SD pinleri, besleme sınırı ve breakout üzerindeki düzeni resmi INMP441 veri sayfası ve modül işaretleriyle doğrulanır. INMP441 için 60 Hz alt kesim bilgisi 20–60 Hz proje bandında risk oluşturur; aynı fantomda gerçek cevap ölçülmeden sensör uygunluğu kapatılmaz.</w:t>
      </w:r>
    </w:p>
    <w:p w14:paraId="2CC923CD" w14:textId="77777777" w:rsidR="00026356" w:rsidRDefault="00000000">
      <w:pPr>
        <w:ind w:left="288"/>
      </w:pPr>
      <w:r>
        <w:t>• ECM için C-05 bölüm USB ses arayüzü mevcut değildir ve kişisel jak–USB adaptörü doğrulanmamıştır. ESP32-S3 SAR ADC1 continuous/DMA yolu yalnız bench alternatifidir; audio-grade uygunluk varsayılmaz. PCM1808 sınıfı harici I²S ADC ancak danışman onayı ve satın alınacak modülün gerçek şeması/clock/power/format/input coupling/pad kontrolüyle seçilebilir. Bu bekleme koşulu yalnız PCM1808 modülüne aittir; diğer bağımsız Grup A kalemlerini otomatik olarak durdurmaz.</w:t>
      </w:r>
    </w:p>
    <w:p w14:paraId="3B6F2D24" w14:textId="77777777" w:rsidR="00026356" w:rsidRDefault="00000000">
      <w:pPr>
        <w:ind w:left="288"/>
      </w:pPr>
      <w:r>
        <w:t>• ESP32-S3 N16R8 kartı Rev03'te satın alınan MCU board'dur. Önceki DevKitC-1-N8R8 kılavuzundaki Micro-B/iki ayrı port varsayımı bu karta taşınmaz. Karta ait veri kablosu tipi, USB native/USB-UART port işlevi ve GPIO pinleri fiziksel ürün işaretleri veya board schematic üzerinden doğrulanmalıdır. Kullanıcı sipariş özetinde USB data kablosu bulunmuyor; bölüm stoğu kontrol edilip yalnız eksik ve uyumlu kablo alınır. Charge-only kablo MCU programlama/streaming için uygun değildir.</w:t>
      </w:r>
    </w:p>
    <w:p w14:paraId="3323845D" w14:textId="77777777" w:rsidR="00026356" w:rsidRDefault="00000000">
      <w:pPr>
        <w:ind w:left="288"/>
      </w:pPr>
      <w:r>
        <w:t>• Düşük gürültülü LDO zorunlu Grup A sipariş kalemi değildir. USB 5 V yalnız N16R8 kartının doğrulanmış güç girişine uygulanır; INMP441 VDD/AFE düşük gerilim rayına doğrudan 5 V verilmez. Modül besleme sınırı ve breakout düzeni doğrulanmadan 3,3 V bağlanmaz. Gerekirse yerel C/dekuplaj kullanımı modül üretici notu ve gerçek ölçümle gerekçelendirilir; RC ağı regülatör değildir. AFE besleme rayı seçilen op-amp topolojisine göre ayrıca doğrulanır.</w:t>
      </w:r>
    </w:p>
    <w:p w14:paraId="7499A5CB" w14:textId="77777777" w:rsidR="00026356" w:rsidRDefault="00000000">
      <w:pPr>
        <w:ind w:left="288"/>
      </w:pPr>
      <w:r>
        <w:t>• Referans sensör/ölçüm yöntemi Kaan'ın sorumluluğundadır. Önce bölüm envanteri kontrol edilir. Uygun cihaz yoksa ucuz ivmeölçer/piezo otomatik seçim yapılmaz; gürültü tabanı, 20–500 Hz davranışı, montaj ve kalibrasyon bilgisine göre karar verilir veya sınırlamaları açık bir bağıl transfer yöntemi tanımlanır. Fantom silikon levha/kuplaj parçaları geometri netleşmeden sipariş edilmez.</w:t>
      </w:r>
    </w:p>
    <w:p w14:paraId="457A5DEC" w14:textId="77777777" w:rsidR="00026356" w:rsidRDefault="00000000">
      <w:pPr>
        <w:ind w:left="288"/>
      </w:pPr>
      <w:r>
        <w:t>• Rev03 çalışma kitabının Test_Matrisi sayfası güncel test listesi; Rev02 fiyat/satın alma snapshot'ları yalnız tarihsel referanstır. G1 = 5. haftada Modül B'nin ürettiği sentetik/bilinen işaretin Modül C tarafından E2E yakalanması; fiziksel fantom gerektirmez. G2 = 9. haftada bağımsız bilinen akustik PCG girdisinin fantom üzerinden gerçek edinim zinciriyle doğrulanmasıdır. Gerçek board/modül arayüzü ve frekans cevabı doğrulanmadan Gate başarı iddiası yapılmaz.</w:t>
      </w:r>
    </w:p>
    <w:p w14:paraId="02720646" w14:textId="77777777" w:rsidR="002E40FB" w:rsidRDefault="002E40FB" w:rsidP="002E40FB">
      <w:pPr>
        <w:pStyle w:val="Balk1"/>
      </w:pPr>
      <w:proofErr w:type="gramStart"/>
      <w:r>
        <w:rPr>
          <w:rFonts w:ascii="Arial" w:hAnsi="Arial"/>
        </w:rPr>
        <w:lastRenderedPageBreak/>
        <w:t xml:space="preserve">18  </w:t>
      </w:r>
      <w:proofErr w:type="spellStart"/>
      <w:r>
        <w:rPr>
          <w:rFonts w:ascii="Arial" w:hAnsi="Arial"/>
        </w:rPr>
        <w:t>Güvenlik</w:t>
      </w:r>
      <w:proofErr w:type="spellEnd"/>
      <w:proofErr w:type="gramEnd"/>
      <w:r>
        <w:rPr>
          <w:rFonts w:ascii="Arial" w:hAnsi="Arial"/>
        </w:rPr>
        <w:t xml:space="preserve"> </w:t>
      </w:r>
      <w:proofErr w:type="spellStart"/>
      <w:r>
        <w:rPr>
          <w:rFonts w:ascii="Arial" w:hAnsi="Arial"/>
        </w:rPr>
        <w:t>ve</w:t>
      </w:r>
      <w:proofErr w:type="spellEnd"/>
      <w:r>
        <w:rPr>
          <w:rFonts w:ascii="Arial" w:hAnsi="Arial"/>
        </w:rPr>
        <w:t xml:space="preserve"> </w:t>
      </w:r>
      <w:proofErr w:type="spellStart"/>
      <w:r>
        <w:rPr>
          <w:rFonts w:ascii="Arial" w:hAnsi="Arial"/>
        </w:rPr>
        <w:t>Etik</w:t>
      </w:r>
      <w:proofErr w:type="spellEnd"/>
      <w:r>
        <w:rPr>
          <w:rFonts w:ascii="Arial" w:hAnsi="Arial"/>
        </w:rPr>
        <w:t xml:space="preserve"> </w:t>
      </w:r>
      <w:proofErr w:type="spellStart"/>
      <w:r>
        <w:rPr>
          <w:rFonts w:ascii="Arial" w:hAnsi="Arial"/>
        </w:rPr>
        <w:t>Çerçeve</w:t>
      </w:r>
      <w:proofErr w:type="spellEnd"/>
    </w:p>
    <w:p w14:paraId="6B674F3E" w14:textId="77777777" w:rsidR="00257858" w:rsidRDefault="00000000" w:rsidP="00A54ABA">
      <w:pPr>
        <w:pStyle w:val="GvdeMetni"/>
        <w:jc w:val="both"/>
      </w:pPr>
      <w:r>
        <w:t xml:space="preserve">Bu </w:t>
      </w:r>
      <w:proofErr w:type="spellStart"/>
      <w:r>
        <w:t>proje</w:t>
      </w:r>
      <w:proofErr w:type="spellEnd"/>
      <w:r>
        <w:t xml:space="preserve"> </w:t>
      </w:r>
      <w:proofErr w:type="spellStart"/>
      <w:r>
        <w:t>öğrenci</w:t>
      </w:r>
      <w:proofErr w:type="spellEnd"/>
      <w:r>
        <w:t xml:space="preserve"> </w:t>
      </w:r>
      <w:proofErr w:type="spellStart"/>
      <w:r>
        <w:t>araştırma</w:t>
      </w:r>
      <w:proofErr w:type="spellEnd"/>
      <w:r>
        <w:t>/</w:t>
      </w:r>
      <w:proofErr w:type="spellStart"/>
      <w:r>
        <w:t>prototip</w:t>
      </w:r>
      <w:proofErr w:type="spellEnd"/>
      <w:r>
        <w:t xml:space="preserve"> </w:t>
      </w:r>
      <w:proofErr w:type="spellStart"/>
      <w:r>
        <w:t>platformudur</w:t>
      </w:r>
      <w:proofErr w:type="spellEnd"/>
      <w:r>
        <w:t xml:space="preserve">; </w:t>
      </w:r>
      <w:proofErr w:type="spellStart"/>
      <w:r>
        <w:t>klinik</w:t>
      </w:r>
      <w:proofErr w:type="spellEnd"/>
      <w:r>
        <w:t xml:space="preserve"> </w:t>
      </w:r>
      <w:proofErr w:type="spellStart"/>
      <w:r>
        <w:t>tanı</w:t>
      </w:r>
      <w:proofErr w:type="spellEnd"/>
      <w:r>
        <w:t xml:space="preserve"> </w:t>
      </w:r>
      <w:proofErr w:type="spellStart"/>
      <w:r>
        <w:t>veya</w:t>
      </w:r>
      <w:proofErr w:type="spellEnd"/>
      <w:r>
        <w:t xml:space="preserve"> </w:t>
      </w:r>
      <w:proofErr w:type="spellStart"/>
      <w:r>
        <w:t>tedavi</w:t>
      </w:r>
      <w:proofErr w:type="spellEnd"/>
      <w:r>
        <w:t xml:space="preserve"> </w:t>
      </w:r>
      <w:proofErr w:type="spellStart"/>
      <w:r>
        <w:t>cihazı</w:t>
      </w:r>
      <w:proofErr w:type="spellEnd"/>
      <w:r>
        <w:t xml:space="preserve"> </w:t>
      </w:r>
      <w:proofErr w:type="spellStart"/>
      <w:r>
        <w:t>olarak</w:t>
      </w:r>
      <w:proofErr w:type="spellEnd"/>
      <w:r>
        <w:t xml:space="preserve"> </w:t>
      </w:r>
      <w:proofErr w:type="spellStart"/>
      <w:r>
        <w:t>sunulmayacaktır</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yalnızca</w:t>
      </w:r>
      <w:proofErr w:type="spellEnd"/>
      <w:r>
        <w:t xml:space="preserve"> </w:t>
      </w:r>
      <w:proofErr w:type="spellStart"/>
      <w:r>
        <w:t>akustik</w:t>
      </w:r>
      <w:proofErr w:type="spellEnd"/>
      <w:r>
        <w:t xml:space="preserve"> fantom </w:t>
      </w:r>
      <w:proofErr w:type="spellStart"/>
      <w:r>
        <w:t>üzerinde</w:t>
      </w:r>
      <w:proofErr w:type="spellEnd"/>
      <w:r>
        <w:t xml:space="preserve"> </w:t>
      </w:r>
      <w:proofErr w:type="spellStart"/>
      <w:r>
        <w:t>yapılacaktır</w:t>
      </w:r>
      <w:proofErr w:type="spellEnd"/>
      <w:r>
        <w:t xml:space="preserve">. </w:t>
      </w:r>
      <w:proofErr w:type="spellStart"/>
      <w:r>
        <w:t>Hiçbir</w:t>
      </w:r>
      <w:proofErr w:type="spellEnd"/>
      <w:r>
        <w:t xml:space="preserve"> </w:t>
      </w:r>
      <w:proofErr w:type="spellStart"/>
      <w:r>
        <w:t>insan</w:t>
      </w:r>
      <w:proofErr w:type="spellEnd"/>
      <w:r>
        <w:t xml:space="preserve"> </w:t>
      </w:r>
      <w:proofErr w:type="spellStart"/>
      <w:r>
        <w:t>denekten</w:t>
      </w:r>
      <w:proofErr w:type="spellEnd"/>
      <w:r>
        <w:t xml:space="preserve"> </w:t>
      </w:r>
      <w:proofErr w:type="spellStart"/>
      <w:r>
        <w:t>bu</w:t>
      </w:r>
      <w:proofErr w:type="spellEnd"/>
      <w:r>
        <w:t xml:space="preserve"> </w:t>
      </w:r>
      <w:proofErr w:type="spellStart"/>
      <w:r>
        <w:t>proje</w:t>
      </w:r>
      <w:proofErr w:type="spellEnd"/>
      <w:r>
        <w:t xml:space="preserve"> </w:t>
      </w:r>
      <w:proofErr w:type="spellStart"/>
      <w:r>
        <w:t>kapsamında</w:t>
      </w:r>
      <w:proofErr w:type="spellEnd"/>
      <w:r>
        <w:t xml:space="preserve"> </w:t>
      </w:r>
      <w:proofErr w:type="spellStart"/>
      <w:r>
        <w:t>kayıt</w:t>
      </w:r>
      <w:proofErr w:type="spellEnd"/>
      <w:r>
        <w:t xml:space="preserve"> </w:t>
      </w:r>
      <w:proofErr w:type="spellStart"/>
      <w:r>
        <w:t>alınmayacaktır</w:t>
      </w:r>
      <w:proofErr w:type="spellEnd"/>
      <w:r>
        <w:t>.</w:t>
      </w:r>
    </w:p>
    <w:tbl>
      <w:tblPr>
        <w:tblStyle w:val="TabloKlavuzu"/>
        <w:tblW w:w="0" w:type="auto"/>
        <w:jc w:val="center"/>
        <w:tblLook w:val="04A0" w:firstRow="1" w:lastRow="0" w:firstColumn="1" w:lastColumn="0" w:noHBand="0" w:noVBand="1"/>
      </w:tblPr>
      <w:tblGrid>
        <w:gridCol w:w="2268"/>
        <w:gridCol w:w="7540"/>
      </w:tblGrid>
      <w:tr w:rsidR="00257858" w14:paraId="1CB45421" w14:textId="77777777">
        <w:trPr>
          <w:cantSplit/>
          <w:tblHeader/>
          <w:jc w:val="center"/>
        </w:trPr>
        <w:tc>
          <w:tcPr>
            <w:tcW w:w="2268" w:type="dxa"/>
            <w:shd w:val="clear" w:color="auto" w:fill="17324D"/>
            <w:vAlign w:val="center"/>
          </w:tcPr>
          <w:p w14:paraId="7557F6FB" w14:textId="77777777" w:rsidR="00257858" w:rsidRDefault="00000000">
            <w:pPr>
              <w:spacing w:after="24" w:line="240" w:lineRule="auto"/>
              <w:jc w:val="center"/>
            </w:pPr>
            <w:proofErr w:type="spellStart"/>
            <w:r>
              <w:rPr>
                <w:b/>
                <w:color w:val="FFFFFF"/>
                <w:sz w:val="16"/>
              </w:rPr>
              <w:t>Konu</w:t>
            </w:r>
            <w:proofErr w:type="spellEnd"/>
          </w:p>
        </w:tc>
        <w:tc>
          <w:tcPr>
            <w:tcW w:w="7540" w:type="dxa"/>
            <w:shd w:val="clear" w:color="auto" w:fill="17324D"/>
            <w:vAlign w:val="center"/>
          </w:tcPr>
          <w:p w14:paraId="4AAAFCE2" w14:textId="77777777" w:rsidR="00257858" w:rsidRDefault="00000000">
            <w:pPr>
              <w:spacing w:after="24" w:line="240" w:lineRule="auto"/>
              <w:jc w:val="center"/>
            </w:pPr>
            <w:r>
              <w:rPr>
                <w:b/>
                <w:color w:val="FFFFFF"/>
              </w:rPr>
              <w:t>Rev03 Kural</w:t>
            </w:r>
          </w:p>
        </w:tc>
      </w:tr>
      <w:tr w:rsidR="00257858" w14:paraId="4ECD831B" w14:textId="77777777">
        <w:trPr>
          <w:cantSplit/>
          <w:jc w:val="center"/>
        </w:trPr>
        <w:tc>
          <w:tcPr>
            <w:tcW w:w="2268" w:type="dxa"/>
            <w:shd w:val="clear" w:color="auto" w:fill="EAF1F3"/>
            <w:vAlign w:val="center"/>
          </w:tcPr>
          <w:p w14:paraId="4D0C2A4A" w14:textId="77777777" w:rsidR="00257858" w:rsidRDefault="00000000">
            <w:pPr>
              <w:spacing w:after="24" w:line="240" w:lineRule="auto"/>
              <w:jc w:val="center"/>
            </w:pPr>
            <w:proofErr w:type="spellStart"/>
            <w:r>
              <w:rPr>
                <w:sz w:val="16"/>
              </w:rPr>
              <w:t>İnsan</w:t>
            </w:r>
            <w:proofErr w:type="spellEnd"/>
            <w:r>
              <w:rPr>
                <w:sz w:val="16"/>
              </w:rPr>
              <w:t xml:space="preserve"> </w:t>
            </w:r>
            <w:proofErr w:type="spellStart"/>
            <w:r>
              <w:rPr>
                <w:sz w:val="16"/>
              </w:rPr>
              <w:t>teması</w:t>
            </w:r>
            <w:proofErr w:type="spellEnd"/>
          </w:p>
        </w:tc>
        <w:tc>
          <w:tcPr>
            <w:tcW w:w="7540" w:type="dxa"/>
            <w:shd w:val="clear" w:color="auto" w:fill="EAF1F3"/>
            <w:vAlign w:val="center"/>
          </w:tcPr>
          <w:p w14:paraId="66BF2A7A" w14:textId="77777777" w:rsidR="00257858" w:rsidRDefault="00000000">
            <w:pPr>
              <w:spacing w:after="24" w:line="240" w:lineRule="auto"/>
            </w:pPr>
            <w:proofErr w:type="spellStart"/>
            <w:r>
              <w:rPr>
                <w:sz w:val="16"/>
              </w:rPr>
              <w:t>İnsan</w:t>
            </w:r>
            <w:proofErr w:type="spellEnd"/>
            <w:r>
              <w:rPr>
                <w:sz w:val="16"/>
              </w:rPr>
              <w:t xml:space="preserve"> </w:t>
            </w:r>
            <w:proofErr w:type="spellStart"/>
            <w:r>
              <w:rPr>
                <w:sz w:val="16"/>
              </w:rPr>
              <w:t>üzerinde</w:t>
            </w:r>
            <w:proofErr w:type="spellEnd"/>
            <w:r>
              <w:rPr>
                <w:sz w:val="16"/>
              </w:rPr>
              <w:t xml:space="preserve"> </w:t>
            </w:r>
            <w:proofErr w:type="spellStart"/>
            <w:r w:rsidR="00AB0407">
              <w:rPr>
                <w:sz w:val="16"/>
              </w:rPr>
              <w:t>kullanım</w:t>
            </w:r>
            <w:proofErr w:type="spellEnd"/>
            <w:r w:rsidR="00AB0407">
              <w:rPr>
                <w:sz w:val="16"/>
              </w:rPr>
              <w:t xml:space="preserve"> </w:t>
            </w:r>
            <w:proofErr w:type="spellStart"/>
            <w:r w:rsidR="00AB0407">
              <w:rPr>
                <w:sz w:val="16"/>
              </w:rPr>
              <w:t>testi</w:t>
            </w:r>
            <w:proofErr w:type="spellEnd"/>
            <w:r w:rsidR="00AB0407">
              <w:rPr>
                <w:sz w:val="16"/>
              </w:rPr>
              <w:t xml:space="preserve"> </w:t>
            </w:r>
            <w:proofErr w:type="spellStart"/>
            <w:r w:rsidR="00AB0407">
              <w:rPr>
                <w:sz w:val="16"/>
              </w:rPr>
              <w:t>yapılmayacaktır</w:t>
            </w:r>
            <w:proofErr w:type="spellEnd"/>
            <w:r w:rsidR="00AB0407">
              <w:rPr>
                <w:sz w:val="16"/>
              </w:rPr>
              <w:t>.</w:t>
            </w:r>
          </w:p>
        </w:tc>
      </w:tr>
      <w:tr w:rsidR="00257858" w14:paraId="22589C25" w14:textId="77777777">
        <w:trPr>
          <w:cantSplit/>
          <w:jc w:val="center"/>
        </w:trPr>
        <w:tc>
          <w:tcPr>
            <w:tcW w:w="2268" w:type="dxa"/>
            <w:shd w:val="clear" w:color="auto" w:fill="FFFFFF"/>
            <w:vAlign w:val="center"/>
          </w:tcPr>
          <w:p w14:paraId="3D2B7528" w14:textId="77777777" w:rsidR="00257858" w:rsidRDefault="00000000">
            <w:pPr>
              <w:spacing w:after="24" w:line="240" w:lineRule="auto"/>
              <w:jc w:val="center"/>
            </w:pPr>
            <w:proofErr w:type="spellStart"/>
            <w:r>
              <w:rPr>
                <w:sz w:val="16"/>
              </w:rPr>
              <w:t>Batarya</w:t>
            </w:r>
            <w:proofErr w:type="spellEnd"/>
          </w:p>
        </w:tc>
        <w:tc>
          <w:tcPr>
            <w:tcW w:w="7540" w:type="dxa"/>
            <w:shd w:val="clear" w:color="auto" w:fill="FFFFFF"/>
            <w:vAlign w:val="center"/>
          </w:tcPr>
          <w:p w14:paraId="473A4AE9" w14:textId="77777777" w:rsidR="00257858" w:rsidRDefault="00000000">
            <w:pPr>
              <w:spacing w:after="24" w:line="240" w:lineRule="auto"/>
            </w:pPr>
            <w:proofErr w:type="spellStart"/>
            <w:r>
              <w:rPr>
                <w:sz w:val="16"/>
              </w:rPr>
              <w:t>Korumalı</w:t>
            </w:r>
            <w:proofErr w:type="spellEnd"/>
            <w:r>
              <w:rPr>
                <w:sz w:val="16"/>
              </w:rPr>
              <w:t>/</w:t>
            </w:r>
            <w:proofErr w:type="spellStart"/>
            <w:r>
              <w:rPr>
                <w:sz w:val="16"/>
              </w:rPr>
              <w:t>PCM’li</w:t>
            </w:r>
            <w:proofErr w:type="spellEnd"/>
            <w:r>
              <w:rPr>
                <w:sz w:val="16"/>
              </w:rPr>
              <w:t xml:space="preserve"> </w:t>
            </w:r>
            <w:proofErr w:type="spellStart"/>
            <w:r>
              <w:rPr>
                <w:sz w:val="16"/>
              </w:rPr>
              <w:t>paket</w:t>
            </w:r>
            <w:proofErr w:type="spellEnd"/>
            <w:r>
              <w:rPr>
                <w:sz w:val="16"/>
              </w:rPr>
              <w:t xml:space="preserve"> + NTC </w:t>
            </w:r>
            <w:proofErr w:type="spellStart"/>
            <w:r>
              <w:rPr>
                <w:sz w:val="16"/>
              </w:rPr>
              <w:t>kullanılır</w:t>
            </w:r>
            <w:proofErr w:type="spellEnd"/>
            <w:r>
              <w:rPr>
                <w:sz w:val="16"/>
              </w:rPr>
              <w:t xml:space="preserve">; </w:t>
            </w:r>
            <w:proofErr w:type="spellStart"/>
            <w:r>
              <w:rPr>
                <w:sz w:val="16"/>
              </w:rPr>
              <w:t>hücreye</w:t>
            </w:r>
            <w:proofErr w:type="spellEnd"/>
            <w:r>
              <w:rPr>
                <w:sz w:val="16"/>
              </w:rPr>
              <w:t xml:space="preserve"> </w:t>
            </w:r>
            <w:proofErr w:type="spellStart"/>
            <w:r>
              <w:rPr>
                <w:sz w:val="16"/>
              </w:rPr>
              <w:t>doğrudan</w:t>
            </w:r>
            <w:proofErr w:type="spellEnd"/>
            <w:r>
              <w:rPr>
                <w:sz w:val="16"/>
              </w:rPr>
              <w:t xml:space="preserve"> </w:t>
            </w:r>
            <w:proofErr w:type="spellStart"/>
            <w:r>
              <w:rPr>
                <w:sz w:val="16"/>
              </w:rPr>
              <w:t>modifikasyon</w:t>
            </w:r>
            <w:proofErr w:type="spellEnd"/>
            <w:r>
              <w:rPr>
                <w:sz w:val="16"/>
              </w:rPr>
              <w:t xml:space="preserve"> </w:t>
            </w:r>
            <w:proofErr w:type="spellStart"/>
            <w:r>
              <w:rPr>
                <w:sz w:val="16"/>
              </w:rPr>
              <w:t>yapılmaz</w:t>
            </w:r>
            <w:proofErr w:type="spellEnd"/>
            <w:r>
              <w:rPr>
                <w:sz w:val="16"/>
              </w:rPr>
              <w:t>.</w:t>
            </w:r>
          </w:p>
        </w:tc>
      </w:tr>
      <w:tr w:rsidR="00257858" w14:paraId="050A200B" w14:textId="77777777">
        <w:trPr>
          <w:cantSplit/>
          <w:jc w:val="center"/>
        </w:trPr>
        <w:tc>
          <w:tcPr>
            <w:tcW w:w="2268" w:type="dxa"/>
            <w:shd w:val="clear" w:color="auto" w:fill="EAF1F3"/>
            <w:vAlign w:val="center"/>
          </w:tcPr>
          <w:p w14:paraId="3C6B0691" w14:textId="77777777" w:rsidR="008C0CAE" w:rsidRDefault="00000000">
            <w:proofErr w:type="spellStart"/>
            <w:r>
              <w:t>İnsan</w:t>
            </w:r>
            <w:proofErr w:type="spellEnd"/>
            <w:r>
              <w:t xml:space="preserve"> </w:t>
            </w:r>
            <w:proofErr w:type="spellStart"/>
            <w:r>
              <w:t>denek</w:t>
            </w:r>
            <w:proofErr w:type="spellEnd"/>
            <w:r>
              <w:t xml:space="preserve"> </w:t>
            </w:r>
            <w:proofErr w:type="spellStart"/>
            <w:r>
              <w:t>verisi</w:t>
            </w:r>
            <w:proofErr w:type="spellEnd"/>
          </w:p>
        </w:tc>
        <w:tc>
          <w:tcPr>
            <w:tcW w:w="7540" w:type="dxa"/>
            <w:shd w:val="clear" w:color="auto" w:fill="EAF1F3"/>
            <w:vAlign w:val="center"/>
          </w:tcPr>
          <w:p w14:paraId="70E7BB52" w14:textId="77777777" w:rsidR="008C0CAE" w:rsidRDefault="00000000">
            <w:proofErr w:type="spellStart"/>
            <w:r>
              <w:t>İnsan</w:t>
            </w:r>
            <w:proofErr w:type="spellEnd"/>
            <w:r>
              <w:t xml:space="preserve"> </w:t>
            </w:r>
            <w:proofErr w:type="spellStart"/>
            <w:r>
              <w:t>deneklerden</w:t>
            </w:r>
            <w:proofErr w:type="spellEnd"/>
            <w:r>
              <w:t xml:space="preserve"> </w:t>
            </w:r>
            <w:proofErr w:type="spellStart"/>
            <w:r>
              <w:t>kayıt</w:t>
            </w:r>
            <w:proofErr w:type="spellEnd"/>
            <w:r>
              <w:t xml:space="preserve"> </w:t>
            </w:r>
            <w:proofErr w:type="spellStart"/>
            <w:r>
              <w:t>alınmayacaktır</w:t>
            </w:r>
            <w:proofErr w:type="spellEnd"/>
            <w:r>
              <w:t>.</w:t>
            </w:r>
          </w:p>
        </w:tc>
      </w:tr>
      <w:tr w:rsidR="00257858" w14:paraId="5F8948F8" w14:textId="77777777">
        <w:trPr>
          <w:cantSplit/>
          <w:jc w:val="center"/>
        </w:trPr>
        <w:tc>
          <w:tcPr>
            <w:tcW w:w="2268" w:type="dxa"/>
            <w:shd w:val="clear" w:color="auto" w:fill="FFFFFF"/>
            <w:vAlign w:val="center"/>
          </w:tcPr>
          <w:p w14:paraId="707C0528" w14:textId="77777777" w:rsidR="008C0CAE" w:rsidRDefault="00000000">
            <w:proofErr w:type="spellStart"/>
            <w:r>
              <w:t>Kamuya</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seti</w:t>
            </w:r>
            <w:proofErr w:type="spellEnd"/>
          </w:p>
        </w:tc>
        <w:tc>
          <w:tcPr>
            <w:tcW w:w="7540" w:type="dxa"/>
            <w:shd w:val="clear" w:color="auto" w:fill="FFFFFF"/>
            <w:vAlign w:val="center"/>
          </w:tcPr>
          <w:p w14:paraId="60DED474" w14:textId="77777777" w:rsidR="008C0CAE" w:rsidRDefault="00000000">
            <w:proofErr w:type="spellStart"/>
            <w:r>
              <w:t>CirCor</w:t>
            </w:r>
            <w:proofErr w:type="spellEnd"/>
            <w:r>
              <w:t xml:space="preserve"> </w:t>
            </w:r>
            <w:proofErr w:type="spellStart"/>
            <w:r>
              <w:t>DigiScope</w:t>
            </w:r>
            <w:proofErr w:type="spellEnd"/>
            <w:r>
              <w:t xml:space="preserve"> </w:t>
            </w:r>
            <w:proofErr w:type="spellStart"/>
            <w:r>
              <w:t>birincil</w:t>
            </w:r>
            <w:proofErr w:type="spellEnd"/>
            <w:r>
              <w:t xml:space="preserve"> </w:t>
            </w:r>
            <w:proofErr w:type="spellStart"/>
            <w:r>
              <w:t>ve</w:t>
            </w:r>
            <w:proofErr w:type="spellEnd"/>
            <w:r>
              <w:t xml:space="preserve"> </w:t>
            </w:r>
            <w:proofErr w:type="spellStart"/>
            <w:r>
              <w:t>sabit</w:t>
            </w:r>
            <w:proofErr w:type="spellEnd"/>
            <w:r>
              <w:t xml:space="preserve"> </w:t>
            </w:r>
            <w:proofErr w:type="spellStart"/>
            <w:r>
              <w:t>veri</w:t>
            </w:r>
            <w:proofErr w:type="spellEnd"/>
            <w:r>
              <w:t xml:space="preserve"> </w:t>
            </w:r>
            <w:proofErr w:type="spellStart"/>
            <w:r>
              <w:t>setidir</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araç</w:t>
            </w:r>
            <w:proofErr w:type="spellEnd"/>
            <w:r>
              <w:t xml:space="preserve"> </w:t>
            </w:r>
            <w:proofErr w:type="spellStart"/>
            <w:r>
              <w:t>zinciri</w:t>
            </w:r>
            <w:proofErr w:type="spellEnd"/>
            <w:r>
              <w:t xml:space="preserve"> </w:t>
            </w:r>
            <w:proofErr w:type="spellStart"/>
            <w:r>
              <w:t>proje</w:t>
            </w:r>
            <w:proofErr w:type="spellEnd"/>
            <w:r>
              <w:t xml:space="preserve"> </w:t>
            </w:r>
            <w:proofErr w:type="spellStart"/>
            <w:r>
              <w:t>başlangıcında</w:t>
            </w:r>
            <w:proofErr w:type="spellEnd"/>
            <w:r>
              <w:t xml:space="preserve"> </w:t>
            </w:r>
            <w:proofErr w:type="spellStart"/>
            <w:r>
              <w:t>seçilir</w:t>
            </w:r>
            <w:proofErr w:type="spellEnd"/>
            <w:r>
              <w:t xml:space="preserve"> </w:t>
            </w:r>
            <w:proofErr w:type="spellStart"/>
            <w:r>
              <w:t>ve</w:t>
            </w:r>
            <w:proofErr w:type="spellEnd"/>
            <w:r>
              <w:t xml:space="preserve"> </w:t>
            </w:r>
            <w:proofErr w:type="spellStart"/>
            <w:r>
              <w:t>değiştirilemez</w:t>
            </w:r>
            <w:proofErr w:type="spellEnd"/>
            <w:r>
              <w:t>.</w:t>
            </w:r>
          </w:p>
        </w:tc>
      </w:tr>
      <w:tr w:rsidR="00257858" w14:paraId="797E2BD5" w14:textId="77777777">
        <w:trPr>
          <w:cantSplit/>
          <w:jc w:val="center"/>
        </w:trPr>
        <w:tc>
          <w:tcPr>
            <w:tcW w:w="2268" w:type="dxa"/>
            <w:shd w:val="clear" w:color="auto" w:fill="EAF1F3"/>
            <w:vAlign w:val="center"/>
          </w:tcPr>
          <w:p w14:paraId="30C14256" w14:textId="77777777" w:rsidR="008C0CAE" w:rsidRDefault="00000000">
            <w:r>
              <w:t xml:space="preserve">Klinik </w:t>
            </w:r>
            <w:proofErr w:type="spellStart"/>
            <w:r>
              <w:t>iddialar</w:t>
            </w:r>
            <w:proofErr w:type="spellEnd"/>
          </w:p>
        </w:tc>
        <w:tc>
          <w:tcPr>
            <w:tcW w:w="7540" w:type="dxa"/>
            <w:shd w:val="clear" w:color="auto" w:fill="EAF1F3"/>
            <w:vAlign w:val="center"/>
          </w:tcPr>
          <w:p w14:paraId="011ABAD5" w14:textId="77777777" w:rsidR="008C0CAE" w:rsidRDefault="00000000">
            <w:proofErr w:type="spellStart"/>
            <w:r>
              <w:t>Tanı</w:t>
            </w:r>
            <w:proofErr w:type="spellEnd"/>
            <w:r>
              <w:t xml:space="preserve">, </w:t>
            </w:r>
            <w:proofErr w:type="spellStart"/>
            <w:r>
              <w:t>tedavi</w:t>
            </w:r>
            <w:proofErr w:type="spellEnd"/>
            <w:r>
              <w:t xml:space="preserve"> </w:t>
            </w:r>
            <w:proofErr w:type="spellStart"/>
            <w:r>
              <w:t>önerisi</w:t>
            </w:r>
            <w:proofErr w:type="spellEnd"/>
            <w:r>
              <w:t xml:space="preserve"> </w:t>
            </w:r>
            <w:proofErr w:type="spellStart"/>
            <w:r>
              <w:t>veya</w:t>
            </w:r>
            <w:proofErr w:type="spellEnd"/>
            <w:r>
              <w:t xml:space="preserve"> </w:t>
            </w:r>
            <w:proofErr w:type="spellStart"/>
            <w:r>
              <w:t>tıbbi</w:t>
            </w:r>
            <w:proofErr w:type="spellEnd"/>
            <w:r>
              <w:t xml:space="preserve"> </w:t>
            </w:r>
            <w:proofErr w:type="spellStart"/>
            <w:r>
              <w:t>cihaz</w:t>
            </w:r>
            <w:proofErr w:type="spellEnd"/>
            <w:r>
              <w:t xml:space="preserve"> </w:t>
            </w:r>
            <w:proofErr w:type="spellStart"/>
            <w:r>
              <w:t>uygunluğu</w:t>
            </w:r>
            <w:proofErr w:type="spellEnd"/>
            <w:r>
              <w:t xml:space="preserve"> </w:t>
            </w:r>
            <w:proofErr w:type="spellStart"/>
            <w:r>
              <w:t>iddiası</w:t>
            </w:r>
            <w:proofErr w:type="spellEnd"/>
            <w:r>
              <w:t xml:space="preserve"> </w:t>
            </w:r>
            <w:proofErr w:type="spellStart"/>
            <w:r>
              <w:t>yoktur</w:t>
            </w:r>
            <w:proofErr w:type="spellEnd"/>
            <w:r>
              <w:t>.</w:t>
            </w:r>
          </w:p>
        </w:tc>
      </w:tr>
      <w:tr w:rsidR="00257858" w14:paraId="7914D652" w14:textId="77777777">
        <w:trPr>
          <w:cantSplit/>
          <w:jc w:val="center"/>
        </w:trPr>
        <w:tc>
          <w:tcPr>
            <w:tcW w:w="2268" w:type="dxa"/>
            <w:shd w:val="clear" w:color="auto" w:fill="FFFFFF"/>
            <w:vAlign w:val="center"/>
          </w:tcPr>
          <w:p w14:paraId="78647BE5" w14:textId="77777777" w:rsidR="008C0CAE" w:rsidRDefault="00000000">
            <w:proofErr w:type="spellStart"/>
            <w:r>
              <w:t>Mahremiyet</w:t>
            </w:r>
            <w:proofErr w:type="spellEnd"/>
          </w:p>
        </w:tc>
        <w:tc>
          <w:tcPr>
            <w:tcW w:w="7540" w:type="dxa"/>
            <w:shd w:val="clear" w:color="auto" w:fill="FFFFFF"/>
            <w:vAlign w:val="center"/>
          </w:tcPr>
          <w:p w14:paraId="41F1ECC3" w14:textId="77777777" w:rsidR="008C0CAE" w:rsidRDefault="00000000">
            <w:proofErr w:type="spellStart"/>
            <w:r>
              <w:t>Oturum</w:t>
            </w:r>
            <w:proofErr w:type="spellEnd"/>
            <w:r>
              <w:t xml:space="preserve"> </w:t>
            </w:r>
            <w:proofErr w:type="spellStart"/>
            <w:r>
              <w:t>üstverisinde</w:t>
            </w:r>
            <w:proofErr w:type="spellEnd"/>
            <w:r>
              <w:t xml:space="preserve"> </w:t>
            </w:r>
            <w:proofErr w:type="spellStart"/>
            <w:r>
              <w:t>kişisel</w:t>
            </w:r>
            <w:proofErr w:type="spellEnd"/>
            <w:r>
              <w:t xml:space="preserve"> </w:t>
            </w:r>
            <w:proofErr w:type="spellStart"/>
            <w:r>
              <w:t>kimlik</w:t>
            </w:r>
            <w:proofErr w:type="spellEnd"/>
            <w:r>
              <w:t xml:space="preserve"> </w:t>
            </w:r>
            <w:proofErr w:type="spellStart"/>
            <w:r>
              <w:t>verisi</w:t>
            </w:r>
            <w:proofErr w:type="spellEnd"/>
            <w:r>
              <w:t xml:space="preserve"> </w:t>
            </w:r>
            <w:proofErr w:type="spellStart"/>
            <w:r>
              <w:t>tutulmaz</w:t>
            </w:r>
            <w:proofErr w:type="spellEnd"/>
            <w:r>
              <w:t xml:space="preserve">; </w:t>
            </w:r>
            <w:proofErr w:type="spellStart"/>
            <w:r>
              <w:t>veri</w:t>
            </w:r>
            <w:proofErr w:type="spellEnd"/>
            <w:r>
              <w:t xml:space="preserve"> </w:t>
            </w:r>
            <w:proofErr w:type="spellStart"/>
            <w:r>
              <w:t>dosyaları</w:t>
            </w:r>
            <w:proofErr w:type="spellEnd"/>
            <w:r>
              <w:t xml:space="preserve"> </w:t>
            </w:r>
            <w:proofErr w:type="spellStart"/>
            <w:r>
              <w:t>yalnızca</w:t>
            </w:r>
            <w:proofErr w:type="spellEnd"/>
            <w:r>
              <w:t xml:space="preserve"> </w:t>
            </w:r>
            <w:proofErr w:type="spellStart"/>
            <w:r>
              <w:t>proje</w:t>
            </w:r>
            <w:proofErr w:type="spellEnd"/>
            <w:r>
              <w:t xml:space="preserve"> </w:t>
            </w:r>
            <w:proofErr w:type="spellStart"/>
            <w:r>
              <w:t>erişimi</w:t>
            </w:r>
            <w:proofErr w:type="spellEnd"/>
            <w:r>
              <w:t xml:space="preserve"> </w:t>
            </w:r>
            <w:proofErr w:type="spellStart"/>
            <w:r>
              <w:t>ile</w:t>
            </w:r>
            <w:proofErr w:type="spellEnd"/>
            <w:r>
              <w:t xml:space="preserve"> </w:t>
            </w:r>
            <w:proofErr w:type="spellStart"/>
            <w:r>
              <w:t>sınırlandırılır</w:t>
            </w:r>
            <w:proofErr w:type="spellEnd"/>
            <w:r>
              <w:t>.</w:t>
            </w:r>
          </w:p>
        </w:tc>
      </w:tr>
      <w:tr w:rsidR="00C50EC9" w14:paraId="46DF29AE" w14:textId="77777777">
        <w:trPr>
          <w:jc w:val="center"/>
        </w:trPr>
        <w:tc>
          <w:tcPr>
            <w:tcW w:w="2268" w:type="dxa"/>
          </w:tcPr>
          <w:p w14:paraId="2F6EEDB1" w14:textId="77777777" w:rsidR="00C50EC9" w:rsidRDefault="00000000">
            <w:r>
              <w:t>PPG</w:t>
            </w:r>
          </w:p>
        </w:tc>
        <w:tc>
          <w:tcPr>
            <w:tcW w:w="7540" w:type="dxa"/>
          </w:tcPr>
          <w:p w14:paraId="4DA17A57" w14:textId="77777777" w:rsidR="00C50EC9" w:rsidRDefault="00000000">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t>
            </w:r>
            <w:proofErr w:type="spellStart"/>
            <w:r>
              <w:t>uzantıdır</w:t>
            </w:r>
            <w:proofErr w:type="spellEnd"/>
            <w:r>
              <w:t xml:space="preserve">; assessed core scope </w:t>
            </w:r>
            <w:proofErr w:type="spellStart"/>
            <w:r>
              <w:t>dışında</w:t>
            </w:r>
            <w:proofErr w:type="spellEnd"/>
            <w:r>
              <w:t xml:space="preserve"> </w:t>
            </w:r>
            <w:proofErr w:type="spellStart"/>
            <w:r>
              <w:t>ve</w:t>
            </w:r>
            <w:proofErr w:type="spellEnd"/>
            <w:r>
              <w:t xml:space="preserve"> core </w:t>
            </w:r>
            <w:proofErr w:type="spellStart"/>
            <w:r>
              <w:t>cihaz</w:t>
            </w:r>
            <w:proofErr w:type="spellEnd"/>
            <w:r>
              <w:t xml:space="preserve"> </w:t>
            </w:r>
            <w:proofErr w:type="spellStart"/>
            <w:r>
              <w:t>tamamlanmadan</w:t>
            </w:r>
            <w:proofErr w:type="spellEnd"/>
            <w:r>
              <w:t xml:space="preserve"> </w:t>
            </w:r>
            <w:proofErr w:type="spellStart"/>
            <w:r>
              <w:t>eklenmez</w:t>
            </w:r>
            <w:proofErr w:type="spellEnd"/>
            <w:r>
              <w:t>.</w:t>
            </w:r>
          </w:p>
        </w:tc>
      </w:tr>
    </w:tbl>
    <w:p w14:paraId="7A4EDC63" w14:textId="77777777" w:rsidR="00257858" w:rsidRDefault="00257858">
      <w:pPr>
        <w:spacing w:after="20" w:line="240" w:lineRule="auto"/>
      </w:pPr>
    </w:p>
    <w:p w14:paraId="3E69BC8C" w14:textId="77777777" w:rsidR="00257858" w:rsidRDefault="00000000">
      <w:pPr>
        <w:pStyle w:val="Balk2"/>
      </w:pPr>
      <w:r>
        <w:rPr>
          <w:rFonts w:ascii="Arial" w:hAnsi="Arial"/>
          <w:color w:val="18324A"/>
        </w:rPr>
        <w:t xml:space="preserve">18.1 Demo </w:t>
      </w:r>
      <w:proofErr w:type="spellStart"/>
      <w:r>
        <w:rPr>
          <w:rFonts w:ascii="Arial" w:hAnsi="Arial"/>
          <w:color w:val="18324A"/>
        </w:rPr>
        <w:t>ve</w:t>
      </w:r>
      <w:proofErr w:type="spellEnd"/>
      <w:r>
        <w:rPr>
          <w:rFonts w:ascii="Arial" w:hAnsi="Arial"/>
          <w:color w:val="18324A"/>
        </w:rPr>
        <w:t xml:space="preserve"> </w:t>
      </w:r>
      <w:proofErr w:type="spellStart"/>
      <w:r>
        <w:rPr>
          <w:rFonts w:ascii="Arial" w:hAnsi="Arial"/>
          <w:color w:val="18324A"/>
        </w:rPr>
        <w:t>Raporlama</w:t>
      </w:r>
      <w:proofErr w:type="spellEnd"/>
      <w:r>
        <w:rPr>
          <w:rFonts w:ascii="Arial" w:hAnsi="Arial"/>
          <w:color w:val="18324A"/>
        </w:rPr>
        <w:t xml:space="preserve"> Dili</w:t>
      </w:r>
    </w:p>
    <w:p w14:paraId="797326FD" w14:textId="77777777" w:rsidR="00257858" w:rsidRDefault="00000000">
      <w:pPr>
        <w:pStyle w:val="GvdeMetni"/>
      </w:pPr>
      <w:proofErr w:type="spellStart"/>
      <w:r>
        <w:t>Rapor</w:t>
      </w:r>
      <w:proofErr w:type="spellEnd"/>
      <w:r>
        <w:t xml:space="preserve"> </w:t>
      </w:r>
      <w:proofErr w:type="spellStart"/>
      <w:r>
        <w:t>ve</w:t>
      </w:r>
      <w:proofErr w:type="spellEnd"/>
      <w:r>
        <w:t xml:space="preserve"> </w:t>
      </w:r>
      <w:proofErr w:type="spellStart"/>
      <w:r>
        <w:t>sunumda</w:t>
      </w:r>
      <w:proofErr w:type="spellEnd"/>
      <w:r>
        <w:t xml:space="preserve"> “</w:t>
      </w:r>
      <w:proofErr w:type="spellStart"/>
      <w:r>
        <w:t>kalp</w:t>
      </w:r>
      <w:proofErr w:type="spellEnd"/>
      <w:r>
        <w:t xml:space="preserve"> </w:t>
      </w:r>
      <w:proofErr w:type="spellStart"/>
      <w:r>
        <w:t>sesini</w:t>
      </w:r>
      <w:proofErr w:type="spellEnd"/>
      <w:r>
        <w:t xml:space="preserve"> </w:t>
      </w:r>
      <w:proofErr w:type="spellStart"/>
      <w:r>
        <w:t>ölçen</w:t>
      </w:r>
      <w:proofErr w:type="spellEnd"/>
      <w:r>
        <w:t xml:space="preserve"> </w:t>
      </w:r>
      <w:proofErr w:type="spellStart"/>
      <w:r>
        <w:t>araştırma</w:t>
      </w:r>
      <w:proofErr w:type="spellEnd"/>
      <w:r>
        <w:t xml:space="preserve"> </w:t>
      </w:r>
      <w:proofErr w:type="spellStart"/>
      <w:r>
        <w:t>prototipi</w:t>
      </w:r>
      <w:proofErr w:type="spellEnd"/>
      <w:r>
        <w:t xml:space="preserve">”, “PCG </w:t>
      </w:r>
      <w:proofErr w:type="spellStart"/>
      <w:r>
        <w:t>veri</w:t>
      </w:r>
      <w:proofErr w:type="spellEnd"/>
      <w:r>
        <w:t xml:space="preserve"> </w:t>
      </w:r>
      <w:proofErr w:type="spellStart"/>
      <w:r>
        <w:t>toplama</w:t>
      </w:r>
      <w:proofErr w:type="spellEnd"/>
      <w:r>
        <w:t xml:space="preserve"> </w:t>
      </w:r>
      <w:proofErr w:type="spellStart"/>
      <w:r>
        <w:t>sistemi</w:t>
      </w:r>
      <w:proofErr w:type="spellEnd"/>
      <w:r>
        <w:t xml:space="preserve">” </w:t>
      </w:r>
      <w:proofErr w:type="spellStart"/>
      <w:r>
        <w:t>ve</w:t>
      </w:r>
      <w:proofErr w:type="spellEnd"/>
      <w:r>
        <w:t xml:space="preserve"> “</w:t>
      </w:r>
      <w:proofErr w:type="spellStart"/>
      <w:r>
        <w:t>sinyal</w:t>
      </w:r>
      <w:proofErr w:type="spellEnd"/>
      <w:r>
        <w:t xml:space="preserve"> </w:t>
      </w:r>
      <w:proofErr w:type="spellStart"/>
      <w:r>
        <w:t>kalitesi</w:t>
      </w:r>
      <w:proofErr w:type="spellEnd"/>
      <w:r>
        <w:t xml:space="preserve"> </w:t>
      </w:r>
      <w:proofErr w:type="spellStart"/>
      <w:r>
        <w:t>değerlendirmesi</w:t>
      </w:r>
      <w:proofErr w:type="spellEnd"/>
      <w:r>
        <w:t xml:space="preserve">” </w:t>
      </w:r>
      <w:proofErr w:type="spellStart"/>
      <w:r>
        <w:t>ifadeleri</w:t>
      </w:r>
      <w:proofErr w:type="spellEnd"/>
      <w:r>
        <w:t xml:space="preserve"> </w:t>
      </w:r>
      <w:proofErr w:type="spellStart"/>
      <w:r>
        <w:t>kullanılabilir</w:t>
      </w:r>
      <w:proofErr w:type="spellEnd"/>
      <w:r>
        <w:t xml:space="preserve">. “Klinik </w:t>
      </w:r>
      <w:proofErr w:type="spellStart"/>
      <w:r>
        <w:t>olarak</w:t>
      </w:r>
      <w:proofErr w:type="spellEnd"/>
      <w:r>
        <w:t xml:space="preserve"> </w:t>
      </w:r>
      <w:proofErr w:type="spellStart"/>
      <w:r>
        <w:t>tanı</w:t>
      </w:r>
      <w:proofErr w:type="spellEnd"/>
      <w:r>
        <w:t xml:space="preserve"> </w:t>
      </w:r>
      <w:proofErr w:type="spellStart"/>
      <w:r>
        <w:t>koyar</w:t>
      </w:r>
      <w:proofErr w:type="spellEnd"/>
      <w:r>
        <w:t>”, “</w:t>
      </w:r>
      <w:proofErr w:type="spellStart"/>
      <w:r>
        <w:t>tıbbi</w:t>
      </w:r>
      <w:proofErr w:type="spellEnd"/>
      <w:r>
        <w:t xml:space="preserve"> </w:t>
      </w:r>
      <w:proofErr w:type="spellStart"/>
      <w:r>
        <w:t>cihazdır</w:t>
      </w:r>
      <w:proofErr w:type="spellEnd"/>
      <w:r>
        <w:t xml:space="preserve">” </w:t>
      </w:r>
      <w:proofErr w:type="spellStart"/>
      <w:r>
        <w:t>veya</w:t>
      </w:r>
      <w:proofErr w:type="spellEnd"/>
      <w:r>
        <w:t xml:space="preserve"> </w:t>
      </w:r>
      <w:proofErr w:type="spellStart"/>
      <w:r>
        <w:t>sertifikasyon</w:t>
      </w:r>
      <w:proofErr w:type="spellEnd"/>
      <w:r>
        <w:t xml:space="preserve"> </w:t>
      </w:r>
      <w:proofErr w:type="spellStart"/>
      <w:r>
        <w:t>sonucu</w:t>
      </w:r>
      <w:proofErr w:type="spellEnd"/>
      <w:r>
        <w:t xml:space="preserve"> </w:t>
      </w:r>
      <w:proofErr w:type="spellStart"/>
      <w:r>
        <w:t>ima</w:t>
      </w:r>
      <w:proofErr w:type="spellEnd"/>
      <w:r>
        <w:t xml:space="preserve"> </w:t>
      </w:r>
      <w:proofErr w:type="spellStart"/>
      <w:r>
        <w:t>eden</w:t>
      </w:r>
      <w:proofErr w:type="spellEnd"/>
      <w:r>
        <w:t xml:space="preserve"> </w:t>
      </w:r>
      <w:proofErr w:type="spellStart"/>
      <w:r>
        <w:t>ifadeler</w:t>
      </w:r>
      <w:proofErr w:type="spellEnd"/>
      <w:r>
        <w:t xml:space="preserve"> </w:t>
      </w:r>
      <w:proofErr w:type="spellStart"/>
      <w:r>
        <w:t>kullanılmayacaktır</w:t>
      </w:r>
      <w:proofErr w:type="spellEnd"/>
      <w:r>
        <w:t>.</w:t>
      </w:r>
    </w:p>
    <w:p w14:paraId="51ABB9D6" w14:textId="77777777" w:rsidR="001D1F26" w:rsidRDefault="001D1F26">
      <w:pPr>
        <w:pStyle w:val="GvdeMetni"/>
      </w:pPr>
    </w:p>
    <w:p w14:paraId="44051F62" w14:textId="77777777" w:rsidR="00257858" w:rsidRDefault="00000000">
      <w:pPr>
        <w:pStyle w:val="Balk1"/>
      </w:pPr>
      <w:proofErr w:type="gramStart"/>
      <w:r>
        <w:rPr>
          <w:rFonts w:ascii="Arial" w:hAnsi="Arial"/>
        </w:rPr>
        <w:t xml:space="preserve">19  </w:t>
      </w:r>
      <w:proofErr w:type="spellStart"/>
      <w:r>
        <w:rPr>
          <w:rFonts w:ascii="Arial" w:hAnsi="Arial"/>
        </w:rPr>
        <w:t>Sonuç</w:t>
      </w:r>
      <w:proofErr w:type="spellEnd"/>
      <w:proofErr w:type="gramEnd"/>
      <w:r>
        <w:rPr>
          <w:rFonts w:ascii="Arial" w:hAnsi="Arial"/>
        </w:rPr>
        <w:t xml:space="preserve"> </w:t>
      </w:r>
      <w:proofErr w:type="spellStart"/>
      <w:r>
        <w:rPr>
          <w:rFonts w:ascii="Arial" w:hAnsi="Arial"/>
        </w:rPr>
        <w:t>ve</w:t>
      </w:r>
      <w:proofErr w:type="spellEnd"/>
      <w:r>
        <w:rPr>
          <w:rFonts w:ascii="Arial" w:hAnsi="Arial"/>
        </w:rPr>
        <w:t xml:space="preserve"> 4. </w:t>
      </w:r>
      <w:proofErr w:type="spellStart"/>
      <w:r>
        <w:rPr>
          <w:rFonts w:ascii="Arial" w:hAnsi="Arial"/>
        </w:rPr>
        <w:t>Hafta</w:t>
      </w:r>
      <w:proofErr w:type="spellEnd"/>
      <w:r>
        <w:rPr>
          <w:rFonts w:ascii="Arial" w:hAnsi="Arial"/>
        </w:rPr>
        <w:t xml:space="preserve"> Temel </w:t>
      </w:r>
      <w:proofErr w:type="spellStart"/>
      <w:r>
        <w:rPr>
          <w:rFonts w:ascii="Arial" w:hAnsi="Arial"/>
        </w:rPr>
        <w:t>Tasarım</w:t>
      </w:r>
      <w:proofErr w:type="spellEnd"/>
      <w:r>
        <w:rPr>
          <w:rFonts w:ascii="Arial" w:hAnsi="Arial"/>
        </w:rPr>
        <w:t xml:space="preserve"> </w:t>
      </w:r>
      <w:proofErr w:type="spellStart"/>
      <w:r>
        <w:rPr>
          <w:rFonts w:ascii="Arial" w:hAnsi="Arial"/>
        </w:rPr>
        <w:t>Dondurma</w:t>
      </w:r>
      <w:proofErr w:type="spellEnd"/>
      <w:r>
        <w:rPr>
          <w:rFonts w:ascii="Arial" w:hAnsi="Arial"/>
        </w:rPr>
        <w:t xml:space="preserve"> </w:t>
      </w:r>
      <w:proofErr w:type="spellStart"/>
      <w:r>
        <w:rPr>
          <w:rFonts w:ascii="Arial" w:hAnsi="Arial"/>
        </w:rPr>
        <w:t>Planı</w:t>
      </w:r>
      <w:proofErr w:type="spellEnd"/>
    </w:p>
    <w:p w14:paraId="1391C7DF" w14:textId="77777777" w:rsidR="00257858" w:rsidRDefault="00000000">
      <w:pPr>
        <w:pStyle w:val="GvdeMetni"/>
      </w:pPr>
      <w:r>
        <w:t>Bu Rev03 güncellemesi 17.10.2026 tarihlidir ve kullanıcı tarafından bildirilen gerçek siparişleri kaydeder; tasarımın tüm kritik kararlarının dondurulduğu veya ürünlerin teslim/test edildiği iddiası taşımaz. Önce satın alınan N16R8 kartının USB/GPIO/pinout düzeni ile INMP441 breakout pin ve besleme eşlemesi doğrulanmalı; ardından G1 bilinen/sentetik sinyal E2E testi kurulmalıdır. INMP441'nin 60 Hz alt kesimi 20–60 Hz karakterizasyon için açık risktir. ECM ADC mimarisi, USB transport sınıfı/CRC, PCM1808 modül kararı, fantom mekanik geometrisi ve bazı tedarik ayrıntıları açık kalır. Fiziksel edinim, gürültü tabanı, SNR, frekans cevabı, gecikme ve süreklilik testleri ölçülmeden kapatılmaz.</w:t>
      </w:r>
    </w:p>
    <w:tbl>
      <w:tblPr>
        <w:tblStyle w:val="TabloKlavuzu"/>
        <w:tblW w:w="0" w:type="auto"/>
        <w:jc w:val="center"/>
        <w:tblLook w:val="04A0" w:firstRow="1" w:lastRow="0" w:firstColumn="1" w:lastColumn="0" w:noHBand="0" w:noVBand="1"/>
      </w:tblPr>
      <w:tblGrid>
        <w:gridCol w:w="2835"/>
        <w:gridCol w:w="6973"/>
      </w:tblGrid>
      <w:tr w:rsidR="00257858" w14:paraId="23B26571" w14:textId="77777777">
        <w:trPr>
          <w:cantSplit/>
          <w:tblHeader/>
          <w:jc w:val="center"/>
        </w:trPr>
        <w:tc>
          <w:tcPr>
            <w:tcW w:w="2835" w:type="dxa"/>
            <w:shd w:val="clear" w:color="auto" w:fill="17324D"/>
            <w:vAlign w:val="center"/>
          </w:tcPr>
          <w:p w14:paraId="5AAD849C" w14:textId="77777777" w:rsidR="00257858" w:rsidRDefault="00000000">
            <w:pPr>
              <w:spacing w:after="24" w:line="240" w:lineRule="auto"/>
              <w:jc w:val="center"/>
            </w:pPr>
            <w:proofErr w:type="spellStart"/>
            <w:r>
              <w:rPr>
                <w:b/>
                <w:color w:val="FFFFFF"/>
                <w:sz w:val="16"/>
              </w:rPr>
              <w:t>Konu</w:t>
            </w:r>
            <w:proofErr w:type="spellEnd"/>
          </w:p>
        </w:tc>
        <w:tc>
          <w:tcPr>
            <w:tcW w:w="6973" w:type="dxa"/>
            <w:shd w:val="clear" w:color="auto" w:fill="17324D"/>
            <w:vAlign w:val="center"/>
          </w:tcPr>
          <w:p w14:paraId="4DC54344" w14:textId="77777777" w:rsidR="00257858" w:rsidRDefault="00000000">
            <w:pPr>
              <w:spacing w:after="24" w:line="240" w:lineRule="auto"/>
              <w:jc w:val="center"/>
            </w:pPr>
            <w:r>
              <w:rPr>
                <w:b/>
                <w:color w:val="FFFFFF"/>
              </w:rPr>
              <w:t>Rev03 Sonucu</w:t>
            </w:r>
          </w:p>
        </w:tc>
      </w:tr>
      <w:tr w:rsidR="00257858" w14:paraId="79EF05DB" w14:textId="77777777">
        <w:trPr>
          <w:cantSplit/>
          <w:jc w:val="center"/>
        </w:trPr>
        <w:tc>
          <w:tcPr>
            <w:tcW w:w="2835" w:type="dxa"/>
            <w:shd w:val="clear" w:color="auto" w:fill="EAF1F3"/>
            <w:vAlign w:val="center"/>
          </w:tcPr>
          <w:p w14:paraId="0DEA5C72" w14:textId="77777777" w:rsidR="00257858" w:rsidRDefault="00000000">
            <w:pPr>
              <w:spacing w:after="24" w:line="240" w:lineRule="auto"/>
              <w:jc w:val="center"/>
            </w:pPr>
            <w:r>
              <w:rPr>
                <w:sz w:val="16"/>
              </w:rPr>
              <w:t xml:space="preserve">Ne </w:t>
            </w:r>
            <w:proofErr w:type="spellStart"/>
            <w:r>
              <w:rPr>
                <w:sz w:val="16"/>
              </w:rPr>
              <w:t>ölçüyoruz</w:t>
            </w:r>
            <w:proofErr w:type="spellEnd"/>
            <w:r>
              <w:rPr>
                <w:sz w:val="16"/>
              </w:rPr>
              <w:t>?</w:t>
            </w:r>
          </w:p>
        </w:tc>
        <w:tc>
          <w:tcPr>
            <w:tcW w:w="6973" w:type="dxa"/>
            <w:shd w:val="clear" w:color="auto" w:fill="EAF1F3"/>
            <w:vAlign w:val="center"/>
          </w:tcPr>
          <w:p w14:paraId="72E94452" w14:textId="77777777" w:rsidR="00257858" w:rsidRDefault="00000000">
            <w:pPr>
              <w:spacing w:after="24" w:line="240" w:lineRule="auto"/>
            </w:pPr>
            <w:r>
              <w:rPr>
                <w:sz w:val="16"/>
              </w:rPr>
              <w:t xml:space="preserve">PCG / </w:t>
            </w:r>
            <w:proofErr w:type="spellStart"/>
            <w:r>
              <w:rPr>
                <w:sz w:val="16"/>
              </w:rPr>
              <w:t>fonokardiyografi</w:t>
            </w:r>
            <w:proofErr w:type="spellEnd"/>
            <w:r>
              <w:rPr>
                <w:sz w:val="16"/>
              </w:rPr>
              <w:t xml:space="preserve">; EKG </w:t>
            </w:r>
            <w:proofErr w:type="spellStart"/>
            <w:r>
              <w:rPr>
                <w:sz w:val="16"/>
              </w:rPr>
              <w:t>değildir</w:t>
            </w:r>
            <w:proofErr w:type="spellEnd"/>
            <w:r>
              <w:rPr>
                <w:sz w:val="16"/>
              </w:rPr>
              <w:t>.</w:t>
            </w:r>
          </w:p>
        </w:tc>
      </w:tr>
      <w:tr w:rsidR="00257858" w14:paraId="08F066BA" w14:textId="77777777">
        <w:trPr>
          <w:cantSplit/>
          <w:jc w:val="center"/>
        </w:trPr>
        <w:tc>
          <w:tcPr>
            <w:tcW w:w="2835" w:type="dxa"/>
            <w:shd w:val="clear" w:color="auto" w:fill="FFFFFF"/>
            <w:vAlign w:val="center"/>
          </w:tcPr>
          <w:p w14:paraId="61C09D5D"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ölçüyoruz</w:t>
            </w:r>
            <w:proofErr w:type="spellEnd"/>
            <w:r>
              <w:rPr>
                <w:sz w:val="16"/>
              </w:rPr>
              <w:t>?</w:t>
            </w:r>
          </w:p>
        </w:tc>
        <w:tc>
          <w:tcPr>
            <w:tcW w:w="6973" w:type="dxa"/>
            <w:shd w:val="clear" w:color="auto" w:fill="FFFFFF"/>
            <w:vAlign w:val="center"/>
          </w:tcPr>
          <w:p w14:paraId="3561EDE6" w14:textId="77777777" w:rsidR="008C0CAE" w:rsidRDefault="00000000">
            <w:pPr>
              <w:spacing w:after="0"/>
            </w:pPr>
            <w:r>
              <w:t xml:space="preserve">ECM family + </w:t>
            </w:r>
            <w:proofErr w:type="spellStart"/>
            <w:r>
              <w:t>düşük</w:t>
            </w:r>
            <w:proofErr w:type="spellEnd"/>
            <w:r>
              <w:t xml:space="preserve"> </w:t>
            </w:r>
            <w:proofErr w:type="spellStart"/>
            <w:r>
              <w:t>gürültülü</w:t>
            </w:r>
            <w:proofErr w:type="spellEnd"/>
            <w:r>
              <w:t xml:space="preserve"> AFE </w:t>
            </w:r>
            <w:proofErr w:type="spellStart"/>
            <w:r>
              <w:t>ve</w:t>
            </w:r>
            <w:proofErr w:type="spellEnd"/>
            <w:r>
              <w:t xml:space="preserve"> MEMS/I²S family </w:t>
            </w:r>
            <w:proofErr w:type="spellStart"/>
            <w:r>
              <w:t>aynı</w:t>
            </w:r>
            <w:proofErr w:type="spellEnd"/>
            <w:r>
              <w:t xml:space="preserve"> phantom </w:t>
            </w:r>
            <w:proofErr w:type="spellStart"/>
            <w:r>
              <w:t>altında</w:t>
            </w:r>
            <w:proofErr w:type="spellEnd"/>
            <w:r>
              <w:t xml:space="preserve"> </w:t>
            </w:r>
            <w:proofErr w:type="spellStart"/>
            <w:r>
              <w:t>karşılaştırılır</w:t>
            </w:r>
            <w:proofErr w:type="spellEnd"/>
            <w:r>
              <w:t xml:space="preserve">; </w:t>
            </w:r>
            <w:proofErr w:type="spellStart"/>
            <w:r>
              <w:t>kesin</w:t>
            </w:r>
            <w:proofErr w:type="spellEnd"/>
            <w:r>
              <w:t xml:space="preserve"> </w:t>
            </w:r>
            <w:proofErr w:type="spellStart"/>
            <w:r>
              <w:t>satın</w:t>
            </w:r>
            <w:proofErr w:type="spellEnd"/>
            <w:r>
              <w:t xml:space="preserve"> alma </w:t>
            </w:r>
            <w:proofErr w:type="spellStart"/>
            <w:r>
              <w:t>adayları</w:t>
            </w:r>
            <w:proofErr w:type="spellEnd"/>
            <w:r>
              <w:t xml:space="preserve"> 3. </w:t>
            </w:r>
            <w:proofErr w:type="spellStart"/>
            <w:r>
              <w:t>Haftada</w:t>
            </w:r>
            <w:proofErr w:type="spellEnd"/>
            <w:r>
              <w:t xml:space="preserve"> </w:t>
            </w:r>
            <w:proofErr w:type="spellStart"/>
            <w:r>
              <w:t>onaylanır</w:t>
            </w:r>
            <w:proofErr w:type="spellEnd"/>
            <w:r>
              <w:t xml:space="preserve">, final </w:t>
            </w:r>
            <w:proofErr w:type="spellStart"/>
            <w:r>
              <w:t>yol</w:t>
            </w:r>
            <w:proofErr w:type="spellEnd"/>
            <w:r>
              <w:t xml:space="preserve"> </w:t>
            </w:r>
            <w:proofErr w:type="spellStart"/>
            <w:r>
              <w:t>ölçümle</w:t>
            </w:r>
            <w:proofErr w:type="spellEnd"/>
            <w:r>
              <w:t xml:space="preserve"> </w:t>
            </w:r>
            <w:proofErr w:type="spellStart"/>
            <w:r>
              <w:t>seçilir</w:t>
            </w:r>
            <w:proofErr w:type="spellEnd"/>
            <w:r>
              <w:t>.</w:t>
            </w:r>
          </w:p>
        </w:tc>
      </w:tr>
      <w:tr w:rsidR="00257858" w14:paraId="21A1DDA4" w14:textId="77777777">
        <w:trPr>
          <w:cantSplit/>
          <w:jc w:val="center"/>
        </w:trPr>
        <w:tc>
          <w:tcPr>
            <w:tcW w:w="2835" w:type="dxa"/>
            <w:shd w:val="clear" w:color="auto" w:fill="EAF1F3"/>
            <w:vAlign w:val="center"/>
          </w:tcPr>
          <w:p w14:paraId="09A19CB4" w14:textId="77777777" w:rsidR="00257858" w:rsidRDefault="00000000">
            <w:pPr>
              <w:spacing w:after="24" w:line="240" w:lineRule="auto"/>
              <w:jc w:val="center"/>
            </w:pPr>
            <w:proofErr w:type="spellStart"/>
            <w:r>
              <w:rPr>
                <w:sz w:val="16"/>
              </w:rPr>
              <w:t>Nereye</w:t>
            </w:r>
            <w:proofErr w:type="spellEnd"/>
            <w:r>
              <w:rPr>
                <w:sz w:val="16"/>
              </w:rPr>
              <w:t xml:space="preserve"> </w:t>
            </w:r>
            <w:proofErr w:type="spellStart"/>
            <w:r>
              <w:rPr>
                <w:sz w:val="16"/>
              </w:rPr>
              <w:t>alıyoruz</w:t>
            </w:r>
            <w:proofErr w:type="spellEnd"/>
            <w:r>
              <w:rPr>
                <w:sz w:val="16"/>
              </w:rPr>
              <w:t>?</w:t>
            </w:r>
          </w:p>
        </w:tc>
        <w:tc>
          <w:tcPr>
            <w:tcW w:w="6973" w:type="dxa"/>
            <w:shd w:val="clear" w:color="auto" w:fill="EAF1F3"/>
            <w:vAlign w:val="center"/>
          </w:tcPr>
          <w:p w14:paraId="18056289" w14:textId="77777777" w:rsidR="008C0CAE" w:rsidRDefault="00000000">
            <w:pPr>
              <w:spacing w:after="0"/>
            </w:pPr>
            <w:r>
              <w:t xml:space="preserve">Proposed MCU </w:t>
            </w:r>
            <w:proofErr w:type="spellStart"/>
            <w:r>
              <w:t>referans</w:t>
            </w:r>
            <w:proofErr w:type="spellEnd"/>
            <w:r>
              <w:t xml:space="preserve">: ESP32-S3; </w:t>
            </w:r>
            <w:proofErr w:type="spellStart"/>
            <w:r>
              <w:t>kesin</w:t>
            </w:r>
            <w:proofErr w:type="spellEnd"/>
            <w:r>
              <w:t xml:space="preserve"> end-to-end acquisition path </w:t>
            </w:r>
            <w:proofErr w:type="spellStart"/>
            <w:r>
              <w:t>seçilen</w:t>
            </w:r>
            <w:proofErr w:type="spellEnd"/>
            <w:r>
              <w:t xml:space="preserve"> transducer/ADC </w:t>
            </w:r>
            <w:proofErr w:type="spellStart"/>
            <w:r>
              <w:t>ile</w:t>
            </w:r>
            <w:proofErr w:type="spellEnd"/>
            <w:r>
              <w:t xml:space="preserve"> </w:t>
            </w:r>
            <w:proofErr w:type="spellStart"/>
            <w:r>
              <w:t>belgelenir</w:t>
            </w:r>
            <w:proofErr w:type="spellEnd"/>
            <w:r>
              <w:t>.</w:t>
            </w:r>
          </w:p>
        </w:tc>
      </w:tr>
      <w:tr w:rsidR="00257858" w14:paraId="153FB48B" w14:textId="77777777">
        <w:trPr>
          <w:cantSplit/>
          <w:jc w:val="center"/>
        </w:trPr>
        <w:tc>
          <w:tcPr>
            <w:tcW w:w="2835" w:type="dxa"/>
            <w:shd w:val="clear" w:color="auto" w:fill="FFFFFF"/>
            <w:vAlign w:val="center"/>
          </w:tcPr>
          <w:p w14:paraId="59C09513"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iletiyoruz</w:t>
            </w:r>
            <w:proofErr w:type="spellEnd"/>
            <w:r>
              <w:rPr>
                <w:sz w:val="16"/>
              </w:rPr>
              <w:t>?</w:t>
            </w:r>
          </w:p>
        </w:tc>
        <w:tc>
          <w:tcPr>
            <w:tcW w:w="6973" w:type="dxa"/>
            <w:shd w:val="clear" w:color="auto" w:fill="FFFFFF"/>
            <w:vAlign w:val="center"/>
          </w:tcPr>
          <w:p w14:paraId="4C23D218" w14:textId="77777777" w:rsidR="00257858" w:rsidRDefault="00000000">
            <w:pPr>
              <w:spacing w:after="24" w:line="240" w:lineRule="auto"/>
            </w:pPr>
            <w:r>
              <w:rPr>
                <w:sz w:val="16"/>
              </w:rPr>
              <w:t xml:space="preserve">ESP32-S3 Native USB FS </w:t>
            </w:r>
            <w:proofErr w:type="spellStart"/>
            <w:r>
              <w:rPr>
                <w:sz w:val="16"/>
              </w:rPr>
              <w:t>önerilen</w:t>
            </w:r>
            <w:proofErr w:type="spellEnd"/>
            <w:r>
              <w:rPr>
                <w:sz w:val="16"/>
              </w:rPr>
              <w:t xml:space="preserve"> physical path; CDC-ACM vs vendor-specific/Bulk AÇIK — 3. </w:t>
            </w:r>
            <w:proofErr w:type="spellStart"/>
            <w:r>
              <w:rPr>
                <w:sz w:val="16"/>
              </w:rPr>
              <w:t>Hafta</w:t>
            </w:r>
            <w:proofErr w:type="spellEnd"/>
            <w:r>
              <w:rPr>
                <w:sz w:val="16"/>
              </w:rPr>
              <w:t>.</w:t>
            </w:r>
          </w:p>
        </w:tc>
      </w:tr>
      <w:tr w:rsidR="00257858" w14:paraId="48B31CB2" w14:textId="77777777">
        <w:trPr>
          <w:cantSplit/>
          <w:jc w:val="center"/>
        </w:trPr>
        <w:tc>
          <w:tcPr>
            <w:tcW w:w="2835" w:type="dxa"/>
            <w:shd w:val="clear" w:color="auto" w:fill="EAF1F3"/>
            <w:vAlign w:val="center"/>
          </w:tcPr>
          <w:p w14:paraId="47FDF975" w14:textId="77777777" w:rsidR="00257858" w:rsidRDefault="00000000">
            <w:pPr>
              <w:spacing w:after="24" w:line="240" w:lineRule="auto"/>
              <w:jc w:val="center"/>
            </w:pPr>
            <w:r>
              <w:rPr>
                <w:sz w:val="16"/>
              </w:rPr>
              <w:t xml:space="preserve">Veri </w:t>
            </w:r>
            <w:proofErr w:type="spellStart"/>
            <w:r>
              <w:rPr>
                <w:sz w:val="16"/>
              </w:rPr>
              <w:t>nasıl</w:t>
            </w:r>
            <w:proofErr w:type="spellEnd"/>
            <w:r>
              <w:rPr>
                <w:sz w:val="16"/>
              </w:rPr>
              <w:t xml:space="preserve"> </w:t>
            </w:r>
            <w:proofErr w:type="spellStart"/>
            <w:r>
              <w:rPr>
                <w:sz w:val="16"/>
              </w:rPr>
              <w:t>korunuyor</w:t>
            </w:r>
            <w:proofErr w:type="spellEnd"/>
            <w:r>
              <w:rPr>
                <w:sz w:val="16"/>
              </w:rPr>
              <w:t>?</w:t>
            </w:r>
          </w:p>
        </w:tc>
        <w:tc>
          <w:tcPr>
            <w:tcW w:w="6973" w:type="dxa"/>
            <w:shd w:val="clear" w:color="auto" w:fill="EAF1F3"/>
            <w:vAlign w:val="center"/>
          </w:tcPr>
          <w:p w14:paraId="7557E9D9" w14:textId="77777777" w:rsidR="00257858" w:rsidRDefault="00000000">
            <w:pPr>
              <w:spacing w:after="24" w:line="240" w:lineRule="auto"/>
            </w:pPr>
            <w:r>
              <w:rPr>
                <w:sz w:val="16"/>
              </w:rPr>
              <w:t xml:space="preserve">Monotonic continuity + version/type/sample metadata </w:t>
            </w:r>
            <w:proofErr w:type="spellStart"/>
            <w:r>
              <w:rPr>
                <w:sz w:val="16"/>
              </w:rPr>
              <w:t>zorunlu</w:t>
            </w:r>
            <w:proofErr w:type="spellEnd"/>
            <w:r>
              <w:rPr>
                <w:sz w:val="16"/>
              </w:rPr>
              <w:t xml:space="preserve">; application-level checksum/CRC policy AÇIK — 3. </w:t>
            </w:r>
            <w:proofErr w:type="spellStart"/>
            <w:r>
              <w:rPr>
                <w:sz w:val="16"/>
              </w:rPr>
              <w:t>Hafta</w:t>
            </w:r>
            <w:proofErr w:type="spellEnd"/>
            <w:r>
              <w:rPr>
                <w:sz w:val="16"/>
              </w:rPr>
              <w:t>.</w:t>
            </w:r>
          </w:p>
        </w:tc>
      </w:tr>
      <w:tr w:rsidR="00257858" w14:paraId="6F25BB92" w14:textId="77777777">
        <w:trPr>
          <w:cantSplit/>
          <w:jc w:val="center"/>
        </w:trPr>
        <w:tc>
          <w:tcPr>
            <w:tcW w:w="2835" w:type="dxa"/>
            <w:shd w:val="clear" w:color="auto" w:fill="FFFFFF"/>
            <w:vAlign w:val="center"/>
          </w:tcPr>
          <w:p w14:paraId="1A60C40A" w14:textId="77777777" w:rsidR="00257858" w:rsidRDefault="00000000">
            <w:pPr>
              <w:spacing w:after="24" w:line="240" w:lineRule="auto"/>
              <w:jc w:val="center"/>
            </w:pPr>
            <w:proofErr w:type="spellStart"/>
            <w:r>
              <w:rPr>
                <w:sz w:val="16"/>
              </w:rPr>
              <w:t>PC’de</w:t>
            </w:r>
            <w:proofErr w:type="spellEnd"/>
            <w:r>
              <w:rPr>
                <w:sz w:val="16"/>
              </w:rPr>
              <w:t xml:space="preserve"> ne </w:t>
            </w:r>
            <w:proofErr w:type="spellStart"/>
            <w:r>
              <w:rPr>
                <w:sz w:val="16"/>
              </w:rPr>
              <w:t>yapıyoruz</w:t>
            </w:r>
            <w:proofErr w:type="spellEnd"/>
            <w:r>
              <w:rPr>
                <w:sz w:val="16"/>
              </w:rPr>
              <w:t>?</w:t>
            </w:r>
          </w:p>
        </w:tc>
        <w:tc>
          <w:tcPr>
            <w:tcW w:w="6973" w:type="dxa"/>
            <w:shd w:val="clear" w:color="auto" w:fill="FFFFFF"/>
            <w:vAlign w:val="center"/>
          </w:tcPr>
          <w:p w14:paraId="0D4D7247" w14:textId="77777777" w:rsidR="00257858" w:rsidRDefault="00000000">
            <w:pPr>
              <w:spacing w:after="24" w:line="240" w:lineRule="auto"/>
            </w:pPr>
            <w:r>
              <w:rPr>
                <w:sz w:val="16"/>
              </w:rPr>
              <w:t xml:space="preserve">Waveform, FFT/spectrogram, </w:t>
            </w:r>
            <w:proofErr w:type="spellStart"/>
            <w:r>
              <w:rPr>
                <w:sz w:val="16"/>
              </w:rPr>
              <w:t>kayıt</w:t>
            </w:r>
            <w:proofErr w:type="spellEnd"/>
            <w:r>
              <w:rPr>
                <w:sz w:val="16"/>
              </w:rPr>
              <w:t xml:space="preserve">, metadata, </w:t>
            </w:r>
            <w:proofErr w:type="spellStart"/>
            <w:r>
              <w:rPr>
                <w:sz w:val="16"/>
              </w:rPr>
              <w:t>kalite</w:t>
            </w:r>
            <w:proofErr w:type="spellEnd"/>
            <w:r>
              <w:rPr>
                <w:sz w:val="16"/>
              </w:rPr>
              <w:t xml:space="preserve"> </w:t>
            </w:r>
            <w:proofErr w:type="spellStart"/>
            <w:r>
              <w:rPr>
                <w:sz w:val="16"/>
              </w:rPr>
              <w:t>göstergesi</w:t>
            </w:r>
            <w:proofErr w:type="spellEnd"/>
          </w:p>
        </w:tc>
      </w:tr>
      <w:tr w:rsidR="00257858" w14:paraId="0E24DA48" w14:textId="77777777">
        <w:trPr>
          <w:cantSplit/>
          <w:jc w:val="center"/>
        </w:trPr>
        <w:tc>
          <w:tcPr>
            <w:tcW w:w="2835" w:type="dxa"/>
            <w:shd w:val="clear" w:color="auto" w:fill="EAF1F3"/>
            <w:vAlign w:val="center"/>
          </w:tcPr>
          <w:p w14:paraId="1599CF92"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besliyoruz</w:t>
            </w:r>
            <w:proofErr w:type="spellEnd"/>
            <w:r>
              <w:rPr>
                <w:sz w:val="16"/>
              </w:rPr>
              <w:t>?</w:t>
            </w:r>
          </w:p>
        </w:tc>
        <w:tc>
          <w:tcPr>
            <w:tcW w:w="6973" w:type="dxa"/>
            <w:shd w:val="clear" w:color="auto" w:fill="EAF1F3"/>
            <w:vAlign w:val="center"/>
          </w:tcPr>
          <w:p w14:paraId="48BCCD82" w14:textId="77777777" w:rsidR="00257858" w:rsidRDefault="00000000">
            <w:pPr>
              <w:spacing w:after="24" w:line="240" w:lineRule="auto"/>
            </w:pPr>
            <w:r>
              <w:rPr>
                <w:sz w:val="16"/>
              </w:rPr>
              <w:t xml:space="preserve">Core bench USB power; battery/power-path </w:t>
            </w:r>
            <w:proofErr w:type="spellStart"/>
            <w:r>
              <w:rPr>
                <w:sz w:val="16"/>
              </w:rPr>
              <w:t>ikinci</w:t>
            </w:r>
            <w:proofErr w:type="spellEnd"/>
            <w:r>
              <w:rPr>
                <w:sz w:val="16"/>
              </w:rPr>
              <w:t xml:space="preserve"> </w:t>
            </w:r>
            <w:proofErr w:type="spellStart"/>
            <w:r>
              <w:rPr>
                <w:sz w:val="16"/>
              </w:rPr>
              <w:t>dönem</w:t>
            </w:r>
            <w:proofErr w:type="spellEnd"/>
            <w:r>
              <w:rPr>
                <w:sz w:val="16"/>
              </w:rPr>
              <w:t xml:space="preserve"> </w:t>
            </w:r>
            <w:proofErr w:type="spellStart"/>
            <w:r>
              <w:rPr>
                <w:sz w:val="16"/>
              </w:rPr>
              <w:t>aday</w:t>
            </w:r>
            <w:proofErr w:type="spellEnd"/>
            <w:r>
              <w:rPr>
                <w:sz w:val="16"/>
              </w:rPr>
              <w:t xml:space="preserve"> architecture, </w:t>
            </w:r>
            <w:proofErr w:type="spellStart"/>
            <w:r>
              <w:rPr>
                <w:sz w:val="16"/>
              </w:rPr>
              <w:t>kesin</w:t>
            </w:r>
            <w:proofErr w:type="spellEnd"/>
            <w:r>
              <w:rPr>
                <w:sz w:val="16"/>
              </w:rPr>
              <w:t xml:space="preserve"> IC/SKU </w:t>
            </w:r>
            <w:proofErr w:type="spellStart"/>
            <w:r>
              <w:rPr>
                <w:sz w:val="16"/>
              </w:rPr>
              <w:t>henüz</w:t>
            </w:r>
            <w:proofErr w:type="spellEnd"/>
            <w:r>
              <w:rPr>
                <w:sz w:val="16"/>
              </w:rPr>
              <w:t xml:space="preserve"> </w:t>
            </w:r>
            <w:proofErr w:type="spellStart"/>
            <w:r>
              <w:rPr>
                <w:sz w:val="16"/>
              </w:rPr>
              <w:t>dondurulmadı</w:t>
            </w:r>
            <w:proofErr w:type="spellEnd"/>
            <w:r>
              <w:rPr>
                <w:sz w:val="16"/>
              </w:rPr>
              <w:t>.</w:t>
            </w:r>
          </w:p>
        </w:tc>
      </w:tr>
      <w:tr w:rsidR="00257858" w14:paraId="1B7C9AFC" w14:textId="77777777">
        <w:trPr>
          <w:cantSplit/>
          <w:jc w:val="center"/>
        </w:trPr>
        <w:tc>
          <w:tcPr>
            <w:tcW w:w="2835" w:type="dxa"/>
            <w:shd w:val="clear" w:color="auto" w:fill="FFFFFF"/>
            <w:vAlign w:val="center"/>
          </w:tcPr>
          <w:p w14:paraId="36D6BEC5" w14:textId="77777777" w:rsidR="00257858" w:rsidRDefault="00000000">
            <w:pPr>
              <w:spacing w:after="24" w:line="240" w:lineRule="auto"/>
              <w:jc w:val="center"/>
            </w:pPr>
            <w:r>
              <w:rPr>
                <w:sz w:val="16"/>
              </w:rPr>
              <w:t xml:space="preserve">PCB </w:t>
            </w:r>
            <w:proofErr w:type="spellStart"/>
            <w:r>
              <w:rPr>
                <w:sz w:val="16"/>
              </w:rPr>
              <w:t>kaç</w:t>
            </w:r>
            <w:proofErr w:type="spellEnd"/>
            <w:r>
              <w:rPr>
                <w:sz w:val="16"/>
              </w:rPr>
              <w:t xml:space="preserve"> </w:t>
            </w:r>
            <w:proofErr w:type="spellStart"/>
            <w:r>
              <w:rPr>
                <w:sz w:val="16"/>
              </w:rPr>
              <w:t>katman</w:t>
            </w:r>
            <w:proofErr w:type="spellEnd"/>
            <w:r>
              <w:rPr>
                <w:sz w:val="16"/>
              </w:rPr>
              <w:t>?</w:t>
            </w:r>
          </w:p>
        </w:tc>
        <w:tc>
          <w:tcPr>
            <w:tcW w:w="6973" w:type="dxa"/>
            <w:shd w:val="clear" w:color="auto" w:fill="FFFFFF"/>
            <w:vAlign w:val="center"/>
          </w:tcPr>
          <w:p w14:paraId="67615166" w14:textId="77777777" w:rsidR="008C0CAE" w:rsidRDefault="00000000">
            <w:pPr>
              <w:spacing w:after="0"/>
            </w:pPr>
            <w:r>
              <w:t xml:space="preserve">Özel PCB </w:t>
            </w:r>
            <w:proofErr w:type="spellStart"/>
            <w:r>
              <w:t>opsiyonel</w:t>
            </w:r>
            <w:proofErr w:type="spellEnd"/>
            <w:r>
              <w:t xml:space="preserve">; </w:t>
            </w:r>
            <w:proofErr w:type="spellStart"/>
            <w:r>
              <w:t>uygulanırsa</w:t>
            </w:r>
            <w:proofErr w:type="spellEnd"/>
            <w:r>
              <w:t xml:space="preserve"> layer stack-up/impedance/layout </w:t>
            </w:r>
            <w:proofErr w:type="spellStart"/>
            <w:r>
              <w:t>ayrı</w:t>
            </w:r>
            <w:proofErr w:type="spellEnd"/>
            <w:r>
              <w:t xml:space="preserve"> measurement-justified </w:t>
            </w:r>
            <w:proofErr w:type="spellStart"/>
            <w:r>
              <w:t>revision’da</w:t>
            </w:r>
            <w:proofErr w:type="spellEnd"/>
            <w:r>
              <w:t xml:space="preserve"> </w:t>
            </w:r>
            <w:proofErr w:type="spellStart"/>
            <w:r>
              <w:t>dondurulur</w:t>
            </w:r>
            <w:proofErr w:type="spellEnd"/>
            <w:r>
              <w:t>.</w:t>
            </w:r>
          </w:p>
        </w:tc>
      </w:tr>
      <w:tr w:rsidR="00257858" w14:paraId="6DE45114" w14:textId="77777777">
        <w:trPr>
          <w:cantSplit/>
          <w:jc w:val="center"/>
        </w:trPr>
        <w:tc>
          <w:tcPr>
            <w:tcW w:w="2835" w:type="dxa"/>
            <w:shd w:val="clear" w:color="auto" w:fill="EAF1F3"/>
            <w:vAlign w:val="center"/>
          </w:tcPr>
          <w:p w14:paraId="165282BA" w14:textId="77777777" w:rsidR="00257858" w:rsidRDefault="00000000">
            <w:pPr>
              <w:spacing w:after="24" w:line="240" w:lineRule="auto"/>
              <w:jc w:val="center"/>
            </w:pPr>
            <w:proofErr w:type="spellStart"/>
            <w:r>
              <w:rPr>
                <w:sz w:val="16"/>
              </w:rPr>
              <w:t>Nasıl</w:t>
            </w:r>
            <w:proofErr w:type="spellEnd"/>
            <w:r>
              <w:rPr>
                <w:sz w:val="16"/>
              </w:rPr>
              <w:t xml:space="preserve"> </w:t>
            </w:r>
            <w:proofErr w:type="spellStart"/>
            <w:r>
              <w:rPr>
                <w:sz w:val="16"/>
              </w:rPr>
              <w:t>doğruluyoruz</w:t>
            </w:r>
            <w:proofErr w:type="spellEnd"/>
            <w:r>
              <w:rPr>
                <w:sz w:val="16"/>
              </w:rPr>
              <w:t>?</w:t>
            </w:r>
          </w:p>
        </w:tc>
        <w:tc>
          <w:tcPr>
            <w:tcW w:w="6973" w:type="dxa"/>
            <w:shd w:val="clear" w:color="auto" w:fill="EAF1F3"/>
            <w:vAlign w:val="center"/>
          </w:tcPr>
          <w:p w14:paraId="766DD07D" w14:textId="77777777" w:rsidR="008C0CAE" w:rsidRDefault="00000000">
            <w:pPr>
              <w:spacing w:after="0"/>
            </w:pPr>
            <w:proofErr w:type="spellStart"/>
            <w:r>
              <w:t>Masaüstü</w:t>
            </w:r>
            <w:proofErr w:type="spellEnd"/>
            <w:r>
              <w:t xml:space="preserve"> + </w:t>
            </w:r>
            <w:proofErr w:type="spellStart"/>
            <w:r>
              <w:t>akustik</w:t>
            </w:r>
            <w:proofErr w:type="spellEnd"/>
            <w:r>
              <w:t xml:space="preserve"> fantom + </w:t>
            </w:r>
            <w:proofErr w:type="spellStart"/>
            <w:r>
              <w:t>en</w:t>
            </w:r>
            <w:proofErr w:type="spellEnd"/>
            <w:r>
              <w:t xml:space="preserve"> </w:t>
            </w:r>
            <w:proofErr w:type="spellStart"/>
            <w:r>
              <w:t>az</w:t>
            </w:r>
            <w:proofErr w:type="spellEnd"/>
            <w:r>
              <w:t xml:space="preserve"> 10 </w:t>
            </w:r>
            <w:proofErr w:type="spellStart"/>
            <w:r>
              <w:t>tekrar</w:t>
            </w:r>
            <w:proofErr w:type="spellEnd"/>
            <w:r>
              <w:t xml:space="preserve"> + </w:t>
            </w:r>
            <w:proofErr w:type="spellStart"/>
            <w:r>
              <w:t>otomatik</w:t>
            </w:r>
            <w:proofErr w:type="spellEnd"/>
            <w:r>
              <w:t xml:space="preserve"> </w:t>
            </w:r>
            <w:proofErr w:type="spellStart"/>
            <w:r>
              <w:t>testler</w:t>
            </w:r>
            <w:proofErr w:type="spellEnd"/>
            <w:r>
              <w:t xml:space="preserve"> + </w:t>
            </w:r>
            <w:proofErr w:type="spellStart"/>
            <w:r>
              <w:t>bağımsız</w:t>
            </w:r>
            <w:proofErr w:type="spellEnd"/>
            <w:r>
              <w:t xml:space="preserve"> </w:t>
            </w:r>
            <w:proofErr w:type="spellStart"/>
            <w:r>
              <w:t>bilinen</w:t>
            </w:r>
            <w:proofErr w:type="spellEnd"/>
            <w:r>
              <w:t xml:space="preserve"> </w:t>
            </w:r>
            <w:proofErr w:type="spellStart"/>
            <w:r>
              <w:t>giriş</w:t>
            </w:r>
            <w:proofErr w:type="spellEnd"/>
            <w:r>
              <w:t xml:space="preserve"> </w:t>
            </w:r>
            <w:proofErr w:type="spellStart"/>
            <w:r>
              <w:t>karşılaştırması</w:t>
            </w:r>
            <w:proofErr w:type="spellEnd"/>
            <w:r>
              <w:t>.</w:t>
            </w:r>
          </w:p>
        </w:tc>
      </w:tr>
      <w:tr w:rsidR="00257858" w14:paraId="75E21C69" w14:textId="77777777">
        <w:trPr>
          <w:cantSplit/>
          <w:jc w:val="center"/>
        </w:trPr>
        <w:tc>
          <w:tcPr>
            <w:tcW w:w="2835" w:type="dxa"/>
            <w:shd w:val="clear" w:color="auto" w:fill="FFFFFF"/>
            <w:vAlign w:val="center"/>
          </w:tcPr>
          <w:p w14:paraId="6B076E44" w14:textId="77777777" w:rsidR="00257858" w:rsidRDefault="00000000">
            <w:pPr>
              <w:spacing w:after="24" w:line="240" w:lineRule="auto"/>
              <w:jc w:val="center"/>
            </w:pPr>
            <w:r>
              <w:rPr>
                <w:sz w:val="16"/>
              </w:rPr>
              <w:t xml:space="preserve">Ne core </w:t>
            </w:r>
            <w:proofErr w:type="spellStart"/>
            <w:r>
              <w:rPr>
                <w:sz w:val="16"/>
              </w:rPr>
              <w:t>değil</w:t>
            </w:r>
            <w:proofErr w:type="spellEnd"/>
            <w:r>
              <w:rPr>
                <w:sz w:val="16"/>
              </w:rPr>
              <w:t>?</w:t>
            </w:r>
          </w:p>
        </w:tc>
        <w:tc>
          <w:tcPr>
            <w:tcW w:w="6973" w:type="dxa"/>
            <w:shd w:val="clear" w:color="auto" w:fill="FFFFFF"/>
            <w:vAlign w:val="center"/>
          </w:tcPr>
          <w:p w14:paraId="171E063D" w14:textId="77777777" w:rsidR="008C0CAE" w:rsidRDefault="00000000">
            <w:pPr>
              <w:spacing w:after="0"/>
            </w:pPr>
            <w:r>
              <w:t xml:space="preserve">PPG assessed core </w:t>
            </w:r>
            <w:proofErr w:type="spellStart"/>
            <w:r>
              <w:t>değildir</w:t>
            </w:r>
            <w:proofErr w:type="spellEnd"/>
            <w:r>
              <w:t xml:space="preserve"> </w:t>
            </w:r>
            <w:proofErr w:type="spellStart"/>
            <w:r>
              <w:t>fakat</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t>
            </w:r>
            <w:proofErr w:type="spellStart"/>
            <w:r>
              <w:t>olabilir</w:t>
            </w:r>
            <w:proofErr w:type="spellEnd"/>
            <w:r>
              <w:t xml:space="preserve">. Wireless, on-device AI, </w:t>
            </w:r>
            <w:proofErr w:type="spellStart"/>
            <w:r>
              <w:t>insan</w:t>
            </w:r>
            <w:proofErr w:type="spellEnd"/>
            <w:r>
              <w:t xml:space="preserve"> </w:t>
            </w:r>
            <w:proofErr w:type="spellStart"/>
            <w:r>
              <w:t>denek</w:t>
            </w:r>
            <w:proofErr w:type="spellEnd"/>
            <w:r>
              <w:t xml:space="preserve"> </w:t>
            </w:r>
            <w:proofErr w:type="spellStart"/>
            <w:r>
              <w:t>kaydı</w:t>
            </w:r>
            <w:proofErr w:type="spellEnd"/>
            <w:r>
              <w:t xml:space="preserve"> </w:t>
            </w:r>
            <w:proofErr w:type="spellStart"/>
            <w:r>
              <w:t>ve</w:t>
            </w:r>
            <w:proofErr w:type="spellEnd"/>
            <w:r>
              <w:t xml:space="preserve"> </w:t>
            </w:r>
            <w:proofErr w:type="spellStart"/>
            <w:r>
              <w:t>klinik</w:t>
            </w:r>
            <w:proofErr w:type="spellEnd"/>
            <w:r>
              <w:t xml:space="preserve"> </w:t>
            </w:r>
            <w:proofErr w:type="spellStart"/>
            <w:r>
              <w:t>tanı</w:t>
            </w:r>
            <w:proofErr w:type="spellEnd"/>
            <w:r>
              <w:t xml:space="preserve"> core </w:t>
            </w:r>
            <w:proofErr w:type="spellStart"/>
            <w:r>
              <w:t>dışıdır</w:t>
            </w:r>
            <w:proofErr w:type="spellEnd"/>
            <w:r>
              <w:t>.</w:t>
            </w:r>
          </w:p>
        </w:tc>
      </w:tr>
    </w:tbl>
    <w:p w14:paraId="7E68E891" w14:textId="77777777" w:rsidR="00257858" w:rsidRDefault="00257858">
      <w:pPr>
        <w:spacing w:after="20" w:line="240" w:lineRule="auto"/>
      </w:pPr>
    </w:p>
    <w:tbl>
      <w:tblPr>
        <w:tblStyle w:val="TabloKlavuzu"/>
        <w:tblW w:w="0" w:type="auto"/>
        <w:jc w:val="center"/>
        <w:tblLook w:val="04A0" w:firstRow="1" w:lastRow="0" w:firstColumn="1" w:lastColumn="0" w:noHBand="0" w:noVBand="1"/>
      </w:tblPr>
      <w:tblGrid>
        <w:gridCol w:w="10046"/>
      </w:tblGrid>
      <w:tr w:rsidR="00257858" w14:paraId="6BFCAD3D" w14:textId="77777777">
        <w:trPr>
          <w:cantSplit/>
          <w:tblHeader/>
          <w:jc w:val="center"/>
        </w:trPr>
        <w:tc>
          <w:tcPr>
            <w:tcW w:w="10426" w:type="dxa"/>
            <w:shd w:val="clear" w:color="auto" w:fill="EAF1F3"/>
            <w:vAlign w:val="center"/>
          </w:tcPr>
          <w:p w14:paraId="19AF0FC5" w14:textId="77777777" w:rsidR="008C0CAE" w:rsidRDefault="00000000">
            <w:pPr>
              <w:spacing w:after="0"/>
            </w:pPr>
            <w:r>
              <w:t xml:space="preserve">REV02 TASLAĞI / DONDURMA </w:t>
            </w:r>
            <w:proofErr w:type="gramStart"/>
            <w:r>
              <w:t>PLANI  Bu</w:t>
            </w:r>
            <w:proofErr w:type="gramEnd"/>
            <w:r>
              <w:t xml:space="preserve"> Rev02 </w:t>
            </w:r>
            <w:proofErr w:type="spellStart"/>
            <w:r>
              <w:t>dokümanında</w:t>
            </w:r>
            <w:proofErr w:type="spellEnd"/>
            <w:r>
              <w:t xml:space="preserve"> </w:t>
            </w:r>
            <w:proofErr w:type="spellStart"/>
            <w:r>
              <w:t>yalnız</w:t>
            </w:r>
            <w:proofErr w:type="spellEnd"/>
            <w:r>
              <w:t xml:space="preserve"> </w:t>
            </w:r>
            <w:proofErr w:type="spellStart"/>
            <w:r>
              <w:t>danışman-sabit</w:t>
            </w:r>
            <w:proofErr w:type="spellEnd"/>
            <w:r>
              <w:t xml:space="preserve"> </w:t>
            </w:r>
            <w:proofErr w:type="spellStart"/>
            <w:r>
              <w:t>kapsam</w:t>
            </w:r>
            <w:proofErr w:type="spellEnd"/>
            <w:r>
              <w:t xml:space="preserve"> </w:t>
            </w:r>
            <w:proofErr w:type="spellStart"/>
            <w:r>
              <w:t>ve</w:t>
            </w:r>
            <w:proofErr w:type="spellEnd"/>
            <w:r>
              <w:t xml:space="preserve"> </w:t>
            </w:r>
            <w:proofErr w:type="spellStart"/>
            <w:r>
              <w:t>ders</w:t>
            </w:r>
            <w:proofErr w:type="spellEnd"/>
            <w:r>
              <w:t xml:space="preserve"> </w:t>
            </w:r>
            <w:proofErr w:type="spellStart"/>
            <w:r>
              <w:t>koşulları</w:t>
            </w:r>
            <w:proofErr w:type="spellEnd"/>
            <w:r>
              <w:t xml:space="preserve"> </w:t>
            </w:r>
            <w:proofErr w:type="spellStart"/>
            <w:r>
              <w:t>bağlayıcıdır</w:t>
            </w:r>
            <w:proofErr w:type="spellEnd"/>
            <w:r>
              <w:t xml:space="preserve">. Kesin technical implementation decisions 3. </w:t>
            </w:r>
            <w:proofErr w:type="spellStart"/>
            <w:r>
              <w:t>Haftada</w:t>
            </w:r>
            <w:proofErr w:type="spellEnd"/>
            <w:r>
              <w:t xml:space="preserve"> </w:t>
            </w:r>
            <w:proofErr w:type="spellStart"/>
            <w:r>
              <w:t>inceleme</w:t>
            </w:r>
            <w:proofErr w:type="spellEnd"/>
            <w:r>
              <w:t xml:space="preserve"> </w:t>
            </w:r>
            <w:proofErr w:type="spellStart"/>
            <w:r>
              <w:t>edilir</w:t>
            </w:r>
            <w:proofErr w:type="spellEnd"/>
            <w:r>
              <w:t xml:space="preserve"> </w:t>
            </w:r>
            <w:proofErr w:type="spellStart"/>
            <w:r>
              <w:t>ve</w:t>
            </w:r>
            <w:proofErr w:type="spellEnd"/>
            <w:r>
              <w:t xml:space="preserve"> 4. </w:t>
            </w:r>
            <w:proofErr w:type="spellStart"/>
            <w:r>
              <w:t>Hafta</w:t>
            </w:r>
            <w:proofErr w:type="spellEnd"/>
            <w:r>
              <w:t xml:space="preserve"> requirement/purchase </w:t>
            </w:r>
            <w:proofErr w:type="spellStart"/>
            <w:r>
              <w:t>gate’inde</w:t>
            </w:r>
            <w:proofErr w:type="spellEnd"/>
            <w:r>
              <w:t xml:space="preserve"> </w:t>
            </w:r>
            <w:proofErr w:type="spellStart"/>
            <w:r>
              <w:t>kaynak</w:t>
            </w:r>
            <w:proofErr w:type="spellEnd"/>
            <w:r>
              <w:t>/</w:t>
            </w:r>
            <w:proofErr w:type="spellStart"/>
            <w:r>
              <w:t>tedarik</w:t>
            </w:r>
            <w:proofErr w:type="spellEnd"/>
            <w:r>
              <w:t xml:space="preserve">/test </w:t>
            </w:r>
            <w:proofErr w:type="spellStart"/>
            <w:r>
              <w:t>planıyla</w:t>
            </w:r>
            <w:proofErr w:type="spellEnd"/>
            <w:r>
              <w:t xml:space="preserve"> </w:t>
            </w:r>
            <w:proofErr w:type="spellStart"/>
            <w:r>
              <w:t>dondurulur</w:t>
            </w:r>
            <w:proofErr w:type="spellEnd"/>
            <w:r>
              <w:t xml:space="preserve">. </w:t>
            </w:r>
            <w:proofErr w:type="spellStart"/>
            <w:r>
              <w:t>Dondurma</w:t>
            </w:r>
            <w:proofErr w:type="spellEnd"/>
            <w:r>
              <w:t xml:space="preserve"> </w:t>
            </w:r>
            <w:proofErr w:type="spellStart"/>
            <w:r>
              <w:t>sonrası</w:t>
            </w:r>
            <w:proofErr w:type="spellEnd"/>
            <w:r>
              <w:t xml:space="preserve"> </w:t>
            </w:r>
            <w:proofErr w:type="spellStart"/>
            <w:r>
              <w:t>değişiklik</w:t>
            </w:r>
            <w:proofErr w:type="spellEnd"/>
            <w:r>
              <w:t xml:space="preserve"> </w:t>
            </w:r>
            <w:proofErr w:type="spellStart"/>
            <w:r>
              <w:t>gerekçeli</w:t>
            </w:r>
            <w:proofErr w:type="spellEnd"/>
            <w:r>
              <w:t xml:space="preserve"> </w:t>
            </w:r>
            <w:proofErr w:type="spellStart"/>
            <w:r>
              <w:t>revizyon</w:t>
            </w:r>
            <w:proofErr w:type="spellEnd"/>
            <w:r>
              <w:t xml:space="preserve">/ECO </w:t>
            </w:r>
            <w:proofErr w:type="spellStart"/>
            <w:r>
              <w:t>kaydıyla</w:t>
            </w:r>
            <w:proofErr w:type="spellEnd"/>
            <w:r>
              <w:t xml:space="preserve"> </w:t>
            </w:r>
            <w:proofErr w:type="spellStart"/>
            <w:r>
              <w:t>yapılır</w:t>
            </w:r>
            <w:proofErr w:type="spellEnd"/>
            <w:r>
              <w:t>.</w:t>
            </w:r>
          </w:p>
        </w:tc>
      </w:tr>
    </w:tbl>
    <w:p w14:paraId="578EF199" w14:textId="77777777" w:rsidR="00257858" w:rsidRDefault="00257858">
      <w:pPr>
        <w:spacing w:after="20" w:line="240" w:lineRule="auto"/>
      </w:pPr>
    </w:p>
    <w:p w14:paraId="21D75EEA" w14:textId="77777777" w:rsidR="00257858" w:rsidRDefault="00000000">
      <w:pPr>
        <w:pStyle w:val="Balk2"/>
      </w:pPr>
      <w:r>
        <w:rPr>
          <w:rFonts w:ascii="Arial" w:hAnsi="Arial"/>
          <w:color w:val="18324A"/>
        </w:rPr>
        <w:t xml:space="preserve">19.1 3. </w:t>
      </w:r>
      <w:proofErr w:type="spellStart"/>
      <w:r>
        <w:rPr>
          <w:rFonts w:ascii="Arial" w:hAnsi="Arial"/>
          <w:color w:val="18324A"/>
        </w:rPr>
        <w:t>Hafta</w:t>
      </w:r>
      <w:proofErr w:type="spellEnd"/>
      <w:r>
        <w:rPr>
          <w:rFonts w:ascii="Arial" w:hAnsi="Arial"/>
          <w:color w:val="18324A"/>
        </w:rPr>
        <w:t xml:space="preserve">–4 </w:t>
      </w:r>
      <w:proofErr w:type="spellStart"/>
      <w:r>
        <w:rPr>
          <w:rFonts w:ascii="Arial" w:hAnsi="Arial"/>
          <w:color w:val="18324A"/>
        </w:rPr>
        <w:t>Tasarım</w:t>
      </w:r>
      <w:proofErr w:type="spellEnd"/>
      <w:r>
        <w:rPr>
          <w:rFonts w:ascii="Arial" w:hAnsi="Arial"/>
          <w:color w:val="18324A"/>
        </w:rPr>
        <w:t xml:space="preserve"> </w:t>
      </w:r>
      <w:proofErr w:type="spellStart"/>
      <w:r>
        <w:rPr>
          <w:rFonts w:ascii="Arial" w:hAnsi="Arial"/>
          <w:color w:val="18324A"/>
        </w:rPr>
        <w:t>Dondurma</w:t>
      </w:r>
      <w:proofErr w:type="spellEnd"/>
      <w:r>
        <w:rPr>
          <w:rFonts w:ascii="Arial" w:hAnsi="Arial"/>
          <w:color w:val="18324A"/>
        </w:rPr>
        <w:t xml:space="preserve"> </w:t>
      </w:r>
      <w:proofErr w:type="spellStart"/>
      <w:r>
        <w:rPr>
          <w:rFonts w:ascii="Arial" w:hAnsi="Arial"/>
          <w:color w:val="18324A"/>
        </w:rPr>
        <w:t>Sırası</w:t>
      </w:r>
      <w:proofErr w:type="spellEnd"/>
    </w:p>
    <w:p w14:paraId="5E60F2CD" w14:textId="77777777" w:rsidR="00257858" w:rsidRDefault="00000000">
      <w:pPr>
        <w:pStyle w:val="ListeMaddemi"/>
        <w:spacing w:after="40"/>
      </w:pPr>
      <w:r>
        <w:t xml:space="preserve">1. ECM + MEMS </w:t>
      </w:r>
      <w:proofErr w:type="spellStart"/>
      <w:r>
        <w:t>satın</w:t>
      </w:r>
      <w:proofErr w:type="spellEnd"/>
      <w:r>
        <w:t xml:space="preserve"> alma </w:t>
      </w:r>
      <w:proofErr w:type="spellStart"/>
      <w:r>
        <w:t>adayları</w:t>
      </w:r>
      <w:proofErr w:type="spellEnd"/>
      <w:r>
        <w:t xml:space="preserve"> </w:t>
      </w:r>
      <w:proofErr w:type="spellStart"/>
      <w:r>
        <w:t>ve</w:t>
      </w:r>
      <w:proofErr w:type="spellEnd"/>
      <w:r>
        <w:t xml:space="preserve"> AFE breadboard </w:t>
      </w:r>
      <w:proofErr w:type="spellStart"/>
      <w:r>
        <w:t>topolojisi</w:t>
      </w:r>
      <w:proofErr w:type="spellEnd"/>
    </w:p>
    <w:p w14:paraId="484F7A5D" w14:textId="77777777" w:rsidR="00257858" w:rsidRDefault="00000000">
      <w:pPr>
        <w:pStyle w:val="ListeMaddemi"/>
        <w:spacing w:after="40"/>
      </w:pPr>
      <w:r>
        <w:t xml:space="preserve">2. ESP32-S3 dev-board </w:t>
      </w:r>
      <w:proofErr w:type="spellStart"/>
      <w:r>
        <w:t>ve</w:t>
      </w:r>
      <w:proofErr w:type="spellEnd"/>
      <w:r>
        <w:t xml:space="preserve"> native USB device-class </w:t>
      </w:r>
      <w:proofErr w:type="spellStart"/>
      <w:r>
        <w:t>seçimi</w:t>
      </w:r>
      <w:proofErr w:type="spellEnd"/>
    </w:p>
    <w:p w14:paraId="2C161E19" w14:textId="77777777" w:rsidR="00257858" w:rsidRDefault="00000000">
      <w:pPr>
        <w:pStyle w:val="ListeMaddemi"/>
        <w:spacing w:after="40"/>
      </w:pPr>
      <w:r>
        <w:t xml:space="preserve">3. B→C frame requirements: continuity, sample representation, payload size </w:t>
      </w:r>
      <w:proofErr w:type="spellStart"/>
      <w:r>
        <w:t>ve</w:t>
      </w:r>
      <w:proofErr w:type="spellEnd"/>
      <w:r>
        <w:t xml:space="preserve"> integrity policy</w:t>
      </w:r>
    </w:p>
    <w:p w14:paraId="678D7687" w14:textId="77777777" w:rsidR="00257858" w:rsidRDefault="00000000">
      <w:pPr>
        <w:pStyle w:val="ListeMaddemi"/>
        <w:spacing w:after="40"/>
      </w:pPr>
      <w:r>
        <w:t xml:space="preserve">4. Phantom exciter/amplifier/coupling/frame </w:t>
      </w:r>
      <w:proofErr w:type="spellStart"/>
      <w:r>
        <w:t>boyutlandırması</w:t>
      </w:r>
      <w:proofErr w:type="spellEnd"/>
      <w:r>
        <w:t xml:space="preserve"> </w:t>
      </w:r>
      <w:proofErr w:type="spellStart"/>
      <w:r>
        <w:t>ve</w:t>
      </w:r>
      <w:proofErr w:type="spellEnd"/>
      <w:r>
        <w:t xml:space="preserve"> </w:t>
      </w:r>
      <w:proofErr w:type="spellStart"/>
      <w:r>
        <w:t>satın</w:t>
      </w:r>
      <w:proofErr w:type="spellEnd"/>
      <w:r>
        <w:t xml:space="preserve"> alma BOM v1.0</w:t>
      </w:r>
    </w:p>
    <w:p w14:paraId="390903E4" w14:textId="77777777" w:rsidR="00257858" w:rsidRDefault="00000000">
      <w:pPr>
        <w:pStyle w:val="ListeMaddemi"/>
        <w:spacing w:after="40"/>
      </w:pPr>
      <w:r>
        <w:t xml:space="preserve">5. 5. </w:t>
      </w:r>
      <w:proofErr w:type="spellStart"/>
      <w:r>
        <w:t>Hafta</w:t>
      </w:r>
      <w:proofErr w:type="spellEnd"/>
      <w:r>
        <w:t xml:space="preserve"> synthetic stream / first E2E signal test </w:t>
      </w:r>
      <w:proofErr w:type="spellStart"/>
      <w:r>
        <w:t>hazırlığı</w:t>
      </w:r>
      <w:proofErr w:type="spellEnd"/>
    </w:p>
    <w:p w14:paraId="29E71C6B" w14:textId="77777777" w:rsidR="00257858" w:rsidRDefault="00000000">
      <w:pPr>
        <w:pStyle w:val="ListeMaddemi"/>
        <w:spacing w:after="40"/>
      </w:pPr>
      <w:r>
        <w:t xml:space="preserve">6. Battery/power </w:t>
      </w:r>
      <w:proofErr w:type="spellStart"/>
      <w:r>
        <w:t>ve</w:t>
      </w:r>
      <w:proofErr w:type="spellEnd"/>
      <w:r>
        <w:t xml:space="preserve"> </w:t>
      </w:r>
      <w:proofErr w:type="spellStart"/>
      <w:r>
        <w:t>özel</w:t>
      </w:r>
      <w:proofErr w:type="spellEnd"/>
      <w:r>
        <w:t xml:space="preserve"> PCB </w:t>
      </w:r>
      <w:proofErr w:type="spellStart"/>
      <w:r>
        <w:t>kararlarını</w:t>
      </w:r>
      <w:proofErr w:type="spellEnd"/>
      <w:r>
        <w:t xml:space="preserve"> </w:t>
      </w:r>
      <w:proofErr w:type="spellStart"/>
      <w:r>
        <w:t>ikinci</w:t>
      </w:r>
      <w:proofErr w:type="spellEnd"/>
      <w:r>
        <w:t xml:space="preserve"> </w:t>
      </w:r>
      <w:proofErr w:type="spellStart"/>
      <w:r>
        <w:t>döneme</w:t>
      </w:r>
      <w:proofErr w:type="spellEnd"/>
      <w:r>
        <w:t xml:space="preserve"> </w:t>
      </w:r>
      <w:proofErr w:type="spellStart"/>
      <w:r>
        <w:t>erteleme</w:t>
      </w:r>
      <w:proofErr w:type="spellEnd"/>
      <w:r>
        <w:t xml:space="preserve"> </w:t>
      </w:r>
      <w:proofErr w:type="spellStart"/>
      <w:r>
        <w:t>kaydı</w:t>
      </w:r>
      <w:proofErr w:type="spellEnd"/>
    </w:p>
    <w:p w14:paraId="2239FF80" w14:textId="77777777" w:rsidR="00257858" w:rsidRDefault="00000000">
      <w:pPr>
        <w:pStyle w:val="ListeMaddemi"/>
        <w:spacing w:after="40"/>
      </w:pPr>
      <w:r>
        <w:t xml:space="preserve">7. 4. </w:t>
      </w:r>
      <w:proofErr w:type="spellStart"/>
      <w:r>
        <w:t>Hafta</w:t>
      </w:r>
      <w:proofErr w:type="spellEnd"/>
      <w:r>
        <w:t xml:space="preserve"> </w:t>
      </w:r>
      <w:proofErr w:type="spellStart"/>
      <w:r>
        <w:t>dondurma</w:t>
      </w:r>
      <w:proofErr w:type="spellEnd"/>
      <w:r>
        <w:t xml:space="preserve"> </w:t>
      </w:r>
      <w:proofErr w:type="spellStart"/>
      <w:r>
        <w:t>sonrası</w:t>
      </w:r>
      <w:proofErr w:type="spellEnd"/>
      <w:r>
        <w:t xml:space="preserve"> </w:t>
      </w:r>
      <w:proofErr w:type="spellStart"/>
      <w:r>
        <w:t>revizyon</w:t>
      </w:r>
      <w:proofErr w:type="spellEnd"/>
      <w:r>
        <w:t xml:space="preserve">/traceability </w:t>
      </w:r>
      <w:proofErr w:type="spellStart"/>
      <w:r>
        <w:t>düzeninin</w:t>
      </w:r>
      <w:proofErr w:type="spellEnd"/>
      <w:r>
        <w:t xml:space="preserve"> </w:t>
      </w:r>
      <w:proofErr w:type="spellStart"/>
      <w:r>
        <w:t>uygulanması</w:t>
      </w:r>
      <w:proofErr w:type="spellEnd"/>
    </w:p>
    <w:p w14:paraId="260BA80B" w14:textId="77777777" w:rsidR="0081143A" w:rsidRDefault="00000000" w:rsidP="00C01761">
      <w:pPr>
        <w:pStyle w:val="ListeMaddemi"/>
        <w:spacing w:after="40"/>
      </w:pPr>
      <w:r>
        <w:t xml:space="preserve">8. ERC → </w:t>
      </w:r>
      <w:proofErr w:type="spellStart"/>
      <w:r>
        <w:t>güç</w:t>
      </w:r>
      <w:proofErr w:type="spellEnd"/>
      <w:r>
        <w:t xml:space="preserve"> </w:t>
      </w:r>
      <w:proofErr w:type="spellStart"/>
      <w:r>
        <w:t>gözden</w:t>
      </w:r>
      <w:proofErr w:type="spellEnd"/>
      <w:r>
        <w:t xml:space="preserve"> </w:t>
      </w:r>
      <w:proofErr w:type="spellStart"/>
      <w:r>
        <w:t>geçirme</w:t>
      </w:r>
      <w:proofErr w:type="spellEnd"/>
      <w:r>
        <w:t xml:space="preserve"> → </w:t>
      </w:r>
      <w:proofErr w:type="spellStart"/>
      <w:r>
        <w:t>ölçüm</w:t>
      </w:r>
      <w:proofErr w:type="spellEnd"/>
      <w:r>
        <w:t xml:space="preserve"> </w:t>
      </w:r>
      <w:proofErr w:type="spellStart"/>
      <w:r>
        <w:t>karşılaştırması</w:t>
      </w:r>
      <w:proofErr w:type="spellEnd"/>
      <w:r>
        <w:t xml:space="preserve"> → (</w:t>
      </w:r>
      <w:proofErr w:type="spellStart"/>
      <w:r>
        <w:t>özel</w:t>
      </w:r>
      <w:proofErr w:type="spellEnd"/>
      <w:r>
        <w:t xml:space="preserve"> PCB </w:t>
      </w:r>
      <w:proofErr w:type="spellStart"/>
      <w:r>
        <w:t>uygulanırsa</w:t>
      </w:r>
      <w:proofErr w:type="spellEnd"/>
      <w:r>
        <w:t xml:space="preserve">) </w:t>
      </w:r>
      <w:proofErr w:type="spellStart"/>
      <w:r>
        <w:t>yerleşim</w:t>
      </w:r>
      <w:proofErr w:type="spellEnd"/>
      <w:r>
        <w:t xml:space="preserve"> → DRC</w:t>
      </w:r>
    </w:p>
    <w:p w14:paraId="283A7FF8" w14:textId="77777777" w:rsidR="0081143A" w:rsidRPr="0081143A" w:rsidRDefault="0081143A" w:rsidP="0081143A"/>
    <w:p w14:paraId="674C1BFE" w14:textId="77777777" w:rsidR="00257858" w:rsidRDefault="00000000">
      <w:pPr>
        <w:pStyle w:val="Balk1"/>
      </w:pPr>
      <w:r>
        <w:rPr>
          <w:rFonts w:ascii="Arial" w:hAnsi="Arial"/>
        </w:rPr>
        <w:t xml:space="preserve">Ek B — </w:t>
      </w:r>
      <w:proofErr w:type="spellStart"/>
      <w:r>
        <w:rPr>
          <w:rFonts w:ascii="Arial" w:hAnsi="Arial"/>
        </w:rPr>
        <w:t>Tasarım</w:t>
      </w:r>
      <w:proofErr w:type="spellEnd"/>
      <w:r>
        <w:rPr>
          <w:rFonts w:ascii="Arial" w:hAnsi="Arial"/>
        </w:rPr>
        <w:t xml:space="preserve"> Karar </w:t>
      </w:r>
      <w:proofErr w:type="spellStart"/>
      <w:r>
        <w:rPr>
          <w:rFonts w:ascii="Arial" w:hAnsi="Arial"/>
        </w:rPr>
        <w:t>Kayıtları</w:t>
      </w:r>
      <w:proofErr w:type="spellEnd"/>
    </w:p>
    <w:tbl>
      <w:tblPr>
        <w:tblStyle w:val="TabloKlavuzu"/>
        <w:tblW w:w="0" w:type="auto"/>
        <w:jc w:val="center"/>
        <w:tblLook w:val="04A0" w:firstRow="1" w:lastRow="0" w:firstColumn="1" w:lastColumn="0" w:noHBand="0" w:noVBand="1"/>
      </w:tblPr>
      <w:tblGrid>
        <w:gridCol w:w="757"/>
        <w:gridCol w:w="2217"/>
        <w:gridCol w:w="2714"/>
        <w:gridCol w:w="3055"/>
        <w:gridCol w:w="1303"/>
      </w:tblGrid>
      <w:tr w:rsidR="00257858" w14:paraId="0FCD2922" w14:textId="77777777">
        <w:trPr>
          <w:cantSplit/>
          <w:tblHeader/>
          <w:jc w:val="center"/>
        </w:trPr>
        <w:tc>
          <w:tcPr>
            <w:tcW w:w="794" w:type="dxa"/>
            <w:shd w:val="clear" w:color="auto" w:fill="17324D"/>
            <w:vAlign w:val="center"/>
          </w:tcPr>
          <w:p w14:paraId="6DDAC360" w14:textId="77777777" w:rsidR="008C0CAE" w:rsidRDefault="00000000">
            <w:r>
              <w:rPr>
                <w:b/>
                <w:color w:val="FFFFFF"/>
              </w:rPr>
              <w:t>ID</w:t>
            </w:r>
          </w:p>
        </w:tc>
        <w:tc>
          <w:tcPr>
            <w:tcW w:w="2268" w:type="dxa"/>
            <w:shd w:val="clear" w:color="auto" w:fill="17324D"/>
            <w:vAlign w:val="center"/>
          </w:tcPr>
          <w:p w14:paraId="7C862D7C" w14:textId="77777777" w:rsidR="008C0CAE" w:rsidRDefault="00000000">
            <w:r>
              <w:rPr>
                <w:b/>
                <w:color w:val="FFFFFF"/>
              </w:rPr>
              <w:t>Karar</w:t>
            </w:r>
          </w:p>
        </w:tc>
        <w:tc>
          <w:tcPr>
            <w:tcW w:w="2835" w:type="dxa"/>
            <w:shd w:val="clear" w:color="auto" w:fill="17324D"/>
            <w:vAlign w:val="center"/>
          </w:tcPr>
          <w:p w14:paraId="428BF8BD" w14:textId="77777777" w:rsidR="008C0CAE" w:rsidRDefault="00000000">
            <w:proofErr w:type="spellStart"/>
            <w:r>
              <w:rPr>
                <w:b/>
                <w:color w:val="FFFFFF"/>
              </w:rPr>
              <w:t>Gerekçe</w:t>
            </w:r>
            <w:proofErr w:type="spellEnd"/>
          </w:p>
        </w:tc>
        <w:tc>
          <w:tcPr>
            <w:tcW w:w="3231" w:type="dxa"/>
            <w:shd w:val="clear" w:color="auto" w:fill="17324D"/>
            <w:vAlign w:val="center"/>
          </w:tcPr>
          <w:p w14:paraId="0ED24CE5" w14:textId="77777777" w:rsidR="008C0CAE" w:rsidRDefault="00000000">
            <w:proofErr w:type="spellStart"/>
            <w:r>
              <w:rPr>
                <w:b/>
                <w:color w:val="FFFFFF"/>
              </w:rPr>
              <w:t>Uygulama</w:t>
            </w:r>
            <w:proofErr w:type="spellEnd"/>
          </w:p>
        </w:tc>
        <w:tc>
          <w:tcPr>
            <w:tcW w:w="907" w:type="dxa"/>
            <w:shd w:val="clear" w:color="auto" w:fill="17324D"/>
            <w:vAlign w:val="center"/>
          </w:tcPr>
          <w:p w14:paraId="34DCA5B0" w14:textId="77777777" w:rsidR="008C0CAE" w:rsidRDefault="00000000">
            <w:r>
              <w:rPr>
                <w:b/>
                <w:color w:val="FFFFFF"/>
              </w:rPr>
              <w:t>Durum</w:t>
            </w:r>
          </w:p>
        </w:tc>
      </w:tr>
      <w:tr w:rsidR="00257858" w14:paraId="23386248" w14:textId="77777777">
        <w:trPr>
          <w:cantSplit/>
          <w:jc w:val="center"/>
        </w:trPr>
        <w:tc>
          <w:tcPr>
            <w:tcW w:w="794" w:type="dxa"/>
            <w:shd w:val="clear" w:color="auto" w:fill="EAF1F3"/>
            <w:vAlign w:val="center"/>
          </w:tcPr>
          <w:p w14:paraId="4CAFA8CF" w14:textId="77777777" w:rsidR="008C0CAE" w:rsidRDefault="00000000">
            <w:r>
              <w:t>D-001</w:t>
            </w:r>
          </w:p>
        </w:tc>
        <w:tc>
          <w:tcPr>
            <w:tcW w:w="2268" w:type="dxa"/>
            <w:shd w:val="clear" w:color="auto" w:fill="EAF1F3"/>
            <w:vAlign w:val="center"/>
          </w:tcPr>
          <w:p w14:paraId="09EBF487" w14:textId="77777777" w:rsidR="008C0CAE" w:rsidRDefault="00000000">
            <w:r>
              <w:t xml:space="preserve">PCG </w:t>
            </w:r>
            <w:proofErr w:type="spellStart"/>
            <w:r>
              <w:t>çekirdek</w:t>
            </w:r>
            <w:proofErr w:type="spellEnd"/>
            <w:r>
              <w:t xml:space="preserve"> </w:t>
            </w:r>
            <w:proofErr w:type="spellStart"/>
            <w:r>
              <w:t>kapsamı</w:t>
            </w:r>
            <w:proofErr w:type="spellEnd"/>
          </w:p>
        </w:tc>
        <w:tc>
          <w:tcPr>
            <w:tcW w:w="2835" w:type="dxa"/>
            <w:shd w:val="clear" w:color="auto" w:fill="EAF1F3"/>
            <w:vAlign w:val="center"/>
          </w:tcPr>
          <w:p w14:paraId="3C10A507" w14:textId="77777777" w:rsidR="008C0CAE" w:rsidRDefault="00000000">
            <w:r>
              <w:t xml:space="preserve">Tek </w:t>
            </w:r>
            <w:proofErr w:type="spellStart"/>
            <w:r>
              <w:t>ölçüm</w:t>
            </w:r>
            <w:proofErr w:type="spellEnd"/>
            <w:r>
              <w:t xml:space="preserve"> </w:t>
            </w:r>
            <w:proofErr w:type="spellStart"/>
            <w:r>
              <w:t>zincirinde</w:t>
            </w:r>
            <w:proofErr w:type="spellEnd"/>
            <w:r>
              <w:t xml:space="preserve"> </w:t>
            </w:r>
            <w:proofErr w:type="spellStart"/>
            <w:r>
              <w:t>doğrulanabilir</w:t>
            </w:r>
            <w:proofErr w:type="spellEnd"/>
            <w:r>
              <w:t xml:space="preserve"> </w:t>
            </w:r>
            <w:proofErr w:type="spellStart"/>
            <w:r>
              <w:t>başarı</w:t>
            </w:r>
            <w:proofErr w:type="spellEnd"/>
          </w:p>
        </w:tc>
        <w:tc>
          <w:tcPr>
            <w:tcW w:w="3231" w:type="dxa"/>
            <w:shd w:val="clear" w:color="auto" w:fill="EAF1F3"/>
            <w:vAlign w:val="center"/>
          </w:tcPr>
          <w:p w14:paraId="6597CA0B" w14:textId="77777777" w:rsidR="008C0CAE" w:rsidRDefault="00000000">
            <w:r>
              <w:t xml:space="preserve">PPG </w:t>
            </w:r>
            <w:proofErr w:type="spellStart"/>
            <w:r>
              <w:t>yalnız</w:t>
            </w:r>
            <w:proofErr w:type="spellEnd"/>
            <w:r>
              <w:t xml:space="preserve"> </w:t>
            </w:r>
            <w:proofErr w:type="spellStart"/>
            <w:r>
              <w:t>ikinci</w:t>
            </w:r>
            <w:proofErr w:type="spellEnd"/>
            <w:r>
              <w:t xml:space="preserve"> </w:t>
            </w:r>
            <w:proofErr w:type="spellStart"/>
            <w:r>
              <w:t>dönem</w:t>
            </w:r>
            <w:proofErr w:type="spellEnd"/>
            <w:r>
              <w:t xml:space="preserve"> </w:t>
            </w:r>
            <w:proofErr w:type="spellStart"/>
            <w:r>
              <w:t>opsiyonel</w:t>
            </w:r>
            <w:proofErr w:type="spellEnd"/>
            <w:r>
              <w:t xml:space="preserve">; wireless/ML core </w:t>
            </w:r>
            <w:proofErr w:type="spellStart"/>
            <w:r>
              <w:t>başarı</w:t>
            </w:r>
            <w:proofErr w:type="spellEnd"/>
            <w:r>
              <w:t xml:space="preserve"> </w:t>
            </w:r>
            <w:proofErr w:type="spellStart"/>
            <w:r>
              <w:t>kriteri</w:t>
            </w:r>
            <w:proofErr w:type="spellEnd"/>
            <w:r>
              <w:t xml:space="preserve"> </w:t>
            </w:r>
            <w:proofErr w:type="spellStart"/>
            <w:r>
              <w:t>değildir</w:t>
            </w:r>
            <w:proofErr w:type="spellEnd"/>
          </w:p>
        </w:tc>
        <w:tc>
          <w:tcPr>
            <w:tcW w:w="907" w:type="dxa"/>
            <w:shd w:val="clear" w:color="auto" w:fill="EAF1F3"/>
            <w:vAlign w:val="center"/>
          </w:tcPr>
          <w:p w14:paraId="0B2EF34C" w14:textId="77777777" w:rsidR="008C0CAE" w:rsidRDefault="00000000">
            <w:r>
              <w:t>KAPSAM — SABİT</w:t>
            </w:r>
          </w:p>
        </w:tc>
      </w:tr>
      <w:tr w:rsidR="00257858" w14:paraId="3EBE210B" w14:textId="77777777">
        <w:trPr>
          <w:cantSplit/>
          <w:jc w:val="center"/>
        </w:trPr>
        <w:tc>
          <w:tcPr>
            <w:tcW w:w="794" w:type="dxa"/>
            <w:shd w:val="clear" w:color="auto" w:fill="FFFFFF"/>
            <w:vAlign w:val="center"/>
          </w:tcPr>
          <w:p w14:paraId="451F3C6C" w14:textId="77777777" w:rsidR="008C0CAE" w:rsidRDefault="00000000">
            <w:r>
              <w:t>D-002</w:t>
            </w:r>
          </w:p>
        </w:tc>
        <w:tc>
          <w:tcPr>
            <w:tcW w:w="2268" w:type="dxa"/>
            <w:shd w:val="clear" w:color="auto" w:fill="FFFFFF"/>
            <w:vAlign w:val="center"/>
          </w:tcPr>
          <w:p w14:paraId="5A5DD406" w14:textId="77777777" w:rsidR="008C0CAE" w:rsidRDefault="00000000">
            <w:r>
              <w:t xml:space="preserve">İki </w:t>
            </w:r>
            <w:proofErr w:type="spellStart"/>
            <w:r>
              <w:t>dönüştürücü</w:t>
            </w:r>
            <w:proofErr w:type="spellEnd"/>
            <w:r>
              <w:t xml:space="preserve"> </w:t>
            </w:r>
            <w:proofErr w:type="spellStart"/>
            <w:r>
              <w:t>ailesi</w:t>
            </w:r>
            <w:proofErr w:type="spellEnd"/>
          </w:p>
        </w:tc>
        <w:tc>
          <w:tcPr>
            <w:tcW w:w="2835" w:type="dxa"/>
            <w:shd w:val="clear" w:color="auto" w:fill="FFFFFF"/>
            <w:vAlign w:val="center"/>
          </w:tcPr>
          <w:p w14:paraId="5C9BCD62" w14:textId="77777777" w:rsidR="008C0CAE" w:rsidRDefault="00000000">
            <w:r>
              <w:t xml:space="preserve">Ders </w:t>
            </w:r>
            <w:proofErr w:type="spellStart"/>
            <w:r>
              <w:t>gereksinimi</w:t>
            </w:r>
            <w:proofErr w:type="spellEnd"/>
            <w:r>
              <w:t xml:space="preserve">: 1 ECM + 1 MEMS </w:t>
            </w:r>
            <w:proofErr w:type="spellStart"/>
            <w:r>
              <w:t>aynı</w:t>
            </w:r>
            <w:proofErr w:type="spellEnd"/>
            <w:r>
              <w:t xml:space="preserve"> </w:t>
            </w:r>
            <w:proofErr w:type="spellStart"/>
            <w:r>
              <w:t>koşullarda</w:t>
            </w:r>
            <w:proofErr w:type="spellEnd"/>
            <w:r>
              <w:t xml:space="preserve"> </w:t>
            </w:r>
            <w:proofErr w:type="spellStart"/>
            <w:r>
              <w:t>karşılaştırılır</w:t>
            </w:r>
            <w:proofErr w:type="spellEnd"/>
          </w:p>
        </w:tc>
        <w:tc>
          <w:tcPr>
            <w:tcW w:w="3231" w:type="dxa"/>
            <w:shd w:val="clear" w:color="auto" w:fill="FFFFFF"/>
            <w:vAlign w:val="center"/>
          </w:tcPr>
          <w:p w14:paraId="60231552" w14:textId="77777777" w:rsidR="008C0CAE" w:rsidRDefault="00000000">
            <w:r>
              <w:t xml:space="preserve">Kesin </w:t>
            </w:r>
            <w:proofErr w:type="spellStart"/>
            <w:r>
              <w:t>satın</w:t>
            </w:r>
            <w:proofErr w:type="spellEnd"/>
            <w:r>
              <w:t xml:space="preserve"> alma </w:t>
            </w:r>
            <w:proofErr w:type="spellStart"/>
            <w:r>
              <w:t>aday</w:t>
            </w:r>
            <w:proofErr w:type="spellEnd"/>
            <w:r>
              <w:t xml:space="preserve"> 3. </w:t>
            </w:r>
            <w:proofErr w:type="spellStart"/>
            <w:r>
              <w:t>Hafta</w:t>
            </w:r>
            <w:proofErr w:type="spellEnd"/>
            <w:r>
              <w:t xml:space="preserve">; final </w:t>
            </w:r>
            <w:proofErr w:type="spellStart"/>
            <w:r>
              <w:t>seçim</w:t>
            </w:r>
            <w:proofErr w:type="spellEnd"/>
            <w:r>
              <w:t xml:space="preserve"> phantom </w:t>
            </w:r>
            <w:proofErr w:type="spellStart"/>
            <w:r>
              <w:t>ölçümüyle</w:t>
            </w:r>
            <w:proofErr w:type="spellEnd"/>
          </w:p>
        </w:tc>
        <w:tc>
          <w:tcPr>
            <w:tcW w:w="907" w:type="dxa"/>
            <w:shd w:val="clear" w:color="auto" w:fill="FFFFFF"/>
            <w:vAlign w:val="center"/>
          </w:tcPr>
          <w:p w14:paraId="3CF5DA22" w14:textId="77777777" w:rsidR="008C0CAE" w:rsidRDefault="00000000">
            <w:r>
              <w:t>AİLELER SABİT / MPN ÖNERİ</w:t>
            </w:r>
          </w:p>
        </w:tc>
      </w:tr>
      <w:tr w:rsidR="00257858" w14:paraId="71D9DA8A" w14:textId="77777777">
        <w:trPr>
          <w:cantSplit/>
          <w:jc w:val="center"/>
        </w:trPr>
        <w:tc>
          <w:tcPr>
            <w:tcW w:w="794" w:type="dxa"/>
            <w:shd w:val="clear" w:color="auto" w:fill="EAF1F3"/>
            <w:vAlign w:val="center"/>
          </w:tcPr>
          <w:p w14:paraId="1F0682E8" w14:textId="77777777" w:rsidR="008C0CAE" w:rsidRDefault="00000000">
            <w:r>
              <w:t>D-003</w:t>
            </w:r>
          </w:p>
        </w:tc>
        <w:tc>
          <w:tcPr>
            <w:tcW w:w="2268" w:type="dxa"/>
            <w:shd w:val="clear" w:color="auto" w:fill="EAF1F3"/>
            <w:vAlign w:val="center"/>
          </w:tcPr>
          <w:p w14:paraId="57D8C4F0" w14:textId="77777777" w:rsidR="008C0CAE" w:rsidRDefault="00000000">
            <w:r>
              <w:t>48 kHz INMP441 / N16R8 candidate acquisition</w:t>
            </w:r>
          </w:p>
        </w:tc>
        <w:tc>
          <w:tcPr>
            <w:tcW w:w="2835" w:type="dxa"/>
            <w:shd w:val="clear" w:color="auto" w:fill="EAF1F3"/>
            <w:vAlign w:val="center"/>
          </w:tcPr>
          <w:p w14:paraId="3208100B" w14:textId="77777777" w:rsidR="008C0CAE" w:rsidRDefault="00000000">
            <w:r>
              <w:t>Software/PCG target profile; actual purchased board and module determine interface</w:t>
            </w:r>
          </w:p>
        </w:tc>
        <w:tc>
          <w:tcPr>
            <w:tcW w:w="3231" w:type="dxa"/>
            <w:shd w:val="clear" w:color="auto" w:fill="EAF1F3"/>
            <w:vAlign w:val="center"/>
          </w:tcPr>
          <w:p w14:paraId="7A5C3C33" w14:textId="77777777" w:rsidR="008C0CAE" w:rsidRDefault="00000000">
            <w:r>
              <w:t>48 kHz mono remains nominal acquisition target. INMP441 60 Hz lower cutoff means 20–60 Hz response risk. Board/slot configuration and continuous DMA throughput to be bench-verified.</w:t>
            </w:r>
          </w:p>
        </w:tc>
        <w:tc>
          <w:tcPr>
            <w:tcW w:w="907" w:type="dxa"/>
            <w:shd w:val="clear" w:color="auto" w:fill="EAF1F3"/>
            <w:vAlign w:val="center"/>
          </w:tcPr>
          <w:p w14:paraId="3F7E784C" w14:textId="77777777" w:rsidR="008C0CAE" w:rsidRDefault="00000000">
            <w:r>
              <w:t>CANDIDATE — BENCH VALIDATION OPEN</w:t>
            </w:r>
          </w:p>
        </w:tc>
      </w:tr>
      <w:tr w:rsidR="00257858" w14:paraId="0F0CE997" w14:textId="77777777">
        <w:trPr>
          <w:cantSplit/>
          <w:jc w:val="center"/>
        </w:trPr>
        <w:tc>
          <w:tcPr>
            <w:tcW w:w="794" w:type="dxa"/>
            <w:shd w:val="clear" w:color="auto" w:fill="FFFFFF"/>
            <w:vAlign w:val="center"/>
          </w:tcPr>
          <w:p w14:paraId="4DA1E5A8" w14:textId="77777777" w:rsidR="008C0CAE" w:rsidRDefault="00000000">
            <w:r>
              <w:t>D-004</w:t>
            </w:r>
          </w:p>
        </w:tc>
        <w:tc>
          <w:tcPr>
            <w:tcW w:w="2268" w:type="dxa"/>
            <w:shd w:val="clear" w:color="auto" w:fill="FFFFFF"/>
            <w:vAlign w:val="center"/>
          </w:tcPr>
          <w:p w14:paraId="56F42BE1" w14:textId="77777777" w:rsidR="008C0CAE" w:rsidRDefault="00000000">
            <w:r>
              <w:t>INMP441 I²S interface (PUI was not acquired)</w:t>
            </w:r>
          </w:p>
        </w:tc>
        <w:tc>
          <w:tcPr>
            <w:tcW w:w="2835" w:type="dxa"/>
            <w:shd w:val="clear" w:color="auto" w:fill="FFFFFF"/>
            <w:vAlign w:val="center"/>
          </w:tcPr>
          <w:p w14:paraId="70444C60" w14:textId="77777777" w:rsidR="008C0CAE" w:rsidRDefault="00000000">
            <w:r>
              <w:t>INMP441 official datasheet and actual breakout labels</w:t>
            </w:r>
          </w:p>
        </w:tc>
        <w:tc>
          <w:tcPr>
            <w:tcW w:w="3231" w:type="dxa"/>
            <w:shd w:val="clear" w:color="auto" w:fill="FFFFFF"/>
            <w:vAlign w:val="center"/>
          </w:tcPr>
          <w:p w14:paraId="0732DF76" w14:textId="77777777" w:rsidR="008C0CAE" w:rsidRDefault="00000000">
            <w:r>
              <w:t>24-bit I²S is documented; actual breakout slot/word alignment and N16R8 I²S GPIO mapping must be measured/configured. No fixed 24-in-32 wire container frozen.</w:t>
            </w:r>
          </w:p>
        </w:tc>
        <w:tc>
          <w:tcPr>
            <w:tcW w:w="907" w:type="dxa"/>
            <w:shd w:val="clear" w:color="auto" w:fill="FFFFFF"/>
            <w:vAlign w:val="center"/>
          </w:tcPr>
          <w:p w14:paraId="45B36A96" w14:textId="77777777" w:rsidR="008C0CAE" w:rsidRDefault="00000000">
            <w:r>
              <w:t>OPEN — MODULE / BOARD CHECK</w:t>
            </w:r>
          </w:p>
        </w:tc>
      </w:tr>
      <w:tr w:rsidR="00257858" w14:paraId="3ECF8EA6" w14:textId="77777777">
        <w:trPr>
          <w:cantSplit/>
          <w:jc w:val="center"/>
        </w:trPr>
        <w:tc>
          <w:tcPr>
            <w:tcW w:w="794" w:type="dxa"/>
            <w:shd w:val="clear" w:color="auto" w:fill="EAF1F3"/>
            <w:vAlign w:val="center"/>
          </w:tcPr>
          <w:p w14:paraId="7D6A0B50" w14:textId="77777777" w:rsidR="008C0CAE" w:rsidRDefault="00000000">
            <w:r>
              <w:t>D-005</w:t>
            </w:r>
          </w:p>
        </w:tc>
        <w:tc>
          <w:tcPr>
            <w:tcW w:w="2268" w:type="dxa"/>
            <w:shd w:val="clear" w:color="auto" w:fill="EAF1F3"/>
            <w:vAlign w:val="center"/>
          </w:tcPr>
          <w:p w14:paraId="6840E483" w14:textId="77777777" w:rsidR="008C0CAE" w:rsidRDefault="00000000">
            <w:proofErr w:type="spellStart"/>
            <w:r>
              <w:t>Kablolu</w:t>
            </w:r>
            <w:proofErr w:type="spellEnd"/>
            <w:r>
              <w:t xml:space="preserve"> Native USB physical path</w:t>
            </w:r>
          </w:p>
        </w:tc>
        <w:tc>
          <w:tcPr>
            <w:tcW w:w="2835" w:type="dxa"/>
            <w:shd w:val="clear" w:color="auto" w:fill="EAF1F3"/>
            <w:vAlign w:val="center"/>
          </w:tcPr>
          <w:p w14:paraId="1C8B5786" w14:textId="77777777" w:rsidR="008C0CAE" w:rsidRDefault="00000000">
            <w:r>
              <w:t>ESP32-S3 silicon supports wired USB capabilities, but purchased N16R8 board's actual port topology needs physical inspection.</w:t>
            </w:r>
          </w:p>
        </w:tc>
        <w:tc>
          <w:tcPr>
            <w:tcW w:w="3231" w:type="dxa"/>
            <w:shd w:val="clear" w:color="auto" w:fill="EAF1F3"/>
            <w:vAlign w:val="center"/>
          </w:tcPr>
          <w:p w14:paraId="28A972AB" w14:textId="77777777" w:rsidR="008C0CAE" w:rsidRDefault="00000000">
            <w:r>
              <w:t>CDC-ACM vs vendor-specific/Bulk after actual N16R8 USB/native-vs-UART routing is confirmed.</w:t>
            </w:r>
          </w:p>
        </w:tc>
        <w:tc>
          <w:tcPr>
            <w:tcW w:w="907" w:type="dxa"/>
            <w:shd w:val="clear" w:color="auto" w:fill="EAF1F3"/>
            <w:vAlign w:val="center"/>
          </w:tcPr>
          <w:p w14:paraId="07A0CC70" w14:textId="77777777" w:rsidR="008C0CAE" w:rsidRDefault="00000000">
            <w:r>
              <w:t>AÇIK — 3. HAFTA CLASS</w:t>
            </w:r>
          </w:p>
        </w:tc>
      </w:tr>
      <w:tr w:rsidR="00257858" w14:paraId="7041B0BA" w14:textId="77777777">
        <w:trPr>
          <w:cantSplit/>
          <w:jc w:val="center"/>
        </w:trPr>
        <w:tc>
          <w:tcPr>
            <w:tcW w:w="794" w:type="dxa"/>
            <w:shd w:val="clear" w:color="auto" w:fill="FFFFFF"/>
            <w:vAlign w:val="center"/>
          </w:tcPr>
          <w:p w14:paraId="3BA0455B" w14:textId="77777777" w:rsidR="008C0CAE" w:rsidRDefault="00000000">
            <w:r>
              <w:t>D-006</w:t>
            </w:r>
          </w:p>
        </w:tc>
        <w:tc>
          <w:tcPr>
            <w:tcW w:w="2268" w:type="dxa"/>
            <w:shd w:val="clear" w:color="auto" w:fill="FFFFFF"/>
            <w:vAlign w:val="center"/>
          </w:tcPr>
          <w:p w14:paraId="0E917FBD" w14:textId="77777777" w:rsidR="008C0CAE" w:rsidRDefault="00000000">
            <w:r>
              <w:t>Continuity + integrity strategy</w:t>
            </w:r>
          </w:p>
        </w:tc>
        <w:tc>
          <w:tcPr>
            <w:tcW w:w="2835" w:type="dxa"/>
            <w:shd w:val="clear" w:color="auto" w:fill="FFFFFF"/>
            <w:vAlign w:val="center"/>
          </w:tcPr>
          <w:p w14:paraId="7EDE3AAA" w14:textId="77777777" w:rsidR="008C0CAE" w:rsidRDefault="00000000">
            <w:r>
              <w:t xml:space="preserve">Veri </w:t>
            </w:r>
            <w:proofErr w:type="spellStart"/>
            <w:r>
              <w:t>kaybını</w:t>
            </w:r>
            <w:proofErr w:type="spellEnd"/>
            <w:r>
              <w:t xml:space="preserve"> </w:t>
            </w:r>
            <w:proofErr w:type="spellStart"/>
            <w:r>
              <w:t>ölçülebilir</w:t>
            </w:r>
            <w:proofErr w:type="spellEnd"/>
            <w:r>
              <w:t xml:space="preserve"> </w:t>
            </w:r>
            <w:proofErr w:type="spellStart"/>
            <w:r>
              <w:t>yapmak</w:t>
            </w:r>
            <w:proofErr w:type="spellEnd"/>
          </w:p>
        </w:tc>
        <w:tc>
          <w:tcPr>
            <w:tcW w:w="3231" w:type="dxa"/>
            <w:shd w:val="clear" w:color="auto" w:fill="FFFFFF"/>
            <w:vAlign w:val="center"/>
          </w:tcPr>
          <w:p w14:paraId="2E7D9720" w14:textId="77777777" w:rsidR="008C0CAE" w:rsidRDefault="00000000">
            <w:r>
              <w:t xml:space="preserve">Monotonic counter </w:t>
            </w:r>
            <w:proofErr w:type="spellStart"/>
            <w:r>
              <w:t>zorunlu</w:t>
            </w:r>
            <w:proofErr w:type="spellEnd"/>
            <w:r>
              <w:t xml:space="preserve">; application CRC/checksum 3. </w:t>
            </w:r>
            <w:proofErr w:type="spellStart"/>
            <w:r>
              <w:t>Hafta</w:t>
            </w:r>
            <w:proofErr w:type="spellEnd"/>
            <w:r>
              <w:t xml:space="preserve"> </w:t>
            </w:r>
            <w:proofErr w:type="spellStart"/>
            <w:r>
              <w:t>kararı</w:t>
            </w:r>
            <w:proofErr w:type="spellEnd"/>
          </w:p>
        </w:tc>
        <w:tc>
          <w:tcPr>
            <w:tcW w:w="907" w:type="dxa"/>
            <w:shd w:val="clear" w:color="auto" w:fill="FFFFFF"/>
            <w:vAlign w:val="center"/>
          </w:tcPr>
          <w:p w14:paraId="231B7AC6" w14:textId="77777777" w:rsidR="008C0CAE" w:rsidRDefault="00000000">
            <w:r>
              <w:t xml:space="preserve">KISMEN TANIMLI — 3. </w:t>
            </w:r>
            <w:proofErr w:type="spellStart"/>
            <w:r>
              <w:t>Hafta</w:t>
            </w:r>
            <w:proofErr w:type="spellEnd"/>
            <w:r>
              <w:t xml:space="preserve"> INTEGRITY</w:t>
            </w:r>
          </w:p>
        </w:tc>
      </w:tr>
      <w:tr w:rsidR="00257858" w14:paraId="404FF162" w14:textId="77777777">
        <w:trPr>
          <w:cantSplit/>
          <w:jc w:val="center"/>
        </w:trPr>
        <w:tc>
          <w:tcPr>
            <w:tcW w:w="794" w:type="dxa"/>
            <w:shd w:val="clear" w:color="auto" w:fill="EAF1F3"/>
            <w:vAlign w:val="center"/>
          </w:tcPr>
          <w:p w14:paraId="2325D59E" w14:textId="77777777" w:rsidR="008C0CAE" w:rsidRDefault="00000000">
            <w:r>
              <w:t>D-007</w:t>
            </w:r>
          </w:p>
        </w:tc>
        <w:tc>
          <w:tcPr>
            <w:tcW w:w="2268" w:type="dxa"/>
            <w:shd w:val="clear" w:color="auto" w:fill="EAF1F3"/>
            <w:vAlign w:val="center"/>
          </w:tcPr>
          <w:p w14:paraId="7D80E696" w14:textId="77777777" w:rsidR="008C0CAE" w:rsidRDefault="00000000">
            <w:r>
              <w:t xml:space="preserve">Battery charger </w:t>
            </w:r>
            <w:proofErr w:type="spellStart"/>
            <w:r>
              <w:t>aday</w:t>
            </w:r>
            <w:proofErr w:type="spellEnd"/>
          </w:p>
        </w:tc>
        <w:tc>
          <w:tcPr>
            <w:tcW w:w="2835" w:type="dxa"/>
            <w:shd w:val="clear" w:color="auto" w:fill="EAF1F3"/>
            <w:vAlign w:val="center"/>
          </w:tcPr>
          <w:p w14:paraId="551B00AD" w14:textId="77777777" w:rsidR="008C0CAE" w:rsidRDefault="00000000">
            <w:r>
              <w:t xml:space="preserve">Group B </w:t>
            </w:r>
            <w:proofErr w:type="spellStart"/>
            <w:r>
              <w:t>ikinci</w:t>
            </w:r>
            <w:proofErr w:type="spellEnd"/>
            <w:r>
              <w:t xml:space="preserve"> </w:t>
            </w:r>
            <w:proofErr w:type="spellStart"/>
            <w:r>
              <w:t>dönem</w:t>
            </w:r>
            <w:proofErr w:type="spellEnd"/>
            <w:r>
              <w:t xml:space="preserve"> </w:t>
            </w:r>
            <w:proofErr w:type="spellStart"/>
            <w:r>
              <w:t>çalışması</w:t>
            </w:r>
            <w:proofErr w:type="spellEnd"/>
          </w:p>
        </w:tc>
        <w:tc>
          <w:tcPr>
            <w:tcW w:w="3231" w:type="dxa"/>
            <w:shd w:val="clear" w:color="auto" w:fill="EAF1F3"/>
            <w:vAlign w:val="center"/>
          </w:tcPr>
          <w:p w14:paraId="07F5D42D" w14:textId="77777777" w:rsidR="008C0CAE" w:rsidRDefault="00000000">
            <w:r>
              <w:t xml:space="preserve">BQ24074 </w:t>
            </w:r>
            <w:proofErr w:type="spellStart"/>
            <w:r>
              <w:t>yalnız</w:t>
            </w:r>
            <w:proofErr w:type="spellEnd"/>
            <w:r>
              <w:t xml:space="preserve"> </w:t>
            </w:r>
            <w:proofErr w:type="spellStart"/>
            <w:r>
              <w:t>aday</w:t>
            </w:r>
            <w:proofErr w:type="spellEnd"/>
            <w:r>
              <w:t xml:space="preserve">; core 4. </w:t>
            </w:r>
            <w:proofErr w:type="spellStart"/>
            <w:r>
              <w:t>Hafta</w:t>
            </w:r>
            <w:proofErr w:type="spellEnd"/>
            <w:r>
              <w:t xml:space="preserve"> order </w:t>
            </w:r>
            <w:proofErr w:type="spellStart"/>
            <w:r>
              <w:t>değildir</w:t>
            </w:r>
            <w:proofErr w:type="spellEnd"/>
          </w:p>
        </w:tc>
        <w:tc>
          <w:tcPr>
            <w:tcW w:w="907" w:type="dxa"/>
            <w:shd w:val="clear" w:color="auto" w:fill="EAF1F3"/>
            <w:vAlign w:val="center"/>
          </w:tcPr>
          <w:p w14:paraId="7CD98854" w14:textId="77777777" w:rsidR="008C0CAE" w:rsidRDefault="00000000">
            <w:r>
              <w:t>2. DÖNEM ADAYI</w:t>
            </w:r>
          </w:p>
        </w:tc>
      </w:tr>
      <w:tr w:rsidR="00257858" w14:paraId="1C290FA1" w14:textId="77777777">
        <w:trPr>
          <w:cantSplit/>
          <w:jc w:val="center"/>
        </w:trPr>
        <w:tc>
          <w:tcPr>
            <w:tcW w:w="794" w:type="dxa"/>
            <w:shd w:val="clear" w:color="auto" w:fill="FFFFFF"/>
            <w:vAlign w:val="center"/>
          </w:tcPr>
          <w:p w14:paraId="55EC019C" w14:textId="77777777" w:rsidR="008C0CAE" w:rsidRDefault="00000000">
            <w:r>
              <w:t>D-008</w:t>
            </w:r>
          </w:p>
        </w:tc>
        <w:tc>
          <w:tcPr>
            <w:tcW w:w="2268" w:type="dxa"/>
            <w:shd w:val="clear" w:color="auto" w:fill="FFFFFF"/>
            <w:vAlign w:val="center"/>
          </w:tcPr>
          <w:p w14:paraId="5A06A2AD" w14:textId="77777777" w:rsidR="008C0CAE" w:rsidRDefault="00000000">
            <w:r>
              <w:t xml:space="preserve">3.3 V regulator </w:t>
            </w:r>
            <w:proofErr w:type="spellStart"/>
            <w:r>
              <w:t>aday</w:t>
            </w:r>
            <w:proofErr w:type="spellEnd"/>
          </w:p>
        </w:tc>
        <w:tc>
          <w:tcPr>
            <w:tcW w:w="2835" w:type="dxa"/>
            <w:shd w:val="clear" w:color="auto" w:fill="FFFFFF"/>
            <w:vAlign w:val="center"/>
          </w:tcPr>
          <w:p w14:paraId="4B9B9AFE" w14:textId="77777777" w:rsidR="008C0CAE" w:rsidRDefault="00000000">
            <w:r>
              <w:t xml:space="preserve">Battery architecture </w:t>
            </w:r>
            <w:proofErr w:type="spellStart"/>
            <w:r>
              <w:t>yalnız</w:t>
            </w:r>
            <w:proofErr w:type="spellEnd"/>
            <w:r>
              <w:t xml:space="preserve"> core </w:t>
            </w:r>
            <w:proofErr w:type="spellStart"/>
            <w:r>
              <w:t>tamamlandıktan</w:t>
            </w:r>
            <w:proofErr w:type="spellEnd"/>
            <w:r>
              <w:t xml:space="preserve"> </w:t>
            </w:r>
            <w:proofErr w:type="spellStart"/>
            <w:r>
              <w:t>sonra</w:t>
            </w:r>
            <w:proofErr w:type="spellEnd"/>
          </w:p>
        </w:tc>
        <w:tc>
          <w:tcPr>
            <w:tcW w:w="3231" w:type="dxa"/>
            <w:shd w:val="clear" w:color="auto" w:fill="FFFFFF"/>
            <w:vAlign w:val="center"/>
          </w:tcPr>
          <w:p w14:paraId="2B95DB71" w14:textId="77777777" w:rsidR="008C0CAE" w:rsidRDefault="00000000">
            <w:r>
              <w:t xml:space="preserve">TPS63031 </w:t>
            </w:r>
            <w:proofErr w:type="spellStart"/>
            <w:r>
              <w:t>aday</w:t>
            </w:r>
            <w:proofErr w:type="spellEnd"/>
            <w:r>
              <w:t xml:space="preserve">; load/noise </w:t>
            </w:r>
            <w:proofErr w:type="spellStart"/>
            <w:r>
              <w:t>testine</w:t>
            </w:r>
            <w:proofErr w:type="spellEnd"/>
            <w:r>
              <w:t xml:space="preserve"> </w:t>
            </w:r>
            <w:proofErr w:type="spellStart"/>
            <w:r>
              <w:t>göre</w:t>
            </w:r>
            <w:proofErr w:type="spellEnd"/>
          </w:p>
        </w:tc>
        <w:tc>
          <w:tcPr>
            <w:tcW w:w="907" w:type="dxa"/>
            <w:shd w:val="clear" w:color="auto" w:fill="FFFFFF"/>
            <w:vAlign w:val="center"/>
          </w:tcPr>
          <w:p w14:paraId="2F10375F" w14:textId="77777777" w:rsidR="008C0CAE" w:rsidRDefault="00000000">
            <w:r>
              <w:t>2. DÖNEM ADAYI</w:t>
            </w:r>
          </w:p>
        </w:tc>
      </w:tr>
      <w:tr w:rsidR="00257858" w14:paraId="7D6C36E2" w14:textId="77777777">
        <w:trPr>
          <w:cantSplit/>
          <w:jc w:val="center"/>
        </w:trPr>
        <w:tc>
          <w:tcPr>
            <w:tcW w:w="794" w:type="dxa"/>
            <w:shd w:val="clear" w:color="auto" w:fill="EAF1F3"/>
            <w:vAlign w:val="center"/>
          </w:tcPr>
          <w:p w14:paraId="6E495E57" w14:textId="77777777" w:rsidR="008C0CAE" w:rsidRDefault="00000000">
            <w:r>
              <w:t>D-009</w:t>
            </w:r>
          </w:p>
        </w:tc>
        <w:tc>
          <w:tcPr>
            <w:tcW w:w="2268" w:type="dxa"/>
            <w:shd w:val="clear" w:color="auto" w:fill="EAF1F3"/>
            <w:vAlign w:val="center"/>
          </w:tcPr>
          <w:p w14:paraId="0FB51B0E" w14:textId="77777777" w:rsidR="008C0CAE" w:rsidRDefault="00000000">
            <w:proofErr w:type="spellStart"/>
            <w:r>
              <w:t>Mikrofon</w:t>
            </w:r>
            <w:proofErr w:type="spellEnd"/>
            <w:r>
              <w:t xml:space="preserve"> </w:t>
            </w:r>
            <w:proofErr w:type="spellStart"/>
            <w:r>
              <w:t>besleme</w:t>
            </w:r>
            <w:proofErr w:type="spellEnd"/>
            <w:r>
              <w:t>/decoupling</w:t>
            </w:r>
          </w:p>
        </w:tc>
        <w:tc>
          <w:tcPr>
            <w:tcW w:w="2835" w:type="dxa"/>
            <w:shd w:val="clear" w:color="auto" w:fill="EAF1F3"/>
            <w:vAlign w:val="center"/>
          </w:tcPr>
          <w:p w14:paraId="31DBADD8" w14:textId="77777777" w:rsidR="008C0CAE" w:rsidRDefault="00000000">
            <w:proofErr w:type="spellStart"/>
            <w:r>
              <w:t>Seçilen</w:t>
            </w:r>
            <w:proofErr w:type="spellEnd"/>
            <w:r>
              <w:t xml:space="preserve"> sensor/power topology </w:t>
            </w:r>
            <w:proofErr w:type="spellStart"/>
            <w:r>
              <w:t>ile</w:t>
            </w:r>
            <w:proofErr w:type="spellEnd"/>
            <w:r>
              <w:t xml:space="preserve"> </w:t>
            </w:r>
            <w:proofErr w:type="spellStart"/>
            <w:r>
              <w:t>doğrulanır</w:t>
            </w:r>
            <w:proofErr w:type="spellEnd"/>
          </w:p>
        </w:tc>
        <w:tc>
          <w:tcPr>
            <w:tcW w:w="3231" w:type="dxa"/>
            <w:shd w:val="clear" w:color="auto" w:fill="EAF1F3"/>
            <w:vAlign w:val="center"/>
          </w:tcPr>
          <w:p w14:paraId="53A9156E" w14:textId="77777777" w:rsidR="008C0CAE" w:rsidRDefault="00000000">
            <w:r>
              <w:t>Supply/decupling is selected from the purchased INMP441 breakout's real power/pin documentation and measurements. Do not import PUI EB-R 1.8 V/pad assumptions. USB 5 V never directly to microphone VDD/AFE rail.</w:t>
            </w:r>
          </w:p>
        </w:tc>
        <w:tc>
          <w:tcPr>
            <w:tcW w:w="907" w:type="dxa"/>
            <w:shd w:val="clear" w:color="auto" w:fill="EAF1F3"/>
            <w:vAlign w:val="center"/>
          </w:tcPr>
          <w:p w14:paraId="18A7EE43" w14:textId="77777777" w:rsidR="008C0CAE" w:rsidRDefault="00000000">
            <w:r>
              <w:t>ÖNERİLEN</w:t>
            </w:r>
          </w:p>
        </w:tc>
      </w:tr>
      <w:tr w:rsidR="00257858" w14:paraId="0A06855C" w14:textId="77777777">
        <w:trPr>
          <w:cantSplit/>
          <w:jc w:val="center"/>
        </w:trPr>
        <w:tc>
          <w:tcPr>
            <w:tcW w:w="794" w:type="dxa"/>
            <w:shd w:val="clear" w:color="auto" w:fill="FFFFFF"/>
            <w:vAlign w:val="center"/>
          </w:tcPr>
          <w:p w14:paraId="3B82854C" w14:textId="77777777" w:rsidR="008C0CAE" w:rsidRDefault="00000000">
            <w:r>
              <w:t>D-010</w:t>
            </w:r>
          </w:p>
        </w:tc>
        <w:tc>
          <w:tcPr>
            <w:tcW w:w="2268" w:type="dxa"/>
            <w:shd w:val="clear" w:color="auto" w:fill="FFFFFF"/>
            <w:vAlign w:val="center"/>
          </w:tcPr>
          <w:p w14:paraId="19407E91" w14:textId="77777777" w:rsidR="008C0CAE" w:rsidRDefault="00000000">
            <w:r>
              <w:t>Özel PCB</w:t>
            </w:r>
          </w:p>
        </w:tc>
        <w:tc>
          <w:tcPr>
            <w:tcW w:w="2835" w:type="dxa"/>
            <w:shd w:val="clear" w:color="auto" w:fill="FFFFFF"/>
            <w:vAlign w:val="center"/>
          </w:tcPr>
          <w:p w14:paraId="5A443EDD" w14:textId="77777777" w:rsidR="008C0CAE" w:rsidRDefault="00000000">
            <w:r>
              <w:t xml:space="preserve">Ders </w:t>
            </w:r>
            <w:proofErr w:type="spellStart"/>
            <w:r>
              <w:t>gereği</w:t>
            </w:r>
            <w:proofErr w:type="spellEnd"/>
            <w:r>
              <w:t xml:space="preserve"> </w:t>
            </w:r>
            <w:proofErr w:type="spellStart"/>
            <w:r>
              <w:t>zorunlu</w:t>
            </w:r>
            <w:proofErr w:type="spellEnd"/>
            <w:r>
              <w:t xml:space="preserve"> </w:t>
            </w:r>
            <w:proofErr w:type="spellStart"/>
            <w:r>
              <w:t>değildir</w:t>
            </w:r>
            <w:proofErr w:type="spellEnd"/>
          </w:p>
        </w:tc>
        <w:tc>
          <w:tcPr>
            <w:tcW w:w="3231" w:type="dxa"/>
            <w:shd w:val="clear" w:color="auto" w:fill="FFFFFF"/>
            <w:vAlign w:val="center"/>
          </w:tcPr>
          <w:p w14:paraId="072C9B5A" w14:textId="77777777" w:rsidR="008C0CAE" w:rsidRDefault="00000000">
            <w:proofErr w:type="spellStart"/>
            <w:r>
              <w:t>Yalnız</w:t>
            </w:r>
            <w:proofErr w:type="spellEnd"/>
            <w:r>
              <w:t xml:space="preserve"> measurement-justified second-semester decision </w:t>
            </w:r>
            <w:proofErr w:type="spellStart"/>
            <w:r>
              <w:t>sonrası</w:t>
            </w:r>
            <w:proofErr w:type="spellEnd"/>
          </w:p>
        </w:tc>
        <w:tc>
          <w:tcPr>
            <w:tcW w:w="907" w:type="dxa"/>
            <w:shd w:val="clear" w:color="auto" w:fill="FFFFFF"/>
            <w:vAlign w:val="center"/>
          </w:tcPr>
          <w:p w14:paraId="555070DC" w14:textId="77777777" w:rsidR="008C0CAE" w:rsidRDefault="00000000">
            <w:r>
              <w:t>KOŞULLU</w:t>
            </w:r>
          </w:p>
        </w:tc>
      </w:tr>
      <w:tr w:rsidR="00257858" w14:paraId="52172BB4" w14:textId="77777777">
        <w:trPr>
          <w:cantSplit/>
          <w:jc w:val="center"/>
        </w:trPr>
        <w:tc>
          <w:tcPr>
            <w:tcW w:w="794" w:type="dxa"/>
            <w:shd w:val="clear" w:color="auto" w:fill="EAF1F3"/>
            <w:vAlign w:val="center"/>
          </w:tcPr>
          <w:p w14:paraId="3736E14E" w14:textId="77777777" w:rsidR="008C0CAE" w:rsidRDefault="00000000">
            <w:r>
              <w:t>D-011</w:t>
            </w:r>
          </w:p>
        </w:tc>
        <w:tc>
          <w:tcPr>
            <w:tcW w:w="2268" w:type="dxa"/>
            <w:shd w:val="clear" w:color="auto" w:fill="EAF1F3"/>
            <w:vAlign w:val="center"/>
          </w:tcPr>
          <w:p w14:paraId="4F6E40BB" w14:textId="77777777" w:rsidR="00026356" w:rsidRDefault="00000000">
            <w:pPr>
              <w:spacing w:after="0"/>
            </w:pPr>
            <w:r>
              <w:t>PUI EB-R evaluation board — unavailable/not acquired</w:t>
            </w:r>
          </w:p>
        </w:tc>
        <w:tc>
          <w:tcPr>
            <w:tcW w:w="2835" w:type="dxa"/>
            <w:shd w:val="clear" w:color="auto" w:fill="EAF1F3"/>
            <w:vAlign w:val="center"/>
          </w:tcPr>
          <w:p w14:paraId="53B62624" w14:textId="77777777" w:rsidR="00026356" w:rsidRDefault="00000000">
            <w:pPr>
              <w:spacing w:after="0"/>
            </w:pPr>
            <w:r>
              <w:t>PUI candidate not sourced; actual Rev03 MEMS hardware is INMP441 I²S breakout ×3.</w:t>
            </w:r>
          </w:p>
        </w:tc>
        <w:tc>
          <w:tcPr>
            <w:tcW w:w="3231" w:type="dxa"/>
            <w:shd w:val="clear" w:color="auto" w:fill="EAF1F3"/>
            <w:vAlign w:val="center"/>
          </w:tcPr>
          <w:p w14:paraId="0DE2159D" w14:textId="77777777" w:rsidR="00026356" w:rsidRDefault="00000000">
            <w:pPr>
              <w:spacing w:after="0"/>
            </w:pPr>
            <w:r>
              <w:t>PUI pad-map table is historical only. Inspect INMP441 breakout labels and its own module drawing; do not apply the old six-pin PUI table.</w:t>
            </w:r>
          </w:p>
        </w:tc>
        <w:tc>
          <w:tcPr>
            <w:tcW w:w="907" w:type="dxa"/>
            <w:shd w:val="clear" w:color="auto" w:fill="EAF1F3"/>
            <w:vAlign w:val="center"/>
          </w:tcPr>
          <w:p w14:paraId="3563D60B" w14:textId="77777777" w:rsidR="00026356" w:rsidRDefault="00000000">
            <w:pPr>
              <w:spacing w:after="0"/>
            </w:pPr>
            <w:r>
              <w:t>SUPERSEDED — NOT PURCHASED</w:t>
            </w:r>
          </w:p>
        </w:tc>
      </w:tr>
      <w:tr w:rsidR="00257858" w14:paraId="60E92CB6" w14:textId="77777777">
        <w:trPr>
          <w:cantSplit/>
          <w:jc w:val="center"/>
        </w:trPr>
        <w:tc>
          <w:tcPr>
            <w:tcW w:w="794" w:type="dxa"/>
            <w:shd w:val="clear" w:color="auto" w:fill="FFFFFF"/>
            <w:vAlign w:val="center"/>
          </w:tcPr>
          <w:p w14:paraId="5DF46BB6" w14:textId="77777777" w:rsidR="008C0CAE" w:rsidRDefault="00000000">
            <w:r>
              <w:t>D-012</w:t>
            </w:r>
          </w:p>
        </w:tc>
        <w:tc>
          <w:tcPr>
            <w:tcW w:w="2268" w:type="dxa"/>
            <w:shd w:val="clear" w:color="auto" w:fill="FFFFFF"/>
            <w:vAlign w:val="center"/>
          </w:tcPr>
          <w:p w14:paraId="04D4FE5C" w14:textId="77777777" w:rsidR="008C0CAE" w:rsidRDefault="00000000">
            <w:r>
              <w:t>Battery capacity/charge target</w:t>
            </w:r>
          </w:p>
        </w:tc>
        <w:tc>
          <w:tcPr>
            <w:tcW w:w="2835" w:type="dxa"/>
            <w:shd w:val="clear" w:color="auto" w:fill="FFFFFF"/>
            <w:vAlign w:val="center"/>
          </w:tcPr>
          <w:p w14:paraId="7A2ECFB5" w14:textId="77777777" w:rsidR="008C0CAE" w:rsidRDefault="00000000">
            <w:r>
              <w:t>Runtime/thermal engineering target</w:t>
            </w:r>
          </w:p>
        </w:tc>
        <w:tc>
          <w:tcPr>
            <w:tcW w:w="3231" w:type="dxa"/>
            <w:shd w:val="clear" w:color="auto" w:fill="FFFFFF"/>
            <w:vAlign w:val="center"/>
          </w:tcPr>
          <w:p w14:paraId="70E34D1C" w14:textId="77777777" w:rsidR="008C0CAE" w:rsidRDefault="00000000">
            <w:r>
              <w:t xml:space="preserve">~800 </w:t>
            </w:r>
            <w:proofErr w:type="spellStart"/>
            <w:r>
              <w:t>mAh</w:t>
            </w:r>
            <w:proofErr w:type="spellEnd"/>
            <w:r>
              <w:t xml:space="preserve"> / 400 mA </w:t>
            </w:r>
            <w:proofErr w:type="spellStart"/>
            <w:r>
              <w:t>yalnız</w:t>
            </w:r>
            <w:proofErr w:type="spellEnd"/>
            <w:r>
              <w:t xml:space="preserve"> </w:t>
            </w:r>
            <w:proofErr w:type="spellStart"/>
            <w:r>
              <w:t>başlangıç</w:t>
            </w:r>
            <w:proofErr w:type="spellEnd"/>
            <w:r>
              <w:t xml:space="preserve"> </w:t>
            </w:r>
            <w:proofErr w:type="spellStart"/>
            <w:r>
              <w:t>aday</w:t>
            </w:r>
            <w:proofErr w:type="spellEnd"/>
            <w:r>
              <w:t xml:space="preserve">; datasheet/thermal </w:t>
            </w:r>
            <w:proofErr w:type="spellStart"/>
            <w:r>
              <w:t>testle</w:t>
            </w:r>
            <w:proofErr w:type="spellEnd"/>
            <w:r>
              <w:t xml:space="preserve"> </w:t>
            </w:r>
            <w:proofErr w:type="spellStart"/>
            <w:r>
              <w:t>seçilir</w:t>
            </w:r>
            <w:proofErr w:type="spellEnd"/>
          </w:p>
        </w:tc>
        <w:tc>
          <w:tcPr>
            <w:tcW w:w="907" w:type="dxa"/>
            <w:shd w:val="clear" w:color="auto" w:fill="FFFFFF"/>
            <w:vAlign w:val="center"/>
          </w:tcPr>
          <w:p w14:paraId="5B121CD6" w14:textId="77777777" w:rsidR="008C0CAE" w:rsidRDefault="00000000">
            <w:r>
              <w:t>2. DÖNEM ADAYI</w:t>
            </w:r>
          </w:p>
        </w:tc>
      </w:tr>
      <w:tr w:rsidR="00257858" w14:paraId="0896CB73" w14:textId="77777777">
        <w:trPr>
          <w:cantSplit/>
          <w:jc w:val="center"/>
        </w:trPr>
        <w:tc>
          <w:tcPr>
            <w:tcW w:w="794" w:type="dxa"/>
            <w:shd w:val="clear" w:color="auto" w:fill="EAF1F3"/>
            <w:vAlign w:val="center"/>
          </w:tcPr>
          <w:p w14:paraId="6C651C54" w14:textId="77777777" w:rsidR="008C0CAE" w:rsidRDefault="00000000">
            <w:r>
              <w:lastRenderedPageBreak/>
              <w:t>D-013</w:t>
            </w:r>
          </w:p>
        </w:tc>
        <w:tc>
          <w:tcPr>
            <w:tcW w:w="2268" w:type="dxa"/>
            <w:shd w:val="clear" w:color="auto" w:fill="EAF1F3"/>
            <w:vAlign w:val="center"/>
          </w:tcPr>
          <w:p w14:paraId="7DFCB707" w14:textId="77777777" w:rsidR="008C0CAE" w:rsidRDefault="00000000">
            <w:r>
              <w:t xml:space="preserve">Yapay </w:t>
            </w:r>
            <w:proofErr w:type="spellStart"/>
            <w:r>
              <w:t>zeka</w:t>
            </w:r>
            <w:proofErr w:type="spellEnd"/>
            <w:r>
              <w:t xml:space="preserve"> </w:t>
            </w:r>
            <w:proofErr w:type="spellStart"/>
            <w:r>
              <w:t>çekirdek</w:t>
            </w:r>
            <w:proofErr w:type="spellEnd"/>
            <w:r>
              <w:t xml:space="preserve"> </w:t>
            </w:r>
            <w:proofErr w:type="spellStart"/>
            <w:r>
              <w:t>dışı</w:t>
            </w:r>
            <w:proofErr w:type="spellEnd"/>
          </w:p>
        </w:tc>
        <w:tc>
          <w:tcPr>
            <w:tcW w:w="2835" w:type="dxa"/>
            <w:shd w:val="clear" w:color="auto" w:fill="EAF1F3"/>
            <w:vAlign w:val="center"/>
          </w:tcPr>
          <w:p w14:paraId="630672C3" w14:textId="77777777" w:rsidR="008C0CAE" w:rsidRPr="002E40FB" w:rsidRDefault="00000000">
            <w:pPr>
              <w:rPr>
                <w:color w:val="EAF1F3"/>
              </w:rPr>
            </w:pPr>
            <w:proofErr w:type="spellStart"/>
            <w:r>
              <w:t>Çekirdek</w:t>
            </w:r>
            <w:proofErr w:type="spellEnd"/>
            <w:r>
              <w:t xml:space="preserve"> </w:t>
            </w:r>
            <w:proofErr w:type="spellStart"/>
            <w:r>
              <w:t>cihaz</w:t>
            </w:r>
            <w:proofErr w:type="spellEnd"/>
            <w:r>
              <w:t xml:space="preserve"> </w:t>
            </w:r>
            <w:proofErr w:type="spellStart"/>
            <w:r>
              <w:t>başarısını</w:t>
            </w:r>
            <w:proofErr w:type="spellEnd"/>
            <w:r>
              <w:t xml:space="preserve"> </w:t>
            </w:r>
            <w:proofErr w:type="spellStart"/>
            <w:r>
              <w:t>ML’ye</w:t>
            </w:r>
            <w:proofErr w:type="spellEnd"/>
            <w:r>
              <w:t xml:space="preserve"> </w:t>
            </w:r>
            <w:proofErr w:type="spellStart"/>
            <w:r>
              <w:t>bağlamamak</w:t>
            </w:r>
            <w:proofErr w:type="spellEnd"/>
          </w:p>
        </w:tc>
        <w:tc>
          <w:tcPr>
            <w:tcW w:w="3231" w:type="dxa"/>
            <w:shd w:val="clear" w:color="auto" w:fill="EAF1F3"/>
            <w:vAlign w:val="center"/>
          </w:tcPr>
          <w:p w14:paraId="096DA059" w14:textId="77777777" w:rsidR="008C0CAE" w:rsidRDefault="00000000">
            <w:proofErr w:type="spellStart"/>
            <w:r>
              <w:t>Yalnız</w:t>
            </w:r>
            <w:proofErr w:type="spellEnd"/>
            <w:r>
              <w:t xml:space="preserve"> </w:t>
            </w:r>
            <w:proofErr w:type="spellStart"/>
            <w:r>
              <w:t>açık</w:t>
            </w:r>
            <w:proofErr w:type="spellEnd"/>
            <w:r>
              <w:t xml:space="preserve"> </w:t>
            </w:r>
            <w:proofErr w:type="spellStart"/>
            <w:r>
              <w:t>veri</w:t>
            </w:r>
            <w:proofErr w:type="spellEnd"/>
            <w:r>
              <w:t xml:space="preserve"> </w:t>
            </w:r>
            <w:proofErr w:type="spellStart"/>
            <w:r>
              <w:t>üzerinde</w:t>
            </w:r>
            <w:proofErr w:type="spellEnd"/>
            <w:r>
              <w:t xml:space="preserve"> </w:t>
            </w:r>
            <w:proofErr w:type="spellStart"/>
            <w:r>
              <w:t>ve</w:t>
            </w:r>
            <w:proofErr w:type="spellEnd"/>
            <w:r>
              <w:t xml:space="preserve"> </w:t>
            </w:r>
            <w:proofErr w:type="spellStart"/>
            <w:r>
              <w:t>takvim</w:t>
            </w:r>
            <w:proofErr w:type="spellEnd"/>
            <w:r>
              <w:t xml:space="preserve"> </w:t>
            </w:r>
            <w:proofErr w:type="spellStart"/>
            <w:r>
              <w:t>uygunsa</w:t>
            </w:r>
            <w:proofErr w:type="spellEnd"/>
            <w:r>
              <w:t xml:space="preserve"> </w:t>
            </w:r>
            <w:proofErr w:type="spellStart"/>
            <w:r>
              <w:t>opsiyonel</w:t>
            </w:r>
            <w:proofErr w:type="spellEnd"/>
          </w:p>
        </w:tc>
        <w:tc>
          <w:tcPr>
            <w:tcW w:w="907" w:type="dxa"/>
            <w:shd w:val="clear" w:color="auto" w:fill="EAF1F3"/>
            <w:vAlign w:val="center"/>
          </w:tcPr>
          <w:p w14:paraId="4DAD3353" w14:textId="77777777" w:rsidR="008C0CAE" w:rsidRDefault="00000000">
            <w:r>
              <w:t>KAPSAM — SABİT</w:t>
            </w:r>
          </w:p>
        </w:tc>
      </w:tr>
      <w:tr w:rsidR="00E403C4" w14:paraId="50DF1967" w14:textId="77777777">
        <w:trPr>
          <w:cantSplit/>
          <w:jc w:val="center"/>
        </w:trPr>
        <w:tc>
          <w:tcPr>
            <w:tcW w:w="794" w:type="dxa"/>
            <w:vAlign w:val="center"/>
          </w:tcPr>
          <w:p w14:paraId="1C07BB85" w14:textId="77777777" w:rsidR="008C0CAE" w:rsidRDefault="00000000">
            <w:r>
              <w:t>D-014</w:t>
            </w:r>
          </w:p>
        </w:tc>
        <w:tc>
          <w:tcPr>
            <w:tcW w:w="2268" w:type="dxa"/>
            <w:vAlign w:val="center"/>
          </w:tcPr>
          <w:p w14:paraId="6FB18E64" w14:textId="77777777" w:rsidR="008C0CAE" w:rsidRDefault="00000000">
            <w:r>
              <w:t>Battery NTC interface</w:t>
            </w:r>
          </w:p>
        </w:tc>
        <w:tc>
          <w:tcPr>
            <w:tcW w:w="2835" w:type="dxa"/>
            <w:vAlign w:val="center"/>
          </w:tcPr>
          <w:p w14:paraId="09B0918F" w14:textId="77777777" w:rsidR="008C0CAE" w:rsidRDefault="00000000">
            <w:r>
              <w:t xml:space="preserve">Battery </w:t>
            </w:r>
            <w:proofErr w:type="spellStart"/>
            <w:r>
              <w:t>uygulanırsa</w:t>
            </w:r>
            <w:proofErr w:type="spellEnd"/>
            <w:r>
              <w:t xml:space="preserve"> </w:t>
            </w:r>
            <w:proofErr w:type="spellStart"/>
            <w:r>
              <w:t>güvenli</w:t>
            </w:r>
            <w:proofErr w:type="spellEnd"/>
            <w:r>
              <w:t xml:space="preserve"> temperature monitoring</w:t>
            </w:r>
          </w:p>
        </w:tc>
        <w:tc>
          <w:tcPr>
            <w:tcW w:w="3231" w:type="dxa"/>
            <w:vAlign w:val="center"/>
          </w:tcPr>
          <w:p w14:paraId="55CCDEE8" w14:textId="77777777" w:rsidR="008C0CAE" w:rsidRDefault="00000000">
            <w:r>
              <w:t xml:space="preserve">Kesin connector/pin count battery SKU </w:t>
            </w:r>
            <w:proofErr w:type="spellStart"/>
            <w:r>
              <w:t>ile</w:t>
            </w:r>
            <w:proofErr w:type="spellEnd"/>
          </w:p>
        </w:tc>
        <w:tc>
          <w:tcPr>
            <w:tcW w:w="907" w:type="dxa"/>
            <w:vAlign w:val="center"/>
          </w:tcPr>
          <w:p w14:paraId="2F9060D2" w14:textId="77777777" w:rsidR="008C0CAE" w:rsidRDefault="00000000">
            <w:r>
              <w:t>2. DÖNEM ADAYI</w:t>
            </w:r>
          </w:p>
        </w:tc>
      </w:tr>
      <w:tr w:rsidR="00E403C4" w14:paraId="1C3182CC" w14:textId="77777777" w:rsidTr="00AE63CA">
        <w:trPr>
          <w:cantSplit/>
          <w:jc w:val="center"/>
        </w:trPr>
        <w:tc>
          <w:tcPr>
            <w:tcW w:w="794" w:type="dxa"/>
            <w:shd w:val="clear" w:color="auto" w:fill="EAF1F3"/>
            <w:vAlign w:val="center"/>
          </w:tcPr>
          <w:p w14:paraId="19DE5857" w14:textId="77777777" w:rsidR="008C0CAE" w:rsidRDefault="00000000">
            <w:r>
              <w:t>D-015</w:t>
            </w:r>
          </w:p>
        </w:tc>
        <w:tc>
          <w:tcPr>
            <w:tcW w:w="2268" w:type="dxa"/>
            <w:shd w:val="clear" w:color="auto" w:fill="EAF1F3"/>
            <w:vAlign w:val="center"/>
          </w:tcPr>
          <w:p w14:paraId="01EFC5DF" w14:textId="77777777" w:rsidR="008C0CAE" w:rsidRDefault="00000000">
            <w:r>
              <w:t xml:space="preserve">PC </w:t>
            </w:r>
            <w:proofErr w:type="spellStart"/>
            <w:r>
              <w:t>yazılım</w:t>
            </w:r>
            <w:proofErr w:type="spellEnd"/>
            <w:r>
              <w:t xml:space="preserve"> </w:t>
            </w:r>
            <w:proofErr w:type="spellStart"/>
            <w:r>
              <w:t>mimarisi</w:t>
            </w:r>
            <w:proofErr w:type="spellEnd"/>
          </w:p>
        </w:tc>
        <w:tc>
          <w:tcPr>
            <w:tcW w:w="2835" w:type="dxa"/>
            <w:shd w:val="clear" w:color="auto" w:fill="EAF1F3"/>
            <w:vAlign w:val="center"/>
          </w:tcPr>
          <w:p w14:paraId="66869B54" w14:textId="77777777" w:rsidR="008C0CAE" w:rsidRDefault="00000000">
            <w:proofErr w:type="spellStart"/>
            <w:r>
              <w:t>Mevcut</w:t>
            </w:r>
            <w:proofErr w:type="spellEnd"/>
            <w:r>
              <w:t xml:space="preserve"> repository </w:t>
            </w:r>
            <w:proofErr w:type="spellStart"/>
            <w:r>
              <w:t>uygulaması</w:t>
            </w:r>
            <w:proofErr w:type="spellEnd"/>
          </w:p>
        </w:tc>
        <w:tc>
          <w:tcPr>
            <w:tcW w:w="3231" w:type="dxa"/>
            <w:shd w:val="clear" w:color="auto" w:fill="EAF1F3"/>
            <w:vAlign w:val="center"/>
          </w:tcPr>
          <w:p w14:paraId="5501E2DF" w14:textId="77777777" w:rsidR="008C0CAE" w:rsidRDefault="00000000">
            <w:r>
              <w:t xml:space="preserve">Python </w:t>
            </w:r>
            <w:proofErr w:type="spellStart"/>
            <w:r>
              <w:t>pcg_core</w:t>
            </w:r>
            <w:proofErr w:type="spellEnd"/>
            <w:r>
              <w:t xml:space="preserve"> + </w:t>
            </w:r>
            <w:proofErr w:type="spellStart"/>
            <w:r>
              <w:t>pcg_app</w:t>
            </w:r>
            <w:proofErr w:type="spellEnd"/>
            <w:r>
              <w:t xml:space="preserve"> + </w:t>
            </w:r>
            <w:proofErr w:type="spellStart"/>
            <w:r>
              <w:t>FastAPI</w:t>
            </w:r>
            <w:proofErr w:type="spellEnd"/>
            <w:r>
              <w:t>/WebSocket + React/Vite</w:t>
            </w:r>
          </w:p>
        </w:tc>
        <w:tc>
          <w:tcPr>
            <w:tcW w:w="907" w:type="dxa"/>
            <w:shd w:val="clear" w:color="auto" w:fill="EAF1F3"/>
            <w:vAlign w:val="center"/>
          </w:tcPr>
          <w:p w14:paraId="4469716F" w14:textId="77777777" w:rsidR="008C0CAE" w:rsidRDefault="00000000">
            <w:r>
              <w:t>MEVCUT UYGULAMA</w:t>
            </w:r>
          </w:p>
        </w:tc>
      </w:tr>
      <w:tr w:rsidR="008C0CAE" w14:paraId="0909C039" w14:textId="77777777">
        <w:trPr>
          <w:cantSplit/>
          <w:jc w:val="center"/>
        </w:trPr>
        <w:tc>
          <w:tcPr>
            <w:tcW w:w="794" w:type="dxa"/>
            <w:vAlign w:val="center"/>
          </w:tcPr>
          <w:p w14:paraId="32738CEC" w14:textId="77777777" w:rsidR="008C0CAE" w:rsidRDefault="00000000">
            <w:r>
              <w:t>D-016</w:t>
            </w:r>
          </w:p>
        </w:tc>
        <w:tc>
          <w:tcPr>
            <w:tcW w:w="2268" w:type="dxa"/>
            <w:vAlign w:val="center"/>
          </w:tcPr>
          <w:p w14:paraId="15F21826" w14:textId="77777777" w:rsidR="008C0CAE" w:rsidRDefault="00000000">
            <w:proofErr w:type="spellStart"/>
            <w:r>
              <w:t>CirCor</w:t>
            </w:r>
            <w:proofErr w:type="spellEnd"/>
            <w:r>
              <w:t xml:space="preserve"> </w:t>
            </w:r>
            <w:proofErr w:type="spellStart"/>
            <w:r>
              <w:t>veri</w:t>
            </w:r>
            <w:proofErr w:type="spellEnd"/>
            <w:r>
              <w:t xml:space="preserve"> </w:t>
            </w:r>
            <w:proofErr w:type="spellStart"/>
            <w:r>
              <w:t>seti</w:t>
            </w:r>
            <w:proofErr w:type="spellEnd"/>
            <w:r>
              <w:t xml:space="preserve"> </w:t>
            </w:r>
            <w:proofErr w:type="spellStart"/>
            <w:r>
              <w:t>sabit</w:t>
            </w:r>
            <w:proofErr w:type="spellEnd"/>
          </w:p>
        </w:tc>
        <w:tc>
          <w:tcPr>
            <w:tcW w:w="2835" w:type="dxa"/>
            <w:vAlign w:val="center"/>
          </w:tcPr>
          <w:p w14:paraId="03951830" w14:textId="77777777" w:rsidR="008C0CAE" w:rsidRDefault="00000000">
            <w:proofErr w:type="spellStart"/>
            <w:r>
              <w:t>Araç</w:t>
            </w:r>
            <w:proofErr w:type="spellEnd"/>
            <w:r>
              <w:t>/</w:t>
            </w:r>
            <w:proofErr w:type="spellStart"/>
            <w:r>
              <w:t>veri</w:t>
            </w:r>
            <w:proofErr w:type="spellEnd"/>
            <w:r>
              <w:t xml:space="preserve"> </w:t>
            </w:r>
            <w:proofErr w:type="spellStart"/>
            <w:r>
              <w:t>seti</w:t>
            </w:r>
            <w:proofErr w:type="spellEnd"/>
            <w:r>
              <w:t xml:space="preserve"> </w:t>
            </w:r>
            <w:proofErr w:type="spellStart"/>
            <w:r>
              <w:t>değişmemesi</w:t>
            </w:r>
            <w:proofErr w:type="spellEnd"/>
          </w:p>
        </w:tc>
        <w:tc>
          <w:tcPr>
            <w:tcW w:w="3231" w:type="dxa"/>
            <w:vAlign w:val="center"/>
          </w:tcPr>
          <w:p w14:paraId="09CDADA0" w14:textId="77777777" w:rsidR="008C0CAE" w:rsidRDefault="00000000">
            <w:proofErr w:type="spellStart"/>
            <w:r>
              <w:t>CirCor</w:t>
            </w:r>
            <w:proofErr w:type="spellEnd"/>
            <w:r>
              <w:t xml:space="preserve"> </w:t>
            </w:r>
            <w:proofErr w:type="spellStart"/>
            <w:r>
              <w:t>DigiScope</w:t>
            </w:r>
            <w:proofErr w:type="spellEnd"/>
            <w:r>
              <w:t xml:space="preserve"> </w:t>
            </w:r>
            <w:proofErr w:type="spellStart"/>
            <w:r>
              <w:t>birincil</w:t>
            </w:r>
            <w:proofErr w:type="spellEnd"/>
            <w:r>
              <w:t xml:space="preserve"> dataset</w:t>
            </w:r>
          </w:p>
        </w:tc>
        <w:tc>
          <w:tcPr>
            <w:tcW w:w="907" w:type="dxa"/>
            <w:vAlign w:val="center"/>
          </w:tcPr>
          <w:p w14:paraId="328A91D7" w14:textId="77777777" w:rsidR="008C0CAE" w:rsidRDefault="00000000">
            <w:r>
              <w:t>KAPSAM — SABİT</w:t>
            </w:r>
          </w:p>
        </w:tc>
      </w:tr>
      <w:tr w:rsidR="008C0CAE" w14:paraId="31061081" w14:textId="77777777" w:rsidTr="00AE63CA">
        <w:trPr>
          <w:cantSplit/>
          <w:jc w:val="center"/>
        </w:trPr>
        <w:tc>
          <w:tcPr>
            <w:tcW w:w="794" w:type="dxa"/>
            <w:shd w:val="clear" w:color="auto" w:fill="EAF1F3"/>
            <w:vAlign w:val="center"/>
          </w:tcPr>
          <w:p w14:paraId="561FF963" w14:textId="77777777" w:rsidR="008C0CAE" w:rsidRDefault="00000000">
            <w:r>
              <w:t>D-017</w:t>
            </w:r>
          </w:p>
        </w:tc>
        <w:tc>
          <w:tcPr>
            <w:tcW w:w="2268" w:type="dxa"/>
            <w:shd w:val="clear" w:color="auto" w:fill="EAF1F3"/>
            <w:vAlign w:val="center"/>
          </w:tcPr>
          <w:p w14:paraId="23AF2B06" w14:textId="77777777" w:rsidR="008C0CAE" w:rsidRDefault="00000000">
            <w:proofErr w:type="spellStart"/>
            <w:r>
              <w:t>İnsan</w:t>
            </w:r>
            <w:proofErr w:type="spellEnd"/>
            <w:r>
              <w:t xml:space="preserve"> </w:t>
            </w:r>
            <w:proofErr w:type="spellStart"/>
            <w:r>
              <w:t>kaydı</w:t>
            </w:r>
            <w:proofErr w:type="spellEnd"/>
            <w:r>
              <w:t xml:space="preserve"> yok</w:t>
            </w:r>
          </w:p>
        </w:tc>
        <w:tc>
          <w:tcPr>
            <w:tcW w:w="2835" w:type="dxa"/>
            <w:shd w:val="clear" w:color="auto" w:fill="EAF1F3"/>
            <w:vAlign w:val="center"/>
          </w:tcPr>
          <w:p w14:paraId="121259C7" w14:textId="77777777" w:rsidR="008C0CAE" w:rsidRDefault="00000000">
            <w:proofErr w:type="spellStart"/>
            <w:r>
              <w:t>Etik</w:t>
            </w:r>
            <w:proofErr w:type="spellEnd"/>
            <w:r>
              <w:t xml:space="preserve"> </w:t>
            </w:r>
            <w:proofErr w:type="spellStart"/>
            <w:r>
              <w:t>ve</w:t>
            </w:r>
            <w:proofErr w:type="spellEnd"/>
            <w:r>
              <w:t xml:space="preserve"> </w:t>
            </w:r>
            <w:proofErr w:type="spellStart"/>
            <w:r>
              <w:t>proje</w:t>
            </w:r>
            <w:proofErr w:type="spellEnd"/>
            <w:r>
              <w:t xml:space="preserve"> </w:t>
            </w:r>
            <w:proofErr w:type="spellStart"/>
            <w:r>
              <w:t>planı</w:t>
            </w:r>
            <w:proofErr w:type="spellEnd"/>
          </w:p>
        </w:tc>
        <w:tc>
          <w:tcPr>
            <w:tcW w:w="3231" w:type="dxa"/>
            <w:shd w:val="clear" w:color="auto" w:fill="EAF1F3"/>
            <w:vAlign w:val="center"/>
          </w:tcPr>
          <w:p w14:paraId="650ADD8A" w14:textId="77777777" w:rsidR="008C0CAE" w:rsidRDefault="00000000">
            <w:proofErr w:type="spellStart"/>
            <w:r>
              <w:t>Tüm</w:t>
            </w:r>
            <w:proofErr w:type="spellEnd"/>
            <w:r>
              <w:t xml:space="preserve"> </w:t>
            </w:r>
            <w:proofErr w:type="spellStart"/>
            <w:r>
              <w:t>fiziksel</w:t>
            </w:r>
            <w:proofErr w:type="spellEnd"/>
            <w:r>
              <w:t xml:space="preserve"> </w:t>
            </w:r>
            <w:proofErr w:type="spellStart"/>
            <w:r>
              <w:t>doğrulama</w:t>
            </w:r>
            <w:proofErr w:type="spellEnd"/>
            <w:r>
              <w:t xml:space="preserve"> </w:t>
            </w:r>
            <w:proofErr w:type="spellStart"/>
            <w:r>
              <w:t>yalnız</w:t>
            </w:r>
            <w:proofErr w:type="spellEnd"/>
            <w:r>
              <w:t xml:space="preserve"> acoustic phantom</w:t>
            </w:r>
          </w:p>
        </w:tc>
        <w:tc>
          <w:tcPr>
            <w:tcW w:w="907" w:type="dxa"/>
            <w:shd w:val="clear" w:color="auto" w:fill="EAF1F3"/>
            <w:vAlign w:val="center"/>
          </w:tcPr>
          <w:p w14:paraId="6CE1E473" w14:textId="77777777" w:rsidR="008C0CAE" w:rsidRDefault="00000000">
            <w:r>
              <w:t>KAPSAM — SABİT</w:t>
            </w:r>
          </w:p>
        </w:tc>
      </w:tr>
      <w:tr w:rsidR="008C0CAE" w14:paraId="222B4EA7" w14:textId="77777777">
        <w:trPr>
          <w:cantSplit/>
          <w:jc w:val="center"/>
        </w:trPr>
        <w:tc>
          <w:tcPr>
            <w:tcW w:w="794" w:type="dxa"/>
            <w:vAlign w:val="center"/>
          </w:tcPr>
          <w:p w14:paraId="50B40119" w14:textId="77777777" w:rsidR="008C0CAE" w:rsidRDefault="00000000">
            <w:r>
              <w:t>D-018</w:t>
            </w:r>
          </w:p>
        </w:tc>
        <w:tc>
          <w:tcPr>
            <w:tcW w:w="2268" w:type="dxa"/>
            <w:vAlign w:val="center"/>
          </w:tcPr>
          <w:p w14:paraId="249B0CED" w14:textId="77777777" w:rsidR="008C0CAE" w:rsidRDefault="00000000">
            <w:r>
              <w:t xml:space="preserve">İki </w:t>
            </w:r>
            <w:proofErr w:type="spellStart"/>
            <w:r>
              <w:t>prototipleme</w:t>
            </w:r>
            <w:proofErr w:type="spellEnd"/>
            <w:r>
              <w:t xml:space="preserve"> </w:t>
            </w:r>
            <w:proofErr w:type="spellStart"/>
            <w:r>
              <w:t>yaklaşımı</w:t>
            </w:r>
            <w:proofErr w:type="spellEnd"/>
          </w:p>
        </w:tc>
        <w:tc>
          <w:tcPr>
            <w:tcW w:w="2835" w:type="dxa"/>
            <w:vAlign w:val="center"/>
          </w:tcPr>
          <w:p w14:paraId="6B4BA8B3" w14:textId="77777777" w:rsidR="008C0CAE" w:rsidRDefault="00000000">
            <w:r>
              <w:t xml:space="preserve">Ders </w:t>
            </w:r>
            <w:proofErr w:type="spellStart"/>
            <w:r>
              <w:t>gereksinimi</w:t>
            </w:r>
            <w:proofErr w:type="spellEnd"/>
          </w:p>
        </w:tc>
        <w:tc>
          <w:tcPr>
            <w:tcW w:w="3231" w:type="dxa"/>
            <w:vAlign w:val="center"/>
          </w:tcPr>
          <w:p w14:paraId="5093DB9B" w14:textId="77777777" w:rsidR="008C0CAE" w:rsidRDefault="00000000">
            <w:r>
              <w:t xml:space="preserve">Breadboard + </w:t>
            </w:r>
            <w:proofErr w:type="spellStart"/>
            <w:r>
              <w:t>lehimli</w:t>
            </w:r>
            <w:proofErr w:type="spellEnd"/>
            <w:r>
              <w:t xml:space="preserve"> </w:t>
            </w:r>
            <w:proofErr w:type="spellStart"/>
            <w:r>
              <w:t>prototip</w:t>
            </w:r>
            <w:proofErr w:type="spellEnd"/>
            <w:r>
              <w:t xml:space="preserve"> </w:t>
            </w:r>
            <w:proofErr w:type="spellStart"/>
            <w:r>
              <w:t>aynı</w:t>
            </w:r>
            <w:proofErr w:type="spellEnd"/>
            <w:r>
              <w:t xml:space="preserve"> </w:t>
            </w:r>
            <w:proofErr w:type="spellStart"/>
            <w:r>
              <w:t>koşullarda</w:t>
            </w:r>
            <w:proofErr w:type="spellEnd"/>
            <w:r>
              <w:t xml:space="preserve"> </w:t>
            </w:r>
            <w:proofErr w:type="spellStart"/>
            <w:r>
              <w:t>karşılaştırılır</w:t>
            </w:r>
            <w:proofErr w:type="spellEnd"/>
          </w:p>
        </w:tc>
        <w:tc>
          <w:tcPr>
            <w:tcW w:w="907" w:type="dxa"/>
            <w:vAlign w:val="center"/>
          </w:tcPr>
          <w:p w14:paraId="535C9775" w14:textId="77777777" w:rsidR="008C0CAE" w:rsidRDefault="00000000">
            <w:r>
              <w:t>KAPSAM — SABİT</w:t>
            </w:r>
          </w:p>
        </w:tc>
      </w:tr>
      <w:tr w:rsidR="008C0CAE" w14:paraId="325AA956" w14:textId="77777777" w:rsidTr="00AE63CA">
        <w:trPr>
          <w:cantSplit/>
          <w:jc w:val="center"/>
        </w:trPr>
        <w:tc>
          <w:tcPr>
            <w:tcW w:w="794" w:type="dxa"/>
            <w:shd w:val="clear" w:color="auto" w:fill="EAF1F3"/>
            <w:vAlign w:val="center"/>
          </w:tcPr>
          <w:p w14:paraId="72752CC3" w14:textId="77777777" w:rsidR="008C0CAE" w:rsidRDefault="00000000">
            <w:r>
              <w:t>D-019</w:t>
            </w:r>
          </w:p>
        </w:tc>
        <w:tc>
          <w:tcPr>
            <w:tcW w:w="2268" w:type="dxa"/>
            <w:shd w:val="clear" w:color="auto" w:fill="EAF1F3"/>
            <w:vAlign w:val="center"/>
          </w:tcPr>
          <w:p w14:paraId="14433BB7" w14:textId="77777777" w:rsidR="008C0CAE" w:rsidRDefault="00000000">
            <w:proofErr w:type="spellStart"/>
            <w:r>
              <w:t>Otomatik</w:t>
            </w:r>
            <w:proofErr w:type="spellEnd"/>
            <w:r>
              <w:t xml:space="preserve"> </w:t>
            </w:r>
            <w:proofErr w:type="spellStart"/>
            <w:r>
              <w:t>sonuç</w:t>
            </w:r>
            <w:proofErr w:type="spellEnd"/>
            <w:r>
              <w:t xml:space="preserve"> </w:t>
            </w:r>
            <w:proofErr w:type="spellStart"/>
            <w:r>
              <w:t>üretimi</w:t>
            </w:r>
            <w:proofErr w:type="spellEnd"/>
          </w:p>
        </w:tc>
        <w:tc>
          <w:tcPr>
            <w:tcW w:w="2835" w:type="dxa"/>
            <w:shd w:val="clear" w:color="auto" w:fill="EAF1F3"/>
            <w:vAlign w:val="center"/>
          </w:tcPr>
          <w:p w14:paraId="72568D28" w14:textId="77777777" w:rsidR="008C0CAE" w:rsidRDefault="00000000">
            <w:proofErr w:type="spellStart"/>
            <w:r>
              <w:t>Yeniden</w:t>
            </w:r>
            <w:proofErr w:type="spellEnd"/>
            <w:r>
              <w:t xml:space="preserve"> </w:t>
            </w:r>
            <w:proofErr w:type="spellStart"/>
            <w:r>
              <w:t>üretilebilirlik</w:t>
            </w:r>
            <w:proofErr w:type="spellEnd"/>
          </w:p>
        </w:tc>
        <w:tc>
          <w:tcPr>
            <w:tcW w:w="3231" w:type="dxa"/>
            <w:shd w:val="clear" w:color="auto" w:fill="EAF1F3"/>
            <w:vAlign w:val="center"/>
          </w:tcPr>
          <w:p w14:paraId="7D7221C7" w14:textId="77777777" w:rsidR="008C0CAE" w:rsidRDefault="00000000">
            <w:r>
              <w:t>Test scripts + raw data/provenance + Git</w:t>
            </w:r>
          </w:p>
        </w:tc>
        <w:tc>
          <w:tcPr>
            <w:tcW w:w="907" w:type="dxa"/>
            <w:shd w:val="clear" w:color="auto" w:fill="EAF1F3"/>
            <w:vAlign w:val="center"/>
          </w:tcPr>
          <w:p w14:paraId="1E86BF03" w14:textId="77777777" w:rsidR="008C0CAE" w:rsidRDefault="00000000">
            <w:r>
              <w:t>KAPSAM — SABİT</w:t>
            </w:r>
          </w:p>
        </w:tc>
      </w:tr>
      <w:tr w:rsidR="00026356" w14:paraId="052388E6" w14:textId="77777777">
        <w:trPr>
          <w:jc w:val="center"/>
        </w:trPr>
        <w:tc>
          <w:tcPr>
            <w:tcW w:w="763" w:type="dxa"/>
            <w:vAlign w:val="center"/>
          </w:tcPr>
          <w:p w14:paraId="5B1F1A83" w14:textId="77777777" w:rsidR="00026356" w:rsidRDefault="00000000">
            <w:pPr>
              <w:spacing w:after="0"/>
            </w:pPr>
            <w:r>
              <w:rPr>
                <w:sz w:val="17"/>
              </w:rPr>
              <w:t>D-020</w:t>
            </w:r>
          </w:p>
        </w:tc>
        <w:tc>
          <w:tcPr>
            <w:tcW w:w="2225" w:type="dxa"/>
            <w:vAlign w:val="center"/>
          </w:tcPr>
          <w:p w14:paraId="5348FE5D" w14:textId="77777777" w:rsidR="00026356" w:rsidRDefault="00000000">
            <w:pPr>
              <w:spacing w:after="0"/>
            </w:pPr>
            <w:r>
              <w:rPr>
                <w:sz w:val="17"/>
              </w:rPr>
              <w:t>ECM ADC / USB audio yolu</w:t>
            </w:r>
          </w:p>
        </w:tc>
        <w:tc>
          <w:tcPr>
            <w:tcW w:w="2699" w:type="dxa"/>
            <w:vAlign w:val="center"/>
          </w:tcPr>
          <w:p w14:paraId="32530968" w14:textId="77777777" w:rsidR="00026356" w:rsidRDefault="00000000">
            <w:r>
              <w:t>ESP32-S3'te 12-bit SAR ADC bulunur ve ADC continuous/DMA yolu vardır; bu, PCG için audio-grade performansını garanti etmez. Ayrı USB audio interface yolu ile ECM verisini ADC→ESP32→USB üzerinden gönderen edinim yolu aynı mimari değildir.</w:t>
            </w:r>
          </w:p>
        </w:tc>
        <w:tc>
          <w:tcPr>
            <w:tcW w:w="3076" w:type="dxa"/>
            <w:vAlign w:val="center"/>
          </w:tcPr>
          <w:p w14:paraId="369CA988" w14:textId="77777777" w:rsidR="00026356" w:rsidRDefault="00000000">
            <w:r>
              <w:t>C-05 bölümde mevcut değildir (Ozan lab audit, 12.10.2026). Kişisel jak–USB adaptörünün modeli/girişi doğrulanmamıştır. Bazı düşük maliyetli codec/dongle'larda AC-kuplaj, voice-band high-pass, microphone bias ve AGC/gain shaping 20–500 Hz PCG yanıtını etkileyebilir; analog INPUT/capture, known-tone sweep response, input coupling, gain/AGC, sample rate ve channel format kontrol edilmelidir. Danışmanla ADC1 bench değerlendirmesi ve PCM1808 tabanlı hazır harici I²S ADC seçenekleri kararlaştırılır. PCM1808 için exact module schematic, MCLK, güç, format ve input coupling kontrolü gerekir. Kalibre referans veya C-05 eşdeğeri varsayımı yok.</w:t>
            </w:r>
          </w:p>
        </w:tc>
        <w:tc>
          <w:tcPr>
            <w:tcW w:w="1283" w:type="dxa"/>
            <w:vAlign w:val="center"/>
          </w:tcPr>
          <w:p w14:paraId="33209C93" w14:textId="77777777" w:rsidR="00026356" w:rsidRDefault="00000000">
            <w:r>
              <w:t>AÇIK — DANIŞMAN / ADC MİMARİSİ</w:t>
            </w:r>
          </w:p>
        </w:tc>
      </w:tr>
      <w:tr w:rsidR="00026356" w14:paraId="7590AA57" w14:textId="77777777">
        <w:trPr>
          <w:jc w:val="center"/>
        </w:trPr>
        <w:tc>
          <w:tcPr>
            <w:tcW w:w="763" w:type="dxa"/>
            <w:vAlign w:val="center"/>
          </w:tcPr>
          <w:p w14:paraId="3F479CB2" w14:textId="77777777" w:rsidR="00026356" w:rsidRDefault="00000000">
            <w:pPr>
              <w:spacing w:after="0"/>
            </w:pPr>
            <w:r>
              <w:rPr>
                <w:sz w:val="17"/>
              </w:rPr>
              <w:t>D-021</w:t>
            </w:r>
          </w:p>
        </w:tc>
        <w:tc>
          <w:tcPr>
            <w:tcW w:w="2225" w:type="dxa"/>
            <w:vAlign w:val="center"/>
          </w:tcPr>
          <w:p w14:paraId="39533AE5" w14:textId="77777777" w:rsidR="00026356" w:rsidRDefault="00000000">
            <w:pPr>
              <w:spacing w:after="0"/>
            </w:pPr>
            <w:r>
              <w:rPr>
                <w:sz w:val="17"/>
              </w:rPr>
              <w:t>Düşük gürültülü test rail'i</w:t>
            </w:r>
          </w:p>
        </w:tc>
        <w:tc>
          <w:tcPr>
            <w:tcW w:w="2699" w:type="dxa"/>
            <w:vAlign w:val="center"/>
          </w:tcPr>
          <w:p w14:paraId="4907420D" w14:textId="77777777" w:rsidR="00026356" w:rsidRDefault="00000000">
            <w:pPr>
              <w:spacing w:after="0"/>
            </w:pPr>
            <w:r>
              <w:rPr>
                <w:sz w:val="17"/>
              </w:rPr>
              <w:t>SNR testinde besleme etkisi ölçülerek ayrıştırılmalı; low-noise datasheet değeri bile sistem SNR'sini otomatik garanti etmez.</w:t>
            </w:r>
          </w:p>
        </w:tc>
        <w:tc>
          <w:tcPr>
            <w:tcW w:w="3076" w:type="dxa"/>
            <w:vAlign w:val="center"/>
          </w:tcPr>
          <w:p w14:paraId="367DC4EA" w14:textId="77777777" w:rsidR="00026356" w:rsidRDefault="00000000">
            <w:pPr>
              <w:spacing w:after="0"/>
            </w:pPr>
            <w:r>
              <w:t>SNR tests separate electronics and sensor effects. USB 5 V only to the actual documented N16R8 board power input; microphone VDD/AFE rails follow the purchased module and calculated AFE design. PUI EB-R supply assumptions are historical only. LDO is optional and measurement-justified.</w:t>
            </w:r>
          </w:p>
        </w:tc>
        <w:tc>
          <w:tcPr>
            <w:tcW w:w="1283" w:type="dxa"/>
            <w:vAlign w:val="center"/>
          </w:tcPr>
          <w:p w14:paraId="11F816D5" w14:textId="77777777" w:rsidR="00026356" w:rsidRDefault="00000000">
            <w:pPr>
              <w:spacing w:after="0"/>
            </w:pPr>
            <w:r>
              <w:rPr>
                <w:sz w:val="17"/>
              </w:rPr>
              <w:lastRenderedPageBreak/>
              <w:t>OPSİYONEL — ÖLÇÜM GEREKÇESİ</w:t>
            </w:r>
          </w:p>
        </w:tc>
      </w:tr>
      <w:tr w:rsidR="00026356" w14:paraId="4006F40B" w14:textId="77777777">
        <w:trPr>
          <w:jc w:val="center"/>
        </w:trPr>
        <w:tc>
          <w:tcPr>
            <w:tcW w:w="763" w:type="dxa"/>
            <w:vAlign w:val="center"/>
          </w:tcPr>
          <w:p w14:paraId="49E3B7F4" w14:textId="77777777" w:rsidR="00026356" w:rsidRDefault="00000000">
            <w:pPr>
              <w:spacing w:after="0"/>
            </w:pPr>
            <w:r>
              <w:rPr>
                <w:sz w:val="17"/>
              </w:rPr>
              <w:t>D-022</w:t>
            </w:r>
          </w:p>
        </w:tc>
        <w:tc>
          <w:tcPr>
            <w:tcW w:w="2225" w:type="dxa"/>
            <w:vAlign w:val="center"/>
          </w:tcPr>
          <w:p w14:paraId="4014D84B" w14:textId="77777777" w:rsidR="00026356" w:rsidRDefault="00000000">
            <w:pPr>
              <w:spacing w:after="0"/>
            </w:pPr>
            <w:r>
              <w:rPr>
                <w:sz w:val="17"/>
              </w:rPr>
              <w:t>USB kablo tipi</w:t>
            </w:r>
          </w:p>
        </w:tc>
        <w:tc>
          <w:tcPr>
            <w:tcW w:w="2699" w:type="dxa"/>
            <w:vAlign w:val="center"/>
          </w:tcPr>
          <w:p w14:paraId="7ABA881D" w14:textId="77777777" w:rsidR="00026356" w:rsidRDefault="00000000">
            <w:pPr>
              <w:spacing w:after="0"/>
            </w:pPr>
            <w:r>
              <w:rPr>
                <w:sz w:val="17"/>
              </w:rPr>
              <w:t>Native USB ve USB-UART iki ayrı fiziksel bağlantıdır; kart revizyonuna göre soket türü değişebilir.</w:t>
            </w:r>
          </w:p>
        </w:tc>
        <w:tc>
          <w:tcPr>
            <w:tcW w:w="3076" w:type="dxa"/>
            <w:vAlign w:val="center"/>
          </w:tcPr>
          <w:p w14:paraId="6104BCB1" w14:textId="77777777" w:rsidR="00026356" w:rsidRDefault="00000000">
            <w:pPr>
              <w:spacing w:after="0"/>
            </w:pPr>
            <w:r>
              <w:t>Purchased N16R8 board's exact port(s)/connector(s) and USB-UART/native USB function are checked physically; order list does not contain USB data cables, so inspect lab stock and buy only compatible missing DATA cable(s).</w:t>
            </w:r>
          </w:p>
        </w:tc>
        <w:tc>
          <w:tcPr>
            <w:tcW w:w="1283" w:type="dxa"/>
            <w:vAlign w:val="center"/>
          </w:tcPr>
          <w:p w14:paraId="0DC7AB65" w14:textId="77777777" w:rsidR="00026356" w:rsidRDefault="00000000">
            <w:pPr>
              <w:spacing w:after="0"/>
            </w:pPr>
            <w:r>
              <w:t>AÇIK — N16R8 BOARD INSPECTION</w:t>
            </w:r>
          </w:p>
        </w:tc>
      </w:tr>
      <w:tr w:rsidR="00026356" w14:paraId="00D3A722" w14:textId="77777777">
        <w:trPr>
          <w:jc w:val="center"/>
        </w:trPr>
        <w:tc>
          <w:tcPr>
            <w:tcW w:w="763" w:type="dxa"/>
            <w:vAlign w:val="center"/>
          </w:tcPr>
          <w:p w14:paraId="65CD263B" w14:textId="77777777" w:rsidR="00026356" w:rsidRDefault="00000000">
            <w:pPr>
              <w:spacing w:after="0"/>
            </w:pPr>
            <w:r>
              <w:rPr>
                <w:sz w:val="17"/>
              </w:rPr>
              <w:t>D-023</w:t>
            </w:r>
          </w:p>
        </w:tc>
        <w:tc>
          <w:tcPr>
            <w:tcW w:w="2225" w:type="dxa"/>
            <w:vAlign w:val="center"/>
          </w:tcPr>
          <w:p w14:paraId="0A409647" w14:textId="77777777" w:rsidR="00026356" w:rsidRDefault="00000000">
            <w:pPr>
              <w:spacing w:after="0"/>
            </w:pPr>
            <w:r>
              <w:rPr>
                <w:sz w:val="17"/>
              </w:rPr>
              <w:t>Referans ölçüm sensörü</w:t>
            </w:r>
          </w:p>
        </w:tc>
        <w:tc>
          <w:tcPr>
            <w:tcW w:w="2699" w:type="dxa"/>
            <w:vAlign w:val="center"/>
          </w:tcPr>
          <w:p w14:paraId="6AD1EA65" w14:textId="77777777" w:rsidR="00026356" w:rsidRDefault="00000000">
            <w:pPr>
              <w:spacing w:after="0"/>
            </w:pPr>
            <w:r>
              <w:rPr>
                <w:sz w:val="17"/>
              </w:rPr>
              <w:t>Referans sensörün gürültü tabanı gerçek fantom sinyali için uygun olmalı.</w:t>
            </w:r>
          </w:p>
        </w:tc>
        <w:tc>
          <w:tcPr>
            <w:tcW w:w="3076" w:type="dxa"/>
            <w:vAlign w:val="center"/>
          </w:tcPr>
          <w:p w14:paraId="121A2545" w14:textId="77777777" w:rsidR="00026356" w:rsidRDefault="00000000">
            <w:pPr>
              <w:spacing w:after="0"/>
            </w:pPr>
            <w:r>
              <w:rPr>
                <w:sz w:val="17"/>
              </w:rPr>
              <w:t>Kaan önce bölüm ekipmanını kontrol eder; satın alma veya göreli transfer yöntemi kararı teknik gerekçeyle kaydedilir.</w:t>
            </w:r>
          </w:p>
        </w:tc>
        <w:tc>
          <w:tcPr>
            <w:tcW w:w="1283" w:type="dxa"/>
            <w:vAlign w:val="center"/>
          </w:tcPr>
          <w:p w14:paraId="10149638" w14:textId="77777777" w:rsidR="00026356" w:rsidRDefault="00000000">
            <w:pPr>
              <w:spacing w:after="0"/>
            </w:pPr>
            <w:r>
              <w:rPr>
                <w:sz w:val="17"/>
              </w:rPr>
              <w:t>AÇIK — SAHİBİ KAAN</w:t>
            </w:r>
          </w:p>
        </w:tc>
      </w:tr>
      <w:tr w:rsidR="00026356" w14:paraId="60A97C53" w14:textId="77777777">
        <w:trPr>
          <w:jc w:val="center"/>
        </w:trPr>
        <w:tc>
          <w:tcPr>
            <w:tcW w:w="763" w:type="dxa"/>
            <w:vAlign w:val="center"/>
          </w:tcPr>
          <w:p w14:paraId="52BF6D16" w14:textId="77777777" w:rsidR="00026356" w:rsidRDefault="00000000">
            <w:pPr>
              <w:spacing w:after="0"/>
            </w:pPr>
            <w:r>
              <w:rPr>
                <w:sz w:val="17"/>
              </w:rPr>
              <w:t>D-024</w:t>
            </w:r>
          </w:p>
        </w:tc>
        <w:tc>
          <w:tcPr>
            <w:tcW w:w="2225" w:type="dxa"/>
            <w:vAlign w:val="center"/>
          </w:tcPr>
          <w:p w14:paraId="14C8C581" w14:textId="77777777" w:rsidR="00026356" w:rsidRDefault="00000000">
            <w:pPr>
              <w:spacing w:after="0"/>
            </w:pPr>
            <w:r>
              <w:rPr>
                <w:sz w:val="17"/>
              </w:rPr>
              <w:t>G2 kaynak/yakalama nicel karşılaştırması</w:t>
            </w:r>
          </w:p>
        </w:tc>
        <w:tc>
          <w:tcPr>
            <w:tcW w:w="2699" w:type="dxa"/>
            <w:vAlign w:val="center"/>
          </w:tcPr>
          <w:p w14:paraId="754DA300" w14:textId="77777777" w:rsidR="00026356" w:rsidRDefault="00000000">
            <w:pPr>
              <w:spacing w:after="0"/>
            </w:pPr>
            <w:r>
              <w:rPr>
                <w:sz w:val="17"/>
              </w:rPr>
              <w:t>PC DAC ve MCU örnekleme saatleri bağımsız olabilir; örnek indeksleri doğrudan eşitlenemez.</w:t>
            </w:r>
          </w:p>
        </w:tc>
        <w:tc>
          <w:tcPr>
            <w:tcW w:w="3076" w:type="dxa"/>
            <w:vAlign w:val="center"/>
          </w:tcPr>
          <w:p w14:paraId="3E733F98" w14:textId="77777777" w:rsidR="00026356" w:rsidRDefault="00000000">
            <w:pPr>
              <w:spacing w:after="0"/>
            </w:pPr>
            <w:r>
              <w:rPr>
                <w:sz w:val="17"/>
              </w:rPr>
              <w:t>Senkronizasyon işareti veya eşdeğer yöntem, çapraz korelasyon hizalaması, gain normalizasyonu, normalize korelasyon ve normalize RMS hata raporlanır. Pass/fail eşiği bench belirsizliğiyle belirlenir.</w:t>
            </w:r>
          </w:p>
        </w:tc>
        <w:tc>
          <w:tcPr>
            <w:tcW w:w="1283" w:type="dxa"/>
            <w:vAlign w:val="center"/>
          </w:tcPr>
          <w:p w14:paraId="665B8927" w14:textId="77777777" w:rsidR="00026356" w:rsidRDefault="00000000">
            <w:pPr>
              <w:spacing w:after="0"/>
            </w:pPr>
            <w:r>
              <w:rPr>
                <w:sz w:val="17"/>
              </w:rPr>
              <w:t>YÖNTEM TANIMLI; EŞİK BENCH SONRASI</w:t>
            </w:r>
          </w:p>
        </w:tc>
      </w:tr>
      <w:tr w:rsidR="00026356" w14:paraId="5BDC9268" w14:textId="77777777">
        <w:trPr>
          <w:jc w:val="center"/>
        </w:trPr>
        <w:tc>
          <w:tcPr>
            <w:tcW w:w="763" w:type="dxa"/>
            <w:vAlign w:val="center"/>
          </w:tcPr>
          <w:p w14:paraId="61137037" w14:textId="77777777" w:rsidR="00026356" w:rsidRDefault="00000000">
            <w:pPr>
              <w:spacing w:after="0"/>
            </w:pPr>
            <w:r>
              <w:rPr>
                <w:sz w:val="17"/>
              </w:rPr>
              <w:t>D-025</w:t>
            </w:r>
          </w:p>
        </w:tc>
        <w:tc>
          <w:tcPr>
            <w:tcW w:w="2225" w:type="dxa"/>
            <w:vAlign w:val="center"/>
          </w:tcPr>
          <w:p w14:paraId="41C4D5AE" w14:textId="77777777" w:rsidR="00026356" w:rsidRDefault="00000000">
            <w:pPr>
              <w:spacing w:after="0"/>
            </w:pPr>
            <w:r>
              <w:rPr>
                <w:sz w:val="17"/>
              </w:rPr>
              <w:t>Group A ek test/mechanic kalemleri</w:t>
            </w:r>
          </w:p>
        </w:tc>
        <w:tc>
          <w:tcPr>
            <w:tcW w:w="2699" w:type="dxa"/>
            <w:vAlign w:val="center"/>
          </w:tcPr>
          <w:p w14:paraId="37465D09" w14:textId="77777777" w:rsidR="00026356" w:rsidRDefault="00000000">
            <w:pPr>
              <w:spacing w:after="0"/>
            </w:pPr>
            <w:r>
              <w:rPr>
                <w:sz w:val="17"/>
              </w:rPr>
              <w:t>Silikon, kablo, ikinci eksiter ve header miktarları tasarım geometrisine bağlıdır.</w:t>
            </w:r>
          </w:p>
        </w:tc>
        <w:tc>
          <w:tcPr>
            <w:tcW w:w="3076" w:type="dxa"/>
            <w:vAlign w:val="center"/>
          </w:tcPr>
          <w:p w14:paraId="216C0088" w14:textId="77777777" w:rsidR="00026356" w:rsidRDefault="00000000">
            <w:pPr>
              <w:spacing w:after="0"/>
            </w:pPr>
            <w:r>
              <w:t>Silikon, cable, second exciter and connector details follow phantom geometry and actual board/module interface. Real purchased parts and supplier totals recorded in W03_B_procurement-bom-test_REV03.xlsx / Gerçek_Sipariş_Rev03.</w:t>
            </w:r>
          </w:p>
        </w:tc>
        <w:tc>
          <w:tcPr>
            <w:tcW w:w="1283" w:type="dxa"/>
            <w:vAlign w:val="center"/>
          </w:tcPr>
          <w:p w14:paraId="475D2837" w14:textId="77777777" w:rsidR="00026356" w:rsidRDefault="00000000">
            <w:pPr>
              <w:spacing w:after="0"/>
            </w:pPr>
            <w:r>
              <w:t>KISMEN AÇIK — REV03</w:t>
            </w:r>
          </w:p>
        </w:tc>
      </w:tr>
      <w:tr>
        <w:tc>
          <w:tcPr>
            <w:tcW w:type="dxa" w:w="757"/>
            <w:vAlign w:val="center"/>
          </w:tcPr>
          <w:p>
            <w:r>
              <w:t>D-026</w:t>
            </w:r>
          </w:p>
        </w:tc>
        <w:tc>
          <w:tcPr>
            <w:tcW w:type="dxa" w:w="2217"/>
            <w:vAlign w:val="center"/>
          </w:tcPr>
          <w:p>
            <w:r>
              <w:t>Purchased MCU board variant</w:t>
            </w:r>
          </w:p>
        </w:tc>
        <w:tc>
          <w:tcPr>
            <w:tcW w:type="dxa" w:w="2714"/>
            <w:vAlign w:val="center"/>
          </w:tcPr>
          <w:p>
            <w:r>
              <w:t>The actual ordered board is Direnç.net ESP32-S3 N16R8 (DSTK22852 listing), not ESP32-S3-DevKitC-1-N8R8.</w:t>
            </w:r>
          </w:p>
        </w:tc>
        <w:tc>
          <w:tcPr>
            <w:tcW w:type="dxa" w:w="3055"/>
            <w:vAlign w:val="center"/>
          </w:tcPr>
          <w:p>
            <w:r>
              <w:t>Inspect board revision, port/USB-UART/native USB routing, connector type, GPIO labels and schematic before pin/firmware freeze.</w:t>
            </w:r>
          </w:p>
        </w:tc>
        <w:tc>
          <w:tcPr>
            <w:tcW w:type="dxa" w:w="1303"/>
            <w:vAlign w:val="center"/>
          </w:tcPr>
          <w:p>
            <w:r>
              <w:t>OPEN — PHYSICAL BOARD INSPECTION</w:t>
            </w:r>
          </w:p>
        </w:tc>
      </w:tr>
      <w:tr>
        <w:tc>
          <w:tcPr>
            <w:tcW w:type="dxa" w:w="757"/>
            <w:vAlign w:val="center"/>
          </w:tcPr>
          <w:p>
            <w:r>
              <w:t>D-027</w:t>
            </w:r>
          </w:p>
        </w:tc>
        <w:tc>
          <w:tcPr>
            <w:tcW w:type="dxa" w:w="2217"/>
            <w:vAlign w:val="center"/>
          </w:tcPr>
          <w:p>
            <w:r>
              <w:t>Purchased MEMS module / low-frequency suitability</w:t>
            </w:r>
          </w:p>
        </w:tc>
        <w:tc>
          <w:tcPr>
            <w:tcW w:type="dxa" w:w="2714"/>
            <w:vAlign w:val="center"/>
          </w:tcPr>
          <w:p>
            <w:r>
              <w:t>PUI DMM-4026-B-I2S-EB-R was not acquired; 3 × INMP441 I²S breakouts were ordered instead. Manufacturer data states 60 Hz lower cutoff.</w:t>
            </w:r>
          </w:p>
        </w:tc>
        <w:tc>
          <w:tcPr>
            <w:tcW w:type="dxa" w:w="3055"/>
            <w:vAlign w:val="center"/>
          </w:tcPr>
          <w:p>
            <w:r>
              <w:t>Measure same-phantom 20–500 Hz response and document 20–60 Hz limitation; validate actual breakout pinout/power/slot alignment.</w:t>
            </w:r>
          </w:p>
        </w:tc>
        <w:tc>
          <w:tcPr>
            <w:tcW w:type="dxa" w:w="1303"/>
            <w:vAlign w:val="center"/>
          </w:tcPr>
          <w:p>
            <w:r>
              <w:t>PURCHASE REPORTED — PERFORMANCE OPEN</w:t>
            </w:r>
          </w:p>
        </w:tc>
      </w:tr>
    </w:tbl>
    <w:p w14:paraId="37E9841C" w14:textId="77777777" w:rsidR="00C01761" w:rsidRDefault="00C01761">
      <w:pPr>
        <w:pStyle w:val="Balk1"/>
        <w:rPr>
          <w:rFonts w:ascii="Arial" w:hAnsi="Arial"/>
        </w:rPr>
      </w:pPr>
    </w:p>
    <w:p w14:paraId="147E0855" w14:textId="77777777" w:rsidR="00257858" w:rsidRDefault="00000000">
      <w:pPr>
        <w:pStyle w:val="Balk1"/>
      </w:pPr>
      <w:r>
        <w:rPr>
          <w:rFonts w:ascii="Arial" w:hAnsi="Arial"/>
        </w:rPr>
        <w:t xml:space="preserve">Ek C — </w:t>
      </w:r>
      <w:proofErr w:type="spellStart"/>
      <w:r>
        <w:rPr>
          <w:rFonts w:ascii="Arial" w:hAnsi="Arial"/>
        </w:rPr>
        <w:t>Gereksinim</w:t>
      </w:r>
      <w:proofErr w:type="spellEnd"/>
      <w:r>
        <w:rPr>
          <w:rFonts w:ascii="Arial" w:hAnsi="Arial"/>
        </w:rPr>
        <w:t xml:space="preserve"> / </w:t>
      </w:r>
      <w:proofErr w:type="spellStart"/>
      <w:r>
        <w:rPr>
          <w:rFonts w:ascii="Arial" w:hAnsi="Arial"/>
        </w:rPr>
        <w:t>Doğrulama</w:t>
      </w:r>
      <w:proofErr w:type="spellEnd"/>
      <w:r>
        <w:rPr>
          <w:rFonts w:ascii="Arial" w:hAnsi="Arial"/>
        </w:rPr>
        <w:t xml:space="preserve"> </w:t>
      </w:r>
      <w:proofErr w:type="spellStart"/>
      <w:r>
        <w:rPr>
          <w:rFonts w:ascii="Arial" w:hAnsi="Arial"/>
        </w:rPr>
        <w:t>İzlenebilirlik</w:t>
      </w:r>
      <w:proofErr w:type="spellEnd"/>
      <w:r>
        <w:rPr>
          <w:rFonts w:ascii="Arial" w:hAnsi="Arial"/>
        </w:rPr>
        <w:t xml:space="preserve"> </w:t>
      </w:r>
      <w:proofErr w:type="spellStart"/>
      <w:r>
        <w:rPr>
          <w:rFonts w:ascii="Arial" w:hAnsi="Arial"/>
        </w:rPr>
        <w:t>Matrisi</w:t>
      </w:r>
      <w:proofErr w:type="spellEnd"/>
    </w:p>
    <w:tbl>
      <w:tblPr>
        <w:tblStyle w:val="TabloKlavuzu"/>
        <w:tblW w:w="0" w:type="auto"/>
        <w:jc w:val="center"/>
        <w:tblLook w:val="04A0" w:firstRow="1" w:lastRow="0" w:firstColumn="1" w:lastColumn="0" w:noHBand="0" w:noVBand="1"/>
      </w:tblPr>
      <w:tblGrid>
        <w:gridCol w:w="1701"/>
        <w:gridCol w:w="3628"/>
        <w:gridCol w:w="2835"/>
        <w:gridCol w:w="1814"/>
      </w:tblGrid>
      <w:tr w:rsidR="00257858" w14:paraId="07652E67" w14:textId="77777777">
        <w:trPr>
          <w:cantSplit/>
          <w:tblHeader/>
          <w:jc w:val="center"/>
        </w:trPr>
        <w:tc>
          <w:tcPr>
            <w:tcW w:w="1701" w:type="dxa"/>
            <w:shd w:val="clear" w:color="auto" w:fill="17324D"/>
            <w:vAlign w:val="center"/>
          </w:tcPr>
          <w:p w14:paraId="42125668" w14:textId="77777777" w:rsidR="008C0CAE" w:rsidRDefault="00000000">
            <w:proofErr w:type="spellStart"/>
            <w:r>
              <w:rPr>
                <w:b/>
                <w:color w:val="FFFFFF"/>
              </w:rPr>
              <w:t>Gereksinim</w:t>
            </w:r>
            <w:proofErr w:type="spellEnd"/>
          </w:p>
        </w:tc>
        <w:tc>
          <w:tcPr>
            <w:tcW w:w="3628" w:type="dxa"/>
            <w:shd w:val="clear" w:color="auto" w:fill="17324D"/>
            <w:vAlign w:val="center"/>
          </w:tcPr>
          <w:p w14:paraId="5489B018" w14:textId="77777777" w:rsidR="008C0CAE" w:rsidRDefault="00000000">
            <w:proofErr w:type="spellStart"/>
            <w:r>
              <w:rPr>
                <w:b/>
                <w:color w:val="FFFFFF"/>
              </w:rPr>
              <w:t>Tasarım</w:t>
            </w:r>
            <w:proofErr w:type="spellEnd"/>
            <w:r>
              <w:rPr>
                <w:b/>
                <w:color w:val="FFFFFF"/>
              </w:rPr>
              <w:t xml:space="preserve"> </w:t>
            </w:r>
            <w:proofErr w:type="spellStart"/>
            <w:r>
              <w:rPr>
                <w:b/>
                <w:color w:val="FFFFFF"/>
              </w:rPr>
              <w:t>girdisi</w:t>
            </w:r>
            <w:proofErr w:type="spellEnd"/>
          </w:p>
        </w:tc>
        <w:tc>
          <w:tcPr>
            <w:tcW w:w="2835" w:type="dxa"/>
            <w:shd w:val="clear" w:color="auto" w:fill="17324D"/>
            <w:vAlign w:val="center"/>
          </w:tcPr>
          <w:p w14:paraId="41355A2B" w14:textId="77777777" w:rsidR="008C0CAE" w:rsidRDefault="00000000">
            <w:proofErr w:type="spellStart"/>
            <w:r>
              <w:rPr>
                <w:b/>
                <w:color w:val="FFFFFF"/>
              </w:rPr>
              <w:t>Doğrulama</w:t>
            </w:r>
            <w:proofErr w:type="spellEnd"/>
          </w:p>
        </w:tc>
        <w:tc>
          <w:tcPr>
            <w:tcW w:w="1814" w:type="dxa"/>
            <w:shd w:val="clear" w:color="auto" w:fill="17324D"/>
            <w:vAlign w:val="center"/>
          </w:tcPr>
          <w:p w14:paraId="36D0E81B" w14:textId="77777777" w:rsidR="008C0CAE" w:rsidRDefault="00000000">
            <w:proofErr w:type="spellStart"/>
            <w:r>
              <w:rPr>
                <w:b/>
                <w:color w:val="FFFFFF"/>
              </w:rPr>
              <w:t>Yöntem</w:t>
            </w:r>
            <w:proofErr w:type="spellEnd"/>
          </w:p>
        </w:tc>
      </w:tr>
      <w:tr w:rsidR="00257858" w14:paraId="04657C7E" w14:textId="77777777">
        <w:trPr>
          <w:cantSplit/>
          <w:jc w:val="center"/>
        </w:trPr>
        <w:tc>
          <w:tcPr>
            <w:tcW w:w="1701" w:type="dxa"/>
            <w:shd w:val="clear" w:color="auto" w:fill="EAF1F3"/>
            <w:vAlign w:val="center"/>
          </w:tcPr>
          <w:p w14:paraId="4FB1C9AF" w14:textId="77777777" w:rsidR="008C0CAE" w:rsidRDefault="00000000">
            <w:r>
              <w:t>SYS-001</w:t>
            </w:r>
          </w:p>
        </w:tc>
        <w:tc>
          <w:tcPr>
            <w:tcW w:w="3628" w:type="dxa"/>
            <w:shd w:val="clear" w:color="auto" w:fill="EAF1F3"/>
            <w:vAlign w:val="center"/>
          </w:tcPr>
          <w:p w14:paraId="7293151D" w14:textId="77777777" w:rsidR="008C0CAE" w:rsidRDefault="00000000">
            <w:r>
              <w:t>Seçili acquisition profile + PC arayüzü</w:t>
            </w:r>
          </w:p>
        </w:tc>
        <w:tc>
          <w:tcPr>
            <w:tcW w:w="2835" w:type="dxa"/>
            <w:shd w:val="clear" w:color="auto" w:fill="EAF1F3"/>
            <w:vAlign w:val="center"/>
          </w:tcPr>
          <w:p w14:paraId="0F9DF1E0" w14:textId="77777777" w:rsidR="008C0CAE" w:rsidRDefault="00000000">
            <w:r>
              <w:t>T-E2E-01 / T-I2S-01</w:t>
            </w:r>
          </w:p>
        </w:tc>
        <w:tc>
          <w:tcPr>
            <w:tcW w:w="1814" w:type="dxa"/>
            <w:shd w:val="clear" w:color="auto" w:fill="EAF1F3"/>
            <w:vAlign w:val="center"/>
          </w:tcPr>
          <w:p w14:paraId="3954C710" w14:textId="77777777" w:rsidR="008C0CAE" w:rsidRDefault="00000000">
            <w:r>
              <w:t>Test</w:t>
            </w:r>
          </w:p>
        </w:tc>
      </w:tr>
      <w:tr w:rsidR="00257858" w14:paraId="32329072" w14:textId="77777777">
        <w:trPr>
          <w:cantSplit/>
          <w:jc w:val="center"/>
        </w:trPr>
        <w:tc>
          <w:tcPr>
            <w:tcW w:w="1701" w:type="dxa"/>
            <w:shd w:val="clear" w:color="auto" w:fill="FFFFFF"/>
            <w:vAlign w:val="center"/>
          </w:tcPr>
          <w:p w14:paraId="4465B2C8" w14:textId="77777777" w:rsidR="008C0CAE" w:rsidRDefault="00000000">
            <w:r>
              <w:t>SYS-002</w:t>
            </w:r>
          </w:p>
        </w:tc>
        <w:tc>
          <w:tcPr>
            <w:tcW w:w="3628" w:type="dxa"/>
            <w:shd w:val="clear" w:color="auto" w:fill="FFFFFF"/>
            <w:vAlign w:val="center"/>
          </w:tcPr>
          <w:p w14:paraId="0C8887AA" w14:textId="77777777" w:rsidR="008C0CAE" w:rsidRDefault="00000000">
            <w:r>
              <w:t>Mikrofon + cavity + akustik zincir</w:t>
            </w:r>
          </w:p>
        </w:tc>
        <w:tc>
          <w:tcPr>
            <w:tcW w:w="2835" w:type="dxa"/>
            <w:shd w:val="clear" w:color="auto" w:fill="FFFFFF"/>
            <w:vAlign w:val="center"/>
          </w:tcPr>
          <w:p w14:paraId="6CC93289" w14:textId="77777777" w:rsidR="008C0CAE" w:rsidRDefault="00000000">
            <w:r>
              <w:t>T-AUD-01 / T-AUD-05</w:t>
            </w:r>
          </w:p>
        </w:tc>
        <w:tc>
          <w:tcPr>
            <w:tcW w:w="1814" w:type="dxa"/>
            <w:shd w:val="clear" w:color="auto" w:fill="FFFFFF"/>
            <w:vAlign w:val="center"/>
          </w:tcPr>
          <w:p w14:paraId="7DA4B14B" w14:textId="77777777" w:rsidR="008C0CAE" w:rsidRDefault="00000000">
            <w:r>
              <w:t>Test</w:t>
            </w:r>
          </w:p>
        </w:tc>
      </w:tr>
      <w:tr w:rsidR="00257858" w14:paraId="6792555A" w14:textId="77777777">
        <w:trPr>
          <w:cantSplit/>
          <w:jc w:val="center"/>
        </w:trPr>
        <w:tc>
          <w:tcPr>
            <w:tcW w:w="1701" w:type="dxa"/>
            <w:shd w:val="clear" w:color="auto" w:fill="EAF1F3"/>
            <w:vAlign w:val="center"/>
          </w:tcPr>
          <w:p w14:paraId="58DC252D" w14:textId="77777777" w:rsidR="008C0CAE" w:rsidRDefault="00000000">
            <w:r>
              <w:t>SYS-003</w:t>
            </w:r>
          </w:p>
        </w:tc>
        <w:tc>
          <w:tcPr>
            <w:tcW w:w="3628" w:type="dxa"/>
            <w:shd w:val="clear" w:color="auto" w:fill="EAF1F3"/>
            <w:vAlign w:val="center"/>
          </w:tcPr>
          <w:p w14:paraId="108B1F4B" w14:textId="77777777" w:rsidR="008C0CAE" w:rsidRDefault="00000000">
            <w:r>
              <w:t>I²S clock yapılandırması</w:t>
            </w:r>
          </w:p>
        </w:tc>
        <w:tc>
          <w:tcPr>
            <w:tcW w:w="2835" w:type="dxa"/>
            <w:shd w:val="clear" w:color="auto" w:fill="EAF1F3"/>
            <w:vAlign w:val="center"/>
          </w:tcPr>
          <w:p w14:paraId="443C41F5" w14:textId="77777777" w:rsidR="008C0CAE" w:rsidRDefault="00000000">
            <w:r>
              <w:t>T-I2S-01</w:t>
            </w:r>
          </w:p>
        </w:tc>
        <w:tc>
          <w:tcPr>
            <w:tcW w:w="1814" w:type="dxa"/>
            <w:shd w:val="clear" w:color="auto" w:fill="EAF1F3"/>
            <w:vAlign w:val="center"/>
          </w:tcPr>
          <w:p w14:paraId="56BB394E" w14:textId="77777777" w:rsidR="008C0CAE" w:rsidRDefault="00000000">
            <w:r>
              <w:t>Test</w:t>
            </w:r>
          </w:p>
        </w:tc>
      </w:tr>
      <w:tr w:rsidR="00257858" w14:paraId="283F43DD" w14:textId="77777777">
        <w:trPr>
          <w:cantSplit/>
          <w:jc w:val="center"/>
        </w:trPr>
        <w:tc>
          <w:tcPr>
            <w:tcW w:w="1701" w:type="dxa"/>
            <w:shd w:val="clear" w:color="auto" w:fill="FFFFFF"/>
            <w:vAlign w:val="center"/>
          </w:tcPr>
          <w:p w14:paraId="73E14CBC" w14:textId="77777777" w:rsidR="008C0CAE" w:rsidRDefault="00000000">
            <w:r>
              <w:t>SYS-004</w:t>
            </w:r>
          </w:p>
        </w:tc>
        <w:tc>
          <w:tcPr>
            <w:tcW w:w="3628" w:type="dxa"/>
            <w:shd w:val="clear" w:color="auto" w:fill="FFFFFF"/>
            <w:vAlign w:val="center"/>
          </w:tcPr>
          <w:p w14:paraId="2549CFD8" w14:textId="77777777" w:rsidR="008C0CAE" w:rsidRDefault="00000000">
            <w:r>
              <w:t>I²S word/slot yapılandırması</w:t>
            </w:r>
          </w:p>
        </w:tc>
        <w:tc>
          <w:tcPr>
            <w:tcW w:w="2835" w:type="dxa"/>
            <w:shd w:val="clear" w:color="auto" w:fill="FFFFFF"/>
            <w:vAlign w:val="center"/>
          </w:tcPr>
          <w:p w14:paraId="1BB75B93" w14:textId="77777777" w:rsidR="008C0CAE" w:rsidRDefault="00000000">
            <w:r>
              <w:t>T-I2S-01</w:t>
            </w:r>
          </w:p>
        </w:tc>
        <w:tc>
          <w:tcPr>
            <w:tcW w:w="1814" w:type="dxa"/>
            <w:shd w:val="clear" w:color="auto" w:fill="FFFFFF"/>
            <w:vAlign w:val="center"/>
          </w:tcPr>
          <w:p w14:paraId="6440E287" w14:textId="77777777" w:rsidR="008C0CAE" w:rsidRDefault="00000000">
            <w:r>
              <w:t>Test</w:t>
            </w:r>
          </w:p>
        </w:tc>
      </w:tr>
      <w:tr w:rsidR="00257858" w14:paraId="75BD8208" w14:textId="77777777">
        <w:trPr>
          <w:cantSplit/>
          <w:jc w:val="center"/>
        </w:trPr>
        <w:tc>
          <w:tcPr>
            <w:tcW w:w="1701" w:type="dxa"/>
            <w:shd w:val="clear" w:color="auto" w:fill="EAF1F3"/>
            <w:vAlign w:val="center"/>
          </w:tcPr>
          <w:p w14:paraId="1E1B4191" w14:textId="77777777" w:rsidR="008C0CAE" w:rsidRDefault="00000000">
            <w:r>
              <w:t>SYS-005</w:t>
            </w:r>
          </w:p>
        </w:tc>
        <w:tc>
          <w:tcPr>
            <w:tcW w:w="3628" w:type="dxa"/>
            <w:shd w:val="clear" w:color="auto" w:fill="EAF1F3"/>
            <w:vAlign w:val="center"/>
          </w:tcPr>
          <w:p w14:paraId="16AF07B5" w14:textId="77777777" w:rsidR="008C0CAE" w:rsidRDefault="00000000">
            <w:r>
              <w:t>ESP32-S3 Native USB FS önerilen; USB class 3. hafta kararı</w:t>
            </w:r>
          </w:p>
        </w:tc>
        <w:tc>
          <w:tcPr>
            <w:tcW w:w="2835" w:type="dxa"/>
            <w:shd w:val="clear" w:color="auto" w:fill="EAF1F3"/>
            <w:vAlign w:val="center"/>
          </w:tcPr>
          <w:p w14:paraId="53C76ECA" w14:textId="77777777" w:rsidR="008C0CAE" w:rsidRDefault="00000000">
            <w:r>
              <w:t>T-E2E-01 / T-USB-01</w:t>
            </w:r>
          </w:p>
        </w:tc>
        <w:tc>
          <w:tcPr>
            <w:tcW w:w="1814" w:type="dxa"/>
            <w:shd w:val="clear" w:color="auto" w:fill="EAF1F3"/>
            <w:vAlign w:val="center"/>
          </w:tcPr>
          <w:p w14:paraId="24F21287" w14:textId="77777777" w:rsidR="008C0CAE" w:rsidRDefault="00000000">
            <w:r>
              <w:t>Test</w:t>
            </w:r>
          </w:p>
        </w:tc>
      </w:tr>
      <w:tr w:rsidR="00257858" w14:paraId="23262DC1" w14:textId="77777777">
        <w:trPr>
          <w:cantSplit/>
          <w:jc w:val="center"/>
        </w:trPr>
        <w:tc>
          <w:tcPr>
            <w:tcW w:w="1701" w:type="dxa"/>
            <w:shd w:val="clear" w:color="auto" w:fill="FFFFFF"/>
            <w:vAlign w:val="center"/>
          </w:tcPr>
          <w:p w14:paraId="02326791" w14:textId="77777777" w:rsidR="008C0CAE" w:rsidRDefault="00000000">
            <w:r>
              <w:t>SYS-006</w:t>
            </w:r>
          </w:p>
        </w:tc>
        <w:tc>
          <w:tcPr>
            <w:tcW w:w="3628" w:type="dxa"/>
            <w:shd w:val="clear" w:color="auto" w:fill="FFFFFF"/>
            <w:vAlign w:val="center"/>
          </w:tcPr>
          <w:p w14:paraId="62BBE67D" w14:textId="77777777" w:rsidR="008C0CAE" w:rsidRDefault="00000000">
            <w:r>
              <w:t>Continuity counter + seçilen framing/integrity strategy</w:t>
            </w:r>
          </w:p>
        </w:tc>
        <w:tc>
          <w:tcPr>
            <w:tcW w:w="2835" w:type="dxa"/>
            <w:shd w:val="clear" w:color="auto" w:fill="FFFFFF"/>
            <w:vAlign w:val="center"/>
          </w:tcPr>
          <w:p w14:paraId="5D8627D2" w14:textId="77777777" w:rsidR="008C0CAE" w:rsidRDefault="00000000">
            <w:r>
              <w:t>T-USB-02 / T-PKT-01</w:t>
            </w:r>
          </w:p>
        </w:tc>
        <w:tc>
          <w:tcPr>
            <w:tcW w:w="1814" w:type="dxa"/>
            <w:shd w:val="clear" w:color="auto" w:fill="FFFFFF"/>
            <w:vAlign w:val="center"/>
          </w:tcPr>
          <w:p w14:paraId="7EB28F08" w14:textId="77777777" w:rsidR="008C0CAE" w:rsidRDefault="00000000">
            <w:r>
              <w:t>Test</w:t>
            </w:r>
          </w:p>
        </w:tc>
      </w:tr>
      <w:tr w:rsidR="00257858" w14:paraId="4E114CC0" w14:textId="77777777">
        <w:trPr>
          <w:cantSplit/>
          <w:jc w:val="center"/>
        </w:trPr>
        <w:tc>
          <w:tcPr>
            <w:tcW w:w="1701" w:type="dxa"/>
            <w:shd w:val="clear" w:color="auto" w:fill="EAF1F3"/>
            <w:vAlign w:val="center"/>
          </w:tcPr>
          <w:p w14:paraId="0AB604BB" w14:textId="77777777" w:rsidR="008C0CAE" w:rsidRDefault="00000000">
            <w:r>
              <w:t>SYS-007</w:t>
            </w:r>
          </w:p>
        </w:tc>
        <w:tc>
          <w:tcPr>
            <w:tcW w:w="3628" w:type="dxa"/>
            <w:shd w:val="clear" w:color="auto" w:fill="EAF1F3"/>
            <w:vAlign w:val="center"/>
          </w:tcPr>
          <w:p w14:paraId="03E03595" w14:textId="77777777" w:rsidR="008C0CAE" w:rsidRDefault="00000000">
            <w:r>
              <w:t>DMA + veri yolu bütünlüğü</w:t>
            </w:r>
          </w:p>
        </w:tc>
        <w:tc>
          <w:tcPr>
            <w:tcW w:w="2835" w:type="dxa"/>
            <w:shd w:val="clear" w:color="auto" w:fill="EAF1F3"/>
            <w:vAlign w:val="center"/>
          </w:tcPr>
          <w:p w14:paraId="4B7438B8" w14:textId="77777777" w:rsidR="008C0CAE" w:rsidRDefault="00000000">
            <w:r>
              <w:t>T-USB-01 / T-PKT-01</w:t>
            </w:r>
          </w:p>
        </w:tc>
        <w:tc>
          <w:tcPr>
            <w:tcW w:w="1814" w:type="dxa"/>
            <w:shd w:val="clear" w:color="auto" w:fill="EAF1F3"/>
            <w:vAlign w:val="center"/>
          </w:tcPr>
          <w:p w14:paraId="44B0CF66" w14:textId="77777777" w:rsidR="008C0CAE" w:rsidRDefault="00000000">
            <w:r>
              <w:t>Test</w:t>
            </w:r>
          </w:p>
        </w:tc>
      </w:tr>
      <w:tr w:rsidR="00257858" w14:paraId="646C832A" w14:textId="77777777">
        <w:trPr>
          <w:cantSplit/>
          <w:jc w:val="center"/>
        </w:trPr>
        <w:tc>
          <w:tcPr>
            <w:tcW w:w="1701" w:type="dxa"/>
            <w:shd w:val="clear" w:color="auto" w:fill="FFFFFF"/>
            <w:vAlign w:val="center"/>
          </w:tcPr>
          <w:p w14:paraId="08BA53A5" w14:textId="77777777" w:rsidR="008C0CAE" w:rsidRDefault="00000000">
            <w:r>
              <w:t>SYS-008</w:t>
            </w:r>
          </w:p>
        </w:tc>
        <w:tc>
          <w:tcPr>
            <w:tcW w:w="3628" w:type="dxa"/>
            <w:shd w:val="clear" w:color="auto" w:fill="FFFFFF"/>
            <w:vAlign w:val="center"/>
          </w:tcPr>
          <w:p w14:paraId="6F279803" w14:textId="77777777" w:rsidR="008C0CAE" w:rsidRDefault="00000000">
            <w:r>
              <w:t xml:space="preserve">PC </w:t>
            </w:r>
            <w:proofErr w:type="spellStart"/>
            <w:r>
              <w:t>kullanıcı</w:t>
            </w:r>
            <w:proofErr w:type="spellEnd"/>
            <w:r>
              <w:t xml:space="preserve"> </w:t>
            </w:r>
            <w:proofErr w:type="spellStart"/>
            <w:r>
              <w:t>arayüzü</w:t>
            </w:r>
            <w:proofErr w:type="spellEnd"/>
          </w:p>
        </w:tc>
        <w:tc>
          <w:tcPr>
            <w:tcW w:w="2835" w:type="dxa"/>
            <w:shd w:val="clear" w:color="auto" w:fill="FFFFFF"/>
            <w:vAlign w:val="center"/>
          </w:tcPr>
          <w:p w14:paraId="5CFF9855" w14:textId="77777777" w:rsidR="008C0CAE" w:rsidRDefault="00000000">
            <w:r>
              <w:t>SW-001 / SW-002</w:t>
            </w:r>
          </w:p>
        </w:tc>
        <w:tc>
          <w:tcPr>
            <w:tcW w:w="1814" w:type="dxa"/>
            <w:shd w:val="clear" w:color="auto" w:fill="FFFFFF"/>
            <w:vAlign w:val="center"/>
          </w:tcPr>
          <w:p w14:paraId="5483EEC9" w14:textId="77777777" w:rsidR="008C0CAE" w:rsidRDefault="00000000">
            <w:r>
              <w:t>Test/Demo</w:t>
            </w:r>
          </w:p>
        </w:tc>
      </w:tr>
      <w:tr w:rsidR="00257858" w14:paraId="50F3DA31" w14:textId="77777777" w:rsidTr="0081143A">
        <w:trPr>
          <w:cantSplit/>
          <w:trHeight w:val="656"/>
          <w:jc w:val="center"/>
        </w:trPr>
        <w:tc>
          <w:tcPr>
            <w:tcW w:w="1701" w:type="dxa"/>
            <w:shd w:val="clear" w:color="auto" w:fill="EAF1F3"/>
            <w:vAlign w:val="center"/>
          </w:tcPr>
          <w:p w14:paraId="31F0BC8C" w14:textId="77777777" w:rsidR="008C0CAE" w:rsidRDefault="00000000">
            <w:r>
              <w:t>SYS-009</w:t>
            </w:r>
          </w:p>
        </w:tc>
        <w:tc>
          <w:tcPr>
            <w:tcW w:w="3628" w:type="dxa"/>
            <w:shd w:val="clear" w:color="auto" w:fill="EAF1F3"/>
            <w:vAlign w:val="center"/>
          </w:tcPr>
          <w:p w14:paraId="7B7E1BFA" w14:textId="77777777" w:rsidR="008C0CAE" w:rsidRDefault="00000000">
            <w:proofErr w:type="spellStart"/>
            <w:r>
              <w:t>Kayıtçı</w:t>
            </w:r>
            <w:proofErr w:type="spellEnd"/>
          </w:p>
        </w:tc>
        <w:tc>
          <w:tcPr>
            <w:tcW w:w="2835" w:type="dxa"/>
            <w:shd w:val="clear" w:color="auto" w:fill="EAF1F3"/>
            <w:vAlign w:val="center"/>
          </w:tcPr>
          <w:p w14:paraId="30042CD9" w14:textId="77777777" w:rsidR="008C0CAE" w:rsidRDefault="00000000">
            <w:r>
              <w:t>SW-005</w:t>
            </w:r>
          </w:p>
        </w:tc>
        <w:tc>
          <w:tcPr>
            <w:tcW w:w="1814" w:type="dxa"/>
            <w:shd w:val="clear" w:color="auto" w:fill="EAF1F3"/>
            <w:vAlign w:val="center"/>
          </w:tcPr>
          <w:p w14:paraId="2B395162" w14:textId="77777777" w:rsidR="008C0CAE" w:rsidRDefault="00000000">
            <w:r>
              <w:t>Test</w:t>
            </w:r>
          </w:p>
        </w:tc>
      </w:tr>
      <w:tr w:rsidR="00257858" w14:paraId="0B678FE5" w14:textId="77777777">
        <w:trPr>
          <w:cantSplit/>
          <w:jc w:val="center"/>
        </w:trPr>
        <w:tc>
          <w:tcPr>
            <w:tcW w:w="1701" w:type="dxa"/>
            <w:shd w:val="clear" w:color="auto" w:fill="FFFFFF"/>
            <w:vAlign w:val="center"/>
          </w:tcPr>
          <w:p w14:paraId="36066F7B" w14:textId="77777777" w:rsidR="008C0CAE" w:rsidRDefault="00000000">
            <w:r>
              <w:t>SYS-010</w:t>
            </w:r>
          </w:p>
        </w:tc>
        <w:tc>
          <w:tcPr>
            <w:tcW w:w="3628" w:type="dxa"/>
            <w:shd w:val="clear" w:color="auto" w:fill="FFFFFF"/>
            <w:vAlign w:val="center"/>
          </w:tcPr>
          <w:p w14:paraId="2FEF87D1" w14:textId="77777777" w:rsidR="008C0CAE" w:rsidRDefault="00000000">
            <w:proofErr w:type="spellStart"/>
            <w:r>
              <w:t>Üstveri</w:t>
            </w:r>
            <w:proofErr w:type="spellEnd"/>
            <w:r>
              <w:t xml:space="preserve"> </w:t>
            </w:r>
            <w:proofErr w:type="spellStart"/>
            <w:r>
              <w:t>şeması</w:t>
            </w:r>
            <w:proofErr w:type="spellEnd"/>
          </w:p>
        </w:tc>
        <w:tc>
          <w:tcPr>
            <w:tcW w:w="2835" w:type="dxa"/>
            <w:shd w:val="clear" w:color="auto" w:fill="FFFFFF"/>
            <w:vAlign w:val="center"/>
          </w:tcPr>
          <w:p w14:paraId="133A375E" w14:textId="77777777" w:rsidR="008C0CAE" w:rsidRDefault="00000000">
            <w:r>
              <w:t>SW-005 / SW-007</w:t>
            </w:r>
          </w:p>
        </w:tc>
        <w:tc>
          <w:tcPr>
            <w:tcW w:w="1814" w:type="dxa"/>
            <w:shd w:val="clear" w:color="auto" w:fill="FFFFFF"/>
            <w:vAlign w:val="center"/>
          </w:tcPr>
          <w:p w14:paraId="3B6ACDD7" w14:textId="77777777" w:rsidR="008C0CAE" w:rsidRDefault="00000000">
            <w:r>
              <w:t>Test/</w:t>
            </w:r>
            <w:proofErr w:type="spellStart"/>
            <w:r>
              <w:t>İnceleme</w:t>
            </w:r>
            <w:proofErr w:type="spellEnd"/>
          </w:p>
        </w:tc>
      </w:tr>
      <w:tr w:rsidR="00257858" w14:paraId="031A8EDF" w14:textId="77777777">
        <w:trPr>
          <w:cantSplit/>
          <w:jc w:val="center"/>
        </w:trPr>
        <w:tc>
          <w:tcPr>
            <w:tcW w:w="1701" w:type="dxa"/>
            <w:shd w:val="clear" w:color="auto" w:fill="EAF1F3"/>
            <w:vAlign w:val="center"/>
          </w:tcPr>
          <w:p w14:paraId="1F07EF0D" w14:textId="77777777" w:rsidR="008C0CAE" w:rsidRDefault="00000000">
            <w:r>
              <w:t>SYS-011</w:t>
            </w:r>
          </w:p>
        </w:tc>
        <w:tc>
          <w:tcPr>
            <w:tcW w:w="3628" w:type="dxa"/>
            <w:shd w:val="clear" w:color="auto" w:fill="EAF1F3"/>
            <w:vAlign w:val="center"/>
          </w:tcPr>
          <w:p w14:paraId="0E6A9BAB" w14:textId="77777777" w:rsidR="00026356" w:rsidRDefault="00000000">
            <w:r>
              <w:t>USB bench power; 1st semester / W4 bench (not S2); Semester-II power-path tested separately only if adopted.</w:t>
            </w:r>
          </w:p>
        </w:tc>
        <w:tc>
          <w:tcPr>
            <w:tcW w:w="2835" w:type="dxa"/>
            <w:shd w:val="clear" w:color="auto" w:fill="EAF1F3"/>
            <w:vAlign w:val="center"/>
          </w:tcPr>
          <w:p w14:paraId="2AE2AFB6" w14:textId="77777777" w:rsidR="00026356" w:rsidRDefault="00000000">
            <w:pPr>
              <w:spacing w:after="0"/>
            </w:pPr>
            <w:r>
              <w:rPr>
                <w:sz w:val="17"/>
              </w:rPr>
              <w:t>T-PWR-01</w:t>
            </w:r>
          </w:p>
        </w:tc>
        <w:tc>
          <w:tcPr>
            <w:tcW w:w="1814" w:type="dxa"/>
            <w:shd w:val="clear" w:color="auto" w:fill="EAF1F3"/>
            <w:vAlign w:val="center"/>
          </w:tcPr>
          <w:p w14:paraId="557BA29F" w14:textId="77777777" w:rsidR="008C0CAE" w:rsidRDefault="00000000">
            <w:r>
              <w:t>Test</w:t>
            </w:r>
          </w:p>
        </w:tc>
      </w:tr>
      <w:tr w:rsidR="00257858" w14:paraId="2A5CECEF" w14:textId="77777777">
        <w:trPr>
          <w:cantSplit/>
          <w:jc w:val="center"/>
        </w:trPr>
        <w:tc>
          <w:tcPr>
            <w:tcW w:w="1701" w:type="dxa"/>
            <w:shd w:val="clear" w:color="auto" w:fill="FFFFFF"/>
            <w:vAlign w:val="center"/>
          </w:tcPr>
          <w:p w14:paraId="2CE7C413" w14:textId="77777777" w:rsidR="008C0CAE" w:rsidRDefault="00000000">
            <w:r>
              <w:t>SYS-012</w:t>
            </w:r>
          </w:p>
        </w:tc>
        <w:tc>
          <w:tcPr>
            <w:tcW w:w="3628" w:type="dxa"/>
            <w:shd w:val="clear" w:color="auto" w:fill="FFFFFF"/>
            <w:vAlign w:val="center"/>
          </w:tcPr>
          <w:p w14:paraId="5259D62F" w14:textId="77777777" w:rsidR="008C0CAE" w:rsidRDefault="00000000">
            <w:r>
              <w:t>Semester-II battery/charger adayı</w:t>
            </w:r>
          </w:p>
        </w:tc>
        <w:tc>
          <w:tcPr>
            <w:tcW w:w="2835" w:type="dxa"/>
            <w:shd w:val="clear" w:color="auto" w:fill="FFFFFF"/>
            <w:vAlign w:val="center"/>
          </w:tcPr>
          <w:p w14:paraId="5B7AAC47" w14:textId="77777777" w:rsidR="00026356" w:rsidRDefault="00000000">
            <w:pPr>
              <w:spacing w:after="0"/>
            </w:pPr>
            <w:r>
              <w:rPr>
                <w:sz w:val="17"/>
              </w:rPr>
              <w:t>T-PWR-03</w:t>
            </w:r>
          </w:p>
        </w:tc>
        <w:tc>
          <w:tcPr>
            <w:tcW w:w="1814" w:type="dxa"/>
            <w:shd w:val="clear" w:color="auto" w:fill="FFFFFF"/>
            <w:vAlign w:val="center"/>
          </w:tcPr>
          <w:p w14:paraId="0C300C84" w14:textId="77777777" w:rsidR="008C0CAE" w:rsidRDefault="00000000">
            <w:r>
              <w:t>Test</w:t>
            </w:r>
          </w:p>
        </w:tc>
      </w:tr>
      <w:tr w:rsidR="00257858" w14:paraId="48ED2FFD" w14:textId="77777777">
        <w:trPr>
          <w:cantSplit/>
          <w:jc w:val="center"/>
        </w:trPr>
        <w:tc>
          <w:tcPr>
            <w:tcW w:w="1701" w:type="dxa"/>
            <w:shd w:val="clear" w:color="auto" w:fill="EAF1F3"/>
            <w:vAlign w:val="center"/>
          </w:tcPr>
          <w:p w14:paraId="49FA6384" w14:textId="77777777" w:rsidR="008C0CAE" w:rsidRDefault="00000000">
            <w:r>
              <w:t>SYS-013</w:t>
            </w:r>
          </w:p>
        </w:tc>
        <w:tc>
          <w:tcPr>
            <w:tcW w:w="3628" w:type="dxa"/>
            <w:shd w:val="clear" w:color="auto" w:fill="EAF1F3"/>
            <w:vAlign w:val="center"/>
          </w:tcPr>
          <w:p w14:paraId="25C89EDD" w14:textId="77777777" w:rsidR="008C0CAE" w:rsidRDefault="00000000">
            <w:r>
              <w:t>Batarya çalışma süresi</w:t>
            </w:r>
          </w:p>
        </w:tc>
        <w:tc>
          <w:tcPr>
            <w:tcW w:w="2835" w:type="dxa"/>
            <w:shd w:val="clear" w:color="auto" w:fill="EAF1F3"/>
            <w:vAlign w:val="center"/>
          </w:tcPr>
          <w:p w14:paraId="1C834AF2" w14:textId="77777777" w:rsidR="00026356" w:rsidRDefault="00000000">
            <w:pPr>
              <w:spacing w:after="0"/>
            </w:pPr>
            <w:r>
              <w:rPr>
                <w:sz w:val="17"/>
              </w:rPr>
              <w:t>T-PWR-06</w:t>
            </w:r>
          </w:p>
        </w:tc>
        <w:tc>
          <w:tcPr>
            <w:tcW w:w="1814" w:type="dxa"/>
            <w:shd w:val="clear" w:color="auto" w:fill="EAF1F3"/>
            <w:vAlign w:val="center"/>
          </w:tcPr>
          <w:p w14:paraId="73DEE467" w14:textId="77777777" w:rsidR="008C0CAE" w:rsidRDefault="00000000">
            <w:r>
              <w:t>Test</w:t>
            </w:r>
          </w:p>
        </w:tc>
      </w:tr>
      <w:tr w:rsidR="00257858" w14:paraId="61B990F4" w14:textId="77777777">
        <w:trPr>
          <w:cantSplit/>
          <w:jc w:val="center"/>
        </w:trPr>
        <w:tc>
          <w:tcPr>
            <w:tcW w:w="1701" w:type="dxa"/>
            <w:shd w:val="clear" w:color="auto" w:fill="FFFFFF"/>
            <w:vAlign w:val="center"/>
          </w:tcPr>
          <w:p w14:paraId="4E56DE64" w14:textId="77777777" w:rsidR="008C0CAE" w:rsidRDefault="00000000">
            <w:r>
              <w:t>SYS-014</w:t>
            </w:r>
          </w:p>
        </w:tc>
        <w:tc>
          <w:tcPr>
            <w:tcW w:w="3628" w:type="dxa"/>
            <w:shd w:val="clear" w:color="auto" w:fill="FFFFFF"/>
            <w:vAlign w:val="center"/>
          </w:tcPr>
          <w:p w14:paraId="759E883A" w14:textId="77777777" w:rsidR="008C0CAE" w:rsidRDefault="00000000">
            <w:r>
              <w:t>Semester-II protected battery adayı</w:t>
            </w:r>
          </w:p>
        </w:tc>
        <w:tc>
          <w:tcPr>
            <w:tcW w:w="2835" w:type="dxa"/>
            <w:shd w:val="clear" w:color="auto" w:fill="FFFFFF"/>
            <w:vAlign w:val="center"/>
          </w:tcPr>
          <w:p w14:paraId="5DDD1A78" w14:textId="77777777" w:rsidR="00026356" w:rsidRDefault="00000000">
            <w:pPr>
              <w:spacing w:after="0"/>
            </w:pPr>
            <w:r>
              <w:rPr>
                <w:sz w:val="17"/>
              </w:rPr>
              <w:t>T-PWR-02 / T-PWR-03</w:t>
            </w:r>
          </w:p>
        </w:tc>
        <w:tc>
          <w:tcPr>
            <w:tcW w:w="1814" w:type="dxa"/>
            <w:shd w:val="clear" w:color="auto" w:fill="FFFFFF"/>
            <w:vAlign w:val="center"/>
          </w:tcPr>
          <w:p w14:paraId="064D621C" w14:textId="77777777" w:rsidR="008C0CAE" w:rsidRDefault="00000000">
            <w:r>
              <w:t>Test/İnceleme</w:t>
            </w:r>
          </w:p>
        </w:tc>
      </w:tr>
      <w:tr w:rsidR="00257858" w14:paraId="4CEF7775" w14:textId="77777777">
        <w:trPr>
          <w:cantSplit/>
          <w:jc w:val="center"/>
        </w:trPr>
        <w:tc>
          <w:tcPr>
            <w:tcW w:w="1701" w:type="dxa"/>
            <w:shd w:val="clear" w:color="auto" w:fill="EAF1F3"/>
            <w:vAlign w:val="center"/>
          </w:tcPr>
          <w:p w14:paraId="26FAD71B" w14:textId="77777777" w:rsidR="008C0CAE" w:rsidRDefault="00000000">
            <w:r>
              <w:lastRenderedPageBreak/>
              <w:t>SYS-015</w:t>
            </w:r>
          </w:p>
        </w:tc>
        <w:tc>
          <w:tcPr>
            <w:tcW w:w="3628" w:type="dxa"/>
            <w:shd w:val="clear" w:color="auto" w:fill="EAF1F3"/>
            <w:vAlign w:val="center"/>
          </w:tcPr>
          <w:p w14:paraId="001AE0F5" w14:textId="77777777" w:rsidR="008C0CAE" w:rsidRDefault="00000000">
            <w:r>
              <w:t>Serviceable transducer interface requirement</w:t>
            </w:r>
          </w:p>
        </w:tc>
        <w:tc>
          <w:tcPr>
            <w:tcW w:w="2835" w:type="dxa"/>
            <w:shd w:val="clear" w:color="auto" w:fill="EAF1F3"/>
            <w:vAlign w:val="center"/>
          </w:tcPr>
          <w:p w14:paraId="2234C8AF" w14:textId="77777777" w:rsidR="008C0CAE" w:rsidRDefault="00000000">
            <w:r>
              <w:t>MECH-002</w:t>
            </w:r>
          </w:p>
        </w:tc>
        <w:tc>
          <w:tcPr>
            <w:tcW w:w="1814" w:type="dxa"/>
            <w:shd w:val="clear" w:color="auto" w:fill="EAF1F3"/>
            <w:vAlign w:val="center"/>
          </w:tcPr>
          <w:p w14:paraId="5E03A576" w14:textId="77777777" w:rsidR="008C0CAE" w:rsidRDefault="00000000">
            <w:proofErr w:type="spellStart"/>
            <w:r>
              <w:t>İnceleme</w:t>
            </w:r>
            <w:proofErr w:type="spellEnd"/>
          </w:p>
        </w:tc>
      </w:tr>
      <w:tr w:rsidR="00257858" w14:paraId="2680761F" w14:textId="77777777">
        <w:trPr>
          <w:cantSplit/>
          <w:jc w:val="center"/>
        </w:trPr>
        <w:tc>
          <w:tcPr>
            <w:tcW w:w="1701" w:type="dxa"/>
            <w:shd w:val="clear" w:color="auto" w:fill="FFFFFF"/>
            <w:vAlign w:val="center"/>
          </w:tcPr>
          <w:p w14:paraId="19C6AA4F" w14:textId="77777777" w:rsidR="008C0CAE" w:rsidRDefault="00000000">
            <w:r>
              <w:t>SYS-016</w:t>
            </w:r>
          </w:p>
        </w:tc>
        <w:tc>
          <w:tcPr>
            <w:tcW w:w="3628" w:type="dxa"/>
            <w:shd w:val="clear" w:color="auto" w:fill="FFFFFF"/>
            <w:vAlign w:val="center"/>
          </w:tcPr>
          <w:p w14:paraId="75805444" w14:textId="77777777" w:rsidR="00026356" w:rsidRDefault="00000000">
            <w:r>
              <w:t>Rev02 PUI EB-R candidate was not purchased. Rev03 uses 3 × INMP441 breakout and 2 × ESP32-S3 N16R8 boards; confirm actual module pad/power labels and board GPIO/USB routing. 60 Hz lower cutoff creates a 20–60 Hz validation risk.</w:t>
            </w:r>
          </w:p>
        </w:tc>
        <w:tc>
          <w:tcPr>
            <w:tcW w:w="2835" w:type="dxa"/>
            <w:shd w:val="clear" w:color="auto" w:fill="FFFFFF"/>
            <w:vAlign w:val="center"/>
          </w:tcPr>
          <w:p w14:paraId="572D9E0D" w14:textId="77777777" w:rsidR="008C0CAE" w:rsidRDefault="00000000">
            <w:r>
              <w:t>ICD-01 + T-I2S-01 + T-AUD-01; Rev03 physical board/module inspection</w:t>
            </w:r>
          </w:p>
        </w:tc>
        <w:tc>
          <w:tcPr>
            <w:tcW w:w="1814" w:type="dxa"/>
            <w:shd w:val="clear" w:color="auto" w:fill="FFFFFF"/>
            <w:vAlign w:val="center"/>
          </w:tcPr>
          <w:p w14:paraId="0C15418D" w14:textId="77777777" w:rsidR="008C0CAE" w:rsidRDefault="00000000">
            <w:r>
              <w:t>INMP441 datasheet + N16R8 physical board inspection + ICD-01; PUI CAD is historical only</w:t>
            </w:r>
          </w:p>
        </w:tc>
      </w:tr>
      <w:tr w:rsidR="00257858" w14:paraId="40001733" w14:textId="77777777">
        <w:trPr>
          <w:cantSplit/>
          <w:jc w:val="center"/>
        </w:trPr>
        <w:tc>
          <w:tcPr>
            <w:tcW w:w="1701" w:type="dxa"/>
            <w:shd w:val="clear" w:color="auto" w:fill="EAF1F3"/>
            <w:vAlign w:val="center"/>
          </w:tcPr>
          <w:p w14:paraId="29404A12" w14:textId="77777777" w:rsidR="008C0CAE" w:rsidRDefault="00000000">
            <w:r>
              <w:t>SYS-017</w:t>
            </w:r>
          </w:p>
        </w:tc>
        <w:tc>
          <w:tcPr>
            <w:tcW w:w="3628" w:type="dxa"/>
            <w:shd w:val="clear" w:color="auto" w:fill="EAF1F3"/>
            <w:vAlign w:val="center"/>
          </w:tcPr>
          <w:p w14:paraId="226660F8" w14:textId="77777777" w:rsidR="008C0CAE" w:rsidRDefault="00000000">
            <w:r>
              <w:t>Lehimli prototip yapım seviyesi</w:t>
            </w:r>
          </w:p>
        </w:tc>
        <w:tc>
          <w:tcPr>
            <w:tcW w:w="2835" w:type="dxa"/>
            <w:shd w:val="clear" w:color="auto" w:fill="EAF1F3"/>
            <w:vAlign w:val="center"/>
          </w:tcPr>
          <w:p w14:paraId="4CA2C80F" w14:textId="77777777" w:rsidR="008C0CAE" w:rsidRDefault="00000000">
            <w:r>
              <w:t>T-PROT-01</w:t>
            </w:r>
          </w:p>
        </w:tc>
        <w:tc>
          <w:tcPr>
            <w:tcW w:w="1814" w:type="dxa"/>
            <w:shd w:val="clear" w:color="auto" w:fill="EAF1F3"/>
            <w:vAlign w:val="center"/>
          </w:tcPr>
          <w:p w14:paraId="1BE1C99C" w14:textId="77777777" w:rsidR="008C0CAE" w:rsidRDefault="00000000">
            <w:r>
              <w:t>Test</w:t>
            </w:r>
          </w:p>
        </w:tc>
      </w:tr>
      <w:tr w:rsidR="00257858" w14:paraId="1362195C" w14:textId="77777777">
        <w:trPr>
          <w:cantSplit/>
          <w:jc w:val="center"/>
        </w:trPr>
        <w:tc>
          <w:tcPr>
            <w:tcW w:w="1701" w:type="dxa"/>
            <w:shd w:val="clear" w:color="auto" w:fill="FFFFFF"/>
            <w:vAlign w:val="center"/>
          </w:tcPr>
          <w:p w14:paraId="5E86DBD6" w14:textId="77777777" w:rsidR="008C0CAE" w:rsidRDefault="00000000">
            <w:r>
              <w:t>SYS-018</w:t>
            </w:r>
          </w:p>
        </w:tc>
        <w:tc>
          <w:tcPr>
            <w:tcW w:w="3628" w:type="dxa"/>
            <w:shd w:val="clear" w:color="auto" w:fill="FFFFFF"/>
            <w:vAlign w:val="center"/>
          </w:tcPr>
          <w:p w14:paraId="76AC988D" w14:textId="77777777" w:rsidR="008C0CAE" w:rsidRDefault="00000000">
            <w:r>
              <w:t xml:space="preserve">RF antenna </w:t>
            </w:r>
            <w:proofErr w:type="spellStart"/>
            <w:r>
              <w:t>koruma</w:t>
            </w:r>
            <w:proofErr w:type="spellEnd"/>
            <w:r>
              <w:t xml:space="preserve"> </w:t>
            </w:r>
            <w:proofErr w:type="spellStart"/>
            <w:r>
              <w:t>alanı</w:t>
            </w:r>
            <w:proofErr w:type="spellEnd"/>
          </w:p>
        </w:tc>
        <w:tc>
          <w:tcPr>
            <w:tcW w:w="2835" w:type="dxa"/>
            <w:shd w:val="clear" w:color="auto" w:fill="FFFFFF"/>
            <w:vAlign w:val="center"/>
          </w:tcPr>
          <w:p w14:paraId="56654412" w14:textId="77777777" w:rsidR="008C0CAE" w:rsidRDefault="00000000">
            <w:r>
              <w:t>PCB-02</w:t>
            </w:r>
          </w:p>
        </w:tc>
        <w:tc>
          <w:tcPr>
            <w:tcW w:w="1814" w:type="dxa"/>
            <w:shd w:val="clear" w:color="auto" w:fill="FFFFFF"/>
            <w:vAlign w:val="center"/>
          </w:tcPr>
          <w:p w14:paraId="05F14148" w14:textId="77777777" w:rsidR="008C0CAE" w:rsidRDefault="00000000">
            <w:proofErr w:type="spellStart"/>
            <w:r>
              <w:t>İnceleme</w:t>
            </w:r>
            <w:proofErr w:type="spellEnd"/>
          </w:p>
        </w:tc>
      </w:tr>
      <w:tr w:rsidR="00257858" w14:paraId="480F2392" w14:textId="77777777">
        <w:trPr>
          <w:cantSplit/>
          <w:jc w:val="center"/>
        </w:trPr>
        <w:tc>
          <w:tcPr>
            <w:tcW w:w="1701" w:type="dxa"/>
            <w:shd w:val="clear" w:color="auto" w:fill="EAF1F3"/>
            <w:vAlign w:val="center"/>
          </w:tcPr>
          <w:p w14:paraId="3573ACB9" w14:textId="77777777" w:rsidR="008C0CAE" w:rsidRDefault="00000000">
            <w:r>
              <w:t>SYS-019</w:t>
            </w:r>
          </w:p>
        </w:tc>
        <w:tc>
          <w:tcPr>
            <w:tcW w:w="3628" w:type="dxa"/>
            <w:shd w:val="clear" w:color="auto" w:fill="EAF1F3"/>
            <w:vAlign w:val="center"/>
          </w:tcPr>
          <w:p w14:paraId="31B607EE" w14:textId="77777777" w:rsidR="008C0CAE" w:rsidRDefault="00000000">
            <w:r>
              <w:t xml:space="preserve">Özel PCB USB </w:t>
            </w:r>
            <w:proofErr w:type="spellStart"/>
            <w:r>
              <w:t>empedansı</w:t>
            </w:r>
            <w:proofErr w:type="spellEnd"/>
          </w:p>
        </w:tc>
        <w:tc>
          <w:tcPr>
            <w:tcW w:w="2835" w:type="dxa"/>
            <w:shd w:val="clear" w:color="auto" w:fill="EAF1F3"/>
            <w:vAlign w:val="center"/>
          </w:tcPr>
          <w:p w14:paraId="2F5AFD52" w14:textId="77777777" w:rsidR="008C0CAE" w:rsidRDefault="00000000">
            <w:r>
              <w:t>PCB-03</w:t>
            </w:r>
          </w:p>
        </w:tc>
        <w:tc>
          <w:tcPr>
            <w:tcW w:w="1814" w:type="dxa"/>
            <w:shd w:val="clear" w:color="auto" w:fill="EAF1F3"/>
            <w:vAlign w:val="center"/>
          </w:tcPr>
          <w:p w14:paraId="50B4EDAF" w14:textId="77777777" w:rsidR="008C0CAE" w:rsidRDefault="00000000">
            <w:r>
              <w:t>Analiz/</w:t>
            </w:r>
            <w:proofErr w:type="spellStart"/>
            <w:r>
              <w:t>İnceleme</w:t>
            </w:r>
            <w:proofErr w:type="spellEnd"/>
          </w:p>
        </w:tc>
      </w:tr>
      <w:tr w:rsidR="00257858" w14:paraId="72F4D3EA" w14:textId="77777777">
        <w:trPr>
          <w:cantSplit/>
          <w:jc w:val="center"/>
        </w:trPr>
        <w:tc>
          <w:tcPr>
            <w:tcW w:w="1701" w:type="dxa"/>
            <w:shd w:val="clear" w:color="auto" w:fill="FFFFFF"/>
            <w:vAlign w:val="center"/>
          </w:tcPr>
          <w:p w14:paraId="07D47F72" w14:textId="77777777" w:rsidR="008C0CAE" w:rsidRDefault="00000000">
            <w:r>
              <w:t>SYS-020</w:t>
            </w:r>
          </w:p>
        </w:tc>
        <w:tc>
          <w:tcPr>
            <w:tcW w:w="3628" w:type="dxa"/>
            <w:shd w:val="clear" w:color="auto" w:fill="FFFFFF"/>
            <w:vAlign w:val="center"/>
          </w:tcPr>
          <w:p w14:paraId="7E29DF00" w14:textId="77777777" w:rsidR="008C0CAE" w:rsidRDefault="00000000">
            <w:r>
              <w:t>Ham/</w:t>
            </w:r>
            <w:proofErr w:type="spellStart"/>
            <w:r>
              <w:t>işlenmiş</w:t>
            </w:r>
            <w:proofErr w:type="spellEnd"/>
            <w:r>
              <w:t xml:space="preserve"> </w:t>
            </w:r>
            <w:proofErr w:type="spellStart"/>
            <w:r>
              <w:t>veri</w:t>
            </w:r>
            <w:proofErr w:type="spellEnd"/>
            <w:r>
              <w:t xml:space="preserve"> </w:t>
            </w:r>
            <w:proofErr w:type="spellStart"/>
            <w:r>
              <w:t>ayrımı</w:t>
            </w:r>
            <w:proofErr w:type="spellEnd"/>
          </w:p>
        </w:tc>
        <w:tc>
          <w:tcPr>
            <w:tcW w:w="2835" w:type="dxa"/>
            <w:shd w:val="clear" w:color="auto" w:fill="FFFFFF"/>
            <w:vAlign w:val="center"/>
          </w:tcPr>
          <w:p w14:paraId="275CF1BF" w14:textId="77777777" w:rsidR="008C0CAE" w:rsidRDefault="00000000">
            <w:r>
              <w:t>SW-005 / SW-006</w:t>
            </w:r>
          </w:p>
        </w:tc>
        <w:tc>
          <w:tcPr>
            <w:tcW w:w="1814" w:type="dxa"/>
            <w:shd w:val="clear" w:color="auto" w:fill="FFFFFF"/>
            <w:vAlign w:val="center"/>
          </w:tcPr>
          <w:p w14:paraId="33B2F1D9" w14:textId="77777777" w:rsidR="008C0CAE" w:rsidRDefault="00000000">
            <w:proofErr w:type="spellStart"/>
            <w:r>
              <w:t>İnceleme</w:t>
            </w:r>
            <w:proofErr w:type="spellEnd"/>
          </w:p>
        </w:tc>
      </w:tr>
      <w:tr w:rsidR="008C0CAE" w14:paraId="5EBFEA19" w14:textId="77777777">
        <w:trPr>
          <w:cantSplit/>
          <w:jc w:val="center"/>
        </w:trPr>
        <w:tc>
          <w:tcPr>
            <w:tcW w:w="1701" w:type="dxa"/>
          </w:tcPr>
          <w:p w14:paraId="3572C027" w14:textId="77777777" w:rsidR="008C0CAE" w:rsidRDefault="00000000">
            <w:r>
              <w:t>SYS-021</w:t>
            </w:r>
          </w:p>
        </w:tc>
        <w:tc>
          <w:tcPr>
            <w:tcW w:w="3628" w:type="dxa"/>
          </w:tcPr>
          <w:p w14:paraId="0E4273A9" w14:textId="77777777" w:rsidR="008C0CAE" w:rsidRDefault="00000000">
            <w:r>
              <w:t>İki dönüştürücü karşılaştırması</w:t>
            </w:r>
          </w:p>
        </w:tc>
        <w:tc>
          <w:tcPr>
            <w:tcW w:w="2835" w:type="dxa"/>
          </w:tcPr>
          <w:p w14:paraId="265BC58E" w14:textId="77777777" w:rsidR="008C0CAE" w:rsidRDefault="00000000">
            <w:r>
              <w:t>T-AUD-06</w:t>
            </w:r>
          </w:p>
        </w:tc>
        <w:tc>
          <w:tcPr>
            <w:tcW w:w="1814" w:type="dxa"/>
          </w:tcPr>
          <w:p w14:paraId="29B6A40A" w14:textId="77777777" w:rsidR="008C0CAE" w:rsidRDefault="00000000">
            <w:r>
              <w:t>Test</w:t>
            </w:r>
          </w:p>
        </w:tc>
      </w:tr>
      <w:tr w:rsidR="008C0CAE" w14:paraId="6EB3E762" w14:textId="77777777">
        <w:trPr>
          <w:cantSplit/>
          <w:jc w:val="center"/>
        </w:trPr>
        <w:tc>
          <w:tcPr>
            <w:tcW w:w="1701" w:type="dxa"/>
          </w:tcPr>
          <w:p w14:paraId="0384B274" w14:textId="77777777" w:rsidR="008C0CAE" w:rsidRDefault="00000000">
            <w:r>
              <w:t>SYS-022</w:t>
            </w:r>
          </w:p>
        </w:tc>
        <w:tc>
          <w:tcPr>
            <w:tcW w:w="3628" w:type="dxa"/>
          </w:tcPr>
          <w:p w14:paraId="14BEB8CD" w14:textId="77777777" w:rsidR="008C0CAE" w:rsidRDefault="00000000">
            <w:r>
              <w:t>İki prototipleme yaklaşımı</w:t>
            </w:r>
          </w:p>
        </w:tc>
        <w:tc>
          <w:tcPr>
            <w:tcW w:w="2835" w:type="dxa"/>
          </w:tcPr>
          <w:p w14:paraId="73C44DD6" w14:textId="77777777" w:rsidR="008C0CAE" w:rsidRDefault="00000000">
            <w:r>
              <w:t>T-PROT-01</w:t>
            </w:r>
          </w:p>
        </w:tc>
        <w:tc>
          <w:tcPr>
            <w:tcW w:w="1814" w:type="dxa"/>
          </w:tcPr>
          <w:p w14:paraId="4CEB01E1" w14:textId="77777777" w:rsidR="008C0CAE" w:rsidRDefault="00000000">
            <w:r>
              <w:t>Test</w:t>
            </w:r>
          </w:p>
        </w:tc>
      </w:tr>
      <w:tr w:rsidR="008C0CAE" w14:paraId="19FC0D69" w14:textId="77777777">
        <w:trPr>
          <w:cantSplit/>
          <w:jc w:val="center"/>
        </w:trPr>
        <w:tc>
          <w:tcPr>
            <w:tcW w:w="1701" w:type="dxa"/>
          </w:tcPr>
          <w:p w14:paraId="06C081DB" w14:textId="77777777" w:rsidR="008C0CAE" w:rsidRDefault="00000000">
            <w:r>
              <w:t>SYS-023</w:t>
            </w:r>
          </w:p>
        </w:tc>
        <w:tc>
          <w:tcPr>
            <w:tcW w:w="3628" w:type="dxa"/>
          </w:tcPr>
          <w:p w14:paraId="22426DBA" w14:textId="77777777" w:rsidR="008C0CAE" w:rsidRDefault="00000000">
            <w:proofErr w:type="spellStart"/>
            <w:r>
              <w:t>CirCor</w:t>
            </w:r>
            <w:proofErr w:type="spellEnd"/>
            <w:r>
              <w:t xml:space="preserve"> </w:t>
            </w:r>
            <w:proofErr w:type="spellStart"/>
            <w:r>
              <w:t>veri</w:t>
            </w:r>
            <w:proofErr w:type="spellEnd"/>
            <w:r>
              <w:t xml:space="preserve"> </w:t>
            </w:r>
            <w:proofErr w:type="spellStart"/>
            <w:r>
              <w:t>setinin</w:t>
            </w:r>
            <w:proofErr w:type="spellEnd"/>
            <w:r>
              <w:t xml:space="preserve"> </w:t>
            </w:r>
            <w:proofErr w:type="spellStart"/>
            <w:r>
              <w:t>sabit</w:t>
            </w:r>
            <w:proofErr w:type="spellEnd"/>
            <w:r>
              <w:t xml:space="preserve"> </w:t>
            </w:r>
            <w:proofErr w:type="spellStart"/>
            <w:r>
              <w:t>tutulması</w:t>
            </w:r>
            <w:proofErr w:type="spellEnd"/>
          </w:p>
        </w:tc>
        <w:tc>
          <w:tcPr>
            <w:tcW w:w="2835" w:type="dxa"/>
          </w:tcPr>
          <w:p w14:paraId="697830C4" w14:textId="77777777" w:rsidR="008C0CAE" w:rsidRDefault="00000000">
            <w:r>
              <w:t>DSET-01</w:t>
            </w:r>
          </w:p>
        </w:tc>
        <w:tc>
          <w:tcPr>
            <w:tcW w:w="1814" w:type="dxa"/>
          </w:tcPr>
          <w:p w14:paraId="42F3B1E2" w14:textId="77777777" w:rsidR="008C0CAE" w:rsidRDefault="00000000">
            <w:proofErr w:type="spellStart"/>
            <w:r>
              <w:t>İnceleme</w:t>
            </w:r>
            <w:proofErr w:type="spellEnd"/>
          </w:p>
        </w:tc>
      </w:tr>
      <w:tr w:rsidR="008C0CAE" w14:paraId="5DCBE053" w14:textId="77777777">
        <w:trPr>
          <w:cantSplit/>
          <w:jc w:val="center"/>
        </w:trPr>
        <w:tc>
          <w:tcPr>
            <w:tcW w:w="1701" w:type="dxa"/>
          </w:tcPr>
          <w:p w14:paraId="759B349B" w14:textId="77777777" w:rsidR="008C0CAE" w:rsidRDefault="00000000">
            <w:r>
              <w:t>SYS-024</w:t>
            </w:r>
          </w:p>
        </w:tc>
        <w:tc>
          <w:tcPr>
            <w:tcW w:w="3628" w:type="dxa"/>
          </w:tcPr>
          <w:p w14:paraId="5E3E18BD" w14:textId="77777777" w:rsidR="008C0CAE" w:rsidRDefault="00000000">
            <w:proofErr w:type="spellStart"/>
            <w:r>
              <w:t>İnsan</w:t>
            </w:r>
            <w:proofErr w:type="spellEnd"/>
            <w:r>
              <w:t xml:space="preserve"> </w:t>
            </w:r>
            <w:proofErr w:type="spellStart"/>
            <w:r>
              <w:t>denek</w:t>
            </w:r>
            <w:proofErr w:type="spellEnd"/>
            <w:r>
              <w:t xml:space="preserve"> </w:t>
            </w:r>
            <w:proofErr w:type="spellStart"/>
            <w:r>
              <w:t>kaydı</w:t>
            </w:r>
            <w:proofErr w:type="spellEnd"/>
            <w:r>
              <w:t xml:space="preserve"> </w:t>
            </w:r>
            <w:proofErr w:type="spellStart"/>
            <w:r>
              <w:t>yasağı</w:t>
            </w:r>
            <w:proofErr w:type="spellEnd"/>
          </w:p>
        </w:tc>
        <w:tc>
          <w:tcPr>
            <w:tcW w:w="2835" w:type="dxa"/>
          </w:tcPr>
          <w:p w14:paraId="0F48035F" w14:textId="77777777" w:rsidR="008C0CAE" w:rsidRDefault="00000000">
            <w:r>
              <w:t>ETH-01</w:t>
            </w:r>
          </w:p>
        </w:tc>
        <w:tc>
          <w:tcPr>
            <w:tcW w:w="1814" w:type="dxa"/>
          </w:tcPr>
          <w:p w14:paraId="58B61EE3" w14:textId="77777777" w:rsidR="008C0CAE" w:rsidRDefault="00000000">
            <w:proofErr w:type="spellStart"/>
            <w:r>
              <w:t>İnceleme</w:t>
            </w:r>
            <w:proofErr w:type="spellEnd"/>
          </w:p>
        </w:tc>
      </w:tr>
      <w:tr w:rsidR="008C0CAE" w14:paraId="45DA391E" w14:textId="77777777">
        <w:trPr>
          <w:cantSplit/>
          <w:jc w:val="center"/>
        </w:trPr>
        <w:tc>
          <w:tcPr>
            <w:tcW w:w="1701" w:type="dxa"/>
          </w:tcPr>
          <w:p w14:paraId="7169C5A3" w14:textId="77777777" w:rsidR="008C0CAE" w:rsidRDefault="00000000">
            <w:r>
              <w:t>SYS-025</w:t>
            </w:r>
          </w:p>
        </w:tc>
        <w:tc>
          <w:tcPr>
            <w:tcW w:w="3628" w:type="dxa"/>
          </w:tcPr>
          <w:p w14:paraId="01CFF73A" w14:textId="77777777" w:rsidR="008C0CAE" w:rsidRDefault="00000000">
            <w:r>
              <w:t>Zorunlu altı ölçüm</w:t>
            </w:r>
          </w:p>
        </w:tc>
        <w:tc>
          <w:tcPr>
            <w:tcW w:w="2835" w:type="dxa"/>
          </w:tcPr>
          <w:p w14:paraId="224C2D09" w14:textId="77777777" w:rsidR="008C0CAE" w:rsidRDefault="00000000">
            <w:r>
              <w:t>T-AUD-01 / T-AUD-02 / T-AUD-03 / T-AUD-04 / T-LAT-01 / T-PKT-01</w:t>
            </w:r>
          </w:p>
        </w:tc>
        <w:tc>
          <w:tcPr>
            <w:tcW w:w="1814" w:type="dxa"/>
          </w:tcPr>
          <w:p w14:paraId="5F687841" w14:textId="77777777" w:rsidR="008C0CAE" w:rsidRDefault="00000000">
            <w:r>
              <w:t>Test</w:t>
            </w:r>
          </w:p>
        </w:tc>
      </w:tr>
      <w:tr w:rsidR="008C0CAE" w14:paraId="7392D8B6" w14:textId="77777777">
        <w:trPr>
          <w:cantSplit/>
          <w:jc w:val="center"/>
        </w:trPr>
        <w:tc>
          <w:tcPr>
            <w:tcW w:w="1701" w:type="dxa"/>
          </w:tcPr>
          <w:p w14:paraId="5FCE1621" w14:textId="77777777" w:rsidR="008C0CAE" w:rsidRDefault="00000000">
            <w:r>
              <w:t>SYS-026</w:t>
            </w:r>
          </w:p>
        </w:tc>
        <w:tc>
          <w:tcPr>
            <w:tcW w:w="3628" w:type="dxa"/>
          </w:tcPr>
          <w:p w14:paraId="0033CEDA" w14:textId="77777777" w:rsidR="008C0CAE" w:rsidRDefault="00000000">
            <w:r>
              <w:t>Otomatik ve yeniden üretilebilir sonuçlar</w:t>
            </w:r>
          </w:p>
        </w:tc>
        <w:tc>
          <w:tcPr>
            <w:tcW w:w="2835" w:type="dxa"/>
          </w:tcPr>
          <w:p w14:paraId="5E933305" w14:textId="77777777" w:rsidR="008C0CAE" w:rsidRDefault="00000000">
            <w:r>
              <w:t>T-AUTO-01</w:t>
            </w:r>
          </w:p>
        </w:tc>
        <w:tc>
          <w:tcPr>
            <w:tcW w:w="1814" w:type="dxa"/>
          </w:tcPr>
          <w:p w14:paraId="50193F01" w14:textId="77777777" w:rsidR="008C0CAE" w:rsidRDefault="00000000">
            <w:r>
              <w:t>Test</w:t>
            </w:r>
          </w:p>
        </w:tc>
      </w:tr>
      <w:tr w:rsidR="008C0CAE" w14:paraId="4B3685A6" w14:textId="77777777">
        <w:trPr>
          <w:cantSplit/>
          <w:jc w:val="center"/>
        </w:trPr>
        <w:tc>
          <w:tcPr>
            <w:tcW w:w="1701" w:type="dxa"/>
          </w:tcPr>
          <w:p w14:paraId="6390A5AB" w14:textId="77777777" w:rsidR="008C0CAE" w:rsidRDefault="00000000">
            <w:r>
              <w:t>SYS-027</w:t>
            </w:r>
          </w:p>
        </w:tc>
        <w:tc>
          <w:tcPr>
            <w:tcW w:w="3628" w:type="dxa"/>
          </w:tcPr>
          <w:p w14:paraId="3F306C29" w14:textId="77777777" w:rsidR="008C0CAE" w:rsidRDefault="00000000">
            <w:r>
              <w:t>Modül A/B/C bağımsız doğrulaması</w:t>
            </w:r>
          </w:p>
        </w:tc>
        <w:tc>
          <w:tcPr>
            <w:tcW w:w="2835" w:type="dxa"/>
          </w:tcPr>
          <w:p w14:paraId="3FB22EF8" w14:textId="77777777" w:rsidR="008C0CAE" w:rsidRDefault="00000000">
            <w:r>
              <w:t>T-MOD-A / T-MOD-B / T-MOD-C</w:t>
            </w:r>
          </w:p>
        </w:tc>
        <w:tc>
          <w:tcPr>
            <w:tcW w:w="1814" w:type="dxa"/>
          </w:tcPr>
          <w:p w14:paraId="31C0C446" w14:textId="77777777" w:rsidR="008C0CAE" w:rsidRDefault="00000000">
            <w:r>
              <w:t>Test/Demo</w:t>
            </w:r>
          </w:p>
        </w:tc>
      </w:tr>
      <w:tr w:rsidR="00026356" w14:paraId="0511F5E8" w14:textId="77777777">
        <w:trPr>
          <w:jc w:val="center"/>
        </w:trPr>
        <w:tc>
          <w:tcPr>
            <w:tcW w:w="1701" w:type="dxa"/>
            <w:vAlign w:val="center"/>
          </w:tcPr>
          <w:p w14:paraId="05B21171" w14:textId="77777777" w:rsidR="00026356" w:rsidRDefault="00000000">
            <w:pPr>
              <w:spacing w:after="0"/>
            </w:pPr>
            <w:r>
              <w:rPr>
                <w:sz w:val="17"/>
              </w:rPr>
              <w:t>ICD-01</w:t>
            </w:r>
          </w:p>
        </w:tc>
        <w:tc>
          <w:tcPr>
            <w:tcW w:w="3628" w:type="dxa"/>
            <w:vAlign w:val="center"/>
          </w:tcPr>
          <w:p w14:paraId="1B53D141" w14:textId="77777777" w:rsidR="00026356" w:rsidRDefault="00000000">
            <w:pPr>
              <w:spacing w:after="0"/>
            </w:pPr>
            <w:r>
              <w:rPr>
                <w:sz w:val="17"/>
              </w:rPr>
              <w:t>N16R8 pinout + INMP441 breakout modül pin etiketleri + USB/arayüz varyantı</w:t>
            </w:r>
          </w:p>
        </w:tc>
        <w:tc>
          <w:tcPr>
            <w:tcW w:w="2835" w:type="dxa"/>
            <w:vAlign w:val="center"/>
          </w:tcPr>
          <w:p w14:paraId="798F5CBD" w14:textId="77777777" w:rsidR="00026356" w:rsidRDefault="00000000">
            <w:pPr>
              <w:spacing w:after="0"/>
            </w:pPr>
            <w:r>
              <w:rPr>
                <w:sz w:val="17"/>
              </w:rPr>
              <w:t>INMP441 datasheet + Direnç.net modül sayfası + Espressif N16R8/Octal PSRAM belgeleri + teslim edilen board/modül fiziksel incelemesi</w:t>
            </w:r>
          </w:p>
        </w:tc>
        <w:tc>
          <w:tcPr>
            <w:tcW w:w="1814" w:type="dxa"/>
            <w:vAlign w:val="center"/>
          </w:tcPr>
          <w:p w14:paraId="0BE5AC5C" w14:textId="77777777" w:rsidR="00026356" w:rsidRDefault="00000000">
            <w:pPr>
              <w:spacing w:after="0"/>
            </w:pPr>
            <w:r>
              <w:rPr>
                <w:sz w:val="17"/>
              </w:rPr>
              <w:t>INMP441 VDD/GND/L-R/WS/SCK/SD/CHIPEN ve N16R8 GPIO/USB bağlantıları board etiketleri/şema ile karşılıklı doğrulanır; GPIO35–37 Octal PSRAM nedeniyle kullanılmaz. PUI EB-R haritası yalnız tarihsel adaydır.</w:t>
            </w:r>
          </w:p>
        </w:tc>
      </w:tr>
      <w:tr w:rsidR="00026356" w14:paraId="0421D5AE" w14:textId="77777777">
        <w:trPr>
          <w:jc w:val="center"/>
        </w:trPr>
        <w:tc>
          <w:tcPr>
            <w:tcW w:w="1701" w:type="dxa"/>
            <w:vAlign w:val="center"/>
          </w:tcPr>
          <w:p w14:paraId="1D136667" w14:textId="77777777" w:rsidR="00026356" w:rsidRDefault="00000000">
            <w:pPr>
              <w:spacing w:after="0"/>
            </w:pPr>
            <w:r>
              <w:rPr>
                <w:sz w:val="17"/>
              </w:rPr>
              <w:t>DSET-01</w:t>
            </w:r>
          </w:p>
        </w:tc>
        <w:tc>
          <w:tcPr>
            <w:tcW w:w="3628" w:type="dxa"/>
            <w:vAlign w:val="center"/>
          </w:tcPr>
          <w:p w14:paraId="0C4C3BD6" w14:textId="77777777" w:rsidR="00026356" w:rsidRDefault="00000000">
            <w:pPr>
              <w:spacing w:after="0"/>
            </w:pPr>
            <w:r>
              <w:rPr>
                <w:sz w:val="17"/>
              </w:rPr>
              <w:t>CirCor DigiScope provenance ve sürüm kaydı</w:t>
            </w:r>
          </w:p>
        </w:tc>
        <w:tc>
          <w:tcPr>
            <w:tcW w:w="2835" w:type="dxa"/>
            <w:vAlign w:val="center"/>
          </w:tcPr>
          <w:p w14:paraId="63A03FFB" w14:textId="77777777" w:rsidR="00026356" w:rsidRDefault="00000000">
            <w:pPr>
              <w:spacing w:after="0"/>
            </w:pPr>
            <w:r>
              <w:rPr>
                <w:sz w:val="17"/>
              </w:rPr>
              <w:t>Dataset metadata + repository config</w:t>
            </w:r>
          </w:p>
        </w:tc>
        <w:tc>
          <w:tcPr>
            <w:tcW w:w="1814" w:type="dxa"/>
            <w:vAlign w:val="center"/>
          </w:tcPr>
          <w:p w14:paraId="15C365B7" w14:textId="77777777" w:rsidR="00026356" w:rsidRDefault="00000000">
            <w:pPr>
              <w:spacing w:after="0"/>
            </w:pPr>
            <w:r>
              <w:rPr>
                <w:sz w:val="17"/>
              </w:rPr>
              <w:t>İnceleme</w:t>
            </w:r>
          </w:p>
        </w:tc>
      </w:tr>
      <w:tr w:rsidR="00026356" w14:paraId="12CECAEE" w14:textId="77777777">
        <w:trPr>
          <w:jc w:val="center"/>
        </w:trPr>
        <w:tc>
          <w:tcPr>
            <w:tcW w:w="1701" w:type="dxa"/>
            <w:vAlign w:val="center"/>
          </w:tcPr>
          <w:p w14:paraId="210F3088" w14:textId="77777777" w:rsidR="00026356" w:rsidRDefault="00000000">
            <w:pPr>
              <w:spacing w:after="0"/>
            </w:pPr>
            <w:r>
              <w:rPr>
                <w:sz w:val="17"/>
              </w:rPr>
              <w:t>ETH-01</w:t>
            </w:r>
          </w:p>
        </w:tc>
        <w:tc>
          <w:tcPr>
            <w:tcW w:w="3628" w:type="dxa"/>
            <w:vAlign w:val="center"/>
          </w:tcPr>
          <w:p w14:paraId="5EC58D59" w14:textId="77777777" w:rsidR="00026356" w:rsidRDefault="00000000">
            <w:pPr>
              <w:spacing w:after="0"/>
            </w:pPr>
            <w:r>
              <w:rPr>
                <w:sz w:val="17"/>
              </w:rPr>
              <w:t>İnsan deneği fiziksel kayıt yasağı</w:t>
            </w:r>
          </w:p>
        </w:tc>
        <w:tc>
          <w:tcPr>
            <w:tcW w:w="2835" w:type="dxa"/>
            <w:vAlign w:val="center"/>
          </w:tcPr>
          <w:p w14:paraId="5BCC7529" w14:textId="77777777" w:rsidR="00026356" w:rsidRDefault="00000000">
            <w:pPr>
              <w:spacing w:after="0"/>
            </w:pPr>
            <w:r>
              <w:rPr>
                <w:sz w:val="17"/>
              </w:rPr>
              <w:t>Test prosedürü ve kayıt klasörü kontrolü</w:t>
            </w:r>
          </w:p>
        </w:tc>
        <w:tc>
          <w:tcPr>
            <w:tcW w:w="1814" w:type="dxa"/>
            <w:vAlign w:val="center"/>
          </w:tcPr>
          <w:p w14:paraId="4DB779F7" w14:textId="77777777" w:rsidR="00026356" w:rsidRDefault="00000000">
            <w:pPr>
              <w:spacing w:after="0"/>
            </w:pPr>
            <w:r>
              <w:rPr>
                <w:sz w:val="17"/>
              </w:rPr>
              <w:t>İnceleme</w:t>
            </w:r>
          </w:p>
        </w:tc>
      </w:tr>
      <w:tr w:rsidR="00026356" w14:paraId="01F575B7" w14:textId="77777777">
        <w:trPr>
          <w:jc w:val="center"/>
        </w:trPr>
        <w:tc>
          <w:tcPr>
            <w:tcW w:w="1701" w:type="dxa"/>
            <w:vAlign w:val="center"/>
          </w:tcPr>
          <w:p w14:paraId="224BC9E7" w14:textId="77777777" w:rsidR="00026356" w:rsidRDefault="00000000">
            <w:pPr>
              <w:spacing w:after="0"/>
            </w:pPr>
            <w:r>
              <w:rPr>
                <w:sz w:val="17"/>
              </w:rPr>
              <w:t>PCB-02</w:t>
            </w:r>
          </w:p>
        </w:tc>
        <w:tc>
          <w:tcPr>
            <w:tcW w:w="3628" w:type="dxa"/>
            <w:vAlign w:val="center"/>
          </w:tcPr>
          <w:p w14:paraId="508D7AA9" w14:textId="77777777" w:rsidR="00026356" w:rsidRDefault="00000000">
            <w:pPr>
              <w:spacing w:after="0"/>
            </w:pPr>
            <w:r>
              <w:rPr>
                <w:sz w:val="17"/>
              </w:rPr>
              <w:t>RF antenna keep-out/GND plane (yalnız özel PCB varsa)</w:t>
            </w:r>
          </w:p>
        </w:tc>
        <w:tc>
          <w:tcPr>
            <w:tcW w:w="2835" w:type="dxa"/>
            <w:vAlign w:val="center"/>
          </w:tcPr>
          <w:p w14:paraId="5EA773C5" w14:textId="77777777" w:rsidR="00026356" w:rsidRDefault="00000000">
            <w:pPr>
              <w:spacing w:after="0"/>
            </w:pPr>
            <w:r>
              <w:rPr>
                <w:sz w:val="17"/>
              </w:rPr>
              <w:t>Özel PCB onaylanmazsa N/A; onaylanırsa üretici layout checklist</w:t>
            </w:r>
          </w:p>
        </w:tc>
        <w:tc>
          <w:tcPr>
            <w:tcW w:w="1814" w:type="dxa"/>
            <w:vAlign w:val="center"/>
          </w:tcPr>
          <w:p w14:paraId="59112641" w14:textId="77777777" w:rsidR="00026356" w:rsidRDefault="00000000">
            <w:pPr>
              <w:spacing w:after="0"/>
            </w:pPr>
            <w:r>
              <w:rPr>
                <w:sz w:val="17"/>
              </w:rPr>
              <w:t>Koşullu inceleme</w:t>
            </w:r>
          </w:p>
        </w:tc>
      </w:tr>
      <w:tr w:rsidR="00026356" w14:paraId="6A03C499" w14:textId="77777777">
        <w:trPr>
          <w:jc w:val="center"/>
        </w:trPr>
        <w:tc>
          <w:tcPr>
            <w:tcW w:w="1701" w:type="dxa"/>
            <w:vAlign w:val="center"/>
          </w:tcPr>
          <w:p w14:paraId="40B1A8C0" w14:textId="77777777" w:rsidR="00026356" w:rsidRDefault="00000000">
            <w:pPr>
              <w:spacing w:after="0"/>
            </w:pPr>
            <w:r>
              <w:rPr>
                <w:sz w:val="17"/>
              </w:rPr>
              <w:t>PCB-03</w:t>
            </w:r>
          </w:p>
        </w:tc>
        <w:tc>
          <w:tcPr>
            <w:tcW w:w="3628" w:type="dxa"/>
            <w:vAlign w:val="center"/>
          </w:tcPr>
          <w:p w14:paraId="7AA39B3A" w14:textId="77777777" w:rsidR="00026356" w:rsidRDefault="00000000">
            <w:pPr>
              <w:spacing w:after="0"/>
            </w:pPr>
            <w:r>
              <w:rPr>
                <w:sz w:val="17"/>
              </w:rPr>
              <w:t>USB D+/D− impedance/stack-up (yalnız özel PCB varsa)</w:t>
            </w:r>
          </w:p>
        </w:tc>
        <w:tc>
          <w:tcPr>
            <w:tcW w:w="2835" w:type="dxa"/>
            <w:vAlign w:val="center"/>
          </w:tcPr>
          <w:p w14:paraId="7186E9DE" w14:textId="77777777" w:rsidR="00026356" w:rsidRDefault="00000000">
            <w:pPr>
              <w:spacing w:after="0"/>
            </w:pPr>
            <w:r>
              <w:rPr>
                <w:sz w:val="17"/>
              </w:rPr>
              <w:t>Özel PCB/USB routing yoksa N/A; varsa fab stack-up/SI inceleme</w:t>
            </w:r>
          </w:p>
        </w:tc>
        <w:tc>
          <w:tcPr>
            <w:tcW w:w="1814" w:type="dxa"/>
            <w:vAlign w:val="center"/>
          </w:tcPr>
          <w:p w14:paraId="5FC6D5C5" w14:textId="77777777" w:rsidR="00026356" w:rsidRDefault="00000000">
            <w:pPr>
              <w:spacing w:after="0"/>
            </w:pPr>
            <w:r>
              <w:rPr>
                <w:sz w:val="17"/>
              </w:rPr>
              <w:t>Koşullu analiz/inceleme</w:t>
            </w:r>
          </w:p>
        </w:tc>
      </w:tr>
      <w:tr w:rsidR="00026356" w14:paraId="4930180C" w14:textId="77777777">
        <w:trPr>
          <w:jc w:val="center"/>
        </w:trPr>
        <w:tc>
          <w:tcPr>
            <w:tcW w:w="1701" w:type="dxa"/>
            <w:vAlign w:val="center"/>
          </w:tcPr>
          <w:p w14:paraId="2D9A2036" w14:textId="77777777" w:rsidR="00026356" w:rsidRDefault="00000000">
            <w:pPr>
              <w:spacing w:after="0"/>
            </w:pPr>
            <w:r>
              <w:rPr>
                <w:sz w:val="17"/>
              </w:rPr>
              <w:t>MOD-VER-01</w:t>
            </w:r>
          </w:p>
        </w:tc>
        <w:tc>
          <w:tcPr>
            <w:tcW w:w="3628" w:type="dxa"/>
            <w:vAlign w:val="center"/>
          </w:tcPr>
          <w:p w14:paraId="0CD29069" w14:textId="77777777" w:rsidR="00026356" w:rsidRDefault="00000000">
            <w:pPr>
              <w:spacing w:after="0"/>
            </w:pPr>
            <w:r>
              <w:rPr>
                <w:sz w:val="17"/>
              </w:rPr>
              <w:t>Modül A/B/C bağımsız doğrulama tamamlanma kontrolü</w:t>
            </w:r>
          </w:p>
        </w:tc>
        <w:tc>
          <w:tcPr>
            <w:tcW w:w="2835" w:type="dxa"/>
            <w:vAlign w:val="center"/>
          </w:tcPr>
          <w:p w14:paraId="04FAC8FE" w14:textId="77777777" w:rsidR="00026356" w:rsidRDefault="00000000">
            <w:pPr>
              <w:spacing w:after="0"/>
            </w:pPr>
            <w:r>
              <w:rPr>
                <w:sz w:val="17"/>
              </w:rPr>
              <w:t>T-MOD-A / T-MOD-B / T-MOD-C kanıtlarının tamamı</w:t>
            </w:r>
          </w:p>
        </w:tc>
        <w:tc>
          <w:tcPr>
            <w:tcW w:w="1814" w:type="dxa"/>
            <w:vAlign w:val="center"/>
          </w:tcPr>
          <w:p w14:paraId="23FD5845" w14:textId="77777777" w:rsidR="00026356" w:rsidRDefault="00000000">
            <w:pPr>
              <w:spacing w:after="0"/>
            </w:pPr>
            <w:r>
              <w:rPr>
                <w:sz w:val="17"/>
              </w:rPr>
              <w:t>Test/demo</w:t>
            </w:r>
          </w:p>
        </w:tc>
      </w:tr>
    </w:tbl>
    <w:p w14:paraId="55175B0D" w14:textId="77777777" w:rsidR="00C01761" w:rsidRPr="00C01761" w:rsidRDefault="00C01761" w:rsidP="00C01761"/>
    <w:p w14:paraId="7C0CE1A1" w14:textId="77777777" w:rsidR="00257858" w:rsidRDefault="00000000">
      <w:pPr>
        <w:pStyle w:val="Balk1"/>
      </w:pPr>
      <w:r>
        <w:rPr>
          <w:rFonts w:ascii="Arial" w:hAnsi="Arial"/>
        </w:rPr>
        <w:t xml:space="preserve">Ek D — Teknik </w:t>
      </w:r>
      <w:proofErr w:type="spellStart"/>
      <w:r>
        <w:rPr>
          <w:rFonts w:ascii="Arial" w:hAnsi="Arial"/>
        </w:rPr>
        <w:t>Referanslar</w:t>
      </w:r>
      <w:proofErr w:type="spellEnd"/>
    </w:p>
    <w:tbl>
      <w:tblPr>
        <w:tblStyle w:val="TabloKlavuzu"/>
        <w:tblW w:w="0" w:type="auto"/>
        <w:jc w:val="center"/>
        <w:tblLook w:val="04A0" w:firstRow="1" w:lastRow="0" w:firstColumn="1" w:lastColumn="0" w:noHBand="0" w:noVBand="1"/>
      </w:tblPr>
      <w:tblGrid>
        <w:gridCol w:w="712"/>
        <w:gridCol w:w="1641"/>
        <w:gridCol w:w="2366"/>
        <w:gridCol w:w="5327"/>
      </w:tblGrid>
      <w:tr w:rsidR="00257858" w14:paraId="5E0874F1" w14:textId="77777777">
        <w:trPr>
          <w:cantSplit/>
          <w:tblHeader/>
          <w:jc w:val="center"/>
        </w:trPr>
        <w:tc>
          <w:tcPr>
            <w:tcW w:w="1134" w:type="dxa"/>
            <w:shd w:val="clear" w:color="auto" w:fill="17324D"/>
            <w:vAlign w:val="center"/>
          </w:tcPr>
          <w:p w14:paraId="1538CA83" w14:textId="77777777" w:rsidR="008C0CAE" w:rsidRDefault="00000000">
            <w:pPr>
              <w:spacing w:after="0" w:line="240" w:lineRule="auto" w:before="0"/>
            </w:pPr>
            <w:r>
              <w:rPr>
                <w:b/>
                <w:color w:val="FFFFFF"/>
                <w:sz w:val="17"/>
              </w:rPr>
              <w:t>Ref</w:t>
            </w:r>
          </w:p>
        </w:tc>
        <w:tc>
          <w:tcPr>
            <w:tcW w:w="2835" w:type="dxa"/>
            <w:shd w:val="clear" w:color="auto" w:fill="17324D"/>
            <w:vAlign w:val="center"/>
          </w:tcPr>
          <w:p w14:paraId="3EBDC228" w14:textId="77777777" w:rsidR="008C0CAE" w:rsidRDefault="00000000">
            <w:pPr>
              <w:spacing w:after="0" w:line="240" w:lineRule="auto" w:before="0"/>
            </w:pPr>
            <w:proofErr w:type="spellStart"/>
            <w:r>
              <w:rPr>
                <w:b/>
                <w:color w:val="FFFFFF"/>
                <w:sz w:val="17"/>
              </w:rPr>
              <w:t>Kuruluş</w:t>
            </w:r>
            <w:proofErr w:type="spellEnd"/>
            <w:r>
              <w:rPr>
                <w:b/>
                <w:color w:val="FFFFFF"/>
                <w:sz w:val="17"/>
              </w:rPr>
              <w:t xml:space="preserve"> / </w:t>
            </w:r>
            <w:proofErr w:type="spellStart"/>
            <w:r>
              <w:rPr>
                <w:b/>
                <w:color w:val="FFFFFF"/>
                <w:sz w:val="17"/>
              </w:rPr>
              <w:t>belge</w:t>
            </w:r>
            <w:proofErr w:type="spellEnd"/>
          </w:p>
        </w:tc>
        <w:tc>
          <w:tcPr>
            <w:tcW w:w="4082" w:type="dxa"/>
            <w:shd w:val="clear" w:color="auto" w:fill="17324D"/>
            <w:vAlign w:val="center"/>
          </w:tcPr>
          <w:p w14:paraId="10CE45B6" w14:textId="77777777" w:rsidR="008C0CAE" w:rsidRDefault="00000000">
            <w:pPr>
              <w:spacing w:after="0" w:line="240" w:lineRule="auto" w:before="0"/>
            </w:pPr>
            <w:proofErr w:type="spellStart"/>
            <w:r>
              <w:rPr>
                <w:b/>
                <w:color w:val="FFFFFF"/>
                <w:sz w:val="17"/>
              </w:rPr>
              <w:t>Kapsam</w:t>
            </w:r>
            <w:proofErr w:type="spellEnd"/>
          </w:p>
        </w:tc>
        <w:tc>
          <w:tcPr>
            <w:tcW w:w="1928" w:type="dxa"/>
            <w:shd w:val="clear" w:color="auto" w:fill="17324D"/>
            <w:vAlign w:val="center"/>
          </w:tcPr>
          <w:p w14:paraId="54550E0A" w14:textId="77777777" w:rsidR="008C0CAE" w:rsidRDefault="00000000">
            <w:pPr>
              <w:spacing w:after="0" w:line="240" w:lineRule="auto" w:before="0"/>
            </w:pPr>
            <w:proofErr w:type="spellStart"/>
            <w:r>
              <w:rPr>
                <w:b/>
                <w:color w:val="FFFFFF"/>
                <w:sz w:val="17"/>
              </w:rPr>
              <w:t>Erişim</w:t>
            </w:r>
            <w:proofErr w:type="spellEnd"/>
          </w:p>
        </w:tc>
      </w:tr>
      <w:tr w:rsidR="008C0CAE" w14:paraId="3F6F1832" w14:textId="77777777">
        <w:trPr>
          <w:cantSplit/>
          <w:jc w:val="center"/>
        </w:trPr>
        <w:tc>
          <w:tcPr>
            <w:tcW w:w="1064" w:type="dxa"/>
          </w:tcPr>
          <w:p w14:paraId="057B1D31" w14:textId="77777777" w:rsidR="008C0CAE" w:rsidRDefault="00000000">
            <w:pPr>
              <w:spacing w:after="0" w:line="240" w:lineRule="auto" w:before="0"/>
            </w:pPr>
            <w:r>
              <w:rPr>
                <w:rFonts w:ascii="Arial" w:hAnsi="Arial"/>
                <w:sz w:val="15"/>
              </w:rPr>
              <w:t>[R1]</w:t>
            </w:r>
          </w:p>
        </w:tc>
        <w:tc>
          <w:tcPr>
            <w:tcW w:w="2004" w:type="dxa"/>
          </w:tcPr>
          <w:p w14:paraId="5F1B99E5" w14:textId="77777777" w:rsidR="008C0CAE" w:rsidRDefault="00000000">
            <w:pPr>
              <w:spacing w:after="0" w:line="240" w:lineRule="auto" w:before="0"/>
            </w:pPr>
            <w:r>
              <w:rPr>
                <w:rFonts w:ascii="Arial" w:hAnsi="Arial"/>
                <w:sz w:val="15"/>
              </w:rPr>
              <w:t xml:space="preserve">PUI Audio — DMM-4026-B-I2S-R Veri </w:t>
            </w:r>
            <w:proofErr w:type="spellStart"/>
            <w:r>
              <w:rPr>
                <w:rFonts w:ascii="Arial" w:hAnsi="Arial"/>
                <w:sz w:val="15"/>
              </w:rPr>
              <w:t>Sayfası</w:t>
            </w:r>
            <w:proofErr w:type="spellEnd"/>
          </w:p>
        </w:tc>
        <w:tc>
          <w:tcPr>
            <w:tcW w:w="2048" w:type="dxa"/>
          </w:tcPr>
          <w:p>
            <w:pPr>
              <w:spacing w:before="0" w:after="0" w:line="240" w:lineRule="auto"/>
            </w:pPr>
            <w:r>
              <w:rPr>
                <w:rFonts w:ascii="Arial" w:hAnsi="Arial"/>
                <w:sz w:val="15"/>
              </w:rPr>
              <w:t>20 Hz–20 kHz; 1,5–3,6 V; I²S; 24-bit veri / 18-bit hassasiyet / 32-bit word; 3,072 MHz tipik BCLK.</w:t>
            </w:r>
          </w:p>
        </w:tc>
        <w:tc>
          <w:tcPr>
            <w:tcW w:w="4930" w:type="dxa"/>
          </w:tcPr>
          <w:p w14:paraId="318E696C" w14:textId="77777777" w:rsidR="008C0CAE" w:rsidRDefault="00000000">
            <w:pPr>
              <w:spacing w:after="0" w:line="240" w:lineRule="auto" w:before="0"/>
            </w:pPr>
            <w:r>
              <w:rPr>
                <w:rFonts w:ascii="Arial" w:hAnsi="Arial"/>
                <w:sz w:val="15"/>
              </w:rPr>
              <w:t>https://puiaudio.com/file/specs-DMM-4026-B-I2S-R.pdf</w:t>
            </w:r>
          </w:p>
        </w:tc>
      </w:tr>
      <w:tr w:rsidR="008C0CAE" w14:paraId="4C653FEA" w14:textId="77777777">
        <w:trPr>
          <w:cantSplit/>
          <w:jc w:val="center"/>
        </w:trPr>
        <w:tc>
          <w:tcPr>
            <w:tcW w:w="1064" w:type="dxa"/>
          </w:tcPr>
          <w:p w14:paraId="24000657" w14:textId="77777777" w:rsidR="008C0CAE" w:rsidRDefault="00000000">
            <w:pPr>
              <w:spacing w:after="0" w:line="240" w:lineRule="auto" w:before="0"/>
            </w:pPr>
            <w:r>
              <w:rPr>
                <w:sz w:val="15"/>
              </w:rPr>
              <w:t>[R2]</w:t>
            </w:r>
          </w:p>
        </w:tc>
        <w:tc>
          <w:tcPr>
            <w:tcW w:w="2004" w:type="dxa"/>
          </w:tcPr>
          <w:p w14:paraId="2FFFF8B8" w14:textId="77777777" w:rsidR="008C0CAE" w:rsidRDefault="00000000">
            <w:pPr>
              <w:spacing w:after="0" w:line="240" w:lineRule="auto" w:before="0"/>
            </w:pPr>
            <w:r>
              <w:rPr>
                <w:sz w:val="15"/>
              </w:rPr>
              <w:t xml:space="preserve">PUI Audio — DMM-4026-B-I2S-R </w:t>
            </w:r>
            <w:proofErr w:type="spellStart"/>
            <w:r>
              <w:rPr>
                <w:sz w:val="15"/>
              </w:rPr>
              <w:t>Ürün</w:t>
            </w:r>
            <w:proofErr w:type="spellEnd"/>
            <w:r>
              <w:rPr>
                <w:sz w:val="15"/>
              </w:rPr>
              <w:t xml:space="preserve"> </w:t>
            </w:r>
            <w:proofErr w:type="spellStart"/>
            <w:r>
              <w:rPr>
                <w:sz w:val="15"/>
              </w:rPr>
              <w:t>Sayfası</w:t>
            </w:r>
            <w:proofErr w:type="spellEnd"/>
          </w:p>
        </w:tc>
        <w:tc>
          <w:tcPr>
            <w:tcW w:w="2048" w:type="dxa"/>
          </w:tcPr>
          <w:p w14:paraId="09F57EC4" w14:textId="77777777" w:rsidR="008C0CAE" w:rsidRDefault="00000000">
            <w:pPr>
              <w:spacing w:after="0" w:line="240" w:lineRule="auto" w:before="0"/>
            </w:pPr>
            <w:r>
              <w:rPr>
                <w:sz w:val="15"/>
              </w:rPr>
              <w:t xml:space="preserve">Model </w:t>
            </w:r>
            <w:proofErr w:type="spellStart"/>
            <w:r>
              <w:rPr>
                <w:sz w:val="15"/>
              </w:rPr>
              <w:t>boyutları</w:t>
            </w:r>
            <w:proofErr w:type="spellEnd"/>
            <w:r>
              <w:rPr>
                <w:sz w:val="15"/>
              </w:rPr>
              <w:t xml:space="preserve">, </w:t>
            </w:r>
            <w:proofErr w:type="spellStart"/>
            <w:r>
              <w:rPr>
                <w:sz w:val="15"/>
              </w:rPr>
              <w:t>cihaz</w:t>
            </w:r>
            <w:proofErr w:type="spellEnd"/>
            <w:r>
              <w:rPr>
                <w:sz w:val="15"/>
              </w:rPr>
              <w:t xml:space="preserve"> tipi </w:t>
            </w:r>
            <w:proofErr w:type="spellStart"/>
            <w:r>
              <w:rPr>
                <w:sz w:val="15"/>
              </w:rPr>
              <w:t>ve</w:t>
            </w:r>
            <w:proofErr w:type="spellEnd"/>
            <w:r>
              <w:rPr>
                <w:sz w:val="15"/>
              </w:rPr>
              <w:t xml:space="preserve"> </w:t>
            </w:r>
            <w:proofErr w:type="spellStart"/>
            <w:r>
              <w:rPr>
                <w:sz w:val="15"/>
              </w:rPr>
              <w:t>ürün</w:t>
            </w:r>
            <w:proofErr w:type="spellEnd"/>
            <w:r>
              <w:rPr>
                <w:sz w:val="15"/>
              </w:rPr>
              <w:t xml:space="preserve"> </w:t>
            </w:r>
            <w:proofErr w:type="spellStart"/>
            <w:r>
              <w:rPr>
                <w:sz w:val="15"/>
              </w:rPr>
              <w:t>bilgileri</w:t>
            </w:r>
            <w:proofErr w:type="spellEnd"/>
            <w:r>
              <w:rPr>
                <w:sz w:val="15"/>
              </w:rPr>
              <w:t>.</w:t>
            </w:r>
          </w:p>
        </w:tc>
        <w:tc>
          <w:tcPr>
            <w:tcW w:w="4930" w:type="dxa"/>
          </w:tcPr>
          <w:p w14:paraId="2A0CE977" w14:textId="77777777" w:rsidR="008C0CAE" w:rsidRDefault="00000000">
            <w:pPr>
              <w:spacing w:after="0" w:line="240" w:lineRule="auto" w:before="0"/>
            </w:pPr>
            <w:r>
              <w:rPr>
                <w:sz w:val="15"/>
              </w:rPr>
              <w:t>https://puiaudio.com/product/microphones/DMM-4026-B-I2S-R</w:t>
            </w:r>
          </w:p>
        </w:tc>
      </w:tr>
      <w:tr w:rsidR="008C0CAE" w14:paraId="23AFB3D7" w14:textId="77777777">
        <w:trPr>
          <w:cantSplit/>
          <w:jc w:val="center"/>
        </w:trPr>
        <w:tc>
          <w:tcPr>
            <w:tcW w:w="1064" w:type="dxa"/>
          </w:tcPr>
          <w:p w14:paraId="6351CAFF" w14:textId="77777777" w:rsidR="008C0CAE" w:rsidRDefault="00000000">
            <w:pPr>
              <w:spacing w:after="0" w:line="240" w:lineRule="auto" w:before="0"/>
            </w:pPr>
            <w:r>
              <w:rPr>
                <w:sz w:val="15"/>
              </w:rPr>
              <w:t>[R3]</w:t>
            </w:r>
          </w:p>
        </w:tc>
        <w:tc>
          <w:tcPr>
            <w:tcW w:w="2004" w:type="dxa"/>
          </w:tcPr>
          <w:p w14:paraId="53E5946B" w14:textId="77777777" w:rsidR="008C0CAE" w:rsidRDefault="00000000">
            <w:pPr>
              <w:spacing w:after="0" w:line="240" w:lineRule="auto" w:before="0"/>
            </w:pPr>
            <w:proofErr w:type="spellStart"/>
            <w:r>
              <w:rPr>
                <w:sz w:val="15"/>
              </w:rPr>
              <w:t>Espressif</w:t>
            </w:r>
            <w:proofErr w:type="spellEnd"/>
            <w:r>
              <w:rPr>
                <w:sz w:val="15"/>
              </w:rPr>
              <w:t xml:space="preserve"> — ESP32-S3-WROOM-1 &amp; WROOM-1U Veri </w:t>
            </w:r>
            <w:proofErr w:type="spellStart"/>
            <w:r>
              <w:rPr>
                <w:sz w:val="15"/>
              </w:rPr>
              <w:t>Sayfası</w:t>
            </w:r>
            <w:proofErr w:type="spellEnd"/>
          </w:p>
        </w:tc>
        <w:tc>
          <w:tcPr>
            <w:tcW w:w="2048" w:type="dxa"/>
          </w:tcPr>
          <w:p w14:paraId="297BA969" w14:textId="77777777" w:rsidR="008C0CAE" w:rsidRDefault="00000000">
            <w:pPr>
              <w:spacing w:after="0" w:line="240" w:lineRule="auto" w:before="0"/>
            </w:pPr>
            <w:proofErr w:type="spellStart"/>
            <w:r>
              <w:rPr>
                <w:sz w:val="15"/>
              </w:rPr>
              <w:t>Modül</w:t>
            </w:r>
            <w:proofErr w:type="spellEnd"/>
            <w:r>
              <w:rPr>
                <w:sz w:val="15"/>
              </w:rPr>
              <w:t xml:space="preserve"> </w:t>
            </w:r>
            <w:proofErr w:type="spellStart"/>
            <w:r>
              <w:rPr>
                <w:sz w:val="15"/>
              </w:rPr>
              <w:t>özellikleri</w:t>
            </w:r>
            <w:proofErr w:type="spellEnd"/>
            <w:r>
              <w:rPr>
                <w:sz w:val="15"/>
              </w:rPr>
              <w:t xml:space="preserve">, USB, I²S, GPIO </w:t>
            </w:r>
            <w:proofErr w:type="spellStart"/>
            <w:r>
              <w:rPr>
                <w:sz w:val="15"/>
              </w:rPr>
              <w:t>ve</w:t>
            </w:r>
            <w:proofErr w:type="spellEnd"/>
            <w:r>
              <w:rPr>
                <w:sz w:val="15"/>
              </w:rPr>
              <w:t xml:space="preserve"> </w:t>
            </w:r>
            <w:proofErr w:type="spellStart"/>
            <w:r>
              <w:rPr>
                <w:sz w:val="15"/>
              </w:rPr>
              <w:t>çalışma</w:t>
            </w:r>
            <w:proofErr w:type="spellEnd"/>
            <w:r>
              <w:rPr>
                <w:sz w:val="15"/>
              </w:rPr>
              <w:t xml:space="preserve"> </w:t>
            </w:r>
            <w:proofErr w:type="spellStart"/>
            <w:r>
              <w:rPr>
                <w:sz w:val="15"/>
              </w:rPr>
              <w:t>koşulları</w:t>
            </w:r>
            <w:proofErr w:type="spellEnd"/>
            <w:r>
              <w:rPr>
                <w:sz w:val="15"/>
              </w:rPr>
              <w:t>.</w:t>
            </w:r>
          </w:p>
        </w:tc>
        <w:tc>
          <w:tcPr>
            <w:tcW w:w="4930" w:type="dxa"/>
          </w:tcPr>
          <w:p w14:paraId="081EE123" w14:textId="77777777" w:rsidR="008C0CAE" w:rsidRDefault="00000000">
            <w:pPr>
              <w:spacing w:after="0" w:line="240" w:lineRule="auto" w:before="0"/>
            </w:pPr>
            <w:r>
              <w:rPr>
                <w:sz w:val="15"/>
              </w:rPr>
              <w:t>https://www.espressif.com/sites/default/files/documentation/esp32-s3-wroom-1_wroom-1u_datasheet_en.pdf</w:t>
            </w:r>
          </w:p>
        </w:tc>
      </w:tr>
      <w:tr w:rsidR="008C0CAE" w14:paraId="78C1154E" w14:textId="77777777">
        <w:trPr>
          <w:cantSplit/>
          <w:jc w:val="center"/>
        </w:trPr>
        <w:tc>
          <w:tcPr>
            <w:tcW w:w="1064" w:type="dxa"/>
          </w:tcPr>
          <w:p w14:paraId="2692F475" w14:textId="77777777" w:rsidR="008C0CAE" w:rsidRDefault="00000000">
            <w:pPr>
              <w:spacing w:after="0" w:line="240" w:lineRule="auto" w:before="0"/>
            </w:pPr>
            <w:r>
              <w:rPr>
                <w:sz w:val="15"/>
              </w:rPr>
              <w:t>[R4]</w:t>
            </w:r>
          </w:p>
        </w:tc>
        <w:tc>
          <w:tcPr>
            <w:tcW w:w="2004" w:type="dxa"/>
          </w:tcPr>
          <w:p w14:paraId="6EB8EC91" w14:textId="77777777" w:rsidR="008C0CAE" w:rsidRDefault="00000000">
            <w:pPr>
              <w:spacing w:after="0" w:line="240" w:lineRule="auto" w:before="0"/>
            </w:pPr>
            <w:proofErr w:type="spellStart"/>
            <w:r>
              <w:rPr>
                <w:sz w:val="15"/>
              </w:rPr>
              <w:t>Espressif</w:t>
            </w:r>
            <w:proofErr w:type="spellEnd"/>
            <w:r>
              <w:rPr>
                <w:sz w:val="15"/>
              </w:rPr>
              <w:t xml:space="preserve"> — ESP32-S3 </w:t>
            </w:r>
            <w:proofErr w:type="spellStart"/>
            <w:r>
              <w:rPr>
                <w:sz w:val="15"/>
              </w:rPr>
              <w:t>Donanım</w:t>
            </w:r>
            <w:proofErr w:type="spellEnd"/>
            <w:r>
              <w:rPr>
                <w:sz w:val="15"/>
              </w:rPr>
              <w:t xml:space="preserve"> </w:t>
            </w:r>
            <w:proofErr w:type="spellStart"/>
            <w:r>
              <w:rPr>
                <w:sz w:val="15"/>
              </w:rPr>
              <w:t>Tasarım</w:t>
            </w:r>
            <w:proofErr w:type="spellEnd"/>
            <w:r>
              <w:rPr>
                <w:sz w:val="15"/>
              </w:rPr>
              <w:t xml:space="preserve"> </w:t>
            </w:r>
            <w:proofErr w:type="spellStart"/>
            <w:r>
              <w:rPr>
                <w:sz w:val="15"/>
              </w:rPr>
              <w:t>Kılavuzu</w:t>
            </w:r>
            <w:proofErr w:type="spellEnd"/>
          </w:p>
        </w:tc>
        <w:tc>
          <w:tcPr>
            <w:tcW w:w="2048" w:type="dxa"/>
          </w:tcPr>
          <w:p w14:paraId="47585C21" w14:textId="77777777" w:rsidR="008C0CAE" w:rsidRDefault="00000000">
            <w:pPr>
              <w:spacing w:after="0" w:line="240" w:lineRule="auto" w:before="0"/>
            </w:pPr>
            <w:proofErr w:type="spellStart"/>
            <w:r>
              <w:rPr>
                <w:sz w:val="15"/>
              </w:rPr>
              <w:t>Şematik</w:t>
            </w:r>
            <w:proofErr w:type="spellEnd"/>
            <w:r>
              <w:rPr>
                <w:sz w:val="15"/>
              </w:rPr>
              <w:t xml:space="preserve">, USB, RF, </w:t>
            </w:r>
            <w:proofErr w:type="spellStart"/>
            <w:r>
              <w:rPr>
                <w:sz w:val="15"/>
              </w:rPr>
              <w:t>topraklama</w:t>
            </w:r>
            <w:proofErr w:type="spellEnd"/>
            <w:r>
              <w:rPr>
                <w:sz w:val="15"/>
              </w:rPr>
              <w:t xml:space="preserve"> </w:t>
            </w:r>
            <w:proofErr w:type="spellStart"/>
            <w:r>
              <w:rPr>
                <w:sz w:val="15"/>
              </w:rPr>
              <w:t>ve</w:t>
            </w:r>
            <w:proofErr w:type="spellEnd"/>
            <w:r>
              <w:rPr>
                <w:sz w:val="15"/>
              </w:rPr>
              <w:t xml:space="preserve"> </w:t>
            </w:r>
            <w:proofErr w:type="spellStart"/>
            <w:r>
              <w:rPr>
                <w:sz w:val="15"/>
              </w:rPr>
              <w:t>yerleşim</w:t>
            </w:r>
            <w:proofErr w:type="spellEnd"/>
            <w:r>
              <w:rPr>
                <w:sz w:val="15"/>
              </w:rPr>
              <w:t xml:space="preserve"> </w:t>
            </w:r>
            <w:proofErr w:type="spellStart"/>
            <w:r>
              <w:rPr>
                <w:sz w:val="15"/>
              </w:rPr>
              <w:t>kısıtları</w:t>
            </w:r>
            <w:proofErr w:type="spellEnd"/>
            <w:r>
              <w:rPr>
                <w:sz w:val="15"/>
              </w:rPr>
              <w:t>.</w:t>
            </w:r>
          </w:p>
        </w:tc>
        <w:tc>
          <w:tcPr>
            <w:tcW w:w="4930" w:type="dxa"/>
          </w:tcPr>
          <w:p w14:paraId="23D335BB" w14:textId="77777777" w:rsidR="008C0CAE" w:rsidRDefault="00000000">
            <w:pPr>
              <w:spacing w:after="0" w:line="240" w:lineRule="auto" w:before="0"/>
            </w:pPr>
            <w:r>
              <w:rPr>
                <w:sz w:val="15"/>
              </w:rPr>
              <w:t>https://docs.espressif.com/projects/esp-hardware-design-guidelines/en/latest/esp32s3/schematic-checklist.html</w:t>
            </w:r>
          </w:p>
        </w:tc>
      </w:tr>
      <w:tr w:rsidR="008C0CAE" w14:paraId="46FB07D4" w14:textId="77777777">
        <w:trPr>
          <w:cantSplit/>
          <w:jc w:val="center"/>
        </w:trPr>
        <w:tc>
          <w:tcPr>
            <w:tcW w:w="1064" w:type="dxa"/>
          </w:tcPr>
          <w:p w14:paraId="225B5164" w14:textId="77777777" w:rsidR="008C0CAE" w:rsidRDefault="00000000">
            <w:pPr>
              <w:spacing w:after="0" w:line="240" w:lineRule="auto" w:before="0"/>
            </w:pPr>
            <w:r>
              <w:rPr>
                <w:sz w:val="15"/>
              </w:rPr>
              <w:t>[R5]</w:t>
            </w:r>
          </w:p>
        </w:tc>
        <w:tc>
          <w:tcPr>
            <w:tcW w:w="2004" w:type="dxa"/>
          </w:tcPr>
          <w:p w14:paraId="244E2D24" w14:textId="77777777" w:rsidR="008C0CAE" w:rsidRDefault="00000000">
            <w:pPr>
              <w:spacing w:after="0" w:line="240" w:lineRule="auto" w:before="0"/>
            </w:pPr>
            <w:r>
              <w:rPr>
                <w:sz w:val="15"/>
              </w:rPr>
              <w:t xml:space="preserve">Texas Instruments — BQ24074 </w:t>
            </w:r>
            <w:proofErr w:type="spellStart"/>
            <w:r>
              <w:rPr>
                <w:sz w:val="15"/>
              </w:rPr>
              <w:t>Ürün</w:t>
            </w:r>
            <w:proofErr w:type="spellEnd"/>
            <w:r>
              <w:rPr>
                <w:sz w:val="15"/>
              </w:rPr>
              <w:t xml:space="preserve"> / Veri </w:t>
            </w:r>
            <w:proofErr w:type="spellStart"/>
            <w:r>
              <w:rPr>
                <w:sz w:val="15"/>
              </w:rPr>
              <w:t>Sayfası</w:t>
            </w:r>
            <w:proofErr w:type="spellEnd"/>
          </w:p>
        </w:tc>
        <w:tc>
          <w:tcPr>
            <w:tcW w:w="2048" w:type="dxa"/>
          </w:tcPr>
          <w:p w14:paraId="66268050" w14:textId="77777777" w:rsidR="008C0CAE" w:rsidRDefault="00000000">
            <w:pPr>
              <w:spacing w:after="0" w:line="240" w:lineRule="auto" w:before="0"/>
            </w:pPr>
            <w:r>
              <w:rPr>
                <w:sz w:val="15"/>
              </w:rPr>
              <w:t xml:space="preserve">1 </w:t>
            </w:r>
            <w:proofErr w:type="spellStart"/>
            <w:r>
              <w:rPr>
                <w:sz w:val="15"/>
              </w:rPr>
              <w:t>hücreli</w:t>
            </w:r>
            <w:proofErr w:type="spellEnd"/>
            <w:r>
              <w:rPr>
                <w:sz w:val="15"/>
              </w:rPr>
              <w:t xml:space="preserve"> Li-Ion/Li-Po </w:t>
            </w:r>
            <w:proofErr w:type="spellStart"/>
            <w:r>
              <w:rPr>
                <w:sz w:val="15"/>
              </w:rPr>
              <w:t>şarj</w:t>
            </w:r>
            <w:proofErr w:type="spellEnd"/>
            <w:r>
              <w:rPr>
                <w:sz w:val="15"/>
              </w:rPr>
              <w:t xml:space="preserve">, Güç </w:t>
            </w:r>
            <w:proofErr w:type="spellStart"/>
            <w:r>
              <w:rPr>
                <w:sz w:val="15"/>
              </w:rPr>
              <w:t>Yolu</w:t>
            </w:r>
            <w:proofErr w:type="spellEnd"/>
            <w:r>
              <w:rPr>
                <w:sz w:val="15"/>
              </w:rPr>
              <w:t xml:space="preserve">, NTC </w:t>
            </w:r>
            <w:proofErr w:type="spellStart"/>
            <w:r>
              <w:rPr>
                <w:sz w:val="15"/>
              </w:rPr>
              <w:t>ve</w:t>
            </w:r>
            <w:proofErr w:type="spellEnd"/>
            <w:r>
              <w:rPr>
                <w:sz w:val="15"/>
              </w:rPr>
              <w:t xml:space="preserve"> 4.2 V </w:t>
            </w:r>
            <w:proofErr w:type="spellStart"/>
            <w:r>
              <w:rPr>
                <w:sz w:val="15"/>
              </w:rPr>
              <w:t>şarj</w:t>
            </w:r>
            <w:proofErr w:type="spellEnd"/>
            <w:r>
              <w:rPr>
                <w:sz w:val="15"/>
              </w:rPr>
              <w:t>.</w:t>
            </w:r>
          </w:p>
        </w:tc>
        <w:tc>
          <w:tcPr>
            <w:tcW w:w="4930" w:type="dxa"/>
          </w:tcPr>
          <w:p w14:paraId="6E156CC7" w14:textId="77777777" w:rsidR="008C0CAE" w:rsidRDefault="00000000">
            <w:pPr>
              <w:spacing w:after="0" w:line="240" w:lineRule="auto" w:before="0"/>
            </w:pPr>
            <w:r>
              <w:rPr>
                <w:sz w:val="15"/>
              </w:rPr>
              <w:t>https://www.ti.com/product/BQ24074</w:t>
            </w:r>
          </w:p>
        </w:tc>
      </w:tr>
      <w:tr w:rsidR="008C0CAE" w14:paraId="6D7410A4" w14:textId="77777777">
        <w:trPr>
          <w:cantSplit/>
          <w:jc w:val="center"/>
        </w:trPr>
        <w:tc>
          <w:tcPr>
            <w:tcW w:w="1064" w:type="dxa"/>
          </w:tcPr>
          <w:p w14:paraId="27681B78" w14:textId="77777777" w:rsidR="008C0CAE" w:rsidRDefault="00000000">
            <w:pPr>
              <w:spacing w:after="0" w:line="240" w:lineRule="auto" w:before="0"/>
            </w:pPr>
            <w:r>
              <w:rPr>
                <w:sz w:val="15"/>
              </w:rPr>
              <w:lastRenderedPageBreak/>
              <w:t>[R6]</w:t>
            </w:r>
          </w:p>
        </w:tc>
        <w:tc>
          <w:tcPr>
            <w:tcW w:w="2004" w:type="dxa"/>
          </w:tcPr>
          <w:p w14:paraId="5FF2A10F" w14:textId="77777777" w:rsidR="008C0CAE" w:rsidRDefault="00000000">
            <w:pPr>
              <w:spacing w:after="0" w:line="240" w:lineRule="auto" w:before="0"/>
            </w:pPr>
            <w:r>
              <w:rPr>
                <w:sz w:val="15"/>
              </w:rPr>
              <w:t xml:space="preserve">Texas Instruments — TPS63031 </w:t>
            </w:r>
            <w:proofErr w:type="spellStart"/>
            <w:r>
              <w:rPr>
                <w:sz w:val="15"/>
              </w:rPr>
              <w:t>Ürün</w:t>
            </w:r>
            <w:proofErr w:type="spellEnd"/>
            <w:r>
              <w:rPr>
                <w:sz w:val="15"/>
              </w:rPr>
              <w:t xml:space="preserve"> / Veri </w:t>
            </w:r>
            <w:proofErr w:type="spellStart"/>
            <w:r>
              <w:rPr>
                <w:sz w:val="15"/>
              </w:rPr>
              <w:t>Sayfası</w:t>
            </w:r>
            <w:proofErr w:type="spellEnd"/>
          </w:p>
        </w:tc>
        <w:tc>
          <w:tcPr>
            <w:tcW w:w="2048" w:type="dxa"/>
          </w:tcPr>
          <w:p w14:paraId="7A19ADD0" w14:textId="77777777" w:rsidR="008C0CAE" w:rsidRDefault="00000000">
            <w:pPr>
              <w:spacing w:after="0" w:line="240" w:lineRule="auto" w:before="0"/>
            </w:pPr>
            <w:r>
              <w:rPr>
                <w:sz w:val="15"/>
              </w:rPr>
              <w:t xml:space="preserve">1S Li-Po </w:t>
            </w:r>
            <w:proofErr w:type="spellStart"/>
            <w:r>
              <w:rPr>
                <w:sz w:val="15"/>
              </w:rPr>
              <w:t>sistemi</w:t>
            </w:r>
            <w:proofErr w:type="spellEnd"/>
            <w:r>
              <w:rPr>
                <w:sz w:val="15"/>
              </w:rPr>
              <w:t xml:space="preserve"> </w:t>
            </w:r>
            <w:proofErr w:type="spellStart"/>
            <w:r>
              <w:rPr>
                <w:sz w:val="15"/>
              </w:rPr>
              <w:t>için</w:t>
            </w:r>
            <w:proofErr w:type="spellEnd"/>
            <w:r>
              <w:rPr>
                <w:sz w:val="15"/>
              </w:rPr>
              <w:t xml:space="preserve"> 3.3 V buck-boost </w:t>
            </w:r>
            <w:proofErr w:type="spellStart"/>
            <w:r>
              <w:rPr>
                <w:sz w:val="15"/>
              </w:rPr>
              <w:t>besleme</w:t>
            </w:r>
            <w:proofErr w:type="spellEnd"/>
            <w:r>
              <w:rPr>
                <w:sz w:val="15"/>
              </w:rPr>
              <w:t>.</w:t>
            </w:r>
          </w:p>
        </w:tc>
        <w:tc>
          <w:tcPr>
            <w:tcW w:w="4930" w:type="dxa"/>
          </w:tcPr>
          <w:p w14:paraId="462DFDF2" w14:textId="77777777" w:rsidR="008C0CAE" w:rsidRDefault="00000000">
            <w:pPr>
              <w:spacing w:after="0" w:line="240" w:lineRule="auto" w:before="0"/>
            </w:pPr>
            <w:r>
              <w:rPr>
                <w:sz w:val="15"/>
              </w:rPr>
              <w:t>https://www.ti.com/product/TPS63031</w:t>
            </w:r>
          </w:p>
        </w:tc>
      </w:tr>
      <w:tr w:rsidR="008C0CAE" w14:paraId="5A3D11CF" w14:textId="77777777">
        <w:trPr>
          <w:cantSplit/>
          <w:jc w:val="center"/>
        </w:trPr>
        <w:tc>
          <w:tcPr>
            <w:tcW w:w="1064" w:type="dxa"/>
          </w:tcPr>
          <w:p w14:paraId="18AF5AB8" w14:textId="77777777" w:rsidR="008C0CAE" w:rsidRDefault="00000000">
            <w:pPr>
              <w:spacing w:after="0" w:line="240" w:lineRule="auto" w:before="0"/>
            </w:pPr>
            <w:r>
              <w:rPr>
                <w:sz w:val="15"/>
              </w:rPr>
              <w:t>[R7]</w:t>
            </w:r>
          </w:p>
        </w:tc>
        <w:tc>
          <w:tcPr>
            <w:tcW w:w="2004" w:type="dxa"/>
          </w:tcPr>
          <w:p w14:paraId="1A37F121" w14:textId="77777777" w:rsidR="008C0CAE" w:rsidRDefault="00000000">
            <w:pPr>
              <w:spacing w:after="0" w:line="240" w:lineRule="auto" w:before="0"/>
            </w:pPr>
            <w:proofErr w:type="spellStart"/>
            <w:r>
              <w:rPr>
                <w:sz w:val="15"/>
              </w:rPr>
              <w:t>Proje</w:t>
            </w:r>
            <w:proofErr w:type="spellEnd"/>
            <w:r>
              <w:rPr>
                <w:sz w:val="15"/>
              </w:rPr>
              <w:t xml:space="preserve"> </w:t>
            </w:r>
            <w:proofErr w:type="spellStart"/>
            <w:r>
              <w:rPr>
                <w:sz w:val="15"/>
              </w:rPr>
              <w:t>Kaynağı</w:t>
            </w:r>
            <w:proofErr w:type="spellEnd"/>
            <w:r>
              <w:rPr>
                <w:sz w:val="15"/>
              </w:rPr>
              <w:t xml:space="preserve"> — Capstone Project Proposal, 08.09.2026</w:t>
            </w:r>
          </w:p>
        </w:tc>
        <w:tc>
          <w:tcPr>
            <w:tcW w:w="2048" w:type="dxa"/>
          </w:tcPr>
          <w:p w14:paraId="6F2A3FE0" w14:textId="77777777" w:rsidR="008C0CAE" w:rsidRDefault="00000000">
            <w:pPr>
              <w:spacing w:after="0" w:line="240" w:lineRule="auto" w:before="0"/>
            </w:pPr>
            <w:proofErr w:type="spellStart"/>
            <w:r>
              <w:rPr>
                <w:sz w:val="15"/>
              </w:rPr>
              <w:t>Başlangıç</w:t>
            </w:r>
            <w:proofErr w:type="spellEnd"/>
            <w:r>
              <w:rPr>
                <w:sz w:val="15"/>
              </w:rPr>
              <w:t xml:space="preserve"> </w:t>
            </w:r>
            <w:proofErr w:type="spellStart"/>
            <w:r>
              <w:rPr>
                <w:sz w:val="15"/>
              </w:rPr>
              <w:t>kapsamı</w:t>
            </w:r>
            <w:proofErr w:type="spellEnd"/>
            <w:r>
              <w:rPr>
                <w:sz w:val="15"/>
              </w:rPr>
              <w:t xml:space="preserve">, </w:t>
            </w:r>
            <w:proofErr w:type="spellStart"/>
            <w:r>
              <w:rPr>
                <w:sz w:val="15"/>
              </w:rPr>
              <w:t>sistem</w:t>
            </w:r>
            <w:proofErr w:type="spellEnd"/>
            <w:r>
              <w:rPr>
                <w:sz w:val="15"/>
              </w:rPr>
              <w:t xml:space="preserve"> </w:t>
            </w:r>
            <w:proofErr w:type="spellStart"/>
            <w:r>
              <w:rPr>
                <w:sz w:val="15"/>
              </w:rPr>
              <w:t>yaklaşımı</w:t>
            </w:r>
            <w:proofErr w:type="spellEnd"/>
            <w:r>
              <w:rPr>
                <w:sz w:val="15"/>
              </w:rPr>
              <w:t xml:space="preserve">, fantom, risk </w:t>
            </w:r>
            <w:proofErr w:type="spellStart"/>
            <w:r>
              <w:rPr>
                <w:sz w:val="15"/>
              </w:rPr>
              <w:t>ve</w:t>
            </w:r>
            <w:proofErr w:type="spellEnd"/>
            <w:r>
              <w:rPr>
                <w:sz w:val="15"/>
              </w:rPr>
              <w:t xml:space="preserve"> </w:t>
            </w:r>
            <w:proofErr w:type="spellStart"/>
            <w:r>
              <w:rPr>
                <w:sz w:val="15"/>
              </w:rPr>
              <w:t>uzantılar</w:t>
            </w:r>
            <w:proofErr w:type="spellEnd"/>
            <w:r>
              <w:rPr>
                <w:sz w:val="15"/>
              </w:rPr>
              <w:t>.</w:t>
            </w:r>
          </w:p>
        </w:tc>
        <w:tc>
          <w:tcPr>
            <w:tcW w:w="4930" w:type="dxa"/>
          </w:tcPr>
          <w:p w14:paraId="42E159C1" w14:textId="77777777" w:rsidR="008C0CAE" w:rsidRDefault="00000000">
            <w:pPr>
              <w:spacing w:after="0" w:line="240" w:lineRule="auto" w:before="0"/>
            </w:pPr>
            <w:proofErr w:type="spellStart"/>
            <w:r>
              <w:rPr>
                <w:sz w:val="15"/>
              </w:rPr>
              <w:t>Yüklenen</w:t>
            </w:r>
            <w:proofErr w:type="spellEnd"/>
            <w:r>
              <w:rPr>
                <w:sz w:val="15"/>
              </w:rPr>
              <w:t xml:space="preserve"> </w:t>
            </w:r>
            <w:proofErr w:type="spellStart"/>
            <w:r>
              <w:rPr>
                <w:sz w:val="15"/>
              </w:rPr>
              <w:t>proje</w:t>
            </w:r>
            <w:proofErr w:type="spellEnd"/>
            <w:r>
              <w:rPr>
                <w:sz w:val="15"/>
              </w:rPr>
              <w:t xml:space="preserve"> </w:t>
            </w:r>
            <w:proofErr w:type="spellStart"/>
            <w:r>
              <w:rPr>
                <w:sz w:val="15"/>
              </w:rPr>
              <w:t>dokümanı</w:t>
            </w:r>
            <w:proofErr w:type="spellEnd"/>
          </w:p>
        </w:tc>
      </w:tr>
      <w:tr w:rsidR="008C0CAE" w14:paraId="7B1BA059" w14:textId="77777777">
        <w:trPr>
          <w:cantSplit/>
          <w:jc w:val="center"/>
        </w:trPr>
        <w:tc>
          <w:tcPr>
            <w:tcW w:w="1064" w:type="dxa"/>
          </w:tcPr>
          <w:p w14:paraId="73E12416" w14:textId="77777777" w:rsidR="008C0CAE" w:rsidRDefault="00000000">
            <w:pPr>
              <w:spacing w:after="0" w:line="240" w:lineRule="auto" w:before="0"/>
            </w:pPr>
            <w:r>
              <w:rPr>
                <w:sz w:val="15"/>
              </w:rPr>
              <w:t>[R8]</w:t>
            </w:r>
          </w:p>
        </w:tc>
        <w:tc>
          <w:tcPr>
            <w:tcW w:w="2004" w:type="dxa"/>
          </w:tcPr>
          <w:p w14:paraId="1F3263CB" w14:textId="77777777" w:rsidR="008C0CAE" w:rsidRDefault="00000000">
            <w:pPr>
              <w:spacing w:after="0" w:line="240" w:lineRule="auto" w:before="0"/>
            </w:pPr>
            <w:proofErr w:type="spellStart"/>
            <w:r>
              <w:rPr>
                <w:sz w:val="15"/>
              </w:rPr>
              <w:t>Öğretim</w:t>
            </w:r>
            <w:proofErr w:type="spellEnd"/>
            <w:r>
              <w:rPr>
                <w:sz w:val="15"/>
              </w:rPr>
              <w:t xml:space="preserve"> </w:t>
            </w:r>
            <w:proofErr w:type="spellStart"/>
            <w:r>
              <w:rPr>
                <w:sz w:val="15"/>
              </w:rPr>
              <w:t>Elemanı</w:t>
            </w:r>
            <w:proofErr w:type="spellEnd"/>
            <w:r>
              <w:rPr>
                <w:sz w:val="15"/>
              </w:rPr>
              <w:t xml:space="preserve"> — SDP4 Digital Stethoscope Plan TR/EN</w:t>
            </w:r>
          </w:p>
        </w:tc>
        <w:tc>
          <w:tcPr>
            <w:tcW w:w="2048" w:type="dxa"/>
          </w:tcPr>
          <w:p w14:paraId="6B2B29B3" w14:textId="77777777" w:rsidR="008C0CAE" w:rsidRDefault="00000000">
            <w:pPr>
              <w:spacing w:after="0" w:line="240" w:lineRule="auto" w:before="0"/>
            </w:pPr>
            <w:r>
              <w:rPr>
                <w:sz w:val="15"/>
              </w:rPr>
              <w:t xml:space="preserve">Kapsam, </w:t>
            </w:r>
            <w:proofErr w:type="spellStart"/>
            <w:r>
              <w:rPr>
                <w:sz w:val="15"/>
              </w:rPr>
              <w:t>teslimatlar</w:t>
            </w:r>
            <w:proofErr w:type="spellEnd"/>
            <w:r>
              <w:rPr>
                <w:sz w:val="15"/>
              </w:rPr>
              <w:t xml:space="preserve">, </w:t>
            </w:r>
            <w:proofErr w:type="spellStart"/>
            <w:r>
              <w:rPr>
                <w:sz w:val="15"/>
              </w:rPr>
              <w:t>ders</w:t>
            </w:r>
            <w:proofErr w:type="spellEnd"/>
            <w:r>
              <w:rPr>
                <w:sz w:val="15"/>
              </w:rPr>
              <w:t xml:space="preserve"> </w:t>
            </w:r>
            <w:proofErr w:type="spellStart"/>
            <w:r>
              <w:rPr>
                <w:sz w:val="15"/>
              </w:rPr>
              <w:t>kapıları</w:t>
            </w:r>
            <w:proofErr w:type="spellEnd"/>
            <w:r>
              <w:rPr>
                <w:sz w:val="15"/>
              </w:rPr>
              <w:t xml:space="preserve">, </w:t>
            </w:r>
            <w:proofErr w:type="spellStart"/>
            <w:r>
              <w:rPr>
                <w:sz w:val="15"/>
              </w:rPr>
              <w:t>iki</w:t>
            </w:r>
            <w:proofErr w:type="spellEnd"/>
            <w:r>
              <w:rPr>
                <w:sz w:val="15"/>
              </w:rPr>
              <w:t xml:space="preserve"> </w:t>
            </w:r>
            <w:proofErr w:type="spellStart"/>
            <w:r>
              <w:rPr>
                <w:sz w:val="15"/>
              </w:rPr>
              <w:t>dönüştürücü</w:t>
            </w:r>
            <w:proofErr w:type="spellEnd"/>
            <w:r>
              <w:rPr>
                <w:sz w:val="15"/>
              </w:rPr>
              <w:t xml:space="preserve"> / </w:t>
            </w:r>
            <w:proofErr w:type="spellStart"/>
            <w:r>
              <w:rPr>
                <w:sz w:val="15"/>
              </w:rPr>
              <w:t>iki</w:t>
            </w:r>
            <w:proofErr w:type="spellEnd"/>
            <w:r>
              <w:rPr>
                <w:sz w:val="15"/>
              </w:rPr>
              <w:t xml:space="preserve"> </w:t>
            </w:r>
            <w:proofErr w:type="spellStart"/>
            <w:r>
              <w:rPr>
                <w:sz w:val="15"/>
              </w:rPr>
              <w:t>prototipleme</w:t>
            </w:r>
            <w:proofErr w:type="spellEnd"/>
            <w:r>
              <w:rPr>
                <w:sz w:val="15"/>
              </w:rPr>
              <w:t xml:space="preserve"> </w:t>
            </w:r>
            <w:proofErr w:type="spellStart"/>
            <w:r>
              <w:rPr>
                <w:sz w:val="15"/>
              </w:rPr>
              <w:t>yaklaşımı</w:t>
            </w:r>
            <w:proofErr w:type="spellEnd"/>
            <w:r>
              <w:rPr>
                <w:sz w:val="15"/>
              </w:rPr>
              <w:t xml:space="preserve">, </w:t>
            </w:r>
            <w:proofErr w:type="spellStart"/>
            <w:r>
              <w:rPr>
                <w:sz w:val="15"/>
              </w:rPr>
              <w:t>zorunlu</w:t>
            </w:r>
            <w:proofErr w:type="spellEnd"/>
            <w:r>
              <w:rPr>
                <w:sz w:val="15"/>
              </w:rPr>
              <w:t xml:space="preserve"> </w:t>
            </w:r>
            <w:proofErr w:type="spellStart"/>
            <w:r>
              <w:rPr>
                <w:sz w:val="15"/>
              </w:rPr>
              <w:t>ölçümler</w:t>
            </w:r>
            <w:proofErr w:type="spellEnd"/>
            <w:r>
              <w:rPr>
                <w:sz w:val="15"/>
              </w:rPr>
              <w:t xml:space="preserve"> </w:t>
            </w:r>
            <w:proofErr w:type="spellStart"/>
            <w:r>
              <w:rPr>
                <w:sz w:val="15"/>
              </w:rPr>
              <w:t>ve</w:t>
            </w:r>
            <w:proofErr w:type="spellEnd"/>
            <w:r>
              <w:rPr>
                <w:sz w:val="15"/>
              </w:rPr>
              <w:t xml:space="preserve"> </w:t>
            </w:r>
            <w:proofErr w:type="spellStart"/>
            <w:r>
              <w:rPr>
                <w:sz w:val="15"/>
              </w:rPr>
              <w:t>özel</w:t>
            </w:r>
            <w:proofErr w:type="spellEnd"/>
            <w:r>
              <w:rPr>
                <w:sz w:val="15"/>
              </w:rPr>
              <w:t xml:space="preserve"> PCB </w:t>
            </w:r>
            <w:proofErr w:type="spellStart"/>
            <w:r>
              <w:rPr>
                <w:sz w:val="15"/>
              </w:rPr>
              <w:t>koşulu</w:t>
            </w:r>
            <w:proofErr w:type="spellEnd"/>
            <w:r>
              <w:rPr>
                <w:sz w:val="15"/>
              </w:rPr>
              <w:t>.</w:t>
            </w:r>
          </w:p>
        </w:tc>
        <w:tc>
          <w:tcPr>
            <w:tcW w:w="4930" w:type="dxa"/>
          </w:tcPr>
          <w:p w14:paraId="71EBB8C0" w14:textId="77777777" w:rsidR="008C0CAE" w:rsidRDefault="00000000">
            <w:pPr>
              <w:spacing w:after="0" w:line="240" w:lineRule="auto" w:before="0"/>
            </w:pPr>
            <w:proofErr w:type="spellStart"/>
            <w:r>
              <w:rPr>
                <w:sz w:val="15"/>
              </w:rPr>
              <w:t>Yüklenen</w:t>
            </w:r>
            <w:proofErr w:type="spellEnd"/>
            <w:r>
              <w:rPr>
                <w:sz w:val="15"/>
              </w:rPr>
              <w:t xml:space="preserve"> </w:t>
            </w:r>
            <w:proofErr w:type="spellStart"/>
            <w:r>
              <w:rPr>
                <w:sz w:val="15"/>
              </w:rPr>
              <w:t>öğretim</w:t>
            </w:r>
            <w:proofErr w:type="spellEnd"/>
            <w:r>
              <w:rPr>
                <w:sz w:val="15"/>
              </w:rPr>
              <w:t xml:space="preserve"> </w:t>
            </w:r>
            <w:proofErr w:type="spellStart"/>
            <w:r>
              <w:rPr>
                <w:sz w:val="15"/>
              </w:rPr>
              <w:t>elemanı</w:t>
            </w:r>
            <w:proofErr w:type="spellEnd"/>
            <w:r>
              <w:rPr>
                <w:sz w:val="15"/>
              </w:rPr>
              <w:t xml:space="preserve"> </w:t>
            </w:r>
            <w:proofErr w:type="spellStart"/>
            <w:r>
              <w:rPr>
                <w:sz w:val="15"/>
              </w:rPr>
              <w:t>proje</w:t>
            </w:r>
            <w:proofErr w:type="spellEnd"/>
            <w:r>
              <w:rPr>
                <w:sz w:val="15"/>
              </w:rPr>
              <w:t xml:space="preserve"> </w:t>
            </w:r>
            <w:proofErr w:type="spellStart"/>
            <w:r>
              <w:rPr>
                <w:sz w:val="15"/>
              </w:rPr>
              <w:t>planı</w:t>
            </w:r>
            <w:proofErr w:type="spellEnd"/>
          </w:p>
        </w:tc>
      </w:tr>
      <w:tr w:rsidR="008C0CAE" w14:paraId="72C04E5C" w14:textId="77777777">
        <w:trPr>
          <w:cantSplit/>
          <w:jc w:val="center"/>
        </w:trPr>
        <w:tc>
          <w:tcPr>
            <w:tcW w:w="1064" w:type="dxa"/>
          </w:tcPr>
          <w:p w14:paraId="6DE3673F" w14:textId="77777777" w:rsidR="008C0CAE" w:rsidRDefault="00000000">
            <w:pPr>
              <w:spacing w:after="0" w:line="240" w:lineRule="auto" w:before="0"/>
            </w:pPr>
            <w:r>
              <w:rPr>
                <w:sz w:val="15"/>
              </w:rPr>
              <w:t>[R9]</w:t>
            </w:r>
          </w:p>
        </w:tc>
        <w:tc>
          <w:tcPr>
            <w:tcW w:w="2004" w:type="dxa"/>
          </w:tcPr>
          <w:p w14:paraId="47FCD1E6" w14:textId="77777777" w:rsidR="008C0CAE" w:rsidRDefault="00000000">
            <w:pPr>
              <w:spacing w:after="0" w:line="240" w:lineRule="auto" w:before="0"/>
            </w:pPr>
            <w:proofErr w:type="spellStart"/>
            <w:r>
              <w:rPr>
                <w:sz w:val="15"/>
              </w:rPr>
              <w:t>Öğretim</w:t>
            </w:r>
            <w:proofErr w:type="spellEnd"/>
            <w:r>
              <w:rPr>
                <w:sz w:val="15"/>
              </w:rPr>
              <w:t xml:space="preserve"> </w:t>
            </w:r>
            <w:proofErr w:type="spellStart"/>
            <w:r>
              <w:rPr>
                <w:sz w:val="15"/>
              </w:rPr>
              <w:t>Elemanı</w:t>
            </w:r>
            <w:proofErr w:type="spellEnd"/>
            <w:r>
              <w:rPr>
                <w:sz w:val="15"/>
              </w:rPr>
              <w:t xml:space="preserve"> — SDP4 Component and Laboratory Requirements</w:t>
            </w:r>
          </w:p>
        </w:tc>
        <w:tc>
          <w:tcPr>
            <w:tcW w:w="2048" w:type="dxa"/>
          </w:tcPr>
          <w:p w14:paraId="490D41B1" w14:textId="77777777" w:rsidR="008C0CAE" w:rsidRDefault="00000000">
            <w:pPr>
              <w:spacing w:after="0" w:line="240" w:lineRule="auto" w:before="0"/>
            </w:pPr>
            <w:proofErr w:type="spellStart"/>
            <w:r>
              <w:rPr>
                <w:sz w:val="15"/>
              </w:rPr>
              <w:t>Satın</w:t>
            </w:r>
            <w:proofErr w:type="spellEnd"/>
            <w:r>
              <w:rPr>
                <w:sz w:val="15"/>
              </w:rPr>
              <w:t xml:space="preserve"> alma </w:t>
            </w:r>
            <w:proofErr w:type="spellStart"/>
            <w:r>
              <w:rPr>
                <w:sz w:val="15"/>
              </w:rPr>
              <w:t>grupları</w:t>
            </w:r>
            <w:proofErr w:type="spellEnd"/>
            <w:r>
              <w:rPr>
                <w:sz w:val="15"/>
              </w:rPr>
              <w:t xml:space="preserve">, </w:t>
            </w:r>
            <w:proofErr w:type="spellStart"/>
            <w:r>
              <w:rPr>
                <w:sz w:val="15"/>
              </w:rPr>
              <w:t>miktarlar</w:t>
            </w:r>
            <w:proofErr w:type="spellEnd"/>
            <w:r>
              <w:rPr>
                <w:sz w:val="15"/>
              </w:rPr>
              <w:t xml:space="preserve">, </w:t>
            </w:r>
            <w:proofErr w:type="spellStart"/>
            <w:r>
              <w:rPr>
                <w:sz w:val="15"/>
              </w:rPr>
              <w:t>sipariş</w:t>
            </w:r>
            <w:proofErr w:type="spellEnd"/>
            <w:r>
              <w:rPr>
                <w:sz w:val="15"/>
              </w:rPr>
              <w:t xml:space="preserve"> </w:t>
            </w:r>
            <w:proofErr w:type="spellStart"/>
            <w:r>
              <w:rPr>
                <w:sz w:val="15"/>
              </w:rPr>
              <w:t>zamanlaması</w:t>
            </w:r>
            <w:proofErr w:type="spellEnd"/>
            <w:r>
              <w:rPr>
                <w:sz w:val="15"/>
              </w:rPr>
              <w:t xml:space="preserve">, </w:t>
            </w:r>
            <w:proofErr w:type="spellStart"/>
            <w:r>
              <w:rPr>
                <w:sz w:val="15"/>
              </w:rPr>
              <w:t>laboratuvar</w:t>
            </w:r>
            <w:proofErr w:type="spellEnd"/>
            <w:r>
              <w:rPr>
                <w:sz w:val="15"/>
              </w:rPr>
              <w:t xml:space="preserve"> </w:t>
            </w:r>
            <w:proofErr w:type="spellStart"/>
            <w:r>
              <w:rPr>
                <w:sz w:val="15"/>
              </w:rPr>
              <w:t>ekipmanı</w:t>
            </w:r>
            <w:proofErr w:type="spellEnd"/>
            <w:r>
              <w:rPr>
                <w:sz w:val="15"/>
              </w:rPr>
              <w:t xml:space="preserve"> </w:t>
            </w:r>
            <w:proofErr w:type="spellStart"/>
            <w:r>
              <w:rPr>
                <w:sz w:val="15"/>
              </w:rPr>
              <w:t>ve</w:t>
            </w:r>
            <w:proofErr w:type="spellEnd"/>
            <w:r>
              <w:rPr>
                <w:sz w:val="15"/>
              </w:rPr>
              <w:t xml:space="preserve"> </w:t>
            </w:r>
            <w:proofErr w:type="spellStart"/>
            <w:r>
              <w:rPr>
                <w:sz w:val="15"/>
              </w:rPr>
              <w:t>düşük</w:t>
            </w:r>
            <w:proofErr w:type="spellEnd"/>
            <w:r>
              <w:rPr>
                <w:sz w:val="15"/>
              </w:rPr>
              <w:t xml:space="preserve"> </w:t>
            </w:r>
            <w:proofErr w:type="spellStart"/>
            <w:r>
              <w:rPr>
                <w:sz w:val="15"/>
              </w:rPr>
              <w:t>frekanslı</w:t>
            </w:r>
            <w:proofErr w:type="spellEnd"/>
            <w:r>
              <w:rPr>
                <w:sz w:val="15"/>
              </w:rPr>
              <w:t xml:space="preserve"> </w:t>
            </w:r>
            <w:proofErr w:type="spellStart"/>
            <w:r>
              <w:rPr>
                <w:sz w:val="15"/>
              </w:rPr>
              <w:t>mikrofon</w:t>
            </w:r>
            <w:proofErr w:type="spellEnd"/>
            <w:r>
              <w:rPr>
                <w:sz w:val="15"/>
              </w:rPr>
              <w:t xml:space="preserve"> </w:t>
            </w:r>
            <w:proofErr w:type="spellStart"/>
            <w:r>
              <w:rPr>
                <w:sz w:val="15"/>
              </w:rPr>
              <w:t>seçim</w:t>
            </w:r>
            <w:proofErr w:type="spellEnd"/>
            <w:r>
              <w:rPr>
                <w:sz w:val="15"/>
              </w:rPr>
              <w:t xml:space="preserve"> </w:t>
            </w:r>
            <w:proofErr w:type="spellStart"/>
            <w:r>
              <w:rPr>
                <w:sz w:val="15"/>
              </w:rPr>
              <w:t>kriterleri</w:t>
            </w:r>
            <w:proofErr w:type="spellEnd"/>
            <w:r>
              <w:rPr>
                <w:sz w:val="15"/>
              </w:rPr>
              <w:t>.</w:t>
            </w:r>
          </w:p>
        </w:tc>
        <w:tc>
          <w:tcPr>
            <w:tcW w:w="4930" w:type="dxa"/>
          </w:tcPr>
          <w:p w14:paraId="1C9DF4AD" w14:textId="77777777" w:rsidR="008C0CAE" w:rsidRDefault="00000000">
            <w:pPr>
              <w:spacing w:after="0" w:line="240" w:lineRule="auto" w:before="0"/>
            </w:pPr>
            <w:proofErr w:type="spellStart"/>
            <w:r>
              <w:rPr>
                <w:sz w:val="15"/>
              </w:rPr>
              <w:t>Yüklenen</w:t>
            </w:r>
            <w:proofErr w:type="spellEnd"/>
            <w:r>
              <w:rPr>
                <w:sz w:val="15"/>
              </w:rPr>
              <w:t xml:space="preserve"> </w:t>
            </w:r>
            <w:proofErr w:type="spellStart"/>
            <w:r>
              <w:rPr>
                <w:sz w:val="15"/>
              </w:rPr>
              <w:t>öğretim</w:t>
            </w:r>
            <w:proofErr w:type="spellEnd"/>
            <w:r>
              <w:rPr>
                <w:sz w:val="15"/>
              </w:rPr>
              <w:t xml:space="preserve"> </w:t>
            </w:r>
            <w:proofErr w:type="spellStart"/>
            <w:r>
              <w:rPr>
                <w:sz w:val="15"/>
              </w:rPr>
              <w:t>elemanı</w:t>
            </w:r>
            <w:proofErr w:type="spellEnd"/>
            <w:r>
              <w:rPr>
                <w:sz w:val="15"/>
              </w:rPr>
              <w:t xml:space="preserve"> </w:t>
            </w:r>
            <w:proofErr w:type="spellStart"/>
            <w:r>
              <w:rPr>
                <w:sz w:val="15"/>
              </w:rPr>
              <w:t>komponent</w:t>
            </w:r>
            <w:proofErr w:type="spellEnd"/>
            <w:r>
              <w:rPr>
                <w:sz w:val="15"/>
              </w:rPr>
              <w:t>/</w:t>
            </w:r>
            <w:proofErr w:type="spellStart"/>
            <w:r>
              <w:rPr>
                <w:sz w:val="15"/>
              </w:rPr>
              <w:t>laboratuvar</w:t>
            </w:r>
            <w:proofErr w:type="spellEnd"/>
            <w:r>
              <w:rPr>
                <w:sz w:val="15"/>
              </w:rPr>
              <w:t xml:space="preserve"> </w:t>
            </w:r>
            <w:proofErr w:type="spellStart"/>
            <w:r>
              <w:rPr>
                <w:sz w:val="15"/>
              </w:rPr>
              <w:t>gereksinimleri</w:t>
            </w:r>
            <w:proofErr w:type="spellEnd"/>
          </w:p>
        </w:tc>
      </w:tr>
      <w:tr w:rsidR="008C0CAE" w14:paraId="34792F4F" w14:textId="77777777">
        <w:trPr>
          <w:cantSplit/>
          <w:jc w:val="center"/>
        </w:trPr>
        <w:tc>
          <w:tcPr>
            <w:tcW w:w="1064" w:type="dxa"/>
          </w:tcPr>
          <w:p w14:paraId="568B247E" w14:textId="77777777" w:rsidR="008C0CAE" w:rsidRDefault="00000000">
            <w:pPr>
              <w:spacing w:after="0" w:line="240" w:lineRule="auto" w:before="0"/>
            </w:pPr>
            <w:r>
              <w:rPr>
                <w:sz w:val="15"/>
              </w:rPr>
              <w:t>[R10]</w:t>
            </w:r>
          </w:p>
        </w:tc>
        <w:tc>
          <w:tcPr>
            <w:tcW w:w="2004" w:type="dxa"/>
          </w:tcPr>
          <w:p w14:paraId="3303E664" w14:textId="77777777" w:rsidR="008C0CAE" w:rsidRDefault="00000000">
            <w:pPr>
              <w:spacing w:after="0" w:line="240" w:lineRule="auto" w:before="0"/>
            </w:pPr>
            <w:proofErr w:type="spellStart"/>
            <w:r>
              <w:rPr>
                <w:sz w:val="15"/>
              </w:rPr>
              <w:t>Öğretim</w:t>
            </w:r>
            <w:proofErr w:type="spellEnd"/>
            <w:r>
              <w:rPr>
                <w:sz w:val="15"/>
              </w:rPr>
              <w:t xml:space="preserve"> </w:t>
            </w:r>
            <w:proofErr w:type="spellStart"/>
            <w:r>
              <w:rPr>
                <w:sz w:val="15"/>
              </w:rPr>
              <w:t>Elemanı</w:t>
            </w:r>
            <w:proofErr w:type="spellEnd"/>
            <w:r>
              <w:rPr>
                <w:sz w:val="15"/>
              </w:rPr>
              <w:t xml:space="preserve"> — Assessment Criteria for Students</w:t>
            </w:r>
          </w:p>
        </w:tc>
        <w:tc>
          <w:tcPr>
            <w:tcW w:w="2048" w:type="dxa"/>
          </w:tcPr>
          <w:p w14:paraId="37AA6465" w14:textId="77777777" w:rsidR="008C0CAE" w:rsidRDefault="00000000">
            <w:pPr>
              <w:spacing w:after="0" w:line="240" w:lineRule="auto" w:before="0"/>
            </w:pPr>
            <w:r>
              <w:rPr>
                <w:sz w:val="15"/>
              </w:rPr>
              <w:t xml:space="preserve">EEE 495/496 </w:t>
            </w:r>
            <w:proofErr w:type="spellStart"/>
            <w:r>
              <w:rPr>
                <w:sz w:val="15"/>
              </w:rPr>
              <w:t>değerlendirme</w:t>
            </w:r>
            <w:proofErr w:type="spellEnd"/>
            <w:r>
              <w:rPr>
                <w:sz w:val="15"/>
              </w:rPr>
              <w:t xml:space="preserve"> </w:t>
            </w:r>
            <w:proofErr w:type="spellStart"/>
            <w:r>
              <w:rPr>
                <w:sz w:val="15"/>
              </w:rPr>
              <w:t>ölçütleri</w:t>
            </w:r>
            <w:proofErr w:type="spellEnd"/>
            <w:r>
              <w:rPr>
                <w:sz w:val="15"/>
              </w:rPr>
              <w:t xml:space="preserve">, </w:t>
            </w:r>
            <w:proofErr w:type="spellStart"/>
            <w:r>
              <w:rPr>
                <w:sz w:val="15"/>
              </w:rPr>
              <w:t>ders</w:t>
            </w:r>
            <w:proofErr w:type="spellEnd"/>
            <w:r>
              <w:rPr>
                <w:sz w:val="15"/>
              </w:rPr>
              <w:t xml:space="preserve"> </w:t>
            </w:r>
            <w:proofErr w:type="spellStart"/>
            <w:r>
              <w:rPr>
                <w:sz w:val="15"/>
              </w:rPr>
              <w:t>kapıları</w:t>
            </w:r>
            <w:proofErr w:type="spellEnd"/>
            <w:r>
              <w:rPr>
                <w:sz w:val="15"/>
              </w:rPr>
              <w:t xml:space="preserve">, </w:t>
            </w:r>
            <w:proofErr w:type="spellStart"/>
            <w:r>
              <w:rPr>
                <w:sz w:val="15"/>
              </w:rPr>
              <w:t>yeniden</w:t>
            </w:r>
            <w:proofErr w:type="spellEnd"/>
            <w:r>
              <w:rPr>
                <w:sz w:val="15"/>
              </w:rPr>
              <w:t xml:space="preserve"> </w:t>
            </w:r>
            <w:proofErr w:type="spellStart"/>
            <w:r>
              <w:rPr>
                <w:sz w:val="15"/>
              </w:rPr>
              <w:t>üretilebilirlik</w:t>
            </w:r>
            <w:proofErr w:type="spellEnd"/>
            <w:r>
              <w:rPr>
                <w:sz w:val="15"/>
              </w:rPr>
              <w:t xml:space="preserve"> </w:t>
            </w:r>
            <w:proofErr w:type="spellStart"/>
            <w:r>
              <w:rPr>
                <w:sz w:val="15"/>
              </w:rPr>
              <w:t>ve</w:t>
            </w:r>
            <w:proofErr w:type="spellEnd"/>
            <w:r>
              <w:rPr>
                <w:sz w:val="15"/>
              </w:rPr>
              <w:t xml:space="preserve"> </w:t>
            </w:r>
            <w:proofErr w:type="spellStart"/>
            <w:r>
              <w:rPr>
                <w:sz w:val="15"/>
              </w:rPr>
              <w:t>raporlama</w:t>
            </w:r>
            <w:proofErr w:type="spellEnd"/>
            <w:r>
              <w:rPr>
                <w:sz w:val="15"/>
              </w:rPr>
              <w:t xml:space="preserve"> </w:t>
            </w:r>
            <w:proofErr w:type="spellStart"/>
            <w:r>
              <w:rPr>
                <w:sz w:val="15"/>
              </w:rPr>
              <w:t>kuralları</w:t>
            </w:r>
            <w:proofErr w:type="spellEnd"/>
            <w:r>
              <w:rPr>
                <w:sz w:val="15"/>
              </w:rPr>
              <w:t>.</w:t>
            </w:r>
          </w:p>
        </w:tc>
        <w:tc>
          <w:tcPr>
            <w:tcW w:w="4930" w:type="dxa"/>
          </w:tcPr>
          <w:p w14:paraId="1EDA36E8" w14:textId="77777777" w:rsidR="008C0CAE" w:rsidRDefault="00000000">
            <w:pPr>
              <w:spacing w:after="0" w:line="240" w:lineRule="auto" w:before="0"/>
            </w:pPr>
            <w:proofErr w:type="spellStart"/>
            <w:r>
              <w:rPr>
                <w:sz w:val="15"/>
              </w:rPr>
              <w:t>Yüklenen</w:t>
            </w:r>
            <w:proofErr w:type="spellEnd"/>
            <w:r>
              <w:rPr>
                <w:sz w:val="15"/>
              </w:rPr>
              <w:t xml:space="preserve"> </w:t>
            </w:r>
            <w:proofErr w:type="spellStart"/>
            <w:r>
              <w:rPr>
                <w:sz w:val="15"/>
              </w:rPr>
              <w:t>öğretim</w:t>
            </w:r>
            <w:proofErr w:type="spellEnd"/>
            <w:r>
              <w:rPr>
                <w:sz w:val="15"/>
              </w:rPr>
              <w:t xml:space="preserve"> </w:t>
            </w:r>
            <w:proofErr w:type="spellStart"/>
            <w:r>
              <w:rPr>
                <w:sz w:val="15"/>
              </w:rPr>
              <w:t>elemanı</w:t>
            </w:r>
            <w:proofErr w:type="spellEnd"/>
            <w:r>
              <w:rPr>
                <w:sz w:val="15"/>
              </w:rPr>
              <w:t xml:space="preserve"> </w:t>
            </w:r>
            <w:proofErr w:type="spellStart"/>
            <w:r>
              <w:rPr>
                <w:sz w:val="15"/>
              </w:rPr>
              <w:t>değerlendirme</w:t>
            </w:r>
            <w:proofErr w:type="spellEnd"/>
            <w:r>
              <w:rPr>
                <w:sz w:val="15"/>
              </w:rPr>
              <w:t xml:space="preserve"> </w:t>
            </w:r>
            <w:proofErr w:type="spellStart"/>
            <w:r>
              <w:rPr>
                <w:sz w:val="15"/>
              </w:rPr>
              <w:t>kriterleri</w:t>
            </w:r>
            <w:proofErr w:type="spellEnd"/>
          </w:p>
        </w:tc>
      </w:tr>
      <w:tr w:rsidR="008C0CAE" w14:paraId="5982B0B4" w14:textId="77777777">
        <w:trPr>
          <w:cantSplit/>
          <w:jc w:val="center"/>
        </w:trPr>
        <w:tc>
          <w:tcPr>
            <w:tcW w:w="1064" w:type="dxa"/>
          </w:tcPr>
          <w:p w14:paraId="2818B90D" w14:textId="77777777" w:rsidR="008C0CAE" w:rsidRDefault="00000000">
            <w:pPr>
              <w:spacing w:after="0" w:line="240" w:lineRule="auto" w:before="0"/>
            </w:pPr>
            <w:r>
              <w:rPr>
                <w:sz w:val="15"/>
              </w:rPr>
              <w:t>[R11]</w:t>
            </w:r>
          </w:p>
        </w:tc>
        <w:tc>
          <w:tcPr>
            <w:tcW w:w="2004" w:type="dxa"/>
          </w:tcPr>
          <w:p w14:paraId="577FE8E9" w14:textId="77777777" w:rsidR="008C0CAE" w:rsidRDefault="00000000">
            <w:pPr>
              <w:spacing w:after="0" w:line="240" w:lineRule="auto" w:before="0"/>
            </w:pPr>
            <w:r>
              <w:rPr>
                <w:sz w:val="15"/>
              </w:rPr>
              <w:t xml:space="preserve">Same Sky — CMC-6036-40T Veri </w:t>
            </w:r>
            <w:proofErr w:type="spellStart"/>
            <w:r>
              <w:rPr>
                <w:sz w:val="15"/>
              </w:rPr>
              <w:t>Sayfası</w:t>
            </w:r>
            <w:proofErr w:type="spellEnd"/>
          </w:p>
        </w:tc>
        <w:tc>
          <w:tcPr>
            <w:tcW w:w="2048" w:type="dxa"/>
          </w:tcPr>
          <w:p w14:paraId="61170D88" w14:textId="77777777" w:rsidR="008C0CAE" w:rsidRDefault="00000000">
            <w:pPr>
              <w:spacing w:after="0" w:line="240" w:lineRule="auto" w:before="0"/>
            </w:pPr>
            <w:r>
              <w:rPr>
                <w:sz w:val="15"/>
              </w:rPr>
              <w:t xml:space="preserve">Analog </w:t>
            </w:r>
            <w:proofErr w:type="spellStart"/>
            <w:r>
              <w:rPr>
                <w:sz w:val="15"/>
              </w:rPr>
              <w:t>elektret</w:t>
            </w:r>
            <w:proofErr w:type="spellEnd"/>
            <w:r>
              <w:rPr>
                <w:sz w:val="15"/>
              </w:rPr>
              <w:t xml:space="preserve"> </w:t>
            </w:r>
            <w:proofErr w:type="spellStart"/>
            <w:r>
              <w:rPr>
                <w:sz w:val="15"/>
              </w:rPr>
              <w:t>kondenser</w:t>
            </w:r>
            <w:proofErr w:type="spellEnd"/>
            <w:r>
              <w:rPr>
                <w:sz w:val="15"/>
              </w:rPr>
              <w:t xml:space="preserve"> </w:t>
            </w:r>
            <w:proofErr w:type="spellStart"/>
            <w:r>
              <w:rPr>
                <w:sz w:val="15"/>
              </w:rPr>
              <w:t>mikrofon</w:t>
            </w:r>
            <w:proofErr w:type="spellEnd"/>
            <w:r>
              <w:rPr>
                <w:sz w:val="15"/>
              </w:rPr>
              <w:t xml:space="preserve">; 20 Hz–20 kHz; ECM </w:t>
            </w:r>
            <w:proofErr w:type="spellStart"/>
            <w:r>
              <w:rPr>
                <w:sz w:val="15"/>
              </w:rPr>
              <w:t>karşılaştırma</w:t>
            </w:r>
            <w:proofErr w:type="spellEnd"/>
            <w:r>
              <w:rPr>
                <w:sz w:val="15"/>
              </w:rPr>
              <w:t xml:space="preserve"> </w:t>
            </w:r>
            <w:proofErr w:type="spellStart"/>
            <w:r>
              <w:rPr>
                <w:sz w:val="15"/>
              </w:rPr>
              <w:t>adayı</w:t>
            </w:r>
            <w:proofErr w:type="spellEnd"/>
            <w:r>
              <w:rPr>
                <w:sz w:val="15"/>
              </w:rPr>
              <w:t>.</w:t>
            </w:r>
          </w:p>
        </w:tc>
        <w:tc>
          <w:tcPr>
            <w:tcW w:w="4930" w:type="dxa"/>
          </w:tcPr>
          <w:p w14:paraId="4C6F00E8" w14:textId="77777777" w:rsidR="008C0CAE" w:rsidRDefault="00000000">
            <w:pPr>
              <w:spacing w:after="0" w:line="240" w:lineRule="auto" w:before="0"/>
            </w:pPr>
            <w:r>
              <w:rPr>
                <w:sz w:val="15"/>
              </w:rPr>
              <w:t>https://www.sameskydevices.com/product/resource/cmc-6036-40t.pdf</w:t>
            </w:r>
          </w:p>
        </w:tc>
      </w:tr>
      <w:tr w:rsidR="00C50EC9" w14:paraId="2289EC81" w14:textId="77777777">
        <w:trPr>
          <w:cantSplit/>
          <w:jc w:val="center"/>
        </w:trPr>
        <w:tc>
          <w:tcPr>
            <w:tcW w:w="745" w:type="dxa"/>
          </w:tcPr>
          <w:p w14:paraId="05C1BCDD" w14:textId="77777777" w:rsidR="00C50EC9" w:rsidRDefault="00000000">
            <w:pPr>
              <w:spacing w:after="0" w:line="240" w:lineRule="auto" w:before="0"/>
            </w:pPr>
            <w:r>
              <w:rPr>
                <w:sz w:val="15"/>
              </w:rPr>
              <w:t>[R12]</w:t>
            </w:r>
          </w:p>
        </w:tc>
        <w:tc>
          <w:tcPr>
            <w:tcW w:w="1630" w:type="dxa"/>
          </w:tcPr>
          <w:p w14:paraId="74772B18" w14:textId="77777777" w:rsidR="00C50EC9" w:rsidRDefault="00000000">
            <w:pPr>
              <w:spacing w:after="0" w:line="240" w:lineRule="auto" w:before="0"/>
            </w:pPr>
            <w:proofErr w:type="spellStart"/>
            <w:r>
              <w:rPr>
                <w:sz w:val="15"/>
              </w:rPr>
              <w:t>Kingstate</w:t>
            </w:r>
            <w:proofErr w:type="spellEnd"/>
            <w:r>
              <w:rPr>
                <w:sz w:val="15"/>
              </w:rPr>
              <w:t xml:space="preserve"> — KECG2740PBJ Product / Datasheet (Farnell Türkiye)</w:t>
            </w:r>
          </w:p>
        </w:tc>
        <w:tc>
          <w:tcPr>
            <w:tcW w:w="1857" w:type="dxa"/>
          </w:tcPr>
          <w:p w14:paraId="1ABD3C7F" w14:textId="77777777" w:rsidR="00C50EC9" w:rsidRDefault="00000000">
            <w:pPr>
              <w:spacing w:after="0" w:line="240" w:lineRule="auto" w:before="0"/>
            </w:pPr>
            <w:r>
              <w:rPr>
                <w:sz w:val="15"/>
              </w:rPr>
              <w:t xml:space="preserve">ECM </w:t>
            </w:r>
            <w:proofErr w:type="spellStart"/>
            <w:r>
              <w:rPr>
                <w:sz w:val="15"/>
              </w:rPr>
              <w:t>satın</w:t>
            </w:r>
            <w:proofErr w:type="spellEnd"/>
            <w:r>
              <w:rPr>
                <w:sz w:val="15"/>
              </w:rPr>
              <w:t xml:space="preserve"> alma </w:t>
            </w:r>
            <w:proofErr w:type="spellStart"/>
            <w:r>
              <w:rPr>
                <w:sz w:val="15"/>
              </w:rPr>
              <w:t>aday</w:t>
            </w:r>
            <w:proofErr w:type="spellEnd"/>
            <w:r>
              <w:rPr>
                <w:sz w:val="15"/>
              </w:rPr>
              <w:t>; 20 Hz–20 kHz specified range, 56 dB SNR, MOQ 1; explicit lower −3 dB point not specified on storefront data.</w:t>
            </w:r>
          </w:p>
        </w:tc>
        <w:tc>
          <w:tcPr>
            <w:tcW w:w="5814" w:type="dxa"/>
          </w:tcPr>
          <w:p w14:paraId="68C68284" w14:textId="77777777" w:rsidR="00C50EC9" w:rsidRDefault="00000000">
            <w:pPr>
              <w:spacing w:after="0" w:line="240" w:lineRule="auto" w:before="0"/>
            </w:pPr>
            <w:r>
              <w:rPr>
                <w:sz w:val="15"/>
              </w:rPr>
              <w:t>https://tr.farnell.com/kingstate/kecg2740pbj/microphone-miniature-electret/dp/1299885</w:t>
            </w:r>
          </w:p>
        </w:tc>
      </w:tr>
      <w:tr w:rsidR="00C50EC9" w14:paraId="1473CC14" w14:textId="77777777">
        <w:trPr>
          <w:cantSplit/>
          <w:jc w:val="center"/>
        </w:trPr>
        <w:tc>
          <w:tcPr>
            <w:tcW w:w="745" w:type="dxa"/>
          </w:tcPr>
          <w:p w14:paraId="2042CF95" w14:textId="77777777" w:rsidR="00C50EC9" w:rsidRDefault="00000000">
            <w:pPr>
              <w:spacing w:after="0" w:line="240" w:lineRule="auto" w:before="0"/>
            </w:pPr>
            <w:r>
              <w:rPr>
                <w:sz w:val="15"/>
              </w:rPr>
              <w:t>[R13]</w:t>
            </w:r>
          </w:p>
        </w:tc>
        <w:tc>
          <w:tcPr>
            <w:tcW w:w="1630" w:type="dxa"/>
          </w:tcPr>
          <w:p w14:paraId="3E223BE1" w14:textId="77777777" w:rsidR="00C50EC9" w:rsidRDefault="00000000">
            <w:pPr>
              <w:spacing w:after="0" w:line="240" w:lineRule="auto" w:before="0"/>
            </w:pPr>
            <w:r>
              <w:rPr>
                <w:sz w:val="15"/>
              </w:rPr>
              <w:t>Microchip — MCP6022 Product / Datasheet</w:t>
            </w:r>
          </w:p>
        </w:tc>
        <w:tc>
          <w:tcPr>
            <w:tcW w:w="1857" w:type="dxa"/>
          </w:tcPr>
          <w:p w14:paraId="425FFBC8" w14:textId="77777777" w:rsidR="00C50EC9" w:rsidRDefault="00000000">
            <w:pPr>
              <w:spacing w:after="0" w:line="240" w:lineRule="auto" w:before="0"/>
            </w:pPr>
            <w:r>
              <w:rPr>
                <w:sz w:val="15"/>
              </w:rPr>
              <w:t xml:space="preserve">3. </w:t>
            </w:r>
            <w:proofErr w:type="spellStart"/>
            <w:r>
              <w:rPr>
                <w:sz w:val="15"/>
              </w:rPr>
              <w:t>Hafta</w:t>
            </w:r>
            <w:proofErr w:type="spellEnd"/>
            <w:r>
              <w:rPr>
                <w:sz w:val="15"/>
              </w:rPr>
              <w:t xml:space="preserve"> ECM breadboard AFE op-amp </w:t>
            </w:r>
            <w:proofErr w:type="spellStart"/>
            <w:r>
              <w:rPr>
                <w:sz w:val="15"/>
              </w:rPr>
              <w:t>aday</w:t>
            </w:r>
            <w:proofErr w:type="spellEnd"/>
            <w:r>
              <w:rPr>
                <w:sz w:val="15"/>
              </w:rPr>
              <w:t>; RRIO, 10 MHz class.</w:t>
            </w:r>
          </w:p>
        </w:tc>
        <w:tc>
          <w:tcPr>
            <w:tcW w:w="5814" w:type="dxa"/>
          </w:tcPr>
          <w:p w14:paraId="774B07B6" w14:textId="77777777" w:rsidR="00C50EC9" w:rsidRDefault="00000000">
            <w:pPr>
              <w:spacing w:after="0" w:line="240" w:lineRule="auto" w:before="0"/>
            </w:pPr>
            <w:r>
              <w:rPr>
                <w:sz w:val="15"/>
              </w:rPr>
              <w:t>https://www.microchip.com/en-us/product/mcp6022</w:t>
            </w:r>
          </w:p>
        </w:tc>
      </w:tr>
      <w:tr w:rsidR="00C50EC9" w14:paraId="2CB381D7" w14:textId="77777777">
        <w:trPr>
          <w:cantSplit/>
          <w:jc w:val="center"/>
        </w:trPr>
        <w:tc>
          <w:tcPr>
            <w:tcW w:w="745" w:type="dxa"/>
          </w:tcPr>
          <w:p w14:paraId="3968D197" w14:textId="77777777" w:rsidR="00C50EC9" w:rsidRDefault="00000000">
            <w:pPr>
              <w:spacing w:after="0" w:line="240" w:lineRule="auto" w:before="0"/>
            </w:pPr>
            <w:r>
              <w:rPr>
                <w:sz w:val="15"/>
              </w:rPr>
              <w:t>[R14]</w:t>
            </w:r>
          </w:p>
        </w:tc>
        <w:tc>
          <w:tcPr>
            <w:tcW w:w="1630" w:type="dxa"/>
          </w:tcPr>
          <w:p w14:paraId="053D5BC9" w14:textId="77777777" w:rsidR="00C50EC9" w:rsidRDefault="00000000">
            <w:pPr>
              <w:spacing w:after="0" w:line="240" w:lineRule="auto" w:before="0"/>
            </w:pPr>
            <w:proofErr w:type="spellStart"/>
            <w:r>
              <w:rPr>
                <w:sz w:val="15"/>
              </w:rPr>
              <w:t>Espressif</w:t>
            </w:r>
            <w:proofErr w:type="spellEnd"/>
            <w:r>
              <w:rPr>
                <w:sz w:val="15"/>
              </w:rPr>
              <w:t xml:space="preserve"> — ESP32-S3 USB Device Stack</w:t>
            </w:r>
          </w:p>
        </w:tc>
        <w:tc>
          <w:tcPr>
            <w:tcW w:w="1857" w:type="dxa"/>
          </w:tcPr>
          <w:p w14:paraId="1DF6DDE7" w14:textId="77777777" w:rsidR="00C50EC9" w:rsidRDefault="00000000">
            <w:pPr>
              <w:spacing w:after="0" w:line="240" w:lineRule="auto" w:before="0"/>
            </w:pPr>
            <w:r>
              <w:rPr>
                <w:sz w:val="15"/>
              </w:rPr>
              <w:t xml:space="preserve">ESP32-S3 Native USB FS; CDC and vendor-specific device classes / </w:t>
            </w:r>
            <w:proofErr w:type="spellStart"/>
            <w:r>
              <w:rPr>
                <w:sz w:val="15"/>
              </w:rPr>
              <w:t>TinyUSB</w:t>
            </w:r>
            <w:proofErr w:type="spellEnd"/>
            <w:r>
              <w:rPr>
                <w:sz w:val="15"/>
              </w:rPr>
              <w:t xml:space="preserve"> support; GPIO20/19 D+/D− hardware mapping.</w:t>
            </w:r>
          </w:p>
        </w:tc>
        <w:tc>
          <w:tcPr>
            <w:tcW w:w="5814" w:type="dxa"/>
          </w:tcPr>
          <w:p w14:paraId="22AB9D05" w14:textId="77777777" w:rsidR="00C50EC9" w:rsidRDefault="00000000">
            <w:pPr>
              <w:spacing w:after="0" w:line="240" w:lineRule="auto" w:before="0"/>
            </w:pPr>
            <w:r>
              <w:rPr>
                <w:sz w:val="15"/>
              </w:rPr>
              <w:t>https://docs.espressif.com/projects/esp-idf/en/v5.3/esp32s3/</w:t>
            </w:r>
          </w:p>
        </w:tc>
      </w:tr>
      <w:tr w:rsidR="00C50EC9" w14:paraId="709CDB67" w14:textId="77777777">
        <w:trPr>
          <w:cantSplit/>
          <w:jc w:val="center"/>
        </w:trPr>
        <w:tc>
          <w:tcPr>
            <w:tcW w:w="745" w:type="dxa"/>
          </w:tcPr>
          <w:p w14:paraId="7D88D158" w14:textId="77777777" w:rsidR="00C50EC9" w:rsidRDefault="00000000">
            <w:pPr>
              <w:spacing w:after="0" w:line="240" w:lineRule="auto" w:before="0"/>
            </w:pPr>
            <w:r>
              <w:rPr>
                <w:rFonts w:ascii="Arial" w:hAnsi="Arial"/>
                <w:sz w:val="15"/>
              </w:rPr>
              <w:t>[R15]</w:t>
            </w:r>
          </w:p>
        </w:tc>
        <w:tc>
          <w:tcPr>
            <w:tcW w:w="1630" w:type="dxa"/>
          </w:tcPr>
          <w:p>
            <w:pPr>
              <w:spacing w:before="0" w:after="0" w:line="240" w:lineRule="auto"/>
            </w:pPr>
            <w:r>
              <w:rPr>
                <w:rFonts w:ascii="Arial" w:hAnsi="Arial"/>
                <w:sz w:val="15"/>
              </w:rPr>
              <w:t>DSS Satın Alma Workbook — REV03 sipariş ve teknik closeout</w:t>
            </w:r>
          </w:p>
        </w:tc>
        <w:tc>
          <w:tcPr>
            <w:tcW w:w="1857" w:type="dxa"/>
            <w:vAlign w:val="center"/>
          </w:tcPr>
          <w:p>
            <w:pPr>
              <w:spacing w:before="0" w:after="0" w:line="240" w:lineRule="auto"/>
            </w:pPr>
            <w:r>
              <w:rPr>
                <w:rFonts w:ascii="Arial" w:hAnsi="Arial"/>
                <w:sz w:val="15"/>
              </w:rPr>
              <w:t>17.10.2026 Rev03 gerçek sipariş özeti, BOM/test çalışma kitabı; Grup A adayları, alınan parçalar, açık teknik kararlar ve test matrisi.</w:t>
            </w:r>
          </w:p>
        </w:tc>
        <w:tc>
          <w:tcPr>
            <w:tcW w:w="5814" w:type="dxa"/>
            <w:vAlign w:val="center"/>
          </w:tcPr>
          <w:p>
            <w:pPr>
              <w:spacing w:before="0" w:after="0" w:line="240" w:lineRule="auto"/>
            </w:pPr>
            <w:r>
              <w:rPr>
                <w:rFonts w:ascii="Arial" w:hAnsi="Arial"/>
                <w:sz w:val="15"/>
              </w:rPr>
              <w:t>W03_B_procurement-bom-test_REV03.xlsx</w:t>
            </w:r>
          </w:p>
        </w:tc>
      </w:tr>
      <w:tr w:rsidR="00026356" w14:paraId="2499058D" w14:textId="77777777">
        <w:trPr>
          <w:cantSplit/>
          <w:jc w:val="center"/>
        </w:trPr>
        <w:tc>
          <w:tcPr>
            <w:tcW w:w="704" w:type="dxa"/>
            <w:vAlign w:val="center"/>
          </w:tcPr>
          <w:p w14:paraId="4C99F747" w14:textId="77777777" w:rsidR="00026356" w:rsidRDefault="00000000">
            <w:pPr>
              <w:spacing w:after="0" w:line="240" w:lineRule="auto" w:before="0"/>
            </w:pPr>
            <w:r>
              <w:rPr>
                <w:sz w:val="15"/>
              </w:rPr>
              <w:t>[R16]</w:t>
            </w:r>
          </w:p>
        </w:tc>
        <w:tc>
          <w:tcPr>
            <w:tcW w:w="1617" w:type="dxa"/>
            <w:vAlign w:val="center"/>
          </w:tcPr>
          <w:p w14:paraId="49B0382F" w14:textId="77777777" w:rsidR="00026356" w:rsidRDefault="00000000">
            <w:pPr>
              <w:spacing w:after="0" w:line="240" w:lineRule="auto" w:before="0"/>
            </w:pPr>
            <w:r>
              <w:rPr>
                <w:sz w:val="15"/>
              </w:rPr>
              <w:t>PUI Audio — DMM-4026-B-I2S-EB-R Veri Sayfası</w:t>
            </w:r>
          </w:p>
        </w:tc>
        <w:tc>
          <w:tcPr>
            <w:tcW w:w="1911" w:type="dxa"/>
            <w:vAlign w:val="center"/>
          </w:tcPr>
          <w:p w14:paraId="0868314E" w14:textId="77777777" w:rsidR="00026356" w:rsidRDefault="00000000">
            <w:pPr>
              <w:spacing w:after="0" w:line="240" w:lineRule="auto" w:before="0"/>
            </w:pPr>
            <w:r>
              <w:rPr>
                <w:sz w:val="15"/>
              </w:rPr>
              <w:t>Değerlendirme kartı elektriksel özellikleri, I²S formatı, ölçüm devresi; fiziksel pad-to-signal eşlemesi için ayrıca PUI/CAD teyidi gerekir.</w:t>
            </w:r>
          </w:p>
        </w:tc>
        <w:tc>
          <w:tcPr>
            <w:tcW w:w="5814" w:type="dxa"/>
            <w:vAlign w:val="center"/>
          </w:tcPr>
          <w:p w14:paraId="203822BA" w14:textId="77777777" w:rsidR="00026356" w:rsidRDefault="00000000">
            <w:pPr>
              <w:spacing w:after="0" w:line="240" w:lineRule="auto" w:before="0"/>
            </w:pPr>
            <w:r>
              <w:rPr>
                <w:sz w:val="15"/>
              </w:rPr>
              <w:t>https://puiaudio.com/file/specs-DMM-4026-B-I2S-EB-R.pdf</w:t>
            </w:r>
          </w:p>
        </w:tc>
      </w:tr>
      <w:tr w:rsidR="00026356" w14:paraId="31CE8F64" w14:textId="77777777">
        <w:trPr>
          <w:cantSplit/>
          <w:jc w:val="center"/>
        </w:trPr>
        <w:tc>
          <w:tcPr>
            <w:tcW w:w="704" w:type="dxa"/>
            <w:vAlign w:val="center"/>
          </w:tcPr>
          <w:p w14:paraId="1D76ACBE" w14:textId="77777777" w:rsidR="00026356" w:rsidRDefault="00000000">
            <w:pPr>
              <w:spacing w:after="0" w:line="240" w:lineRule="auto" w:before="0"/>
            </w:pPr>
            <w:r>
              <w:rPr>
                <w:sz w:val="15"/>
              </w:rPr>
              <w:t>[R17]</w:t>
            </w:r>
          </w:p>
        </w:tc>
        <w:tc>
          <w:tcPr>
            <w:tcW w:w="1617" w:type="dxa"/>
            <w:vAlign w:val="center"/>
          </w:tcPr>
          <w:p w14:paraId="6CCDC98A" w14:textId="77777777" w:rsidR="00026356" w:rsidRDefault="00000000">
            <w:pPr>
              <w:spacing w:after="0" w:line="240" w:lineRule="auto" w:before="0"/>
            </w:pPr>
            <w:r>
              <w:rPr>
                <w:sz w:val="15"/>
              </w:rPr>
              <w:t>Espressif — ESP32-S3-DevKitC-1 v1.1 User Guide</w:t>
            </w:r>
          </w:p>
        </w:tc>
        <w:tc>
          <w:tcPr>
            <w:tcW w:w="1911" w:type="dxa"/>
            <w:vAlign w:val="center"/>
          </w:tcPr>
          <w:p w14:paraId="2DB9AF24" w14:textId="77777777" w:rsidR="00026356" w:rsidRDefault="00000000">
            <w:pPr>
              <w:spacing w:after="0" w:line="240" w:lineRule="auto" w:before="0"/>
            </w:pPr>
            <w:r>
              <w:rPr>
                <w:sz w:val="15"/>
              </w:rPr>
              <w:t>UART ve native USB bağlantılarının işlevleri; gerçek teslim edilen board connector/revision yine fiziksel kontrol edilir.</w:t>
            </w:r>
          </w:p>
        </w:tc>
        <w:tc>
          <w:tcPr>
            <w:tcW w:w="5814" w:type="dxa"/>
            <w:vAlign w:val="center"/>
          </w:tcPr>
          <w:p w14:paraId="4780C33B" w14:textId="77777777" w:rsidR="00026356" w:rsidRDefault="00000000">
            <w:pPr>
              <w:spacing w:after="0" w:line="240" w:lineRule="auto" w:before="0"/>
            </w:pPr>
            <w:r>
              <w:rPr>
                <w:sz w:val="15"/>
              </w:rPr>
              <w:t>https://documentation.espressif.com/esp-dev-kits/en/latest/esp32s3/esp32-s3-devkitc-1/user_guide_v1.1.html</w:t>
            </w:r>
          </w:p>
        </w:tc>
      </w:tr>
      <w:tr w:rsidR="00026356" w14:paraId="692A5A12" w14:textId="77777777">
        <w:trPr>
          <w:cantSplit/>
          <w:jc w:val="center"/>
        </w:trPr>
        <w:tc>
          <w:tcPr>
            <w:tcW w:w="704" w:type="dxa"/>
            <w:vAlign w:val="center"/>
          </w:tcPr>
          <w:p w14:paraId="5C5FCAD0" w14:textId="77777777" w:rsidR="00026356" w:rsidRDefault="00000000">
            <w:pPr>
              <w:spacing w:after="0" w:line="240" w:lineRule="auto" w:before="0"/>
            </w:pPr>
            <w:r>
              <w:rPr>
                <w:sz w:val="15"/>
              </w:rPr>
              <w:t>[R18]</w:t>
            </w:r>
          </w:p>
        </w:tc>
        <w:tc>
          <w:tcPr>
            <w:tcW w:w="1617" w:type="dxa"/>
            <w:vAlign w:val="center"/>
          </w:tcPr>
          <w:p w14:paraId="61F48572" w14:textId="77777777" w:rsidR="00026356" w:rsidRDefault="00000000">
            <w:pPr>
              <w:spacing w:after="0" w:line="240" w:lineRule="auto" w:before="0"/>
            </w:pPr>
            <w:r>
              <w:rPr>
                <w:sz w:val="15"/>
              </w:rPr>
              <w:t>Texas Instruments — LP5907 Ürün / Veri Sayfası</w:t>
            </w:r>
          </w:p>
        </w:tc>
        <w:tc>
          <w:tcPr>
            <w:tcW w:w="1911" w:type="dxa"/>
            <w:vAlign w:val="center"/>
          </w:tcPr>
          <w:p w14:paraId="7CB0583A" w14:textId="77777777" w:rsidR="00026356" w:rsidRDefault="00000000">
            <w:pPr>
              <w:spacing w:after="0" w:line="240" w:lineRule="auto" w:before="0"/>
            </w:pPr>
            <w:r>
              <w:rPr>
                <w:sz w:val="15"/>
              </w:rPr>
              <w:t>Çip seviyesi düşük gürültü LDO özellikleri: &lt;6,5 µVrms çıkış gürültüsü, 82 dB PSRR @1 kHz; yalnız IC datasheet'i, hazır breakout bulunduğunu göstermez.</w:t>
            </w:r>
          </w:p>
        </w:tc>
        <w:tc>
          <w:tcPr>
            <w:tcW w:w="5814" w:type="dxa"/>
            <w:vAlign w:val="center"/>
          </w:tcPr>
          <w:p w14:paraId="1435A5E7" w14:textId="77777777" w:rsidR="00026356" w:rsidRDefault="00000000">
            <w:pPr>
              <w:spacing w:after="0" w:line="240" w:lineRule="auto" w:before="0"/>
            </w:pPr>
            <w:r>
              <w:rPr>
                <w:sz w:val="15"/>
              </w:rPr>
              <w:t>https://www.ti.com/product/LP5907</w:t>
            </w:r>
          </w:p>
        </w:tc>
      </w:tr>
      <w:tr w:rsidR="00026356" w14:paraId="661E2F04" w14:textId="77777777">
        <w:trPr>
          <w:cantSplit/>
          <w:jc w:val="center"/>
        </w:trPr>
        <w:tc>
          <w:tcPr>
            <w:tcW w:w="704" w:type="dxa"/>
          </w:tcPr>
          <w:p w14:paraId="18CE4580" w14:textId="77777777" w:rsidR="00026356" w:rsidRDefault="00000000">
            <w:pPr>
              <w:spacing w:after="0" w:line="240" w:lineRule="auto" w:before="0"/>
            </w:pPr>
            <w:r>
              <w:rPr>
                <w:sz w:val="15"/>
              </w:rPr>
              <w:t>[R19]</w:t>
            </w:r>
          </w:p>
        </w:tc>
        <w:tc>
          <w:tcPr>
            <w:tcW w:w="1617" w:type="dxa"/>
          </w:tcPr>
          <w:p w14:paraId="3C4CF4A0" w14:textId="77777777" w:rsidR="00026356" w:rsidRDefault="00000000">
            <w:pPr>
              <w:spacing w:after="0" w:line="240" w:lineRule="auto" w:before="0"/>
            </w:pPr>
            <w:r>
              <w:rPr>
                <w:sz w:val="15"/>
              </w:rPr>
              <w:t>Espressif — ESP32-S3 ADC Continuous Mode Driver</w:t>
            </w:r>
          </w:p>
        </w:tc>
        <w:tc>
          <w:tcPr>
            <w:tcW w:w="1911" w:type="dxa"/>
          </w:tcPr>
          <w:p w14:paraId="6F516FA5" w14:textId="77777777" w:rsidR="00026356" w:rsidRDefault="00000000">
            <w:pPr>
              <w:spacing w:after="0" w:line="240" w:lineRule="auto" w:before="0"/>
            </w:pPr>
            <w:r>
              <w:rPr>
                <w:sz w:val="15"/>
              </w:rPr>
              <w:t>SAR ADC örneklerinin continuous-mode DMA ile aktarılması; ADC2 DMA donanım kısıtı; ilk bench değerlendirmesi ADC1 üzerinden.</w:t>
            </w:r>
          </w:p>
        </w:tc>
        <w:tc>
          <w:tcPr>
            <w:tcW w:w="5814" w:type="dxa"/>
          </w:tcPr>
          <w:p w14:paraId="2234FEC2" w14:textId="77777777" w:rsidR="00026356" w:rsidRDefault="00000000">
            <w:pPr>
              <w:spacing w:after="0" w:line="240" w:lineRule="auto" w:before="0"/>
            </w:pPr>
            <w:r>
              <w:rPr>
                <w:sz w:val="15"/>
              </w:rPr>
              <w:t>https://docs.espressif.com/projects/esp-idf/en/latest/esp32s3/api-reference/peripherals/adc/adc_continuous.html</w:t>
            </w:r>
          </w:p>
        </w:tc>
      </w:tr>
      <w:tr w:rsidR="00026356" w14:paraId="66BE861C" w14:textId="77777777">
        <w:trPr>
          <w:cantSplit/>
          <w:jc w:val="center"/>
        </w:trPr>
        <w:tc>
          <w:tcPr>
            <w:tcW w:w="704" w:type="dxa"/>
          </w:tcPr>
          <w:p w14:paraId="2EFEA4CA" w14:textId="77777777" w:rsidR="00026356" w:rsidRDefault="00000000">
            <w:pPr>
              <w:spacing w:after="0" w:line="240" w:lineRule="auto" w:before="0"/>
            </w:pPr>
            <w:r>
              <w:rPr>
                <w:sz w:val="15"/>
              </w:rPr>
              <w:t>[R20]</w:t>
            </w:r>
          </w:p>
        </w:tc>
        <w:tc>
          <w:tcPr>
            <w:tcW w:w="1617" w:type="dxa"/>
          </w:tcPr>
          <w:p w14:paraId="7A04A847" w14:textId="77777777" w:rsidR="00026356" w:rsidRDefault="00000000">
            <w:pPr>
              <w:spacing w:after="0" w:line="240" w:lineRule="auto" w:before="0"/>
            </w:pPr>
            <w:r>
              <w:rPr>
                <w:sz w:val="15"/>
              </w:rPr>
              <w:t>Espressif — ESP32-S3 I²S Driver</w:t>
            </w:r>
          </w:p>
        </w:tc>
        <w:tc>
          <w:tcPr>
            <w:tcW w:w="1911" w:type="dxa"/>
          </w:tcPr>
          <w:p w14:paraId="1FB8B643" w14:textId="77777777" w:rsidR="00026356" w:rsidRDefault="00000000">
            <w:pPr>
              <w:spacing w:after="0" w:line="240" w:lineRule="auto" w:before="0"/>
            </w:pPr>
            <w:r>
              <w:rPr>
                <w:sz w:val="15"/>
              </w:rPr>
              <w:t>I²S TX/RX, MCLK/BCLK/WS/DATA rolleri ve saat çarpanı yapılandırması; I²S çevre biriminde yerleşik ADC modu yoktur.</w:t>
            </w:r>
          </w:p>
        </w:tc>
        <w:tc>
          <w:tcPr>
            <w:tcW w:w="5814" w:type="dxa"/>
          </w:tcPr>
          <w:p w14:paraId="0C34F598" w14:textId="77777777" w:rsidR="00026356" w:rsidRDefault="00000000">
            <w:pPr>
              <w:spacing w:after="0" w:line="240" w:lineRule="auto" w:before="0"/>
            </w:pPr>
            <w:r>
              <w:rPr>
                <w:sz w:val="15"/>
              </w:rPr>
              <w:t>https://docs.espressif.com/projects/esp-idf/en/latest/esp32s3/api-reference/peripherals/i2s.html</w:t>
            </w:r>
          </w:p>
        </w:tc>
      </w:tr>
      <w:tr w:rsidR="00026356" w14:paraId="730D84C9" w14:textId="77777777">
        <w:trPr>
          <w:cantSplit/>
          <w:jc w:val="center"/>
        </w:trPr>
        <w:tc>
          <w:tcPr>
            <w:tcW w:w="704" w:type="dxa"/>
          </w:tcPr>
          <w:p w14:paraId="362BBB5C" w14:textId="77777777" w:rsidR="00026356" w:rsidRDefault="00000000">
            <w:pPr>
              <w:spacing w:after="0" w:line="240" w:lineRule="auto" w:before="0"/>
            </w:pPr>
            <w:r>
              <w:rPr>
                <w:sz w:val="15"/>
              </w:rPr>
              <w:lastRenderedPageBreak/>
              <w:t>[R21]</w:t>
            </w:r>
          </w:p>
        </w:tc>
        <w:tc>
          <w:tcPr>
            <w:tcW w:w="1617" w:type="dxa"/>
          </w:tcPr>
          <w:p w14:paraId="46BF946F" w14:textId="77777777" w:rsidR="00026356" w:rsidRDefault="00000000">
            <w:pPr>
              <w:spacing w:after="0" w:line="240" w:lineRule="auto" w:before="0"/>
            </w:pPr>
            <w:r>
              <w:rPr>
                <w:sz w:val="15"/>
              </w:rPr>
              <w:t>Texas Instruments — PCM1808 Veri Sayfası</w:t>
            </w:r>
          </w:p>
        </w:tc>
        <w:tc>
          <w:tcPr>
            <w:tcW w:w="1911" w:type="dxa"/>
          </w:tcPr>
          <w:p w14:paraId="3EAE4243" w14:textId="77777777" w:rsidR="00026356" w:rsidRDefault="00000000">
            <w:pPr>
              <w:spacing w:after="0" w:line="240" w:lineRule="auto" w:before="0"/>
            </w:pPr>
            <w:r>
              <w:rPr>
                <w:sz w:val="15"/>
              </w:rPr>
              <w:t>24-bit stereo audio ADC; 8–96 kHz; I²S/left-justified; tipik 99 dB chip SNR; 5 V analog/3,3 V digital; system clock 256/384/512 × Fs.</w:t>
            </w:r>
          </w:p>
        </w:tc>
        <w:tc>
          <w:tcPr>
            <w:tcW w:w="5814" w:type="dxa"/>
          </w:tcPr>
          <w:p w14:paraId="3E30D94F" w14:textId="77777777" w:rsidR="00026356" w:rsidRDefault="00000000">
            <w:pPr>
              <w:spacing w:after="0" w:line="240" w:lineRule="auto" w:before="0"/>
            </w:pPr>
            <w:r>
              <w:rPr>
                <w:sz w:val="15"/>
              </w:rPr>
              <w:t>https://www.ti.com/lit/ds/symlink/pcm1808.pdf</w:t>
            </w:r>
          </w:p>
        </w:tc>
      </w:tr>
      <w:tr>
        <w:trPr>
          <w:cantSplit/>
        </w:trPr>
        <w:tc>
          <w:tcPr>
            <w:tcW w:type="dxa" w:w="712"/>
            <w:vAlign w:val="center"/>
          </w:tcPr>
          <w:p>
            <w:pPr>
              <w:spacing w:before="0" w:after="0" w:line="240" w:lineRule="auto"/>
            </w:pPr>
            <w:r>
              <w:rPr>
                <w:sz w:val="15"/>
              </w:rPr>
              <w:t>[R22]</w:t>
            </w:r>
          </w:p>
        </w:tc>
        <w:tc>
          <w:tcPr>
            <w:tcW w:type="dxa" w:w="1641"/>
            <w:vAlign w:val="center"/>
          </w:tcPr>
          <w:p>
            <w:pPr>
              <w:spacing w:before="0" w:after="0" w:line="240" w:lineRule="auto"/>
            </w:pPr>
            <w:r>
              <w:rPr>
                <w:sz w:val="15"/>
              </w:rPr>
              <w:t>TDK InvenSense — INMP441 Datasheet</w:t>
            </w:r>
          </w:p>
        </w:tc>
        <w:tc>
          <w:tcPr>
            <w:tcW w:type="dxa" w:w="2366"/>
            <w:vAlign w:val="center"/>
          </w:tcPr>
          <w:p>
            <w:pPr>
              <w:spacing w:before="0" w:after="0" w:line="240" w:lineRule="auto"/>
            </w:pPr>
            <w:r>
              <w:rPr>
                <w:sz w:val="15"/>
              </w:rPr>
              <w:t>24-bit two's-complement I²S; WS 7,8–50 kHz; SCK 0,5–3,2 MHz; VDD electrical limits 1,62–3,63 V (specified at VDD 1,8–3,3 V); 61 dBA typical SNR; natural acoustic lower −3 dB point 60 Hz; digital HPF characteristics separately specified.</w:t>
            </w:r>
          </w:p>
        </w:tc>
        <w:tc>
          <w:tcPr>
            <w:tcW w:type="dxa" w:w="5327"/>
            <w:vAlign w:val="center"/>
          </w:tcPr>
          <w:p>
            <w:pPr>
              <w:spacing w:before="0" w:after="0" w:line="240" w:lineRule="auto"/>
            </w:pPr>
            <w:r>
              <w:rPr>
                <w:sz w:val="15"/>
              </w:rPr>
              <w:t>https://product.tdk.com/system/files/dam/doc/product/sw_piezo/mic/mems-mic/data_sheet/inmp441.pdf</w:t>
            </w:r>
          </w:p>
        </w:tc>
      </w:tr>
      <w:tr>
        <w:trPr>
          <w:cantSplit/>
        </w:trPr>
        <w:tc>
          <w:tcPr>
            <w:tcW w:type="dxa" w:w="712"/>
            <w:vAlign w:val="center"/>
          </w:tcPr>
          <w:p>
            <w:pPr>
              <w:spacing w:before="0" w:after="0" w:line="240" w:lineRule="auto"/>
            </w:pPr>
            <w:r>
              <w:rPr>
                <w:sz w:val="15"/>
              </w:rPr>
              <w:t>[R23]</w:t>
            </w:r>
          </w:p>
        </w:tc>
        <w:tc>
          <w:tcPr>
            <w:tcW w:type="dxa" w:w="1641"/>
            <w:vAlign w:val="center"/>
          </w:tcPr>
          <w:p>
            <w:pPr>
              <w:spacing w:before="0" w:after="0" w:line="240" w:lineRule="auto"/>
            </w:pPr>
            <w:r>
              <w:rPr>
                <w:sz w:val="15"/>
              </w:rPr>
              <w:t>Direnç.net — ESP32-S3 N16R8 WiFi Bluetooth Board listing</w:t>
            </w:r>
          </w:p>
        </w:tc>
        <w:tc>
          <w:tcPr>
            <w:tcW w:type="dxa" w:w="2366"/>
            <w:vAlign w:val="center"/>
          </w:tcPr>
          <w:p>
            <w:pPr>
              <w:spacing w:before="0" w:after="0" w:line="240" w:lineRule="auto"/>
            </w:pPr>
            <w:r>
              <w:rPr>
                <w:sz w:val="15"/>
              </w:rPr>
              <w:t>Purchased seller listing (DSTK22852 / ESP32-S3-WROOM-1-N16R8). Actual carrier-board USB ports and pinout must be checked on receipt.</w:t>
            </w:r>
          </w:p>
        </w:tc>
        <w:tc>
          <w:tcPr>
            <w:tcW w:type="dxa" w:w="5327"/>
            <w:vAlign w:val="center"/>
          </w:tcPr>
          <w:p>
            <w:pPr>
              <w:spacing w:before="0" w:after="0" w:line="240" w:lineRule="auto"/>
            </w:pPr>
            <w:r>
              <w:rPr>
                <w:sz w:val="15"/>
              </w:rPr>
              <w:t>https://www.direnc.net/esp32-s3-n16r8-wifi-bluetooth-board</w:t>
            </w:r>
          </w:p>
        </w:tc>
      </w:tr>
      <w:tr>
        <w:trPr>
          <w:cantSplit/>
        </w:trPr>
        <w:tc>
          <w:tcPr>
            <w:tcW w:type="dxa" w:w="712"/>
            <w:vAlign w:val="center"/>
          </w:tcPr>
          <w:p>
            <w:pPr>
              <w:spacing w:before="0" w:after="0" w:line="240" w:lineRule="auto"/>
            </w:pPr>
            <w:r>
              <w:rPr>
                <w:sz w:val="15"/>
              </w:rPr>
              <w:t>[R24]</w:t>
            </w:r>
          </w:p>
        </w:tc>
        <w:tc>
          <w:tcPr>
            <w:tcW w:type="dxa" w:w="1641"/>
            <w:vAlign w:val="center"/>
          </w:tcPr>
          <w:p>
            <w:pPr>
              <w:spacing w:before="0" w:after="0" w:line="240" w:lineRule="auto"/>
            </w:pPr>
            <w:r>
              <w:rPr>
                <w:sz w:val="15"/>
              </w:rPr>
              <w:t>Direnç.net — INMP441 I²S Mikrofon Modülü listing</w:t>
            </w:r>
          </w:p>
        </w:tc>
        <w:tc>
          <w:tcPr>
            <w:tcW w:type="dxa" w:w="2366"/>
            <w:vAlign w:val="center"/>
          </w:tcPr>
          <w:p>
            <w:pPr>
              <w:spacing w:before="0" w:after="0" w:line="240" w:lineRule="auto"/>
            </w:pPr>
            <w:r>
              <w:rPr>
                <w:sz w:val="15"/>
              </w:rPr>
              <w:t>Purchased SZYTF INMP441 breakout listing; exact module silkscreen/board revision is checked on receipt.</w:t>
            </w:r>
          </w:p>
        </w:tc>
        <w:tc>
          <w:tcPr>
            <w:tcW w:type="dxa" w:w="5327"/>
            <w:vAlign w:val="center"/>
          </w:tcPr>
          <w:p>
            <w:pPr>
              <w:spacing w:before="0" w:after="0" w:line="240" w:lineRule="auto"/>
            </w:pPr>
            <w:r>
              <w:rPr>
                <w:sz w:val="15"/>
              </w:rPr>
              <w:t>https://www.direnc.net/inmp441-mems-i2s-cok-yonlu-mikrofon-modulu</w:t>
            </w:r>
          </w:p>
        </w:tc>
      </w:tr>
      <w:tr>
        <w:tc>
          <w:tcPr>
            <w:tcW w:type="dxa" w:w="712"/>
          </w:tcPr>
          <w:p>
            <w:r>
              <w:t>[R25]</w:t>
            </w:r>
          </w:p>
        </w:tc>
        <w:tc>
          <w:tcPr>
            <w:tcW w:type="dxa" w:w="1641"/>
          </w:tcPr>
          <w:p>
            <w:r>
              <w:t>Espressif — ESP32-S3-WROOM-1 / WROOM-1U Datasheet</w:t>
            </w:r>
          </w:p>
        </w:tc>
        <w:tc>
          <w:tcPr>
            <w:tcW w:type="dxa" w:w="2366"/>
          </w:tcPr>
          <w:p>
            <w:r>
              <w:t>Octal SPI PSRAM variant: GPIO35, GPIO36 and GPIO37 are connected to Octal SPI PSRAM and not available for other use; N16R8 carrier-board labels still require physical inspection.</w:t>
            </w:r>
          </w:p>
        </w:tc>
        <w:tc>
          <w:tcPr>
            <w:tcW w:type="dxa" w:w="5327"/>
          </w:tcPr>
          <w:p>
            <w:r>
              <w:t>https://www.espressif.com/sites/default/files/documentation/esp32-s3-wroom-1_wroom-1u_datasheet_en.pdf</w:t>
            </w:r>
          </w:p>
        </w:tc>
      </w:tr>
    </w:tbl>
    <w:p w14:paraId="68AC1219" w14:textId="77777777" w:rsidR="00D919FC" w:rsidRDefault="00D919FC"/>
    <w:p>
      <w:r>
        <w:br w:type="page"/>
      </w:r>
    </w:p>
    <w:p>
      <w:pPr>
        <w:pStyle w:val="Balk1"/>
      </w:pPr>
      <w:r>
        <w:t>Ek E — Rev03 Gerçek Sipariş ve Harcama Özeti</w:t>
      </w:r>
    </w:p>
    <w:p>
      <w:pPr>
        <w:jc w:val="both"/>
      </w:pPr>
      <w:r>
        <w:t>Bu ek, kullanıcı tarafından bildirilen dört tedarikçi sipariş özetini ve kalan belge doğrulama kapılarını kaydeder. Farnell/SAMM #FS1228810 için sipariş tarihi 16.10.2026 ve ödeme durumu Ödendi (Credit Card) olarak bildirilmiştir. Diğer tedarikçilerin ayrıntılı onay/ödeme fişleri ile tüm teslim tarihleri ve fiziksel teslim kanıtları bu incelemede bulunmadığından, ilgili alanlar doğrulanmış kabul edilmez. Motorobit ek 2×7×9 cm plaket için 90,00 TL mevcut liste fiyatı tahmini ve 728,77 TL satır toplamı teyit bekler.</w:t>
      </w:r>
    </w:p>
    <w:tbl>
      <w:tblPr>
        <w:tblStyle w:val="TabloKlavuzu"/>
        <w:tblW w:type="auto" w:w="0"/>
        <w:jc w:val="center"/>
        <w:tblLook w:firstColumn="1" w:firstRow="1" w:lastColumn="0" w:lastRow="0" w:noHBand="0" w:noVBand="1" w:val="04A0"/>
      </w:tblPr>
      <w:tblGrid>
        <w:gridCol w:w="2457"/>
        <w:gridCol w:w="2457"/>
        <w:gridCol w:w="2457"/>
        <w:gridCol w:w="2457"/>
      </w:tblGrid>
      <w:tr>
        <w:trPr>
          <w:tblHeader w:val="true"/>
          <w:cantSplit/>
        </w:trPr>
        <w:tc>
          <w:tcPr>
            <w:tcW w:type="dxa" w:w="2457"/>
            <w:vAlign w:val="center"/>
            <w:shd w:fill="17365D"/>
          </w:tcPr>
          <w:p>
            <w:r>
              <w:rPr>
                <w:b/>
                <w:color w:val="FFFFFF"/>
              </w:rPr>
              <w:t>Tedarikçi / Sipariş</w:t>
            </w:r>
          </w:p>
        </w:tc>
        <w:tc>
          <w:tcPr>
            <w:tcW w:type="dxa" w:w="2457"/>
            <w:vAlign w:val="center"/>
            <w:shd w:fill="17365D"/>
          </w:tcPr>
          <w:p>
            <w:r>
              <w:rPr>
                <w:b/>
                <w:color w:val="FFFFFF"/>
              </w:rPr>
              <w:t>Bildirilen ürün kapsamı</w:t>
            </w:r>
          </w:p>
        </w:tc>
        <w:tc>
          <w:tcPr>
            <w:tcW w:type="dxa" w:w="2457"/>
            <w:vAlign w:val="center"/>
            <w:shd w:fill="17365D"/>
          </w:tcPr>
          <w:p>
            <w:r>
              <w:rPr>
                <w:b/>
                <w:color w:val="FFFFFF"/>
              </w:rPr>
              <w:t>KDV / kargo / indirim notu</w:t>
            </w:r>
          </w:p>
        </w:tc>
        <w:tc>
          <w:tcPr>
            <w:tcW w:type="dxa" w:w="2457"/>
            <w:vAlign w:val="center"/>
            <w:shd w:fill="17365D"/>
          </w:tcPr>
          <w:p>
            <w:r>
              <w:rPr>
                <w:b/>
                <w:color w:val="FFFFFF"/>
              </w:rPr>
              <w:t>Genel toplam (TL)</w:t>
            </w:r>
          </w:p>
        </w:tc>
      </w:tr>
      <w:tr>
        <w:trPr>
          <w:cantSplit/>
        </w:trPr>
        <w:tc>
          <w:tcPr>
            <w:tcW w:type="dxa" w:w="2457"/>
            <w:vAlign w:val="center"/>
          </w:tcPr>
          <w:p>
            <w:r>
              <w:t>Motorobit</w:t>
            </w:r>
          </w:p>
        </w:tc>
        <w:tc>
          <w:tcPr>
            <w:tcW w:type="dxa" w:w="2457"/>
            <w:vAlign w:val="center"/>
          </w:tcPr>
          <w:p>
            <w:r>
              <w:t>2 × 30 mm / 12 Ω titreşim hoparlörü; 4 × PAM8403; 1 × 140 parça jumper kutusu; 3 × 100K trimpot; 1 × 12×12 cm + 2 × 7×9 cm delikli plaket; 2 × 1×40 dişi header.</w:t>
            </w:r>
          </w:p>
        </w:tc>
        <w:tc>
          <w:tcPr>
            <w:tcW w:type="dxa" w:w="2457"/>
            <w:vAlign w:val="center"/>
          </w:tcPr>
          <w:p>
            <w:r>
              <w:t>Ürün birim fiyatları KDV dahil, satır alt toplamları KDV hariç gösterilmiştir. A-07: 2×106,05=212,10 TL KDV dahil ve 176,75×1,20=212,10 TL. A-08: 4×21,21=84,84 TL KDV dahil ve 70,70×1,20=84,84 TL. Önceki 638,77 TL sepet +137,00 TL kargo dahil temel toplamdır; sonradan eklenen 2×7×9 cm kart için mevcut ürün sayfasından 90,00 TL geçici tahmin eklendi. Motorobit onay e-postası/fatura olmadan 728,77 TL ve genel toplam kesinleşmiş sayılmaz.</w:t>
            </w:r>
          </w:p>
        </w:tc>
        <w:tc>
          <w:tcPr>
            <w:tcW w:type="dxa" w:w="2457"/>
            <w:vAlign w:val="center"/>
          </w:tcPr>
          <w:p>
            <w:r>
              <w:t>728,77 (GEÇİCİ)</w:t>
            </w:r>
          </w:p>
        </w:tc>
      </w:tr>
      <w:tr>
        <w:trPr>
          <w:cantSplit/>
        </w:trPr>
        <w:tc>
          <w:tcPr>
            <w:tcW w:type="dxa" w:w="2457"/>
            <w:vAlign w:val="center"/>
          </w:tcPr>
          <w:p>
            <w:r>
              <w:t>Direnç.net</w:t>
            </w:r>
          </w:p>
        </w:tc>
        <w:tc>
          <w:tcPr>
            <w:tcW w:type="dxa" w:w="2457"/>
            <w:vAlign w:val="center"/>
          </w:tcPr>
          <w:p>
            <w:r>
              <w:t>3 × INMP441 I²S breakout; 2 × ESP32-S3 N16R8 board; 5 × MCP6022-I/P; 2 × 830 nokta breadboard; 40 M-M jumper seti; 3 × 10K trimpot; 3 × 1×11 erkek header; 3 × DIP-8 soket; 1 m stereo mikrofon kablosu; direnç/kondansatör pasif grubu.</w:t>
            </w:r>
          </w:p>
        </w:tc>
        <w:tc>
          <w:tcPr>
            <w:tcW w:type="dxa" w:w="2457"/>
            <w:vAlign w:val="center"/>
          </w:tcPr>
          <w:p>
            <w:r>
              <w:t>Kullanıcı bildirimi: ürünler 2.345,88 TL KDV dahil, indirim −2,01 TL, ücretsiz kargo; genel toplam 2.343,88 TL. Pasiflerin yaklaşık 140,56 TL okunabilen satır gruplaması bu genel toplamın içindedir; tekrar eklenmez.</w:t>
            </w:r>
          </w:p>
        </w:tc>
        <w:tc>
          <w:tcPr>
            <w:tcW w:type="dxa" w:w="2457"/>
            <w:vAlign w:val="center"/>
          </w:tcPr>
          <w:p>
            <w:r>
              <w:t>2.343,88</w:t>
            </w:r>
          </w:p>
        </w:tc>
      </w:tr>
      <w:tr>
        <w:trPr>
          <w:cantSplit/>
        </w:trPr>
        <w:tc>
          <w:tcPr>
            <w:tcW w:type="dxa" w:w="2457"/>
            <w:vAlign w:val="center"/>
          </w:tcPr>
          <w:p>
            <w:r>
              <w:t>Farnell / SAMM Teknoloji — #FS1228810</w:t>
            </w:r>
          </w:p>
        </w:tc>
        <w:tc>
          <w:tcPr>
            <w:tcW w:type="dxa" w:w="2457"/>
            <w:vAlign w:val="center"/>
          </w:tcPr>
          <w:p>
            <w:r>
              <w:t>2 × Kingstate KECG2740PBJ elektret mikrofon.</w:t>
            </w:r>
          </w:p>
        </w:tc>
        <w:tc>
          <w:tcPr>
            <w:tcW w:type="dxa" w:w="2457"/>
            <w:vAlign w:val="center"/>
          </w:tcPr>
          <w:p>
            <w:r>
              <w:t>Kullanıcı bildirimi: ürün ara toplamı 168,9674 TL + KDV; kargo 149,0012 TL + KDV; KDV 63,5937 TL; genel toplam 381,5624 TL, görüntülenen 381,56 TL. Sipariş tarihi 16.10.2026; ödeme durumu Ödendi (Credit Card); sipariş no #FS1228810. Önceki 4 adetlik hedefin 2 yedek adedi henüz alınmadı; teslim tarihi/teslim alma doğrulanmadı.</w:t>
            </w:r>
          </w:p>
        </w:tc>
        <w:tc>
          <w:tcPr>
            <w:tcW w:type="dxa" w:w="2457"/>
            <w:vAlign w:val="center"/>
          </w:tcPr>
          <w:p>
            <w:r>
              <w:t>381,56</w:t>
            </w:r>
          </w:p>
        </w:tc>
      </w:tr>
      <w:tr>
        <w:trPr>
          <w:cantSplit/>
        </w:trPr>
        <w:tc>
          <w:tcPr>
            <w:tcW w:type="dxa" w:w="2457"/>
            <w:vAlign w:val="center"/>
          </w:tcPr>
          <w:p>
            <w:r>
              <w:t>Amazon.com.tr</w:t>
            </w:r>
          </w:p>
        </w:tc>
        <w:tc>
          <w:tcPr>
            <w:tcW w:type="dxa" w:w="2457"/>
            <w:vAlign w:val="center"/>
          </w:tcPr>
          <w:p>
            <w:r>
              <w:t>1 × Juo stereo 3,5 mm TRS örgülü AUX kablosu, 1 m.</w:t>
            </w:r>
          </w:p>
        </w:tc>
        <w:tc>
          <w:tcPr>
            <w:tcW w:type="dxa" w:w="2457"/>
            <w:vAlign w:val="center"/>
          </w:tcPr>
          <w:p>
            <w:r>
              <w:t>KDV dahil; kargo/paketleme 0,00 TL.</w:t>
            </w:r>
          </w:p>
        </w:tc>
        <w:tc>
          <w:tcPr>
            <w:tcW w:type="dxa" w:w="2457"/>
            <w:vAlign w:val="center"/>
          </w:tcPr>
          <w:p>
            <w:r>
              <w:t>159,00</w:t>
            </w:r>
          </w:p>
        </w:tc>
      </w:tr>
      <w:tr>
        <w:trPr>
          <w:cantSplit/>
        </w:trPr>
        <w:tc>
          <w:tcPr>
            <w:tcW w:type="dxa" w:w="2457"/>
            <w:vAlign w:val="center"/>
            <w:shd w:fill="D9EAF7"/>
          </w:tcPr>
          <w:p>
            <w:r>
              <w:rPr>
                <w:b/>
              </w:rPr>
              <w:t>GENEL TOPLAM</w:t>
            </w:r>
          </w:p>
        </w:tc>
        <w:tc>
          <w:tcPr>
            <w:tcW w:type="dxa" w:w="2457"/>
            <w:vAlign w:val="center"/>
            <w:shd w:fill="D9EAF7"/>
          </w:tcPr>
          <w:p>
            <w:r>
              <w:rPr>
                <w:b/>
              </w:rPr>
              <w:t>Dört tedarikçi genel toplamı; kalem düzeyinde tekrar toplama yapılmaz.</w:t>
            </w:r>
          </w:p>
        </w:tc>
        <w:tc>
          <w:tcPr>
            <w:tcW w:type="dxa" w:w="2457"/>
            <w:vAlign w:val="center"/>
            <w:shd w:fill="D9EAF7"/>
          </w:tcPr>
          <w:p>
            <w:r>
              <w:rPr>
                <w:b/>
              </w:rPr>
              <w:t>Motorobit 728,77 + Direnç.net 2.343,88 + Farnell/SAMM 381,56 + Amazon 159,00 = 3.613,21 TL. Motorobit ek plaket tahmini için sipariş e-postası/fatura bekleniyor; bu nedenle genel toplam GEÇİCİ. Pasif R/C yaklaşık 140,56 TL olup Direnç.net genel toplamına dahildir ve yeniden eklenmez.</w:t>
            </w:r>
          </w:p>
        </w:tc>
        <w:tc>
          <w:tcPr>
            <w:tcW w:type="dxa" w:w="2457"/>
            <w:vAlign w:val="center"/>
            <w:shd w:fill="D9EAF7"/>
          </w:tcPr>
          <w:p>
            <w:r>
              <w:rPr>
                <w:b/>
              </w:rPr>
              <w:t>3.613,21 (GEÇİCİ)</w:t>
            </w:r>
          </w:p>
        </w:tc>
      </w:tr>
    </w:tbl>
    <w:p>
      <w:pPr>
        <w:pStyle w:val="Balk2"/>
      </w:pPr>
      <w:r>
        <w:t>Rev03 satın alınan donanım ve açık kalan teknik durumlar</w:t>
      </w:r>
    </w:p>
    <w:p>
      <w:pPr>
        <w:pStyle w:val="ListeMaddemi"/>
      </w:pPr>
      <w:r>
        <w:t>MEMS değişikliği: PUI DMM-4026-B-I2S-EB-R alınamadı. Bunun yerine 3 adet INMP441 I²S breakout sipariş edildi. INMP441 datasheet'inde 60 Hz alt kesim bilgisi verildiği için projenin 20–60 Hz bandı açık teknik risktir; 20–500 Hz aynı fantom cevabı ölçülmeden uygunluk kabul edilmez.</w:t>
      </w:r>
    </w:p>
    <w:p>
      <w:pPr>
        <w:pStyle w:val="ListeMaddemi"/>
      </w:pPr>
      <w:r>
        <w:t>MCU değişikliği: 2 adet Direnç.net ESP32-S3 N16R8 board sipariş edildi. Bu ürün ESP32-S3-DevKitC-1-N8R8 ile aynı board olarak kabul edilmez. USB portları, native USB/USB-UART yönlendirmesi, GPIO etiketleri ve kart revizyonu kablolama/firmware dondurmasından önce fiziksel olarak incelenmelidir.</w:t>
      </w:r>
    </w:p>
    <w:p>
      <w:pPr>
        <w:pStyle w:val="ListeMaddemi"/>
      </w:pPr>
      <w:r>
        <w:t>ECM: 2 adet Kingstate KECG2740PBJ sipariş edildi; eski 4 adetlik hedefin 2 yedek adedi açık. MCP6022 AFE'nin bias, kazanç, filtre ve ADC bağlantısı tasarlanıp bench üzerinde doğrulanmayı bekler.</w:t>
      </w:r>
    </w:p>
    <w:p>
      <w:pPr>
        <w:pStyle w:val="ListeMaddemi"/>
      </w:pPr>
      <w:r>
        <w:t>Fantom: 2 adet Motorobit 30 mm / 12 Ω titreşim hoparlörü ve 4 adet PAM8403 modülü sipariş edildi. Hoparlörün 20–500 Hz cevabı, akustik/mekanik kuplaj ve gerçek çıkış seviyesi ölçülmemiştir. PAM8403 BTL çıkışları GND'ye bağlanmamalı; ilk test bir modül ve düşük seviye ile yapılmalıdır.</w:t>
      </w:r>
    </w:p>
    <w:p>
      <w:pPr>
        <w:pStyle w:val="ListeMaddemi"/>
      </w:pPr>
      <w:r>
        <w:rPr>
          <w:sz w:val="18"/>
        </w:rPr>
        <w:t>Diğer bildirilen ürünler: 1 adet Motorobit 140 parça jumper kutusu, 3 adet 100K trimpot, 1 adet 12×12 cm delikli plaket, 2 adet 7×9 cm delikli plaket, 2 adet dişi 1×40 header; Direnç.net'ten 2 breadboard, 40 adet M-M jumper seti, 3 adet 10K trimpot, 3 adet 1×11 erkek header, 3 adet DIP-8 soket, R/C pasif grubu; 1 m mikrofon kablosu ve 1 m AUX kablosu. A-12 Direnç.net 1 m Stereo Mikrofon Kablosu için ürün adına uyan özel sayfa: https://www.direnc.net/stereo-mikrofon-kablosu (ürün kodu DSTK2244; sayfada şu an 53,27 TL + KDV / 63,93 TL KDV dahil). Direnç.net'in Adjacent &amp; Shielded Cable kategori görünümünde aynı adla 1 m Stereo Mikrofon Kablosu 75,55 TL KDV dahil olarak listeleniyor: https://www.direnc.net/adjacent-shielded-cable . Kullanıcı sipariş özetindeki 75,55 TL tutar kayıtta korunmuştur; iki kamuya açık görünüm arasındaki fark nedeniyle sipariş anındaki tam SKU/fiyat yalnızca sipariş e-postası veya fatura ile doğrulanabilir. Gerçek Direnç.net tedarikçi toplamı 2.343,88 TL olarak korunur.</w:t>
      </w:r>
    </w:p>
    <w:p>
      <w:pPr>
        <w:pStyle w:val="ListeMaddemi"/>
      </w:pPr>
      <w:r>
        <w:t>Sipariş özetinde bulunmayan veya hâlâ seçilmemiş kalemler: stetoskop göğüs başlığı (A-01), silikon levha/jel ve rijit fantom çerçevesinin kesin ebatı, uyumlu USB data kabloları ve geometriye bağlı küçük mekanik bağlantılar. Bunların maliyeti geçici 3.613,21 TL çalışma toplamına eklenmemiştir; Motorobit ek plaket tahmini ise onay e-postası/fatura gelene kadar geçicidir.</w:t>
      </w:r>
    </w:p>
    <w:p>
      <w:pPr>
        <w:pStyle w:val="ListeMaddemi"/>
      </w:pPr>
      <w:r>
        <w:t>Hiçbir satır gerçek teslimat, fiziksel kablolama, çalışan firmware, frekans cevabı, SNR, noise-floor, gecikme veya süreklilik testinin tamamlandığını iddia etmez. Test matrisi ve karar kayıtları bu kanıtlar oluştuğunda güncellenecektir.</w:t>
      </w:r>
    </w:p>
    <w:p>
      <w:r>
        <w:t>Kaynaklar: [R22] INMP441 datasheet; [R23] Direnç.net ESP32-S3 N16R8 board listing; [R24] Direnç.net INMP441 module listing. Gerçek tedarikçi toplamları ve kalem açıklamaları kullanıcı tarafından iletilen sipariş özetinden alınmıştır.</w:t>
      </w:r>
    </w:p>
    <w:sectPr w:rsidR="00D919FC" w:rsidSect="00034616">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879" w:left="1276" w:header="51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1E0F1" w14:textId="77777777" w:rsidR="00D919FC" w:rsidRDefault="00D919FC">
      <w:pPr>
        <w:spacing w:after="0" w:line="240" w:lineRule="auto"/>
      </w:pPr>
      <w:r>
        <w:separator/>
      </w:r>
    </w:p>
  </w:endnote>
  <w:endnote w:type="continuationSeparator" w:id="0">
    <w:p w14:paraId="1989936C" w14:textId="77777777" w:rsidR="00D919FC" w:rsidRDefault="00D91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1CC2" w14:textId="77777777" w:rsidR="00026356" w:rsidRDefault="0002635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48"/>
      <w:gridCol w:w="4748"/>
    </w:tblGrid>
    <w:tr w:rsidR="00E403C4" w14:paraId="764457DF" w14:textId="77777777">
      <w:trPr>
        <w:jc w:val="center"/>
      </w:trPr>
      <w:tc>
        <w:tcPr>
          <w:tcW w:w="4748" w:type="dxa"/>
          <w:tcBorders>
            <w:top w:val="nil"/>
            <w:left w:val="nil"/>
            <w:bottom w:val="nil"/>
            <w:right w:val="nil"/>
          </w:tcBorders>
          <w:vAlign w:val="center"/>
        </w:tcPr>
        <w:p>
          <w:r>
            <w:t>DSS-SYS-001  •  SİSTEM TASARIM DOKÜMANI  •  REV03</w:t>
          </w:r>
        </w:p>
      </w:tc>
      <w:tc>
        <w:tcPr>
          <w:tcW w:w="4748" w:type="dxa"/>
          <w:tcBorders>
            <w:top w:val="nil"/>
            <w:left w:val="nil"/>
            <w:bottom w:val="nil"/>
            <w:right w:val="nil"/>
          </w:tcBorders>
          <w:vAlign w:val="center"/>
        </w:tcPr>
        <w:p w14:paraId="59B45597" w14:textId="77777777" w:rsidR="008C0CAE" w:rsidRDefault="00000000">
          <w:pPr>
            <w:jc w:val="right"/>
          </w:pPr>
          <w:proofErr w:type="spellStart"/>
          <w:r>
            <w:rPr>
              <w:rFonts w:ascii="Aptos" w:hAnsi="Aptos"/>
              <w:color w:val="5D7282"/>
              <w:sz w:val="18"/>
            </w:rPr>
            <w:t>Sayfa</w:t>
          </w:r>
          <w:proofErr w:type="spellEnd"/>
          <w:r>
            <w:rPr>
              <w:rFonts w:ascii="Aptos" w:hAnsi="Aptos"/>
              <w:color w:val="5D7282"/>
              <w:sz w:val="18"/>
            </w:rPr>
            <w:t xml:space="preserve"> </w:t>
          </w:r>
          <w:r>
            <w:rPr>
              <w:rFonts w:ascii="Aptos" w:hAnsi="Aptos"/>
              <w:color w:val="5D7282"/>
              <w:sz w:val="18"/>
            </w:rPr>
            <w:fldChar w:fldCharType="begin"/>
          </w:r>
          <w:r>
            <w:rPr>
              <w:rFonts w:ascii="Aptos" w:hAnsi="Aptos"/>
              <w:color w:val="5D7282"/>
              <w:sz w:val="18"/>
            </w:rPr>
            <w:instrText xml:space="preserve"> PAGE </w:instrText>
          </w:r>
          <w:r>
            <w:rPr>
              <w:rFonts w:ascii="Aptos" w:hAnsi="Aptos"/>
              <w:color w:val="5D7282"/>
              <w:sz w:val="18"/>
            </w:rPr>
            <w:fldChar w:fldCharType="separate"/>
          </w:r>
          <w:r w:rsidR="003F62B4">
            <w:rPr>
              <w:rFonts w:ascii="Aptos" w:hAnsi="Aptos"/>
              <w:noProof/>
              <w:color w:val="5D7282"/>
              <w:sz w:val="18"/>
            </w:rPr>
            <w:t>1</w:t>
          </w:r>
          <w:r>
            <w:rPr>
              <w:rFonts w:ascii="Aptos" w:hAnsi="Aptos"/>
              <w:color w:val="5D7282"/>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4B17" w14:textId="77777777" w:rsidR="00026356" w:rsidRDefault="000263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BC18" w14:textId="77777777" w:rsidR="00D919FC" w:rsidRDefault="00D919FC">
      <w:pPr>
        <w:spacing w:after="0" w:line="240" w:lineRule="auto"/>
      </w:pPr>
      <w:r>
        <w:separator/>
      </w:r>
    </w:p>
  </w:footnote>
  <w:footnote w:type="continuationSeparator" w:id="0">
    <w:p w14:paraId="35CC41AC" w14:textId="77777777" w:rsidR="00D919FC" w:rsidRDefault="00D91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B188" w14:textId="77777777" w:rsidR="00026356" w:rsidRDefault="0002635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A536E" w14:textId="77777777" w:rsidR="00257858" w:rsidRDefault="00000000">
    <w:pPr>
      <w:pStyle w:val="stBilgi"/>
      <w:pBdr>
        <w:bottom w:val="single" w:sz="10" w:space="1" w:color="0E6777"/>
      </w:pBdr>
      <w:jc w:val="center"/>
    </w:pPr>
    <w:r>
      <w:t>TÜRK HAVA KURUMU ÜNİVERSİTESİ  |  ELEKTRİK-ELEKTRONİK MÜHENDİSLİĞİ        DSS-SYS-001  |  REV03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9DD49" w14:textId="77777777" w:rsidR="00026356" w:rsidRDefault="000263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686983047">
    <w:abstractNumId w:val="8"/>
  </w:num>
  <w:num w:numId="2" w16cid:durableId="1152329315">
    <w:abstractNumId w:val="6"/>
  </w:num>
  <w:num w:numId="3" w16cid:durableId="2131899078">
    <w:abstractNumId w:val="5"/>
  </w:num>
  <w:num w:numId="4" w16cid:durableId="32341255">
    <w:abstractNumId w:val="4"/>
  </w:num>
  <w:num w:numId="5" w16cid:durableId="1109278498">
    <w:abstractNumId w:val="7"/>
  </w:num>
  <w:num w:numId="6" w16cid:durableId="1440488973">
    <w:abstractNumId w:val="3"/>
  </w:num>
  <w:num w:numId="7" w16cid:durableId="443576968">
    <w:abstractNumId w:val="2"/>
  </w:num>
  <w:num w:numId="8" w16cid:durableId="1878348030">
    <w:abstractNumId w:val="1"/>
  </w:num>
  <w:num w:numId="9" w16cid:durableId="168834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B4"/>
    <w:rsid w:val="00026356"/>
    <w:rsid w:val="00034616"/>
    <w:rsid w:val="0006063C"/>
    <w:rsid w:val="00066B5F"/>
    <w:rsid w:val="00066BE8"/>
    <w:rsid w:val="000A6A0C"/>
    <w:rsid w:val="000F273F"/>
    <w:rsid w:val="0015074B"/>
    <w:rsid w:val="00182F16"/>
    <w:rsid w:val="00185AAC"/>
    <w:rsid w:val="001D1F26"/>
    <w:rsid w:val="001E2CD4"/>
    <w:rsid w:val="00257858"/>
    <w:rsid w:val="00264742"/>
    <w:rsid w:val="00295580"/>
    <w:rsid w:val="0029639D"/>
    <w:rsid w:val="002D3684"/>
    <w:rsid w:val="002D7A81"/>
    <w:rsid w:val="002D7E60"/>
    <w:rsid w:val="002E40FB"/>
    <w:rsid w:val="00321526"/>
    <w:rsid w:val="00321DA2"/>
    <w:rsid w:val="00326F90"/>
    <w:rsid w:val="00330AE1"/>
    <w:rsid w:val="00380778"/>
    <w:rsid w:val="00392A72"/>
    <w:rsid w:val="003F62B4"/>
    <w:rsid w:val="00425494"/>
    <w:rsid w:val="004534FA"/>
    <w:rsid w:val="004853C2"/>
    <w:rsid w:val="00493A46"/>
    <w:rsid w:val="004967A0"/>
    <w:rsid w:val="004C212F"/>
    <w:rsid w:val="004D0ADC"/>
    <w:rsid w:val="00543360"/>
    <w:rsid w:val="0060452F"/>
    <w:rsid w:val="006E1CDF"/>
    <w:rsid w:val="00713C58"/>
    <w:rsid w:val="00716A05"/>
    <w:rsid w:val="00733CB9"/>
    <w:rsid w:val="007A5C69"/>
    <w:rsid w:val="0081143A"/>
    <w:rsid w:val="0083135D"/>
    <w:rsid w:val="008837D9"/>
    <w:rsid w:val="008C0CAE"/>
    <w:rsid w:val="008C4E37"/>
    <w:rsid w:val="008D00E2"/>
    <w:rsid w:val="0094300B"/>
    <w:rsid w:val="0095524E"/>
    <w:rsid w:val="00956858"/>
    <w:rsid w:val="00A54ABA"/>
    <w:rsid w:val="00A736D2"/>
    <w:rsid w:val="00AA1D8D"/>
    <w:rsid w:val="00AB0407"/>
    <w:rsid w:val="00AE63CA"/>
    <w:rsid w:val="00AF7311"/>
    <w:rsid w:val="00B47730"/>
    <w:rsid w:val="00B71322"/>
    <w:rsid w:val="00B8280A"/>
    <w:rsid w:val="00B864BA"/>
    <w:rsid w:val="00BF311C"/>
    <w:rsid w:val="00C01761"/>
    <w:rsid w:val="00C03372"/>
    <w:rsid w:val="00C44333"/>
    <w:rsid w:val="00C50EC9"/>
    <w:rsid w:val="00C75DDB"/>
    <w:rsid w:val="00C9712A"/>
    <w:rsid w:val="00CB0664"/>
    <w:rsid w:val="00D24716"/>
    <w:rsid w:val="00D40B91"/>
    <w:rsid w:val="00D476D2"/>
    <w:rsid w:val="00D919FC"/>
    <w:rsid w:val="00DE4404"/>
    <w:rsid w:val="00E403C4"/>
    <w:rsid w:val="00E853D9"/>
    <w:rsid w:val="00EB1229"/>
    <w:rsid w:val="00F256DA"/>
    <w:rsid w:val="00F47E6A"/>
    <w:rsid w:val="00F74E10"/>
    <w:rsid w:val="00F86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890754"/>
  <w14:defaultImageDpi w14:val="300"/>
  <w15:docId w15:val="{CAD3EECC-8E14-48B5-B1E3-5765556A1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color w:val="22313B"/>
      <w:sz w:val="19"/>
    </w:rPr>
  </w:style>
  <w:style w:type="paragraph" w:styleId="Balk1">
    <w:name w:val="heading 1"/>
    <w:basedOn w:val="Normal"/>
    <w:next w:val="Normal"/>
    <w:link w:val="Balk1Char"/>
    <w:uiPriority w:val="9"/>
    <w:qFormat/>
    <w:rsid w:val="00FC693F"/>
    <w:pPr>
      <w:keepNext/>
      <w:keepLines/>
      <w:spacing w:before="200" w:after="100" w:line="240" w:lineRule="auto"/>
      <w:outlineLvl w:val="0"/>
    </w:pPr>
    <w:rPr>
      <w:rFonts w:asciiTheme="majorHAnsi" w:eastAsiaTheme="majorEastAsia" w:hAnsiTheme="majorHAnsi" w:cstheme="majorBidi"/>
      <w:b/>
      <w:bCs/>
      <w:color w:val="18324A"/>
      <w:sz w:val="30"/>
      <w:szCs w:val="28"/>
    </w:rPr>
  </w:style>
  <w:style w:type="paragraph" w:styleId="Balk2">
    <w:name w:val="heading 2"/>
    <w:basedOn w:val="Normal"/>
    <w:next w:val="Normal"/>
    <w:link w:val="Balk2Char"/>
    <w:uiPriority w:val="9"/>
    <w:unhideWhenUsed/>
    <w:qFormat/>
    <w:rsid w:val="00FC693F"/>
    <w:pPr>
      <w:keepNext/>
      <w:keepLines/>
      <w:spacing w:before="160" w:line="240" w:lineRule="auto"/>
      <w:outlineLvl w:val="1"/>
    </w:pPr>
    <w:rPr>
      <w:rFonts w:asciiTheme="majorHAnsi" w:eastAsiaTheme="majorEastAsia" w:hAnsiTheme="majorHAnsi" w:cstheme="majorBidi"/>
      <w:b/>
      <w:bCs/>
      <w:color w:val="0E6777"/>
      <w:sz w:val="23"/>
      <w:szCs w:val="26"/>
    </w:rPr>
  </w:style>
  <w:style w:type="paragraph" w:styleId="Balk3">
    <w:name w:val="heading 3"/>
    <w:basedOn w:val="Normal"/>
    <w:next w:val="Normal"/>
    <w:link w:val="Balk3Char"/>
    <w:uiPriority w:val="9"/>
    <w:unhideWhenUsed/>
    <w:qFormat/>
    <w:rsid w:val="00FC693F"/>
    <w:pPr>
      <w:keepNext/>
      <w:keepLines/>
      <w:spacing w:before="120" w:after="60" w:line="240" w:lineRule="auto"/>
      <w:outlineLvl w:val="2"/>
    </w:pPr>
    <w:rPr>
      <w:rFonts w:asciiTheme="majorHAnsi" w:eastAsiaTheme="majorEastAsia" w:hAnsiTheme="majorHAnsi" w:cstheme="majorBidi"/>
      <w:b/>
      <w:bCs/>
      <w:sz w:val="2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18324A"/>
      <w:spacing w:val="5"/>
      <w:kern w:val="28"/>
      <w:sz w:val="4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spacing w:after="200" w:line="240" w:lineRule="auto"/>
    </w:pPr>
    <w:rPr>
      <w:rFonts w:asciiTheme="majorHAnsi" w:eastAsiaTheme="majorEastAsia" w:hAnsiTheme="majorHAnsi" w:cstheme="majorBidi"/>
      <w:i/>
      <w:iCs/>
      <w:color w:val="0E6777"/>
      <w:spacing w:val="15"/>
      <w:sz w:val="21"/>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rPr>
      <w:sz w:val="18"/>
    </w:rPr>
  </w:style>
  <w:style w:type="paragraph" w:styleId="ListeMaddemi2">
    <w:name w:val="List Bullet 2"/>
    <w:basedOn w:val="Normal"/>
    <w:uiPriority w:val="99"/>
    <w:unhideWhenUsed/>
    <w:rsid w:val="00326F90"/>
    <w:pPr>
      <w:numPr>
        <w:numId w:val="2"/>
      </w:numPr>
      <w:contextualSpacing/>
    </w:pPr>
    <w:rPr>
      <w:sz w:val="18"/>
    </w:r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31</Pages>
  <Words>12947</Words>
  <Characters>73799</Characters>
  <Application>Microsoft Office Word</Application>
  <DocSecurity>0</DocSecurity>
  <Lines>614</Lines>
  <Paragraphs>173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Dijital Steteskop Sistem Tasarımı ve Teknik Şartname — Rev00</vt:lpstr>
      <vt:lpstr/>
    </vt:vector>
  </TitlesOfParts>
  <Manager/>
  <Company/>
  <LinksUpToDate>false</LinksUpToDate>
  <CharactersWithSpaces>86573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Dijital Stetoskop Sistem Tasarımı ve Teknik Şartname — REV01 FINAL</dc:title>
  <dc:subject>EEE495 Week-02 pre-freeze system design draft</dc:subject>
  <dc:creator>Proje Ekibi</dc:creator>
  <cp:keywords>DSS-SYS-001, Rev00, PCG, ESP32-S3, I²S, USB, phantom, doğrulama</cp:keywords>
  <dc:description>Rev01 aligns Week-02 engineering draft with advisor scope, module ownership, Week 3/4 decision gates, and procurement research.</dc:description>
  <cp:lastModifiedBy>ÖZGÜR OZAN YILDIZ</cp:lastModifiedBy>
  <cp:revision>48</cp:revision>
  <dcterms:created xsi:type="dcterms:W3CDTF">2013-12-23T23:15:00Z</dcterms:created>
  <dcterms:modified xsi:type="dcterms:W3CDTF">2026-10-13T20:23:00Z</dcterms:modified>
  <cp:category/>
</cp:coreProperties>
</file>