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21D7" w14:textId="77777777" w:rsidR="00A1620D" w:rsidRDefault="002A0058">
      <w:pPr>
        <w:rPr>
          <w:b/>
          <w:bCs/>
          <w:sz w:val="24"/>
          <w:szCs w:val="24"/>
        </w:rPr>
      </w:pPr>
      <w:r w:rsidRPr="002A0058">
        <w:rPr>
          <w:b/>
          <w:bCs/>
          <w:sz w:val="24"/>
          <w:szCs w:val="24"/>
        </w:rPr>
        <w:t xml:space="preserve">This submission does not support Boolean types yet due to stability concerns. </w:t>
      </w:r>
    </w:p>
    <w:p w14:paraId="615F72BC" w14:textId="3ED6A895" w:rsidR="003D2A22" w:rsidRPr="002A0058" w:rsidRDefault="00A16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order to use this compiler </w:t>
      </w:r>
      <w:r w:rsidR="002A0058" w:rsidRPr="002A0058">
        <w:rPr>
          <w:b/>
          <w:bCs/>
          <w:sz w:val="24"/>
          <w:szCs w:val="24"/>
        </w:rPr>
        <w:t>just copy the output generated from the compiler as the input for the Alloy analyzer tool.</w:t>
      </w:r>
      <w:bookmarkStart w:id="0" w:name="_GoBack"/>
      <w:bookmarkEnd w:id="0"/>
    </w:p>
    <w:p w14:paraId="7D17E073" w14:textId="7EC7F014" w:rsidR="00F01AB5" w:rsidRDefault="00F01AB5">
      <w:r>
        <w:t>Notes about Alloy:</w:t>
      </w:r>
    </w:p>
    <w:p w14:paraId="383F70C5" w14:textId="1DC7A6F5" w:rsidR="005716E3" w:rsidRDefault="00F01AB5" w:rsidP="005716E3">
      <w:pPr>
        <w:pStyle w:val="ListParagraph"/>
        <w:numPr>
          <w:ilvl w:val="0"/>
          <w:numId w:val="1"/>
        </w:numPr>
      </w:pPr>
      <w:r>
        <w:t>Alloy tries to run the integer outputs using integers of size 4-bit by default (</w:t>
      </w:r>
      <w:proofErr w:type="spellStart"/>
      <w:r>
        <w:t>i.e</w:t>
      </w:r>
      <w:proofErr w:type="spellEnd"/>
      <w:r>
        <w:t xml:space="preserve"> numbers from -8 to 7).  If the user needs to test for larger sized integers then the </w:t>
      </w:r>
      <w:r w:rsidRPr="00F01AB5">
        <w:rPr>
          <w:b/>
          <w:bCs/>
          <w:i/>
          <w:iCs/>
        </w:rPr>
        <w:t>check</w:t>
      </w:r>
      <w:r>
        <w:t xml:space="preserve"> statement must be modified to “</w:t>
      </w:r>
      <w:r w:rsidRPr="00F01AB5">
        <w:rPr>
          <w:b/>
          <w:bCs/>
          <w:i/>
          <w:iCs/>
        </w:rPr>
        <w:t>check assertStatement0 for 5 int</w:t>
      </w:r>
      <w:r>
        <w:t>”</w:t>
      </w:r>
    </w:p>
    <w:p w14:paraId="71439D9A" w14:textId="6BE7D767" w:rsidR="00F01AB5" w:rsidRDefault="00F01AB5" w:rsidP="00F01AB5">
      <w:pPr>
        <w:pStyle w:val="ListParagraph"/>
        <w:numPr>
          <w:ilvl w:val="0"/>
          <w:numId w:val="1"/>
        </w:numPr>
      </w:pPr>
      <w:r>
        <w:t>Alloy tries to generate counter examples and these examples can be seen by clicking the Show button</w:t>
      </w:r>
      <w:r w:rsidR="005716E3">
        <w:t>.</w:t>
      </w:r>
    </w:p>
    <w:sectPr w:rsidR="00F01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E5D23"/>
    <w:multiLevelType w:val="hybridMultilevel"/>
    <w:tmpl w:val="285E1E3C"/>
    <w:lvl w:ilvl="0" w:tplc="CF9C3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77"/>
    <w:rsid w:val="00270977"/>
    <w:rsid w:val="002A0058"/>
    <w:rsid w:val="003D2A22"/>
    <w:rsid w:val="004B597E"/>
    <w:rsid w:val="005716E3"/>
    <w:rsid w:val="009B6C48"/>
    <w:rsid w:val="00A1620D"/>
    <w:rsid w:val="00DA3AFF"/>
    <w:rsid w:val="00F0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396"/>
  <w15:chartTrackingRefBased/>
  <w15:docId w15:val="{2FA8D9F9-3541-4208-A5B1-F1936387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Nanahji</dc:creator>
  <cp:keywords/>
  <dc:description/>
  <cp:lastModifiedBy>Koko Nanahji</cp:lastModifiedBy>
  <cp:revision>6</cp:revision>
  <dcterms:created xsi:type="dcterms:W3CDTF">2020-03-23T20:18:00Z</dcterms:created>
  <dcterms:modified xsi:type="dcterms:W3CDTF">2020-03-24T00:42:00Z</dcterms:modified>
</cp:coreProperties>
</file>