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:rsidR="00D1534E" w:rsidRPr="009E7077" w:rsidRDefault="00D1534E" w:rsidP="00D1534E">
      <w:pPr>
        <w:pStyle w:val="Title"/>
        <w:jc w:val="right"/>
        <w:rPr>
          <w:rFonts w:cs="Arial"/>
          <w:sz w:val="22"/>
          <w:szCs w:val="22"/>
        </w:rPr>
      </w:pPr>
      <w:r w:rsidRPr="009E7077">
        <w:rPr>
          <w:rFonts w:cs="Arial"/>
          <w:sz w:val="22"/>
          <w:szCs w:val="22"/>
        </w:rPr>
        <w:t>GÖTÜR Project</w:t>
      </w:r>
    </w:p>
    <w:p w:rsidR="00D1534E" w:rsidRPr="009E7077" w:rsidRDefault="00D1534E" w:rsidP="00D1534E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System-Wide Requirements</w:t>
      </w:r>
    </w:p>
    <w:p w:rsidR="00D1534E" w:rsidRPr="009E7077" w:rsidRDefault="00D1534E" w:rsidP="00D1534E">
      <w:pPr>
        <w:pStyle w:val="Title"/>
        <w:jc w:val="right"/>
        <w:rPr>
          <w:rFonts w:cs="Arial"/>
          <w:sz w:val="22"/>
          <w:szCs w:val="22"/>
        </w:rPr>
      </w:pPr>
    </w:p>
    <w:p w:rsidR="00D1534E" w:rsidRPr="004C038C" w:rsidRDefault="00966EB0" w:rsidP="00D1534E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Version 1.1</w:t>
      </w:r>
    </w:p>
    <w:p w:rsidR="00D1534E" w:rsidRDefault="00D1534E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>
      <w:pPr>
        <w:widowControl/>
        <w:spacing w:line="240" w:lineRule="auto"/>
      </w:pPr>
    </w:p>
    <w:p w:rsidR="006733F6" w:rsidRDefault="006733F6" w:rsidP="006733F6">
      <w:pPr>
        <w:pStyle w:val="Title"/>
        <w:ind w:left="1440" w:firstLine="720"/>
      </w:pPr>
    </w:p>
    <w:p w:rsidR="006733F6" w:rsidRDefault="006733F6" w:rsidP="006733F6">
      <w:pPr>
        <w:pStyle w:val="Title"/>
        <w:ind w:left="1440" w:firstLine="720"/>
        <w:rPr>
          <w:rFonts w:cs="Arial"/>
          <w:sz w:val="22"/>
          <w:szCs w:val="22"/>
        </w:rPr>
      </w:pPr>
      <w:r>
        <w:tab/>
        <w:t xml:space="preserve">                                            </w:t>
      </w:r>
      <w:r>
        <w:rPr>
          <w:rFonts w:cs="Arial"/>
          <w:sz w:val="22"/>
          <w:szCs w:val="22"/>
        </w:rPr>
        <w:t>Prepared By:</w:t>
      </w:r>
    </w:p>
    <w:p w:rsidR="006733F6" w:rsidRPr="006733F6" w:rsidRDefault="006733F6" w:rsidP="006733F6">
      <w:pPr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</w:t>
      </w:r>
      <w:r w:rsidRPr="004C038C">
        <w:rPr>
          <w:rFonts w:ascii="Arial" w:hAnsi="Arial" w:cs="Arial"/>
          <w:sz w:val="22"/>
          <w:szCs w:val="22"/>
        </w:rPr>
        <w:t xml:space="preserve">MESE Company </w:t>
      </w:r>
    </w:p>
    <w:p w:rsidR="00544B52" w:rsidRDefault="001A088E">
      <w:pPr>
        <w:widowControl/>
        <w:spacing w:line="240" w:lineRule="auto"/>
      </w:pPr>
      <w:r>
        <w:br w:type="page"/>
      </w:r>
    </w:p>
    <w:p w:rsidR="00544B52" w:rsidRDefault="00544B52" w:rsidP="00544B52">
      <w:pPr>
        <w:pStyle w:val="Title"/>
        <w:rPr>
          <w:rFonts w:cs="Arial"/>
          <w:sz w:val="22"/>
          <w:szCs w:val="22"/>
        </w:rPr>
      </w:pPr>
    </w:p>
    <w:p w:rsidR="00544B52" w:rsidRPr="009E7077" w:rsidRDefault="00544B52" w:rsidP="00544B52">
      <w:pPr>
        <w:pStyle w:val="Title"/>
        <w:rPr>
          <w:rFonts w:cs="Arial"/>
          <w:sz w:val="22"/>
          <w:szCs w:val="22"/>
        </w:rPr>
      </w:pPr>
      <w:r w:rsidRPr="009E7077">
        <w:rPr>
          <w:rFonts w:cs="Arial"/>
          <w:sz w:val="22"/>
          <w:szCs w:val="22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4B52" w:rsidRPr="009E7077" w:rsidTr="00617597">
        <w:tc>
          <w:tcPr>
            <w:tcW w:w="2304" w:type="dxa"/>
          </w:tcPr>
          <w:p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7077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7077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707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7077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544B52" w:rsidRPr="009E7077" w:rsidTr="00617597">
        <w:tc>
          <w:tcPr>
            <w:tcW w:w="2304" w:type="dxa"/>
          </w:tcPr>
          <w:p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01/04</w:t>
            </w:r>
            <w:r w:rsidRPr="009E7077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1152" w:type="dxa"/>
          </w:tcPr>
          <w:p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7077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544B52" w:rsidRPr="009E7077" w:rsidRDefault="00544B52" w:rsidP="0061759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9E7077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2304" w:type="dxa"/>
          </w:tcPr>
          <w:p w:rsidR="00544B52" w:rsidRPr="009E7077" w:rsidRDefault="00544B52" w:rsidP="0061759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9E7077">
              <w:rPr>
                <w:rFonts w:ascii="Arial" w:hAnsi="Arial" w:cs="Arial"/>
                <w:sz w:val="22"/>
                <w:szCs w:val="22"/>
              </w:rPr>
              <w:t>MESE TEAM</w:t>
            </w:r>
          </w:p>
        </w:tc>
      </w:tr>
      <w:tr w:rsidR="006D0123" w:rsidRPr="009E7077" w:rsidTr="00617597">
        <w:tc>
          <w:tcPr>
            <w:tcW w:w="2304" w:type="dxa"/>
          </w:tcPr>
          <w:p w:rsidR="006D0123" w:rsidRDefault="006D0123" w:rsidP="0061759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09/04/2022</w:t>
            </w:r>
          </w:p>
        </w:tc>
        <w:tc>
          <w:tcPr>
            <w:tcW w:w="1152" w:type="dxa"/>
          </w:tcPr>
          <w:p w:rsidR="006D0123" w:rsidRPr="009E7077" w:rsidRDefault="006D0123" w:rsidP="0061759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6D0123" w:rsidRDefault="006D0123" w:rsidP="0061759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Bullet lists are changed with numbered list to increase traceability.</w:t>
            </w:r>
          </w:p>
          <w:p w:rsidR="006D0123" w:rsidRDefault="0070556D" w:rsidP="006D012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Section 4.1</w:t>
            </w:r>
            <w:r w:rsidR="006D01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4F76">
              <w:rPr>
                <w:rFonts w:ascii="Arial" w:hAnsi="Arial" w:cs="Arial"/>
                <w:sz w:val="22"/>
                <w:szCs w:val="22"/>
              </w:rPr>
              <w:t>updated</w:t>
            </w:r>
            <w:r w:rsidR="006D0123">
              <w:rPr>
                <w:rFonts w:ascii="Arial" w:hAnsi="Arial" w:cs="Arial"/>
                <w:sz w:val="22"/>
                <w:szCs w:val="22"/>
              </w:rPr>
              <w:t xml:space="preserve"> to give more clear page and navigation definitions.</w:t>
            </w:r>
          </w:p>
          <w:p w:rsidR="006D0123" w:rsidRDefault="007378D9" w:rsidP="006D012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CD035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Requirements related to licensing information moved to section 7.1</w:t>
            </w:r>
          </w:p>
          <w:p w:rsidR="008D5567" w:rsidRDefault="008D5567" w:rsidP="006D012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85F97">
              <w:rPr>
                <w:rFonts w:ascii="Arial" w:hAnsi="Arial" w:cs="Arial"/>
                <w:sz w:val="22"/>
                <w:szCs w:val="22"/>
              </w:rPr>
              <w:t xml:space="preserve"> Section 3.1 updated to elaborate usability in more quantifiable manner.</w:t>
            </w:r>
          </w:p>
          <w:p w:rsidR="0066096F" w:rsidRDefault="00CD035E" w:rsidP="006D012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First 5 requirements in section 3.4 moved to section 7.3</w:t>
            </w:r>
          </w:p>
          <w:p w:rsidR="00FF567F" w:rsidRPr="009E7077" w:rsidRDefault="00FF567F" w:rsidP="006D012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Some requirements in section 4.1 moved to section 2.</w:t>
            </w:r>
          </w:p>
        </w:tc>
        <w:tc>
          <w:tcPr>
            <w:tcW w:w="2304" w:type="dxa"/>
          </w:tcPr>
          <w:p w:rsidR="006D0123" w:rsidRPr="009E7077" w:rsidRDefault="0043664B" w:rsidP="0061759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MESE TEAM</w:t>
            </w:r>
          </w:p>
        </w:tc>
      </w:tr>
    </w:tbl>
    <w:p w:rsidR="00544B52" w:rsidRPr="009E7077" w:rsidRDefault="00544B52" w:rsidP="00544B52">
      <w:pPr>
        <w:rPr>
          <w:rFonts w:ascii="Arial" w:hAnsi="Arial" w:cs="Arial"/>
          <w:sz w:val="22"/>
          <w:szCs w:val="22"/>
        </w:rPr>
      </w:pPr>
    </w:p>
    <w:p w:rsidR="00544B52" w:rsidRDefault="00544B52">
      <w:pPr>
        <w:widowControl/>
        <w:spacing w:line="240" w:lineRule="auto"/>
      </w:pPr>
    </w:p>
    <w:p w:rsidR="00544B52" w:rsidRDefault="00544B52">
      <w:pPr>
        <w:widowControl/>
        <w:spacing w:line="240" w:lineRule="auto"/>
      </w:pPr>
      <w:r>
        <w:br w:type="page"/>
      </w:r>
    </w:p>
    <w:p w:rsidR="00D1534E" w:rsidRDefault="00D1534E">
      <w:pPr>
        <w:widowControl/>
        <w:spacing w:line="240" w:lineRule="auto"/>
      </w:pPr>
    </w:p>
    <w:p w:rsidR="00D1534E" w:rsidRPr="009E7077" w:rsidRDefault="00D1534E" w:rsidP="00D1534E">
      <w:pPr>
        <w:rPr>
          <w:rFonts w:ascii="Arial" w:hAnsi="Arial" w:cs="Arial"/>
          <w:sz w:val="22"/>
          <w:szCs w:val="22"/>
        </w:rPr>
      </w:pPr>
    </w:p>
    <w:p w:rsidR="00D1534E" w:rsidRPr="009E7077" w:rsidRDefault="00D1534E" w:rsidP="00D1534E">
      <w:pPr>
        <w:rPr>
          <w:rFonts w:ascii="Arial" w:hAnsi="Arial" w:cs="Arial"/>
          <w:sz w:val="22"/>
          <w:szCs w:val="22"/>
        </w:rPr>
      </w:pPr>
    </w:p>
    <w:p w:rsidR="00D1534E" w:rsidRPr="009E7077" w:rsidRDefault="00D1534E" w:rsidP="00D1534E">
      <w:pPr>
        <w:rPr>
          <w:rFonts w:ascii="Arial" w:hAnsi="Arial" w:cs="Arial"/>
          <w:sz w:val="22"/>
          <w:szCs w:val="22"/>
        </w:rPr>
      </w:pPr>
    </w:p>
    <w:p w:rsidR="00D1534E" w:rsidRPr="009E7077" w:rsidRDefault="00D1534E" w:rsidP="00D1534E">
      <w:pPr>
        <w:rPr>
          <w:rFonts w:ascii="Arial" w:hAnsi="Arial" w:cs="Arial"/>
          <w:sz w:val="22"/>
          <w:szCs w:val="22"/>
        </w:rPr>
      </w:pPr>
    </w:p>
    <w:p w:rsidR="00D1534E" w:rsidRPr="009E7077" w:rsidRDefault="00D1534E" w:rsidP="00D1534E">
      <w:pPr>
        <w:rPr>
          <w:rFonts w:ascii="Arial" w:hAnsi="Arial" w:cs="Arial"/>
          <w:sz w:val="22"/>
          <w:szCs w:val="22"/>
        </w:rPr>
      </w:pPr>
    </w:p>
    <w:p w:rsidR="00D1534E" w:rsidRPr="009E7077" w:rsidRDefault="00D1534E" w:rsidP="00D1534E">
      <w:pPr>
        <w:rPr>
          <w:rFonts w:ascii="Arial" w:hAnsi="Arial" w:cs="Arial"/>
          <w:sz w:val="22"/>
          <w:szCs w:val="22"/>
        </w:rPr>
      </w:pPr>
    </w:p>
    <w:p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sdt>
      <w:sdtPr>
        <w:rPr>
          <w:rFonts w:ascii="Arial" w:eastAsia="Times New Roman" w:hAnsi="Arial" w:cs="Arial"/>
          <w:b/>
          <w:color w:val="auto"/>
          <w:sz w:val="24"/>
          <w:szCs w:val="24"/>
        </w:rPr>
        <w:id w:val="19932973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0"/>
          <w:szCs w:val="20"/>
        </w:rPr>
      </w:sdtEndPr>
      <w:sdtContent>
        <w:p w:rsidR="00D1534E" w:rsidRPr="00D1534E" w:rsidRDefault="00D1534E" w:rsidP="00D1534E">
          <w:pPr>
            <w:pStyle w:val="TOCHeading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D1534E">
            <w:rPr>
              <w:rFonts w:ascii="Arial" w:hAnsi="Arial" w:cs="Arial"/>
              <w:b/>
              <w:color w:val="auto"/>
              <w:sz w:val="24"/>
              <w:szCs w:val="24"/>
            </w:rPr>
            <w:t>Table of Contents</w:t>
          </w:r>
        </w:p>
        <w:p w:rsidR="00D1534E" w:rsidRPr="00D1534E" w:rsidRDefault="00D1534E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2290" w:history="1">
            <w:r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</w:t>
            </w:r>
            <w:r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Introduction</w:t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_Toc99822290 \h </w:instrText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1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System-Wide Functional Requirements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_Toc99822291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2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Qualities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_Toc99822292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3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Usability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_Toc99822293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4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Reliability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_Toc99822294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5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3.3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Performance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_Toc99822295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6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3.4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Supportability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_Toc99822296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7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_Toc99822297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8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User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_Toc99822298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9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Look &amp; Feel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_Toc99822299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0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Layout and Navigation Requirements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_Toc99822300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1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4.1.3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Consistency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_Toc99822301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2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4.1.4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User Personalization &amp; Customization Requirements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_Toc99822302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3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Interfaces to External Systems or Devices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_Toc99822303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4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Software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_Toc99822304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5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Hardware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_Toc99822305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6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4.2.3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Communications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_Toc99822306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7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Business Rules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_Toc99822307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8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Purchase Promotions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_Toc99822308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9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Initial Purchase – ID 1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_Toc99822309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0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Consecutive Purchase – ID 2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_Toc99822310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1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6.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Constraints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_Toc99822311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2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Compliance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_Toc99822312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3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Licensing Requirements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_Toc99822313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4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Legal, Copyright, and Other Notices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_Toc99822314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Pr="00D1534E" w:rsidRDefault="00D23609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5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7.3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Applicable Standards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_Toc99822315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Default="00D2360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822316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8.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Documentation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_Toc99822316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1534E" w:rsidRDefault="00D1534E" w:rsidP="00D1534E">
          <w:r>
            <w:rPr>
              <w:b/>
              <w:bCs/>
              <w:noProof/>
            </w:rPr>
            <w:fldChar w:fldCharType="end"/>
          </w:r>
        </w:p>
      </w:sdtContent>
    </w:sdt>
    <w:p w:rsidR="00D1534E" w:rsidRDefault="00D1534E">
      <w:pPr>
        <w:widowControl/>
        <w:spacing w:line="240" w:lineRule="auto"/>
      </w:pPr>
      <w:r>
        <w:br w:type="page"/>
      </w:r>
    </w:p>
    <w:p w:rsidR="001A088E" w:rsidRDefault="001A088E">
      <w:pPr>
        <w:widowControl/>
        <w:spacing w:line="240" w:lineRule="auto"/>
        <w:rPr>
          <w:rFonts w:ascii="Arial" w:hAnsi="Arial"/>
          <w:b/>
          <w:sz w:val="36"/>
        </w:rPr>
      </w:pPr>
    </w:p>
    <w:p w:rsidR="007307E8" w:rsidRDefault="000E444F">
      <w:pPr>
        <w:pStyle w:val="Title"/>
      </w:pPr>
      <w:r>
        <w:t>GÖTÜR</w:t>
      </w:r>
    </w:p>
    <w:p w:rsidR="007307E8" w:rsidRDefault="000B78E6">
      <w:pPr>
        <w:pStyle w:val="Title"/>
      </w:pPr>
      <w:r>
        <w:t xml:space="preserve">System-Wide Requirements </w:t>
      </w:r>
      <w:r w:rsidR="00455F93">
        <w:t>Specification</w:t>
      </w:r>
    </w:p>
    <w:p w:rsidR="007307E8" w:rsidRDefault="007A0714">
      <w:pPr>
        <w:pStyle w:val="Heading1"/>
      </w:pPr>
      <w:bookmarkStart w:id="0" w:name="_Toc99822290"/>
      <w:bookmarkStart w:id="1" w:name="_Toc436203377"/>
      <w:bookmarkStart w:id="2" w:name="_Toc452813577"/>
      <w:r w:rsidRPr="00E27F61">
        <w:rPr>
          <w:sz w:val="26"/>
          <w:szCs w:val="26"/>
        </w:rPr>
        <w:t>Introduction</w:t>
      </w:r>
      <w:bookmarkEnd w:id="0"/>
    </w:p>
    <w:p w:rsidR="00493AE3" w:rsidRPr="002E5A15" w:rsidRDefault="00493AE3" w:rsidP="00493AE3">
      <w:pPr>
        <w:rPr>
          <w:rFonts w:ascii="Arial" w:hAnsi="Arial" w:cs="Arial"/>
          <w:sz w:val="22"/>
          <w:szCs w:val="22"/>
        </w:rPr>
      </w:pPr>
      <w:r w:rsidRPr="002E5A15">
        <w:rPr>
          <w:rFonts w:ascii="Arial" w:hAnsi="Arial" w:cs="Arial"/>
          <w:sz w:val="22"/>
          <w:szCs w:val="22"/>
        </w:rPr>
        <w:t>This document is aimed to supply system-wide requirements that are not described as use cases for the project GOTUR.</w:t>
      </w:r>
    </w:p>
    <w:p w:rsidR="006058A0" w:rsidRPr="00E27F61" w:rsidRDefault="00936B07" w:rsidP="006058A0">
      <w:pPr>
        <w:pStyle w:val="Heading1"/>
        <w:rPr>
          <w:sz w:val="26"/>
          <w:szCs w:val="26"/>
        </w:rPr>
      </w:pPr>
      <w:bookmarkStart w:id="3" w:name="_Toc99822291"/>
      <w:bookmarkEnd w:id="1"/>
      <w:bookmarkEnd w:id="2"/>
      <w:r w:rsidRPr="00E27F61">
        <w:rPr>
          <w:sz w:val="26"/>
          <w:szCs w:val="26"/>
        </w:rPr>
        <w:t>System</w:t>
      </w:r>
      <w:r w:rsidR="000B78E6" w:rsidRPr="00E27F61">
        <w:rPr>
          <w:sz w:val="26"/>
          <w:szCs w:val="26"/>
        </w:rPr>
        <w:t>-W</w:t>
      </w:r>
      <w:r w:rsidR="008642C2" w:rsidRPr="00E27F61">
        <w:rPr>
          <w:sz w:val="26"/>
          <w:szCs w:val="26"/>
        </w:rPr>
        <w:t>ide</w:t>
      </w:r>
      <w:r w:rsidR="0092076C" w:rsidRPr="00E27F61">
        <w:rPr>
          <w:sz w:val="26"/>
          <w:szCs w:val="26"/>
        </w:rPr>
        <w:t xml:space="preserve"> </w:t>
      </w:r>
      <w:r w:rsidR="00AD1214" w:rsidRPr="00E27F61">
        <w:rPr>
          <w:sz w:val="26"/>
          <w:szCs w:val="26"/>
        </w:rPr>
        <w:t>Functional</w:t>
      </w:r>
      <w:r w:rsidR="005E51CA" w:rsidRPr="00E27F61">
        <w:rPr>
          <w:sz w:val="26"/>
          <w:szCs w:val="26"/>
        </w:rPr>
        <w:t xml:space="preserve"> Requirements</w:t>
      </w:r>
      <w:bookmarkEnd w:id="3"/>
    </w:p>
    <w:p w:rsidR="00493AE3" w:rsidRPr="00CD335B" w:rsidRDefault="003E1C39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</w:t>
      </w:r>
      <w:r w:rsidR="00493AE3" w:rsidRPr="00CD335B">
        <w:rPr>
          <w:rFonts w:ascii="Arial" w:hAnsi="Arial" w:cs="Arial"/>
          <w:sz w:val="22"/>
          <w:szCs w:val="22"/>
        </w:rPr>
        <w:t xml:space="preserve"> </w:t>
      </w:r>
      <w:r w:rsidRPr="00CD335B">
        <w:rPr>
          <w:rFonts w:ascii="Arial" w:hAnsi="Arial" w:cs="Arial"/>
          <w:sz w:val="22"/>
          <w:szCs w:val="22"/>
        </w:rPr>
        <w:t xml:space="preserve">store </w:t>
      </w:r>
      <w:r w:rsidR="00493AE3" w:rsidRPr="00CD335B">
        <w:rPr>
          <w:rFonts w:ascii="Arial" w:hAnsi="Arial" w:cs="Arial"/>
          <w:sz w:val="22"/>
          <w:szCs w:val="22"/>
        </w:rPr>
        <w:t>all purchases with their order details for various purposes such as fraud detection and prevention, trend analysis.</w:t>
      </w:r>
    </w:p>
    <w:p w:rsidR="003E1C39" w:rsidRPr="00CD335B" w:rsidRDefault="00493AE3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Access to the system shall use OAuth 2.0 protocol to authenticate all users. </w:t>
      </w:r>
    </w:p>
    <w:p w:rsidR="00493AE3" w:rsidRPr="00CD335B" w:rsidRDefault="003E1C39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store a</w:t>
      </w:r>
      <w:r w:rsidR="00493AE3" w:rsidRPr="00CD335B">
        <w:rPr>
          <w:rFonts w:ascii="Arial" w:hAnsi="Arial" w:cs="Arial"/>
          <w:sz w:val="22"/>
          <w:szCs w:val="22"/>
        </w:rPr>
        <w:t>ll login information with its metadata up to last 6 months to ensure the user security.</w:t>
      </w:r>
    </w:p>
    <w:p w:rsidR="00493AE3" w:rsidRPr="00CD335B" w:rsidRDefault="00493AE3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logout th</w:t>
      </w:r>
      <w:r w:rsidR="00824B3B" w:rsidRPr="00CD335B">
        <w:rPr>
          <w:rFonts w:ascii="Arial" w:hAnsi="Arial" w:cs="Arial"/>
          <w:sz w:val="22"/>
          <w:szCs w:val="22"/>
        </w:rPr>
        <w:t>e user after 15 minutes of idling.</w:t>
      </w:r>
    </w:p>
    <w:p w:rsidR="00824B3B" w:rsidRPr="00CD335B" w:rsidRDefault="00824B3B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Users will be able to request deletion of their account and all data related to their account.</w:t>
      </w:r>
    </w:p>
    <w:p w:rsidR="00824B3B" w:rsidRPr="00CD335B" w:rsidRDefault="00824B3B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All dependencies used a</w:t>
      </w:r>
      <w:r w:rsidR="00C5230D" w:rsidRPr="00CD335B">
        <w:rPr>
          <w:rFonts w:ascii="Arial" w:hAnsi="Arial" w:cs="Arial"/>
          <w:sz w:val="22"/>
          <w:szCs w:val="22"/>
        </w:rPr>
        <w:t xml:space="preserve">re expected to be explicitly licensed as open source. </w:t>
      </w:r>
    </w:p>
    <w:p w:rsidR="003E1C39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All data, hence the database applications and clients are expected to be secure.</w:t>
      </w:r>
    </w:p>
    <w:p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 The database instances will only be accessible by the application servers.</w:t>
      </w:r>
    </w:p>
    <w:p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Servers that run the database engines will reject all connections sourcing from the public internet.</w:t>
      </w:r>
    </w:p>
    <w:p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not store any passwords in plain text.</w:t>
      </w:r>
    </w:p>
    <w:p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All system will communicate over TLS. </w:t>
      </w:r>
    </w:p>
    <w:p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process online purchases only thorough BTK.</w:t>
      </w:r>
    </w:p>
    <w:p w:rsidR="000B38DD" w:rsidRDefault="00B005A5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can use services such as Cloud Flare for security purposes.</w:t>
      </w:r>
    </w:p>
    <w:p w:rsidR="008D5567" w:rsidRDefault="008D5567" w:rsidP="008D5567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system will allow a customer to create their accounts through a trusted credential providers such as Facebook and Google accounts. </w:t>
      </w:r>
    </w:p>
    <w:p w:rsidR="00FF567F" w:rsidRPr="00E27F61" w:rsidRDefault="00FF567F" w:rsidP="00FF567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Customers shall be able to add/remove items with a single click.</w:t>
      </w:r>
    </w:p>
    <w:p w:rsidR="00FF567F" w:rsidRPr="00E27F61" w:rsidRDefault="00FF567F" w:rsidP="00FF567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Customers shall be able to add/remove multiple items from the same </w:t>
      </w:r>
      <w:r>
        <w:rPr>
          <w:rFonts w:ascii="Arial" w:hAnsi="Arial" w:cs="Arial"/>
          <w:sz w:val="22"/>
          <w:szCs w:val="22"/>
        </w:rPr>
        <w:t>panel on the page</w:t>
      </w:r>
      <w:r w:rsidRPr="00E27F61">
        <w:rPr>
          <w:rFonts w:ascii="Arial" w:hAnsi="Arial" w:cs="Arial"/>
          <w:sz w:val="22"/>
          <w:szCs w:val="22"/>
        </w:rPr>
        <w:t>.</w:t>
      </w:r>
    </w:p>
    <w:p w:rsidR="00FF567F" w:rsidRPr="00FF567F" w:rsidRDefault="00FF567F" w:rsidP="00FF567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Store manager will be able to edit all details of available products.</w:t>
      </w:r>
    </w:p>
    <w:p w:rsidR="008D5567" w:rsidRPr="00CD335B" w:rsidRDefault="008D5567" w:rsidP="008D5567">
      <w:pPr>
        <w:pStyle w:val="BodyText"/>
        <w:rPr>
          <w:rFonts w:ascii="Arial" w:hAnsi="Arial" w:cs="Arial"/>
          <w:sz w:val="22"/>
          <w:szCs w:val="22"/>
        </w:rPr>
      </w:pPr>
    </w:p>
    <w:p w:rsidR="00C5230D" w:rsidRDefault="000B38DD" w:rsidP="000B38DD">
      <w:r>
        <w:br w:type="page"/>
      </w:r>
    </w:p>
    <w:p w:rsidR="008C2B65" w:rsidRDefault="008C2B65" w:rsidP="008C2B65">
      <w:pPr>
        <w:pStyle w:val="Heading1"/>
      </w:pPr>
      <w:bookmarkStart w:id="4" w:name="_Toc99822292"/>
      <w:r w:rsidRPr="00E27F61">
        <w:rPr>
          <w:sz w:val="26"/>
          <w:szCs w:val="26"/>
        </w:rPr>
        <w:lastRenderedPageBreak/>
        <w:t>System</w:t>
      </w:r>
      <w:r>
        <w:t xml:space="preserve"> Qualities</w:t>
      </w:r>
      <w:bookmarkEnd w:id="4"/>
    </w:p>
    <w:p w:rsidR="008C2B65" w:rsidRDefault="008C2B65" w:rsidP="008C2B65">
      <w:pPr>
        <w:pStyle w:val="Heading2"/>
      </w:pPr>
      <w:bookmarkStart w:id="5" w:name="_Toc99822293"/>
      <w:r w:rsidRPr="00E27F61">
        <w:rPr>
          <w:sz w:val="22"/>
          <w:szCs w:val="22"/>
        </w:rPr>
        <w:t>Usability</w:t>
      </w:r>
      <w:bookmarkEnd w:id="5"/>
    </w:p>
    <w:p w:rsidR="001F75A0" w:rsidRPr="00CD335B" w:rsidRDefault="001F75A0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require and verify only e-mail and phone number upon account creation for customers.</w:t>
      </w:r>
    </w:p>
    <w:p w:rsidR="001F75A0" w:rsidRPr="00CD335B" w:rsidRDefault="001F75A0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</w:t>
      </w:r>
      <w:r w:rsidR="00997396" w:rsidRPr="00CD335B">
        <w:rPr>
          <w:rFonts w:ascii="Arial" w:hAnsi="Arial" w:cs="Arial"/>
          <w:sz w:val="22"/>
          <w:szCs w:val="22"/>
        </w:rPr>
        <w:t xml:space="preserve">system </w:t>
      </w:r>
      <w:r w:rsidRPr="00CD335B">
        <w:rPr>
          <w:rFonts w:ascii="Arial" w:hAnsi="Arial" w:cs="Arial"/>
          <w:sz w:val="22"/>
          <w:szCs w:val="22"/>
        </w:rPr>
        <w:t xml:space="preserve">will resemble the </w:t>
      </w:r>
      <w:r w:rsidR="00997396" w:rsidRPr="00CD335B">
        <w:rPr>
          <w:rFonts w:ascii="Arial" w:hAnsi="Arial" w:cs="Arial"/>
          <w:sz w:val="22"/>
          <w:szCs w:val="22"/>
        </w:rPr>
        <w:t>existing systems to familiarize the users and reduce the learning curve.</w:t>
      </w:r>
    </w:p>
    <w:p w:rsidR="00997396" w:rsidRPr="00CD335B" w:rsidRDefault="00997396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A customer should be able to give an order within </w:t>
      </w:r>
      <w:r w:rsidR="006D01BE">
        <w:rPr>
          <w:rFonts w:ascii="Arial" w:hAnsi="Arial" w:cs="Arial"/>
          <w:sz w:val="22"/>
          <w:szCs w:val="22"/>
        </w:rPr>
        <w:t>10 clicks</w:t>
      </w:r>
      <w:r w:rsidRPr="00CD335B">
        <w:rPr>
          <w:rFonts w:ascii="Arial" w:hAnsi="Arial" w:cs="Arial"/>
          <w:sz w:val="22"/>
          <w:szCs w:val="22"/>
        </w:rPr>
        <w:t xml:space="preserve"> upon selection of desired goods.</w:t>
      </w:r>
    </w:p>
    <w:p w:rsidR="00997396" w:rsidRPr="00CD335B" w:rsidRDefault="00997396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provide step back functionality to allow users to edit their order related information.</w:t>
      </w:r>
    </w:p>
    <w:p w:rsidR="003E1C39" w:rsidRPr="00CD335B" w:rsidRDefault="003E1C39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 customer will be able to clear all of their selections for a purchase at any time until successful order.</w:t>
      </w:r>
    </w:p>
    <w:p w:rsidR="00997396" w:rsidRPr="00CD335B" w:rsidRDefault="003E1C39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</w:t>
      </w:r>
      <w:r w:rsidR="00997396" w:rsidRPr="00CD335B">
        <w:rPr>
          <w:rFonts w:ascii="Arial" w:hAnsi="Arial" w:cs="Arial"/>
          <w:sz w:val="22"/>
          <w:szCs w:val="22"/>
        </w:rPr>
        <w:t>ystem messages shown to user will include current state of the process as well as next actions that can be performed.</w:t>
      </w:r>
    </w:p>
    <w:p w:rsidR="003E1C39" w:rsidRPr="005A1FEA" w:rsidRDefault="00997396" w:rsidP="005A1FEA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Customers will be able to give ratings </w:t>
      </w:r>
      <w:r w:rsidR="009C7903" w:rsidRPr="00CD335B">
        <w:rPr>
          <w:rFonts w:ascii="Arial" w:hAnsi="Arial" w:cs="Arial"/>
          <w:sz w:val="22"/>
          <w:szCs w:val="22"/>
        </w:rPr>
        <w:t>of their experience of</w:t>
      </w:r>
      <w:r w:rsidRPr="00CD335B">
        <w:rPr>
          <w:rFonts w:ascii="Arial" w:hAnsi="Arial" w:cs="Arial"/>
          <w:sz w:val="22"/>
          <w:szCs w:val="22"/>
        </w:rPr>
        <w:t xml:space="preserve"> using the system upon completion of their purchases.</w:t>
      </w:r>
    </w:p>
    <w:p w:rsidR="008C2B65" w:rsidRDefault="008C2B65" w:rsidP="008C2B65">
      <w:pPr>
        <w:pStyle w:val="Heading2"/>
      </w:pPr>
      <w:bookmarkStart w:id="6" w:name="_Toc99822294"/>
      <w:r w:rsidRPr="00E27F61">
        <w:rPr>
          <w:sz w:val="22"/>
          <w:szCs w:val="22"/>
        </w:rPr>
        <w:t>Reliability</w:t>
      </w:r>
      <w:bookmarkEnd w:id="6"/>
    </w:p>
    <w:p w:rsidR="009C7903" w:rsidRPr="00CD335B" w:rsidRDefault="00B824F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</w:t>
      </w:r>
      <w:r w:rsidR="009C7903" w:rsidRPr="00CD335B">
        <w:rPr>
          <w:rFonts w:ascii="Arial" w:hAnsi="Arial" w:cs="Arial"/>
          <w:sz w:val="22"/>
          <w:szCs w:val="22"/>
        </w:rPr>
        <w:t xml:space="preserve"> will be available 7/24. </w:t>
      </w:r>
    </w:p>
    <w:p w:rsidR="009C7903" w:rsidRPr="00CD335B" w:rsidRDefault="009C7903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Functional uptime of the system will be 164 hours per week (98%).</w:t>
      </w:r>
    </w:p>
    <w:p w:rsidR="009C7903" w:rsidRPr="00CD335B" w:rsidRDefault="00B824F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Maintenance window for the system will be 4 hours per week.</w:t>
      </w:r>
    </w:p>
    <w:p w:rsidR="00B824FD" w:rsidRPr="00CD335B" w:rsidRDefault="00B824FD" w:rsidP="00B824F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be subject to a general health check mechanism</w:t>
      </w:r>
      <w:r w:rsidR="000D29BE" w:rsidRPr="00CD335B">
        <w:rPr>
          <w:rFonts w:ascii="Arial" w:hAnsi="Arial" w:cs="Arial"/>
          <w:sz w:val="22"/>
          <w:szCs w:val="22"/>
        </w:rPr>
        <w:t xml:space="preserve"> that checks the status of all system components every 30 seconds</w:t>
      </w:r>
      <w:r w:rsidRPr="00CD335B">
        <w:rPr>
          <w:rFonts w:ascii="Arial" w:hAnsi="Arial" w:cs="Arial"/>
          <w:sz w:val="22"/>
          <w:szCs w:val="22"/>
        </w:rPr>
        <w:t>.</w:t>
      </w:r>
    </w:p>
    <w:p w:rsidR="009C7903" w:rsidRPr="00CD335B" w:rsidRDefault="009C7903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only support payment via credit/debit card to prevent accounting errors.</w:t>
      </w:r>
    </w:p>
    <w:p w:rsidR="009C7903" w:rsidRPr="00CD335B" w:rsidRDefault="00B824F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run on multiple instances in isolated environments for redundancy.</w:t>
      </w:r>
    </w:p>
    <w:p w:rsidR="000D29BE" w:rsidRPr="00CD335B" w:rsidRDefault="000D29BE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Upon significant service availability issues, mean time to repair shall be </w:t>
      </w:r>
      <w:r w:rsidR="00F66989" w:rsidRPr="00CD335B">
        <w:rPr>
          <w:rFonts w:ascii="Arial" w:hAnsi="Arial" w:cs="Arial"/>
          <w:sz w:val="22"/>
          <w:szCs w:val="22"/>
        </w:rPr>
        <w:t>1 hours</w:t>
      </w:r>
      <w:r w:rsidRPr="00CD335B">
        <w:rPr>
          <w:rFonts w:ascii="Arial" w:hAnsi="Arial" w:cs="Arial"/>
          <w:sz w:val="22"/>
          <w:szCs w:val="22"/>
        </w:rPr>
        <w:t>.</w:t>
      </w:r>
    </w:p>
    <w:p w:rsidR="000D29BE" w:rsidRPr="00CD335B" w:rsidRDefault="000D29BE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Upon detection of minor defects such as GUI glitches, mean time to repair shall be 24 hours.</w:t>
      </w:r>
    </w:p>
    <w:p w:rsidR="00AE734D" w:rsidRPr="00CD335B" w:rsidRDefault="00AE734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Upon detection of critical errors resulting with the general operation of the system is degrading, system will only allow idempotent operations.</w:t>
      </w:r>
    </w:p>
    <w:p w:rsidR="00AE734D" w:rsidRPr="00CD335B" w:rsidRDefault="00AE734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have restore points for databases to allow rollback to a previous deployment for each release.</w:t>
      </w:r>
    </w:p>
    <w:p w:rsidR="00AE734D" w:rsidRPr="00CD335B" w:rsidRDefault="00AE734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store read replicas for all databases up to 14 days for data integrity.</w:t>
      </w:r>
    </w:p>
    <w:p w:rsidR="00AE734D" w:rsidRPr="00CD335B" w:rsidRDefault="00AE734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Data older than 1 month will be removed from the actual database and archived in an isolated data vault.</w:t>
      </w:r>
    </w:p>
    <w:p w:rsidR="000D29BE" w:rsidRPr="00CD335B" w:rsidRDefault="000D29BE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system </w:t>
      </w:r>
      <w:r w:rsidR="00F66989" w:rsidRPr="00CD335B">
        <w:rPr>
          <w:rFonts w:ascii="Arial" w:hAnsi="Arial" w:cs="Arial"/>
          <w:sz w:val="22"/>
          <w:szCs w:val="22"/>
        </w:rPr>
        <w:t>will allow maximum 4.5 released defects per function point.</w:t>
      </w:r>
    </w:p>
    <w:p w:rsidR="00F66989" w:rsidRPr="00CD335B" w:rsidRDefault="00F66989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Upon detection of online payment issues, system will prompt to offer payment at the door.</w:t>
      </w:r>
    </w:p>
    <w:p w:rsidR="00F66989" w:rsidRPr="00CD335B" w:rsidRDefault="00F66989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In case of an unforeseen error where repair time cannot be estimated, system will serve a static maintenance page to the users.</w:t>
      </w:r>
    </w:p>
    <w:p w:rsidR="008C2B65" w:rsidRDefault="008C2B65" w:rsidP="00265274">
      <w:pPr>
        <w:pStyle w:val="Heading2"/>
      </w:pPr>
      <w:bookmarkStart w:id="7" w:name="_Toc99822295"/>
      <w:r w:rsidRPr="00E27F61">
        <w:rPr>
          <w:sz w:val="22"/>
          <w:szCs w:val="22"/>
        </w:rPr>
        <w:lastRenderedPageBreak/>
        <w:t>Performance</w:t>
      </w:r>
      <w:bookmarkEnd w:id="7"/>
    </w:p>
    <w:p w:rsidR="00265274" w:rsidRPr="00CD335B" w:rsidRDefault="00265274" w:rsidP="005411F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allow 100 concurrent users performing any operation on the system for the initial release.</w:t>
      </w:r>
    </w:p>
    <w:p w:rsidR="00265274" w:rsidRPr="00CD335B" w:rsidRDefault="00265274" w:rsidP="005411F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web page will be loaded within 10 seconds assuming that the client meets the required conditions.</w:t>
      </w:r>
    </w:p>
    <w:p w:rsidR="00265274" w:rsidRPr="00CD335B" w:rsidRDefault="005411F0" w:rsidP="005411F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respond within 5 seconds on a user input including communication overhead.</w:t>
      </w:r>
    </w:p>
    <w:p w:rsidR="005411F0" w:rsidRPr="00CD335B" w:rsidRDefault="005411F0" w:rsidP="00F15A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 new instance for any system module shall startup in 15 seconds.</w:t>
      </w:r>
    </w:p>
    <w:p w:rsidR="005411F0" w:rsidRPr="00CD335B" w:rsidRDefault="005411F0" w:rsidP="005411F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An order shall be completed with maximum 15 transactions.</w:t>
      </w:r>
    </w:p>
    <w:p w:rsidR="00F15A0F" w:rsidRPr="00CD335B" w:rsidRDefault="005411F0" w:rsidP="00F15A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load will be balanced with round robin strategy when there is more than 1 </w:t>
      </w:r>
      <w:r w:rsidR="00F15A0F" w:rsidRPr="00CD335B">
        <w:rPr>
          <w:rFonts w:ascii="Arial" w:hAnsi="Arial" w:cs="Arial"/>
          <w:sz w:val="22"/>
          <w:szCs w:val="22"/>
        </w:rPr>
        <w:t xml:space="preserve">identical </w:t>
      </w:r>
      <w:r w:rsidRPr="00CD335B">
        <w:rPr>
          <w:rFonts w:ascii="Arial" w:hAnsi="Arial" w:cs="Arial"/>
          <w:sz w:val="22"/>
          <w:szCs w:val="22"/>
        </w:rPr>
        <w:t xml:space="preserve">instance running for </w:t>
      </w:r>
      <w:r w:rsidR="00F15A0F" w:rsidRPr="00CD335B">
        <w:rPr>
          <w:rFonts w:ascii="Arial" w:hAnsi="Arial" w:cs="Arial"/>
          <w:sz w:val="22"/>
          <w:szCs w:val="22"/>
        </w:rPr>
        <w:t xml:space="preserve">the same system function. </w:t>
      </w:r>
    </w:p>
    <w:p w:rsidR="005411F0" w:rsidRPr="00CD335B" w:rsidRDefault="00F15A0F" w:rsidP="00F15A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Overall order processing speed will depend on available couriers.</w:t>
      </w:r>
    </w:p>
    <w:p w:rsidR="008C2B65" w:rsidRDefault="008C2B65" w:rsidP="008C2B65">
      <w:pPr>
        <w:pStyle w:val="Heading2"/>
      </w:pPr>
      <w:bookmarkStart w:id="8" w:name="_Toc99822296"/>
      <w:r w:rsidRPr="00E27F61">
        <w:rPr>
          <w:sz w:val="22"/>
          <w:szCs w:val="22"/>
        </w:rPr>
        <w:t>Supportability</w:t>
      </w:r>
      <w:bookmarkEnd w:id="8"/>
    </w:p>
    <w:p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All system modules shall support external configuration via variables or files.</w:t>
      </w:r>
    </w:p>
    <w:p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scale up to support 10000 concurrent transactions.</w:t>
      </w:r>
    </w:p>
    <w:p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scale up by increasing the number of running servers upon reaching total computational load of 70% to prevent throttling.</w:t>
      </w:r>
    </w:p>
    <w:p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scale down by shutting down servers that is under 20% load (i.e. idle servers).</w:t>
      </w:r>
    </w:p>
    <w:p w:rsidR="005666D3" w:rsidRPr="00CD335B" w:rsidRDefault="00002B92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provide FAQ for the customers.</w:t>
      </w:r>
    </w:p>
    <w:p w:rsidR="00002B92" w:rsidRPr="00CD335B" w:rsidRDefault="00002B92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Every software component developed will have step by step documentation packaged with its source code to define the overall functionality and how to build the executable artifact from it.</w:t>
      </w:r>
    </w:p>
    <w:p w:rsidR="00002B92" w:rsidRPr="00CD335B" w:rsidRDefault="00002B92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Software build process will be automated where applicable.</w:t>
      </w:r>
    </w:p>
    <w:p w:rsidR="005666D3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Every operation that can be performed by non-customer users shall have a quick guide. </w:t>
      </w:r>
    </w:p>
    <w:p w:rsidR="00002B92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provide an instant messaging functionality to both customers and helpdesk operators.</w:t>
      </w:r>
    </w:p>
    <w:p w:rsidR="00002B92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A new product shall be able to be added to the system within 10 minutes by the </w:t>
      </w:r>
      <w:r w:rsidR="008E1BA1" w:rsidRPr="00CD335B">
        <w:rPr>
          <w:rFonts w:ascii="Arial" w:hAnsi="Arial" w:cs="Arial"/>
          <w:sz w:val="22"/>
          <w:szCs w:val="22"/>
        </w:rPr>
        <w:t>store manager</w:t>
      </w:r>
      <w:r w:rsidRPr="00CD335B">
        <w:rPr>
          <w:rFonts w:ascii="Arial" w:hAnsi="Arial" w:cs="Arial"/>
          <w:sz w:val="22"/>
          <w:szCs w:val="22"/>
        </w:rPr>
        <w:t>.</w:t>
      </w:r>
    </w:p>
    <w:p w:rsidR="00002B92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 new release will be provided every 3 weeks.</w:t>
      </w:r>
    </w:p>
    <w:p w:rsidR="00002B92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Maintenance and fix releases will be provided whenever necessary.</w:t>
      </w:r>
    </w:p>
    <w:p w:rsidR="00002B92" w:rsidRPr="005666D3" w:rsidRDefault="00002B92" w:rsidP="00002B92">
      <w:pPr>
        <w:pStyle w:val="BodyText"/>
      </w:pPr>
    </w:p>
    <w:p w:rsidR="008C2B65" w:rsidRPr="008C2B65" w:rsidRDefault="008C2B65" w:rsidP="008C2B65">
      <w:pPr>
        <w:pStyle w:val="BodyText"/>
      </w:pPr>
    </w:p>
    <w:p w:rsidR="008642C2" w:rsidRDefault="008C2B65" w:rsidP="008642C2">
      <w:pPr>
        <w:pStyle w:val="Heading1"/>
      </w:pPr>
      <w:r>
        <w:br w:type="page"/>
      </w:r>
      <w:bookmarkStart w:id="9" w:name="_Toc99822297"/>
      <w:r w:rsidR="008642C2">
        <w:lastRenderedPageBreak/>
        <w:t>System Interfaces</w:t>
      </w:r>
      <w:bookmarkEnd w:id="9"/>
    </w:p>
    <w:p w:rsidR="00394B81" w:rsidRDefault="00394B81" w:rsidP="00394B81">
      <w:pPr>
        <w:pStyle w:val="Heading2"/>
      </w:pPr>
      <w:bookmarkStart w:id="10" w:name="_Toc492960770"/>
      <w:bookmarkStart w:id="11" w:name="_Toc99822298"/>
      <w:r>
        <w:t xml:space="preserve">User </w:t>
      </w:r>
      <w:r w:rsidRPr="00E27F61">
        <w:rPr>
          <w:sz w:val="22"/>
          <w:szCs w:val="22"/>
        </w:rPr>
        <w:t>Interfaces</w:t>
      </w:r>
      <w:bookmarkEnd w:id="10"/>
      <w:bookmarkEnd w:id="11"/>
    </w:p>
    <w:p w:rsidR="00394B81" w:rsidRPr="0076343A" w:rsidRDefault="00394B81" w:rsidP="00394B81">
      <w:pPr>
        <w:pStyle w:val="Heading3"/>
      </w:pPr>
      <w:bookmarkStart w:id="12" w:name="_Toc99822299"/>
      <w:r w:rsidRPr="0076343A">
        <w:t>Look &amp; Feel</w:t>
      </w:r>
      <w:bookmarkEnd w:id="12"/>
      <w:r w:rsidRPr="0076343A">
        <w:t xml:space="preserve"> </w:t>
      </w:r>
    </w:p>
    <w:p w:rsidR="000B38DD" w:rsidRPr="00E27F61" w:rsidRDefault="000B38DD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product will have single web page</w:t>
      </w:r>
      <w:r w:rsidR="00C9424A">
        <w:rPr>
          <w:rFonts w:ascii="Arial" w:hAnsi="Arial" w:cs="Arial"/>
          <w:sz w:val="22"/>
          <w:szCs w:val="22"/>
        </w:rPr>
        <w:t>; contents of the page will differ</w:t>
      </w:r>
      <w:r w:rsidRPr="00E27F61">
        <w:rPr>
          <w:rFonts w:ascii="Arial" w:hAnsi="Arial" w:cs="Arial"/>
          <w:sz w:val="22"/>
          <w:szCs w:val="22"/>
        </w:rPr>
        <w:t xml:space="preserve"> for each type of user.</w:t>
      </w:r>
    </w:p>
    <w:p w:rsidR="009219D0" w:rsidRPr="00E27F61" w:rsidRDefault="000B38DD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Product shall be created with conventional e-commerce look for customers.</w:t>
      </w:r>
    </w:p>
    <w:p w:rsidR="009219D0" w:rsidRPr="00E27F61" w:rsidRDefault="009219D0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All planes and panels will be round tipped.</w:t>
      </w:r>
    </w:p>
    <w:p w:rsidR="009219D0" w:rsidRDefault="00394B81" w:rsidP="003E6F78">
      <w:pPr>
        <w:pStyle w:val="Heading3"/>
      </w:pPr>
      <w:bookmarkStart w:id="13" w:name="_Toc99822300"/>
      <w:r>
        <w:t>Layout and Navigation Requirements</w:t>
      </w:r>
      <w:bookmarkEnd w:id="13"/>
    </w:p>
    <w:p w:rsidR="000B38DD" w:rsidRPr="00E27F61" w:rsidRDefault="000B38DD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Products shall be grouped together with their respective categories.</w:t>
      </w:r>
    </w:p>
    <w:p w:rsidR="000B38DD" w:rsidRPr="00E27F61" w:rsidRDefault="000B38DD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Landing page will contain </w:t>
      </w:r>
      <w:r w:rsidR="003E6F78" w:rsidRPr="00E27F61">
        <w:rPr>
          <w:rFonts w:ascii="Arial" w:hAnsi="Arial" w:cs="Arial"/>
          <w:sz w:val="22"/>
          <w:szCs w:val="22"/>
        </w:rPr>
        <w:t>the most preferred products.</w:t>
      </w:r>
    </w:p>
    <w:p w:rsidR="003E6F78" w:rsidRPr="00E27F61" w:rsidRDefault="003E6F78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Customers will be able to navigate back to prior </w:t>
      </w:r>
      <w:r w:rsidR="00C9424A">
        <w:rPr>
          <w:rFonts w:ascii="Arial" w:hAnsi="Arial" w:cs="Arial"/>
          <w:sz w:val="22"/>
          <w:szCs w:val="22"/>
        </w:rPr>
        <w:t>panel/dialog</w:t>
      </w:r>
      <w:r w:rsidRPr="00E27F61">
        <w:rPr>
          <w:rFonts w:ascii="Arial" w:hAnsi="Arial" w:cs="Arial"/>
          <w:sz w:val="22"/>
          <w:szCs w:val="22"/>
        </w:rPr>
        <w:t xml:space="preserve"> until successfully placing the order.</w:t>
      </w:r>
    </w:p>
    <w:p w:rsidR="003E6F78" w:rsidRPr="00E27F61" w:rsidRDefault="003E6F78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Couriers will be able to mark the order status.</w:t>
      </w:r>
    </w:p>
    <w:p w:rsidR="000B38DD" w:rsidRPr="00E27F61" w:rsidRDefault="003E6F78" w:rsidP="00394B8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Store manager will be able to list order history.</w:t>
      </w:r>
    </w:p>
    <w:p w:rsidR="009219D0" w:rsidRPr="0073122D" w:rsidRDefault="00394B81" w:rsidP="009219D0">
      <w:pPr>
        <w:pStyle w:val="Heading3"/>
        <w:rPr>
          <w:rStyle w:val="InfoBlueChar"/>
          <w:rFonts w:ascii="Arial" w:hAnsi="Arial"/>
          <w:color w:val="auto"/>
        </w:rPr>
      </w:pPr>
      <w:bookmarkStart w:id="14" w:name="_Toc99822301"/>
      <w:r>
        <w:t>Consistency</w:t>
      </w:r>
      <w:bookmarkEnd w:id="14"/>
    </w:p>
    <w:p w:rsidR="003E6F78" w:rsidRPr="00E27F61" w:rsidRDefault="003E6F78" w:rsidP="0073122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System shall navigate to next page only on successful completion of current transaction is completed on the server side. </w:t>
      </w:r>
    </w:p>
    <w:p w:rsidR="003E6F78" w:rsidRPr="00E27F61" w:rsidRDefault="003E6F78" w:rsidP="003E6F78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show a loading prompt to user during the transactions.</w:t>
      </w:r>
    </w:p>
    <w:p w:rsidR="003E6F78" w:rsidRPr="00E27F61" w:rsidRDefault="003E6F78" w:rsidP="003E6F78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Undoable actions will prompt a confirmation message.</w:t>
      </w:r>
    </w:p>
    <w:p w:rsidR="003E6F78" w:rsidRPr="00E27F61" w:rsidRDefault="003E6F78" w:rsidP="003E6F78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store the latest session details to recover the current state of a user in case of connection errors.</w:t>
      </w:r>
    </w:p>
    <w:p w:rsidR="003E6F78" w:rsidRPr="00E27F61" w:rsidRDefault="003E6F78" w:rsidP="003E6F78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present the products in the same order and layout.</w:t>
      </w:r>
    </w:p>
    <w:p w:rsidR="003E6F78" w:rsidRPr="00E27F61" w:rsidRDefault="003E6F78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System shall support </w:t>
      </w:r>
      <w:r w:rsidR="009219D0" w:rsidRPr="00E27F61">
        <w:rPr>
          <w:rFonts w:ascii="Arial" w:hAnsi="Arial" w:cs="Arial"/>
          <w:sz w:val="22"/>
          <w:szCs w:val="22"/>
        </w:rPr>
        <w:t xml:space="preserve">different </w:t>
      </w:r>
      <w:r w:rsidRPr="00E27F61">
        <w:rPr>
          <w:rFonts w:ascii="Arial" w:hAnsi="Arial" w:cs="Arial"/>
          <w:sz w:val="22"/>
          <w:szCs w:val="22"/>
        </w:rPr>
        <w:t>item listing prefere</w:t>
      </w:r>
      <w:r w:rsidR="009219D0" w:rsidRPr="00E27F61">
        <w:rPr>
          <w:rFonts w:ascii="Arial" w:hAnsi="Arial" w:cs="Arial"/>
          <w:sz w:val="22"/>
          <w:szCs w:val="22"/>
        </w:rPr>
        <w:t xml:space="preserve">nces. </w:t>
      </w:r>
    </w:p>
    <w:p w:rsidR="009219D0" w:rsidRPr="00E27F61" w:rsidRDefault="009219D0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All interactions will prompt a temporary success/failure message to the user.</w:t>
      </w:r>
    </w:p>
    <w:p w:rsidR="009219D0" w:rsidRPr="00E27F61" w:rsidRDefault="009219D0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In case of an inconsistency between the user session and server state, the state at the server side will be considered to true.</w:t>
      </w:r>
    </w:p>
    <w:p w:rsidR="00394B81" w:rsidRDefault="00394B81" w:rsidP="00394B81">
      <w:pPr>
        <w:pStyle w:val="Heading3"/>
      </w:pPr>
      <w:bookmarkStart w:id="15" w:name="_Toc99822302"/>
      <w:r>
        <w:t>User Personalization &amp; Customization Requirements</w:t>
      </w:r>
      <w:bookmarkEnd w:id="15"/>
    </w:p>
    <w:p w:rsidR="0073122D" w:rsidRPr="0073122D" w:rsidRDefault="0073122D" w:rsidP="0073122D">
      <w:pPr>
        <w:pStyle w:val="BodyText"/>
      </w:pPr>
    </w:p>
    <w:p w:rsidR="00394B81" w:rsidRDefault="00394B81" w:rsidP="00394B81">
      <w:pPr>
        <w:pStyle w:val="Heading2"/>
      </w:pPr>
      <w:bookmarkStart w:id="16" w:name="_Toc492960772"/>
      <w:bookmarkStart w:id="17" w:name="_Toc99822303"/>
      <w:r>
        <w:t>Interfaces</w:t>
      </w:r>
      <w:bookmarkEnd w:id="16"/>
      <w:r>
        <w:t xml:space="preserve"> to External Systems or Devices</w:t>
      </w:r>
      <w:bookmarkEnd w:id="17"/>
    </w:p>
    <w:p w:rsidR="00394B81" w:rsidRDefault="00394B81" w:rsidP="00394B81">
      <w:pPr>
        <w:pStyle w:val="Heading3"/>
      </w:pPr>
      <w:bookmarkStart w:id="18" w:name="_Toc99822304"/>
      <w:r>
        <w:t xml:space="preserve">Software </w:t>
      </w:r>
      <w:r w:rsidRPr="00E27F61">
        <w:rPr>
          <w:sz w:val="22"/>
          <w:szCs w:val="22"/>
        </w:rPr>
        <w:t>Interfaces</w:t>
      </w:r>
      <w:bookmarkEnd w:id="18"/>
    </w:p>
    <w:p w:rsidR="0073122D" w:rsidRPr="00E27F61" w:rsidRDefault="0073122D" w:rsidP="0073122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System shall process payments with official API’s </w:t>
      </w:r>
      <w:r w:rsidR="000C4929" w:rsidRPr="00E27F61">
        <w:rPr>
          <w:rFonts w:ascii="Arial" w:hAnsi="Arial" w:cs="Arial"/>
          <w:sz w:val="22"/>
          <w:szCs w:val="22"/>
        </w:rPr>
        <w:t>offered by BTK.</w:t>
      </w:r>
    </w:p>
    <w:p w:rsidR="000C4929" w:rsidRPr="00E27F61" w:rsidRDefault="000C4929" w:rsidP="0073122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can navigate customers to relevant pages for payment process steps if required.</w:t>
      </w:r>
    </w:p>
    <w:p w:rsidR="00394B81" w:rsidRDefault="00394B81" w:rsidP="00394B81">
      <w:pPr>
        <w:pStyle w:val="Heading3"/>
      </w:pPr>
      <w:bookmarkStart w:id="19" w:name="_Toc492960771"/>
      <w:bookmarkStart w:id="20" w:name="_Toc99822305"/>
      <w:r w:rsidRPr="00E27F61">
        <w:rPr>
          <w:sz w:val="22"/>
          <w:szCs w:val="22"/>
        </w:rPr>
        <w:t>Hardware</w:t>
      </w:r>
      <w:r>
        <w:t xml:space="preserve"> Interfaces</w:t>
      </w:r>
      <w:bookmarkEnd w:id="19"/>
      <w:bookmarkEnd w:id="20"/>
    </w:p>
    <w:p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system will run on Amazon Web Services.</w:t>
      </w:r>
    </w:p>
    <w:p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No user data will be stored or processed in the on premise hardware.</w:t>
      </w:r>
    </w:p>
    <w:p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lastRenderedPageBreak/>
        <w:t>Hardware specs and Amazon Web Services availability rules will apply to the system.</w:t>
      </w:r>
    </w:p>
    <w:p w:rsidR="00394B81" w:rsidRDefault="00394B81" w:rsidP="00394B81">
      <w:pPr>
        <w:pStyle w:val="Heading3"/>
      </w:pPr>
      <w:bookmarkStart w:id="21" w:name="_Toc492960773"/>
      <w:bookmarkStart w:id="22" w:name="_Toc99822306"/>
      <w:r w:rsidRPr="00E27F61">
        <w:rPr>
          <w:sz w:val="22"/>
          <w:szCs w:val="22"/>
        </w:rPr>
        <w:t>Communications</w:t>
      </w:r>
      <w:r>
        <w:t xml:space="preserve"> Interfaces</w:t>
      </w:r>
      <w:bookmarkEnd w:id="21"/>
      <w:bookmarkEnd w:id="22"/>
    </w:p>
    <w:p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interact and process data with its own Rest API.</w:t>
      </w:r>
    </w:p>
    <w:p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  <w:sectPr w:rsidR="000C4929" w:rsidRPr="00E27F6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  <w:r w:rsidRPr="00E27F61">
        <w:rPr>
          <w:rFonts w:ascii="Arial" w:hAnsi="Arial" w:cs="Arial"/>
          <w:sz w:val="22"/>
          <w:szCs w:val="22"/>
        </w:rPr>
        <w:t>System shall use a 3rd party API verified by the BTK for the payment process.</w:t>
      </w:r>
    </w:p>
    <w:p w:rsidR="008645FB" w:rsidRPr="00E27F61" w:rsidRDefault="008645FB" w:rsidP="008645FB">
      <w:pPr>
        <w:pStyle w:val="Heading1"/>
        <w:rPr>
          <w:sz w:val="26"/>
          <w:szCs w:val="26"/>
        </w:rPr>
      </w:pPr>
      <w:bookmarkStart w:id="23" w:name="_Toc99822307"/>
      <w:r w:rsidRPr="00E27F61">
        <w:rPr>
          <w:sz w:val="26"/>
          <w:szCs w:val="26"/>
        </w:rPr>
        <w:lastRenderedPageBreak/>
        <w:t>Business Rules</w:t>
      </w:r>
      <w:bookmarkEnd w:id="23"/>
    </w:p>
    <w:p w:rsidR="008645FB" w:rsidRDefault="00266D0F" w:rsidP="008645FB">
      <w:pPr>
        <w:pStyle w:val="Heading2"/>
      </w:pPr>
      <w:bookmarkStart w:id="24" w:name="_Toc99822308"/>
      <w:r>
        <w:t xml:space="preserve">Purchase </w:t>
      </w:r>
      <w:r w:rsidRPr="00E27F61">
        <w:rPr>
          <w:sz w:val="22"/>
          <w:szCs w:val="22"/>
        </w:rPr>
        <w:t>Promotions</w:t>
      </w:r>
      <w:bookmarkEnd w:id="24"/>
    </w:p>
    <w:p w:rsidR="008645FB" w:rsidRDefault="00266D0F" w:rsidP="008645FB">
      <w:pPr>
        <w:pStyle w:val="Heading3"/>
      </w:pPr>
      <w:bookmarkStart w:id="25" w:name="_Toc99822309"/>
      <w:r>
        <w:t xml:space="preserve">Initial </w:t>
      </w:r>
      <w:r w:rsidRPr="00F86819">
        <w:rPr>
          <w:szCs w:val="22"/>
        </w:rPr>
        <w:t>Purchase</w:t>
      </w:r>
      <w:r>
        <w:t xml:space="preserve"> – ID 1</w:t>
      </w:r>
      <w:bookmarkEnd w:id="25"/>
    </w:p>
    <w:p w:rsidR="00266D0F" w:rsidRPr="00E27F61" w:rsidRDefault="00266D0F" w:rsidP="00266D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If a customer is using the system for the first time and the total cart value is greater than 50TL, 5% discount up to 10TL will be applied to that order.</w:t>
      </w:r>
    </w:p>
    <w:p w:rsidR="00266D0F" w:rsidRDefault="00266D0F" w:rsidP="00266D0F">
      <w:pPr>
        <w:pStyle w:val="Heading3"/>
      </w:pPr>
      <w:bookmarkStart w:id="26" w:name="_Toc99822310"/>
      <w:bookmarkStart w:id="27" w:name="_Toc492960765"/>
      <w:r>
        <w:t xml:space="preserve">Consecutive </w:t>
      </w:r>
      <w:r w:rsidRPr="00F86819">
        <w:t>Purchase</w:t>
      </w:r>
      <w:r>
        <w:t xml:space="preserve"> – ID 2</w:t>
      </w:r>
      <w:bookmarkEnd w:id="26"/>
    </w:p>
    <w:p w:rsidR="00266D0F" w:rsidRPr="00E27F61" w:rsidRDefault="00266D0F" w:rsidP="00266D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If a customer completes 10 different purchases greater than 100TL within a month then 50TL voucher coupon will be given to a customer.</w:t>
      </w:r>
    </w:p>
    <w:p w:rsidR="00266D0F" w:rsidRDefault="00266D0F" w:rsidP="00266D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This rule applies only once per month.</w:t>
      </w:r>
    </w:p>
    <w:p w:rsidR="0066096F" w:rsidRPr="0066096F" w:rsidRDefault="0066096F" w:rsidP="0066096F">
      <w:pPr>
        <w:pStyle w:val="Heading3"/>
      </w:pPr>
      <w:r>
        <w:t>Stock Reservations</w:t>
      </w:r>
      <w:r w:rsidR="000611CF">
        <w:t xml:space="preserve"> – ID 3</w:t>
      </w:r>
    </w:p>
    <w:p w:rsidR="0066096F" w:rsidRPr="00CD335B" w:rsidRDefault="0066096F" w:rsidP="0066096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reserve the selected goods for the customer for 3 minutes to prevent out of stock incidences.</w:t>
      </w:r>
    </w:p>
    <w:p w:rsidR="0066096F" w:rsidRPr="00CD335B" w:rsidRDefault="0066096F" w:rsidP="0066096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Warehouses will reserve up to 10% of the goods to supply ongoing purchase operations.</w:t>
      </w:r>
    </w:p>
    <w:p w:rsidR="0066096F" w:rsidRPr="00E27F61" w:rsidRDefault="0066096F" w:rsidP="0066096F">
      <w:pPr>
        <w:pStyle w:val="BodyText"/>
        <w:rPr>
          <w:rFonts w:ascii="Arial" w:hAnsi="Arial" w:cs="Arial"/>
          <w:sz w:val="22"/>
          <w:szCs w:val="22"/>
        </w:rPr>
      </w:pPr>
    </w:p>
    <w:p w:rsidR="00D95381" w:rsidRDefault="00846F25" w:rsidP="00D95381">
      <w:pPr>
        <w:pStyle w:val="Heading1"/>
      </w:pPr>
      <w:bookmarkStart w:id="28" w:name="_Toc99822311"/>
      <w:r w:rsidRPr="00E27F61">
        <w:rPr>
          <w:sz w:val="22"/>
        </w:rPr>
        <w:t>System</w:t>
      </w:r>
      <w:r w:rsidR="00D95381">
        <w:t xml:space="preserve"> </w:t>
      </w:r>
      <w:r w:rsidR="00D95381" w:rsidRPr="00E27F61">
        <w:rPr>
          <w:sz w:val="22"/>
        </w:rPr>
        <w:t>Constraints</w:t>
      </w:r>
      <w:bookmarkEnd w:id="27"/>
      <w:bookmarkEnd w:id="28"/>
    </w:p>
    <w:p w:rsidR="001065F6" w:rsidRPr="00E27F61" w:rsidRDefault="001065F6" w:rsidP="001065F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shall be implemented as a single monolithic application for rapid prototyping.</w:t>
      </w:r>
    </w:p>
    <w:p w:rsidR="001065F6" w:rsidRPr="00E27F61" w:rsidRDefault="001065F6" w:rsidP="001065F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be designed in modular way so that any given module can be extracted as a new software system to support scaling different factors of the application.</w:t>
      </w:r>
    </w:p>
    <w:p w:rsidR="001065F6" w:rsidRPr="00E27F61" w:rsidRDefault="001065F6" w:rsidP="001065F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The main programming language for the </w:t>
      </w:r>
      <w:r w:rsidR="000202C6" w:rsidRPr="00E27F61">
        <w:rPr>
          <w:rFonts w:ascii="Arial" w:hAnsi="Arial" w:cs="Arial"/>
          <w:sz w:val="22"/>
          <w:szCs w:val="22"/>
        </w:rPr>
        <w:t>system implementation is Java 1.11.x.</w:t>
      </w:r>
    </w:p>
    <w:p w:rsidR="000202C6" w:rsidRPr="00E27F61" w:rsidRDefault="000202C6" w:rsidP="000202C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application should be usable with any Java EE web application container that is compatible with the Servlet 2.4 and JSP 2.0 specifications.</w:t>
      </w:r>
    </w:p>
    <w:p w:rsidR="000202C6" w:rsidRPr="00E27F61" w:rsidRDefault="000202C6" w:rsidP="000202C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view technologies that are to be used for rendering the application are Java Server Pages (JSP) along with the Java Standard Tag Library (JSTL).</w:t>
      </w:r>
    </w:p>
    <w:p w:rsidR="000202C6" w:rsidRPr="00E27F61" w:rsidRDefault="000202C6" w:rsidP="000202C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 single application server instance shall have at least 8GB of RAM, 2.4 GHz CPU and 20 GB free disk space.</w:t>
      </w:r>
    </w:p>
    <w:p w:rsidR="000202C6" w:rsidRPr="00E27F61" w:rsidRDefault="000202C6" w:rsidP="001065F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general 3rd party technologies required for the system is as following:</w:t>
      </w:r>
    </w:p>
    <w:p w:rsidR="000202C6" w:rsidRPr="00E27F61" w:rsidRDefault="000202C6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Java SDK 1.5.x or later</w:t>
      </w:r>
    </w:p>
    <w:p w:rsidR="000202C6" w:rsidRPr="00E27F61" w:rsidRDefault="000202C6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Ant 1.7.x </w:t>
      </w:r>
    </w:p>
    <w:p w:rsidR="000202C6" w:rsidRPr="00E27F61" w:rsidRDefault="000202C6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Tomcat 5.x.x</w:t>
      </w:r>
    </w:p>
    <w:p w:rsidR="000202C6" w:rsidRPr="00E27F61" w:rsidRDefault="000202C6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JUnit 4.4</w:t>
      </w:r>
    </w:p>
    <w:p w:rsidR="001229FF" w:rsidRDefault="00846F25" w:rsidP="005A7A45">
      <w:pPr>
        <w:pStyle w:val="Heading1"/>
      </w:pPr>
      <w:bookmarkStart w:id="29" w:name="_Toc99822312"/>
      <w:r>
        <w:t>System</w:t>
      </w:r>
      <w:r w:rsidR="009237C4">
        <w:t xml:space="preserve"> Compliance</w:t>
      </w:r>
      <w:bookmarkEnd w:id="29"/>
    </w:p>
    <w:p w:rsidR="001229FF" w:rsidRDefault="001229FF" w:rsidP="001229FF">
      <w:pPr>
        <w:pStyle w:val="Heading2"/>
      </w:pPr>
      <w:bookmarkStart w:id="30" w:name="_Toc492960774"/>
      <w:bookmarkStart w:id="31" w:name="_Toc99822313"/>
      <w:r>
        <w:t>Licensing Requirements</w:t>
      </w:r>
      <w:bookmarkEnd w:id="30"/>
      <w:bookmarkEnd w:id="31"/>
    </w:p>
    <w:p w:rsidR="001F4731" w:rsidRPr="00CD335B" w:rsidRDefault="001F4731" w:rsidP="001F473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bookmarkStart w:id="32" w:name="_Toc492960775"/>
      <w:bookmarkStart w:id="33" w:name="_Toc99822314"/>
      <w:r w:rsidRPr="00CD335B">
        <w:rPr>
          <w:rFonts w:ascii="Arial" w:hAnsi="Arial" w:cs="Arial"/>
          <w:sz w:val="22"/>
          <w:szCs w:val="22"/>
        </w:rPr>
        <w:t>The core module of the system will be subject to intellectual property rights.</w:t>
      </w:r>
    </w:p>
    <w:p w:rsidR="001F4731" w:rsidRPr="00CD335B" w:rsidRDefault="001F4731" w:rsidP="001F473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main dependency source will be an artifact repository such as mvnrepository. Through the Maven Artifact index, all licensing info will be available. </w:t>
      </w:r>
    </w:p>
    <w:p w:rsidR="001F4731" w:rsidRPr="00CD335B" w:rsidRDefault="001F4731" w:rsidP="001F473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lastRenderedPageBreak/>
        <w:t>The system shall comply the licensing requirements as per dependencies. This also applies to cases where an artifact usage from another source such as github.</w:t>
      </w:r>
    </w:p>
    <w:p w:rsidR="001229FF" w:rsidRDefault="001229FF" w:rsidP="001229FF">
      <w:pPr>
        <w:pStyle w:val="Heading2"/>
      </w:pPr>
      <w:r>
        <w:t>Legal, Copyright, and Other Notices</w:t>
      </w:r>
      <w:bookmarkEnd w:id="32"/>
      <w:bookmarkEnd w:id="33"/>
    </w:p>
    <w:p w:rsidR="00C935F5" w:rsidRPr="00E27F61" w:rsidRDefault="00C935F5" w:rsidP="00E27F6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system will provide service to the customers that accepted the Distant Sale Agreement.</w:t>
      </w:r>
    </w:p>
    <w:p w:rsidR="001229FF" w:rsidRDefault="001229FF" w:rsidP="001229FF">
      <w:pPr>
        <w:pStyle w:val="Heading2"/>
      </w:pPr>
      <w:bookmarkStart w:id="34" w:name="_Toc492960776"/>
      <w:bookmarkStart w:id="35" w:name="_Toc99822315"/>
      <w:r>
        <w:t>Applicable Standards</w:t>
      </w:r>
      <w:bookmarkEnd w:id="34"/>
      <w:bookmarkEnd w:id="35"/>
    </w:p>
    <w:p w:rsidR="00C935F5" w:rsidRPr="00E27F61" w:rsidRDefault="00AE6D9B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bookmarkStart w:id="36" w:name="_GoBack"/>
      <w:bookmarkEnd w:id="36"/>
      <w:r w:rsidR="00C935F5" w:rsidRPr="00E27F61">
        <w:rPr>
          <w:rFonts w:ascii="Arial" w:hAnsi="Arial" w:cs="Arial"/>
          <w:sz w:val="22"/>
          <w:szCs w:val="22"/>
        </w:rPr>
        <w:t>System will comply with KVKK.</w:t>
      </w:r>
    </w:p>
    <w:p w:rsidR="00C935F5" w:rsidRPr="00E27F61" w:rsidRDefault="00AE6D9B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C935F5" w:rsidRPr="00E27F61">
        <w:rPr>
          <w:rFonts w:ascii="Arial" w:hAnsi="Arial" w:cs="Arial"/>
          <w:sz w:val="22"/>
          <w:szCs w:val="22"/>
        </w:rPr>
        <w:t>System will comply with BTK standards.</w:t>
      </w:r>
    </w:p>
    <w:p w:rsidR="00C935F5" w:rsidRDefault="00C935F5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comply with BDDK rules for payment processing.</w:t>
      </w:r>
    </w:p>
    <w:p w:rsidR="00FA4DF1" w:rsidRPr="00CD335B" w:rsidRDefault="00FA4DF1" w:rsidP="00FA4DF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run on Linux based environments.</w:t>
      </w:r>
    </w:p>
    <w:p w:rsidR="00FA4DF1" w:rsidRPr="00CD335B" w:rsidRDefault="00FA4DF1" w:rsidP="00FA4DF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Principal development and operations shall be performed on Ubuntu Server LTS.</w:t>
      </w:r>
    </w:p>
    <w:p w:rsidR="00FA4DF1" w:rsidRPr="00CD335B" w:rsidRDefault="00FA4DF1" w:rsidP="00FA4DF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support containerization with Docker.</w:t>
      </w:r>
    </w:p>
    <w:p w:rsidR="00FA4DF1" w:rsidRPr="00CD335B" w:rsidRDefault="00FA4DF1" w:rsidP="00FA4DF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User interface will be available on all major browsers.</w:t>
      </w:r>
    </w:p>
    <w:p w:rsidR="00FA4DF1" w:rsidRPr="00FA4DF1" w:rsidRDefault="00AE6D9B" w:rsidP="00FA4DF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FA4DF1" w:rsidRPr="00CD335B">
        <w:rPr>
          <w:rFonts w:ascii="Arial" w:hAnsi="Arial" w:cs="Arial"/>
          <w:sz w:val="22"/>
          <w:szCs w:val="22"/>
        </w:rPr>
        <w:t>User interface will support different resolutions.</w:t>
      </w:r>
    </w:p>
    <w:p w:rsidR="000F6699" w:rsidRDefault="00846F25" w:rsidP="000F6699">
      <w:pPr>
        <w:pStyle w:val="Heading1"/>
      </w:pPr>
      <w:bookmarkStart w:id="37" w:name="_Toc99822316"/>
      <w:r>
        <w:t>System</w:t>
      </w:r>
      <w:r w:rsidR="000F6699">
        <w:t xml:space="preserve"> Documentation</w:t>
      </w:r>
      <w:bookmarkEnd w:id="37"/>
    </w:p>
    <w:p w:rsidR="00C935F5" w:rsidRPr="00E27F61" w:rsidRDefault="008C18B4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All modules and architectural rules applied to the system will be documented with Markdown format for development and operations activities by the developers and IT employees that run the system.</w:t>
      </w:r>
    </w:p>
    <w:p w:rsidR="00EB3267" w:rsidRPr="00E27F61" w:rsidRDefault="00EB3267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All documentation, including the User manuals, Quick Guides etc. will be stored on the version control system.</w:t>
      </w:r>
    </w:p>
    <w:p w:rsidR="008C18B4" w:rsidRPr="00E27F61" w:rsidRDefault="008C18B4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User manual will be presented as Frequently Asked Questions (FAQ).</w:t>
      </w:r>
    </w:p>
    <w:p w:rsidR="008C18B4" w:rsidRPr="00E27F61" w:rsidRDefault="008C18B4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FAQ will be created by the developer/designer that created the actual system or </w:t>
      </w:r>
      <w:r w:rsidR="003B13E8" w:rsidRPr="00E27F61">
        <w:rPr>
          <w:rFonts w:ascii="Arial" w:hAnsi="Arial" w:cs="Arial"/>
          <w:sz w:val="22"/>
          <w:szCs w:val="22"/>
        </w:rPr>
        <w:t xml:space="preserve">visual </w:t>
      </w:r>
      <w:r w:rsidRPr="00E27F61">
        <w:rPr>
          <w:rFonts w:ascii="Arial" w:hAnsi="Arial" w:cs="Arial"/>
          <w:sz w:val="22"/>
          <w:szCs w:val="22"/>
        </w:rPr>
        <w:t>presentation.</w:t>
      </w:r>
    </w:p>
    <w:p w:rsidR="006259DD" w:rsidRPr="006259DD" w:rsidRDefault="006259DD" w:rsidP="006259DD"/>
    <w:sectPr w:rsidR="006259DD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609" w:rsidRDefault="00D23609">
      <w:r>
        <w:separator/>
      </w:r>
    </w:p>
  </w:endnote>
  <w:endnote w:type="continuationSeparator" w:id="0">
    <w:p w:rsidR="00D23609" w:rsidRDefault="00D2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1F75A0">
          <w:pPr>
            <w:jc w:val="center"/>
          </w:pPr>
          <w:r>
            <w:sym w:font="Symbol" w:char="F0D3"/>
          </w:r>
          <w:r w:rsidR="001F75A0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3447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E6D9B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0B78E6" w:rsidRDefault="000B7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609" w:rsidRDefault="00D23609">
      <w:r>
        <w:separator/>
      </w:r>
    </w:p>
  </w:footnote>
  <w:footnote w:type="continuationSeparator" w:id="0">
    <w:p w:rsidR="00D23609" w:rsidRDefault="00D23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0E444F" w:rsidP="000E444F">
          <w:r>
            <w:rPr>
              <w:b/>
            </w:rPr>
            <w:t>GÖTÜR PROJECT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7D37">
            <w:t>Version:1.1</w:t>
          </w:r>
        </w:p>
      </w:tc>
    </w:tr>
    <w:tr w:rsidR="000B78E6">
      <w:tc>
        <w:tcPr>
          <w:tcW w:w="6379" w:type="dxa"/>
        </w:tcPr>
        <w:p w:rsidR="000B78E6" w:rsidRDefault="00F80C1F">
          <w:fldSimple w:instr=" TITLE  \* MERGEFORMAT ">
            <w:r w:rsidR="000E444F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897D37">
          <w:r>
            <w:t xml:space="preserve">  Date:  </w:t>
          </w:r>
          <w:r w:rsidR="000E444F">
            <w:t>0</w:t>
          </w:r>
          <w:r w:rsidR="00897D37">
            <w:t>9</w:t>
          </w:r>
          <w:r w:rsidR="000E444F">
            <w:t>/04/2022</w:t>
          </w:r>
        </w:p>
      </w:tc>
    </w:tr>
  </w:tbl>
  <w:p w:rsidR="000B78E6" w:rsidRDefault="000B7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9.25pt;height:27.75pt" o:bullet="t">
        <v:imagedata r:id="rId1" o:title="clip_image001"/>
      </v:shape>
    </w:pict>
  </w:numPicBullet>
  <w:numPicBullet w:numPicBulletId="1">
    <w:pict>
      <v:shape id="_x0000_i108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23424EA7"/>
    <w:multiLevelType w:val="hybridMultilevel"/>
    <w:tmpl w:val="A988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CC3"/>
    <w:multiLevelType w:val="hybridMultilevel"/>
    <w:tmpl w:val="781A1B46"/>
    <w:lvl w:ilvl="0" w:tplc="9BD0F0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55AFA"/>
    <w:multiLevelType w:val="multilevel"/>
    <w:tmpl w:val="073E47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4F"/>
    <w:rsid w:val="00002B92"/>
    <w:rsid w:val="000202C6"/>
    <w:rsid w:val="00031E3F"/>
    <w:rsid w:val="000338E5"/>
    <w:rsid w:val="000611CF"/>
    <w:rsid w:val="0008387B"/>
    <w:rsid w:val="000853A5"/>
    <w:rsid w:val="000A2F75"/>
    <w:rsid w:val="000A7904"/>
    <w:rsid w:val="000A7D18"/>
    <w:rsid w:val="000B286C"/>
    <w:rsid w:val="000B38DD"/>
    <w:rsid w:val="000B5C3D"/>
    <w:rsid w:val="000B78E6"/>
    <w:rsid w:val="000C265F"/>
    <w:rsid w:val="000C4929"/>
    <w:rsid w:val="000D1CB5"/>
    <w:rsid w:val="000D29BE"/>
    <w:rsid w:val="000E346A"/>
    <w:rsid w:val="000E444F"/>
    <w:rsid w:val="000F6699"/>
    <w:rsid w:val="00103929"/>
    <w:rsid w:val="001056BB"/>
    <w:rsid w:val="001065F6"/>
    <w:rsid w:val="001229FF"/>
    <w:rsid w:val="00140806"/>
    <w:rsid w:val="0015182E"/>
    <w:rsid w:val="00164FEC"/>
    <w:rsid w:val="0017108F"/>
    <w:rsid w:val="001961F0"/>
    <w:rsid w:val="001A088E"/>
    <w:rsid w:val="001A5BF2"/>
    <w:rsid w:val="001C11F7"/>
    <w:rsid w:val="001C35BB"/>
    <w:rsid w:val="001E7544"/>
    <w:rsid w:val="001F38B0"/>
    <w:rsid w:val="001F4731"/>
    <w:rsid w:val="001F75A0"/>
    <w:rsid w:val="002017BA"/>
    <w:rsid w:val="002158CF"/>
    <w:rsid w:val="00217EEE"/>
    <w:rsid w:val="00226E98"/>
    <w:rsid w:val="00227A40"/>
    <w:rsid w:val="00250FEE"/>
    <w:rsid w:val="00251220"/>
    <w:rsid w:val="00262FA3"/>
    <w:rsid w:val="00265274"/>
    <w:rsid w:val="00266D0F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E5A15"/>
    <w:rsid w:val="002F7847"/>
    <w:rsid w:val="002F7B60"/>
    <w:rsid w:val="00314492"/>
    <w:rsid w:val="00322ABC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A4F76"/>
    <w:rsid w:val="003B13E8"/>
    <w:rsid w:val="003B1A0B"/>
    <w:rsid w:val="003D09D9"/>
    <w:rsid w:val="003D1627"/>
    <w:rsid w:val="003D2717"/>
    <w:rsid w:val="003D678E"/>
    <w:rsid w:val="003E1C39"/>
    <w:rsid w:val="003E2CE3"/>
    <w:rsid w:val="003E6F78"/>
    <w:rsid w:val="003F0ED2"/>
    <w:rsid w:val="00402F6D"/>
    <w:rsid w:val="004330D6"/>
    <w:rsid w:val="0043664B"/>
    <w:rsid w:val="00437FA8"/>
    <w:rsid w:val="0044461D"/>
    <w:rsid w:val="00455F93"/>
    <w:rsid w:val="0046289B"/>
    <w:rsid w:val="004655EB"/>
    <w:rsid w:val="00473D1E"/>
    <w:rsid w:val="00477CDD"/>
    <w:rsid w:val="004854C4"/>
    <w:rsid w:val="00493AE3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411F0"/>
    <w:rsid w:val="00544B52"/>
    <w:rsid w:val="0056113E"/>
    <w:rsid w:val="005666D3"/>
    <w:rsid w:val="005722B4"/>
    <w:rsid w:val="005770C2"/>
    <w:rsid w:val="0058125E"/>
    <w:rsid w:val="005844C9"/>
    <w:rsid w:val="005860D8"/>
    <w:rsid w:val="00586B9B"/>
    <w:rsid w:val="005969DF"/>
    <w:rsid w:val="005A0F55"/>
    <w:rsid w:val="005A1FEA"/>
    <w:rsid w:val="005A670B"/>
    <w:rsid w:val="005A7A45"/>
    <w:rsid w:val="005B34D6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3584B"/>
    <w:rsid w:val="00643504"/>
    <w:rsid w:val="0066096F"/>
    <w:rsid w:val="006733F6"/>
    <w:rsid w:val="00690AFE"/>
    <w:rsid w:val="006975E3"/>
    <w:rsid w:val="006A23C7"/>
    <w:rsid w:val="006A5025"/>
    <w:rsid w:val="006A6737"/>
    <w:rsid w:val="006C4DD8"/>
    <w:rsid w:val="006D0123"/>
    <w:rsid w:val="006D01BE"/>
    <w:rsid w:val="006D4753"/>
    <w:rsid w:val="006D566A"/>
    <w:rsid w:val="00700756"/>
    <w:rsid w:val="0070556D"/>
    <w:rsid w:val="00713AC3"/>
    <w:rsid w:val="0072060F"/>
    <w:rsid w:val="007275D3"/>
    <w:rsid w:val="007307E8"/>
    <w:rsid w:val="0073122D"/>
    <w:rsid w:val="007378D9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D5E2A"/>
    <w:rsid w:val="007E4A5B"/>
    <w:rsid w:val="007F0236"/>
    <w:rsid w:val="008013EA"/>
    <w:rsid w:val="008035FB"/>
    <w:rsid w:val="0081271F"/>
    <w:rsid w:val="00824B3B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7D37"/>
    <w:rsid w:val="008A1177"/>
    <w:rsid w:val="008A47D6"/>
    <w:rsid w:val="008C18B4"/>
    <w:rsid w:val="008C2B65"/>
    <w:rsid w:val="008D5567"/>
    <w:rsid w:val="008E1BA1"/>
    <w:rsid w:val="008E5A63"/>
    <w:rsid w:val="00901102"/>
    <w:rsid w:val="0090551A"/>
    <w:rsid w:val="00913572"/>
    <w:rsid w:val="009158C8"/>
    <w:rsid w:val="0092076C"/>
    <w:rsid w:val="009219D0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66EB0"/>
    <w:rsid w:val="00980FF9"/>
    <w:rsid w:val="0099502F"/>
    <w:rsid w:val="00997396"/>
    <w:rsid w:val="009A7FDE"/>
    <w:rsid w:val="009B035A"/>
    <w:rsid w:val="009B555D"/>
    <w:rsid w:val="009B65C4"/>
    <w:rsid w:val="009C7903"/>
    <w:rsid w:val="009E2AF9"/>
    <w:rsid w:val="009E51D5"/>
    <w:rsid w:val="009E52EA"/>
    <w:rsid w:val="009F17F0"/>
    <w:rsid w:val="009F2C36"/>
    <w:rsid w:val="00A1078D"/>
    <w:rsid w:val="00A3004D"/>
    <w:rsid w:val="00A3377A"/>
    <w:rsid w:val="00A6037D"/>
    <w:rsid w:val="00A8270B"/>
    <w:rsid w:val="00A85339"/>
    <w:rsid w:val="00A87D32"/>
    <w:rsid w:val="00AA714A"/>
    <w:rsid w:val="00AC05B0"/>
    <w:rsid w:val="00AD1214"/>
    <w:rsid w:val="00AD4A11"/>
    <w:rsid w:val="00AD5AD7"/>
    <w:rsid w:val="00AD7BED"/>
    <w:rsid w:val="00AE184B"/>
    <w:rsid w:val="00AE6D9B"/>
    <w:rsid w:val="00AE734D"/>
    <w:rsid w:val="00AF4298"/>
    <w:rsid w:val="00AF47A0"/>
    <w:rsid w:val="00B005A5"/>
    <w:rsid w:val="00B059D2"/>
    <w:rsid w:val="00B31A4E"/>
    <w:rsid w:val="00B37AC2"/>
    <w:rsid w:val="00B57D72"/>
    <w:rsid w:val="00B62751"/>
    <w:rsid w:val="00B80700"/>
    <w:rsid w:val="00B81541"/>
    <w:rsid w:val="00B824FD"/>
    <w:rsid w:val="00B83A71"/>
    <w:rsid w:val="00B84B86"/>
    <w:rsid w:val="00BA0D05"/>
    <w:rsid w:val="00BC08CC"/>
    <w:rsid w:val="00C01BA3"/>
    <w:rsid w:val="00C02411"/>
    <w:rsid w:val="00C03D90"/>
    <w:rsid w:val="00C139A0"/>
    <w:rsid w:val="00C413BF"/>
    <w:rsid w:val="00C45D21"/>
    <w:rsid w:val="00C5230D"/>
    <w:rsid w:val="00C61808"/>
    <w:rsid w:val="00C65BEF"/>
    <w:rsid w:val="00C80EFE"/>
    <w:rsid w:val="00C91672"/>
    <w:rsid w:val="00C935F5"/>
    <w:rsid w:val="00C9424A"/>
    <w:rsid w:val="00CB1BBF"/>
    <w:rsid w:val="00CB74E5"/>
    <w:rsid w:val="00CC31EA"/>
    <w:rsid w:val="00CD035E"/>
    <w:rsid w:val="00CD335B"/>
    <w:rsid w:val="00CF5FC6"/>
    <w:rsid w:val="00D1534E"/>
    <w:rsid w:val="00D23609"/>
    <w:rsid w:val="00D32DAD"/>
    <w:rsid w:val="00D40870"/>
    <w:rsid w:val="00D66D4F"/>
    <w:rsid w:val="00D67412"/>
    <w:rsid w:val="00D67D10"/>
    <w:rsid w:val="00D76EDA"/>
    <w:rsid w:val="00D85F97"/>
    <w:rsid w:val="00D95381"/>
    <w:rsid w:val="00DA6837"/>
    <w:rsid w:val="00DB1F36"/>
    <w:rsid w:val="00DB4FB1"/>
    <w:rsid w:val="00DC01BD"/>
    <w:rsid w:val="00DC2503"/>
    <w:rsid w:val="00DC530B"/>
    <w:rsid w:val="00DD2422"/>
    <w:rsid w:val="00E27F61"/>
    <w:rsid w:val="00E3447C"/>
    <w:rsid w:val="00E46F9C"/>
    <w:rsid w:val="00E57A0C"/>
    <w:rsid w:val="00E66686"/>
    <w:rsid w:val="00E75A2E"/>
    <w:rsid w:val="00E9152D"/>
    <w:rsid w:val="00EA4FB8"/>
    <w:rsid w:val="00EA792B"/>
    <w:rsid w:val="00EB3267"/>
    <w:rsid w:val="00EC65DC"/>
    <w:rsid w:val="00ED698F"/>
    <w:rsid w:val="00EF0328"/>
    <w:rsid w:val="00F042E0"/>
    <w:rsid w:val="00F07982"/>
    <w:rsid w:val="00F07CE1"/>
    <w:rsid w:val="00F15A0F"/>
    <w:rsid w:val="00F25263"/>
    <w:rsid w:val="00F31507"/>
    <w:rsid w:val="00F34CB0"/>
    <w:rsid w:val="00F51720"/>
    <w:rsid w:val="00F653DC"/>
    <w:rsid w:val="00F66989"/>
    <w:rsid w:val="00F6708E"/>
    <w:rsid w:val="00F76CD1"/>
    <w:rsid w:val="00F80C1F"/>
    <w:rsid w:val="00F82407"/>
    <w:rsid w:val="00F86819"/>
    <w:rsid w:val="00F9374F"/>
    <w:rsid w:val="00F97850"/>
    <w:rsid w:val="00FA45D3"/>
    <w:rsid w:val="00FA4DF1"/>
    <w:rsid w:val="00FB113C"/>
    <w:rsid w:val="00FD02E4"/>
    <w:rsid w:val="00FE64DF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8B9F6"/>
  <w15:chartTrackingRefBased/>
  <w15:docId w15:val="{16726BED-7A8B-4345-974B-EF75CCCE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493A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534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ad\Desktop\ESAD-SM\504-TSP-22\systemwide_req_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9732-760C-4756-9DC5-F5978706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1335</TotalTime>
  <Pages>10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Windows User</dc:creator>
  <cp:keywords/>
  <dc:description/>
  <cp:lastModifiedBy>Windows User</cp:lastModifiedBy>
  <cp:revision>47</cp:revision>
  <cp:lastPrinted>2001-03-15T12:26:00Z</cp:lastPrinted>
  <dcterms:created xsi:type="dcterms:W3CDTF">2022-04-01T17:27:00Z</dcterms:created>
  <dcterms:modified xsi:type="dcterms:W3CDTF">2022-04-09T11:35:00Z</dcterms:modified>
</cp:coreProperties>
</file>