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Pr="00561552" w:rsidR="00E64D53" w:rsidTr="1DAC491A" w14:paraId="76486E6E" w14:textId="77777777">
        <w:trPr>
          <w:cantSplit/>
        </w:trPr>
        <w:tc>
          <w:tcPr>
            <w:tcW w:w="971" w:type="pct"/>
            <w:tcMar/>
          </w:tcPr>
          <w:p w:rsidRPr="00561552" w:rsidR="00E64D53" w:rsidP="00E64D53" w:rsidRDefault="00E64D53" w14:paraId="0CC92B43" w14:textId="58C1EFF4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  <w:tcMar/>
          </w:tcPr>
          <w:p w:rsidRPr="00561552" w:rsidR="00E64D53" w:rsidP="1DAC491A" w:rsidRDefault="00E64D53" w14:paraId="1C8D5D7E" w14:textId="7F80627A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14D5ECC3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Personel Maaş Sistemi</w:t>
            </w:r>
          </w:p>
        </w:tc>
      </w:tr>
      <w:tr w:rsidRPr="00561552" w:rsidR="00E64D53" w:rsidTr="1DAC491A" w14:paraId="26627E64" w14:textId="77777777">
        <w:trPr>
          <w:cantSplit/>
        </w:trPr>
        <w:tc>
          <w:tcPr>
            <w:tcW w:w="971" w:type="pct"/>
            <w:tcMar/>
          </w:tcPr>
          <w:p w:rsidRPr="00561552" w:rsidR="00E64D53" w:rsidP="00E64D53" w:rsidRDefault="00E64D53" w14:paraId="53C172FD" w14:textId="6C7A41FC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  <w:tcMar/>
          </w:tcPr>
          <w:p w:rsidRPr="00561552" w:rsidR="00E64D53" w:rsidP="1DAC491A" w:rsidRDefault="00E64D53" w14:paraId="3F6525A8" w14:textId="0B8A3FBF">
            <w:pPr>
              <w:pStyle w:val="Normal"/>
            </w:pPr>
            <w:r w:rsidRPr="1DAC491A" w:rsidR="3ADD6717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Personel bilgilerinin, izin kayıtlarının ve aylık maaş (prim/kesinti) hesaplamalarının yönetildiği bir web uygulamasının geliştirilmesi.</w:t>
            </w:r>
          </w:p>
        </w:tc>
      </w:tr>
      <w:tr w:rsidRPr="00561552" w:rsidR="00561552" w:rsidTr="1DAC491A" w14:paraId="3BDAED3C" w14:textId="77777777">
        <w:trPr>
          <w:cantSplit/>
        </w:trPr>
        <w:tc>
          <w:tcPr>
            <w:tcW w:w="971" w:type="pct"/>
            <w:tcMar/>
          </w:tcPr>
          <w:p w:rsidRPr="00561552" w:rsidR="00561552" w:rsidP="00E64D53" w:rsidRDefault="00561552" w14:paraId="66DB2615" w14:textId="78E653EA">
            <w:pPr>
              <w:rPr>
                <w:b/>
                <w:bCs/>
                <w:szCs w:val="20"/>
              </w:rPr>
            </w:pPr>
            <w:r w:rsidRPr="00561552">
              <w:rPr>
                <w:b/>
                <w:bCs/>
                <w:szCs w:val="20"/>
              </w:rPr>
              <w:t>Proje Amacı</w:t>
            </w:r>
          </w:p>
        </w:tc>
        <w:tc>
          <w:tcPr>
            <w:tcW w:w="4029" w:type="pct"/>
            <w:tcMar/>
          </w:tcPr>
          <w:p w:rsidRPr="00561552" w:rsidR="00561552" w:rsidP="1DAC491A" w:rsidRDefault="00561552" w14:paraId="0050EE84" w14:textId="3FA9907A">
            <w:pPr>
              <w:pStyle w:val="Normal"/>
            </w:pPr>
            <w:r w:rsidRPr="1DAC491A" w:rsidR="55B2A670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C# Blazor, MS SQL Server ve Stored Procedure'ler kullanarak, bir işletmenin bordro süreçlerini otomatize eden, yönetilebilir ve performanslı bir sistem tasarlamaktır.</w:t>
            </w:r>
          </w:p>
        </w:tc>
      </w:tr>
    </w:tbl>
    <w:p w:rsidRPr="00561552" w:rsidR="00561552" w:rsidP="00561552" w:rsidRDefault="00561552" w14:paraId="3F843FD7" w14:textId="77777777">
      <w:pPr>
        <w:pStyle w:val="Balk1"/>
      </w:pPr>
      <w:r w:rsidRPr="00561552">
        <w:t>Özet</w:t>
      </w:r>
    </w:p>
    <w:p w:rsidR="00561552" w:rsidP="00561552" w:rsidRDefault="00561552" w14:paraId="0672E6CE" w14:textId="14C77D1D">
      <w:r w:rsidRPr="00561552">
        <w:rPr>
          <w:rStyle w:val="HafifVurgulama"/>
          <w:szCs w:val="20"/>
        </w:rPr>
        <w:t>En az 2</w:t>
      </w:r>
      <w:r w:rsidR="00FF474F"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F474F">
        <w:rPr>
          <w:rStyle w:val="HafifVurgulama"/>
          <w:szCs w:val="20"/>
        </w:rPr>
        <w:t>100 kelime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561552" w:rsidR="00561552" w:rsidTr="1DAC491A" w14:paraId="15F31CF6" w14:textId="77777777">
        <w:trPr>
          <w:cantSplit/>
        </w:trPr>
        <w:tc>
          <w:tcPr>
            <w:tcW w:w="5000" w:type="pct"/>
            <w:tcMar/>
          </w:tcPr>
          <w:p w:rsidRPr="00561552" w:rsidR="00561552" w:rsidP="1DAC491A" w:rsidRDefault="00561552" w14:paraId="77410F41" w14:textId="0ABE2442">
            <w:pPr>
              <w:pStyle w:val="Normal"/>
            </w:pPr>
            <w:r w:rsidRPr="1DAC491A" w:rsidR="0023CC71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Bu proje, "Personel Maaş Sistemi" adında modern bir web uygulamasıdır. Proje, C# Blazor Web App ve MS SQL Server (</w:t>
            </w:r>
            <w:r w:rsidRPr="1DAC491A" w:rsidR="0023CC71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SAT242516046</w:t>
            </w:r>
            <w:r w:rsidRPr="1DAC491A" w:rsidR="0023CC71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veritabanı) kullanılarak geliştirilmektedir. Sistemin temel amacı; personel, rol, kullanıcı ve maaş bordrosu (</w:t>
            </w:r>
            <w:r w:rsidRPr="1DAC491A" w:rsidR="0023CC71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MaasHesaplama</w:t>
            </w:r>
            <w:r w:rsidRPr="1DAC491A" w:rsidR="0023CC71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) verilerini yönetmektir. Veri işlemleri, hocanın sağladığı </w:t>
            </w:r>
            <w:r w:rsidRPr="1DAC491A" w:rsidR="0023CC71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NTP</w:t>
            </w:r>
            <w:r w:rsidRPr="1DAC491A" w:rsidR="0023CC71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projesindeki mimari (</w:t>
            </w:r>
            <w:r w:rsidRPr="1DAC491A" w:rsidR="0023CC71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IMyDbModel_Provider</w:t>
            </w:r>
            <w:r w:rsidRPr="1DAC491A" w:rsidR="0023CC71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) ve JSON tabanlı Stored Procedure'ler kullanılarak simüle edilmektedir.</w:t>
            </w:r>
          </w:p>
        </w:tc>
      </w:tr>
    </w:tbl>
    <w:p w:rsidR="00A47858" w:rsidP="00A47858" w:rsidRDefault="00A47858" w14:paraId="3341C918" w14:textId="0BAB7994">
      <w:pPr>
        <w:pStyle w:val="Balk1"/>
      </w:pPr>
      <w:r>
        <w:t>Yöntem</w:t>
      </w:r>
    </w:p>
    <w:p w:rsidRPr="00FF474F" w:rsidR="00FF474F" w:rsidP="00FF474F" w:rsidRDefault="00FF474F" w14:paraId="5626E0C6" w14:textId="69D96B72">
      <w:r w:rsidRPr="00561552">
        <w:rPr>
          <w:rStyle w:val="HafifVurgulama"/>
          <w:szCs w:val="20"/>
        </w:rPr>
        <w:t xml:space="preserve">En az </w:t>
      </w:r>
      <w:r w:rsidR="00F57B5E">
        <w:rPr>
          <w:rStyle w:val="HafifVurgulama"/>
          <w:szCs w:val="20"/>
        </w:rPr>
        <w:t>1</w:t>
      </w:r>
      <w:r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57B5E">
        <w:rPr>
          <w:rStyle w:val="HafifVurgulama"/>
          <w:szCs w:val="20"/>
        </w:rPr>
        <w:t>5</w:t>
      </w:r>
      <w:r>
        <w:rPr>
          <w:rStyle w:val="HafifVurgulama"/>
          <w:szCs w:val="20"/>
        </w:rPr>
        <w:t>0 kelime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561552" w:rsidR="00A47858" w:rsidTr="1DAC491A" w14:paraId="26672DE4" w14:textId="77777777">
        <w:trPr>
          <w:cantSplit/>
        </w:trPr>
        <w:tc>
          <w:tcPr>
            <w:tcW w:w="5000" w:type="pct"/>
            <w:tcMar/>
          </w:tcPr>
          <w:p w:rsidRPr="00561552" w:rsidR="00A47858" w:rsidP="1DAC491A" w:rsidRDefault="00A47858" w14:paraId="7DCC6C64" w14:textId="079939D3">
            <w:pPr>
              <w:pStyle w:val="Normal"/>
            </w:pPr>
            <w:r w:rsidRPr="1DAC491A" w:rsidR="67B1E02E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Geliştirme yöntemi olarak, ASP.NET Core Blazor arayüzü ve Stored Procedure (</w:t>
            </w:r>
            <w:r w:rsidRPr="1DAC491A" w:rsidR="67B1E02E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sp_Personel_Listele</w:t>
            </w:r>
            <w:r w:rsidRPr="1DAC491A" w:rsidR="67B1E02E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, </w:t>
            </w:r>
            <w:r w:rsidRPr="1DAC491A" w:rsidR="67B1E02E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sp_Personel_EkleGuncelleSil</w:t>
            </w:r>
            <w:r w:rsidRPr="1DAC491A" w:rsidR="67B1E02E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) tabanlı bir veri katmanı mimarisi tercih edilmiştir. Bu mimari, </w:t>
            </w:r>
            <w:r w:rsidRPr="1DAC491A" w:rsidR="67B1E02E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UnitOfWork</w:t>
            </w:r>
            <w:r w:rsidRPr="1DAC491A" w:rsidR="67B1E02E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ve </w:t>
            </w:r>
            <w:r w:rsidRPr="1DAC491A" w:rsidR="67B1E02E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Provider</w:t>
            </w:r>
            <w:r w:rsidRPr="1DAC491A" w:rsidR="67B1E02E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tasarım desenlerini kullanmaktadır.</w:t>
            </w:r>
          </w:p>
        </w:tc>
      </w:tr>
    </w:tbl>
    <w:p w:rsidR="00561552" w:rsidP="00561552" w:rsidRDefault="00561552" w14:paraId="13E1E929" w14:textId="47116AA0">
      <w:pPr>
        <w:pStyle w:val="Balk1"/>
      </w:pPr>
      <w:r>
        <w:t>Fizibilite</w:t>
      </w:r>
    </w:p>
    <w:tbl>
      <w:tblPr>
        <w:tblStyle w:val="TabloKlavuzu"/>
        <w:tblW w:w="5000" w:type="pct"/>
        <w:tblLook w:val="04E0" w:firstRow="1" w:lastRow="1" w:firstColumn="1" w:lastColumn="0" w:noHBand="0" w:noVBand="1"/>
      </w:tblPr>
      <w:tblGrid>
        <w:gridCol w:w="1270"/>
        <w:gridCol w:w="993"/>
        <w:gridCol w:w="1419"/>
        <w:gridCol w:w="6512"/>
      </w:tblGrid>
      <w:tr w:rsidRPr="00561552" w:rsidR="00693FBE" w:rsidTr="1DAC491A" w14:paraId="64FFE734" w14:textId="77777777">
        <w:tc>
          <w:tcPr>
            <w:tcW w:w="623" w:type="pct"/>
            <w:shd w:val="clear" w:color="auto" w:fill="D9D9D9" w:themeFill="background1" w:themeFillShade="D9"/>
            <w:tcMar/>
          </w:tcPr>
          <w:p w:rsidRPr="00693FBE" w:rsidR="00693FBE" w:rsidP="00E64D53" w:rsidRDefault="00693FBE" w14:paraId="28588EE0" w14:textId="77777777">
            <w:pPr>
              <w:rPr>
                <w:b/>
                <w:bCs/>
                <w:szCs w:val="20"/>
              </w:rPr>
            </w:pPr>
          </w:p>
        </w:tc>
        <w:tc>
          <w:tcPr>
            <w:tcW w:w="487" w:type="pct"/>
            <w:shd w:val="clear" w:color="auto" w:fill="D9D9D9" w:themeFill="background1" w:themeFillShade="D9"/>
            <w:tcMar/>
          </w:tcPr>
          <w:p w:rsidRPr="00693FBE" w:rsidR="00693FBE" w:rsidP="00E64D53" w:rsidRDefault="00693FBE" w14:paraId="686DDFC2" w14:textId="138A85EF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Ağırlık</w:t>
            </w:r>
          </w:p>
        </w:tc>
        <w:tc>
          <w:tcPr>
            <w:tcW w:w="696" w:type="pct"/>
            <w:shd w:val="clear" w:color="auto" w:fill="D9D9D9" w:themeFill="background1" w:themeFillShade="D9"/>
            <w:tcMar/>
          </w:tcPr>
          <w:p w:rsidRPr="00693FBE" w:rsidR="00693FBE" w:rsidP="00E64D53" w:rsidRDefault="00693FBE" w14:paraId="5A2DF665" w14:textId="1BF1FD3A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Sistem Puanı</w:t>
            </w:r>
          </w:p>
        </w:tc>
        <w:tc>
          <w:tcPr>
            <w:tcW w:w="3194" w:type="pct"/>
            <w:shd w:val="clear" w:color="auto" w:fill="D9D9D9" w:themeFill="background1" w:themeFillShade="D9"/>
            <w:tcMar/>
          </w:tcPr>
          <w:p w:rsidRPr="00693FBE" w:rsidR="00693FBE" w:rsidP="00E64D53" w:rsidRDefault="00693FBE" w14:paraId="30526BD7" w14:textId="1E8DD83B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Açıklama</w:t>
            </w:r>
          </w:p>
        </w:tc>
      </w:tr>
      <w:tr w:rsidRPr="00561552" w:rsidR="00693FBE" w:rsidTr="1DAC491A" w14:paraId="642DA73E" w14:textId="36E7914C">
        <w:tc>
          <w:tcPr>
            <w:tcW w:w="623" w:type="pct"/>
            <w:tcMar/>
          </w:tcPr>
          <w:p w:rsidRPr="00693FBE" w:rsidR="00693FBE" w:rsidP="00E64D53" w:rsidRDefault="00693FBE" w14:paraId="5DC14DC4" w14:textId="6CF3CED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Teknik</w:t>
            </w:r>
          </w:p>
        </w:tc>
        <w:tc>
          <w:tcPr>
            <w:tcW w:w="487" w:type="pct"/>
            <w:tcMar/>
          </w:tcPr>
          <w:p w:rsidRPr="00561552" w:rsidR="00693FBE" w:rsidP="1DAC491A" w:rsidRDefault="00693FBE" w14:paraId="196C20A9" w14:textId="292794A1">
            <w:pPr>
              <w:pStyle w:val="Normal"/>
            </w:pPr>
            <w:r w:rsidRPr="1DAC491A" w:rsidR="27003A1D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10%</w:t>
            </w:r>
          </w:p>
        </w:tc>
        <w:tc>
          <w:tcPr>
            <w:tcW w:w="696" w:type="pct"/>
            <w:tcMar/>
          </w:tcPr>
          <w:p w:rsidRPr="00561552" w:rsidR="00693FBE" w:rsidP="1DAC491A" w:rsidRDefault="00693FBE" w14:paraId="7176B654" w14:textId="2ECB219F">
            <w:pPr>
              <w:pStyle w:val="Normal"/>
            </w:pPr>
            <w:r w:rsidRPr="1DAC491A" w:rsidR="27003A1D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90</w:t>
            </w:r>
          </w:p>
        </w:tc>
        <w:tc>
          <w:tcPr>
            <w:tcW w:w="3194" w:type="pct"/>
            <w:tcMar/>
          </w:tcPr>
          <w:p w:rsidRPr="00561552" w:rsidR="00693FBE" w:rsidP="1DAC491A" w:rsidRDefault="00693FBE" w14:paraId="6CBDD35E" w14:textId="1432DFFA">
            <w:pPr>
              <w:pStyle w:val="Normal"/>
            </w:pPr>
            <w:r w:rsidRPr="1DAC491A" w:rsidR="27003A1D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C#/SQL bilgimiz var, araçlar ücretsiz.</w:t>
            </w:r>
          </w:p>
        </w:tc>
      </w:tr>
      <w:tr w:rsidRPr="00561552" w:rsidR="00693FBE" w:rsidTr="1DAC491A" w14:paraId="7C9C4EC4" w14:textId="77777777">
        <w:tc>
          <w:tcPr>
            <w:tcW w:w="623" w:type="pct"/>
            <w:tcMar/>
          </w:tcPr>
          <w:p w:rsidRPr="00693FBE" w:rsidR="00693FBE" w:rsidP="00E64D53" w:rsidRDefault="00693FBE" w14:paraId="74DC3413" w14:textId="7C021156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Ekonomik</w:t>
            </w:r>
          </w:p>
        </w:tc>
        <w:tc>
          <w:tcPr>
            <w:tcW w:w="487" w:type="pct"/>
            <w:tcMar/>
          </w:tcPr>
          <w:p w:rsidRPr="00561552" w:rsidR="00693FBE" w:rsidP="1DAC491A" w:rsidRDefault="00693FBE" w14:paraId="3EC6A31B" w14:textId="28D926F7">
            <w:pPr>
              <w:pStyle w:val="Normal"/>
            </w:pPr>
            <w:r w:rsidRPr="1DAC491A" w:rsidR="7B456197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40%</w:t>
            </w:r>
          </w:p>
        </w:tc>
        <w:tc>
          <w:tcPr>
            <w:tcW w:w="696" w:type="pct"/>
            <w:tcMar/>
          </w:tcPr>
          <w:p w:rsidRPr="00561552" w:rsidR="00693FBE" w:rsidP="1DAC491A" w:rsidRDefault="00693FBE" w14:paraId="656C135B" w14:textId="08521EB1">
            <w:pPr>
              <w:pStyle w:val="Normal"/>
            </w:pPr>
            <w:r w:rsidRPr="1DAC491A" w:rsidR="2A1C96D5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100</w:t>
            </w:r>
          </w:p>
        </w:tc>
        <w:tc>
          <w:tcPr>
            <w:tcW w:w="3194" w:type="pct"/>
            <w:tcMar/>
          </w:tcPr>
          <w:p w:rsidRPr="00561552" w:rsidR="00693FBE" w:rsidP="00E64D53" w:rsidRDefault="00693FBE" w14:paraId="7E2F6E02" w14:textId="6DA9E78B">
            <w:pPr/>
            <w:r w:rsidR="0FB07C3F">
              <w:rPr/>
              <w:t>Öğrenci projesi, maliyet sıfır. Bu en önemli faktör.</w:t>
            </w:r>
          </w:p>
        </w:tc>
      </w:tr>
      <w:tr w:rsidRPr="00561552" w:rsidR="00693FBE" w:rsidTr="1DAC491A" w14:paraId="63F72456" w14:textId="77777777">
        <w:tc>
          <w:tcPr>
            <w:tcW w:w="623" w:type="pct"/>
            <w:tcMar/>
          </w:tcPr>
          <w:p w:rsidRPr="00693FBE" w:rsidR="00693FBE" w:rsidP="00E64D53" w:rsidRDefault="00693FBE" w14:paraId="1FFB2622" w14:textId="7183571C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Zaman</w:t>
            </w:r>
          </w:p>
        </w:tc>
        <w:tc>
          <w:tcPr>
            <w:tcW w:w="487" w:type="pct"/>
            <w:tcMar/>
          </w:tcPr>
          <w:p w:rsidRPr="00561552" w:rsidR="00693FBE" w:rsidP="1DAC491A" w:rsidRDefault="00693FBE" w14:paraId="00F2A42C" w14:textId="1950E771">
            <w:pPr>
              <w:pStyle w:val="Normal"/>
            </w:pPr>
            <w:r w:rsidRPr="1DAC491A" w:rsidR="444533D8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20%</w:t>
            </w:r>
          </w:p>
        </w:tc>
        <w:tc>
          <w:tcPr>
            <w:tcW w:w="696" w:type="pct"/>
            <w:tcMar/>
          </w:tcPr>
          <w:p w:rsidRPr="00561552" w:rsidR="00693FBE" w:rsidP="1DAC491A" w:rsidRDefault="00693FBE" w14:paraId="7790D9D6" w14:textId="38586071">
            <w:pPr>
              <w:pStyle w:val="Normal"/>
            </w:pPr>
            <w:r w:rsidRPr="1DAC491A" w:rsidR="2455EC51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50</w:t>
            </w:r>
          </w:p>
        </w:tc>
        <w:tc>
          <w:tcPr>
            <w:tcW w:w="3194" w:type="pct"/>
            <w:tcMar/>
          </w:tcPr>
          <w:p w:rsidRPr="00561552" w:rsidR="00693FBE" w:rsidP="1DAC491A" w:rsidRDefault="00693FBE" w14:paraId="0B01ED3E" w14:textId="4A0BA1BD">
            <w:pPr>
              <w:pStyle w:val="Normal"/>
            </w:pPr>
            <w:r w:rsidRPr="1DAC491A" w:rsidR="225BA2E3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Teslim tarihine yetiştirme riski var. İkinci önemli faktör.</w:t>
            </w:r>
          </w:p>
        </w:tc>
      </w:tr>
      <w:tr w:rsidRPr="00561552" w:rsidR="00693FBE" w:rsidTr="1DAC491A" w14:paraId="5F40BC5F" w14:textId="77777777">
        <w:tc>
          <w:tcPr>
            <w:tcW w:w="623" w:type="pct"/>
            <w:tcMar/>
          </w:tcPr>
          <w:p w:rsidRPr="00693FBE" w:rsidR="00693FBE" w:rsidP="00E64D53" w:rsidRDefault="00693FBE" w14:paraId="571AC55A" w14:textId="1A665452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Sosyal</w:t>
            </w:r>
          </w:p>
        </w:tc>
        <w:tc>
          <w:tcPr>
            <w:tcW w:w="487" w:type="pct"/>
            <w:tcMar/>
          </w:tcPr>
          <w:p w:rsidRPr="00561552" w:rsidR="00693FBE" w:rsidP="1DAC491A" w:rsidRDefault="00693FBE" w14:paraId="3911E2BD" w14:textId="509692A0">
            <w:pPr>
              <w:pStyle w:val="Normal"/>
            </w:pPr>
            <w:r w:rsidRPr="1DAC491A" w:rsidR="0F29F4F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10%</w:t>
            </w:r>
          </w:p>
        </w:tc>
        <w:tc>
          <w:tcPr>
            <w:tcW w:w="696" w:type="pct"/>
            <w:tcMar/>
          </w:tcPr>
          <w:p w:rsidRPr="00561552" w:rsidR="00693FBE" w:rsidP="1DAC491A" w:rsidRDefault="00693FBE" w14:paraId="7E344CB7" w14:textId="25BAD68D">
            <w:pPr>
              <w:pStyle w:val="Normal"/>
            </w:pPr>
            <w:r w:rsidRPr="1DAC491A" w:rsidR="1801F790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100</w:t>
            </w:r>
          </w:p>
        </w:tc>
        <w:tc>
          <w:tcPr>
            <w:tcW w:w="3194" w:type="pct"/>
            <w:tcMar/>
          </w:tcPr>
          <w:p w:rsidRPr="00561552" w:rsidR="00693FBE" w:rsidP="1DAC491A" w:rsidRDefault="00693FBE" w14:paraId="37700370" w14:textId="32092AE6">
            <w:pPr>
              <w:pStyle w:val="Normal"/>
            </w:pPr>
            <w:r w:rsidRPr="1DAC491A" w:rsidR="25693D7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Dersin asıl amacı (öğrenme) tam olarak karşılanıyor.</w:t>
            </w:r>
          </w:p>
        </w:tc>
      </w:tr>
      <w:tr w:rsidRPr="00561552" w:rsidR="00693FBE" w:rsidTr="1DAC491A" w14:paraId="252F4508" w14:textId="77777777">
        <w:tc>
          <w:tcPr>
            <w:tcW w:w="623" w:type="pct"/>
            <w:tcMar/>
          </w:tcPr>
          <w:p w:rsidRPr="00693FBE" w:rsidR="00693FBE" w:rsidP="00E64D53" w:rsidRDefault="00693FBE" w14:paraId="3476C981" w14:textId="096A34B6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Yönetim</w:t>
            </w:r>
          </w:p>
        </w:tc>
        <w:tc>
          <w:tcPr>
            <w:tcW w:w="487" w:type="pct"/>
            <w:tcMar/>
          </w:tcPr>
          <w:p w:rsidRPr="00561552" w:rsidR="00693FBE" w:rsidP="1DAC491A" w:rsidRDefault="00693FBE" w14:paraId="4C1D3C2B" w14:textId="7228CD99">
            <w:pPr>
              <w:pStyle w:val="Normal"/>
            </w:pPr>
            <w:r w:rsidRPr="1DAC491A" w:rsidR="7A78316B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10%</w:t>
            </w:r>
          </w:p>
        </w:tc>
        <w:tc>
          <w:tcPr>
            <w:tcW w:w="696" w:type="pct"/>
            <w:tcMar/>
          </w:tcPr>
          <w:p w:rsidRPr="00561552" w:rsidR="00693FBE" w:rsidP="1DAC491A" w:rsidRDefault="00693FBE" w14:paraId="189A2374" w14:textId="214FE690">
            <w:pPr>
              <w:pStyle w:val="Normal"/>
            </w:pPr>
            <w:r w:rsidRPr="1DAC491A" w:rsidR="44F364A4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70</w:t>
            </w:r>
          </w:p>
        </w:tc>
        <w:tc>
          <w:tcPr>
            <w:tcW w:w="3194" w:type="pct"/>
            <w:tcMar/>
          </w:tcPr>
          <w:p w:rsidRPr="00561552" w:rsidR="00693FBE" w:rsidP="1DAC491A" w:rsidRDefault="00693FBE" w14:paraId="6C4EC6D8" w14:textId="7A31C8E0">
            <w:pPr>
              <w:pStyle w:val="Normal"/>
            </w:pPr>
            <w:r w:rsidRPr="1DAC491A" w:rsidR="16235AC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Proje kapsamı küçük ve yönetilebilir.</w:t>
            </w:r>
          </w:p>
        </w:tc>
      </w:tr>
      <w:tr w:rsidRPr="00561552" w:rsidR="00693FBE" w:rsidTr="1DAC491A" w14:paraId="447D0C0F" w14:textId="77777777">
        <w:tc>
          <w:tcPr>
            <w:tcW w:w="623" w:type="pct"/>
            <w:tcMar/>
          </w:tcPr>
          <w:p w:rsidRPr="00693FBE" w:rsidR="00693FBE" w:rsidP="00E64D53" w:rsidRDefault="00693FBE" w14:paraId="7D3E6F26" w14:textId="12834B6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Yasal</w:t>
            </w:r>
          </w:p>
        </w:tc>
        <w:tc>
          <w:tcPr>
            <w:tcW w:w="487" w:type="pct"/>
            <w:tcMar/>
          </w:tcPr>
          <w:p w:rsidRPr="00561552" w:rsidR="00693FBE" w:rsidP="1DAC491A" w:rsidRDefault="00693FBE" w14:paraId="5F3AF845" w14:textId="3E479B53">
            <w:pPr>
              <w:pStyle w:val="Normal"/>
            </w:pPr>
            <w:r w:rsidRPr="1DAC491A" w:rsidR="0D00EFAE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10%</w:t>
            </w:r>
          </w:p>
        </w:tc>
        <w:tc>
          <w:tcPr>
            <w:tcW w:w="696" w:type="pct"/>
            <w:tcMar/>
          </w:tcPr>
          <w:p w:rsidRPr="00561552" w:rsidR="00693FBE" w:rsidP="1DAC491A" w:rsidRDefault="00693FBE" w14:paraId="74534575" w14:textId="4F9DA09C">
            <w:pPr>
              <w:pStyle w:val="Normal"/>
            </w:pPr>
            <w:r w:rsidRPr="1DAC491A" w:rsidR="1801F790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100</w:t>
            </w:r>
          </w:p>
        </w:tc>
        <w:tc>
          <w:tcPr>
            <w:tcW w:w="3194" w:type="pct"/>
            <w:tcMar/>
          </w:tcPr>
          <w:p w:rsidRPr="00561552" w:rsidR="00693FBE" w:rsidP="1DAC491A" w:rsidRDefault="00693FBE" w14:paraId="399C83E7" w14:textId="74E58CBC">
            <w:pPr>
              <w:pStyle w:val="Normal"/>
            </w:pPr>
            <w:r w:rsidRPr="1DAC491A" w:rsidR="5C95A328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Kullanılan araçlar (Community, Docker) yasal ve ücretsiz.</w:t>
            </w:r>
          </w:p>
        </w:tc>
      </w:tr>
      <w:tr w:rsidRPr="00561552" w:rsidR="00693FBE" w:rsidTr="1DAC491A" w14:paraId="3ADEF85D" w14:textId="77777777">
        <w:tc>
          <w:tcPr>
            <w:tcW w:w="623" w:type="pct"/>
            <w:shd w:val="clear" w:color="auto" w:fill="D9D9D9" w:themeFill="background1" w:themeFillShade="D9"/>
            <w:tcMar/>
          </w:tcPr>
          <w:p w:rsidRPr="00693FBE" w:rsidR="00693FBE" w:rsidP="00E64D53" w:rsidRDefault="00693FBE" w14:paraId="3773ADFA" w14:textId="3A39BD0E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Toplam</w:t>
            </w:r>
          </w:p>
        </w:tc>
        <w:tc>
          <w:tcPr>
            <w:tcW w:w="487" w:type="pct"/>
            <w:shd w:val="clear" w:color="auto" w:fill="D9D9D9" w:themeFill="background1" w:themeFillShade="D9"/>
            <w:tcMar/>
          </w:tcPr>
          <w:p w:rsidRPr="00693FBE" w:rsidR="00693FBE" w:rsidP="00E64D53" w:rsidRDefault="00693FBE" w14:paraId="6BE613A1" w14:textId="3FC74FC0">
            <w:pPr>
              <w:rPr>
                <w:b/>
                <w:bCs/>
                <w:szCs w:val="20"/>
              </w:rPr>
            </w:pPr>
            <w:proofErr w:type="gramStart"/>
            <w:r w:rsidRPr="00693FBE">
              <w:rPr>
                <w:b/>
                <w:bCs/>
                <w:szCs w:val="20"/>
              </w:rPr>
              <w:t>% 100</w:t>
            </w:r>
            <w:proofErr w:type="gramEnd"/>
          </w:p>
        </w:tc>
        <w:tc>
          <w:tcPr>
            <w:tcW w:w="696" w:type="pct"/>
            <w:shd w:val="clear" w:color="auto" w:fill="D9D9D9" w:themeFill="background1" w:themeFillShade="D9"/>
            <w:tcMar/>
          </w:tcPr>
          <w:p w:rsidRPr="00693FBE" w:rsidR="00693FBE" w:rsidP="00E64D53" w:rsidRDefault="00693FBE" w14:paraId="748BF016" w14:textId="77777777">
            <w:pPr>
              <w:rPr>
                <w:b/>
                <w:bCs/>
                <w:szCs w:val="20"/>
              </w:rPr>
            </w:pPr>
          </w:p>
        </w:tc>
        <w:tc>
          <w:tcPr>
            <w:tcW w:w="3194" w:type="pct"/>
            <w:shd w:val="clear" w:color="auto" w:fill="D9D9D9" w:themeFill="background1" w:themeFillShade="D9"/>
            <w:tcMar/>
          </w:tcPr>
          <w:p w:rsidRPr="00561552" w:rsidR="00693FBE" w:rsidP="00E64D53" w:rsidRDefault="00693FBE" w14:paraId="37866BB6" w14:textId="77777777">
            <w:pPr>
              <w:rPr>
                <w:szCs w:val="20"/>
              </w:rPr>
            </w:pPr>
          </w:p>
        </w:tc>
      </w:tr>
    </w:tbl>
    <w:p w:rsidR="00693FBE" w:rsidP="00693FBE" w:rsidRDefault="00693FBE" w14:paraId="5EB3449F" w14:textId="3E189A6D">
      <w:pPr>
        <w:pStyle w:val="Balk1"/>
      </w:pPr>
      <w:r>
        <w:t>İş Planı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413"/>
        <w:gridCol w:w="7513"/>
        <w:gridCol w:w="1268"/>
      </w:tblGrid>
      <w:tr w:rsidR="00FF474F" w:rsidTr="1DAC491A" w14:paraId="36A19B8E" w14:textId="10CCD532">
        <w:tc>
          <w:tcPr>
            <w:tcW w:w="693" w:type="pct"/>
            <w:shd w:val="clear" w:color="auto" w:fill="D9D9D9" w:themeFill="background1" w:themeFillShade="D9"/>
            <w:tcMar/>
            <w:vAlign w:val="center"/>
          </w:tcPr>
          <w:p w:rsidRPr="00A47858" w:rsidR="00FF474F" w:rsidP="00FF474F" w:rsidRDefault="00FF474F" w14:paraId="10EA1391" w14:textId="60DC4ADC">
            <w:pPr>
              <w:jc w:val="center"/>
              <w:rPr>
                <w:b/>
                <w:bCs/>
                <w:szCs w:val="20"/>
              </w:rPr>
            </w:pPr>
            <w:r w:rsidRPr="00A47858">
              <w:rPr>
                <w:b/>
                <w:bCs/>
                <w:szCs w:val="20"/>
              </w:rPr>
              <w:t>Hafta (</w:t>
            </w:r>
            <w:proofErr w:type="gramStart"/>
            <w:r w:rsidRPr="00A47858">
              <w:rPr>
                <w:b/>
                <w:bCs/>
                <w:szCs w:val="20"/>
              </w:rPr>
              <w:t>… -</w:t>
            </w:r>
            <w:proofErr w:type="gramEnd"/>
            <w:r w:rsidRPr="00A47858">
              <w:rPr>
                <w:b/>
                <w:bCs/>
                <w:szCs w:val="20"/>
              </w:rPr>
              <w:t xml:space="preserve"> …)</w:t>
            </w:r>
          </w:p>
        </w:tc>
        <w:tc>
          <w:tcPr>
            <w:tcW w:w="3685" w:type="pct"/>
            <w:shd w:val="clear" w:color="auto" w:fill="D9D9D9" w:themeFill="background1" w:themeFillShade="D9"/>
            <w:tcMar/>
            <w:vAlign w:val="center"/>
          </w:tcPr>
          <w:p w:rsidRPr="00A47858" w:rsidR="00FF474F" w:rsidP="00FF474F" w:rsidRDefault="00FF474F" w14:paraId="7EFD6C3A" w14:textId="7121CE53">
            <w:pPr>
              <w:jc w:val="center"/>
              <w:rPr>
                <w:b/>
                <w:bCs/>
                <w:szCs w:val="20"/>
              </w:rPr>
            </w:pPr>
            <w:r w:rsidRPr="00A47858">
              <w:rPr>
                <w:b/>
                <w:bCs/>
                <w:szCs w:val="20"/>
              </w:rPr>
              <w:t>İş</w:t>
            </w:r>
          </w:p>
        </w:tc>
        <w:tc>
          <w:tcPr>
            <w:tcW w:w="622" w:type="pct"/>
            <w:shd w:val="clear" w:color="auto" w:fill="D9D9D9" w:themeFill="background1" w:themeFillShade="D9"/>
            <w:tcMar/>
            <w:vAlign w:val="center"/>
          </w:tcPr>
          <w:p w:rsidRPr="00A47858" w:rsidR="00FF474F" w:rsidP="00FF474F" w:rsidRDefault="00FF474F" w14:paraId="1D1B9A23" w14:textId="146841A2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Projeye Katkısı (%)</w:t>
            </w:r>
          </w:p>
        </w:tc>
      </w:tr>
      <w:tr w:rsidR="00FF474F" w:rsidTr="1DAC491A" w14:paraId="24B333FE" w14:textId="46F4E251">
        <w:tc>
          <w:tcPr>
            <w:tcW w:w="693" w:type="pct"/>
            <w:tcMar/>
          </w:tcPr>
          <w:p w:rsidR="00FF474F" w:rsidP="1DAC491A" w:rsidRDefault="00FF474F" w14:paraId="70D975F8" w14:textId="4794FCFF">
            <w:pPr>
              <w:pStyle w:val="Normal"/>
            </w:pPr>
            <w:r w:rsidRPr="1DAC491A" w:rsidR="32645F8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1. Hafta</w:t>
            </w:r>
          </w:p>
        </w:tc>
        <w:tc>
          <w:tcPr>
            <w:tcW w:w="3685" w:type="pct"/>
            <w:tcMar/>
          </w:tcPr>
          <w:p w:rsidR="00FF474F" w:rsidP="1DAC491A" w:rsidRDefault="00FF474F" w14:paraId="618F8DB3" w14:textId="36D86EFA">
            <w:pPr>
              <w:pStyle w:val="Normal"/>
            </w:pPr>
            <w:r w:rsidRPr="1DAC491A" w:rsidR="7B36A5D3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Analiz ve Fizibilite: Proje gereksinimleri, maaş hesaplama kuralları ve fizibilite raporunun tamamlanması.</w:t>
            </w:r>
          </w:p>
        </w:tc>
        <w:tc>
          <w:tcPr>
            <w:tcW w:w="622" w:type="pct"/>
            <w:tcMar/>
          </w:tcPr>
          <w:p w:rsidR="00FF474F" w:rsidP="1DAC491A" w:rsidRDefault="00FF474F" w14:paraId="3B9B20B5" w14:textId="5432F437">
            <w:pPr>
              <w:pStyle w:val="Normal"/>
              <w:suppressLineNumbers w:val="0"/>
              <w:bidi w:val="0"/>
            </w:pPr>
            <w:r w:rsidRPr="1DAC491A" w:rsidR="1E9223B2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%</w:t>
            </w:r>
            <w:r w:rsidRPr="1DAC491A" w:rsidR="32645F8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15</w:t>
            </w:r>
          </w:p>
        </w:tc>
      </w:tr>
      <w:tr w:rsidR="00FF474F" w:rsidTr="1DAC491A" w14:paraId="2C030D15" w14:textId="49428D14">
        <w:tc>
          <w:tcPr>
            <w:tcW w:w="693" w:type="pct"/>
            <w:tcMar/>
          </w:tcPr>
          <w:p w:rsidR="00FF474F" w:rsidP="1DAC491A" w:rsidRDefault="00FF474F" w14:paraId="09DE6CFF" w14:textId="1B75C28F">
            <w:pPr>
              <w:pStyle w:val="Normal"/>
            </w:pPr>
            <w:r w:rsidRPr="1DAC491A" w:rsidR="32645F8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2. Hafta</w:t>
            </w:r>
          </w:p>
        </w:tc>
        <w:tc>
          <w:tcPr>
            <w:tcW w:w="3685" w:type="pct"/>
            <w:tcMar/>
          </w:tcPr>
          <w:p w:rsidR="00FF474F" w:rsidP="1DAC491A" w:rsidRDefault="00FF474F" w14:paraId="35081E52" w14:textId="0F98BE23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7DAC5915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Tasarım: UML Diyagramları (Use Case, Class) ve Veritabanı Şeması (SQL) (</w:t>
            </w:r>
            <w:r w:rsidRPr="1DAC491A" w:rsidR="7DAC5915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Personel</w:t>
            </w:r>
            <w:r w:rsidRPr="1DAC491A" w:rsidR="7DAC5915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 xml:space="preserve">, </w:t>
            </w:r>
            <w:r w:rsidRPr="1DAC491A" w:rsidR="7DAC5915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MaasHesaplama</w:t>
            </w:r>
            <w:r w:rsidRPr="1DAC491A" w:rsidR="7DAC5915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 xml:space="preserve">, </w:t>
            </w:r>
            <w:r w:rsidRPr="1DAC491A" w:rsidR="7DAC5915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Loglar</w:t>
            </w:r>
            <w:r w:rsidRPr="1DAC491A" w:rsidR="7DAC5915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 xml:space="preserve"> vb.).</w:t>
            </w:r>
          </w:p>
        </w:tc>
        <w:tc>
          <w:tcPr>
            <w:tcW w:w="622" w:type="pct"/>
            <w:tcMar/>
          </w:tcPr>
          <w:p w:rsidR="00FF474F" w:rsidP="1DAC491A" w:rsidRDefault="00FF474F" w14:paraId="192B237E" w14:textId="084C45AA">
            <w:pPr>
              <w:pStyle w:val="Normal"/>
              <w:suppressLineNumbers w:val="0"/>
              <w:bidi w:val="0"/>
            </w:pPr>
            <w:r w:rsidRPr="1DAC491A" w:rsidR="6D2525FE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%</w:t>
            </w:r>
            <w:r w:rsidRPr="1DAC491A" w:rsidR="1DD05236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15</w:t>
            </w:r>
          </w:p>
        </w:tc>
      </w:tr>
      <w:tr w:rsidR="00FF474F" w:rsidTr="1DAC491A" w14:paraId="05AAD9B1" w14:textId="26FD497B">
        <w:tc>
          <w:tcPr>
            <w:tcW w:w="693" w:type="pct"/>
            <w:tcMar/>
          </w:tcPr>
          <w:p w:rsidR="00FF474F" w:rsidP="1DAC491A" w:rsidRDefault="00FF474F" w14:paraId="0C199900" w14:textId="0ADD442F">
            <w:pPr>
              <w:pStyle w:val="Normal"/>
            </w:pPr>
            <w:r w:rsidRPr="1DAC491A" w:rsidR="32645F8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3. Hafta</w:t>
            </w:r>
          </w:p>
        </w:tc>
        <w:tc>
          <w:tcPr>
            <w:tcW w:w="3685" w:type="pct"/>
            <w:tcMar/>
          </w:tcPr>
          <w:p w:rsidR="00FF474F" w:rsidP="1DAC491A" w:rsidRDefault="00FF474F" w14:paraId="4D0F5B95" w14:textId="2152DE7F">
            <w:pPr>
              <w:pStyle w:val="Normal"/>
            </w:pPr>
            <w:r w:rsidRPr="1DAC491A" w:rsidR="790E453D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Veritabanı Kurulumu: Tabloların, View'ların ve Özel Tiplerin (Type_Dictionary...) oluşturulması.</w:t>
            </w:r>
          </w:p>
        </w:tc>
        <w:tc>
          <w:tcPr>
            <w:tcW w:w="622" w:type="pct"/>
            <w:tcMar/>
          </w:tcPr>
          <w:p w:rsidR="00FF474F" w:rsidP="1DAC491A" w:rsidRDefault="00FF474F" w14:paraId="5DF8A9B5" w14:textId="6DD383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DAC491A" w:rsidR="6025379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%15</w:t>
            </w:r>
          </w:p>
        </w:tc>
      </w:tr>
      <w:tr w:rsidR="00FF474F" w:rsidTr="1DAC491A" w14:paraId="0D6206F8" w14:textId="27935D2C">
        <w:tc>
          <w:tcPr>
            <w:tcW w:w="693" w:type="pct"/>
            <w:tcMar/>
          </w:tcPr>
          <w:p w:rsidR="00FF474F" w:rsidP="1DAC491A" w:rsidRDefault="00FF474F" w14:paraId="066E1779" w14:textId="3666BE61">
            <w:pPr>
              <w:pStyle w:val="Normal"/>
            </w:pPr>
            <w:r w:rsidRPr="1DAC491A" w:rsidR="062AD2B7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4</w:t>
            </w:r>
            <w:r w:rsidRPr="1DAC491A" w:rsidR="32645F8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. Hafta</w:t>
            </w:r>
          </w:p>
        </w:tc>
        <w:tc>
          <w:tcPr>
            <w:tcW w:w="3685" w:type="pct"/>
            <w:tcMar/>
          </w:tcPr>
          <w:p w:rsidR="00FF474F" w:rsidP="1DAC491A" w:rsidRDefault="00FF474F" w14:paraId="48872AF6" w14:textId="0BBE8DE8">
            <w:pPr>
              <w:pStyle w:val="Normal"/>
            </w:pPr>
            <w:r w:rsidRPr="1DAC491A" w:rsidR="05DF1BE4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Veritabanı Geliştirme (Stored Procedures): Personel (CRUD), Maaş Hesaplama ve Loglama için prosedürlerin (sp_...) kodlanması.</w:t>
            </w:r>
          </w:p>
        </w:tc>
        <w:tc>
          <w:tcPr>
            <w:tcW w:w="622" w:type="pct"/>
            <w:tcMar/>
          </w:tcPr>
          <w:p w:rsidR="00FF474F" w:rsidP="1DAC491A" w:rsidRDefault="00FF474F" w14:paraId="5B6A2159" w14:textId="457AF7E9">
            <w:pPr>
              <w:pStyle w:val="Normal"/>
              <w:suppressLineNumbers w:val="0"/>
              <w:bidi w:val="0"/>
            </w:pPr>
            <w:r w:rsidRPr="1DAC491A" w:rsidR="0C21A7C6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%</w:t>
            </w:r>
            <w:r w:rsidRPr="1DAC491A" w:rsidR="0B85B66F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20</w:t>
            </w:r>
          </w:p>
        </w:tc>
      </w:tr>
      <w:tr w:rsidR="00FF474F" w:rsidTr="1DAC491A" w14:paraId="77A8325B" w14:textId="118E2E4C">
        <w:tc>
          <w:tcPr>
            <w:tcW w:w="693" w:type="pct"/>
            <w:tcMar/>
          </w:tcPr>
          <w:p w:rsidR="00FF474F" w:rsidP="1DAC491A" w:rsidRDefault="00FF474F" w14:paraId="04B21876" w14:textId="53B450FE">
            <w:pPr>
              <w:pStyle w:val="Normal"/>
            </w:pPr>
            <w:r w:rsidRPr="1DAC491A" w:rsidR="591AFD9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5. Hafta</w:t>
            </w:r>
          </w:p>
        </w:tc>
        <w:tc>
          <w:tcPr>
            <w:tcW w:w="3685" w:type="pct"/>
            <w:tcMar/>
          </w:tcPr>
          <w:p w:rsidR="00FF474F" w:rsidP="1DAC491A" w:rsidRDefault="00FF474F" w14:paraId="3F611B78" w14:textId="064D8806">
            <w:pPr>
              <w:pStyle w:val="Normal"/>
            </w:pPr>
            <w:r w:rsidRPr="1DAC491A" w:rsidR="73AC2A32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Backend Mimarisi Kurulumu: UnitOfWork ve Provider katmanlarının projeye entegrasyonu, Program.cs servislerinin yapılandırılması.</w:t>
            </w:r>
          </w:p>
        </w:tc>
        <w:tc>
          <w:tcPr>
            <w:tcW w:w="622" w:type="pct"/>
            <w:tcMar/>
          </w:tcPr>
          <w:p w:rsidR="00FF474F" w:rsidP="1DAC491A" w:rsidRDefault="00FF474F" w14:paraId="1692E0B8" w14:textId="7479C5FF">
            <w:pPr>
              <w:pStyle w:val="Normal"/>
              <w:suppressLineNumbers w:val="0"/>
              <w:bidi w:val="0"/>
            </w:pPr>
            <w:r w:rsidRPr="1DAC491A" w:rsidR="0398E6D3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%</w:t>
            </w:r>
            <w:r w:rsidRPr="1DAC491A" w:rsidR="591AFD9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</w:t>
            </w:r>
            <w:r w:rsidRPr="1DAC491A" w:rsidR="591AFD9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5</w:t>
            </w:r>
          </w:p>
        </w:tc>
      </w:tr>
      <w:tr w:rsidR="00FF474F" w:rsidTr="1DAC491A" w14:paraId="0D6CF43B" w14:textId="77777777">
        <w:tc>
          <w:tcPr>
            <w:tcW w:w="693" w:type="pct"/>
            <w:tcMar/>
          </w:tcPr>
          <w:p w:rsidR="00FF474F" w:rsidP="1DAC491A" w:rsidRDefault="00FF474F" w14:paraId="0162E6AC" w14:textId="1F8FF2FA">
            <w:pPr>
              <w:pStyle w:val="Normal"/>
            </w:pPr>
            <w:r w:rsidRPr="1DAC491A" w:rsidR="591AFD9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6. Hafta</w:t>
            </w:r>
          </w:p>
        </w:tc>
        <w:tc>
          <w:tcPr>
            <w:tcW w:w="3685" w:type="pct"/>
            <w:tcMar/>
          </w:tcPr>
          <w:p w:rsidR="00FF474F" w:rsidP="1DAC491A" w:rsidRDefault="00FF474F" w14:paraId="4A37F394" w14:textId="7BF24548">
            <w:pPr>
              <w:pStyle w:val="Normal"/>
            </w:pPr>
            <w:r w:rsidRPr="1DAC491A" w:rsidR="2924BEAD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Arayüz Geliştirme (Temel Modüller): Admin (Login), Personel (CRUD) ve Log Görüntüleme Blazor sayfalarının kodlanması.</w:t>
            </w:r>
          </w:p>
        </w:tc>
        <w:tc>
          <w:tcPr>
            <w:tcW w:w="622" w:type="pct"/>
            <w:tcMar/>
          </w:tcPr>
          <w:p w:rsidR="00FF474F" w:rsidP="1DAC491A" w:rsidRDefault="00FF474F" w14:paraId="5F885D37" w14:textId="66548924">
            <w:pPr>
              <w:pStyle w:val="Normal"/>
              <w:suppressLineNumbers w:val="0"/>
              <w:bidi w:val="0"/>
            </w:pPr>
            <w:r w:rsidRPr="1DAC491A" w:rsidR="02333387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%</w:t>
            </w:r>
            <w:r w:rsidRPr="1DAC491A" w:rsidR="6457636A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</w:t>
            </w:r>
          </w:p>
        </w:tc>
      </w:tr>
      <w:tr w:rsidR="00FF474F" w:rsidTr="1DAC491A" w14:paraId="091B5FB8" w14:textId="77777777">
        <w:tc>
          <w:tcPr>
            <w:tcW w:w="693" w:type="pct"/>
            <w:tcMar/>
          </w:tcPr>
          <w:p w:rsidR="00FF474F" w:rsidP="1DAC491A" w:rsidRDefault="00FF474F" w14:paraId="4CA63CB6" w14:textId="7AAF239C">
            <w:pPr>
              <w:pStyle w:val="Normal"/>
            </w:pPr>
            <w:r w:rsidRPr="1DAC491A" w:rsidR="591AFD99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7. Hafta</w:t>
            </w:r>
          </w:p>
        </w:tc>
        <w:tc>
          <w:tcPr>
            <w:tcW w:w="3685" w:type="pct"/>
            <w:tcMar/>
          </w:tcPr>
          <w:p w:rsidR="00FF474F" w:rsidP="1DAC491A" w:rsidRDefault="00FF474F" w14:paraId="20740030" w14:textId="6F51DCBC">
            <w:pPr>
              <w:pStyle w:val="Normal"/>
            </w:pPr>
            <w:r w:rsidRPr="1DAC491A" w:rsidR="571839B8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Arayüz Geliştirme (Ana Modül) &amp; Test: Maaş Hesaplama sayfasının kodlanması, tüm sistemin entegrasyon testi ve teslimat.</w:t>
            </w:r>
          </w:p>
        </w:tc>
        <w:tc>
          <w:tcPr>
            <w:tcW w:w="622" w:type="pct"/>
            <w:tcMar/>
          </w:tcPr>
          <w:p w:rsidR="00FF474F" w:rsidP="1DAC491A" w:rsidRDefault="00FF474F" w14:paraId="1D3804C3" w14:textId="76DF56EF">
            <w:pPr>
              <w:pStyle w:val="Normal"/>
              <w:suppressLineNumbers w:val="0"/>
              <w:bidi w:val="0"/>
            </w:pPr>
            <w:r w:rsidRPr="1DAC491A" w:rsidR="07E88255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%</w:t>
            </w:r>
            <w:r w:rsidRPr="1DAC491A" w:rsidR="571839B8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10</w:t>
            </w:r>
          </w:p>
        </w:tc>
      </w:tr>
    </w:tbl>
    <w:p w:rsidRPr="00561552" w:rsidR="00E734A0" w:rsidP="00E64D53" w:rsidRDefault="00E734A0" w14:paraId="0E5A1E5D" w14:textId="77777777" w14:noSpellErr="1">
      <w:pPr/>
    </w:p>
    <w:p w:rsidR="1DAC491A" w:rsidRDefault="1DAC491A" w14:paraId="113BF0BF" w14:textId="14D7081E"/>
    <w:p w:rsidR="1DAC491A" w:rsidRDefault="1DAC491A" w14:paraId="6F9B166A" w14:textId="473B1311"/>
    <w:p w:rsidR="1DAC491A" w:rsidRDefault="1DAC491A" w14:paraId="25FFAC8F" w14:textId="4BF3CCCA"/>
    <w:p w:rsidR="1DAC491A" w:rsidRDefault="1DAC491A" w14:paraId="45625560" w14:textId="3107DE6D"/>
    <w:p w:rsidR="1DAC491A" w:rsidRDefault="1DAC491A" w14:paraId="450B0304" w14:textId="219C458A"/>
    <w:p w:rsidR="1DAC491A" w:rsidRDefault="1DAC491A" w14:paraId="0D5E2708" w14:textId="3EF3C360"/>
    <w:p w:rsidR="1DAC491A" w:rsidRDefault="1DAC491A" w14:paraId="720E3088" w14:textId="4A98D834"/>
    <w:p w:rsidR="1DAC491A" w:rsidRDefault="1DAC491A" w14:paraId="40475712" w14:textId="27FCF1D0"/>
    <w:p w:rsidR="1DAC491A" w:rsidRDefault="1DAC491A" w14:paraId="6D6EDFAB" w14:textId="2015B53D"/>
    <w:p w:rsidR="1DAC491A" w:rsidRDefault="1DAC491A" w14:paraId="3D3A74F0" w14:textId="2B8D75D8"/>
    <w:p w:rsidR="000671B5" w:rsidP="000671B5" w:rsidRDefault="000671B5" w14:paraId="7B9883A5" w14:textId="5F328EFC">
      <w:pPr>
        <w:pStyle w:val="Balk1"/>
      </w:pPr>
      <w:r>
        <w:t>Yapılan Çalışmalar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0671B5" w:rsidTr="1DAC491A" w14:paraId="6EF8EB4B" w14:textId="77777777">
        <w:tc>
          <w:tcPr>
            <w:tcW w:w="10194" w:type="dxa"/>
            <w:tcMar/>
          </w:tcPr>
          <w:p w:rsidR="000671B5" w:rsidP="1DAC491A" w:rsidRDefault="000671B5" w14:paraId="61789C28" w14:textId="41C340FA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  <w:t>Sistem Analizi ve Fizibilite (SAT):</w:t>
            </w:r>
          </w:p>
          <w:p w:rsidR="000671B5" w:rsidP="1DAC491A" w:rsidRDefault="000671B5" w14:paraId="7B78FAA0" w14:textId="042F8874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Projenin gereksinimleri, kapsamı ve amacı belirlenmiştir.</w:t>
            </w:r>
          </w:p>
          <w:p w:rsidR="000671B5" w:rsidP="1DAC491A" w:rsidRDefault="000671B5" w14:paraId="00A8E031" w14:textId="42636A54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Detaylı bir "Fizibilite Matrisi" hazırlanmış, ağırlıklı puanlama (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Ekonomik %40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vb.) ile projenin (Sistem-1) yapılabilirliği (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86.0 Puan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) kanıtlanmıştır.</w:t>
            </w:r>
          </w:p>
          <w:p w:rsidR="000671B5" w:rsidP="1DAC491A" w:rsidRDefault="000671B5" w14:paraId="212DCF51" w14:textId="298A99DE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Projenin 7 haftalık "İş Planı" tablosu hazırlanmıştır.</w:t>
            </w:r>
          </w:p>
          <w:p w:rsidR="000671B5" w:rsidP="1DAC491A" w:rsidRDefault="000671B5" w14:paraId="2BC909F0" w14:textId="7089C70A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  <w:t>Veritabanı Tasarımı ve Kurulumu (IVU):</w:t>
            </w:r>
          </w:p>
          <w:p w:rsidR="000671B5" w:rsidP="1DAC491A" w:rsidRDefault="000671B5" w14:paraId="3DDA0AE5" w14:textId="1F4BEDF5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Proje gereksinimlerini karşılayan (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Personel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,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MaasHesaplama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,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Loglar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dahil) 6 ana tablodan oluşan SQL 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veritabanı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şeması tasarlanmıştır.</w:t>
            </w:r>
          </w:p>
          <w:p w:rsidR="000671B5" w:rsidP="1DAC491A" w:rsidRDefault="000671B5" w14:paraId="3B21932B" w14:textId="15B42B38">
            <w:pPr>
              <w:pStyle w:val="Normal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</w:p>
          <w:p w:rsidR="000671B5" w:rsidP="1DAC491A" w:rsidRDefault="000671B5" w14:paraId="63A84B92" w14:textId="749B9E38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SAT242516046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adında veritabanı oluşturulmuş ve tüm tablolar kurulmuştur.</w:t>
            </w:r>
          </w:p>
          <w:p w:rsidR="000671B5" w:rsidP="1DAC491A" w:rsidRDefault="000671B5" w14:paraId="15B3E420" w14:textId="269331FB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  <w:t>İleri Veritabanı Geliştirmesi (IVU):</w:t>
            </w:r>
          </w:p>
          <w:p w:rsidR="000671B5" w:rsidP="1DAC491A" w:rsidRDefault="000671B5" w14:paraId="149F7EE0" w14:textId="2768DFC7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Hocanın materyallerindeki teknikler projeye simüle edilmiştir:</w:t>
            </w:r>
          </w:p>
          <w:p w:rsidR="000671B5" w:rsidP="1DAC491A" w:rsidRDefault="000671B5" w14:paraId="76870646" w14:textId="2D59F447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v_PersonelBordroOzeti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adında bir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VIEW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oluşturulmuştur.</w:t>
            </w:r>
          </w:p>
          <w:p w:rsidR="000671B5" w:rsidP="1DAC491A" w:rsidRDefault="000671B5" w14:paraId="7A8CACC8" w14:textId="1C75BEC0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Type_Dictionary_String_String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adında bir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TYPE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oluşturulmuştur.</w:t>
            </w:r>
          </w:p>
          <w:p w:rsidR="000671B5" w:rsidP="1DAC491A" w:rsidRDefault="000671B5" w14:paraId="11E3DDC2" w14:textId="23E1E0C9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sp_Personel_Listele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ve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sp_Personel_EkleGuncelleSil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adında (JSON destekli)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PROCEDURE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'ler yazılmıştır.</w:t>
            </w:r>
          </w:p>
          <w:p w:rsidR="000671B5" w:rsidP="1DAC491A" w:rsidRDefault="000671B5" w14:paraId="0F72E327" w14:textId="1889C5F4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IX_Personel_AdSoyad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adında bir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INDEX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oluşturulmuştur.</w:t>
            </w:r>
          </w:p>
          <w:p w:rsidR="000671B5" w:rsidP="1DAC491A" w:rsidRDefault="000671B5" w14:paraId="7DD2C62D" w14:textId="39DA3FB3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Tüm tablolar test verileriyle doldurulmuştur.</w:t>
            </w:r>
          </w:p>
          <w:p w:rsidR="000671B5" w:rsidP="1DAC491A" w:rsidRDefault="000671B5" w14:paraId="0FD8E186" w14:textId="4BBCC063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tr-TR"/>
              </w:rPr>
              <w:t>Mimari Kurulumu ve Entegrasyon (NTP):</w:t>
            </w:r>
          </w:p>
          <w:p w:rsidR="000671B5" w:rsidP="1DAC491A" w:rsidRDefault="000671B5" w14:paraId="68A90A0A" w14:textId="345A891D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17F861C0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Öğretmenin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NTP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projesindeki tüm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Models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klasör mimarisi (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UnitOfWork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,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Provider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,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DbContexts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vb.) projeye başarıyla entegre edilmiştir.</w:t>
            </w:r>
          </w:p>
          <w:p w:rsidR="000671B5" w:rsidP="1DAC491A" w:rsidRDefault="000671B5" w14:paraId="2BC7F18A" w14:textId="0E2D1487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Program.cs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dosyası, hem bu mimariyi hem de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Identity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(Login) sistemini çalıştıracak şekilde yapılandırılmıştır.</w:t>
            </w:r>
          </w:p>
          <w:p w:rsidR="000671B5" w:rsidP="1DAC491A" w:rsidRDefault="000671B5" w14:paraId="3E3F888A" w14:textId="4109A442">
            <w:pPr>
              <w:pStyle w:val="ListeParagraf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</w:pP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_Personeller.razor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adında bir test sayfası oluşturulmuş ve </w:t>
            </w:r>
            <w:r w:rsidRPr="1DAC491A" w:rsidR="64CFBE3C">
              <w:rPr>
                <w:rFonts w:ascii="Consolas" w:hAnsi="Consolas" w:eastAsia="Consolas" w:cs="Consolas"/>
                <w:noProof w:val="0"/>
                <w:sz w:val="20"/>
                <w:szCs w:val="20"/>
                <w:lang w:val="tr-TR"/>
              </w:rPr>
              <w:t>sp_Personel_Listele</w:t>
            </w:r>
            <w:r w:rsidRPr="1DAC491A" w:rsidR="64CFBE3C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 xml:space="preserve"> prosedürünün Blazor arayüzünden başarıyla çağrıldığı kanıtlanmıştır.</w:t>
            </w:r>
          </w:p>
          <w:p w:rsidR="000671B5" w:rsidP="00F57758" w:rsidRDefault="000671B5" w14:paraId="24FF3DF7" w14:textId="4D65DC4D"/>
        </w:tc>
      </w:tr>
    </w:tbl>
    <w:p w:rsidRPr="00522A34" w:rsidR="00522A34" w:rsidP="00522A34" w:rsidRDefault="00522A34" w14:paraId="0C8364AB" w14:textId="77777777"/>
    <w:p w:rsidRPr="00561552" w:rsidR="00522A34" w:rsidP="00E64D53" w:rsidRDefault="00522A34" w14:paraId="4480545A" w14:textId="77777777">
      <w:pPr>
        <w:rPr>
          <w:szCs w:val="20"/>
        </w:rPr>
      </w:pPr>
    </w:p>
    <w:p w:rsidRPr="00561552" w:rsidR="00E734A0" w:rsidP="00E64D53" w:rsidRDefault="00E734A0" w14:paraId="32FDE3E7" w14:textId="77777777">
      <w:pPr>
        <w:rPr>
          <w:szCs w:val="20"/>
        </w:rPr>
      </w:pPr>
    </w:p>
    <w:p w:rsidRPr="00561552" w:rsidR="00E734A0" w:rsidP="00E64D53" w:rsidRDefault="00E734A0" w14:paraId="59828DE1" w14:textId="77777777">
      <w:pPr>
        <w:rPr>
          <w:szCs w:val="20"/>
        </w:rPr>
      </w:pPr>
    </w:p>
    <w:p w:rsidRPr="00561552" w:rsidR="00E734A0" w:rsidP="00E64D53" w:rsidRDefault="00E734A0" w14:paraId="40EE2448" w14:textId="0AF2C57D">
      <w:pPr>
        <w:rPr>
          <w:szCs w:val="20"/>
        </w:rPr>
      </w:pPr>
      <w:r w:rsidRPr="00561552">
        <w:rPr>
          <w:szCs w:val="20"/>
        </w:rPr>
        <w:tab/>
      </w:r>
    </w:p>
    <w:sectPr w:rsidRPr="00561552" w:rsidR="00E734A0" w:rsidSect="0009737A">
      <w:headerReference w:type="default" r:id="rId7"/>
      <w:footerReference w:type="even" r:id="rId8"/>
      <w:footerReference w:type="default" r:id="rId9"/>
      <w:pgSz w:w="11906" w:h="16838" w:orient="portrait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682F" w:rsidP="004F4566" w:rsidRDefault="004D682F" w14:paraId="4D56B55A" w14:textId="77777777">
      <w:r>
        <w:separator/>
      </w:r>
    </w:p>
  </w:endnote>
  <w:endnote w:type="continuationSeparator" w:id="0">
    <w:p w:rsidR="004D682F" w:rsidP="004F4566" w:rsidRDefault="004D682F" w14:paraId="22C184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variable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:rsidR="004F4566" w:rsidP="006B34DF" w:rsidRDefault="004F4566" w14:paraId="4ECEBFDC" w14:textId="4D2BC300">
        <w:pPr>
          <w:pStyle w:val="AltBilgi"/>
          <w:framePr w:wrap="none" w:hAnchor="margin" w:vAnchor="text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  <w:sdtEndPr>
      <w:rPr>
        <w:rStyle w:val="SayfaNumaras"/>
      </w:rPr>
    </w:sdtEndPr>
  </w:sdt>
  <w:p w:rsidR="004F4566" w:rsidRDefault="004F4566" w14:paraId="073649D8" w14:textId="783ABEE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F4566" w:rsidR="004F4566" w:rsidP="1DAC491A" w:rsidRDefault="00E734A0" w14:paraId="61F3588E" w14:textId="29A51EB3">
    <w:pPr>
      <w:pStyle w:val="AltBilgi"/>
      <w:pBdr>
        <w:top w:val="single" w:color="FF000000" w:sz="4" w:space="1"/>
      </w:pBdr>
      <w:jc w:val="center"/>
    </w:pPr>
    <w:r>
      <w:ptab w:alignment="center" w:relativeTo="margin" w:leader="none"/>
    </w: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682F" w:rsidP="004F4566" w:rsidRDefault="004D682F" w14:paraId="241FD15C" w14:textId="77777777">
      <w:r>
        <w:separator/>
      </w:r>
    </w:p>
  </w:footnote>
  <w:footnote w:type="continuationSeparator" w:id="0">
    <w:p w:rsidR="004D682F" w:rsidP="004F4566" w:rsidRDefault="004D682F" w14:paraId="2F80A00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F43CB" w:rsidR="004F4566" w:rsidP="1DAC491A" w:rsidRDefault="004F43CB" w14:paraId="2BC77521" w14:textId="5BBFDA95">
    <w:pPr>
      <w:pStyle w:val="stBilgi"/>
      <w:pBdr>
        <w:bottom w:val="single" w:color="FF000000" w:sz="4" w:space="1"/>
      </w:pBdr>
    </w:pPr>
    <w:r w:rsidR="1DAC491A">
      <w:rPr/>
      <w:t xml:space="preserve">Sistem Analizi ve </w:t>
    </w:r>
    <w:r w:rsidR="1DAC491A">
      <w:rPr/>
      <w:t>Tasarımı -</w:t>
    </w:r>
    <w:r w:rsidR="1DAC491A">
      <w:rPr/>
      <w:t xml:space="preserve"> Ara Rapor</w:t>
    </w:r>
    <w:r w:rsidR="1DAC491A">
      <w:rPr/>
      <w:t xml:space="preserve"> </w:t>
    </w:r>
    <w:r>
      <w:ptab w:alignment="center" w:relativeTo="margin" w:leader="none"/>
    </w:r>
    <w:r>
      <w:ptab w:alignment="right" w:relativeTo="margin" w:leader="none"/>
    </w:r>
    <w:r w:rsidR="1DAC491A">
      <w:rPr/>
      <w:t>2</w:t>
    </w:r>
    <w:r w:rsidR="1DAC491A">
      <w:rPr/>
      <w:t>425160</w:t>
    </w:r>
    <w:r w:rsidR="1DAC491A">
      <w:rPr/>
      <w:t>46</w:t>
    </w:r>
    <w:r w:rsidR="1DAC491A">
      <w:rPr/>
      <w:t xml:space="preserve"> -</w:t>
    </w:r>
    <w:r w:rsidR="1DAC491A">
      <w:rPr/>
      <w:t xml:space="preserve"> </w:t>
    </w:r>
    <w:r w:rsidR="1DAC491A">
      <w:rPr/>
      <w:t xml:space="preserve">Taha </w:t>
    </w:r>
    <w:r w:rsidR="1DAC491A">
      <w:rPr/>
      <w:t xml:space="preserve">Ülgi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6aad0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30c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3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671B5"/>
    <w:rsid w:val="0009737A"/>
    <w:rsid w:val="000E1839"/>
    <w:rsid w:val="001F4851"/>
    <w:rsid w:val="0023CC71"/>
    <w:rsid w:val="002C77C0"/>
    <w:rsid w:val="002D513A"/>
    <w:rsid w:val="003D10B7"/>
    <w:rsid w:val="004D682F"/>
    <w:rsid w:val="004F43CB"/>
    <w:rsid w:val="004F4566"/>
    <w:rsid w:val="004F48EB"/>
    <w:rsid w:val="00522A34"/>
    <w:rsid w:val="00561552"/>
    <w:rsid w:val="005C2320"/>
    <w:rsid w:val="005C27F9"/>
    <w:rsid w:val="00672658"/>
    <w:rsid w:val="00693FBE"/>
    <w:rsid w:val="00707EAE"/>
    <w:rsid w:val="00727B48"/>
    <w:rsid w:val="00794CBB"/>
    <w:rsid w:val="007C0C44"/>
    <w:rsid w:val="007D20EB"/>
    <w:rsid w:val="00821191"/>
    <w:rsid w:val="008F2D5B"/>
    <w:rsid w:val="009330E0"/>
    <w:rsid w:val="00954A3A"/>
    <w:rsid w:val="0098755B"/>
    <w:rsid w:val="00A03A1E"/>
    <w:rsid w:val="00A47858"/>
    <w:rsid w:val="00C85F08"/>
    <w:rsid w:val="00CA42BD"/>
    <w:rsid w:val="00CB5285"/>
    <w:rsid w:val="00CC06F8"/>
    <w:rsid w:val="00E20A8F"/>
    <w:rsid w:val="00E64D53"/>
    <w:rsid w:val="00E734A0"/>
    <w:rsid w:val="00E91E14"/>
    <w:rsid w:val="00EA4F80"/>
    <w:rsid w:val="00ED21E2"/>
    <w:rsid w:val="00F57B5E"/>
    <w:rsid w:val="00F75FDE"/>
    <w:rsid w:val="00FD3F86"/>
    <w:rsid w:val="00FF474F"/>
    <w:rsid w:val="02333387"/>
    <w:rsid w:val="0398E6D3"/>
    <w:rsid w:val="05DF1BE4"/>
    <w:rsid w:val="062AD2B7"/>
    <w:rsid w:val="07E88255"/>
    <w:rsid w:val="0838B440"/>
    <w:rsid w:val="0B85B66F"/>
    <w:rsid w:val="0C21A7C6"/>
    <w:rsid w:val="0D00EFAE"/>
    <w:rsid w:val="0F29F4FC"/>
    <w:rsid w:val="0FB07C3F"/>
    <w:rsid w:val="10E96B86"/>
    <w:rsid w:val="14D5ECC3"/>
    <w:rsid w:val="16235AC9"/>
    <w:rsid w:val="17F861C0"/>
    <w:rsid w:val="1801F790"/>
    <w:rsid w:val="1DAC491A"/>
    <w:rsid w:val="1DD05236"/>
    <w:rsid w:val="1E597489"/>
    <w:rsid w:val="1E9223B2"/>
    <w:rsid w:val="225BA2E3"/>
    <w:rsid w:val="2455EC51"/>
    <w:rsid w:val="25693D79"/>
    <w:rsid w:val="27003A1D"/>
    <w:rsid w:val="2924BEAD"/>
    <w:rsid w:val="2A1C96D5"/>
    <w:rsid w:val="2DDE56F5"/>
    <w:rsid w:val="32645F89"/>
    <w:rsid w:val="3794CFDB"/>
    <w:rsid w:val="37E0183A"/>
    <w:rsid w:val="3ADD6717"/>
    <w:rsid w:val="4122182D"/>
    <w:rsid w:val="444533D8"/>
    <w:rsid w:val="44F364A4"/>
    <w:rsid w:val="4EEB6BE9"/>
    <w:rsid w:val="4F7B9CAA"/>
    <w:rsid w:val="52BD1AF5"/>
    <w:rsid w:val="55B2A670"/>
    <w:rsid w:val="571839B8"/>
    <w:rsid w:val="591AFD99"/>
    <w:rsid w:val="5C95A328"/>
    <w:rsid w:val="60253799"/>
    <w:rsid w:val="6457636A"/>
    <w:rsid w:val="64CFBE3C"/>
    <w:rsid w:val="67B1E02E"/>
    <w:rsid w:val="6C6902C2"/>
    <w:rsid w:val="6D2525FE"/>
    <w:rsid w:val="6F30D5EE"/>
    <w:rsid w:val="6F5468DF"/>
    <w:rsid w:val="6FAE11D8"/>
    <w:rsid w:val="73AC2A32"/>
    <w:rsid w:val="7614EA2D"/>
    <w:rsid w:val="790E453D"/>
    <w:rsid w:val="7A78316B"/>
    <w:rsid w:val="7B36A5D3"/>
    <w:rsid w:val="7B456197"/>
    <w:rsid w:val="7DAC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1552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56155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561552"/>
    <w:rPr>
      <w:rFonts w:asciiTheme="majorHAnsi" w:hAnsiTheme="majorHAnsi" w:eastAsiaTheme="majorEastAsia" w:cstheme="majorBidi"/>
      <w:b/>
      <w:sz w:val="2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FD3F8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D3F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styleId="stBilgiChar" w:customStyle="1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d" w:customStyle="1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styleId="KodChar" w:customStyle="1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table" w:styleId="KlavuzTablo5Koyu">
    <w:name w:val="Grid Table 5 Dark"/>
    <w:basedOn w:val="NormalTablo"/>
    <w:uiPriority w:val="50"/>
    <w:rsid w:val="00693FB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3">
    <w:name w:val="Grid Table 3"/>
    <w:basedOn w:val="NormalTablo"/>
    <w:uiPriority w:val="48"/>
    <w:rsid w:val="00693FB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Mehmet DİKMEN</dc:creator>
  <keywords/>
  <dc:description/>
  <lastModifiedBy>TAHA Ü. 242516046</lastModifiedBy>
  <revision>28</revision>
  <lastPrinted>2025-11-07T22:15:00.0000000Z</lastPrinted>
  <dcterms:created xsi:type="dcterms:W3CDTF">2025-11-05T13:02:00.0000000Z</dcterms:created>
  <dcterms:modified xsi:type="dcterms:W3CDTF">2025-11-08T18:30:35.3316235Z</dcterms:modified>
</coreProperties>
</file>