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Исковое заявление</w:t>
      </w:r>
    </w:p>
    <w:p>
      <w:r>
        <w:t>ИСКОВОЕ ЗАЯВЛЕНИЕ</w:t>
        <w:br/>
        <w:br/>
        <w:t>В суд общей юрисдикции</w:t>
        <w:br/>
        <w:br/>
        <w:t>Истец: Истец</w:t>
        <w:br/>
        <w:t>Адрес: Адрес истца</w:t>
        <w:br/>
        <w:br/>
        <w:t>Ответчик: Ответчик</w:t>
        <w:br/>
        <w:t>Адрес: Адрес ответчика</w:t>
        <w:br/>
        <w:br/>
        <w:t>О взыскании задолженности по договору займа</w:t>
        <w:br/>
        <w:br/>
        <w:t>Сумма задолженности составляет 100000 рублей.</w:t>
        <w:br/>
        <w:t>Прошу суд удовлетворить исковые требования и взыскать с ответчика:</w:t>
        <w:br/>
        <w:t>1. Основной долг в размере 100000 руб.</w:t>
        <w:br/>
        <w:t>2. Проценты в размере 5000 руб.</w:t>
        <w:br/>
        <w:t>3. Неустойку в размере 2000 руб.</w:t>
        <w:br/>
        <w:t>4. Судебные расходы в размере 8000 руб.</w:t>
        <w:br/>
        <w:t>5. Компенсацию морального вреда в размере 10000 руб.</w:t>
        <w:br/>
        <w:br/>
        <w:t>Обоснование:</w:t>
        <w:br/>
        <w:t>На основании представленных документов, подтверждающих задолженность ответчика перед истцом, прошу суд удовлетворить исковые требования в полном объеме.</w:t>
        <w:br/>
        <w:br/>
        <w:t>Приложения:</w:t>
        <w:br/>
        <w:t>1. Копия искового заявления для ответчика</w:t>
        <w:br/>
        <w:t>2. Документы, подтверждающие требования</w:t>
        <w:br/>
        <w:t>3. Документ об уплате государственной пошлины</w:t>
        <w:br/>
        <w:br/>
        <w:t>Дата: 25.03.2026</w:t>
        <w:br/>
        <w:t>Подпись: ________________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