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 w:line="240" w:lineRule="auto"/>
        <w:outlineLvl w:val="1"/>
        <w:rPr>
          <w:rFonts w:ascii="Arial" w:hAnsi="Arial" w:eastAsia="Times New Roman" w:cs="Arial"/>
          <w:b/>
          <w:kern w:val="36"/>
          <w:sz w:val="48"/>
          <w:szCs w:val="24"/>
          <w:lang w:val="en-US" w:eastAsia="de-DE"/>
        </w:rPr>
      </w:pPr>
      <w:r>
        <w:rPr>
          <w:rFonts w:ascii="Arial" w:hAnsi="Arial" w:eastAsia="Times New Roman" w:cs="Arial"/>
          <w:b/>
          <w:kern w:val="36"/>
          <w:sz w:val="48"/>
          <w:szCs w:val="24"/>
          <w:lang w:val="en-US" w:eastAsia="de-DE"/>
        </w:rPr>
        <w:t>Workshop Program</w:t>
      </w:r>
    </w:p>
    <w:p>
      <w:pPr>
        <w:spacing w:after="100" w:afterAutospacing="1" w:line="240" w:lineRule="auto"/>
        <w:outlineLvl w:val="1"/>
        <w:rPr>
          <w:rFonts w:ascii="Arial" w:hAnsi="Arial" w:eastAsia="Times New Roman" w:cs="Arial"/>
          <w:sz w:val="24"/>
          <w:szCs w:val="24"/>
          <w:lang w:val="en-US" w:eastAsia="de-DE"/>
        </w:rPr>
      </w:pPr>
    </w:p>
    <w:p>
      <w:pPr>
        <w:shd w:val="clear" w:color="auto" w:fill="FFFFFF"/>
        <w:spacing w:after="100" w:afterAutospacing="1" w:line="240" w:lineRule="auto"/>
        <w:outlineLvl w:val="1"/>
        <w:rPr>
          <w:rFonts w:ascii="Arial" w:hAnsi="Arial" w:eastAsia="Times New Roman" w:cs="Arial"/>
          <w:b/>
          <w:sz w:val="24"/>
          <w:szCs w:val="24"/>
          <w:lang w:val="en-US" w:eastAsia="de-DE"/>
        </w:rPr>
      </w:pPr>
      <w:r>
        <w:rPr>
          <w:rFonts w:ascii="Arial" w:hAnsi="Arial" w:eastAsia="Times New Roman" w:cs="Arial"/>
          <w:b/>
          <w:sz w:val="24"/>
          <w:szCs w:val="24"/>
          <w:lang w:val="en-US" w:eastAsia="de-DE"/>
        </w:rPr>
        <w:t xml:space="preserve">W03 </w:t>
      </w:r>
    </w:p>
    <w:p>
      <w:pPr>
        <w:shd w:val="clear" w:color="auto" w:fill="FFFFFF"/>
        <w:spacing w:after="100" w:afterAutospacing="1" w:line="240" w:lineRule="auto"/>
        <w:outlineLvl w:val="1"/>
        <w:rPr>
          <w:rFonts w:ascii="Arial" w:hAnsi="Arial" w:eastAsia="Times New Roman" w:cs="Arial"/>
          <w:sz w:val="44"/>
          <w:szCs w:val="24"/>
          <w:lang w:val="en-US" w:eastAsia="de-DE"/>
        </w:rPr>
      </w:pPr>
      <w:r>
        <w:rPr>
          <w:rFonts w:ascii="Arial" w:hAnsi="Arial" w:eastAsia="Times New Roman" w:cs="Arial"/>
          <w:sz w:val="44"/>
          <w:szCs w:val="24"/>
          <w:lang w:val="en-US" w:eastAsia="de-DE"/>
        </w:rPr>
        <w:t xml:space="preserve">Second DATE Workshop on </w:t>
      </w:r>
    </w:p>
    <w:p>
      <w:pPr>
        <w:shd w:val="clear" w:color="auto" w:fill="FFFFFF"/>
        <w:spacing w:after="100" w:afterAutospacing="1" w:line="240" w:lineRule="auto"/>
        <w:outlineLvl w:val="1"/>
        <w:rPr>
          <w:rFonts w:ascii="Arial" w:hAnsi="Arial" w:eastAsia="Times New Roman" w:cs="Arial"/>
          <w:b/>
          <w:sz w:val="44"/>
          <w:szCs w:val="24"/>
          <w:lang w:val="en-US" w:eastAsia="de-DE"/>
        </w:rPr>
      </w:pPr>
      <w:r>
        <w:rPr>
          <w:rFonts w:ascii="Arial" w:hAnsi="Arial" w:eastAsia="Times New Roman" w:cs="Arial"/>
          <w:b/>
          <w:sz w:val="44"/>
          <w:szCs w:val="24"/>
          <w:lang w:val="en-US" w:eastAsia="de-DE"/>
        </w:rPr>
        <w:t>Autonomous Systems Design (ASD 2020)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b/>
          <w:szCs w:val="24"/>
          <w:lang w:val="en-US" w:eastAsia="de-DE"/>
        </w:rPr>
      </w:pPr>
      <w:r>
        <w:rPr>
          <w:rFonts w:ascii="Arial" w:hAnsi="Arial" w:eastAsia="Times New Roman" w:cs="Arial"/>
          <w:b/>
          <w:sz w:val="24"/>
          <w:szCs w:val="24"/>
          <w:lang w:val="en-US" w:eastAsia="de-DE"/>
        </w:rPr>
        <w:t>Friday, 13th of March 2020, Alpexpo Grenoble, 08:30-17:30</w:t>
      </w:r>
    </w:p>
    <w:p>
      <w:pPr>
        <w:shd w:val="clear" w:color="auto" w:fill="FFFFFF"/>
        <w:tabs>
          <w:tab w:val="left" w:pos="851"/>
        </w:tabs>
        <w:spacing w:after="0" w:line="240" w:lineRule="auto"/>
        <w:rPr>
          <w:rFonts w:ascii="Arial" w:hAnsi="Arial" w:eastAsia="Times New Roman" w:cs="Arial"/>
          <w:szCs w:val="24"/>
          <w:lang w:val="en-US" w:eastAsia="de-DE"/>
        </w:rPr>
      </w:pPr>
      <w:r>
        <w:rPr>
          <w:rFonts w:ascii="Arial" w:hAnsi="Arial" w:eastAsia="Times New Roman" w:cs="Arial"/>
          <w:b/>
          <w:szCs w:val="24"/>
          <w:lang w:val="en-US" w:eastAsia="de-DE"/>
        </w:rPr>
        <w:t>Room</w:t>
      </w:r>
    </w:p>
    <w:p>
      <w:pPr>
        <w:shd w:val="clear" w:color="auto" w:fill="FFFFFF"/>
        <w:tabs>
          <w:tab w:val="left" w:pos="851"/>
        </w:tabs>
        <w:spacing w:after="0" w:line="240" w:lineRule="auto"/>
        <w:rPr>
          <w:rFonts w:ascii="Arial" w:hAnsi="Arial" w:eastAsia="Times New Roman" w:cs="Arial"/>
          <w:szCs w:val="24"/>
          <w:lang w:val="en-US" w:eastAsia="de-DE"/>
        </w:rPr>
      </w:pPr>
      <w:r>
        <w:rPr>
          <w:rFonts w:ascii="Arial" w:hAnsi="Arial" w:eastAsia="Times New Roman" w:cs="Arial"/>
          <w:szCs w:val="24"/>
          <w:lang w:val="en-US" w:eastAsia="de-DE"/>
        </w:rPr>
        <w:tab/>
      </w:r>
      <w:r>
        <w:rPr>
          <w:rFonts w:ascii="Arial" w:hAnsi="Arial" w:eastAsia="Times New Roman" w:cs="Arial"/>
          <w:szCs w:val="24"/>
          <w:lang w:val="en-US" w:eastAsia="de-DE"/>
        </w:rPr>
        <w:t>Chamrousse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Cs w:val="24"/>
          <w:lang w:val="en-US" w:eastAsia="de-DE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szCs w:val="24"/>
          <w:lang w:val="en-US" w:eastAsia="de-DE"/>
        </w:rPr>
      </w:pPr>
      <w:r>
        <w:rPr>
          <w:rFonts w:ascii="Arial" w:hAnsi="Arial" w:eastAsia="Times New Roman" w:cs="Arial"/>
          <w:b/>
          <w:szCs w:val="24"/>
          <w:lang w:val="en-US" w:eastAsia="de-DE"/>
        </w:rPr>
        <w:t>Organisers</w:t>
      </w:r>
    </w:p>
    <w:p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szCs w:val="24"/>
          <w:lang w:val="en-US" w:eastAsia="de-DE"/>
        </w:rPr>
      </w:pPr>
      <w:r>
        <w:fldChar w:fldCharType="begin"/>
      </w:r>
      <w:r>
        <w:instrText xml:space="preserve"> HYPERLINK "https://www.date-conference.com/node/295" </w:instrText>
      </w:r>
      <w:r>
        <w:fldChar w:fldCharType="separate"/>
      </w:r>
      <w:r>
        <w:rPr>
          <w:rFonts w:ascii="Arial" w:hAnsi="Arial" w:eastAsia="Times New Roman" w:cs="Arial"/>
          <w:szCs w:val="24"/>
          <w:lang w:val="en-US" w:eastAsia="de-DE"/>
        </w:rPr>
        <w:t>Sebastian Steinhorst, Technical University of Munich, Germany</w:t>
      </w:r>
      <w:r>
        <w:rPr>
          <w:rFonts w:ascii="Arial" w:hAnsi="Arial" w:eastAsia="Times New Roman" w:cs="Arial"/>
          <w:szCs w:val="24"/>
          <w:lang w:val="en-US" w:eastAsia="de-DE"/>
        </w:rPr>
        <w:fldChar w:fldCharType="end"/>
      </w:r>
    </w:p>
    <w:p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szCs w:val="24"/>
          <w:lang w:val="en-US" w:eastAsia="de-DE"/>
        </w:rPr>
      </w:pPr>
      <w:r>
        <w:fldChar w:fldCharType="begin"/>
      </w:r>
      <w:r>
        <w:instrText xml:space="preserve"> HYPERLINK "https://www.date-conference.com/node/448" </w:instrText>
      </w:r>
      <w:r>
        <w:fldChar w:fldCharType="separate"/>
      </w:r>
      <w:r>
        <w:rPr>
          <w:rFonts w:ascii="Arial" w:hAnsi="Arial" w:eastAsia="Times New Roman" w:cs="Arial"/>
          <w:szCs w:val="24"/>
          <w:lang w:val="en-US" w:eastAsia="de-DE"/>
        </w:rPr>
        <w:t>Jyotirmoy Deshmukh, University of Southern California, United States</w:t>
      </w:r>
      <w:r>
        <w:rPr>
          <w:rFonts w:ascii="Arial" w:hAnsi="Arial" w:eastAsia="Times New Roman" w:cs="Arial"/>
          <w:szCs w:val="24"/>
          <w:lang w:val="en-US" w:eastAsia="de-DE"/>
        </w:rPr>
        <w:fldChar w:fldCharType="end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Cs w:val="24"/>
          <w:lang w:val="en-US" w:eastAsia="de-DE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szCs w:val="24"/>
          <w:lang w:val="en-US" w:eastAsia="de-DE"/>
        </w:rPr>
      </w:pPr>
      <w:r>
        <w:rPr>
          <w:rFonts w:ascii="Arial" w:hAnsi="Arial" w:eastAsia="Times New Roman" w:cs="Arial"/>
          <w:b/>
          <w:szCs w:val="24"/>
          <w:lang w:val="en-US" w:eastAsia="de-DE"/>
        </w:rPr>
        <w:t>URLs</w:t>
      </w:r>
    </w:p>
    <w:p>
      <w:pPr>
        <w:shd w:val="clear" w:color="auto" w:fill="FFFFFF"/>
        <w:spacing w:after="0" w:line="240" w:lineRule="auto"/>
        <w:ind w:firstLine="708"/>
        <w:rPr>
          <w:rFonts w:ascii="Arial" w:hAnsi="Arial" w:cs="Arial"/>
          <w:szCs w:val="24"/>
          <w:lang w:val="en-US"/>
        </w:rPr>
      </w:pPr>
      <w:r>
        <w:fldChar w:fldCharType="begin"/>
      </w:r>
      <w:r>
        <w:instrText xml:space="preserve"> HYPERLINK "http://asd.userweb.mwn.de/" </w:instrText>
      </w:r>
      <w:r>
        <w:fldChar w:fldCharType="separate"/>
      </w:r>
      <w:r>
        <w:rPr>
          <w:rStyle w:val="6"/>
          <w:rFonts w:ascii="Arial" w:hAnsi="Arial" w:cs="Arial"/>
          <w:color w:val="auto"/>
          <w:szCs w:val="24"/>
          <w:lang w:val="en-US"/>
        </w:rPr>
        <w:t>http://asd.userweb.mwn.de/</w:t>
      </w:r>
      <w:r>
        <w:rPr>
          <w:rStyle w:val="6"/>
          <w:rFonts w:ascii="Arial" w:hAnsi="Arial" w:cs="Arial"/>
          <w:color w:val="auto"/>
          <w:szCs w:val="24"/>
          <w:lang w:val="en-US"/>
        </w:rPr>
        <w:fldChar w:fldCharType="end"/>
      </w:r>
    </w:p>
    <w:p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szCs w:val="24"/>
          <w:lang w:val="en-US" w:eastAsia="de-DE"/>
        </w:rPr>
      </w:pPr>
      <w:r>
        <w:fldChar w:fldCharType="begin"/>
      </w:r>
      <w:r>
        <w:instrText xml:space="preserve"> HYPERLINK "https://www.date-conference.com/workshop/w03" </w:instrText>
      </w:r>
      <w:r>
        <w:fldChar w:fldCharType="separate"/>
      </w:r>
      <w:r>
        <w:rPr>
          <w:rStyle w:val="6"/>
          <w:rFonts w:ascii="Arial" w:hAnsi="Arial" w:cs="Arial"/>
          <w:color w:val="auto"/>
          <w:szCs w:val="24"/>
          <w:lang w:val="en-US"/>
        </w:rPr>
        <w:t>https://www.date-conference.com/workshop/w03</w:t>
      </w:r>
      <w:r>
        <w:rPr>
          <w:rStyle w:val="6"/>
          <w:rFonts w:ascii="Arial" w:hAnsi="Arial" w:cs="Arial"/>
          <w:color w:val="auto"/>
          <w:szCs w:val="24"/>
          <w:lang w:val="en-US"/>
        </w:rPr>
        <w:fldChar w:fldCharType="end"/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szCs w:val="24"/>
          <w:lang w:val="en-US" w:eastAsia="de-DE"/>
        </w:rPr>
      </w:pPr>
      <w:r>
        <w:rPr>
          <w:rFonts w:ascii="Arial" w:hAnsi="Arial" w:eastAsia="Times New Roman" w:cs="Arial"/>
          <w:szCs w:val="24"/>
          <w:lang w:val="en-US" w:eastAsia="de-DE"/>
        </w:rPr>
        <w:t> </w:t>
      </w:r>
    </w:p>
    <w:p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ASD 2020  is  the  2nd  international  workshop  on  Autonomous  Systems  Design. It is part of a two-day special initiative at DATE on Autonomous Systems Design.  The  goal of the workshop is to explore recent industrial and academic methods and methodologies in autonomous systems design.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sz w:val="24"/>
          <w:szCs w:val="24"/>
          <w:lang w:val="en-US" w:eastAsia="de-DE"/>
        </w:rPr>
      </w:pPr>
      <w:r>
        <w:rPr>
          <w:rFonts w:ascii="Arial" w:hAnsi="Arial" w:eastAsia="Times New Roman" w:cs="Arial"/>
          <w:sz w:val="24"/>
          <w:szCs w:val="24"/>
          <w:lang w:val="en-US" w:eastAsia="de-DE"/>
        </w:rPr>
        <w:t> 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sz w:val="24"/>
          <w:szCs w:val="24"/>
          <w:lang w:val="en-US" w:eastAsia="de-DE"/>
        </w:rPr>
      </w:pPr>
    </w:p>
    <w:p>
      <w:pPr>
        <w:shd w:val="clear" w:color="auto" w:fill="FFFFFF"/>
        <w:spacing w:after="100" w:afterAutospacing="1" w:line="240" w:lineRule="auto"/>
        <w:outlineLvl w:val="0"/>
        <w:rPr>
          <w:rFonts w:ascii="Arial" w:hAnsi="Arial" w:eastAsia="Times New Roman" w:cs="Arial"/>
          <w:b/>
          <w:kern w:val="36"/>
          <w:sz w:val="36"/>
          <w:szCs w:val="24"/>
          <w:lang w:val="en-US" w:eastAsia="de-DE"/>
        </w:rPr>
      </w:pPr>
      <w:r>
        <w:rPr>
          <w:rFonts w:ascii="Arial" w:hAnsi="Arial" w:eastAsia="Times New Roman" w:cs="Arial"/>
          <w:b/>
          <w:kern w:val="36"/>
          <w:sz w:val="36"/>
          <w:szCs w:val="24"/>
          <w:lang w:val="en-US" w:eastAsia="de-DE"/>
        </w:rPr>
        <w:t>Program</w:t>
      </w:r>
    </w:p>
    <w:p>
      <w:pPr>
        <w:shd w:val="clear" w:color="auto" w:fill="F1F1F1" w:themeFill="background1" w:themeFillShade="F2"/>
        <w:spacing w:after="100" w:afterAutospacing="1" w:line="240" w:lineRule="auto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08:30-08:45</w:t>
      </w:r>
    </w:p>
    <w:p>
      <w:pPr>
        <w:spacing w:after="100" w:afterAutospacing="1" w:line="240" w:lineRule="auto"/>
        <w:ind w:firstLine="708"/>
        <w:outlineLvl w:val="1"/>
        <w:rPr>
          <w:rFonts w:ascii="Arial" w:hAnsi="Arial" w:eastAsia="Times New Roman" w:cs="Arial"/>
          <w:b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ASD-01</w:t>
      </w:r>
      <w:r>
        <w:rPr>
          <w:rFonts w:ascii="Arial" w:hAnsi="Arial" w:eastAsia="Times New Roman" w:cs="Arial"/>
          <w:b/>
          <w:lang w:val="en-US" w:eastAsia="de-DE"/>
        </w:rPr>
        <w:t xml:space="preserve"> Opening Remarks</w:t>
      </w:r>
    </w:p>
    <w:p>
      <w:pPr>
        <w:spacing w:after="0" w:line="240" w:lineRule="auto"/>
        <w:ind w:firstLine="708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Organisers</w:t>
      </w:r>
    </w:p>
    <w:p>
      <w:pPr>
        <w:spacing w:after="0" w:line="240" w:lineRule="auto"/>
        <w:ind w:firstLine="708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"https://www.date-conference.com/node/295" </w:instrText>
      </w:r>
      <w:r>
        <w:fldChar w:fldCharType="separate"/>
      </w:r>
      <w:r>
        <w:rPr>
          <w:rFonts w:ascii="Arial" w:hAnsi="Arial" w:eastAsia="Times New Roman" w:cs="Arial"/>
          <w:lang w:val="en-US" w:eastAsia="de-DE"/>
        </w:rPr>
        <w:t>Sebastian Steinhorst, Technical University of Munich, Germany</w:t>
      </w:r>
      <w:r>
        <w:rPr>
          <w:rFonts w:ascii="Arial" w:hAnsi="Arial" w:eastAsia="Times New Roman" w:cs="Arial"/>
          <w:lang w:val="en-US" w:eastAsia="de-DE"/>
        </w:rPr>
        <w:fldChar w:fldCharType="end"/>
      </w:r>
    </w:p>
    <w:p>
      <w:pPr>
        <w:spacing w:after="0" w:line="240" w:lineRule="auto"/>
        <w:ind w:left="708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"https://www.date-conference.com/node/448" </w:instrText>
      </w:r>
      <w:r>
        <w:fldChar w:fldCharType="separate"/>
      </w:r>
      <w:r>
        <w:rPr>
          <w:rFonts w:ascii="Arial" w:hAnsi="Arial" w:eastAsia="Times New Roman" w:cs="Arial"/>
          <w:lang w:val="en-US" w:eastAsia="de-DE"/>
        </w:rPr>
        <w:t>Jyotirmoy Deshmukh, University of Southern California, United States</w:t>
      </w:r>
      <w:r>
        <w:rPr>
          <w:rFonts w:ascii="Arial" w:hAnsi="Arial" w:eastAsia="Times New Roman" w:cs="Arial"/>
          <w:lang w:val="en-US" w:eastAsia="de-DE"/>
        </w:rPr>
        <w:fldChar w:fldCharType="end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lang w:val="en-US" w:eastAsia="de-DE"/>
        </w:rPr>
      </w:pPr>
    </w:p>
    <w:p>
      <w:pPr>
        <w:shd w:val="clear" w:color="auto" w:fill="F1F1F1" w:themeFill="background1" w:themeFillShade="F2"/>
        <w:spacing w:after="100" w:afterAutospacing="1" w:line="240" w:lineRule="auto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08:45-09:30</w:t>
      </w:r>
    </w:p>
    <w:p>
      <w:pPr>
        <w:shd w:val="clear" w:color="auto" w:fill="FFFFFF"/>
        <w:spacing w:after="100" w:afterAutospacing="1" w:line="240" w:lineRule="auto"/>
        <w:ind w:left="708"/>
        <w:outlineLvl w:val="1"/>
        <w:rPr>
          <w:rFonts w:ascii="Arial" w:hAnsi="Arial" w:eastAsia="Times New Roman" w:cs="Arial"/>
          <w:b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ASD-02</w:t>
      </w:r>
      <w:r>
        <w:rPr>
          <w:rFonts w:ascii="Arial" w:hAnsi="Arial" w:eastAsia="Times New Roman" w:cs="Arial"/>
          <w:b/>
          <w:lang w:val="en-US" w:eastAsia="de-DE"/>
        </w:rPr>
        <w:t xml:space="preserve"> Keynote: "Autonomy: one step beyond on commercial aviation"</w:t>
      </w:r>
    </w:p>
    <w:p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Keynote Speaker</w:t>
      </w:r>
    </w:p>
    <w:p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lang w:eastAsia="de-DE"/>
        </w:rPr>
      </w:pPr>
      <w:r>
        <w:fldChar w:fldCharType="begin"/>
      </w:r>
      <w:r>
        <w:instrText xml:space="preserve"> HYPERLINK "https://www.date-conference.com/node/702" </w:instrText>
      </w:r>
      <w:r>
        <w:fldChar w:fldCharType="separate"/>
      </w:r>
      <w:r>
        <w:rPr>
          <w:rFonts w:ascii="Arial" w:hAnsi="Arial" w:eastAsia="Times New Roman" w:cs="Arial"/>
          <w:lang w:val="en-US" w:eastAsia="de-DE"/>
        </w:rPr>
        <w:t>Pascal Traverse, Airbus, France</w:t>
      </w:r>
      <w:r>
        <w:rPr>
          <w:rFonts w:ascii="Arial" w:hAnsi="Arial" w:eastAsia="Times New Roman" w:cs="Arial"/>
          <w:lang w:val="en-US" w:eastAsia="de-DE"/>
        </w:rPr>
        <w:fldChar w:fldCharType="end"/>
      </w:r>
    </w:p>
    <w:p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lang w:eastAsia="de-DE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lang w:val="en-US" w:eastAsia="de-DE"/>
        </w:rPr>
      </w:pPr>
    </w:p>
    <w:p>
      <w:pPr>
        <w:shd w:val="clear" w:color="auto" w:fill="E7E6E6" w:themeFill="background2"/>
        <w:spacing w:after="100" w:afterAutospacing="1" w:line="240" w:lineRule="auto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09:30-10:00</w:t>
      </w:r>
    </w:p>
    <w:p>
      <w:pPr>
        <w:spacing w:after="100" w:afterAutospacing="1" w:line="240" w:lineRule="auto"/>
        <w:ind w:firstLine="708"/>
        <w:outlineLvl w:val="1"/>
        <w:rPr>
          <w:rFonts w:ascii="Arial" w:hAnsi="Arial" w:eastAsia="Times New Roman" w:cs="Arial"/>
          <w:b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ASD-03</w:t>
      </w:r>
      <w:r>
        <w:rPr>
          <w:rFonts w:ascii="Arial" w:hAnsi="Arial" w:eastAsia="Times New Roman" w:cs="Arial"/>
          <w:b/>
          <w:lang w:val="en-US" w:eastAsia="de-DE"/>
        </w:rPr>
        <w:t xml:space="preserve"> Introduction to Demos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lang w:eastAsia="de-DE"/>
        </w:rPr>
      </w:pPr>
      <w:r>
        <w:rPr>
          <w:rFonts w:ascii="Arial" w:hAnsi="Arial" w:eastAsia="Times New Roman" w:cs="Arial"/>
          <w:lang w:eastAsia="de-DE"/>
        </w:rPr>
        <w:t>UNICARagil project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lang w:eastAsia="de-DE"/>
        </w:rPr>
      </w:pPr>
      <w:r>
        <w:rPr>
          <w:rFonts w:ascii="Arial" w:hAnsi="Arial" w:eastAsia="Times New Roman" w:cs="Arial"/>
          <w:lang w:eastAsia="de-DE"/>
        </w:rPr>
        <w:t>Mathworks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lang w:eastAsia="de-DE"/>
        </w:rPr>
      </w:pPr>
      <w:r>
        <w:rPr>
          <w:rFonts w:ascii="Arial" w:hAnsi="Arial" w:eastAsia="Times New Roman" w:cs="Arial"/>
          <w:lang w:eastAsia="de-DE"/>
        </w:rPr>
        <w:t>Alexandre Donzé (Decyphir): Breach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Philipp Weiß (Technical University of Munich): Fail-operational Automotive Software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Christian Laugier (INRIA Grenoble): Autonomous Driving Demonstration: Focus on the Embedded Bayesian Perception component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Andy Pimentel (University of Amsterdam), Martina Maggio (Lund University), Juan Valverde (United Technology Research Center): Autonomous Adaption and Morphing of Embedded Systems</w:t>
      </w:r>
    </w:p>
    <w:p>
      <w:pPr>
        <w:shd w:val="clear" w:color="auto" w:fill="E7E6E6" w:themeFill="background2"/>
        <w:spacing w:before="100" w:beforeAutospacing="1" w:after="100" w:afterAutospacing="1" w:line="240" w:lineRule="auto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10:00-10:30</w:t>
      </w:r>
    </w:p>
    <w:p>
      <w:pPr>
        <w:spacing w:before="100" w:beforeAutospacing="1" w:after="100" w:afterAutospacing="1" w:line="240" w:lineRule="auto"/>
        <w:ind w:firstLine="708"/>
        <w:rPr>
          <w:rFonts w:ascii="Arial" w:hAnsi="Arial" w:eastAsia="Times New Roman" w:cs="Arial"/>
          <w:b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ASD-04</w:t>
      </w:r>
      <w:r>
        <w:rPr>
          <w:rFonts w:ascii="Arial" w:hAnsi="Arial" w:eastAsia="Times New Roman" w:cs="Arial"/>
          <w:b/>
          <w:lang w:val="en-US" w:eastAsia="de-DE"/>
        </w:rPr>
        <w:t xml:space="preserve"> Coffee Break</w:t>
      </w:r>
    </w:p>
    <w:p>
      <w:pPr>
        <w:shd w:val="clear" w:color="auto" w:fill="E7E6E6" w:themeFill="background2"/>
        <w:spacing w:after="100" w:afterAutospacing="1" w:line="240" w:lineRule="auto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10:30-12:00</w:t>
      </w:r>
    </w:p>
    <w:p>
      <w:pPr>
        <w:spacing w:after="100" w:afterAutospacing="1" w:line="240" w:lineRule="auto"/>
        <w:ind w:firstLine="708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ASD-05</w:t>
      </w:r>
      <w:r>
        <w:rPr>
          <w:rFonts w:ascii="Arial" w:hAnsi="Arial" w:eastAsia="Times New Roman" w:cs="Arial"/>
          <w:b/>
          <w:lang w:val="en-US" w:eastAsia="de-DE"/>
        </w:rPr>
        <w:t xml:space="preserve"> Session: Autonomy in Automotive</w:t>
      </w:r>
    </w:p>
    <w:p>
      <w:pPr>
        <w:shd w:val="clear" w:color="auto" w:fill="E7E6E6" w:themeFill="background2"/>
        <w:spacing w:after="100" w:afterAutospacing="1" w:line="240" w:lineRule="auto"/>
        <w:ind w:left="709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10:30-11:00</w:t>
      </w:r>
    </w:p>
    <w:p>
      <w:pPr>
        <w:shd w:val="clear" w:color="auto" w:fill="FFFFFF"/>
        <w:spacing w:after="100" w:afterAutospacing="1" w:line="240" w:lineRule="auto"/>
        <w:ind w:left="708"/>
        <w:outlineLvl w:val="1"/>
        <w:rPr>
          <w:rFonts w:ascii="Arial" w:hAnsi="Arial" w:eastAsia="Times New Roman" w:cs="Arial"/>
          <w:b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ASD-05.1</w:t>
      </w:r>
      <w:r>
        <w:rPr>
          <w:rFonts w:ascii="Arial" w:hAnsi="Arial" w:eastAsia="Times New Roman" w:cs="Arial"/>
          <w:b/>
          <w:lang w:val="en-US" w:eastAsia="de-DE"/>
        </w:rPr>
        <w:t xml:space="preserve"> Fusion: A Safe and Secure Software Platform for Autonomous Driving</w:t>
      </w:r>
    </w:p>
    <w:p>
      <w:pPr>
        <w:shd w:val="clear" w:color="auto" w:fill="FFFFFF"/>
        <w:spacing w:after="100" w:afterAutospacing="1" w:line="240" w:lineRule="auto"/>
        <w:ind w:left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Speaker/Authors: Philipp Mundhenk (1), Enrique Parodi (1), Roland Schabenberger (1)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Affiliation: (1) Autonomous Intelligent Driving GmbH, Germany</w:t>
      </w:r>
    </w:p>
    <w:p>
      <w:pPr>
        <w:shd w:val="clear" w:color="auto" w:fill="E7E6E6" w:themeFill="background2"/>
        <w:spacing w:after="100" w:afterAutospacing="1" w:line="240" w:lineRule="auto"/>
        <w:ind w:left="709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11:00-11:30</w:t>
      </w:r>
    </w:p>
    <w:p>
      <w:pPr>
        <w:shd w:val="clear" w:color="auto" w:fill="FFFFFF"/>
        <w:spacing w:after="100" w:afterAutospacing="1" w:line="240" w:lineRule="auto"/>
        <w:ind w:left="708"/>
        <w:outlineLvl w:val="1"/>
        <w:rPr>
          <w:rFonts w:ascii="Arial" w:hAnsi="Arial" w:eastAsia="Times New Roman" w:cs="Arial"/>
          <w:b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ASD-05.2</w:t>
      </w:r>
      <w:r>
        <w:rPr>
          <w:rFonts w:ascii="Arial" w:hAnsi="Arial" w:eastAsia="Times New Roman" w:cs="Arial"/>
          <w:b/>
          <w:lang w:val="en-US" w:eastAsia="de-DE"/>
        </w:rPr>
        <w:t xml:space="preserve"> Towards a Reliable and Context-Based System Architecture for Autonomous Vehicles</w:t>
      </w:r>
    </w:p>
    <w:p>
      <w:pPr>
        <w:shd w:val="clear" w:color="auto" w:fill="FFFFFF"/>
        <w:spacing w:after="100" w:afterAutospacing="1" w:line="240" w:lineRule="auto"/>
        <w:ind w:left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Speaker/Authors: Tobias Kain (1), Julian-Steffen Müller (1), Philipp Mundhenk (2), Hans Tompits (3),  Maximilian Wesche (1) and Hendrik Decke (1)</w:t>
      </w:r>
    </w:p>
    <w:p>
      <w:pPr>
        <w:shd w:val="clear" w:color="auto" w:fill="FFFFFF"/>
        <w:spacing w:after="100" w:afterAutospacing="1" w:line="240" w:lineRule="auto"/>
        <w:ind w:left="708"/>
        <w:jc w:val="both"/>
        <w:rPr>
          <w:rFonts w:ascii="Arial" w:hAnsi="Arial" w:eastAsia="Times New Roman" w:cs="Arial"/>
          <w:lang w:val="it-IT" w:eastAsia="de-DE"/>
        </w:rPr>
      </w:pPr>
      <w:r>
        <w:rPr>
          <w:rFonts w:ascii="Arial" w:hAnsi="Arial" w:eastAsia="Times New Roman" w:cs="Arial"/>
          <w:lang w:val="en-US" w:eastAsia="de-DE"/>
        </w:rPr>
        <w:t>Affiliations: (1) Volkswagen AG, Germany; (2) Autonomous Intelligent Driving GmbH, Germany; (3) Technische Universität Wien</w:t>
      </w:r>
      <w:r>
        <w:rPr>
          <w:rFonts w:ascii="Arial" w:hAnsi="Arial" w:eastAsia="Times New Roman" w:cs="Arial"/>
          <w:lang w:val="it-IT" w:eastAsia="de-DE"/>
        </w:rPr>
        <w:t>, Austria</w:t>
      </w:r>
    </w:p>
    <w:p>
      <w:pPr>
        <w:shd w:val="clear" w:color="auto" w:fill="E7E6E6" w:themeFill="background2"/>
        <w:spacing w:after="100" w:afterAutospacing="1" w:line="240" w:lineRule="auto"/>
        <w:ind w:left="708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11:30-12:00</w:t>
      </w:r>
    </w:p>
    <w:p>
      <w:pPr>
        <w:spacing w:after="100" w:afterAutospacing="1" w:line="240" w:lineRule="auto"/>
        <w:ind w:left="708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 xml:space="preserve">ASD-05.3 </w:t>
      </w:r>
      <w:r>
        <w:rPr>
          <w:rFonts w:ascii="Arial" w:hAnsi="Arial" w:eastAsia="Times New Roman" w:cs="Arial"/>
          <w:b/>
          <w:lang w:val="en-US" w:eastAsia="de-DE"/>
        </w:rPr>
        <w:t>Embedded Bayesian Perception and Decision-making system for Autonomous Vehicles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Speaker: Christian Laugier (1)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Affiliation: (1) INRIA Grenoble, France</w:t>
      </w:r>
    </w:p>
    <w:p>
      <w:pPr>
        <w:shd w:val="clear" w:color="auto" w:fill="E7E6E6" w:themeFill="background2"/>
        <w:spacing w:after="100" w:afterAutospacing="1" w:line="240" w:lineRule="auto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12:00-13:00</w:t>
      </w:r>
    </w:p>
    <w:p>
      <w:pPr>
        <w:spacing w:after="100" w:afterAutospacing="1" w:line="240" w:lineRule="auto"/>
        <w:ind w:firstLine="708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 xml:space="preserve">ASD-06 </w:t>
      </w:r>
      <w:r>
        <w:rPr>
          <w:rFonts w:ascii="Arial" w:hAnsi="Arial" w:eastAsia="Times New Roman" w:cs="Arial"/>
          <w:b/>
          <w:lang w:val="en-US" w:eastAsia="de-DE"/>
        </w:rPr>
        <w:t>Lunch Break</w:t>
      </w:r>
    </w:p>
    <w:p>
      <w:pPr>
        <w:shd w:val="clear" w:color="auto" w:fill="E7E6E6" w:themeFill="background2"/>
        <w:spacing w:after="100" w:afterAutospacing="1" w:line="240" w:lineRule="auto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13:00-14:00</w:t>
      </w:r>
    </w:p>
    <w:p>
      <w:pPr>
        <w:shd w:val="clear" w:color="auto" w:fill="FFFFFF"/>
        <w:spacing w:after="100" w:afterAutospacing="1" w:line="240" w:lineRule="auto"/>
        <w:ind w:left="708"/>
        <w:outlineLvl w:val="1"/>
        <w:rPr>
          <w:rFonts w:ascii="Arial" w:hAnsi="Arial" w:eastAsia="Times New Roman" w:cs="Arial"/>
          <w:b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 xml:space="preserve">ASD-07 </w:t>
      </w:r>
      <w:r>
        <w:rPr>
          <w:rFonts w:ascii="Arial" w:hAnsi="Arial" w:eastAsia="Times New Roman" w:cs="Arial"/>
          <w:b/>
          <w:lang w:val="en-US" w:eastAsia="de-DE"/>
        </w:rPr>
        <w:t>Keynote “VoloCity: Considerations for a Safe Transitions from Manned to Unmanned”</w:t>
      </w:r>
    </w:p>
    <w:p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Keynote Speaker</w:t>
      </w:r>
    </w:p>
    <w:p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lang w:eastAsia="de-DE"/>
        </w:rPr>
      </w:pPr>
      <w:r>
        <w:fldChar w:fldCharType="begin"/>
      </w:r>
      <w:r>
        <w:instrText xml:space="preserve"> HYPERLINK "https://www.date-conference.com/node/708" </w:instrText>
      </w:r>
      <w:r>
        <w:fldChar w:fldCharType="separate"/>
      </w:r>
      <w:r>
        <w:rPr>
          <w:rFonts w:ascii="Arial" w:hAnsi="Arial" w:eastAsia="Times New Roman" w:cs="Arial"/>
          <w:lang w:val="en-US" w:eastAsia="de-DE"/>
        </w:rPr>
        <w:t>Florian Michael Adolf, Volocopter, Germany</w:t>
      </w:r>
      <w:r>
        <w:rPr>
          <w:rFonts w:ascii="Arial" w:hAnsi="Arial" w:eastAsia="Times New Roman" w:cs="Arial"/>
          <w:lang w:val="en-US" w:eastAsia="de-DE"/>
        </w:rPr>
        <w:fldChar w:fldCharType="end"/>
      </w:r>
    </w:p>
    <w:p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lang w:val="en-US" w:eastAsia="de-DE"/>
        </w:rPr>
      </w:pPr>
    </w:p>
    <w:p>
      <w:pPr>
        <w:shd w:val="clear" w:color="auto" w:fill="E7E6E6" w:themeFill="background2"/>
        <w:spacing w:after="100" w:afterAutospacing="1" w:line="240" w:lineRule="auto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14:00-14:30</w:t>
      </w:r>
    </w:p>
    <w:p>
      <w:pPr>
        <w:spacing w:after="100" w:afterAutospacing="1" w:line="240" w:lineRule="auto"/>
        <w:ind w:firstLine="708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 xml:space="preserve">ASD-08 </w:t>
      </w:r>
      <w:r>
        <w:rPr>
          <w:rFonts w:ascii="Arial" w:hAnsi="Arial" w:eastAsia="Times New Roman" w:cs="Arial"/>
          <w:b/>
          <w:lang w:val="en-US" w:eastAsia="de-DE"/>
        </w:rPr>
        <w:t>Safety-Critical Heterogeneous Computing for Aerospace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Speaker: Juan Valverde (1)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Affiliation: (1) United Technologies Research Centre Ireland (UTRC)</w:t>
      </w:r>
    </w:p>
    <w:p>
      <w:pPr>
        <w:shd w:val="clear" w:color="auto" w:fill="E7E6E6" w:themeFill="background2"/>
        <w:spacing w:after="100" w:afterAutospacing="1" w:line="240" w:lineRule="auto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14:30-15:00</w:t>
      </w:r>
    </w:p>
    <w:p>
      <w:pPr>
        <w:spacing w:after="100" w:afterAutospacing="1" w:line="240" w:lineRule="auto"/>
        <w:ind w:firstLine="708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 xml:space="preserve">ASD-09 </w:t>
      </w:r>
      <w:r>
        <w:rPr>
          <w:rFonts w:ascii="Arial" w:hAnsi="Arial" w:eastAsia="Times New Roman" w:cs="Arial"/>
          <w:b/>
          <w:lang w:val="en-US" w:eastAsia="de-DE"/>
        </w:rPr>
        <w:t>Coffee Break</w:t>
      </w:r>
    </w:p>
    <w:p>
      <w:pPr>
        <w:shd w:val="clear" w:color="auto" w:fill="E7E6E6" w:themeFill="background2"/>
        <w:spacing w:after="100" w:afterAutospacing="1" w:line="240" w:lineRule="auto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15:00-16:30</w:t>
      </w:r>
    </w:p>
    <w:p>
      <w:pPr>
        <w:spacing w:after="100" w:afterAutospacing="1" w:line="240" w:lineRule="auto"/>
        <w:ind w:firstLine="708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 xml:space="preserve">ASD-10 </w:t>
      </w:r>
      <w:r>
        <w:rPr>
          <w:rFonts w:ascii="Arial" w:hAnsi="Arial" w:eastAsia="Times New Roman" w:cs="Arial"/>
          <w:b/>
          <w:lang w:val="en-US" w:eastAsia="de-DE"/>
        </w:rPr>
        <w:t>Session: Engineering of Autonomous Systems</w:t>
      </w:r>
    </w:p>
    <w:p>
      <w:pPr>
        <w:shd w:val="clear" w:color="auto" w:fill="E7E6E6" w:themeFill="background2"/>
        <w:spacing w:after="100" w:afterAutospacing="1" w:line="240" w:lineRule="auto"/>
        <w:ind w:left="708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15:00-15:30</w:t>
      </w:r>
    </w:p>
    <w:p>
      <w:pPr>
        <w:spacing w:after="100" w:afterAutospacing="1" w:line="240" w:lineRule="auto"/>
        <w:ind w:left="708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ASD-10.1</w:t>
      </w:r>
      <w:r>
        <w:rPr>
          <w:rFonts w:ascii="Arial" w:hAnsi="Arial" w:eastAsia="Times New Roman" w:cs="Arial"/>
          <w:b/>
          <w:lang w:val="en-US" w:eastAsia="de-DE"/>
        </w:rPr>
        <w:t xml:space="preserve"> BreachFlows: Systematic Simulation-Based Testing with Formal Requirements For CPS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Speaker: Alexandre Donze (1)  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Affiliation: (1) Decyphir, USA</w:t>
      </w:r>
    </w:p>
    <w:p>
      <w:pPr>
        <w:shd w:val="clear" w:color="auto" w:fill="E7E6E6" w:themeFill="background2"/>
        <w:spacing w:after="100" w:afterAutospacing="1" w:line="240" w:lineRule="auto"/>
        <w:ind w:left="709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15:30-16:00</w:t>
      </w:r>
    </w:p>
    <w:p>
      <w:pPr>
        <w:shd w:val="clear" w:color="auto" w:fill="FFFFFF"/>
        <w:spacing w:after="100" w:afterAutospacing="1" w:line="240" w:lineRule="auto"/>
        <w:ind w:left="708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 xml:space="preserve">ASD-10.2 </w:t>
      </w:r>
      <w:r>
        <w:rPr>
          <w:rFonts w:ascii="Arial" w:hAnsi="Arial" w:eastAsia="Times New Roman" w:cs="Arial"/>
          <w:b/>
          <w:lang w:val="en-US" w:eastAsia="de-DE"/>
        </w:rPr>
        <w:t>Agile Requirement Engineering for a Cloud System for Automated and Networked Vehicles</w:t>
      </w:r>
    </w:p>
    <w:p>
      <w:pPr>
        <w:shd w:val="clear" w:color="auto" w:fill="FFFFFF"/>
        <w:spacing w:after="100" w:afterAutospacing="1" w:line="240" w:lineRule="auto"/>
        <w:ind w:left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Speaker/Authors: Armin Mokhtarian (1), Alexandru Kampmann (1), Bassam Alrifaee (1), Bastian Lampe (1), Lutz Eckstein (1) and Stefan Kowalewski (1)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Affiliation: (1) RWTH Aachen University, Germany</w:t>
      </w:r>
    </w:p>
    <w:p>
      <w:pPr>
        <w:shd w:val="clear" w:color="auto" w:fill="E7E6E6" w:themeFill="background2"/>
        <w:spacing w:after="100" w:afterAutospacing="1" w:line="240" w:lineRule="auto"/>
        <w:ind w:left="709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16:00-16:30</w:t>
      </w:r>
    </w:p>
    <w:p>
      <w:pPr>
        <w:spacing w:after="100" w:afterAutospacing="1" w:line="240" w:lineRule="auto"/>
        <w:ind w:left="709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 xml:space="preserve">ASD-10.3 </w:t>
      </w:r>
      <w:r>
        <w:rPr>
          <w:rFonts w:ascii="Arial" w:hAnsi="Arial" w:eastAsia="Times New Roman" w:cs="Arial"/>
          <w:b/>
          <w:lang w:val="en-US" w:eastAsia="de-DE"/>
        </w:rPr>
        <w:t>Systematic Physical-World Testing of Autonomous Driving Systems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Speaker: Cong Liu (1)</w:t>
      </w:r>
    </w:p>
    <w:p>
      <w:pPr>
        <w:shd w:val="clear" w:color="auto" w:fill="FFFFFF"/>
        <w:spacing w:after="100" w:afterAutospacing="1" w:line="240" w:lineRule="auto"/>
        <w:ind w:firstLine="708"/>
        <w:jc w:val="both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Affiliation: (1) University of Texas at Dallas, USA</w:t>
      </w:r>
    </w:p>
    <w:p>
      <w:pPr>
        <w:shd w:val="clear" w:color="auto" w:fill="E7E6E6" w:themeFill="background2"/>
        <w:spacing w:after="100" w:afterAutospacing="1" w:line="240" w:lineRule="auto"/>
        <w:outlineLvl w:val="1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16:30-17:30</w:t>
      </w:r>
    </w:p>
    <w:p>
      <w:pPr>
        <w:shd w:val="clear" w:color="auto" w:fill="FFFFFF"/>
        <w:spacing w:after="100" w:afterAutospacing="1" w:line="240" w:lineRule="auto"/>
        <w:ind w:left="708"/>
        <w:outlineLvl w:val="1"/>
        <w:rPr>
          <w:rFonts w:ascii="Arial" w:hAnsi="Arial" w:eastAsia="Times New Roman" w:cs="Arial"/>
          <w:b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 xml:space="preserve">ASD-11 </w:t>
      </w:r>
      <w:bookmarkStart w:id="0" w:name="_GoBack"/>
      <w:r>
        <w:rPr>
          <w:rFonts w:ascii="Arial" w:hAnsi="Arial" w:eastAsia="Times New Roman" w:cs="Arial"/>
          <w:b/>
          <w:lang w:val="en-US" w:eastAsia="de-DE"/>
        </w:rPr>
        <w:t>Open Floor Panel: Autonomy in Avionics and Automotive: Happy Marriage or Consensual Divorce?</w:t>
      </w:r>
    </w:p>
    <w:bookmarkEnd w:id="0"/>
    <w:p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b/>
          <w:lang w:val="en-US" w:eastAsia="de-DE"/>
        </w:rPr>
      </w:pPr>
      <w:r>
        <w:rPr>
          <w:rFonts w:ascii="Arial" w:hAnsi="Arial" w:eastAsia="Times New Roman" w:cs="Arial"/>
          <w:b/>
          <w:lang w:val="en-US" w:eastAsia="de-DE"/>
        </w:rPr>
        <w:t>Workshop Steering Committee</w:t>
      </w:r>
    </w:p>
    <w:p>
      <w:pPr>
        <w:pStyle w:val="11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Rolf Ernst, Technical University of Braunschweig, Germany</w:t>
      </w:r>
    </w:p>
    <w:p>
      <w:pPr>
        <w:pStyle w:val="11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lang w:val="en-US" w:eastAsia="de-DE"/>
        </w:rPr>
      </w:pPr>
      <w:r>
        <w:rPr>
          <w:rFonts w:ascii="Arial" w:hAnsi="Arial" w:eastAsia="Times New Roman" w:cs="Arial"/>
          <w:lang w:val="en-US" w:eastAsia="de-DE"/>
        </w:rPr>
        <w:t>Selma Saidi, Hamburg University of Technology, Germany</w:t>
      </w:r>
    </w:p>
    <w:p>
      <w:pPr>
        <w:pStyle w:val="11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lang w:eastAsia="de-DE"/>
        </w:rPr>
      </w:pPr>
      <w:r>
        <w:rPr>
          <w:rFonts w:ascii="Arial" w:hAnsi="Arial" w:eastAsia="Times New Roman" w:cs="Arial"/>
          <w:lang w:eastAsia="de-DE"/>
        </w:rPr>
        <w:t>Dirk Ziegenbein, Robert Bosch GmbH, Germany</w:t>
      </w:r>
    </w:p>
    <w:p>
      <w:pPr>
        <w:rPr>
          <w:rFonts w:ascii="Arial" w:hAnsi="Arial" w:cs="Arial"/>
        </w:rPr>
      </w:pP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b/>
          <w:lang w:val="en-US" w:eastAsia="de-DE"/>
        </w:rPr>
      </w:pPr>
      <w:r>
        <w:rPr>
          <w:rFonts w:ascii="Arial" w:hAnsi="Arial" w:eastAsia="Times New Roman" w:cs="Arial"/>
          <w:b/>
          <w:bCs/>
          <w:lang w:val="en-US" w:eastAsia="de-DE"/>
        </w:rPr>
        <w:t>Workshop Technical Program Committee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"https://www.rug.nl/staff/b.besselink/research" </w:instrText>
      </w:r>
      <w:r>
        <w:fldChar w:fldCharType="separate"/>
      </w:r>
      <w:r>
        <w:rPr>
          <w:rFonts w:ascii="Arial" w:hAnsi="Arial" w:eastAsia="Times New Roman" w:cs="Arial"/>
          <w:bCs/>
          <w:lang w:val="en-US" w:eastAsia="de-DE"/>
        </w:rPr>
        <w:t>Bart Besselink</w:t>
      </w:r>
      <w:r>
        <w:rPr>
          <w:rFonts w:ascii="Arial" w:hAnsi="Arial" w:eastAsia="Times New Roman" w:cs="Arial"/>
          <w:bCs/>
          <w:lang w:val="en-US" w:eastAsia="de-DE"/>
        </w:rPr>
        <w:fldChar w:fldCharType="end"/>
      </w:r>
      <w:r>
        <w:rPr>
          <w:rFonts w:ascii="Arial" w:hAnsi="Arial" w:eastAsia="Times New Roman" w:cs="Arial"/>
          <w:lang w:val="en-US" w:eastAsia="de-DE"/>
        </w:rPr>
        <w:t>, University of Groningen, Netherlands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"http://personale.unimore.it/rubrica/dettaglio/paolo.burgio" </w:instrText>
      </w:r>
      <w:r>
        <w:fldChar w:fldCharType="separate"/>
      </w:r>
      <w:r>
        <w:rPr>
          <w:rFonts w:ascii="Arial" w:hAnsi="Arial" w:eastAsia="Times New Roman" w:cs="Arial"/>
          <w:bCs/>
          <w:lang w:val="en-US" w:eastAsia="de-DE"/>
        </w:rPr>
        <w:t>Paolo Burgio</w:t>
      </w:r>
      <w:r>
        <w:rPr>
          <w:rFonts w:ascii="Arial" w:hAnsi="Arial" w:eastAsia="Times New Roman" w:cs="Arial"/>
          <w:bCs/>
          <w:lang w:val="en-US" w:eastAsia="de-DE"/>
        </w:rPr>
        <w:fldChar w:fldCharType="end"/>
      </w:r>
      <w:r>
        <w:rPr>
          <w:rFonts w:ascii="Arial" w:hAnsi="Arial" w:eastAsia="Times New Roman" w:cs="Arial"/>
          <w:lang w:val="en-US" w:eastAsia="de-DE"/>
        </w:rPr>
        <w:t>, Università degli Studi di Modena e Reggio Emilia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"http://www-bcf.usc.edu/~jdeshmuk/" </w:instrText>
      </w:r>
      <w:r>
        <w:fldChar w:fldCharType="separate"/>
      </w:r>
      <w:r>
        <w:rPr>
          <w:rFonts w:ascii="Arial" w:hAnsi="Arial" w:eastAsia="Times New Roman" w:cs="Arial"/>
          <w:bCs/>
          <w:lang w:val="en-US" w:eastAsia="de-DE"/>
        </w:rPr>
        <w:t>Jyotirmoy Vinay Deshmukh</w:t>
      </w:r>
      <w:r>
        <w:rPr>
          <w:rFonts w:ascii="Arial" w:hAnsi="Arial" w:eastAsia="Times New Roman" w:cs="Arial"/>
          <w:bCs/>
          <w:lang w:val="en-US" w:eastAsia="de-DE"/>
        </w:rPr>
        <w:fldChar w:fldCharType="end"/>
      </w:r>
      <w:r>
        <w:rPr>
          <w:rFonts w:ascii="Arial" w:hAnsi="Arial" w:eastAsia="Times New Roman" w:cs="Arial"/>
          <w:lang w:val="en-US" w:eastAsia="de-DE"/>
        </w:rPr>
        <w:t>, University of Southern California, USA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eastAsia="de-DE"/>
        </w:rPr>
      </w:pPr>
      <w:r>
        <w:fldChar w:fldCharType="begin"/>
      </w:r>
      <w:r>
        <w:instrText xml:space="preserve"> HYPERLINK "https://www.ida.ing.tu-bs.de/home/mitarbeiter/mohammad-hamad/" </w:instrText>
      </w:r>
      <w:r>
        <w:fldChar w:fldCharType="separate"/>
      </w:r>
      <w:r>
        <w:rPr>
          <w:rFonts w:ascii="Arial" w:hAnsi="Arial" w:eastAsia="Times New Roman" w:cs="Arial"/>
          <w:bCs/>
          <w:lang w:eastAsia="de-DE"/>
        </w:rPr>
        <w:t>Mohammad Hamad</w:t>
      </w:r>
      <w:r>
        <w:rPr>
          <w:rFonts w:ascii="Arial" w:hAnsi="Arial" w:eastAsia="Times New Roman" w:cs="Arial"/>
          <w:bCs/>
          <w:lang w:eastAsia="de-DE"/>
        </w:rPr>
        <w:fldChar w:fldCharType="end"/>
      </w:r>
      <w:r>
        <w:rPr>
          <w:rFonts w:ascii="Arial" w:hAnsi="Arial" w:eastAsia="Times New Roman" w:cs="Arial"/>
          <w:lang w:eastAsia="de-DE"/>
        </w:rPr>
        <w:t>, TU Braunschweig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eastAsia="de-DE"/>
        </w:rPr>
      </w:pPr>
      <w:r>
        <w:fldChar w:fldCharType="begin"/>
      </w:r>
      <w:r>
        <w:instrText xml:space="preserve"> HYPERLINK "https://www.linkedin.com/in/arne-hamann-9045181/" </w:instrText>
      </w:r>
      <w:r>
        <w:fldChar w:fldCharType="separate"/>
      </w:r>
      <w:r>
        <w:rPr>
          <w:rFonts w:ascii="Arial" w:hAnsi="Arial" w:eastAsia="Times New Roman" w:cs="Arial"/>
          <w:bCs/>
          <w:lang w:eastAsia="de-DE"/>
        </w:rPr>
        <w:t>Arne Hamann</w:t>
      </w:r>
      <w:r>
        <w:rPr>
          <w:rFonts w:ascii="Arial" w:hAnsi="Arial" w:eastAsia="Times New Roman" w:cs="Arial"/>
          <w:bCs/>
          <w:lang w:eastAsia="de-DE"/>
        </w:rPr>
        <w:fldChar w:fldCharType="end"/>
      </w:r>
      <w:r>
        <w:rPr>
          <w:rFonts w:ascii="Arial" w:hAnsi="Arial" w:eastAsia="Times New Roman" w:cs="Arial"/>
          <w:lang w:eastAsia="de-DE"/>
        </w:rPr>
        <w:t>, Robert Bosch GmbH, Germany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"http://alumni.cs.ucr.edu/~jinx/" </w:instrText>
      </w:r>
      <w:r>
        <w:fldChar w:fldCharType="separate"/>
      </w:r>
      <w:r>
        <w:rPr>
          <w:rFonts w:ascii="Arial" w:hAnsi="Arial" w:eastAsia="Times New Roman" w:cs="Arial"/>
          <w:bCs/>
          <w:lang w:val="en-US" w:eastAsia="de-DE"/>
        </w:rPr>
        <w:t>Xiaoqing Jin</w:t>
      </w:r>
      <w:r>
        <w:rPr>
          <w:rFonts w:ascii="Arial" w:hAnsi="Arial" w:eastAsia="Times New Roman" w:cs="Arial"/>
          <w:bCs/>
          <w:lang w:val="en-US" w:eastAsia="de-DE"/>
        </w:rPr>
        <w:fldChar w:fldCharType="end"/>
      </w:r>
      <w:r>
        <w:rPr>
          <w:rFonts w:ascii="Arial" w:hAnsi="Arial" w:eastAsia="Times New Roman" w:cs="Arial"/>
          <w:lang w:val="en-US" w:eastAsia="de-DE"/>
        </w:rPr>
        <w:t>, University of California Riverside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"https://web.northeastern.edu/xuelin/" </w:instrText>
      </w:r>
      <w:r>
        <w:fldChar w:fldCharType="separate"/>
      </w:r>
      <w:r>
        <w:rPr>
          <w:rFonts w:ascii="Arial" w:hAnsi="Arial" w:eastAsia="Times New Roman" w:cs="Arial"/>
          <w:bCs/>
          <w:lang w:val="en-US" w:eastAsia="de-DE"/>
        </w:rPr>
        <w:t>Xue Lin</w:t>
      </w:r>
      <w:r>
        <w:rPr>
          <w:rFonts w:ascii="Arial" w:hAnsi="Arial" w:eastAsia="Times New Roman" w:cs="Arial"/>
          <w:bCs/>
          <w:lang w:val="en-US" w:eastAsia="de-DE"/>
        </w:rPr>
        <w:fldChar w:fldCharType="end"/>
      </w:r>
      <w:r>
        <w:rPr>
          <w:rFonts w:ascii="Arial" w:hAnsi="Arial" w:eastAsia="Times New Roman" w:cs="Arial"/>
          <w:lang w:val="en-US" w:eastAsia="de-DE"/>
        </w:rPr>
        <w:t>, Northeastern University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"https://www.lunduniversity.lu.se/lucat/user/956d85f12fa5ee7e7f40327c887c357c" </w:instrText>
      </w:r>
      <w:r>
        <w:fldChar w:fldCharType="separate"/>
      </w:r>
      <w:r>
        <w:rPr>
          <w:rFonts w:ascii="Arial" w:hAnsi="Arial" w:eastAsia="Times New Roman" w:cs="Arial"/>
          <w:bCs/>
          <w:lang w:val="en-US" w:eastAsia="de-DE"/>
        </w:rPr>
        <w:t>Martina Maggio</w:t>
      </w:r>
      <w:r>
        <w:rPr>
          <w:rFonts w:ascii="Arial" w:hAnsi="Arial" w:eastAsia="Times New Roman" w:cs="Arial"/>
          <w:bCs/>
          <w:lang w:val="en-US" w:eastAsia="de-DE"/>
        </w:rPr>
        <w:fldChar w:fldCharType="end"/>
      </w:r>
      <w:r>
        <w:rPr>
          <w:rFonts w:ascii="Arial" w:hAnsi="Arial" w:eastAsia="Times New Roman" w:cs="Arial"/>
          <w:lang w:val="en-US" w:eastAsia="de-DE"/>
        </w:rPr>
        <w:t>, Lund University, Sweden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eastAsia="de-DE"/>
        </w:rPr>
      </w:pPr>
      <w:r>
        <w:fldChar w:fldCharType="begin"/>
      </w:r>
      <w:r>
        <w:instrText xml:space="preserve"> HYPERLINK "https://www.linkedin.com/in/philipp-mundhenk-1849b521/" </w:instrText>
      </w:r>
      <w:r>
        <w:fldChar w:fldCharType="separate"/>
      </w:r>
      <w:r>
        <w:rPr>
          <w:rFonts w:ascii="Arial" w:hAnsi="Arial" w:eastAsia="Times New Roman" w:cs="Arial"/>
          <w:bCs/>
          <w:lang w:eastAsia="de-DE"/>
        </w:rPr>
        <w:t>Philipp Mundhenk</w:t>
      </w:r>
      <w:r>
        <w:rPr>
          <w:rFonts w:ascii="Arial" w:hAnsi="Arial" w:eastAsia="Times New Roman" w:cs="Arial"/>
          <w:bCs/>
          <w:lang w:eastAsia="de-DE"/>
        </w:rPr>
        <w:fldChar w:fldCharType="end"/>
      </w:r>
      <w:r>
        <w:rPr>
          <w:rFonts w:ascii="Arial" w:hAnsi="Arial" w:eastAsia="Times New Roman" w:cs="Arial"/>
          <w:lang w:eastAsia="de-DE"/>
        </w:rPr>
        <w:t>, Autonomous Intelligent Driving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"https://www.tum-create.edu.sg/people/research-team/saravanan-ramanathan" </w:instrText>
      </w:r>
      <w:r>
        <w:fldChar w:fldCharType="separate"/>
      </w:r>
      <w:r>
        <w:rPr>
          <w:rFonts w:ascii="Arial" w:hAnsi="Arial" w:eastAsia="Times New Roman" w:cs="Arial"/>
          <w:bCs/>
          <w:lang w:val="en-US" w:eastAsia="de-DE"/>
        </w:rPr>
        <w:t>Saravanan Ramanathan</w:t>
      </w:r>
      <w:r>
        <w:rPr>
          <w:rFonts w:ascii="Arial" w:hAnsi="Arial" w:eastAsia="Times New Roman" w:cs="Arial"/>
          <w:bCs/>
          <w:lang w:val="en-US" w:eastAsia="de-DE"/>
        </w:rPr>
        <w:fldChar w:fldCharType="end"/>
      </w:r>
      <w:r>
        <w:rPr>
          <w:rFonts w:ascii="Arial" w:hAnsi="Arial" w:eastAsia="Times New Roman" w:cs="Arial"/>
          <w:lang w:val="en-US" w:eastAsia="de-DE"/>
        </w:rPr>
        <w:t>, TUM CREATE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"https://www.tuhh.de/es/esd/people/" </w:instrText>
      </w:r>
      <w:r>
        <w:fldChar w:fldCharType="separate"/>
      </w:r>
      <w:r>
        <w:rPr>
          <w:rFonts w:ascii="Arial" w:hAnsi="Arial" w:eastAsia="Times New Roman" w:cs="Arial"/>
          <w:bCs/>
          <w:lang w:val="en-US" w:eastAsia="de-DE"/>
        </w:rPr>
        <w:t>Selma Saidi</w:t>
      </w:r>
      <w:r>
        <w:rPr>
          <w:rFonts w:ascii="Arial" w:hAnsi="Arial" w:eastAsia="Times New Roman" w:cs="Arial"/>
          <w:bCs/>
          <w:lang w:val="en-US" w:eastAsia="de-DE"/>
        </w:rPr>
        <w:fldChar w:fldCharType="end"/>
      </w:r>
      <w:r>
        <w:rPr>
          <w:rFonts w:ascii="Arial" w:hAnsi="Arial" w:eastAsia="Times New Roman" w:cs="Arial"/>
          <w:lang w:val="en-US" w:eastAsia="de-DE"/>
        </w:rPr>
        <w:t>, Hamburg University of Technology, Germany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"https://www.tum-create.edu.sg/people/research-team/dr-shreejith-shanker" </w:instrText>
      </w:r>
      <w:r>
        <w:fldChar w:fldCharType="separate"/>
      </w:r>
      <w:r>
        <w:rPr>
          <w:rFonts w:ascii="Arial" w:hAnsi="Arial" w:eastAsia="Times New Roman" w:cs="Arial"/>
          <w:bCs/>
          <w:lang w:val="en-US" w:eastAsia="de-DE"/>
        </w:rPr>
        <w:t>Shreejith Shanker</w:t>
      </w:r>
      <w:r>
        <w:rPr>
          <w:rFonts w:ascii="Arial" w:hAnsi="Arial" w:eastAsia="Times New Roman" w:cs="Arial"/>
          <w:bCs/>
          <w:lang w:val="en-US" w:eastAsia="de-DE"/>
        </w:rPr>
        <w:fldChar w:fldCharType="end"/>
      </w:r>
      <w:r>
        <w:rPr>
          <w:rFonts w:ascii="Arial" w:hAnsi="Arial" w:eastAsia="Times New Roman" w:cs="Arial"/>
          <w:lang w:val="en-US" w:eastAsia="de-DE"/>
        </w:rPr>
        <w:t>, TUM CREATE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val="en-US" w:eastAsia="de-DE"/>
        </w:rPr>
      </w:pPr>
      <w:r>
        <w:fldChar w:fldCharType="begin"/>
      </w:r>
      <w:r>
        <w:instrText xml:space="preserve"> HYPERLINK "https://www.ei.tum.de/en/esi/staff/steinhorst/" </w:instrText>
      </w:r>
      <w:r>
        <w:fldChar w:fldCharType="separate"/>
      </w:r>
      <w:r>
        <w:rPr>
          <w:rFonts w:ascii="Arial" w:hAnsi="Arial" w:eastAsia="Times New Roman" w:cs="Arial"/>
          <w:bCs/>
          <w:lang w:val="en-US" w:eastAsia="de-DE"/>
        </w:rPr>
        <w:t>Sebastian Steinhorst</w:t>
      </w:r>
      <w:r>
        <w:rPr>
          <w:rFonts w:ascii="Arial" w:hAnsi="Arial" w:eastAsia="Times New Roman" w:cs="Arial"/>
          <w:bCs/>
          <w:lang w:val="en-US" w:eastAsia="de-DE"/>
        </w:rPr>
        <w:fldChar w:fldCharType="end"/>
      </w:r>
      <w:r>
        <w:rPr>
          <w:rFonts w:ascii="Arial" w:hAnsi="Arial" w:eastAsia="Times New Roman" w:cs="Arial"/>
          <w:lang w:val="en-US" w:eastAsia="de-DE"/>
        </w:rPr>
        <w:t>, Technical University of Munich, Germany</w:t>
      </w:r>
    </w:p>
    <w:p>
      <w:pPr>
        <w:pStyle w:val="11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lang w:eastAsia="de-DE"/>
        </w:rPr>
      </w:pPr>
      <w:r>
        <w:fldChar w:fldCharType="begin"/>
      </w:r>
      <w:r>
        <w:instrText xml:space="preserve"> HYPERLINK "https://www.researchgate.net/profile/Andrei_Terechko" </w:instrText>
      </w:r>
      <w:r>
        <w:fldChar w:fldCharType="separate"/>
      </w:r>
      <w:r>
        <w:rPr>
          <w:rFonts w:ascii="Arial" w:hAnsi="Arial" w:eastAsia="Times New Roman" w:cs="Arial"/>
          <w:bCs/>
          <w:lang w:eastAsia="de-DE"/>
        </w:rPr>
        <w:t>Andrei Terechko</w:t>
      </w:r>
      <w:r>
        <w:rPr>
          <w:rFonts w:ascii="Arial" w:hAnsi="Arial" w:eastAsia="Times New Roman" w:cs="Arial"/>
          <w:bCs/>
          <w:lang w:eastAsia="de-DE"/>
        </w:rPr>
        <w:fldChar w:fldCharType="end"/>
      </w:r>
      <w:r>
        <w:rPr>
          <w:rFonts w:ascii="Arial" w:hAnsi="Arial" w:eastAsia="Times New Roman" w:cs="Arial"/>
          <w:lang w:eastAsia="de-DE"/>
        </w:rPr>
        <w:t>, NXP Semiconductors</w:t>
      </w:r>
    </w:p>
    <w:p>
      <w:pPr>
        <w:rPr>
          <w:rFonts w:ascii="Arial" w:hAnsi="Arial" w:cs="Arial"/>
          <w:lang w:val="en-US"/>
        </w:rPr>
      </w:pPr>
    </w:p>
    <w:sectPr>
      <w:pgSz w:w="11906" w:h="16838"/>
      <w:pgMar w:top="1417" w:right="1417" w:bottom="85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45F"/>
    <w:multiLevelType w:val="multilevel"/>
    <w:tmpl w:val="0294245F"/>
    <w:lvl w:ilvl="0" w:tentative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">
    <w:nsid w:val="433341A7"/>
    <w:multiLevelType w:val="multilevel"/>
    <w:tmpl w:val="433341A7"/>
    <w:lvl w:ilvl="0" w:tentative="0">
      <w:start w:val="0"/>
      <w:numFmt w:val="bullet"/>
      <w:lvlText w:val="•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9065350"/>
    <w:multiLevelType w:val="multilevel"/>
    <w:tmpl w:val="6906535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E3"/>
    <w:rsid w:val="0048401A"/>
    <w:rsid w:val="00557D1D"/>
    <w:rsid w:val="005C6C25"/>
    <w:rsid w:val="00811617"/>
    <w:rsid w:val="00B45CFE"/>
    <w:rsid w:val="00B556E3"/>
    <w:rsid w:val="00E51D92"/>
    <w:rsid w:val="73A9B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de-DE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Überschrift 1 Zchn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de-DE"/>
    </w:rPr>
  </w:style>
  <w:style w:type="character" w:customStyle="1" w:styleId="10">
    <w:name w:val="Überschrift 2 Zchn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TUM</Company>
  <Pages>4</Pages>
  <Words>795</Words>
  <Characters>5014</Characters>
  <Lines>41</Lines>
  <Paragraphs>11</Paragraphs>
  <TotalTime>94</TotalTime>
  <ScaleCrop>false</ScaleCrop>
  <LinksUpToDate>false</LinksUpToDate>
  <CharactersWithSpaces>5798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2020-02-10T10:50:00Z</dcterms:created>
  <dc:creator>Sebastian Steinhorst</dc:creator>
  <cp:lastModifiedBy>eko</cp:lastModifiedBy>
  <cp:lastPrinted>2020-02-10T11:30:00Z</cp:lastPrinted>
  <dcterms:modified xsi:type="dcterms:W3CDTF">2020-02-10T13:25:23Z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