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**Logs for previous projects that have been scrapped**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### Project: "Survival Simulator" (Scrapped)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_Newest entries are last._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**7/04/2014**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New project: Survival Simulator.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Recorded an interview with the client. Next step is to translate the recording and create documentation based on that.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**9/04/2014**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Started structure diagram.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Need to present to client and get more features.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Need to translate video and get other key points from it.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**16/04/2014**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Determined that the Survival Simulator project was not feasible.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Need to discuss more reasons why it is not feasible and why the alternative solution would be better.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Updated the Messaging App idea and reasons why it is also not feasible.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Talked to a new potential client: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Needs a program to assist with patient recalls. Current systems do not allow for a convenient recall summary on patients.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**29/04/2014**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The patient recall project is not feasible: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I Found the manual for the program the client was currently using (Medical Director). It turns out the client did not know about the features for easily creating a list of patient recalls.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### Project: "Time Tracker" (Scrapped)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_Newest entries are last._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**24/02/2014**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Found a client and had an interview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They want the program to have the following features: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Program to track how long applications have been running for.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Produce graphs based on the statistics.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Track all processes but have the ability to choose what is displayed.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“No life-o-Meter” - A progress a bar that fills up based on how long the program has been running for the past 2 weeks.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Graphs need to be rendered and displayed in the program.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Track all running processes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**26/02/2014**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Looked for appropriate GUI kits and programming language to be used.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Language: C++ will be used as the currently a Windows OS is not available for programming.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GUI Tool-kit: QT looked the best for this project.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Considered using HTML 5 for the GUI, but it would have been too difficult to create a nice interface due to lack of experience and possible performance issues.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**8/03/2014**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Completed evaluation of alternative solutions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Created the problem definition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I need to do the following: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Refine Needs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Produce a GUI prototype using C++ and Qt and get feedback from client. Prototype needs to work on Windows OS as well as Linux.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Produce more documentation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- Modules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- IPO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- Dataflow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**14/03/2014**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Scraped the project for the following reasons: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Not advanced enough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There were no other features that could be added to make it more complex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- A working prototype would take at most 3 days to develop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I will be looking for a new project.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Journal.docx</dc:title>
</cp:coreProperties>
</file>