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widowControl w:val="0"/>
        <w:spacing w:lineRule="auto" w:after="200"/>
        <w:contextualSpacing w:val="0"/>
      </w:pPr>
      <w:bookmarkStart w:id="0" w:colFirst="0" w:name="h.2unwevip49wp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ev51p6jli8te">
        <w:r w:rsidRPr="00000000" w:rsidR="00000000" w:rsidDel="00000000">
          <w:rPr>
            <w:color w:val="1155cc"/>
            <w:u w:val="single"/>
            <w:rtl w:val="0"/>
          </w:rPr>
          <w:t xml:space="preserve">Features: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ilw91ak1cj0k">
        <w:r w:rsidRPr="00000000" w:rsidR="00000000" w:rsidDel="00000000">
          <w:rPr>
            <w:color w:val="1155cc"/>
            <w:u w:val="single"/>
            <w:rtl w:val="0"/>
          </w:rPr>
          <w:t xml:space="preserve">Reasons why this app is better than the others: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tp9f537fqn5">
        <w:r w:rsidRPr="00000000" w:rsidR="00000000" w:rsidDel="00000000">
          <w:rPr>
            <w:color w:val="1155cc"/>
            <w:u w:val="single"/>
            <w:rtl w:val="0"/>
          </w:rPr>
          <w:t xml:space="preserve">Reasons why this App is not feasible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200"/>
        <w:contextualSpacing w:val="0"/>
      </w:pPr>
      <w:bookmarkStart w:id="1" w:colFirst="0" w:name="h.fy0p9mac2ukk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200"/>
        <w:contextualSpacing w:val="0"/>
      </w:pPr>
      <w:bookmarkStart w:id="2" w:colFirst="0" w:name="h.ev51p6jli8te" w:colLast="0"/>
      <w:bookmarkEnd w:id="2"/>
      <w:r w:rsidRPr="00000000" w:rsidR="00000000" w:rsidDel="00000000">
        <w:rPr>
          <w:rtl w:val="0"/>
        </w:rPr>
        <w:t xml:space="preserve">Features: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Work on the following platforms: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Windows phone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Android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iShit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Windows 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Linux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Web interface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Account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Profile picture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Online state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Friends list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Send and receive messages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Secure connection to peers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Uses server only to establish connection, after that it is peer to peer connection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Confirmations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Read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Delivered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Typing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Emoticons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Send image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Run in background on phone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Notifications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200"/>
        <w:contextualSpacing w:val="0"/>
      </w:pPr>
      <w:bookmarkStart w:id="3" w:colFirst="0" w:name="h.ilw91ak1cj0k" w:colLast="0"/>
      <w:bookmarkEnd w:id="3"/>
      <w:r w:rsidRPr="00000000" w:rsidR="00000000" w:rsidDel="00000000">
        <w:rPr>
          <w:rtl w:val="0"/>
        </w:rPr>
        <w:t xml:space="preserve">Reasons why this app is better than the others: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Guaranteed encryption and privacy. Nothing is kept on the server. Other than the account and the state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Cross platform, most other apps do not have a computer component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No extra crap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No ads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More privacy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200"/>
        <w:contextualSpacing w:val="0"/>
      </w:pPr>
      <w:bookmarkStart w:id="4" w:colFirst="0" w:name="h.85rxf59mt3ee" w:colLast="0"/>
      <w:bookmarkEnd w:id="4"/>
      <w:r w:rsidRPr="00000000" w:rsidR="00000000" w:rsidDel="00000000">
        <w:rPr>
          <w:rtl w:val="0"/>
        </w:rPr>
        <w:t xml:space="preserve">Reasons why this App is not feasible: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People that are not as concerned about their privacy would not be willing to switch over easily. There are already many different chat apps out their. A better solution would be to create a desktop app, integration into those services.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Messaging App.docx</dc:title>
</cp:coreProperties>
</file>