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CE8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R-prøve 2020:</w:t>
      </w:r>
    </w:p>
    <w:p w14:paraId="076EFBC6" w14:textId="4ED744EB" w:rsidR="004736A1" w:rsidRPr="004736A1" w:rsidRDefault="004736A1" w:rsidP="004736A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 xml:space="preserve">Prøven gjennomføres med datasettet «Wages» som </w:t>
      </w:r>
      <w:r w:rsidR="001B2E10">
        <w:rPr>
          <w:rFonts w:ascii="Helvetica Neue" w:eastAsia="Times New Roman" w:hAnsi="Helvetica Neue" w:cs="Times New Roman"/>
          <w:color w:val="2D3B45"/>
          <w:lang w:eastAsia="en-GB"/>
        </w:rPr>
        <w:t xml:space="preserve">du kan laste ned her: </w:t>
      </w:r>
      <w:hyperlink r:id="rId4" w:history="1">
        <w:r w:rsidR="001B2E10" w:rsidRPr="00FA4E13">
          <w:rPr>
            <w:rStyle w:val="Hyperkobling"/>
            <w:rFonts w:ascii="Helvetica Neue" w:eastAsia="Times New Roman" w:hAnsi="Helvetica Neue" w:cs="Times New Roman"/>
            <w:lang w:eastAsia="en-GB"/>
          </w:rPr>
          <w:t>https://github.com/liserodland/STV1020/blob/main/data/wages.Rdata</w:t>
        </w:r>
      </w:hyperlink>
      <w:r w:rsidR="001B2E10">
        <w:rPr>
          <w:rFonts w:ascii="Helvetica Neue" w:eastAsia="Times New Roman" w:hAnsi="Helvetica Neue" w:cs="Times New Roman"/>
          <w:color w:val="2D3B45"/>
          <w:lang w:eastAsia="en-GB"/>
        </w:rPr>
        <w:t xml:space="preserve"> . 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tar for seg temaer rundt lønn og utdanning.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inneholder 7425 observasjoner på 5 variabler. Enhetene er personer.  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inneholder noen missing-verdier(NAs).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21"/>
      </w:tblGrid>
      <w:tr w:rsidR="004736A1" w:rsidRPr="004736A1" w14:paraId="76C6647D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D9AC5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KODEBOK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7481D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 </w:t>
            </w:r>
          </w:p>
        </w:tc>
      </w:tr>
      <w:tr w:rsidR="004736A1" w:rsidRPr="004736A1" w14:paraId="59092AB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09F51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Variabel navn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C398F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Forklaring</w:t>
            </w:r>
          </w:p>
        </w:tc>
      </w:tr>
      <w:tr w:rsidR="004736A1" w:rsidRPr="004736A1" w14:paraId="511207D7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8B3C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Wages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D5B873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Inntekt i pund(£), målt i pr 1000.</w:t>
            </w:r>
          </w:p>
        </w:tc>
      </w:tr>
      <w:tr w:rsidR="004736A1" w:rsidRPr="004736A1" w14:paraId="1F00608C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3AAE2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Education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F6988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År med gjennomført utdanning</w:t>
            </w:r>
          </w:p>
        </w:tc>
      </w:tr>
      <w:tr w:rsidR="004736A1" w:rsidRPr="004736A1" w14:paraId="117E95B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4A20A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Age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948E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Alder</w:t>
            </w:r>
          </w:p>
        </w:tc>
      </w:tr>
      <w:tr w:rsidR="004736A1" w:rsidRPr="004736A1" w14:paraId="2569EF3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2787A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Sex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4C8D8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Kjønn</w:t>
            </w:r>
          </w:p>
        </w:tc>
      </w:tr>
      <w:tr w:rsidR="004736A1" w:rsidRPr="004736A1" w14:paraId="6DEBAD7E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B0EA2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Language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D4E24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Respondentens språk, tre kategorier: Engelsk, Fransk, Annet.</w:t>
            </w:r>
          </w:p>
        </w:tc>
      </w:tr>
    </w:tbl>
    <w:p w14:paraId="056BA2B4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D4D8479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1. </w:t>
      </w:r>
    </w:p>
    <w:p w14:paraId="71DFC875" w14:textId="6D142BED" w:rsidR="004736A1" w:rsidRPr="00691699" w:rsidRDefault="004736A1" w:rsidP="004736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Last inn datasettet: «</w:t>
      </w:r>
      <w:proofErr w:type="spellStart"/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wages.</w:t>
      </w:r>
      <w:r w:rsidR="00691699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Rdata</w:t>
      </w:r>
      <w:proofErr w:type="spellEnd"/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» som ligger</w:t>
      </w:r>
      <w:r w:rsidR="00691699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 xml:space="preserve"> på Canvas.</w:t>
      </w:r>
    </w:p>
    <w:p w14:paraId="311A1AAE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517E4786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2. </w:t>
      </w:r>
    </w:p>
    <w:p w14:paraId="748AB000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Se på variabelen for inntekt og utdanning. Hent ut gjennomsnittet, minimumsverdi, maxverdi og standardavvik hos begge variablene. Hvor mange missing-verdier er det hos de to variablene?</w:t>
      </w:r>
    </w:p>
    <w:p w14:paraId="078EE56B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1003DF43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3.</w:t>
      </w:r>
    </w:p>
    <w:p w14:paraId="7F98D950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Lag og presenter et histogram for inntektsvariabelen. Hva viser det?</w:t>
      </w:r>
    </w:p>
    <w:p w14:paraId="25D5D94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17FE804C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lastRenderedPageBreak/>
        <w:t>4.</w:t>
      </w:r>
    </w:p>
    <w:p w14:paraId="198C99DC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Plott inntekt og utdanning mot hverandre i et spredningsplott/scatterplot. Gi en kort kommentar til plottet.</w:t>
      </w:r>
    </w:p>
    <w:p w14:paraId="41F753E1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4859B91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5.</w:t>
      </w:r>
    </w:p>
    <w:p w14:paraId="351EF688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krysstabell mellom kjønn og utdanning.</w:t>
      </w:r>
    </w:p>
    <w:p w14:paraId="7FE4A24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133A7E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6. </w:t>
      </w:r>
    </w:p>
    <w:p w14:paraId="35BD6F2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numerisk, dikotom variabel for kjønn. Du kan selv velge om kvinne skal få verdien 0 eller 1, mens mann får den motsatte verdien ny.</w:t>
      </w:r>
    </w:p>
    <w:p w14:paraId="3F5F3A3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dikotom utdannings variabel som har verdien 1 om originalvariabel har større verdier enn sitt gjennomsnitt og 0 om originalvariabelen har mindre verdier enn sitt gjennomsnitt.</w:t>
      </w:r>
    </w:p>
    <w:p w14:paraId="434A052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Kontroller om de to omkodingene har gått i orden med en krysstabell.</w:t>
      </w:r>
    </w:p>
    <w:p w14:paraId="09B3D46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52E922B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7.</w:t>
      </w:r>
    </w:p>
    <w:p w14:paraId="54E61E33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Lag et nytt datasett som inneholder variablene inntekt, utdanning, kjønn, og de to nye variablene du opprettet.</w:t>
      </w:r>
    </w:p>
    <w:p w14:paraId="1B21623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6AC0DF9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8.</w:t>
      </w:r>
    </w:p>
    <w:p w14:paraId="044DC1D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Estimer en enkel bivariat regresjonsmodell med inntekt som avhengig variabel, og utdanning som uavhengig variabel, tolk resultatene.</w:t>
      </w:r>
    </w:p>
    <w:p w14:paraId="36128B8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080ABBE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9.</w:t>
      </w:r>
    </w:p>
    <w:p w14:paraId="634953B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Legg til kjønn som en kontrollvariabel i denne modellen. Estimer modellen og tolk resultatene.</w:t>
      </w:r>
    </w:p>
    <w:p w14:paraId="4CE43C15" w14:textId="77777777" w:rsidR="00777DD9" w:rsidRDefault="001B2E10"/>
    <w:sectPr w:rsidR="0077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A1"/>
    <w:rsid w:val="000A621D"/>
    <w:rsid w:val="001B2E10"/>
    <w:rsid w:val="004736A1"/>
    <w:rsid w:val="00691699"/>
    <w:rsid w:val="00D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7EC2"/>
  <w15:chartTrackingRefBased/>
  <w15:docId w15:val="{4E2BA54B-E297-B44A-9B2E-5B98881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erk">
    <w:name w:val="Strong"/>
    <w:basedOn w:val="Standardskriftforavsnitt"/>
    <w:uiPriority w:val="22"/>
    <w:qFormat/>
    <w:rsid w:val="004736A1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4736A1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4736A1"/>
  </w:style>
  <w:style w:type="character" w:styleId="Utheving">
    <w:name w:val="Emphasis"/>
    <w:basedOn w:val="Standardskriftforavsnitt"/>
    <w:uiPriority w:val="20"/>
    <w:qFormat/>
    <w:rsid w:val="004736A1"/>
    <w:rPr>
      <w:i/>
      <w:iCs/>
    </w:rPr>
  </w:style>
  <w:style w:type="character" w:styleId="Ulstomtale">
    <w:name w:val="Unresolved Mention"/>
    <w:basedOn w:val="Standardskriftforavsnitt"/>
    <w:uiPriority w:val="99"/>
    <w:semiHidden/>
    <w:unhideWhenUsed/>
    <w:rsid w:val="001B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serodland/STV1020/blob/main/data/wages.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cp:keywords/>
  <dc:description/>
  <cp:lastModifiedBy>Lise Rødland</cp:lastModifiedBy>
  <cp:revision>3</cp:revision>
  <dcterms:created xsi:type="dcterms:W3CDTF">2021-04-15T05:18:00Z</dcterms:created>
  <dcterms:modified xsi:type="dcterms:W3CDTF">2022-04-08T08:30:00Z</dcterms:modified>
</cp:coreProperties>
</file>