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CD635" w14:textId="77777777" w:rsidR="00326199" w:rsidRPr="00145776" w:rsidRDefault="009C09E8" w:rsidP="00145776">
      <w:pPr>
        <w:pStyle w:val="Heading2"/>
        <w:spacing w:line="480" w:lineRule="auto"/>
        <w:ind w:firstLine="720"/>
        <w:rPr>
          <w:rFonts w:ascii="Times New Roman" w:hAnsi="Times New Roman" w:cs="Times New Roman"/>
          <w:b/>
          <w:sz w:val="28"/>
          <w:u w:val="single"/>
        </w:rPr>
      </w:pPr>
      <w:r w:rsidRPr="00145776">
        <w:rPr>
          <w:rFonts w:ascii="Times New Roman" w:hAnsi="Times New Roman" w:cs="Times New Roman"/>
          <w:b/>
          <w:sz w:val="28"/>
          <w:u w:val="single"/>
        </w:rPr>
        <w:t>Introduction</w:t>
      </w:r>
    </w:p>
    <w:p w14:paraId="546B6413" w14:textId="3348BBAF" w:rsidR="00055A69" w:rsidRDefault="7FE19ADB" w:rsidP="0030670A">
      <w:pPr>
        <w:pStyle w:val="ListParagraph"/>
        <w:spacing w:line="480" w:lineRule="auto"/>
        <w:rPr>
          <w:rFonts w:ascii="Times New Roman" w:hAnsi="Times New Roman" w:cs="Times New Roman"/>
          <w:sz w:val="24"/>
        </w:rPr>
      </w:pPr>
      <w:r w:rsidRPr="7FE19ADB">
        <w:rPr>
          <w:rFonts w:ascii="Times New Roman" w:hAnsi="Times New Roman" w:cs="Times New Roman"/>
          <w:sz w:val="24"/>
          <w:szCs w:val="24"/>
        </w:rPr>
        <w:t xml:space="preserve">Voter turnout is crucial in American politics. Democracy and civic discourse are impotent without voter turnout, and checks and balances on the political system are enforced at the ballot box. Campaigns have strong incentives to mobilize voter turnout for their candidates. Predicting voter turnout, however, is challenging. The United States’ relatively low voter turnout compared to other democracies complicates the use of polls because pollsters and census takers may not be sampling the “right population,” i.e. -- those who will </w:t>
      </w:r>
      <w:proofErr w:type="gramStart"/>
      <w:r w:rsidRPr="7FE19ADB">
        <w:rPr>
          <w:rFonts w:ascii="Times New Roman" w:hAnsi="Times New Roman" w:cs="Times New Roman"/>
          <w:sz w:val="24"/>
          <w:szCs w:val="24"/>
        </w:rPr>
        <w:t>actually vote</w:t>
      </w:r>
      <w:proofErr w:type="gramEnd"/>
      <w:r w:rsidRPr="7FE19ADB">
        <w:rPr>
          <w:rFonts w:ascii="Times New Roman" w:hAnsi="Times New Roman" w:cs="Times New Roman"/>
          <w:sz w:val="24"/>
          <w:szCs w:val="24"/>
        </w:rPr>
        <w:t xml:space="preserve">. One solution to this problem is to poll registered voters; however, not all registered voters can be counted on to </w:t>
      </w:r>
      <w:proofErr w:type="gramStart"/>
      <w:r w:rsidRPr="7FE19ADB">
        <w:rPr>
          <w:rFonts w:ascii="Times New Roman" w:hAnsi="Times New Roman" w:cs="Times New Roman"/>
          <w:sz w:val="24"/>
          <w:szCs w:val="24"/>
        </w:rPr>
        <w:t>actually vote</w:t>
      </w:r>
      <w:proofErr w:type="gramEnd"/>
      <w:r w:rsidRPr="7FE19ADB">
        <w:rPr>
          <w:rFonts w:ascii="Times New Roman" w:hAnsi="Times New Roman" w:cs="Times New Roman"/>
          <w:sz w:val="24"/>
          <w:szCs w:val="24"/>
        </w:rPr>
        <w:t xml:space="preserve">. </w:t>
      </w:r>
      <w:proofErr w:type="gramStart"/>
      <w:r w:rsidRPr="7FE19ADB">
        <w:rPr>
          <w:rFonts w:ascii="Times New Roman" w:hAnsi="Times New Roman" w:cs="Times New Roman"/>
          <w:sz w:val="24"/>
          <w:szCs w:val="24"/>
        </w:rPr>
        <w:t>In order to</w:t>
      </w:r>
      <w:proofErr w:type="gramEnd"/>
      <w:r w:rsidRPr="7FE19ADB">
        <w:rPr>
          <w:rFonts w:ascii="Times New Roman" w:hAnsi="Times New Roman" w:cs="Times New Roman"/>
          <w:sz w:val="24"/>
          <w:szCs w:val="24"/>
        </w:rPr>
        <w:t xml:space="preserve"> solve this problem, pollsters can build likely voter models to estimate the population of those who will actually vote.</w:t>
      </w:r>
    </w:p>
    <w:p w14:paraId="09F6B588" w14:textId="0854FC0C" w:rsidR="00BE7FA6" w:rsidRDefault="7FE19ADB" w:rsidP="7FE19ADB">
      <w:pPr>
        <w:pStyle w:val="ListParagraph"/>
        <w:spacing w:line="480" w:lineRule="auto"/>
        <w:rPr>
          <w:rFonts w:ascii="Times New Roman" w:hAnsi="Times New Roman" w:cs="Times New Roman"/>
          <w:sz w:val="24"/>
          <w:szCs w:val="24"/>
        </w:rPr>
      </w:pPr>
      <w:r w:rsidRPr="7FE19ADB">
        <w:rPr>
          <w:rFonts w:ascii="Times New Roman" w:hAnsi="Times New Roman" w:cs="Times New Roman"/>
          <w:sz w:val="24"/>
          <w:szCs w:val="24"/>
        </w:rPr>
        <w:t xml:space="preserve">Pollsters who wish to use such models must overcome two challenges. The first challenge is </w:t>
      </w:r>
      <w:r w:rsidR="006A6761">
        <w:rPr>
          <w:rFonts w:ascii="Times New Roman" w:hAnsi="Times New Roman" w:cs="Times New Roman"/>
          <w:sz w:val="24"/>
          <w:szCs w:val="24"/>
        </w:rPr>
        <w:t xml:space="preserve">limitations </w:t>
      </w:r>
      <w:r w:rsidRPr="7FE19ADB">
        <w:rPr>
          <w:rFonts w:ascii="Times New Roman" w:hAnsi="Times New Roman" w:cs="Times New Roman"/>
          <w:sz w:val="24"/>
          <w:szCs w:val="24"/>
        </w:rPr>
        <w:t>with the models themselves, and the second is limit</w:t>
      </w:r>
      <w:r w:rsidR="006A6761">
        <w:rPr>
          <w:rFonts w:ascii="Times New Roman" w:hAnsi="Times New Roman" w:cs="Times New Roman"/>
          <w:sz w:val="24"/>
          <w:szCs w:val="24"/>
        </w:rPr>
        <w:t>ations with</w:t>
      </w:r>
      <w:r w:rsidRPr="7FE19ADB">
        <w:rPr>
          <w:rFonts w:ascii="Times New Roman" w:hAnsi="Times New Roman" w:cs="Times New Roman"/>
          <w:sz w:val="24"/>
          <w:szCs w:val="24"/>
        </w:rPr>
        <w:t xml:space="preserve"> human capital. Ordinary least squares (“OLS”) and logistic regression are effective tools in constructing likely voter models. When combined, they use variation in characteristics of voters to predict the likelihood of voting. However, OLS is quite sensitive to issues of collinearity among predictor variables, and characteristics associated with voting behavior are likely to be highly correlated. </w:t>
      </w:r>
      <w:r w:rsidR="007E186D">
        <w:rPr>
          <w:rFonts w:ascii="Times New Roman" w:hAnsi="Times New Roman" w:cs="Times New Roman"/>
          <w:sz w:val="24"/>
          <w:szCs w:val="24"/>
        </w:rPr>
        <w:t xml:space="preserve">Little to no collinearity among predictors is a key assumption of logistic regression. </w:t>
      </w:r>
      <w:r w:rsidRPr="7FE19ADB">
        <w:rPr>
          <w:rFonts w:ascii="Times New Roman" w:hAnsi="Times New Roman" w:cs="Times New Roman"/>
          <w:sz w:val="24"/>
          <w:szCs w:val="24"/>
        </w:rPr>
        <w:t xml:space="preserve">An expert analyst can mitigate issues of collinear predictors through model selection, but these solutions are not often generalizable beyond a given locality and year and require significant domain knowledge to implement.  </w:t>
      </w:r>
      <w:r w:rsidRPr="7FE19ADB">
        <w:rPr>
          <w:rFonts w:ascii="Times New Roman" w:hAnsi="Times New Roman" w:cs="Times New Roman"/>
          <w:sz w:val="24"/>
          <w:szCs w:val="24"/>
        </w:rPr>
        <w:lastRenderedPageBreak/>
        <w:t>Campaigns and pollsters faced with limited resources may be unable to attract analysts capable of building such models and interpreting their output.</w:t>
      </w:r>
    </w:p>
    <w:p w14:paraId="5202F320" w14:textId="74F0BE5C" w:rsidR="008A1312" w:rsidRDefault="7FE19ADB" w:rsidP="008A5643">
      <w:pPr>
        <w:pStyle w:val="ListParagraph"/>
        <w:spacing w:line="480" w:lineRule="auto"/>
        <w:rPr>
          <w:rFonts w:ascii="Times New Roman" w:hAnsi="Times New Roman" w:cs="Times New Roman"/>
          <w:sz w:val="24"/>
        </w:rPr>
      </w:pPr>
      <w:r w:rsidRPr="7FE19ADB">
        <w:rPr>
          <w:rFonts w:ascii="Times New Roman" w:hAnsi="Times New Roman" w:cs="Times New Roman"/>
          <w:sz w:val="24"/>
          <w:szCs w:val="24"/>
        </w:rPr>
        <w:t>To overcome these challenges, this paper builds a model using principal components logistic regression to predict voter turnout using data collected from people registered to vote in recent general and mid-term elections. We intend to answer the question of whether one can build a general (i.e. – national-level) model that predicts voter turnout and is robust to significant collinearity in the predictors with limited judgement required in its interpretation.</w:t>
      </w:r>
    </w:p>
    <w:p w14:paraId="56360052" w14:textId="44961D35" w:rsidR="00654EC9" w:rsidRPr="00145776" w:rsidRDefault="0ECE89C5" w:rsidP="00145776">
      <w:pPr>
        <w:pStyle w:val="Heading2"/>
        <w:spacing w:line="480" w:lineRule="auto"/>
        <w:ind w:firstLine="720"/>
        <w:rPr>
          <w:rFonts w:ascii="Times New Roman" w:hAnsi="Times New Roman" w:cs="Times New Roman"/>
          <w:b/>
          <w:sz w:val="28"/>
          <w:u w:val="single"/>
        </w:rPr>
      </w:pPr>
      <w:r w:rsidRPr="00145776">
        <w:rPr>
          <w:rFonts w:ascii="Times New Roman" w:hAnsi="Times New Roman" w:cs="Times New Roman"/>
          <w:b/>
          <w:sz w:val="28"/>
          <w:u w:val="single"/>
        </w:rPr>
        <w:t>Data</w:t>
      </w:r>
      <w:r w:rsidR="0072573B" w:rsidRPr="00145776">
        <w:rPr>
          <w:rFonts w:ascii="Times New Roman" w:hAnsi="Times New Roman" w:cs="Times New Roman"/>
          <w:b/>
          <w:sz w:val="28"/>
          <w:u w:val="single"/>
        </w:rPr>
        <w:t xml:space="preserve"> &amp; Methods</w:t>
      </w:r>
    </w:p>
    <w:p w14:paraId="47078544" w14:textId="65108B64" w:rsidR="0072573B" w:rsidRPr="0072573B" w:rsidRDefault="00423CB1" w:rsidP="00145776">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This section begins with a description of our data and moves to a discussion of our method of analysis. </w:t>
      </w:r>
      <w:r w:rsidR="0072573B" w:rsidRPr="0072573B">
        <w:rPr>
          <w:rFonts w:ascii="Times New Roman" w:hAnsi="Times New Roman" w:cs="Times New Roman"/>
          <w:sz w:val="24"/>
          <w:szCs w:val="24"/>
        </w:rPr>
        <w:t>Our data are taken from the Voter Supplement of the Current Population Survey (“CPS”) administered jointly by the US Census Bureau and the US Bureau of Labor Statistics (“BLS”) immediately following every general and mid-term election and made available by the Integrated Public Use Microdata Series (“IPUMS”) at the University of Minnesota one month after each election. Because historical voting habits are a good indicator of future voting habits, this data offers a rich resource of demographic and prior voting habits for constructing a model that will enable us to predict whether the next registered voter is likely to vote.</w:t>
      </w:r>
    </w:p>
    <w:p w14:paraId="0690673C" w14:textId="16645082" w:rsidR="0072573B" w:rsidRDefault="0072573B" w:rsidP="0072573B">
      <w:pPr>
        <w:spacing w:line="480" w:lineRule="auto"/>
        <w:ind w:left="720"/>
        <w:rPr>
          <w:rFonts w:ascii="Times New Roman" w:hAnsi="Times New Roman" w:cs="Times New Roman"/>
          <w:sz w:val="24"/>
          <w:szCs w:val="24"/>
        </w:rPr>
      </w:pPr>
      <w:r w:rsidRPr="0072573B">
        <w:rPr>
          <w:rFonts w:ascii="Times New Roman" w:hAnsi="Times New Roman" w:cs="Times New Roman"/>
          <w:sz w:val="24"/>
          <w:szCs w:val="24"/>
        </w:rPr>
        <w:t xml:space="preserve">Our sample is restricted to elections beginning in 1994 to the present. We begin here because this is an inflection point in the habits and preferences of American voters.  During the Clinton presidency, certain groups of voters became galvanized over political and cultural touchstones, and Newt Gingrich, who became Speaker of the House in </w:t>
      </w:r>
      <w:r w:rsidR="00CC0FB9">
        <w:rPr>
          <w:rFonts w:ascii="Times New Roman" w:hAnsi="Times New Roman" w:cs="Times New Roman"/>
          <w:sz w:val="24"/>
          <w:szCs w:val="24"/>
        </w:rPr>
        <w:t>19</w:t>
      </w:r>
      <w:r w:rsidRPr="0072573B">
        <w:rPr>
          <w:rFonts w:ascii="Times New Roman" w:hAnsi="Times New Roman" w:cs="Times New Roman"/>
          <w:sz w:val="24"/>
          <w:szCs w:val="24"/>
        </w:rPr>
        <w:t xml:space="preserve">94, </w:t>
      </w:r>
      <w:r w:rsidRPr="0072573B">
        <w:rPr>
          <w:rFonts w:ascii="Times New Roman" w:hAnsi="Times New Roman" w:cs="Times New Roman"/>
          <w:sz w:val="24"/>
          <w:szCs w:val="24"/>
        </w:rPr>
        <w:lastRenderedPageBreak/>
        <w:t xml:space="preserve">spearheaded a trend toward a new, more partisan, “warfare” politics. Therefore, voting behavior prior to 1994 may not be predictive of voting behavior post </w:t>
      </w:r>
      <w:r w:rsidR="00CC0FB9">
        <w:rPr>
          <w:rFonts w:ascii="Times New Roman" w:hAnsi="Times New Roman" w:cs="Times New Roman"/>
          <w:sz w:val="24"/>
          <w:szCs w:val="24"/>
        </w:rPr>
        <w:t>19</w:t>
      </w:r>
      <w:r w:rsidRPr="0072573B">
        <w:rPr>
          <w:rFonts w:ascii="Times New Roman" w:hAnsi="Times New Roman" w:cs="Times New Roman"/>
          <w:sz w:val="24"/>
          <w:szCs w:val="24"/>
        </w:rPr>
        <w:t>94. We further restrict our sample to registered voters who recorded a response of “Voted” or “Didn’t Vote.” This excludes individuals who did not respond or who were ineligible to respond.</w:t>
      </w:r>
    </w:p>
    <w:p w14:paraId="74CEE88E" w14:textId="77777777" w:rsidR="0041529B" w:rsidRDefault="009E2AF1" w:rsidP="0041529B">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We present </w:t>
      </w:r>
      <w:r w:rsidR="00F417AF">
        <w:rPr>
          <w:rFonts w:ascii="Times New Roman" w:hAnsi="Times New Roman" w:cs="Times New Roman"/>
          <w:sz w:val="24"/>
          <w:szCs w:val="24"/>
        </w:rPr>
        <w:t xml:space="preserve">summary statistics </w:t>
      </w:r>
      <w:r w:rsidR="00E42B06">
        <w:rPr>
          <w:rFonts w:ascii="Times New Roman" w:hAnsi="Times New Roman" w:cs="Times New Roman"/>
          <w:sz w:val="24"/>
          <w:szCs w:val="24"/>
        </w:rPr>
        <w:t xml:space="preserve">for all variables </w:t>
      </w:r>
      <w:r w:rsidR="00F417AF">
        <w:rPr>
          <w:rFonts w:ascii="Times New Roman" w:hAnsi="Times New Roman" w:cs="Times New Roman"/>
          <w:sz w:val="24"/>
          <w:szCs w:val="24"/>
        </w:rPr>
        <w:t xml:space="preserve">and </w:t>
      </w:r>
      <w:r>
        <w:rPr>
          <w:rFonts w:ascii="Times New Roman" w:hAnsi="Times New Roman" w:cs="Times New Roman"/>
          <w:sz w:val="24"/>
          <w:szCs w:val="24"/>
        </w:rPr>
        <w:t>graphics for two continuous variables: mean age and median family income by state.</w:t>
      </w:r>
      <w:r w:rsidR="008252C1">
        <w:rPr>
          <w:rFonts w:ascii="Times New Roman" w:hAnsi="Times New Roman" w:cs="Times New Roman"/>
          <w:sz w:val="24"/>
          <w:szCs w:val="24"/>
        </w:rPr>
        <w:t xml:space="preserve"> We omit median values for binary variables because they offer no interpretation.</w:t>
      </w:r>
      <w:r w:rsidR="003B43BA">
        <w:rPr>
          <w:rFonts w:ascii="Times New Roman" w:hAnsi="Times New Roman" w:cs="Times New Roman"/>
          <w:sz w:val="24"/>
          <w:szCs w:val="24"/>
        </w:rPr>
        <w:t xml:space="preserve">  The variable </w:t>
      </w:r>
      <w:r w:rsidR="003B43BA">
        <w:rPr>
          <w:rFonts w:ascii="Times New Roman" w:hAnsi="Times New Roman" w:cs="Times New Roman"/>
          <w:i/>
          <w:sz w:val="24"/>
          <w:szCs w:val="24"/>
        </w:rPr>
        <w:t>college</w:t>
      </w:r>
      <w:r w:rsidR="003B43BA">
        <w:rPr>
          <w:rFonts w:ascii="Times New Roman" w:hAnsi="Times New Roman" w:cs="Times New Roman"/>
          <w:sz w:val="24"/>
          <w:szCs w:val="24"/>
        </w:rPr>
        <w:t xml:space="preserve"> is an indicator for whether someone in the sample has attended any college, whether the person has completed college or not.  The variable </w:t>
      </w:r>
      <w:proofErr w:type="spellStart"/>
      <w:r w:rsidR="003B43BA">
        <w:rPr>
          <w:rFonts w:ascii="Times New Roman" w:hAnsi="Times New Roman" w:cs="Times New Roman"/>
          <w:i/>
          <w:sz w:val="24"/>
          <w:szCs w:val="24"/>
        </w:rPr>
        <w:t>metro_area</w:t>
      </w:r>
      <w:proofErr w:type="spellEnd"/>
      <w:r w:rsidR="003B43BA">
        <w:rPr>
          <w:rFonts w:ascii="Times New Roman" w:hAnsi="Times New Roman" w:cs="Times New Roman"/>
          <w:sz w:val="24"/>
          <w:szCs w:val="24"/>
        </w:rPr>
        <w:t xml:space="preserve"> is an indicator for whether someone in the sample lives in a metropolitan area.</w:t>
      </w:r>
      <w:r w:rsidR="0041529B">
        <w:rPr>
          <w:rFonts w:ascii="Times New Roman" w:hAnsi="Times New Roman" w:cs="Times New Roman"/>
          <w:sz w:val="24"/>
          <w:szCs w:val="24"/>
        </w:rPr>
        <w:t xml:space="preserve">  </w:t>
      </w:r>
      <w:r w:rsidR="0041529B">
        <w:rPr>
          <w:rFonts w:ascii="Times New Roman" w:hAnsi="Times New Roman" w:cs="Times New Roman"/>
          <w:sz w:val="24"/>
          <w:szCs w:val="24"/>
        </w:rPr>
        <w:t>There appears to be a large amount of variation in all variables in our sample.</w:t>
      </w:r>
    </w:p>
    <w:tbl>
      <w:tblPr>
        <w:tblW w:w="6300" w:type="dxa"/>
        <w:tblInd w:w="15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0"/>
        <w:gridCol w:w="1155"/>
        <w:gridCol w:w="1155"/>
        <w:gridCol w:w="900"/>
        <w:gridCol w:w="660"/>
        <w:gridCol w:w="900"/>
      </w:tblGrid>
      <w:tr w:rsidR="00F417AF" w:rsidRPr="00F417AF" w14:paraId="3E8FC21C" w14:textId="77777777" w:rsidTr="00F417AF">
        <w:trPr>
          <w:trHeight w:val="285"/>
        </w:trPr>
        <w:tc>
          <w:tcPr>
            <w:tcW w:w="6300" w:type="dxa"/>
            <w:gridSpan w:val="6"/>
            <w:tcBorders>
              <w:top w:val="thinThickSmallGap" w:sz="24" w:space="0" w:color="auto"/>
              <w:left w:val="nil"/>
              <w:bottom w:val="single" w:sz="4" w:space="0" w:color="auto"/>
              <w:right w:val="nil"/>
            </w:tcBorders>
            <w:shd w:val="clear" w:color="auto" w:fill="auto"/>
            <w:hideMark/>
          </w:tcPr>
          <w:p w14:paraId="5F5E4527" w14:textId="77777777"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b/>
                <w:bCs/>
                <w:sz w:val="24"/>
                <w:szCs w:val="24"/>
              </w:rPr>
              <w:t>Summary Statistics (N = 736,829)</w:t>
            </w:r>
            <w:r w:rsidRPr="00F417AF">
              <w:rPr>
                <w:rFonts w:ascii="Times New Roman" w:eastAsia="Times New Roman" w:hAnsi="Times New Roman" w:cs="Times New Roman"/>
                <w:sz w:val="24"/>
                <w:szCs w:val="24"/>
              </w:rPr>
              <w:t> </w:t>
            </w:r>
          </w:p>
        </w:tc>
      </w:tr>
      <w:tr w:rsidR="00F417AF" w:rsidRPr="00F417AF" w14:paraId="272CAF7F" w14:textId="77777777" w:rsidTr="00F417AF">
        <w:trPr>
          <w:trHeight w:val="285"/>
        </w:trPr>
        <w:tc>
          <w:tcPr>
            <w:tcW w:w="1530" w:type="dxa"/>
            <w:tcBorders>
              <w:top w:val="single" w:sz="4" w:space="0" w:color="auto"/>
              <w:left w:val="nil"/>
              <w:bottom w:val="single" w:sz="6" w:space="0" w:color="auto"/>
              <w:right w:val="nil"/>
            </w:tcBorders>
            <w:shd w:val="clear" w:color="auto" w:fill="auto"/>
            <w:hideMark/>
          </w:tcPr>
          <w:p w14:paraId="2C1676F4" w14:textId="77777777" w:rsidR="00F417AF" w:rsidRPr="00F417AF" w:rsidRDefault="00F417AF" w:rsidP="00F417AF">
            <w:pPr>
              <w:spacing w:after="100" w:afterAutospacing="1" w:line="240" w:lineRule="auto"/>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 </w:t>
            </w:r>
          </w:p>
        </w:tc>
        <w:tc>
          <w:tcPr>
            <w:tcW w:w="1155" w:type="dxa"/>
            <w:tcBorders>
              <w:top w:val="single" w:sz="4" w:space="0" w:color="auto"/>
              <w:left w:val="nil"/>
              <w:bottom w:val="single" w:sz="6" w:space="0" w:color="auto"/>
              <w:right w:val="nil"/>
            </w:tcBorders>
            <w:shd w:val="clear" w:color="auto" w:fill="auto"/>
            <w:vAlign w:val="center"/>
            <w:hideMark/>
          </w:tcPr>
          <w:p w14:paraId="74DE2CC1" w14:textId="26C24C51"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Mean</w:t>
            </w:r>
          </w:p>
        </w:tc>
        <w:tc>
          <w:tcPr>
            <w:tcW w:w="1155" w:type="dxa"/>
            <w:tcBorders>
              <w:top w:val="single" w:sz="4" w:space="0" w:color="auto"/>
              <w:left w:val="nil"/>
              <w:bottom w:val="single" w:sz="6" w:space="0" w:color="auto"/>
              <w:right w:val="nil"/>
            </w:tcBorders>
            <w:shd w:val="clear" w:color="auto" w:fill="auto"/>
            <w:vAlign w:val="center"/>
            <w:hideMark/>
          </w:tcPr>
          <w:p w14:paraId="0A67D836" w14:textId="06F68197"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SD</w:t>
            </w:r>
          </w:p>
        </w:tc>
        <w:tc>
          <w:tcPr>
            <w:tcW w:w="900" w:type="dxa"/>
            <w:tcBorders>
              <w:top w:val="single" w:sz="4" w:space="0" w:color="auto"/>
              <w:left w:val="nil"/>
              <w:bottom w:val="single" w:sz="6" w:space="0" w:color="auto"/>
              <w:right w:val="nil"/>
            </w:tcBorders>
            <w:shd w:val="clear" w:color="auto" w:fill="auto"/>
            <w:vAlign w:val="center"/>
            <w:hideMark/>
          </w:tcPr>
          <w:p w14:paraId="4CDE38E7" w14:textId="39D6403E"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Median</w:t>
            </w:r>
          </w:p>
        </w:tc>
        <w:tc>
          <w:tcPr>
            <w:tcW w:w="660" w:type="dxa"/>
            <w:tcBorders>
              <w:top w:val="single" w:sz="4" w:space="0" w:color="auto"/>
              <w:left w:val="nil"/>
              <w:bottom w:val="single" w:sz="6" w:space="0" w:color="auto"/>
              <w:right w:val="nil"/>
            </w:tcBorders>
            <w:shd w:val="clear" w:color="auto" w:fill="auto"/>
            <w:vAlign w:val="center"/>
            <w:hideMark/>
          </w:tcPr>
          <w:p w14:paraId="0439D2FC" w14:textId="6B6B61D0"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Min</w:t>
            </w:r>
          </w:p>
        </w:tc>
        <w:tc>
          <w:tcPr>
            <w:tcW w:w="900" w:type="dxa"/>
            <w:tcBorders>
              <w:top w:val="single" w:sz="4" w:space="0" w:color="auto"/>
              <w:left w:val="nil"/>
              <w:bottom w:val="single" w:sz="6" w:space="0" w:color="auto"/>
              <w:right w:val="nil"/>
            </w:tcBorders>
            <w:shd w:val="clear" w:color="auto" w:fill="auto"/>
            <w:vAlign w:val="center"/>
            <w:hideMark/>
          </w:tcPr>
          <w:p w14:paraId="395FB197" w14:textId="119459DB"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Max</w:t>
            </w:r>
          </w:p>
        </w:tc>
      </w:tr>
      <w:tr w:rsidR="00F417AF" w:rsidRPr="00F417AF" w14:paraId="19034DDD" w14:textId="77777777" w:rsidTr="00F417AF">
        <w:trPr>
          <w:trHeight w:val="285"/>
        </w:trPr>
        <w:tc>
          <w:tcPr>
            <w:tcW w:w="1530" w:type="dxa"/>
            <w:tcBorders>
              <w:top w:val="single" w:sz="6" w:space="0" w:color="auto"/>
              <w:left w:val="nil"/>
              <w:bottom w:val="nil"/>
              <w:right w:val="nil"/>
            </w:tcBorders>
            <w:shd w:val="clear" w:color="auto" w:fill="auto"/>
            <w:hideMark/>
          </w:tcPr>
          <w:p w14:paraId="7855531B" w14:textId="77777777" w:rsidR="00F417AF" w:rsidRPr="00F417AF" w:rsidRDefault="00F417AF" w:rsidP="00F417AF">
            <w:pPr>
              <w:spacing w:after="100" w:afterAutospacing="1" w:line="240" w:lineRule="auto"/>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age </w:t>
            </w:r>
          </w:p>
        </w:tc>
        <w:tc>
          <w:tcPr>
            <w:tcW w:w="1155" w:type="dxa"/>
            <w:tcBorders>
              <w:top w:val="single" w:sz="6" w:space="0" w:color="auto"/>
              <w:left w:val="nil"/>
              <w:bottom w:val="nil"/>
              <w:right w:val="nil"/>
            </w:tcBorders>
            <w:shd w:val="clear" w:color="auto" w:fill="auto"/>
            <w:vAlign w:val="center"/>
            <w:hideMark/>
          </w:tcPr>
          <w:p w14:paraId="7C6226F2" w14:textId="0347F29D"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47.122</w:t>
            </w:r>
          </w:p>
        </w:tc>
        <w:tc>
          <w:tcPr>
            <w:tcW w:w="1155" w:type="dxa"/>
            <w:tcBorders>
              <w:top w:val="single" w:sz="6" w:space="0" w:color="auto"/>
              <w:left w:val="nil"/>
              <w:bottom w:val="nil"/>
              <w:right w:val="nil"/>
            </w:tcBorders>
            <w:shd w:val="clear" w:color="auto" w:fill="auto"/>
            <w:vAlign w:val="center"/>
            <w:hideMark/>
          </w:tcPr>
          <w:p w14:paraId="5C7D00BB" w14:textId="7A333285"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17.566</w:t>
            </w:r>
          </w:p>
        </w:tc>
        <w:tc>
          <w:tcPr>
            <w:tcW w:w="900" w:type="dxa"/>
            <w:tcBorders>
              <w:top w:val="single" w:sz="6" w:space="0" w:color="auto"/>
              <w:left w:val="nil"/>
              <w:bottom w:val="nil"/>
              <w:right w:val="nil"/>
            </w:tcBorders>
            <w:shd w:val="clear" w:color="auto" w:fill="auto"/>
            <w:vAlign w:val="center"/>
            <w:hideMark/>
          </w:tcPr>
          <w:p w14:paraId="4291F8A6" w14:textId="19260F15"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46</w:t>
            </w:r>
          </w:p>
        </w:tc>
        <w:tc>
          <w:tcPr>
            <w:tcW w:w="660" w:type="dxa"/>
            <w:tcBorders>
              <w:top w:val="single" w:sz="6" w:space="0" w:color="auto"/>
              <w:left w:val="nil"/>
              <w:bottom w:val="nil"/>
              <w:right w:val="nil"/>
            </w:tcBorders>
            <w:shd w:val="clear" w:color="auto" w:fill="auto"/>
            <w:vAlign w:val="center"/>
            <w:hideMark/>
          </w:tcPr>
          <w:p w14:paraId="74FCD5AA" w14:textId="641D5F49"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18</w:t>
            </w:r>
          </w:p>
        </w:tc>
        <w:tc>
          <w:tcPr>
            <w:tcW w:w="900" w:type="dxa"/>
            <w:tcBorders>
              <w:top w:val="single" w:sz="6" w:space="0" w:color="auto"/>
              <w:left w:val="nil"/>
              <w:bottom w:val="nil"/>
              <w:right w:val="nil"/>
            </w:tcBorders>
            <w:shd w:val="clear" w:color="auto" w:fill="auto"/>
            <w:vAlign w:val="center"/>
            <w:hideMark/>
          </w:tcPr>
          <w:p w14:paraId="229DC109" w14:textId="55DD585F"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90</w:t>
            </w:r>
          </w:p>
        </w:tc>
      </w:tr>
      <w:tr w:rsidR="00F417AF" w:rsidRPr="00F417AF" w14:paraId="2B182003" w14:textId="77777777" w:rsidTr="00F417AF">
        <w:trPr>
          <w:trHeight w:val="285"/>
        </w:trPr>
        <w:tc>
          <w:tcPr>
            <w:tcW w:w="1530" w:type="dxa"/>
            <w:tcBorders>
              <w:top w:val="nil"/>
              <w:left w:val="nil"/>
              <w:bottom w:val="nil"/>
              <w:right w:val="nil"/>
            </w:tcBorders>
            <w:shd w:val="clear" w:color="auto" w:fill="auto"/>
            <w:hideMark/>
          </w:tcPr>
          <w:p w14:paraId="2ECED7BA" w14:textId="77777777" w:rsidR="00F417AF" w:rsidRPr="00F417AF" w:rsidRDefault="00F417AF" w:rsidP="00F417AF">
            <w:pPr>
              <w:spacing w:after="100" w:afterAutospacing="1" w:line="240" w:lineRule="auto"/>
              <w:textAlignment w:val="baseline"/>
              <w:rPr>
                <w:rFonts w:ascii="Times New Roman" w:eastAsia="Times New Roman" w:hAnsi="Times New Roman" w:cs="Times New Roman"/>
                <w:sz w:val="24"/>
                <w:szCs w:val="24"/>
              </w:rPr>
            </w:pPr>
            <w:proofErr w:type="spellStart"/>
            <w:r w:rsidRPr="00F417AF">
              <w:rPr>
                <w:rFonts w:ascii="Times New Roman" w:eastAsia="Times New Roman" w:hAnsi="Times New Roman" w:cs="Times New Roman"/>
                <w:sz w:val="24"/>
                <w:szCs w:val="24"/>
              </w:rPr>
              <w:t>famsize</w:t>
            </w:r>
            <w:proofErr w:type="spellEnd"/>
            <w:r w:rsidRPr="00F417AF">
              <w:rPr>
                <w:rFonts w:ascii="Times New Roman" w:eastAsia="Times New Roman" w:hAnsi="Times New Roman" w:cs="Times New Roman"/>
                <w:sz w:val="24"/>
                <w:szCs w:val="24"/>
              </w:rPr>
              <w:t> </w:t>
            </w:r>
          </w:p>
        </w:tc>
        <w:tc>
          <w:tcPr>
            <w:tcW w:w="1155" w:type="dxa"/>
            <w:tcBorders>
              <w:top w:val="nil"/>
              <w:left w:val="nil"/>
              <w:bottom w:val="nil"/>
              <w:right w:val="nil"/>
            </w:tcBorders>
            <w:shd w:val="clear" w:color="auto" w:fill="auto"/>
            <w:vAlign w:val="center"/>
            <w:hideMark/>
          </w:tcPr>
          <w:p w14:paraId="5036B623" w14:textId="27942116"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2.771</w:t>
            </w:r>
          </w:p>
        </w:tc>
        <w:tc>
          <w:tcPr>
            <w:tcW w:w="1155" w:type="dxa"/>
            <w:tcBorders>
              <w:top w:val="nil"/>
              <w:left w:val="nil"/>
              <w:bottom w:val="nil"/>
              <w:right w:val="nil"/>
            </w:tcBorders>
            <w:shd w:val="clear" w:color="auto" w:fill="auto"/>
            <w:vAlign w:val="center"/>
            <w:hideMark/>
          </w:tcPr>
          <w:p w14:paraId="5DF64610" w14:textId="78C60408"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1.488</w:t>
            </w:r>
          </w:p>
        </w:tc>
        <w:tc>
          <w:tcPr>
            <w:tcW w:w="900" w:type="dxa"/>
            <w:tcBorders>
              <w:top w:val="nil"/>
              <w:left w:val="nil"/>
              <w:bottom w:val="nil"/>
              <w:right w:val="nil"/>
            </w:tcBorders>
            <w:shd w:val="clear" w:color="auto" w:fill="auto"/>
            <w:vAlign w:val="center"/>
            <w:hideMark/>
          </w:tcPr>
          <w:p w14:paraId="4BEABC7D" w14:textId="5F95AC34"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2</w:t>
            </w:r>
          </w:p>
        </w:tc>
        <w:tc>
          <w:tcPr>
            <w:tcW w:w="660" w:type="dxa"/>
            <w:tcBorders>
              <w:top w:val="nil"/>
              <w:left w:val="nil"/>
              <w:bottom w:val="nil"/>
              <w:right w:val="nil"/>
            </w:tcBorders>
            <w:shd w:val="clear" w:color="auto" w:fill="auto"/>
            <w:vAlign w:val="center"/>
            <w:hideMark/>
          </w:tcPr>
          <w:p w14:paraId="074DD7BD" w14:textId="0BFC2621"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1</w:t>
            </w:r>
          </w:p>
        </w:tc>
        <w:tc>
          <w:tcPr>
            <w:tcW w:w="900" w:type="dxa"/>
            <w:tcBorders>
              <w:top w:val="nil"/>
              <w:left w:val="nil"/>
              <w:bottom w:val="nil"/>
              <w:right w:val="nil"/>
            </w:tcBorders>
            <w:shd w:val="clear" w:color="auto" w:fill="auto"/>
            <w:vAlign w:val="center"/>
            <w:hideMark/>
          </w:tcPr>
          <w:p w14:paraId="505A1658" w14:textId="634F6E4B"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16</w:t>
            </w:r>
          </w:p>
        </w:tc>
      </w:tr>
      <w:tr w:rsidR="00F417AF" w:rsidRPr="00F417AF" w14:paraId="1098E08D" w14:textId="77777777" w:rsidTr="00F417AF">
        <w:trPr>
          <w:trHeight w:val="285"/>
        </w:trPr>
        <w:tc>
          <w:tcPr>
            <w:tcW w:w="1530" w:type="dxa"/>
            <w:tcBorders>
              <w:top w:val="nil"/>
              <w:left w:val="nil"/>
              <w:bottom w:val="nil"/>
              <w:right w:val="nil"/>
            </w:tcBorders>
            <w:shd w:val="clear" w:color="auto" w:fill="auto"/>
            <w:hideMark/>
          </w:tcPr>
          <w:p w14:paraId="5790D819" w14:textId="77777777" w:rsidR="00F417AF" w:rsidRPr="00F417AF" w:rsidRDefault="00F417AF" w:rsidP="00F417AF">
            <w:pPr>
              <w:spacing w:after="100" w:afterAutospacing="1" w:line="240" w:lineRule="auto"/>
              <w:textAlignment w:val="baseline"/>
              <w:rPr>
                <w:rFonts w:ascii="Times New Roman" w:eastAsia="Times New Roman" w:hAnsi="Times New Roman" w:cs="Times New Roman"/>
                <w:sz w:val="24"/>
                <w:szCs w:val="24"/>
              </w:rPr>
            </w:pPr>
            <w:proofErr w:type="spellStart"/>
            <w:r w:rsidRPr="00F417AF">
              <w:rPr>
                <w:rFonts w:ascii="Times New Roman" w:eastAsia="Times New Roman" w:hAnsi="Times New Roman" w:cs="Times New Roman"/>
                <w:sz w:val="24"/>
                <w:szCs w:val="24"/>
              </w:rPr>
              <w:t>nchild</w:t>
            </w:r>
            <w:proofErr w:type="spellEnd"/>
            <w:r w:rsidRPr="00F417AF">
              <w:rPr>
                <w:rFonts w:ascii="Times New Roman" w:eastAsia="Times New Roman" w:hAnsi="Times New Roman" w:cs="Times New Roman"/>
                <w:sz w:val="24"/>
                <w:szCs w:val="24"/>
              </w:rPr>
              <w:t> </w:t>
            </w:r>
          </w:p>
        </w:tc>
        <w:tc>
          <w:tcPr>
            <w:tcW w:w="1155" w:type="dxa"/>
            <w:tcBorders>
              <w:top w:val="nil"/>
              <w:left w:val="nil"/>
              <w:bottom w:val="nil"/>
              <w:right w:val="nil"/>
            </w:tcBorders>
            <w:shd w:val="clear" w:color="auto" w:fill="auto"/>
            <w:vAlign w:val="center"/>
            <w:hideMark/>
          </w:tcPr>
          <w:p w14:paraId="6ABF1C15" w14:textId="794716D3"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0.744</w:t>
            </w:r>
          </w:p>
        </w:tc>
        <w:tc>
          <w:tcPr>
            <w:tcW w:w="1155" w:type="dxa"/>
            <w:tcBorders>
              <w:top w:val="nil"/>
              <w:left w:val="nil"/>
              <w:bottom w:val="nil"/>
              <w:right w:val="nil"/>
            </w:tcBorders>
            <w:shd w:val="clear" w:color="auto" w:fill="auto"/>
            <w:vAlign w:val="center"/>
            <w:hideMark/>
          </w:tcPr>
          <w:p w14:paraId="40A54C23" w14:textId="374385DA"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1.093</w:t>
            </w:r>
          </w:p>
        </w:tc>
        <w:tc>
          <w:tcPr>
            <w:tcW w:w="900" w:type="dxa"/>
            <w:tcBorders>
              <w:top w:val="nil"/>
              <w:left w:val="nil"/>
              <w:bottom w:val="nil"/>
              <w:right w:val="nil"/>
            </w:tcBorders>
            <w:shd w:val="clear" w:color="auto" w:fill="auto"/>
            <w:vAlign w:val="center"/>
            <w:hideMark/>
          </w:tcPr>
          <w:p w14:paraId="2066B3E2" w14:textId="3472D6EF"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0</w:t>
            </w:r>
          </w:p>
        </w:tc>
        <w:tc>
          <w:tcPr>
            <w:tcW w:w="660" w:type="dxa"/>
            <w:tcBorders>
              <w:top w:val="nil"/>
              <w:left w:val="nil"/>
              <w:bottom w:val="nil"/>
              <w:right w:val="nil"/>
            </w:tcBorders>
            <w:shd w:val="clear" w:color="auto" w:fill="auto"/>
            <w:vAlign w:val="center"/>
            <w:hideMark/>
          </w:tcPr>
          <w:p w14:paraId="1F0F9E6D" w14:textId="34AC6764"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0</w:t>
            </w:r>
          </w:p>
        </w:tc>
        <w:tc>
          <w:tcPr>
            <w:tcW w:w="900" w:type="dxa"/>
            <w:tcBorders>
              <w:top w:val="nil"/>
              <w:left w:val="nil"/>
              <w:bottom w:val="nil"/>
              <w:right w:val="nil"/>
            </w:tcBorders>
            <w:shd w:val="clear" w:color="auto" w:fill="auto"/>
            <w:vAlign w:val="center"/>
            <w:hideMark/>
          </w:tcPr>
          <w:p w14:paraId="353D6D5A" w14:textId="550735A1"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9</w:t>
            </w:r>
          </w:p>
        </w:tc>
      </w:tr>
      <w:tr w:rsidR="00F417AF" w:rsidRPr="00F417AF" w14:paraId="79A80205" w14:textId="77777777" w:rsidTr="00F417AF">
        <w:trPr>
          <w:trHeight w:val="285"/>
        </w:trPr>
        <w:tc>
          <w:tcPr>
            <w:tcW w:w="1530" w:type="dxa"/>
            <w:tcBorders>
              <w:top w:val="nil"/>
              <w:left w:val="nil"/>
              <w:bottom w:val="nil"/>
              <w:right w:val="nil"/>
            </w:tcBorders>
            <w:shd w:val="clear" w:color="auto" w:fill="auto"/>
            <w:hideMark/>
          </w:tcPr>
          <w:p w14:paraId="53EB464E" w14:textId="77777777" w:rsidR="00F417AF" w:rsidRPr="00F417AF" w:rsidRDefault="00F417AF" w:rsidP="00F417AF">
            <w:pPr>
              <w:spacing w:after="100" w:afterAutospacing="1" w:line="240" w:lineRule="auto"/>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vote </w:t>
            </w:r>
          </w:p>
        </w:tc>
        <w:tc>
          <w:tcPr>
            <w:tcW w:w="1155" w:type="dxa"/>
            <w:tcBorders>
              <w:top w:val="nil"/>
              <w:left w:val="nil"/>
              <w:bottom w:val="nil"/>
              <w:right w:val="nil"/>
            </w:tcBorders>
            <w:shd w:val="clear" w:color="auto" w:fill="auto"/>
            <w:vAlign w:val="center"/>
            <w:hideMark/>
          </w:tcPr>
          <w:p w14:paraId="03F50A50" w14:textId="715A6CDE"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0.62</w:t>
            </w:r>
            <w:r w:rsidR="00811912">
              <w:rPr>
                <w:rFonts w:ascii="Times New Roman" w:eastAsia="Times New Roman" w:hAnsi="Times New Roman" w:cs="Times New Roman"/>
                <w:sz w:val="24"/>
                <w:szCs w:val="24"/>
              </w:rPr>
              <w:t>0</w:t>
            </w:r>
          </w:p>
        </w:tc>
        <w:tc>
          <w:tcPr>
            <w:tcW w:w="1155" w:type="dxa"/>
            <w:tcBorders>
              <w:top w:val="nil"/>
              <w:left w:val="nil"/>
              <w:bottom w:val="nil"/>
              <w:right w:val="nil"/>
            </w:tcBorders>
            <w:shd w:val="clear" w:color="auto" w:fill="auto"/>
            <w:vAlign w:val="center"/>
            <w:hideMark/>
          </w:tcPr>
          <w:p w14:paraId="6A9948B8" w14:textId="135CC37A"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0.485</w:t>
            </w:r>
          </w:p>
        </w:tc>
        <w:tc>
          <w:tcPr>
            <w:tcW w:w="900" w:type="dxa"/>
            <w:tcBorders>
              <w:top w:val="nil"/>
              <w:left w:val="nil"/>
              <w:bottom w:val="nil"/>
              <w:right w:val="nil"/>
            </w:tcBorders>
            <w:shd w:val="clear" w:color="auto" w:fill="auto"/>
            <w:vAlign w:val="center"/>
            <w:hideMark/>
          </w:tcPr>
          <w:p w14:paraId="1587BAC0" w14:textId="1D58E48F"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p>
        </w:tc>
        <w:tc>
          <w:tcPr>
            <w:tcW w:w="660" w:type="dxa"/>
            <w:tcBorders>
              <w:top w:val="nil"/>
              <w:left w:val="nil"/>
              <w:bottom w:val="nil"/>
              <w:right w:val="nil"/>
            </w:tcBorders>
            <w:shd w:val="clear" w:color="auto" w:fill="auto"/>
            <w:vAlign w:val="center"/>
            <w:hideMark/>
          </w:tcPr>
          <w:p w14:paraId="13140D8D" w14:textId="3C9740FA"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0</w:t>
            </w:r>
          </w:p>
        </w:tc>
        <w:tc>
          <w:tcPr>
            <w:tcW w:w="900" w:type="dxa"/>
            <w:tcBorders>
              <w:top w:val="nil"/>
              <w:left w:val="nil"/>
              <w:bottom w:val="nil"/>
              <w:right w:val="nil"/>
            </w:tcBorders>
            <w:shd w:val="clear" w:color="auto" w:fill="auto"/>
            <w:vAlign w:val="center"/>
            <w:hideMark/>
          </w:tcPr>
          <w:p w14:paraId="03589DBD" w14:textId="11A49E39"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1</w:t>
            </w:r>
          </w:p>
        </w:tc>
      </w:tr>
      <w:tr w:rsidR="00F417AF" w:rsidRPr="00F417AF" w14:paraId="569445A4" w14:textId="77777777" w:rsidTr="00F417AF">
        <w:trPr>
          <w:trHeight w:val="285"/>
        </w:trPr>
        <w:tc>
          <w:tcPr>
            <w:tcW w:w="1530" w:type="dxa"/>
            <w:tcBorders>
              <w:top w:val="nil"/>
              <w:left w:val="nil"/>
              <w:bottom w:val="nil"/>
              <w:right w:val="nil"/>
            </w:tcBorders>
            <w:shd w:val="clear" w:color="auto" w:fill="auto"/>
            <w:hideMark/>
          </w:tcPr>
          <w:p w14:paraId="3D627A05" w14:textId="77777777" w:rsidR="00F417AF" w:rsidRPr="00F417AF" w:rsidRDefault="00F417AF" w:rsidP="00F417AF">
            <w:pPr>
              <w:spacing w:after="100" w:afterAutospacing="1" w:line="240" w:lineRule="auto"/>
              <w:textAlignment w:val="baseline"/>
              <w:rPr>
                <w:rFonts w:ascii="Times New Roman" w:eastAsia="Times New Roman" w:hAnsi="Times New Roman" w:cs="Times New Roman"/>
                <w:sz w:val="24"/>
                <w:szCs w:val="24"/>
              </w:rPr>
            </w:pPr>
            <w:proofErr w:type="spellStart"/>
            <w:r w:rsidRPr="00F417AF">
              <w:rPr>
                <w:rFonts w:ascii="Times New Roman" w:eastAsia="Times New Roman" w:hAnsi="Times New Roman" w:cs="Times New Roman"/>
                <w:sz w:val="24"/>
                <w:szCs w:val="24"/>
              </w:rPr>
              <w:t>family_income</w:t>
            </w:r>
            <w:proofErr w:type="spellEnd"/>
            <w:r w:rsidRPr="00F417AF">
              <w:rPr>
                <w:rFonts w:ascii="Times New Roman" w:eastAsia="Times New Roman" w:hAnsi="Times New Roman" w:cs="Times New Roman"/>
                <w:sz w:val="24"/>
                <w:szCs w:val="24"/>
              </w:rPr>
              <w:t> </w:t>
            </w:r>
          </w:p>
        </w:tc>
        <w:tc>
          <w:tcPr>
            <w:tcW w:w="1155" w:type="dxa"/>
            <w:tcBorders>
              <w:top w:val="nil"/>
              <w:left w:val="nil"/>
              <w:bottom w:val="nil"/>
              <w:right w:val="nil"/>
            </w:tcBorders>
            <w:shd w:val="clear" w:color="auto" w:fill="auto"/>
            <w:vAlign w:val="center"/>
            <w:hideMark/>
          </w:tcPr>
          <w:p w14:paraId="05EFE391" w14:textId="269C2F68"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54</w:t>
            </w:r>
            <w:r>
              <w:rPr>
                <w:rFonts w:ascii="Times New Roman" w:eastAsia="Times New Roman" w:hAnsi="Times New Roman" w:cs="Times New Roman"/>
                <w:sz w:val="24"/>
                <w:szCs w:val="24"/>
              </w:rPr>
              <w:t>,</w:t>
            </w:r>
            <w:r w:rsidRPr="00F417AF">
              <w:rPr>
                <w:rFonts w:ascii="Times New Roman" w:eastAsia="Times New Roman" w:hAnsi="Times New Roman" w:cs="Times New Roman"/>
                <w:sz w:val="24"/>
                <w:szCs w:val="24"/>
              </w:rPr>
              <w:t>987</w:t>
            </w:r>
          </w:p>
        </w:tc>
        <w:tc>
          <w:tcPr>
            <w:tcW w:w="1155" w:type="dxa"/>
            <w:tcBorders>
              <w:top w:val="nil"/>
              <w:left w:val="nil"/>
              <w:bottom w:val="nil"/>
              <w:right w:val="nil"/>
            </w:tcBorders>
            <w:shd w:val="clear" w:color="auto" w:fill="auto"/>
            <w:vAlign w:val="center"/>
            <w:hideMark/>
          </w:tcPr>
          <w:p w14:paraId="5EF9EBAB" w14:textId="50D3785B"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38</w:t>
            </w:r>
            <w:r>
              <w:rPr>
                <w:rFonts w:ascii="Times New Roman" w:eastAsia="Times New Roman" w:hAnsi="Times New Roman" w:cs="Times New Roman"/>
                <w:sz w:val="24"/>
                <w:szCs w:val="24"/>
              </w:rPr>
              <w:t>,</w:t>
            </w:r>
            <w:r w:rsidRPr="00F417AF">
              <w:rPr>
                <w:rFonts w:ascii="Times New Roman" w:eastAsia="Times New Roman" w:hAnsi="Times New Roman" w:cs="Times New Roman"/>
                <w:sz w:val="24"/>
                <w:szCs w:val="24"/>
              </w:rPr>
              <w:t>689</w:t>
            </w:r>
          </w:p>
        </w:tc>
        <w:tc>
          <w:tcPr>
            <w:tcW w:w="900" w:type="dxa"/>
            <w:tcBorders>
              <w:top w:val="nil"/>
              <w:left w:val="nil"/>
              <w:bottom w:val="nil"/>
              <w:right w:val="nil"/>
            </w:tcBorders>
            <w:shd w:val="clear" w:color="auto" w:fill="auto"/>
            <w:vAlign w:val="center"/>
            <w:hideMark/>
          </w:tcPr>
          <w:p w14:paraId="34D2EF97" w14:textId="5BBD1126"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45</w:t>
            </w:r>
            <w:r>
              <w:rPr>
                <w:rFonts w:ascii="Times New Roman" w:eastAsia="Times New Roman" w:hAnsi="Times New Roman" w:cs="Times New Roman"/>
                <w:sz w:val="24"/>
                <w:szCs w:val="24"/>
              </w:rPr>
              <w:t>,</w:t>
            </w:r>
            <w:r w:rsidRPr="00F417AF">
              <w:rPr>
                <w:rFonts w:ascii="Times New Roman" w:eastAsia="Times New Roman" w:hAnsi="Times New Roman" w:cs="Times New Roman"/>
                <w:sz w:val="24"/>
                <w:szCs w:val="24"/>
              </w:rPr>
              <w:t>000</w:t>
            </w:r>
          </w:p>
        </w:tc>
        <w:tc>
          <w:tcPr>
            <w:tcW w:w="660" w:type="dxa"/>
            <w:tcBorders>
              <w:top w:val="nil"/>
              <w:left w:val="nil"/>
              <w:bottom w:val="nil"/>
              <w:right w:val="nil"/>
            </w:tcBorders>
            <w:shd w:val="clear" w:color="auto" w:fill="auto"/>
            <w:vAlign w:val="center"/>
            <w:hideMark/>
          </w:tcPr>
          <w:p w14:paraId="1B3E3FFC" w14:textId="7F47D3B0"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F417AF">
              <w:rPr>
                <w:rFonts w:ascii="Times New Roman" w:eastAsia="Times New Roman" w:hAnsi="Times New Roman" w:cs="Times New Roman"/>
                <w:sz w:val="24"/>
                <w:szCs w:val="24"/>
              </w:rPr>
              <w:t>500</w:t>
            </w:r>
          </w:p>
        </w:tc>
        <w:tc>
          <w:tcPr>
            <w:tcW w:w="900" w:type="dxa"/>
            <w:tcBorders>
              <w:top w:val="nil"/>
              <w:left w:val="nil"/>
              <w:bottom w:val="nil"/>
              <w:right w:val="nil"/>
            </w:tcBorders>
            <w:shd w:val="clear" w:color="auto" w:fill="auto"/>
            <w:vAlign w:val="center"/>
            <w:hideMark/>
          </w:tcPr>
          <w:p w14:paraId="3E296F01" w14:textId="019114EE"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150</w:t>
            </w:r>
            <w:r>
              <w:rPr>
                <w:rFonts w:ascii="Times New Roman" w:eastAsia="Times New Roman" w:hAnsi="Times New Roman" w:cs="Times New Roman"/>
                <w:sz w:val="24"/>
                <w:szCs w:val="24"/>
              </w:rPr>
              <w:t>,</w:t>
            </w:r>
            <w:r w:rsidRPr="00F417AF">
              <w:rPr>
                <w:rFonts w:ascii="Times New Roman" w:eastAsia="Times New Roman" w:hAnsi="Times New Roman" w:cs="Times New Roman"/>
                <w:sz w:val="24"/>
                <w:szCs w:val="24"/>
              </w:rPr>
              <w:t>000</w:t>
            </w:r>
          </w:p>
        </w:tc>
      </w:tr>
      <w:tr w:rsidR="00F417AF" w:rsidRPr="00F417AF" w14:paraId="18FF19CC" w14:textId="77777777" w:rsidTr="00BD5579">
        <w:trPr>
          <w:trHeight w:val="285"/>
        </w:trPr>
        <w:tc>
          <w:tcPr>
            <w:tcW w:w="1530" w:type="dxa"/>
            <w:tcBorders>
              <w:top w:val="nil"/>
              <w:left w:val="nil"/>
              <w:bottom w:val="nil"/>
              <w:right w:val="nil"/>
            </w:tcBorders>
            <w:shd w:val="clear" w:color="auto" w:fill="auto"/>
            <w:hideMark/>
          </w:tcPr>
          <w:p w14:paraId="11407AF9" w14:textId="77777777" w:rsidR="00F417AF" w:rsidRPr="00F417AF" w:rsidRDefault="00F417AF" w:rsidP="00F417AF">
            <w:pPr>
              <w:spacing w:after="100" w:afterAutospacing="1" w:line="240" w:lineRule="auto"/>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white </w:t>
            </w:r>
          </w:p>
        </w:tc>
        <w:tc>
          <w:tcPr>
            <w:tcW w:w="1155" w:type="dxa"/>
            <w:tcBorders>
              <w:top w:val="nil"/>
              <w:left w:val="nil"/>
              <w:bottom w:val="nil"/>
              <w:right w:val="nil"/>
            </w:tcBorders>
            <w:shd w:val="clear" w:color="auto" w:fill="auto"/>
            <w:vAlign w:val="center"/>
            <w:hideMark/>
          </w:tcPr>
          <w:p w14:paraId="71BA667D" w14:textId="7A7FF51C"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0.842</w:t>
            </w:r>
          </w:p>
        </w:tc>
        <w:tc>
          <w:tcPr>
            <w:tcW w:w="1155" w:type="dxa"/>
            <w:tcBorders>
              <w:top w:val="nil"/>
              <w:left w:val="nil"/>
              <w:bottom w:val="nil"/>
              <w:right w:val="nil"/>
            </w:tcBorders>
            <w:shd w:val="clear" w:color="auto" w:fill="auto"/>
            <w:vAlign w:val="center"/>
            <w:hideMark/>
          </w:tcPr>
          <w:p w14:paraId="16FAC6EB" w14:textId="19EB2417"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0.365</w:t>
            </w:r>
          </w:p>
        </w:tc>
        <w:tc>
          <w:tcPr>
            <w:tcW w:w="900" w:type="dxa"/>
            <w:tcBorders>
              <w:top w:val="nil"/>
              <w:left w:val="nil"/>
              <w:bottom w:val="nil"/>
              <w:right w:val="nil"/>
            </w:tcBorders>
            <w:shd w:val="clear" w:color="auto" w:fill="auto"/>
            <w:vAlign w:val="center"/>
          </w:tcPr>
          <w:p w14:paraId="2DADE270" w14:textId="3E107522"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p>
        </w:tc>
        <w:tc>
          <w:tcPr>
            <w:tcW w:w="660" w:type="dxa"/>
            <w:tcBorders>
              <w:top w:val="nil"/>
              <w:left w:val="nil"/>
              <w:bottom w:val="nil"/>
              <w:right w:val="nil"/>
            </w:tcBorders>
            <w:shd w:val="clear" w:color="auto" w:fill="auto"/>
            <w:vAlign w:val="center"/>
            <w:hideMark/>
          </w:tcPr>
          <w:p w14:paraId="02D4BDF4" w14:textId="28F4416D"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0</w:t>
            </w:r>
          </w:p>
        </w:tc>
        <w:tc>
          <w:tcPr>
            <w:tcW w:w="900" w:type="dxa"/>
            <w:tcBorders>
              <w:top w:val="nil"/>
              <w:left w:val="nil"/>
              <w:bottom w:val="nil"/>
              <w:right w:val="nil"/>
            </w:tcBorders>
            <w:shd w:val="clear" w:color="auto" w:fill="auto"/>
            <w:vAlign w:val="center"/>
            <w:hideMark/>
          </w:tcPr>
          <w:p w14:paraId="3687F642" w14:textId="3D7EBD27"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1</w:t>
            </w:r>
          </w:p>
        </w:tc>
      </w:tr>
      <w:tr w:rsidR="00F417AF" w:rsidRPr="00F417AF" w14:paraId="312E270C" w14:textId="77777777" w:rsidTr="00BD5579">
        <w:trPr>
          <w:trHeight w:val="285"/>
        </w:trPr>
        <w:tc>
          <w:tcPr>
            <w:tcW w:w="1530" w:type="dxa"/>
            <w:tcBorders>
              <w:top w:val="nil"/>
              <w:left w:val="nil"/>
              <w:bottom w:val="nil"/>
              <w:right w:val="nil"/>
            </w:tcBorders>
            <w:shd w:val="clear" w:color="auto" w:fill="auto"/>
            <w:hideMark/>
          </w:tcPr>
          <w:p w14:paraId="0D8D6D19" w14:textId="77777777" w:rsidR="00F417AF" w:rsidRPr="00F417AF" w:rsidRDefault="00F417AF" w:rsidP="00F417AF">
            <w:pPr>
              <w:spacing w:after="100" w:afterAutospacing="1" w:line="240" w:lineRule="auto"/>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black </w:t>
            </w:r>
          </w:p>
        </w:tc>
        <w:tc>
          <w:tcPr>
            <w:tcW w:w="1155" w:type="dxa"/>
            <w:tcBorders>
              <w:top w:val="nil"/>
              <w:left w:val="nil"/>
              <w:bottom w:val="nil"/>
              <w:right w:val="nil"/>
            </w:tcBorders>
            <w:shd w:val="clear" w:color="auto" w:fill="auto"/>
            <w:vAlign w:val="center"/>
            <w:hideMark/>
          </w:tcPr>
          <w:p w14:paraId="059EFE39" w14:textId="422B50BE"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0.101</w:t>
            </w:r>
          </w:p>
        </w:tc>
        <w:tc>
          <w:tcPr>
            <w:tcW w:w="1155" w:type="dxa"/>
            <w:tcBorders>
              <w:top w:val="nil"/>
              <w:left w:val="nil"/>
              <w:bottom w:val="nil"/>
              <w:right w:val="nil"/>
            </w:tcBorders>
            <w:shd w:val="clear" w:color="auto" w:fill="auto"/>
            <w:vAlign w:val="center"/>
            <w:hideMark/>
          </w:tcPr>
          <w:p w14:paraId="3F8B95A4" w14:textId="12C55F1E"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0.301</w:t>
            </w:r>
          </w:p>
        </w:tc>
        <w:tc>
          <w:tcPr>
            <w:tcW w:w="900" w:type="dxa"/>
            <w:tcBorders>
              <w:top w:val="nil"/>
              <w:left w:val="nil"/>
              <w:bottom w:val="nil"/>
              <w:right w:val="nil"/>
            </w:tcBorders>
            <w:shd w:val="clear" w:color="auto" w:fill="auto"/>
            <w:vAlign w:val="center"/>
          </w:tcPr>
          <w:p w14:paraId="68F8929C" w14:textId="186A6E40"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p>
        </w:tc>
        <w:tc>
          <w:tcPr>
            <w:tcW w:w="660" w:type="dxa"/>
            <w:tcBorders>
              <w:top w:val="nil"/>
              <w:left w:val="nil"/>
              <w:bottom w:val="nil"/>
              <w:right w:val="nil"/>
            </w:tcBorders>
            <w:shd w:val="clear" w:color="auto" w:fill="auto"/>
            <w:vAlign w:val="center"/>
            <w:hideMark/>
          </w:tcPr>
          <w:p w14:paraId="231D694E" w14:textId="56EEA6DC"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0</w:t>
            </w:r>
          </w:p>
        </w:tc>
        <w:tc>
          <w:tcPr>
            <w:tcW w:w="900" w:type="dxa"/>
            <w:tcBorders>
              <w:top w:val="nil"/>
              <w:left w:val="nil"/>
              <w:bottom w:val="nil"/>
              <w:right w:val="nil"/>
            </w:tcBorders>
            <w:shd w:val="clear" w:color="auto" w:fill="auto"/>
            <w:vAlign w:val="center"/>
            <w:hideMark/>
          </w:tcPr>
          <w:p w14:paraId="3A5D87C3" w14:textId="1C8427C8"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1</w:t>
            </w:r>
          </w:p>
        </w:tc>
      </w:tr>
      <w:tr w:rsidR="00F417AF" w:rsidRPr="00F417AF" w14:paraId="798B9E02" w14:textId="77777777" w:rsidTr="00BD5579">
        <w:trPr>
          <w:trHeight w:val="285"/>
        </w:trPr>
        <w:tc>
          <w:tcPr>
            <w:tcW w:w="1530" w:type="dxa"/>
            <w:tcBorders>
              <w:top w:val="nil"/>
              <w:left w:val="nil"/>
              <w:bottom w:val="nil"/>
              <w:right w:val="nil"/>
            </w:tcBorders>
            <w:shd w:val="clear" w:color="auto" w:fill="auto"/>
            <w:hideMark/>
          </w:tcPr>
          <w:p w14:paraId="529CBDB7" w14:textId="77777777" w:rsidR="00F417AF" w:rsidRPr="00F417AF" w:rsidRDefault="00F417AF" w:rsidP="00F417AF">
            <w:pPr>
              <w:spacing w:after="100" w:afterAutospacing="1" w:line="240" w:lineRule="auto"/>
              <w:textAlignment w:val="baseline"/>
              <w:rPr>
                <w:rFonts w:ascii="Times New Roman" w:eastAsia="Times New Roman" w:hAnsi="Times New Roman" w:cs="Times New Roman"/>
                <w:sz w:val="24"/>
                <w:szCs w:val="24"/>
              </w:rPr>
            </w:pPr>
            <w:proofErr w:type="spellStart"/>
            <w:r w:rsidRPr="00F417AF">
              <w:rPr>
                <w:rFonts w:ascii="Times New Roman" w:eastAsia="Times New Roman" w:hAnsi="Times New Roman" w:cs="Times New Roman"/>
                <w:sz w:val="24"/>
                <w:szCs w:val="24"/>
              </w:rPr>
              <w:t>asian</w:t>
            </w:r>
            <w:proofErr w:type="spellEnd"/>
            <w:r w:rsidRPr="00F417AF">
              <w:rPr>
                <w:rFonts w:ascii="Times New Roman" w:eastAsia="Times New Roman" w:hAnsi="Times New Roman" w:cs="Times New Roman"/>
                <w:sz w:val="24"/>
                <w:szCs w:val="24"/>
              </w:rPr>
              <w:t> </w:t>
            </w:r>
          </w:p>
        </w:tc>
        <w:tc>
          <w:tcPr>
            <w:tcW w:w="1155" w:type="dxa"/>
            <w:tcBorders>
              <w:top w:val="nil"/>
              <w:left w:val="nil"/>
              <w:bottom w:val="nil"/>
              <w:right w:val="nil"/>
            </w:tcBorders>
            <w:shd w:val="clear" w:color="auto" w:fill="auto"/>
            <w:vAlign w:val="center"/>
            <w:hideMark/>
          </w:tcPr>
          <w:p w14:paraId="622704D2" w14:textId="14F6DFAD"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0.034</w:t>
            </w:r>
          </w:p>
        </w:tc>
        <w:tc>
          <w:tcPr>
            <w:tcW w:w="1155" w:type="dxa"/>
            <w:tcBorders>
              <w:top w:val="nil"/>
              <w:left w:val="nil"/>
              <w:bottom w:val="nil"/>
              <w:right w:val="nil"/>
            </w:tcBorders>
            <w:shd w:val="clear" w:color="auto" w:fill="auto"/>
            <w:vAlign w:val="center"/>
            <w:hideMark/>
          </w:tcPr>
          <w:p w14:paraId="0DF0E959" w14:textId="5DEFB647"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0.182</w:t>
            </w:r>
          </w:p>
        </w:tc>
        <w:tc>
          <w:tcPr>
            <w:tcW w:w="900" w:type="dxa"/>
            <w:tcBorders>
              <w:top w:val="nil"/>
              <w:left w:val="nil"/>
              <w:bottom w:val="nil"/>
              <w:right w:val="nil"/>
            </w:tcBorders>
            <w:shd w:val="clear" w:color="auto" w:fill="auto"/>
            <w:vAlign w:val="center"/>
          </w:tcPr>
          <w:p w14:paraId="6E34B4E0" w14:textId="46143902"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p>
        </w:tc>
        <w:tc>
          <w:tcPr>
            <w:tcW w:w="660" w:type="dxa"/>
            <w:tcBorders>
              <w:top w:val="nil"/>
              <w:left w:val="nil"/>
              <w:bottom w:val="nil"/>
              <w:right w:val="nil"/>
            </w:tcBorders>
            <w:shd w:val="clear" w:color="auto" w:fill="auto"/>
            <w:vAlign w:val="center"/>
            <w:hideMark/>
          </w:tcPr>
          <w:p w14:paraId="770BE265" w14:textId="7813B660"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0</w:t>
            </w:r>
          </w:p>
        </w:tc>
        <w:tc>
          <w:tcPr>
            <w:tcW w:w="900" w:type="dxa"/>
            <w:tcBorders>
              <w:top w:val="nil"/>
              <w:left w:val="nil"/>
              <w:bottom w:val="nil"/>
              <w:right w:val="nil"/>
            </w:tcBorders>
            <w:shd w:val="clear" w:color="auto" w:fill="auto"/>
            <w:vAlign w:val="center"/>
            <w:hideMark/>
          </w:tcPr>
          <w:p w14:paraId="1DF9219F" w14:textId="27488786"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1</w:t>
            </w:r>
          </w:p>
        </w:tc>
      </w:tr>
      <w:tr w:rsidR="00F417AF" w:rsidRPr="00F417AF" w14:paraId="14BB6813" w14:textId="77777777" w:rsidTr="00BD5579">
        <w:trPr>
          <w:trHeight w:val="285"/>
        </w:trPr>
        <w:tc>
          <w:tcPr>
            <w:tcW w:w="1530" w:type="dxa"/>
            <w:tcBorders>
              <w:top w:val="nil"/>
              <w:left w:val="nil"/>
              <w:bottom w:val="nil"/>
              <w:right w:val="nil"/>
            </w:tcBorders>
            <w:shd w:val="clear" w:color="auto" w:fill="auto"/>
            <w:hideMark/>
          </w:tcPr>
          <w:p w14:paraId="7C39BD57" w14:textId="77777777" w:rsidR="00F417AF" w:rsidRPr="00F417AF" w:rsidRDefault="00F417AF" w:rsidP="00F417AF">
            <w:pPr>
              <w:spacing w:after="100" w:afterAutospacing="1" w:line="240" w:lineRule="auto"/>
              <w:textAlignment w:val="baseline"/>
              <w:rPr>
                <w:rFonts w:ascii="Times New Roman" w:eastAsia="Times New Roman" w:hAnsi="Times New Roman" w:cs="Times New Roman"/>
                <w:sz w:val="24"/>
                <w:szCs w:val="24"/>
              </w:rPr>
            </w:pPr>
            <w:proofErr w:type="spellStart"/>
            <w:r w:rsidRPr="00F417AF">
              <w:rPr>
                <w:rFonts w:ascii="Times New Roman" w:eastAsia="Times New Roman" w:hAnsi="Times New Roman" w:cs="Times New Roman"/>
                <w:sz w:val="24"/>
                <w:szCs w:val="24"/>
              </w:rPr>
              <w:t>othrace</w:t>
            </w:r>
            <w:proofErr w:type="spellEnd"/>
            <w:r w:rsidRPr="00F417AF">
              <w:rPr>
                <w:rFonts w:ascii="Times New Roman" w:eastAsia="Times New Roman" w:hAnsi="Times New Roman" w:cs="Times New Roman"/>
                <w:sz w:val="24"/>
                <w:szCs w:val="24"/>
              </w:rPr>
              <w:t> </w:t>
            </w:r>
          </w:p>
        </w:tc>
        <w:tc>
          <w:tcPr>
            <w:tcW w:w="1155" w:type="dxa"/>
            <w:tcBorders>
              <w:top w:val="nil"/>
              <w:left w:val="nil"/>
              <w:bottom w:val="nil"/>
              <w:right w:val="nil"/>
            </w:tcBorders>
            <w:shd w:val="clear" w:color="auto" w:fill="auto"/>
            <w:vAlign w:val="center"/>
            <w:hideMark/>
          </w:tcPr>
          <w:p w14:paraId="4E21B44E" w14:textId="2483E2E4"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0.023</w:t>
            </w:r>
          </w:p>
        </w:tc>
        <w:tc>
          <w:tcPr>
            <w:tcW w:w="1155" w:type="dxa"/>
            <w:tcBorders>
              <w:top w:val="nil"/>
              <w:left w:val="nil"/>
              <w:bottom w:val="nil"/>
              <w:right w:val="nil"/>
            </w:tcBorders>
            <w:shd w:val="clear" w:color="auto" w:fill="auto"/>
            <w:vAlign w:val="center"/>
            <w:hideMark/>
          </w:tcPr>
          <w:p w14:paraId="7E0EFE5B" w14:textId="72A41C0B"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0.149</w:t>
            </w:r>
          </w:p>
        </w:tc>
        <w:tc>
          <w:tcPr>
            <w:tcW w:w="900" w:type="dxa"/>
            <w:tcBorders>
              <w:top w:val="nil"/>
              <w:left w:val="nil"/>
              <w:bottom w:val="nil"/>
              <w:right w:val="nil"/>
            </w:tcBorders>
            <w:shd w:val="clear" w:color="auto" w:fill="auto"/>
            <w:vAlign w:val="center"/>
          </w:tcPr>
          <w:p w14:paraId="2040EA16" w14:textId="10DBDE91"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p>
        </w:tc>
        <w:tc>
          <w:tcPr>
            <w:tcW w:w="660" w:type="dxa"/>
            <w:tcBorders>
              <w:top w:val="nil"/>
              <w:left w:val="nil"/>
              <w:bottom w:val="nil"/>
              <w:right w:val="nil"/>
            </w:tcBorders>
            <w:shd w:val="clear" w:color="auto" w:fill="auto"/>
            <w:vAlign w:val="center"/>
            <w:hideMark/>
          </w:tcPr>
          <w:p w14:paraId="75611FBC" w14:textId="2849660A"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0</w:t>
            </w:r>
          </w:p>
        </w:tc>
        <w:tc>
          <w:tcPr>
            <w:tcW w:w="900" w:type="dxa"/>
            <w:tcBorders>
              <w:top w:val="nil"/>
              <w:left w:val="nil"/>
              <w:bottom w:val="nil"/>
              <w:right w:val="nil"/>
            </w:tcBorders>
            <w:shd w:val="clear" w:color="auto" w:fill="auto"/>
            <w:vAlign w:val="center"/>
            <w:hideMark/>
          </w:tcPr>
          <w:p w14:paraId="2A0B7605" w14:textId="22DC55B7"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1</w:t>
            </w:r>
          </w:p>
        </w:tc>
      </w:tr>
      <w:tr w:rsidR="00F417AF" w:rsidRPr="00F417AF" w14:paraId="306E7DC1" w14:textId="77777777" w:rsidTr="00BD5579">
        <w:trPr>
          <w:trHeight w:val="285"/>
        </w:trPr>
        <w:tc>
          <w:tcPr>
            <w:tcW w:w="1530" w:type="dxa"/>
            <w:tcBorders>
              <w:top w:val="nil"/>
              <w:left w:val="nil"/>
              <w:bottom w:val="nil"/>
              <w:right w:val="nil"/>
            </w:tcBorders>
            <w:shd w:val="clear" w:color="auto" w:fill="auto"/>
            <w:hideMark/>
          </w:tcPr>
          <w:p w14:paraId="7494549A" w14:textId="77777777" w:rsidR="00F417AF" w:rsidRPr="00F417AF" w:rsidRDefault="00F417AF" w:rsidP="00F417AF">
            <w:pPr>
              <w:spacing w:after="100" w:afterAutospacing="1" w:line="240" w:lineRule="auto"/>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college </w:t>
            </w:r>
          </w:p>
        </w:tc>
        <w:tc>
          <w:tcPr>
            <w:tcW w:w="1155" w:type="dxa"/>
            <w:tcBorders>
              <w:top w:val="nil"/>
              <w:left w:val="nil"/>
              <w:bottom w:val="nil"/>
              <w:right w:val="nil"/>
            </w:tcBorders>
            <w:shd w:val="clear" w:color="auto" w:fill="auto"/>
            <w:vAlign w:val="center"/>
            <w:hideMark/>
          </w:tcPr>
          <w:p w14:paraId="797E7E85" w14:textId="79D11D47"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0.566</w:t>
            </w:r>
          </w:p>
        </w:tc>
        <w:tc>
          <w:tcPr>
            <w:tcW w:w="1155" w:type="dxa"/>
            <w:tcBorders>
              <w:top w:val="nil"/>
              <w:left w:val="nil"/>
              <w:bottom w:val="nil"/>
              <w:right w:val="nil"/>
            </w:tcBorders>
            <w:shd w:val="clear" w:color="auto" w:fill="auto"/>
            <w:vAlign w:val="center"/>
            <w:hideMark/>
          </w:tcPr>
          <w:p w14:paraId="04C8A7C9" w14:textId="665D17CA"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0.496</w:t>
            </w:r>
          </w:p>
        </w:tc>
        <w:tc>
          <w:tcPr>
            <w:tcW w:w="900" w:type="dxa"/>
            <w:tcBorders>
              <w:top w:val="nil"/>
              <w:left w:val="nil"/>
              <w:bottom w:val="nil"/>
              <w:right w:val="nil"/>
            </w:tcBorders>
            <w:shd w:val="clear" w:color="auto" w:fill="auto"/>
            <w:vAlign w:val="center"/>
          </w:tcPr>
          <w:p w14:paraId="20D97A0D" w14:textId="5DF6162C"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p>
        </w:tc>
        <w:tc>
          <w:tcPr>
            <w:tcW w:w="660" w:type="dxa"/>
            <w:tcBorders>
              <w:top w:val="nil"/>
              <w:left w:val="nil"/>
              <w:bottom w:val="nil"/>
              <w:right w:val="nil"/>
            </w:tcBorders>
            <w:shd w:val="clear" w:color="auto" w:fill="auto"/>
            <w:vAlign w:val="center"/>
            <w:hideMark/>
          </w:tcPr>
          <w:p w14:paraId="522C08C2" w14:textId="249F1508"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0</w:t>
            </w:r>
          </w:p>
        </w:tc>
        <w:tc>
          <w:tcPr>
            <w:tcW w:w="900" w:type="dxa"/>
            <w:tcBorders>
              <w:top w:val="nil"/>
              <w:left w:val="nil"/>
              <w:bottom w:val="nil"/>
              <w:right w:val="nil"/>
            </w:tcBorders>
            <w:shd w:val="clear" w:color="auto" w:fill="auto"/>
            <w:vAlign w:val="center"/>
            <w:hideMark/>
          </w:tcPr>
          <w:p w14:paraId="7E58D19D" w14:textId="05F6AB34"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1</w:t>
            </w:r>
          </w:p>
        </w:tc>
      </w:tr>
      <w:tr w:rsidR="00F417AF" w:rsidRPr="00F417AF" w14:paraId="7F4ED2F3" w14:textId="77777777" w:rsidTr="00BD5579">
        <w:trPr>
          <w:trHeight w:val="285"/>
        </w:trPr>
        <w:tc>
          <w:tcPr>
            <w:tcW w:w="1530" w:type="dxa"/>
            <w:tcBorders>
              <w:top w:val="nil"/>
              <w:left w:val="nil"/>
              <w:bottom w:val="nil"/>
              <w:right w:val="nil"/>
            </w:tcBorders>
            <w:shd w:val="clear" w:color="auto" w:fill="auto"/>
            <w:hideMark/>
          </w:tcPr>
          <w:p w14:paraId="19DB298F" w14:textId="77777777" w:rsidR="00F417AF" w:rsidRPr="00F417AF" w:rsidRDefault="00F417AF" w:rsidP="00F417AF">
            <w:pPr>
              <w:spacing w:after="100" w:afterAutospacing="1" w:line="240" w:lineRule="auto"/>
              <w:textAlignment w:val="baseline"/>
              <w:rPr>
                <w:rFonts w:ascii="Times New Roman" w:eastAsia="Times New Roman" w:hAnsi="Times New Roman" w:cs="Times New Roman"/>
                <w:sz w:val="24"/>
                <w:szCs w:val="24"/>
              </w:rPr>
            </w:pPr>
            <w:proofErr w:type="spellStart"/>
            <w:r w:rsidRPr="00F417AF">
              <w:rPr>
                <w:rFonts w:ascii="Times New Roman" w:eastAsia="Times New Roman" w:hAnsi="Times New Roman" w:cs="Times New Roman"/>
                <w:sz w:val="24"/>
                <w:szCs w:val="24"/>
              </w:rPr>
              <w:t>metro_area</w:t>
            </w:r>
            <w:proofErr w:type="spellEnd"/>
            <w:r w:rsidRPr="00F417AF">
              <w:rPr>
                <w:rFonts w:ascii="Times New Roman" w:eastAsia="Times New Roman" w:hAnsi="Times New Roman" w:cs="Times New Roman"/>
                <w:sz w:val="24"/>
                <w:szCs w:val="24"/>
              </w:rPr>
              <w:t> </w:t>
            </w:r>
          </w:p>
        </w:tc>
        <w:tc>
          <w:tcPr>
            <w:tcW w:w="1155" w:type="dxa"/>
            <w:tcBorders>
              <w:top w:val="nil"/>
              <w:left w:val="nil"/>
              <w:bottom w:val="nil"/>
              <w:right w:val="nil"/>
            </w:tcBorders>
            <w:shd w:val="clear" w:color="auto" w:fill="auto"/>
            <w:vAlign w:val="center"/>
            <w:hideMark/>
          </w:tcPr>
          <w:p w14:paraId="07D621A1" w14:textId="63128E74"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0.709</w:t>
            </w:r>
          </w:p>
        </w:tc>
        <w:tc>
          <w:tcPr>
            <w:tcW w:w="1155" w:type="dxa"/>
            <w:tcBorders>
              <w:top w:val="nil"/>
              <w:left w:val="nil"/>
              <w:bottom w:val="nil"/>
              <w:right w:val="nil"/>
            </w:tcBorders>
            <w:shd w:val="clear" w:color="auto" w:fill="auto"/>
            <w:vAlign w:val="center"/>
            <w:hideMark/>
          </w:tcPr>
          <w:p w14:paraId="3CD4C653" w14:textId="59EFEA8E"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0.454</w:t>
            </w:r>
          </w:p>
        </w:tc>
        <w:tc>
          <w:tcPr>
            <w:tcW w:w="900" w:type="dxa"/>
            <w:tcBorders>
              <w:top w:val="nil"/>
              <w:left w:val="nil"/>
              <w:bottom w:val="nil"/>
              <w:right w:val="nil"/>
            </w:tcBorders>
            <w:shd w:val="clear" w:color="auto" w:fill="auto"/>
            <w:vAlign w:val="center"/>
          </w:tcPr>
          <w:p w14:paraId="49C937C4" w14:textId="44BD8A59"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p>
        </w:tc>
        <w:tc>
          <w:tcPr>
            <w:tcW w:w="660" w:type="dxa"/>
            <w:tcBorders>
              <w:top w:val="nil"/>
              <w:left w:val="nil"/>
              <w:bottom w:val="nil"/>
              <w:right w:val="nil"/>
            </w:tcBorders>
            <w:shd w:val="clear" w:color="auto" w:fill="auto"/>
            <w:vAlign w:val="center"/>
            <w:hideMark/>
          </w:tcPr>
          <w:p w14:paraId="476D3D55" w14:textId="5CA36616"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0</w:t>
            </w:r>
          </w:p>
        </w:tc>
        <w:tc>
          <w:tcPr>
            <w:tcW w:w="900" w:type="dxa"/>
            <w:tcBorders>
              <w:top w:val="nil"/>
              <w:left w:val="nil"/>
              <w:bottom w:val="nil"/>
              <w:right w:val="nil"/>
            </w:tcBorders>
            <w:shd w:val="clear" w:color="auto" w:fill="auto"/>
            <w:vAlign w:val="center"/>
            <w:hideMark/>
          </w:tcPr>
          <w:p w14:paraId="44D6CBA2" w14:textId="03903004"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1</w:t>
            </w:r>
          </w:p>
        </w:tc>
      </w:tr>
      <w:tr w:rsidR="00F417AF" w:rsidRPr="00F417AF" w14:paraId="69CDBAE3" w14:textId="77777777" w:rsidTr="00BD5579">
        <w:trPr>
          <w:trHeight w:val="285"/>
        </w:trPr>
        <w:tc>
          <w:tcPr>
            <w:tcW w:w="1530" w:type="dxa"/>
            <w:tcBorders>
              <w:top w:val="nil"/>
              <w:left w:val="nil"/>
              <w:bottom w:val="nil"/>
              <w:right w:val="nil"/>
            </w:tcBorders>
            <w:shd w:val="clear" w:color="auto" w:fill="auto"/>
            <w:hideMark/>
          </w:tcPr>
          <w:p w14:paraId="0DFFB0F6" w14:textId="77777777" w:rsidR="00F417AF" w:rsidRPr="00F417AF" w:rsidRDefault="00F417AF" w:rsidP="00F417AF">
            <w:pPr>
              <w:spacing w:after="100" w:afterAutospacing="1" w:line="240" w:lineRule="auto"/>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married </w:t>
            </w:r>
          </w:p>
        </w:tc>
        <w:tc>
          <w:tcPr>
            <w:tcW w:w="1155" w:type="dxa"/>
            <w:tcBorders>
              <w:top w:val="nil"/>
              <w:left w:val="nil"/>
              <w:bottom w:val="nil"/>
              <w:right w:val="nil"/>
            </w:tcBorders>
            <w:shd w:val="clear" w:color="auto" w:fill="auto"/>
            <w:vAlign w:val="center"/>
            <w:hideMark/>
          </w:tcPr>
          <w:p w14:paraId="25348A70" w14:textId="4D8EAAA5"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0.597</w:t>
            </w:r>
          </w:p>
        </w:tc>
        <w:tc>
          <w:tcPr>
            <w:tcW w:w="1155" w:type="dxa"/>
            <w:tcBorders>
              <w:top w:val="nil"/>
              <w:left w:val="nil"/>
              <w:bottom w:val="nil"/>
              <w:right w:val="nil"/>
            </w:tcBorders>
            <w:shd w:val="clear" w:color="auto" w:fill="auto"/>
            <w:vAlign w:val="center"/>
            <w:hideMark/>
          </w:tcPr>
          <w:p w14:paraId="6BAF9F96" w14:textId="22BD0FBA"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0.49</w:t>
            </w:r>
            <w:r w:rsidR="006260B8">
              <w:rPr>
                <w:rFonts w:ascii="Times New Roman" w:eastAsia="Times New Roman" w:hAnsi="Times New Roman" w:cs="Times New Roman"/>
                <w:sz w:val="24"/>
                <w:szCs w:val="24"/>
              </w:rPr>
              <w:t>0</w:t>
            </w:r>
          </w:p>
        </w:tc>
        <w:tc>
          <w:tcPr>
            <w:tcW w:w="900" w:type="dxa"/>
            <w:tcBorders>
              <w:top w:val="nil"/>
              <w:left w:val="nil"/>
              <w:bottom w:val="nil"/>
              <w:right w:val="nil"/>
            </w:tcBorders>
            <w:shd w:val="clear" w:color="auto" w:fill="auto"/>
            <w:vAlign w:val="center"/>
          </w:tcPr>
          <w:p w14:paraId="4B8A2079" w14:textId="3671558B"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p>
        </w:tc>
        <w:tc>
          <w:tcPr>
            <w:tcW w:w="660" w:type="dxa"/>
            <w:tcBorders>
              <w:top w:val="nil"/>
              <w:left w:val="nil"/>
              <w:bottom w:val="nil"/>
              <w:right w:val="nil"/>
            </w:tcBorders>
            <w:shd w:val="clear" w:color="auto" w:fill="auto"/>
            <w:vAlign w:val="center"/>
            <w:hideMark/>
          </w:tcPr>
          <w:p w14:paraId="0D0C99DA" w14:textId="18FE6ADA"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0</w:t>
            </w:r>
          </w:p>
        </w:tc>
        <w:tc>
          <w:tcPr>
            <w:tcW w:w="900" w:type="dxa"/>
            <w:tcBorders>
              <w:top w:val="nil"/>
              <w:left w:val="nil"/>
              <w:bottom w:val="nil"/>
              <w:right w:val="nil"/>
            </w:tcBorders>
            <w:shd w:val="clear" w:color="auto" w:fill="auto"/>
            <w:vAlign w:val="center"/>
            <w:hideMark/>
          </w:tcPr>
          <w:p w14:paraId="3776F625" w14:textId="7355E8D6"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1</w:t>
            </w:r>
          </w:p>
        </w:tc>
      </w:tr>
      <w:tr w:rsidR="00F417AF" w:rsidRPr="00F417AF" w14:paraId="5C38C2EC" w14:textId="77777777" w:rsidTr="00BD5579">
        <w:trPr>
          <w:trHeight w:val="285"/>
        </w:trPr>
        <w:tc>
          <w:tcPr>
            <w:tcW w:w="1530" w:type="dxa"/>
            <w:tcBorders>
              <w:top w:val="nil"/>
              <w:left w:val="nil"/>
              <w:bottom w:val="nil"/>
              <w:right w:val="nil"/>
            </w:tcBorders>
            <w:shd w:val="clear" w:color="auto" w:fill="auto"/>
            <w:hideMark/>
          </w:tcPr>
          <w:p w14:paraId="14878151" w14:textId="77777777" w:rsidR="00F417AF" w:rsidRPr="00F417AF" w:rsidRDefault="00F417AF" w:rsidP="00F417AF">
            <w:pPr>
              <w:spacing w:after="100" w:afterAutospacing="1" w:line="240" w:lineRule="auto"/>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male </w:t>
            </w:r>
          </w:p>
        </w:tc>
        <w:tc>
          <w:tcPr>
            <w:tcW w:w="1155" w:type="dxa"/>
            <w:tcBorders>
              <w:top w:val="nil"/>
              <w:left w:val="nil"/>
              <w:bottom w:val="nil"/>
              <w:right w:val="nil"/>
            </w:tcBorders>
            <w:shd w:val="clear" w:color="auto" w:fill="auto"/>
            <w:vAlign w:val="center"/>
            <w:hideMark/>
          </w:tcPr>
          <w:p w14:paraId="2D78B4A7" w14:textId="41D24A0F"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0.471</w:t>
            </w:r>
          </w:p>
        </w:tc>
        <w:tc>
          <w:tcPr>
            <w:tcW w:w="1155" w:type="dxa"/>
            <w:tcBorders>
              <w:top w:val="nil"/>
              <w:left w:val="nil"/>
              <w:bottom w:val="nil"/>
              <w:right w:val="nil"/>
            </w:tcBorders>
            <w:shd w:val="clear" w:color="auto" w:fill="auto"/>
            <w:vAlign w:val="center"/>
            <w:hideMark/>
          </w:tcPr>
          <w:p w14:paraId="0AB7354D" w14:textId="3B700614"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0.499</w:t>
            </w:r>
          </w:p>
        </w:tc>
        <w:tc>
          <w:tcPr>
            <w:tcW w:w="900" w:type="dxa"/>
            <w:tcBorders>
              <w:top w:val="nil"/>
              <w:left w:val="nil"/>
              <w:bottom w:val="nil"/>
              <w:right w:val="nil"/>
            </w:tcBorders>
            <w:shd w:val="clear" w:color="auto" w:fill="auto"/>
            <w:vAlign w:val="center"/>
          </w:tcPr>
          <w:p w14:paraId="31847B27" w14:textId="34EB8DD6"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p>
        </w:tc>
        <w:tc>
          <w:tcPr>
            <w:tcW w:w="660" w:type="dxa"/>
            <w:tcBorders>
              <w:top w:val="nil"/>
              <w:left w:val="nil"/>
              <w:bottom w:val="nil"/>
              <w:right w:val="nil"/>
            </w:tcBorders>
            <w:shd w:val="clear" w:color="auto" w:fill="auto"/>
            <w:vAlign w:val="center"/>
            <w:hideMark/>
          </w:tcPr>
          <w:p w14:paraId="42755924" w14:textId="23180C3C"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0</w:t>
            </w:r>
          </w:p>
        </w:tc>
        <w:tc>
          <w:tcPr>
            <w:tcW w:w="900" w:type="dxa"/>
            <w:tcBorders>
              <w:top w:val="nil"/>
              <w:left w:val="nil"/>
              <w:bottom w:val="nil"/>
              <w:right w:val="nil"/>
            </w:tcBorders>
            <w:shd w:val="clear" w:color="auto" w:fill="auto"/>
            <w:vAlign w:val="center"/>
            <w:hideMark/>
          </w:tcPr>
          <w:p w14:paraId="2AE988FB" w14:textId="6C9A113E"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1</w:t>
            </w:r>
          </w:p>
        </w:tc>
      </w:tr>
      <w:tr w:rsidR="00F417AF" w:rsidRPr="00F417AF" w14:paraId="7C7704BB" w14:textId="77777777" w:rsidTr="00BD5579">
        <w:trPr>
          <w:trHeight w:val="285"/>
        </w:trPr>
        <w:tc>
          <w:tcPr>
            <w:tcW w:w="1530" w:type="dxa"/>
            <w:tcBorders>
              <w:top w:val="nil"/>
              <w:left w:val="nil"/>
              <w:bottom w:val="nil"/>
              <w:right w:val="nil"/>
            </w:tcBorders>
            <w:shd w:val="clear" w:color="auto" w:fill="auto"/>
            <w:hideMark/>
          </w:tcPr>
          <w:p w14:paraId="089ACB5A" w14:textId="77777777" w:rsidR="00F417AF" w:rsidRPr="00F417AF" w:rsidRDefault="00F417AF" w:rsidP="00F417AF">
            <w:pPr>
              <w:spacing w:after="100" w:afterAutospacing="1" w:line="240" w:lineRule="auto"/>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veteran </w:t>
            </w:r>
          </w:p>
        </w:tc>
        <w:tc>
          <w:tcPr>
            <w:tcW w:w="1155" w:type="dxa"/>
            <w:tcBorders>
              <w:top w:val="nil"/>
              <w:left w:val="nil"/>
              <w:bottom w:val="nil"/>
              <w:right w:val="nil"/>
            </w:tcBorders>
            <w:shd w:val="clear" w:color="auto" w:fill="auto"/>
            <w:vAlign w:val="center"/>
            <w:hideMark/>
          </w:tcPr>
          <w:p w14:paraId="3577F996" w14:textId="6D94613F"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0.117</w:t>
            </w:r>
          </w:p>
        </w:tc>
        <w:tc>
          <w:tcPr>
            <w:tcW w:w="1155" w:type="dxa"/>
            <w:tcBorders>
              <w:top w:val="nil"/>
              <w:left w:val="nil"/>
              <w:bottom w:val="nil"/>
              <w:right w:val="nil"/>
            </w:tcBorders>
            <w:shd w:val="clear" w:color="auto" w:fill="auto"/>
            <w:vAlign w:val="center"/>
            <w:hideMark/>
          </w:tcPr>
          <w:p w14:paraId="56AECAAE" w14:textId="7063931D"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0.322</w:t>
            </w:r>
          </w:p>
        </w:tc>
        <w:tc>
          <w:tcPr>
            <w:tcW w:w="900" w:type="dxa"/>
            <w:tcBorders>
              <w:top w:val="nil"/>
              <w:left w:val="nil"/>
              <w:bottom w:val="nil"/>
              <w:right w:val="nil"/>
            </w:tcBorders>
            <w:shd w:val="clear" w:color="auto" w:fill="auto"/>
            <w:vAlign w:val="center"/>
          </w:tcPr>
          <w:p w14:paraId="0AA2513A" w14:textId="4BAD2A80"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p>
        </w:tc>
        <w:tc>
          <w:tcPr>
            <w:tcW w:w="660" w:type="dxa"/>
            <w:tcBorders>
              <w:top w:val="nil"/>
              <w:left w:val="nil"/>
              <w:bottom w:val="nil"/>
              <w:right w:val="nil"/>
            </w:tcBorders>
            <w:shd w:val="clear" w:color="auto" w:fill="auto"/>
            <w:vAlign w:val="center"/>
            <w:hideMark/>
          </w:tcPr>
          <w:p w14:paraId="1012D3A6" w14:textId="6EC62F3D"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0</w:t>
            </w:r>
          </w:p>
        </w:tc>
        <w:tc>
          <w:tcPr>
            <w:tcW w:w="900" w:type="dxa"/>
            <w:tcBorders>
              <w:top w:val="nil"/>
              <w:left w:val="nil"/>
              <w:bottom w:val="nil"/>
              <w:right w:val="nil"/>
            </w:tcBorders>
            <w:shd w:val="clear" w:color="auto" w:fill="auto"/>
            <w:vAlign w:val="center"/>
            <w:hideMark/>
          </w:tcPr>
          <w:p w14:paraId="3D4E35E9" w14:textId="440F1AD1"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1</w:t>
            </w:r>
          </w:p>
        </w:tc>
      </w:tr>
      <w:tr w:rsidR="00F417AF" w:rsidRPr="00F417AF" w14:paraId="58F8AE5E" w14:textId="77777777" w:rsidTr="00BD5579">
        <w:trPr>
          <w:trHeight w:val="285"/>
        </w:trPr>
        <w:tc>
          <w:tcPr>
            <w:tcW w:w="1530" w:type="dxa"/>
            <w:tcBorders>
              <w:top w:val="nil"/>
              <w:left w:val="nil"/>
              <w:bottom w:val="nil"/>
              <w:right w:val="nil"/>
            </w:tcBorders>
            <w:shd w:val="clear" w:color="auto" w:fill="auto"/>
            <w:hideMark/>
          </w:tcPr>
          <w:p w14:paraId="7CFD7902" w14:textId="77777777" w:rsidR="00F417AF" w:rsidRPr="00F417AF" w:rsidRDefault="00F417AF" w:rsidP="00F417AF">
            <w:pPr>
              <w:spacing w:after="100" w:afterAutospacing="1" w:line="240" w:lineRule="auto"/>
              <w:textAlignment w:val="baseline"/>
              <w:rPr>
                <w:rFonts w:ascii="Times New Roman" w:eastAsia="Times New Roman" w:hAnsi="Times New Roman" w:cs="Times New Roman"/>
                <w:sz w:val="24"/>
                <w:szCs w:val="24"/>
              </w:rPr>
            </w:pPr>
            <w:proofErr w:type="spellStart"/>
            <w:r w:rsidRPr="00F417AF">
              <w:rPr>
                <w:rFonts w:ascii="Times New Roman" w:eastAsia="Times New Roman" w:hAnsi="Times New Roman" w:cs="Times New Roman"/>
                <w:sz w:val="24"/>
                <w:szCs w:val="24"/>
              </w:rPr>
              <w:t>foreign_born</w:t>
            </w:r>
            <w:proofErr w:type="spellEnd"/>
            <w:r w:rsidRPr="00F417AF">
              <w:rPr>
                <w:rFonts w:ascii="Times New Roman" w:eastAsia="Times New Roman" w:hAnsi="Times New Roman" w:cs="Times New Roman"/>
                <w:sz w:val="24"/>
                <w:szCs w:val="24"/>
              </w:rPr>
              <w:t> </w:t>
            </w:r>
          </w:p>
        </w:tc>
        <w:tc>
          <w:tcPr>
            <w:tcW w:w="1155" w:type="dxa"/>
            <w:tcBorders>
              <w:top w:val="nil"/>
              <w:left w:val="nil"/>
              <w:bottom w:val="nil"/>
              <w:right w:val="nil"/>
            </w:tcBorders>
            <w:shd w:val="clear" w:color="auto" w:fill="auto"/>
            <w:vAlign w:val="center"/>
            <w:hideMark/>
          </w:tcPr>
          <w:p w14:paraId="23184454" w14:textId="12848DE2"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0.074</w:t>
            </w:r>
          </w:p>
        </w:tc>
        <w:tc>
          <w:tcPr>
            <w:tcW w:w="1155" w:type="dxa"/>
            <w:tcBorders>
              <w:top w:val="nil"/>
              <w:left w:val="nil"/>
              <w:bottom w:val="nil"/>
              <w:right w:val="nil"/>
            </w:tcBorders>
            <w:shd w:val="clear" w:color="auto" w:fill="auto"/>
            <w:vAlign w:val="center"/>
            <w:hideMark/>
          </w:tcPr>
          <w:p w14:paraId="75021511" w14:textId="0243D54C"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0.261</w:t>
            </w:r>
          </w:p>
        </w:tc>
        <w:tc>
          <w:tcPr>
            <w:tcW w:w="900" w:type="dxa"/>
            <w:tcBorders>
              <w:top w:val="nil"/>
              <w:left w:val="nil"/>
              <w:bottom w:val="nil"/>
              <w:right w:val="nil"/>
            </w:tcBorders>
            <w:shd w:val="clear" w:color="auto" w:fill="auto"/>
            <w:vAlign w:val="center"/>
          </w:tcPr>
          <w:p w14:paraId="6BEF231C" w14:textId="4D444F95"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p>
        </w:tc>
        <w:tc>
          <w:tcPr>
            <w:tcW w:w="660" w:type="dxa"/>
            <w:tcBorders>
              <w:top w:val="nil"/>
              <w:left w:val="nil"/>
              <w:bottom w:val="nil"/>
              <w:right w:val="nil"/>
            </w:tcBorders>
            <w:shd w:val="clear" w:color="auto" w:fill="auto"/>
            <w:vAlign w:val="center"/>
            <w:hideMark/>
          </w:tcPr>
          <w:p w14:paraId="5022E5C7" w14:textId="4B5F0572"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0</w:t>
            </w:r>
          </w:p>
        </w:tc>
        <w:tc>
          <w:tcPr>
            <w:tcW w:w="900" w:type="dxa"/>
            <w:tcBorders>
              <w:top w:val="nil"/>
              <w:left w:val="nil"/>
              <w:bottom w:val="nil"/>
              <w:right w:val="nil"/>
            </w:tcBorders>
            <w:shd w:val="clear" w:color="auto" w:fill="auto"/>
            <w:vAlign w:val="center"/>
            <w:hideMark/>
          </w:tcPr>
          <w:p w14:paraId="65D5DFD4" w14:textId="1760B491"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1</w:t>
            </w:r>
          </w:p>
        </w:tc>
      </w:tr>
      <w:tr w:rsidR="00F417AF" w:rsidRPr="00F417AF" w14:paraId="5801D787" w14:textId="77777777" w:rsidTr="00BD5579">
        <w:trPr>
          <w:trHeight w:val="285"/>
        </w:trPr>
        <w:tc>
          <w:tcPr>
            <w:tcW w:w="1530" w:type="dxa"/>
            <w:tcBorders>
              <w:top w:val="nil"/>
              <w:left w:val="nil"/>
              <w:bottom w:val="nil"/>
              <w:right w:val="nil"/>
            </w:tcBorders>
            <w:shd w:val="clear" w:color="auto" w:fill="auto"/>
            <w:hideMark/>
          </w:tcPr>
          <w:p w14:paraId="57462AA2" w14:textId="77777777" w:rsidR="00F417AF" w:rsidRPr="00F417AF" w:rsidRDefault="00F417AF" w:rsidP="00F417AF">
            <w:pPr>
              <w:spacing w:after="100" w:afterAutospacing="1" w:line="240" w:lineRule="auto"/>
              <w:textAlignment w:val="baseline"/>
              <w:rPr>
                <w:rFonts w:ascii="Times New Roman" w:eastAsia="Times New Roman" w:hAnsi="Times New Roman" w:cs="Times New Roman"/>
                <w:sz w:val="24"/>
                <w:szCs w:val="24"/>
              </w:rPr>
            </w:pPr>
            <w:proofErr w:type="spellStart"/>
            <w:r w:rsidRPr="00F417AF">
              <w:rPr>
                <w:rFonts w:ascii="Times New Roman" w:eastAsia="Times New Roman" w:hAnsi="Times New Roman" w:cs="Times New Roman"/>
                <w:sz w:val="24"/>
                <w:szCs w:val="24"/>
              </w:rPr>
              <w:t>hispanic</w:t>
            </w:r>
            <w:proofErr w:type="spellEnd"/>
            <w:r w:rsidRPr="00F417AF">
              <w:rPr>
                <w:rFonts w:ascii="Times New Roman" w:eastAsia="Times New Roman" w:hAnsi="Times New Roman" w:cs="Times New Roman"/>
                <w:sz w:val="24"/>
                <w:szCs w:val="24"/>
              </w:rPr>
              <w:t> </w:t>
            </w:r>
          </w:p>
        </w:tc>
        <w:tc>
          <w:tcPr>
            <w:tcW w:w="1155" w:type="dxa"/>
            <w:tcBorders>
              <w:top w:val="nil"/>
              <w:left w:val="nil"/>
              <w:bottom w:val="nil"/>
              <w:right w:val="nil"/>
            </w:tcBorders>
            <w:shd w:val="clear" w:color="auto" w:fill="auto"/>
            <w:vAlign w:val="center"/>
            <w:hideMark/>
          </w:tcPr>
          <w:p w14:paraId="39DE6491" w14:textId="73FBE375"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0.072</w:t>
            </w:r>
          </w:p>
        </w:tc>
        <w:tc>
          <w:tcPr>
            <w:tcW w:w="1155" w:type="dxa"/>
            <w:tcBorders>
              <w:top w:val="nil"/>
              <w:left w:val="nil"/>
              <w:bottom w:val="nil"/>
              <w:right w:val="nil"/>
            </w:tcBorders>
            <w:shd w:val="clear" w:color="auto" w:fill="auto"/>
            <w:vAlign w:val="center"/>
            <w:hideMark/>
          </w:tcPr>
          <w:p w14:paraId="23C4CEBE" w14:textId="2151F5F8"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0.258</w:t>
            </w:r>
          </w:p>
        </w:tc>
        <w:tc>
          <w:tcPr>
            <w:tcW w:w="900" w:type="dxa"/>
            <w:tcBorders>
              <w:top w:val="nil"/>
              <w:left w:val="nil"/>
              <w:bottom w:val="nil"/>
              <w:right w:val="nil"/>
            </w:tcBorders>
            <w:shd w:val="clear" w:color="auto" w:fill="auto"/>
            <w:vAlign w:val="center"/>
          </w:tcPr>
          <w:p w14:paraId="503C0E1D" w14:textId="50ADF439"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p>
        </w:tc>
        <w:tc>
          <w:tcPr>
            <w:tcW w:w="660" w:type="dxa"/>
            <w:tcBorders>
              <w:top w:val="nil"/>
              <w:left w:val="nil"/>
              <w:bottom w:val="nil"/>
              <w:right w:val="nil"/>
            </w:tcBorders>
            <w:shd w:val="clear" w:color="auto" w:fill="auto"/>
            <w:vAlign w:val="center"/>
            <w:hideMark/>
          </w:tcPr>
          <w:p w14:paraId="2AF64621" w14:textId="5A4B0D12"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0</w:t>
            </w:r>
          </w:p>
        </w:tc>
        <w:tc>
          <w:tcPr>
            <w:tcW w:w="900" w:type="dxa"/>
            <w:tcBorders>
              <w:top w:val="nil"/>
              <w:left w:val="nil"/>
              <w:bottom w:val="nil"/>
              <w:right w:val="nil"/>
            </w:tcBorders>
            <w:shd w:val="clear" w:color="auto" w:fill="auto"/>
            <w:vAlign w:val="center"/>
            <w:hideMark/>
          </w:tcPr>
          <w:p w14:paraId="44ED206D" w14:textId="0C4151AB"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1</w:t>
            </w:r>
          </w:p>
        </w:tc>
      </w:tr>
      <w:tr w:rsidR="00F417AF" w:rsidRPr="00F417AF" w14:paraId="73B6B549" w14:textId="77777777" w:rsidTr="00BD5579">
        <w:trPr>
          <w:trHeight w:val="285"/>
        </w:trPr>
        <w:tc>
          <w:tcPr>
            <w:tcW w:w="1530" w:type="dxa"/>
            <w:tcBorders>
              <w:top w:val="nil"/>
              <w:left w:val="nil"/>
              <w:bottom w:val="nil"/>
              <w:right w:val="nil"/>
            </w:tcBorders>
            <w:shd w:val="clear" w:color="auto" w:fill="auto"/>
            <w:hideMark/>
          </w:tcPr>
          <w:p w14:paraId="59B63F64" w14:textId="77777777" w:rsidR="00F417AF" w:rsidRPr="00F417AF" w:rsidRDefault="00F417AF" w:rsidP="00F417AF">
            <w:pPr>
              <w:spacing w:after="100" w:afterAutospacing="1" w:line="240" w:lineRule="auto"/>
              <w:textAlignment w:val="baseline"/>
              <w:rPr>
                <w:rFonts w:ascii="Times New Roman" w:eastAsia="Times New Roman" w:hAnsi="Times New Roman" w:cs="Times New Roman"/>
                <w:sz w:val="24"/>
                <w:szCs w:val="24"/>
              </w:rPr>
            </w:pPr>
            <w:proofErr w:type="spellStart"/>
            <w:r w:rsidRPr="00F417AF">
              <w:rPr>
                <w:rFonts w:ascii="Times New Roman" w:eastAsia="Times New Roman" w:hAnsi="Times New Roman" w:cs="Times New Roman"/>
                <w:sz w:val="24"/>
                <w:szCs w:val="24"/>
              </w:rPr>
              <w:t>lab_force</w:t>
            </w:r>
            <w:proofErr w:type="spellEnd"/>
            <w:r w:rsidRPr="00F417AF">
              <w:rPr>
                <w:rFonts w:ascii="Times New Roman" w:eastAsia="Times New Roman" w:hAnsi="Times New Roman" w:cs="Times New Roman"/>
                <w:sz w:val="24"/>
                <w:szCs w:val="24"/>
              </w:rPr>
              <w:t> </w:t>
            </w:r>
          </w:p>
        </w:tc>
        <w:tc>
          <w:tcPr>
            <w:tcW w:w="1155" w:type="dxa"/>
            <w:tcBorders>
              <w:top w:val="nil"/>
              <w:left w:val="nil"/>
              <w:bottom w:val="nil"/>
              <w:right w:val="nil"/>
            </w:tcBorders>
            <w:shd w:val="clear" w:color="auto" w:fill="auto"/>
            <w:vAlign w:val="center"/>
            <w:hideMark/>
          </w:tcPr>
          <w:p w14:paraId="3FAAC801" w14:textId="40E6D6B3"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0.676</w:t>
            </w:r>
          </w:p>
        </w:tc>
        <w:tc>
          <w:tcPr>
            <w:tcW w:w="1155" w:type="dxa"/>
            <w:tcBorders>
              <w:top w:val="nil"/>
              <w:left w:val="nil"/>
              <w:bottom w:val="nil"/>
              <w:right w:val="nil"/>
            </w:tcBorders>
            <w:shd w:val="clear" w:color="auto" w:fill="auto"/>
            <w:vAlign w:val="center"/>
            <w:hideMark/>
          </w:tcPr>
          <w:p w14:paraId="15C79EB0" w14:textId="72C7791A"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0.468</w:t>
            </w:r>
          </w:p>
        </w:tc>
        <w:tc>
          <w:tcPr>
            <w:tcW w:w="900" w:type="dxa"/>
            <w:tcBorders>
              <w:top w:val="nil"/>
              <w:left w:val="nil"/>
              <w:bottom w:val="nil"/>
              <w:right w:val="nil"/>
            </w:tcBorders>
            <w:shd w:val="clear" w:color="auto" w:fill="auto"/>
            <w:vAlign w:val="center"/>
          </w:tcPr>
          <w:p w14:paraId="261F94FD" w14:textId="3C7F1A88"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p>
        </w:tc>
        <w:tc>
          <w:tcPr>
            <w:tcW w:w="660" w:type="dxa"/>
            <w:tcBorders>
              <w:top w:val="nil"/>
              <w:left w:val="nil"/>
              <w:bottom w:val="nil"/>
              <w:right w:val="nil"/>
            </w:tcBorders>
            <w:shd w:val="clear" w:color="auto" w:fill="auto"/>
            <w:vAlign w:val="center"/>
            <w:hideMark/>
          </w:tcPr>
          <w:p w14:paraId="24A37997" w14:textId="1831F268"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0</w:t>
            </w:r>
          </w:p>
        </w:tc>
        <w:tc>
          <w:tcPr>
            <w:tcW w:w="900" w:type="dxa"/>
            <w:tcBorders>
              <w:top w:val="nil"/>
              <w:left w:val="nil"/>
              <w:bottom w:val="nil"/>
              <w:right w:val="nil"/>
            </w:tcBorders>
            <w:shd w:val="clear" w:color="auto" w:fill="auto"/>
            <w:vAlign w:val="center"/>
            <w:hideMark/>
          </w:tcPr>
          <w:p w14:paraId="2E7C5ADE" w14:textId="4F2D4876"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1</w:t>
            </w:r>
          </w:p>
        </w:tc>
      </w:tr>
      <w:tr w:rsidR="00F417AF" w:rsidRPr="00F417AF" w14:paraId="4D38545F" w14:textId="77777777" w:rsidTr="00BD5579">
        <w:trPr>
          <w:trHeight w:val="285"/>
        </w:trPr>
        <w:tc>
          <w:tcPr>
            <w:tcW w:w="1530" w:type="dxa"/>
            <w:tcBorders>
              <w:top w:val="nil"/>
              <w:left w:val="nil"/>
              <w:bottom w:val="thickThinSmallGap" w:sz="24" w:space="0" w:color="auto"/>
              <w:right w:val="nil"/>
            </w:tcBorders>
            <w:shd w:val="clear" w:color="auto" w:fill="auto"/>
            <w:hideMark/>
          </w:tcPr>
          <w:p w14:paraId="4355AC07" w14:textId="77777777" w:rsidR="00F417AF" w:rsidRPr="00F417AF" w:rsidRDefault="00F417AF" w:rsidP="00F417AF">
            <w:pPr>
              <w:spacing w:after="100" w:afterAutospacing="1" w:line="240" w:lineRule="auto"/>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midterm </w:t>
            </w:r>
          </w:p>
        </w:tc>
        <w:tc>
          <w:tcPr>
            <w:tcW w:w="1155" w:type="dxa"/>
            <w:tcBorders>
              <w:top w:val="nil"/>
              <w:left w:val="nil"/>
              <w:bottom w:val="thickThinSmallGap" w:sz="24" w:space="0" w:color="auto"/>
              <w:right w:val="nil"/>
            </w:tcBorders>
            <w:shd w:val="clear" w:color="auto" w:fill="auto"/>
            <w:vAlign w:val="center"/>
            <w:hideMark/>
          </w:tcPr>
          <w:p w14:paraId="48B561C8" w14:textId="1741B80D"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0.51</w:t>
            </w:r>
          </w:p>
        </w:tc>
        <w:tc>
          <w:tcPr>
            <w:tcW w:w="1155" w:type="dxa"/>
            <w:tcBorders>
              <w:top w:val="nil"/>
              <w:left w:val="nil"/>
              <w:bottom w:val="thickThinSmallGap" w:sz="24" w:space="0" w:color="auto"/>
              <w:right w:val="nil"/>
            </w:tcBorders>
            <w:shd w:val="clear" w:color="auto" w:fill="auto"/>
            <w:vAlign w:val="center"/>
            <w:hideMark/>
          </w:tcPr>
          <w:p w14:paraId="71751C4E" w14:textId="4A110D3D"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0.5</w:t>
            </w:r>
            <w:r w:rsidR="006260B8">
              <w:rPr>
                <w:rFonts w:ascii="Times New Roman" w:eastAsia="Times New Roman" w:hAnsi="Times New Roman" w:cs="Times New Roman"/>
                <w:sz w:val="24"/>
                <w:szCs w:val="24"/>
              </w:rPr>
              <w:t>0</w:t>
            </w:r>
          </w:p>
        </w:tc>
        <w:tc>
          <w:tcPr>
            <w:tcW w:w="900" w:type="dxa"/>
            <w:tcBorders>
              <w:top w:val="nil"/>
              <w:left w:val="nil"/>
              <w:bottom w:val="thickThinSmallGap" w:sz="24" w:space="0" w:color="auto"/>
              <w:right w:val="nil"/>
            </w:tcBorders>
            <w:shd w:val="clear" w:color="auto" w:fill="auto"/>
            <w:vAlign w:val="center"/>
          </w:tcPr>
          <w:p w14:paraId="34CBD6B2" w14:textId="7329957D"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p>
        </w:tc>
        <w:tc>
          <w:tcPr>
            <w:tcW w:w="660" w:type="dxa"/>
            <w:tcBorders>
              <w:top w:val="nil"/>
              <w:left w:val="nil"/>
              <w:bottom w:val="thickThinSmallGap" w:sz="24" w:space="0" w:color="auto"/>
              <w:right w:val="nil"/>
            </w:tcBorders>
            <w:shd w:val="clear" w:color="auto" w:fill="auto"/>
            <w:vAlign w:val="center"/>
            <w:hideMark/>
          </w:tcPr>
          <w:p w14:paraId="0AF835F8" w14:textId="00E8CB03"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0</w:t>
            </w:r>
          </w:p>
        </w:tc>
        <w:tc>
          <w:tcPr>
            <w:tcW w:w="900" w:type="dxa"/>
            <w:tcBorders>
              <w:top w:val="nil"/>
              <w:left w:val="nil"/>
              <w:bottom w:val="thickThinSmallGap" w:sz="24" w:space="0" w:color="auto"/>
              <w:right w:val="nil"/>
            </w:tcBorders>
            <w:shd w:val="clear" w:color="auto" w:fill="auto"/>
            <w:vAlign w:val="center"/>
            <w:hideMark/>
          </w:tcPr>
          <w:p w14:paraId="6F3B339F" w14:textId="7DC0D7A0" w:rsidR="00F417AF" w:rsidRPr="00F417AF" w:rsidRDefault="00F417AF" w:rsidP="00F417AF">
            <w:pPr>
              <w:spacing w:after="100" w:afterAutospacing="1" w:line="240" w:lineRule="auto"/>
              <w:jc w:val="center"/>
              <w:textAlignment w:val="baseline"/>
              <w:rPr>
                <w:rFonts w:ascii="Times New Roman" w:eastAsia="Times New Roman" w:hAnsi="Times New Roman" w:cs="Times New Roman"/>
                <w:sz w:val="24"/>
                <w:szCs w:val="24"/>
              </w:rPr>
            </w:pPr>
            <w:r w:rsidRPr="00F417AF">
              <w:rPr>
                <w:rFonts w:ascii="Times New Roman" w:eastAsia="Times New Roman" w:hAnsi="Times New Roman" w:cs="Times New Roman"/>
                <w:sz w:val="24"/>
                <w:szCs w:val="24"/>
              </w:rPr>
              <w:t>1</w:t>
            </w:r>
          </w:p>
        </w:tc>
      </w:tr>
    </w:tbl>
    <w:p w14:paraId="5628C3DC" w14:textId="76D3C96A" w:rsidR="0072573B" w:rsidRDefault="009E2AF1" w:rsidP="00FB319E">
      <w:pPr>
        <w:spacing w:line="480" w:lineRule="auto"/>
        <w:ind w:left="720"/>
        <w:rPr>
          <w:rFonts w:ascii="Times New Roman" w:hAnsi="Times New Roman" w:cs="Times New Roman"/>
          <w:sz w:val="24"/>
          <w:szCs w:val="24"/>
        </w:rPr>
      </w:pPr>
      <w:r>
        <w:rPr>
          <w:noProof/>
        </w:rPr>
        <w:lastRenderedPageBreak/>
        <w:drawing>
          <wp:inline distT="0" distB="0" distL="0" distR="0" wp14:anchorId="4FA3D23B" wp14:editId="67D32048">
            <wp:extent cx="5943600" cy="36912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91255"/>
                    </a:xfrm>
                    <a:prstGeom prst="rect">
                      <a:avLst/>
                    </a:prstGeom>
                    <a:noFill/>
                    <a:ln>
                      <a:noFill/>
                    </a:ln>
                  </pic:spPr>
                </pic:pic>
              </a:graphicData>
            </a:graphic>
          </wp:inline>
        </w:drawing>
      </w:r>
      <w:r>
        <w:rPr>
          <w:noProof/>
        </w:rPr>
        <w:drawing>
          <wp:inline distT="0" distB="0" distL="0" distR="0" wp14:anchorId="45044873" wp14:editId="3290ED56">
            <wp:extent cx="5943600" cy="36912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91255"/>
                    </a:xfrm>
                    <a:prstGeom prst="rect">
                      <a:avLst/>
                    </a:prstGeom>
                    <a:noFill/>
                    <a:ln>
                      <a:noFill/>
                    </a:ln>
                  </pic:spPr>
                </pic:pic>
              </a:graphicData>
            </a:graphic>
          </wp:inline>
        </w:drawing>
      </w:r>
    </w:p>
    <w:p w14:paraId="781C30CA" w14:textId="46C0766F" w:rsidR="007361C1" w:rsidRPr="0072573B" w:rsidRDefault="0072573B" w:rsidP="0072573B">
      <w:pPr>
        <w:spacing w:line="480" w:lineRule="auto"/>
        <w:ind w:left="720"/>
        <w:rPr>
          <w:rFonts w:ascii="Times New Roman" w:hAnsi="Times New Roman" w:cs="Times New Roman"/>
          <w:sz w:val="24"/>
          <w:szCs w:val="24"/>
        </w:rPr>
      </w:pPr>
      <w:r w:rsidRPr="0072573B">
        <w:rPr>
          <w:rFonts w:ascii="Times New Roman" w:hAnsi="Times New Roman" w:cs="Times New Roman"/>
          <w:sz w:val="24"/>
          <w:szCs w:val="24"/>
        </w:rPr>
        <w:lastRenderedPageBreak/>
        <w:t xml:space="preserve">There </w:t>
      </w:r>
      <w:r w:rsidR="007361C1">
        <w:rPr>
          <w:rFonts w:ascii="Times New Roman" w:hAnsi="Times New Roman" w:cs="Times New Roman"/>
          <w:sz w:val="24"/>
          <w:szCs w:val="24"/>
        </w:rPr>
        <w:t>i</w:t>
      </w:r>
      <w:r w:rsidRPr="0072573B">
        <w:rPr>
          <w:rFonts w:ascii="Times New Roman" w:hAnsi="Times New Roman" w:cs="Times New Roman"/>
          <w:sz w:val="24"/>
          <w:szCs w:val="24"/>
        </w:rPr>
        <w:t xml:space="preserve">s a high number of categorical variables in our data. Many of these are recoded to binary variables, such as categories for race. Family income is recoded from categorical </w:t>
      </w:r>
      <w:r>
        <w:rPr>
          <w:rFonts w:ascii="Times New Roman" w:hAnsi="Times New Roman" w:cs="Times New Roman"/>
          <w:sz w:val="24"/>
          <w:szCs w:val="24"/>
        </w:rPr>
        <w:t xml:space="preserve">to numeric by imputing the mean of each category. We omit all observations which have missing data as is necessary for principal component analysis. This reduces our sample from 1,596,223 to 736,829. </w:t>
      </w:r>
      <w:r w:rsidR="007361C1">
        <w:rPr>
          <w:rFonts w:ascii="Times New Roman" w:hAnsi="Times New Roman" w:cs="Times New Roman"/>
          <w:sz w:val="24"/>
          <w:szCs w:val="24"/>
        </w:rPr>
        <w:t>Since our method dictates that we have complete information necessary to predict voting behavior, we accept t</w:t>
      </w:r>
      <w:r w:rsidR="008105A7">
        <w:rPr>
          <w:rFonts w:ascii="Times New Roman" w:hAnsi="Times New Roman" w:cs="Times New Roman"/>
          <w:sz w:val="24"/>
          <w:szCs w:val="24"/>
        </w:rPr>
        <w:t>hat this may cause issues for the representativeness of our sample.</w:t>
      </w:r>
    </w:p>
    <w:p w14:paraId="21399ED5" w14:textId="11ABEF26" w:rsidR="00E31BED" w:rsidRDefault="0ECE89C5" w:rsidP="0ECE89C5">
      <w:pPr>
        <w:spacing w:line="480" w:lineRule="auto"/>
        <w:ind w:left="720"/>
        <w:rPr>
          <w:rFonts w:ascii="Times New Roman" w:hAnsi="Times New Roman" w:cs="Times New Roman"/>
          <w:sz w:val="24"/>
          <w:szCs w:val="24"/>
        </w:rPr>
      </w:pPr>
      <w:r w:rsidRPr="0ECE89C5">
        <w:rPr>
          <w:rFonts w:ascii="Times New Roman" w:hAnsi="Times New Roman" w:cs="Times New Roman"/>
          <w:sz w:val="24"/>
          <w:szCs w:val="24"/>
        </w:rPr>
        <w:t>This paper uses principal components logistic regression (“PCLR”) to predict the likelihood of voting based on demographic predictors and historical voter turnout.</w:t>
      </w:r>
      <w:r w:rsidR="00E42B06">
        <w:rPr>
          <w:rFonts w:ascii="Times New Roman" w:hAnsi="Times New Roman" w:cs="Times New Roman"/>
          <w:sz w:val="24"/>
          <w:szCs w:val="24"/>
        </w:rPr>
        <w:t xml:space="preserve"> </w:t>
      </w:r>
      <w:r w:rsidRPr="0ECE89C5">
        <w:rPr>
          <w:rFonts w:ascii="Times New Roman" w:hAnsi="Times New Roman" w:cs="Times New Roman"/>
          <w:sz w:val="24"/>
          <w:szCs w:val="24"/>
        </w:rPr>
        <w:t xml:space="preserve">We make use of logistic regression because we are predicting a binary outcome. We use principal components regression (“PCR”) because the predictors are likely highly correlated, and the dimensionality reduction properties of PCR will help isolate predictive variation among collinear predictors. </w:t>
      </w:r>
      <w:r w:rsidR="00E31BED">
        <w:rPr>
          <w:rFonts w:ascii="Times New Roman" w:hAnsi="Times New Roman" w:cs="Times New Roman"/>
          <w:sz w:val="24"/>
          <w:szCs w:val="24"/>
        </w:rPr>
        <w:t xml:space="preserve">The following correlation matrix supports this hypothesis. Many variables are indeed correlated with each other </w:t>
      </w:r>
      <w:proofErr w:type="gramStart"/>
      <w:r w:rsidR="00E31BED">
        <w:rPr>
          <w:rFonts w:ascii="Times New Roman" w:hAnsi="Times New Roman" w:cs="Times New Roman"/>
          <w:sz w:val="24"/>
          <w:szCs w:val="24"/>
        </w:rPr>
        <w:t>in the neighborhood of</w:t>
      </w:r>
      <w:proofErr w:type="gramEnd"/>
      <w:r w:rsidR="00E31BED">
        <w:rPr>
          <w:rFonts w:ascii="Times New Roman" w:hAnsi="Times New Roman" w:cs="Times New Roman"/>
          <w:sz w:val="24"/>
          <w:szCs w:val="24"/>
        </w:rPr>
        <w:t xml:space="preserve"> 0.5 or greater in magnitude.</w:t>
      </w:r>
    </w:p>
    <w:p w14:paraId="209F5ED9" w14:textId="215DAAD9" w:rsidR="00E31BED" w:rsidRDefault="00E31BED" w:rsidP="0ECE89C5">
      <w:pPr>
        <w:spacing w:line="480" w:lineRule="auto"/>
        <w:ind w:left="720"/>
        <w:rPr>
          <w:rFonts w:ascii="Times New Roman" w:hAnsi="Times New Roman" w:cs="Times New Roman"/>
          <w:sz w:val="24"/>
          <w:szCs w:val="24"/>
        </w:rPr>
      </w:pPr>
      <w:r>
        <w:rPr>
          <w:noProof/>
        </w:rPr>
        <w:lastRenderedPageBreak/>
        <w:drawing>
          <wp:anchor distT="0" distB="0" distL="114300" distR="114300" simplePos="0" relativeHeight="251660288" behindDoc="0" locked="0" layoutInCell="1" allowOverlap="1" wp14:anchorId="216FFA03" wp14:editId="2E9482AA">
            <wp:simplePos x="0" y="0"/>
            <wp:positionH relativeFrom="column">
              <wp:posOffset>92598</wp:posOffset>
            </wp:positionH>
            <wp:positionV relativeFrom="paragraph">
              <wp:posOffset>8</wp:posOffset>
            </wp:positionV>
            <wp:extent cx="5752120" cy="4797706"/>
            <wp:effectExtent l="0" t="0" r="127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5385" r="15322" b="-12"/>
                    <a:stretch/>
                  </pic:blipFill>
                  <pic:spPr bwMode="auto">
                    <a:xfrm>
                      <a:off x="0" y="0"/>
                      <a:ext cx="5752120" cy="4797706"/>
                    </a:xfrm>
                    <a:prstGeom prst="rect">
                      <a:avLst/>
                    </a:prstGeom>
                    <a:noFill/>
                    <a:ln>
                      <a:noFill/>
                    </a:ln>
                    <a:extLst>
                      <a:ext uri="{53640926-AAD7-44D8-BBD7-CCE9431645EC}">
                        <a14:shadowObscured xmlns:a14="http://schemas.microsoft.com/office/drawing/2010/main"/>
                      </a:ext>
                    </a:extLst>
                  </pic:spPr>
                </pic:pic>
              </a:graphicData>
            </a:graphic>
          </wp:anchor>
        </w:drawing>
      </w:r>
    </w:p>
    <w:p w14:paraId="0C8A5846" w14:textId="7AE762D4" w:rsidR="00537F08" w:rsidRDefault="0ECE89C5" w:rsidP="0ECE89C5">
      <w:pPr>
        <w:spacing w:line="480" w:lineRule="auto"/>
        <w:ind w:left="720"/>
        <w:rPr>
          <w:rFonts w:ascii="Times New Roman" w:hAnsi="Times New Roman" w:cs="Times New Roman"/>
          <w:sz w:val="24"/>
          <w:szCs w:val="24"/>
        </w:rPr>
      </w:pPr>
      <w:r w:rsidRPr="0ECE89C5">
        <w:rPr>
          <w:rFonts w:ascii="Times New Roman" w:hAnsi="Times New Roman" w:cs="Times New Roman"/>
          <w:sz w:val="24"/>
          <w:szCs w:val="24"/>
        </w:rPr>
        <w:t xml:space="preserve">Although </w:t>
      </w:r>
      <w:r w:rsidR="00E42B06">
        <w:rPr>
          <w:rFonts w:ascii="Times New Roman" w:hAnsi="Times New Roman" w:cs="Times New Roman"/>
          <w:sz w:val="24"/>
          <w:szCs w:val="24"/>
        </w:rPr>
        <w:t>PCR</w:t>
      </w:r>
      <w:r w:rsidRPr="0ECE89C5">
        <w:rPr>
          <w:rFonts w:ascii="Times New Roman" w:hAnsi="Times New Roman" w:cs="Times New Roman"/>
          <w:sz w:val="24"/>
          <w:szCs w:val="24"/>
        </w:rPr>
        <w:t xml:space="preserve"> is more commonly employed in unsupervised contexts, the known outcome of whether someone votes makes this a supervised learning application. We therefore estimate PCLR as our primary model and compare our performance with a simple logistic regression model based on a 0-1 loss function with number of children dropped due to high collinearity with family size and the race indicator “white” as a reference category. </w:t>
      </w:r>
      <w:r w:rsidR="002D0C33">
        <w:rPr>
          <w:rFonts w:ascii="Times New Roman" w:hAnsi="Times New Roman" w:cs="Times New Roman"/>
          <w:sz w:val="24"/>
          <w:szCs w:val="24"/>
        </w:rPr>
        <w:t xml:space="preserve">We will assess model performance based on a mis-classification rate, which is the number times our model produces an incorrect result divided by the total </w:t>
      </w:r>
      <w:r w:rsidR="002D0C33">
        <w:rPr>
          <w:rFonts w:ascii="Times New Roman" w:hAnsi="Times New Roman" w:cs="Times New Roman"/>
          <w:sz w:val="24"/>
          <w:szCs w:val="24"/>
        </w:rPr>
        <w:lastRenderedPageBreak/>
        <w:t xml:space="preserve">number of test observations. </w:t>
      </w:r>
      <w:r w:rsidRPr="0ECE89C5">
        <w:rPr>
          <w:rFonts w:ascii="Times New Roman" w:hAnsi="Times New Roman" w:cs="Times New Roman"/>
          <w:sz w:val="24"/>
          <w:szCs w:val="24"/>
        </w:rPr>
        <w:t>We now detail how we use cross-validation and bootstrappin</w:t>
      </w:r>
      <w:r w:rsidR="00537F08">
        <w:rPr>
          <w:rFonts w:ascii="Times New Roman" w:hAnsi="Times New Roman" w:cs="Times New Roman"/>
          <w:sz w:val="24"/>
          <w:szCs w:val="24"/>
        </w:rPr>
        <w:t>g</w:t>
      </w:r>
      <w:r w:rsidRPr="0ECE89C5">
        <w:rPr>
          <w:rFonts w:ascii="Times New Roman" w:hAnsi="Times New Roman" w:cs="Times New Roman"/>
          <w:sz w:val="24"/>
          <w:szCs w:val="24"/>
        </w:rPr>
        <w:t>.</w:t>
      </w:r>
    </w:p>
    <w:p w14:paraId="54A0D80A" w14:textId="495256AB" w:rsidR="00F02047" w:rsidRDefault="005F4AAE" w:rsidP="0ECE89C5">
      <w:pPr>
        <w:spacing w:line="480" w:lineRule="auto"/>
        <w:ind w:left="720"/>
        <w:rPr>
          <w:rFonts w:ascii="Times New Roman" w:hAnsi="Times New Roman" w:cs="Times New Roman"/>
          <w:sz w:val="24"/>
          <w:szCs w:val="24"/>
        </w:rPr>
      </w:pPr>
      <w:r w:rsidRPr="00F02047">
        <w:rPr>
          <w:noProof/>
        </w:rPr>
        <w:drawing>
          <wp:anchor distT="0" distB="0" distL="114300" distR="114300" simplePos="0" relativeHeight="251659264" behindDoc="0" locked="0" layoutInCell="1" allowOverlap="1" wp14:anchorId="61689BCA" wp14:editId="6CAC7C83">
            <wp:simplePos x="0" y="0"/>
            <wp:positionH relativeFrom="column">
              <wp:posOffset>5787</wp:posOffset>
            </wp:positionH>
            <wp:positionV relativeFrom="paragraph">
              <wp:posOffset>3125076</wp:posOffset>
            </wp:positionV>
            <wp:extent cx="5943600" cy="465836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4658360"/>
                    </a:xfrm>
                    <a:prstGeom prst="rect">
                      <a:avLst/>
                    </a:prstGeom>
                  </pic:spPr>
                </pic:pic>
              </a:graphicData>
            </a:graphic>
          </wp:anchor>
        </w:drawing>
      </w:r>
      <w:r w:rsidR="0ECE89C5" w:rsidRPr="0ECE89C5">
        <w:rPr>
          <w:rFonts w:ascii="Times New Roman" w:hAnsi="Times New Roman" w:cs="Times New Roman"/>
          <w:sz w:val="24"/>
          <w:szCs w:val="24"/>
        </w:rPr>
        <w:t xml:space="preserve">We begin with our use of cross-validation. </w:t>
      </w:r>
      <w:r w:rsidR="006A6761">
        <w:rPr>
          <w:rFonts w:ascii="Times New Roman" w:hAnsi="Times New Roman" w:cs="Times New Roman"/>
          <w:sz w:val="24"/>
          <w:szCs w:val="24"/>
        </w:rPr>
        <w:t xml:space="preserve">We first </w:t>
      </w:r>
      <w:r w:rsidR="0052637F">
        <w:rPr>
          <w:rFonts w:ascii="Times New Roman" w:hAnsi="Times New Roman" w:cs="Times New Roman"/>
          <w:sz w:val="24"/>
          <w:szCs w:val="24"/>
        </w:rPr>
        <w:t xml:space="preserve">randomly shuffle the data and then separate it equally into five folds </w:t>
      </w:r>
      <w:r w:rsidR="00A27541">
        <w:rPr>
          <w:rFonts w:ascii="Times New Roman" w:hAnsi="Times New Roman" w:cs="Times New Roman"/>
          <w:sz w:val="24"/>
          <w:szCs w:val="24"/>
        </w:rPr>
        <w:t>for both the principal component</w:t>
      </w:r>
      <w:r w:rsidR="00FD2190">
        <w:rPr>
          <w:rFonts w:ascii="Times New Roman" w:hAnsi="Times New Roman" w:cs="Times New Roman"/>
          <w:sz w:val="24"/>
          <w:szCs w:val="24"/>
        </w:rPr>
        <w:t xml:space="preserve"> transformed data frame</w:t>
      </w:r>
      <w:r w:rsidR="00A27541">
        <w:rPr>
          <w:rFonts w:ascii="Times New Roman" w:hAnsi="Times New Roman" w:cs="Times New Roman"/>
          <w:sz w:val="24"/>
          <w:szCs w:val="24"/>
        </w:rPr>
        <w:t xml:space="preserve"> and the standard data frame using the same seed.</w:t>
      </w:r>
      <w:r w:rsidR="006A6761">
        <w:rPr>
          <w:rFonts w:ascii="Times New Roman" w:hAnsi="Times New Roman" w:cs="Times New Roman"/>
          <w:sz w:val="24"/>
          <w:szCs w:val="24"/>
        </w:rPr>
        <w:t xml:space="preserve"> </w:t>
      </w:r>
      <w:r w:rsidR="0ECE89C5" w:rsidRPr="0ECE89C5">
        <w:rPr>
          <w:rFonts w:ascii="Times New Roman" w:hAnsi="Times New Roman" w:cs="Times New Roman"/>
          <w:sz w:val="24"/>
          <w:szCs w:val="24"/>
        </w:rPr>
        <w:t xml:space="preserve">We </w:t>
      </w:r>
      <w:r w:rsidR="006A6761">
        <w:rPr>
          <w:rFonts w:ascii="Times New Roman" w:hAnsi="Times New Roman" w:cs="Times New Roman"/>
          <w:sz w:val="24"/>
          <w:szCs w:val="24"/>
        </w:rPr>
        <w:t xml:space="preserve">then </w:t>
      </w:r>
      <w:r w:rsidR="0ECE89C5" w:rsidRPr="0ECE89C5">
        <w:rPr>
          <w:rFonts w:ascii="Times New Roman" w:hAnsi="Times New Roman" w:cs="Times New Roman"/>
          <w:sz w:val="24"/>
          <w:szCs w:val="24"/>
        </w:rPr>
        <w:t>estimate the mea</w:t>
      </w:r>
      <w:r w:rsidR="006A6761">
        <w:rPr>
          <w:rFonts w:ascii="Times New Roman" w:hAnsi="Times New Roman" w:cs="Times New Roman"/>
          <w:sz w:val="24"/>
          <w:szCs w:val="24"/>
        </w:rPr>
        <w:t>n</w:t>
      </w:r>
      <w:r w:rsidR="0ECE89C5" w:rsidRPr="0ECE89C5">
        <w:rPr>
          <w:rFonts w:ascii="Times New Roman" w:hAnsi="Times New Roman" w:cs="Times New Roman"/>
          <w:sz w:val="24"/>
          <w:szCs w:val="24"/>
        </w:rPr>
        <w:t xml:space="preserve"> five-fold cross-validation error </w:t>
      </w:r>
      <w:r w:rsidR="00433340">
        <w:rPr>
          <w:rFonts w:ascii="Times New Roman" w:hAnsi="Times New Roman" w:cs="Times New Roman"/>
          <w:sz w:val="24"/>
          <w:szCs w:val="24"/>
        </w:rPr>
        <w:t>for the standard logistic regression and iterat</w:t>
      </w:r>
      <w:r w:rsidR="00806399">
        <w:rPr>
          <w:rFonts w:ascii="Times New Roman" w:hAnsi="Times New Roman" w:cs="Times New Roman"/>
          <w:sz w:val="24"/>
          <w:szCs w:val="24"/>
        </w:rPr>
        <w:t>e</w:t>
      </w:r>
      <w:r w:rsidR="00433340">
        <w:rPr>
          <w:rFonts w:ascii="Times New Roman" w:hAnsi="Times New Roman" w:cs="Times New Roman"/>
          <w:sz w:val="24"/>
          <w:szCs w:val="24"/>
        </w:rPr>
        <w:t xml:space="preserve"> for each successive number of principal components</w:t>
      </w:r>
      <w:r w:rsidR="0ECE89C5" w:rsidRPr="0ECE89C5">
        <w:rPr>
          <w:rFonts w:ascii="Times New Roman" w:hAnsi="Times New Roman" w:cs="Times New Roman"/>
          <w:sz w:val="24"/>
          <w:szCs w:val="24"/>
        </w:rPr>
        <w:t xml:space="preserve">. We then compare the cross-validated </w:t>
      </w:r>
      <w:r w:rsidR="0020360A">
        <w:rPr>
          <w:rFonts w:ascii="Times New Roman" w:hAnsi="Times New Roman" w:cs="Times New Roman"/>
          <w:sz w:val="24"/>
          <w:szCs w:val="24"/>
        </w:rPr>
        <w:t xml:space="preserve">mean </w:t>
      </w:r>
      <w:r w:rsidR="0ECE89C5" w:rsidRPr="0ECE89C5">
        <w:rPr>
          <w:rFonts w:ascii="Times New Roman" w:hAnsi="Times New Roman" w:cs="Times New Roman"/>
          <w:sz w:val="24"/>
          <w:szCs w:val="24"/>
        </w:rPr>
        <w:t>m</w:t>
      </w:r>
      <w:r w:rsidR="0020360A">
        <w:rPr>
          <w:rFonts w:ascii="Times New Roman" w:hAnsi="Times New Roman" w:cs="Times New Roman"/>
          <w:sz w:val="24"/>
          <w:szCs w:val="24"/>
        </w:rPr>
        <w:t>is-classification rate</w:t>
      </w:r>
      <w:r w:rsidR="0ECE89C5" w:rsidRPr="0ECE89C5">
        <w:rPr>
          <w:rFonts w:ascii="Times New Roman" w:hAnsi="Times New Roman" w:cs="Times New Roman"/>
          <w:sz w:val="24"/>
          <w:szCs w:val="24"/>
        </w:rPr>
        <w:t xml:space="preserve"> from the standard logistic model to the PCLR </w:t>
      </w:r>
      <w:r w:rsidR="00433340">
        <w:rPr>
          <w:rFonts w:ascii="Times New Roman" w:hAnsi="Times New Roman" w:cs="Times New Roman"/>
          <w:sz w:val="24"/>
          <w:szCs w:val="24"/>
        </w:rPr>
        <w:t>as</w:t>
      </w:r>
      <w:r w:rsidR="0ECE89C5" w:rsidRPr="0ECE89C5">
        <w:rPr>
          <w:rFonts w:ascii="Times New Roman" w:hAnsi="Times New Roman" w:cs="Times New Roman"/>
          <w:sz w:val="24"/>
          <w:szCs w:val="24"/>
        </w:rPr>
        <w:t xml:space="preserve"> each principal component</w:t>
      </w:r>
      <w:r w:rsidR="00433340">
        <w:rPr>
          <w:rFonts w:ascii="Times New Roman" w:hAnsi="Times New Roman" w:cs="Times New Roman"/>
          <w:sz w:val="24"/>
          <w:szCs w:val="24"/>
        </w:rPr>
        <w:t xml:space="preserve"> is added</w:t>
      </w:r>
      <w:r w:rsidR="0ECE89C5" w:rsidRPr="0ECE89C5">
        <w:rPr>
          <w:rFonts w:ascii="Times New Roman" w:hAnsi="Times New Roman" w:cs="Times New Roman"/>
          <w:sz w:val="24"/>
          <w:szCs w:val="24"/>
        </w:rPr>
        <w:t xml:space="preserve">. The </w:t>
      </w:r>
      <w:r w:rsidR="00433340">
        <w:rPr>
          <w:rFonts w:ascii="Times New Roman" w:hAnsi="Times New Roman" w:cs="Times New Roman"/>
          <w:sz w:val="24"/>
          <w:szCs w:val="24"/>
        </w:rPr>
        <w:t xml:space="preserve">goal is to identify the number of principal components </w:t>
      </w:r>
      <w:r w:rsidR="00433340">
        <w:rPr>
          <w:rFonts w:ascii="Times New Roman" w:hAnsi="Times New Roman" w:cs="Times New Roman"/>
          <w:sz w:val="24"/>
          <w:szCs w:val="24"/>
        </w:rPr>
        <w:lastRenderedPageBreak/>
        <w:t xml:space="preserve">necessary to achieve </w:t>
      </w:r>
      <w:r w:rsidR="0020360A">
        <w:rPr>
          <w:rFonts w:ascii="Times New Roman" w:hAnsi="Times New Roman" w:cs="Times New Roman"/>
          <w:sz w:val="24"/>
          <w:szCs w:val="24"/>
        </w:rPr>
        <w:t>a mean mis-classification rate</w:t>
      </w:r>
      <w:r w:rsidR="00433340">
        <w:rPr>
          <w:rFonts w:ascii="Times New Roman" w:hAnsi="Times New Roman" w:cs="Times New Roman"/>
          <w:sz w:val="24"/>
          <w:szCs w:val="24"/>
        </w:rPr>
        <w:t xml:space="preserve"> comparable to standard logistic regression.</w:t>
      </w:r>
    </w:p>
    <w:p w14:paraId="6CBFEEE7" w14:textId="77777777" w:rsidR="0032097D" w:rsidRDefault="007D30A0" w:rsidP="0093147C">
      <w:pPr>
        <w:spacing w:line="480" w:lineRule="auto"/>
        <w:ind w:left="720"/>
        <w:rPr>
          <w:rFonts w:ascii="Times New Roman" w:hAnsi="Times New Roman" w:cs="Times New Roman"/>
          <w:sz w:val="24"/>
          <w:szCs w:val="24"/>
        </w:rPr>
      </w:pPr>
      <w:r>
        <w:rPr>
          <w:rFonts w:ascii="Times New Roman" w:hAnsi="Times New Roman" w:cs="Times New Roman"/>
          <w:sz w:val="24"/>
          <w:szCs w:val="24"/>
        </w:rPr>
        <w:t>We move now to bootstrap</w:t>
      </w:r>
      <w:r w:rsidR="007F32DA">
        <w:rPr>
          <w:rFonts w:ascii="Times New Roman" w:hAnsi="Times New Roman" w:cs="Times New Roman"/>
          <w:sz w:val="24"/>
          <w:szCs w:val="24"/>
        </w:rPr>
        <w:t>. The typical process for bootstrap error estimation can result in overlap between the training and test data if one uses the bootstrapped sample as either the training or test sample. This results in the model training on</w:t>
      </w:r>
      <w:r w:rsidR="007B288A">
        <w:rPr>
          <w:rFonts w:ascii="Times New Roman" w:hAnsi="Times New Roman" w:cs="Times New Roman"/>
          <w:sz w:val="24"/>
          <w:szCs w:val="24"/>
        </w:rPr>
        <w:t xml:space="preserve"> </w:t>
      </w:r>
      <w:r w:rsidR="007F32DA">
        <w:rPr>
          <w:rFonts w:ascii="Times New Roman" w:hAnsi="Times New Roman" w:cs="Times New Roman"/>
          <w:sz w:val="24"/>
          <w:szCs w:val="24"/>
        </w:rPr>
        <w:t>some of the very same data on which it will eventually be tested. To sidestep this issue</w:t>
      </w:r>
      <w:r w:rsidR="006A6761">
        <w:rPr>
          <w:rFonts w:ascii="Times New Roman" w:hAnsi="Times New Roman" w:cs="Times New Roman"/>
          <w:sz w:val="24"/>
          <w:szCs w:val="24"/>
        </w:rPr>
        <w:t xml:space="preserve">, we first split </w:t>
      </w:r>
      <w:r w:rsidR="008B04EE">
        <w:rPr>
          <w:rFonts w:ascii="Times New Roman" w:hAnsi="Times New Roman" w:cs="Times New Roman"/>
          <w:sz w:val="24"/>
          <w:szCs w:val="24"/>
        </w:rPr>
        <w:t xml:space="preserve">both </w:t>
      </w:r>
      <w:r w:rsidR="006A6761">
        <w:rPr>
          <w:rFonts w:ascii="Times New Roman" w:hAnsi="Times New Roman" w:cs="Times New Roman"/>
          <w:sz w:val="24"/>
          <w:szCs w:val="24"/>
        </w:rPr>
        <w:t xml:space="preserve">the </w:t>
      </w:r>
      <w:r w:rsidR="008B04EE">
        <w:rPr>
          <w:rFonts w:ascii="Times New Roman" w:hAnsi="Times New Roman" w:cs="Times New Roman"/>
          <w:sz w:val="24"/>
          <w:szCs w:val="24"/>
        </w:rPr>
        <w:t xml:space="preserve">transformed </w:t>
      </w:r>
      <w:r w:rsidR="006A6761">
        <w:rPr>
          <w:rFonts w:ascii="Times New Roman" w:hAnsi="Times New Roman" w:cs="Times New Roman"/>
          <w:sz w:val="24"/>
          <w:szCs w:val="24"/>
        </w:rPr>
        <w:t xml:space="preserve">data </w:t>
      </w:r>
      <w:r w:rsidR="008B04EE">
        <w:rPr>
          <w:rFonts w:ascii="Times New Roman" w:hAnsi="Times New Roman" w:cs="Times New Roman"/>
          <w:sz w:val="24"/>
          <w:szCs w:val="24"/>
        </w:rPr>
        <w:t xml:space="preserve">and standard data </w:t>
      </w:r>
      <w:r w:rsidR="006A6761">
        <w:rPr>
          <w:rFonts w:ascii="Times New Roman" w:hAnsi="Times New Roman" w:cs="Times New Roman"/>
          <w:sz w:val="24"/>
          <w:szCs w:val="24"/>
        </w:rPr>
        <w:t>into</w:t>
      </w:r>
      <w:r w:rsidR="006A6761" w:rsidRPr="0ECE89C5">
        <w:rPr>
          <w:rFonts w:ascii="Times New Roman" w:hAnsi="Times New Roman" w:cs="Times New Roman"/>
          <w:sz w:val="24"/>
          <w:szCs w:val="24"/>
        </w:rPr>
        <w:t xml:space="preserve"> training and test </w:t>
      </w:r>
      <w:r w:rsidR="006A6761">
        <w:rPr>
          <w:rFonts w:ascii="Times New Roman" w:hAnsi="Times New Roman" w:cs="Times New Roman"/>
          <w:sz w:val="24"/>
          <w:szCs w:val="24"/>
        </w:rPr>
        <w:t>segments</w:t>
      </w:r>
      <w:r w:rsidR="00995FB5">
        <w:rPr>
          <w:rFonts w:ascii="Times New Roman" w:hAnsi="Times New Roman" w:cs="Times New Roman"/>
          <w:sz w:val="24"/>
          <w:szCs w:val="24"/>
        </w:rPr>
        <w:t>, 70% and 30%, respectively</w:t>
      </w:r>
      <w:r w:rsidR="006A6761">
        <w:rPr>
          <w:rFonts w:ascii="Times New Roman" w:hAnsi="Times New Roman" w:cs="Times New Roman"/>
          <w:sz w:val="24"/>
          <w:szCs w:val="24"/>
        </w:rPr>
        <w:t>.</w:t>
      </w:r>
      <w:r w:rsidR="006A6761" w:rsidRPr="0ECE89C5">
        <w:rPr>
          <w:rFonts w:ascii="Times New Roman" w:hAnsi="Times New Roman" w:cs="Times New Roman"/>
          <w:sz w:val="24"/>
          <w:szCs w:val="24"/>
        </w:rPr>
        <w:t xml:space="preserve"> </w:t>
      </w:r>
      <w:r w:rsidR="007B288A">
        <w:rPr>
          <w:rFonts w:ascii="Times New Roman" w:hAnsi="Times New Roman" w:cs="Times New Roman"/>
          <w:sz w:val="24"/>
          <w:szCs w:val="24"/>
        </w:rPr>
        <w:t>First, u</w:t>
      </w:r>
      <w:r w:rsidR="0081292B">
        <w:rPr>
          <w:rFonts w:ascii="Times New Roman" w:hAnsi="Times New Roman" w:cs="Times New Roman"/>
          <w:sz w:val="24"/>
          <w:szCs w:val="24"/>
        </w:rPr>
        <w:t>sing only</w:t>
      </w:r>
      <w:r w:rsidR="008B04EE">
        <w:rPr>
          <w:rFonts w:ascii="Times New Roman" w:hAnsi="Times New Roman" w:cs="Times New Roman"/>
          <w:sz w:val="24"/>
          <w:szCs w:val="24"/>
        </w:rPr>
        <w:t xml:space="preserve"> the </w:t>
      </w:r>
      <w:r w:rsidR="0081292B">
        <w:rPr>
          <w:rFonts w:ascii="Times New Roman" w:hAnsi="Times New Roman" w:cs="Times New Roman"/>
          <w:sz w:val="24"/>
          <w:szCs w:val="24"/>
        </w:rPr>
        <w:t xml:space="preserve">training </w:t>
      </w:r>
      <w:r w:rsidR="008B04EE">
        <w:rPr>
          <w:rFonts w:ascii="Times New Roman" w:hAnsi="Times New Roman" w:cs="Times New Roman"/>
          <w:sz w:val="24"/>
          <w:szCs w:val="24"/>
        </w:rPr>
        <w:t xml:space="preserve">data, we fit a logistic model with each successive number of principal components </w:t>
      </w:r>
      <w:r w:rsidR="0081292B">
        <w:rPr>
          <w:rFonts w:ascii="Times New Roman" w:hAnsi="Times New Roman" w:cs="Times New Roman"/>
          <w:sz w:val="24"/>
          <w:szCs w:val="24"/>
        </w:rPr>
        <w:t xml:space="preserve">and examine the BIC </w:t>
      </w:r>
      <w:r w:rsidR="007B288A">
        <w:rPr>
          <w:rFonts w:ascii="Times New Roman" w:hAnsi="Times New Roman" w:cs="Times New Roman"/>
          <w:sz w:val="24"/>
          <w:szCs w:val="24"/>
        </w:rPr>
        <w:t>as</w:t>
      </w:r>
      <w:r w:rsidR="0081292B">
        <w:rPr>
          <w:rFonts w:ascii="Times New Roman" w:hAnsi="Times New Roman" w:cs="Times New Roman"/>
          <w:sz w:val="24"/>
          <w:szCs w:val="24"/>
        </w:rPr>
        <w:t xml:space="preserve"> each component </w:t>
      </w:r>
      <w:r w:rsidR="007B288A">
        <w:rPr>
          <w:rFonts w:ascii="Times New Roman" w:hAnsi="Times New Roman" w:cs="Times New Roman"/>
          <w:sz w:val="24"/>
          <w:szCs w:val="24"/>
        </w:rPr>
        <w:t xml:space="preserve">is </w:t>
      </w:r>
      <w:r w:rsidR="0081292B">
        <w:rPr>
          <w:rFonts w:ascii="Times New Roman" w:hAnsi="Times New Roman" w:cs="Times New Roman"/>
          <w:sz w:val="24"/>
          <w:szCs w:val="24"/>
        </w:rPr>
        <w:t xml:space="preserve">added to </w:t>
      </w:r>
      <w:r w:rsidR="007B288A">
        <w:rPr>
          <w:rFonts w:ascii="Times New Roman" w:hAnsi="Times New Roman" w:cs="Times New Roman"/>
          <w:sz w:val="24"/>
          <w:szCs w:val="24"/>
        </w:rPr>
        <w:t>identify candidate</w:t>
      </w:r>
      <w:r w:rsidR="0081292B">
        <w:rPr>
          <w:rFonts w:ascii="Times New Roman" w:hAnsi="Times New Roman" w:cs="Times New Roman"/>
          <w:sz w:val="24"/>
          <w:szCs w:val="24"/>
        </w:rPr>
        <w:t xml:space="preserve"> model</w:t>
      </w:r>
      <w:r w:rsidR="007B288A">
        <w:rPr>
          <w:rFonts w:ascii="Times New Roman" w:hAnsi="Times New Roman" w:cs="Times New Roman"/>
          <w:sz w:val="24"/>
          <w:szCs w:val="24"/>
        </w:rPr>
        <w:t>s</w:t>
      </w:r>
      <w:r w:rsidR="0081292B">
        <w:rPr>
          <w:rFonts w:ascii="Times New Roman" w:hAnsi="Times New Roman" w:cs="Times New Roman"/>
          <w:sz w:val="24"/>
          <w:szCs w:val="24"/>
        </w:rPr>
        <w:t xml:space="preserve"> for comparison to standard logistic.</w:t>
      </w:r>
    </w:p>
    <w:p w14:paraId="031FCE6B" w14:textId="07A8AB4A" w:rsidR="006A6761" w:rsidRDefault="007B288A" w:rsidP="0093147C">
      <w:pPr>
        <w:spacing w:line="480" w:lineRule="auto"/>
        <w:ind w:left="720"/>
        <w:rPr>
          <w:rFonts w:ascii="Times New Roman" w:hAnsi="Times New Roman" w:cs="Times New Roman"/>
          <w:sz w:val="24"/>
          <w:szCs w:val="24"/>
        </w:rPr>
      </w:pPr>
      <w:r>
        <w:rPr>
          <w:rFonts w:ascii="Times New Roman" w:hAnsi="Times New Roman" w:cs="Times New Roman"/>
          <w:sz w:val="24"/>
          <w:szCs w:val="24"/>
        </w:rPr>
        <w:t>U</w:t>
      </w:r>
      <w:r w:rsidR="0081292B">
        <w:rPr>
          <w:rFonts w:ascii="Times New Roman" w:hAnsi="Times New Roman" w:cs="Times New Roman"/>
          <w:sz w:val="24"/>
          <w:szCs w:val="24"/>
        </w:rPr>
        <w:t xml:space="preserve">pon examining the BIC, we see that large decreases occur at six, eight, and 10 principal components. We therefore compare PCLR models using six, eight, and 10 principal components with the standard logistic regression. </w:t>
      </w:r>
      <w:r w:rsidR="0098156C">
        <w:rPr>
          <w:rFonts w:ascii="Times New Roman" w:hAnsi="Times New Roman" w:cs="Times New Roman"/>
          <w:sz w:val="24"/>
          <w:szCs w:val="24"/>
        </w:rPr>
        <w:t xml:space="preserve">We perform this screening process because it would be computationally infeasible to estimate models for each number of principal components. </w:t>
      </w:r>
      <w:r w:rsidR="0081292B">
        <w:rPr>
          <w:rFonts w:ascii="Times New Roman" w:hAnsi="Times New Roman" w:cs="Times New Roman"/>
          <w:sz w:val="24"/>
          <w:szCs w:val="24"/>
        </w:rPr>
        <w:t xml:space="preserve">A smaller </w:t>
      </w:r>
      <w:r w:rsidR="0098156C">
        <w:rPr>
          <w:rFonts w:ascii="Times New Roman" w:hAnsi="Times New Roman" w:cs="Times New Roman"/>
          <w:sz w:val="24"/>
          <w:szCs w:val="24"/>
        </w:rPr>
        <w:t xml:space="preserve">but noticeable </w:t>
      </w:r>
      <w:r w:rsidR="0081292B">
        <w:rPr>
          <w:rFonts w:ascii="Times New Roman" w:hAnsi="Times New Roman" w:cs="Times New Roman"/>
          <w:sz w:val="24"/>
          <w:szCs w:val="24"/>
        </w:rPr>
        <w:t>change in BIC occurs between 1</w:t>
      </w:r>
      <w:r w:rsidR="005A1954">
        <w:rPr>
          <w:rFonts w:ascii="Times New Roman" w:hAnsi="Times New Roman" w:cs="Times New Roman"/>
          <w:sz w:val="24"/>
          <w:szCs w:val="24"/>
        </w:rPr>
        <w:t>4</w:t>
      </w:r>
      <w:r w:rsidR="0081292B">
        <w:rPr>
          <w:rFonts w:ascii="Times New Roman" w:hAnsi="Times New Roman" w:cs="Times New Roman"/>
          <w:sz w:val="24"/>
          <w:szCs w:val="24"/>
        </w:rPr>
        <w:t xml:space="preserve"> and 1</w:t>
      </w:r>
      <w:r w:rsidR="005A1954">
        <w:rPr>
          <w:rFonts w:ascii="Times New Roman" w:hAnsi="Times New Roman" w:cs="Times New Roman"/>
          <w:sz w:val="24"/>
          <w:szCs w:val="24"/>
        </w:rPr>
        <w:t>5</w:t>
      </w:r>
      <w:r w:rsidR="0081292B">
        <w:rPr>
          <w:rFonts w:ascii="Times New Roman" w:hAnsi="Times New Roman" w:cs="Times New Roman"/>
          <w:sz w:val="24"/>
          <w:szCs w:val="24"/>
        </w:rPr>
        <w:t xml:space="preserve"> principal components</w:t>
      </w:r>
      <w:r>
        <w:rPr>
          <w:rFonts w:ascii="Times New Roman" w:hAnsi="Times New Roman" w:cs="Times New Roman"/>
          <w:sz w:val="24"/>
          <w:szCs w:val="24"/>
        </w:rPr>
        <w:t>. H</w:t>
      </w:r>
      <w:r w:rsidR="0081292B">
        <w:rPr>
          <w:rFonts w:ascii="Times New Roman" w:hAnsi="Times New Roman" w:cs="Times New Roman"/>
          <w:sz w:val="24"/>
          <w:szCs w:val="24"/>
        </w:rPr>
        <w:t>owever, we do not use these be</w:t>
      </w:r>
      <w:r>
        <w:rPr>
          <w:rFonts w:ascii="Times New Roman" w:hAnsi="Times New Roman" w:cs="Times New Roman"/>
          <w:sz w:val="24"/>
          <w:szCs w:val="24"/>
        </w:rPr>
        <w:t xml:space="preserve">cause </w:t>
      </w:r>
      <w:r w:rsidR="0098156C">
        <w:rPr>
          <w:rFonts w:ascii="Times New Roman" w:hAnsi="Times New Roman" w:cs="Times New Roman"/>
          <w:sz w:val="24"/>
          <w:szCs w:val="24"/>
        </w:rPr>
        <w:t>they would</w:t>
      </w:r>
      <w:r w:rsidR="00084F5B">
        <w:rPr>
          <w:rFonts w:ascii="Times New Roman" w:hAnsi="Times New Roman" w:cs="Times New Roman"/>
          <w:sz w:val="24"/>
          <w:szCs w:val="24"/>
        </w:rPr>
        <w:t xml:space="preserve"> approach the same estimates as the standard logistic, and this would eliminate the benefits of dimensionality reduction</w:t>
      </w:r>
      <w:r>
        <w:rPr>
          <w:rFonts w:ascii="Times New Roman" w:hAnsi="Times New Roman" w:cs="Times New Roman"/>
          <w:sz w:val="24"/>
          <w:szCs w:val="24"/>
        </w:rPr>
        <w:t>.</w:t>
      </w:r>
    </w:p>
    <w:p w14:paraId="68734615" w14:textId="18F41773" w:rsidR="00145776" w:rsidRDefault="00084F5B" w:rsidP="0041529B">
      <w:pPr>
        <w:spacing w:line="480" w:lineRule="auto"/>
        <w:ind w:left="720"/>
        <w:rPr>
          <w:rFonts w:ascii="Times New Roman" w:hAnsi="Times New Roman" w:cs="Times New Roman"/>
          <w:sz w:val="24"/>
          <w:szCs w:val="24"/>
        </w:rPr>
      </w:pPr>
      <w:r>
        <w:rPr>
          <w:rFonts w:ascii="Times New Roman" w:hAnsi="Times New Roman" w:cs="Times New Roman"/>
          <w:sz w:val="24"/>
          <w:szCs w:val="24"/>
        </w:rPr>
        <w:t>Having settled on six, eight, and 10 principal components as candidate models for comparing the PCLR to the standard logistic, we move on to the next step in applying the bootstrap</w:t>
      </w:r>
      <w:r w:rsidR="0050013A">
        <w:rPr>
          <w:rFonts w:ascii="Times New Roman" w:hAnsi="Times New Roman" w:cs="Times New Roman"/>
          <w:sz w:val="24"/>
          <w:szCs w:val="24"/>
        </w:rPr>
        <w:t xml:space="preserve">. We generate </w:t>
      </w:r>
      <w:r w:rsidR="00EB2B12">
        <w:rPr>
          <w:rFonts w:ascii="Times New Roman" w:hAnsi="Times New Roman" w:cs="Times New Roman"/>
          <w:sz w:val="24"/>
          <w:szCs w:val="24"/>
        </w:rPr>
        <w:t>each</w:t>
      </w:r>
      <w:r w:rsidR="0050013A">
        <w:rPr>
          <w:rFonts w:ascii="Times New Roman" w:hAnsi="Times New Roman" w:cs="Times New Roman"/>
          <w:sz w:val="24"/>
          <w:szCs w:val="24"/>
        </w:rPr>
        <w:t xml:space="preserve"> bootstrap sample using only the training data</w:t>
      </w:r>
      <w:r w:rsidR="0016152F">
        <w:rPr>
          <w:rFonts w:ascii="Times New Roman" w:hAnsi="Times New Roman" w:cs="Times New Roman"/>
          <w:sz w:val="24"/>
          <w:szCs w:val="24"/>
        </w:rPr>
        <w:t xml:space="preserve"> for both the principal component and standard data frames</w:t>
      </w:r>
      <w:r w:rsidR="0050013A">
        <w:rPr>
          <w:rFonts w:ascii="Times New Roman" w:hAnsi="Times New Roman" w:cs="Times New Roman"/>
          <w:sz w:val="24"/>
          <w:szCs w:val="24"/>
        </w:rPr>
        <w:t xml:space="preserve">. </w:t>
      </w:r>
      <w:r w:rsidR="0016152F">
        <w:rPr>
          <w:rFonts w:ascii="Times New Roman" w:hAnsi="Times New Roman" w:cs="Times New Roman"/>
          <w:sz w:val="24"/>
          <w:szCs w:val="24"/>
        </w:rPr>
        <w:t>In each iteration, w</w:t>
      </w:r>
      <w:r w:rsidR="0050013A">
        <w:rPr>
          <w:rFonts w:ascii="Times New Roman" w:hAnsi="Times New Roman" w:cs="Times New Roman"/>
          <w:sz w:val="24"/>
          <w:szCs w:val="24"/>
        </w:rPr>
        <w:t xml:space="preserve">e refit </w:t>
      </w:r>
      <w:r w:rsidR="003D4308">
        <w:rPr>
          <w:rFonts w:ascii="Times New Roman" w:hAnsi="Times New Roman" w:cs="Times New Roman"/>
          <w:sz w:val="24"/>
          <w:szCs w:val="24"/>
        </w:rPr>
        <w:t>all</w:t>
      </w:r>
      <w:r w:rsidR="0016152F">
        <w:rPr>
          <w:rFonts w:ascii="Times New Roman" w:hAnsi="Times New Roman" w:cs="Times New Roman"/>
          <w:sz w:val="24"/>
          <w:szCs w:val="24"/>
        </w:rPr>
        <w:t xml:space="preserve"> </w:t>
      </w:r>
      <w:r w:rsidR="0050013A">
        <w:rPr>
          <w:rFonts w:ascii="Times New Roman" w:hAnsi="Times New Roman" w:cs="Times New Roman"/>
          <w:sz w:val="24"/>
          <w:szCs w:val="24"/>
        </w:rPr>
        <w:t>model</w:t>
      </w:r>
      <w:r w:rsidR="0016152F">
        <w:rPr>
          <w:rFonts w:ascii="Times New Roman" w:hAnsi="Times New Roman" w:cs="Times New Roman"/>
          <w:sz w:val="24"/>
          <w:szCs w:val="24"/>
        </w:rPr>
        <w:t>s</w:t>
      </w:r>
      <w:r w:rsidR="0050013A">
        <w:rPr>
          <w:rFonts w:ascii="Times New Roman" w:hAnsi="Times New Roman" w:cs="Times New Roman"/>
          <w:sz w:val="24"/>
          <w:szCs w:val="24"/>
        </w:rPr>
        <w:t xml:space="preserve"> and </w:t>
      </w:r>
      <w:r w:rsidR="0050013A">
        <w:rPr>
          <w:rFonts w:ascii="Times New Roman" w:hAnsi="Times New Roman" w:cs="Times New Roman"/>
          <w:sz w:val="24"/>
          <w:szCs w:val="24"/>
        </w:rPr>
        <w:lastRenderedPageBreak/>
        <w:t xml:space="preserve">produce the test error using the </w:t>
      </w:r>
      <w:r w:rsidR="003D4308">
        <w:rPr>
          <w:rFonts w:ascii="Times New Roman" w:hAnsi="Times New Roman" w:cs="Times New Roman"/>
          <w:sz w:val="24"/>
          <w:szCs w:val="24"/>
        </w:rPr>
        <w:t>non-</w:t>
      </w:r>
      <w:proofErr w:type="spellStart"/>
      <w:r w:rsidR="003D4308">
        <w:rPr>
          <w:rFonts w:ascii="Times New Roman" w:hAnsi="Times New Roman" w:cs="Times New Roman"/>
          <w:sz w:val="24"/>
          <w:szCs w:val="24"/>
        </w:rPr>
        <w:t>boostrapped</w:t>
      </w:r>
      <w:proofErr w:type="spellEnd"/>
      <w:r w:rsidR="003D4308">
        <w:rPr>
          <w:rFonts w:ascii="Times New Roman" w:hAnsi="Times New Roman" w:cs="Times New Roman"/>
          <w:sz w:val="24"/>
          <w:szCs w:val="24"/>
        </w:rPr>
        <w:t xml:space="preserve"> </w:t>
      </w:r>
      <w:r w:rsidR="0050013A">
        <w:rPr>
          <w:rFonts w:ascii="Times New Roman" w:hAnsi="Times New Roman" w:cs="Times New Roman"/>
          <w:sz w:val="24"/>
          <w:szCs w:val="24"/>
        </w:rPr>
        <w:t>test data. We iterate this process 100 times</w:t>
      </w:r>
      <w:r w:rsidR="003D4308">
        <w:rPr>
          <w:rFonts w:ascii="Times New Roman" w:hAnsi="Times New Roman" w:cs="Times New Roman"/>
          <w:sz w:val="24"/>
          <w:szCs w:val="24"/>
        </w:rPr>
        <w:t xml:space="preserve"> and average the mis-classification rate for each of the four models.  We then compare the mis-classification rates of the three PCLR models with that of the standard logistic model.</w:t>
      </w:r>
      <w:r w:rsidR="0041529B">
        <w:rPr>
          <w:rFonts w:ascii="Times New Roman" w:hAnsi="Times New Roman" w:cs="Times New Roman"/>
          <w:sz w:val="24"/>
          <w:szCs w:val="24"/>
        </w:rPr>
        <w:t xml:space="preserve"> </w:t>
      </w:r>
      <w:r w:rsidR="00C763BC">
        <w:rPr>
          <w:rFonts w:ascii="Times New Roman" w:hAnsi="Times New Roman" w:cs="Times New Roman"/>
          <w:sz w:val="24"/>
          <w:szCs w:val="24"/>
        </w:rPr>
        <w:t>We make use of the “readstata13” packages for importing the data.  The “stats” and “mass” libraries are used for various functions.   We reproduce our code in full in an appendix.</w:t>
      </w:r>
    </w:p>
    <w:p w14:paraId="2FBC7621" w14:textId="5BCB881F" w:rsidR="0ECE89C5" w:rsidRDefault="0ECE89C5" w:rsidP="00145776">
      <w:pPr>
        <w:pStyle w:val="Heading1"/>
        <w:ind w:firstLine="720"/>
        <w:rPr>
          <w:rFonts w:ascii="Times New Roman" w:hAnsi="Times New Roman" w:cs="Times New Roman"/>
          <w:b/>
          <w:sz w:val="28"/>
          <w:u w:val="single"/>
        </w:rPr>
      </w:pPr>
      <w:r w:rsidRPr="00145776">
        <w:rPr>
          <w:rFonts w:ascii="Times New Roman" w:hAnsi="Times New Roman" w:cs="Times New Roman"/>
          <w:b/>
          <w:sz w:val="28"/>
          <w:u w:val="single"/>
        </w:rPr>
        <w:t>Results</w:t>
      </w:r>
    </w:p>
    <w:p w14:paraId="4965A72F" w14:textId="77777777" w:rsidR="00145776" w:rsidRPr="00145776" w:rsidRDefault="00145776" w:rsidP="00145776"/>
    <w:p w14:paraId="358F7C9F" w14:textId="7F55575E" w:rsidR="000D4B1F" w:rsidRDefault="00BA2851" w:rsidP="00BA2851">
      <w:pPr>
        <w:spacing w:line="480" w:lineRule="auto"/>
        <w:ind w:left="720"/>
        <w:rPr>
          <w:rFonts w:ascii="Times New Roman" w:hAnsi="Times New Roman" w:cs="Times New Roman"/>
          <w:sz w:val="24"/>
          <w:szCs w:val="24"/>
        </w:rPr>
      </w:pPr>
      <w:r w:rsidRPr="00BA2851">
        <w:rPr>
          <w:rFonts w:ascii="Times New Roman" w:hAnsi="Times New Roman" w:cs="Times New Roman"/>
          <w:sz w:val="24"/>
          <w:szCs w:val="24"/>
        </w:rPr>
        <w:t xml:space="preserve">This section presents and compares the results of our </w:t>
      </w:r>
      <w:r>
        <w:rPr>
          <w:rFonts w:ascii="Times New Roman" w:hAnsi="Times New Roman" w:cs="Times New Roman"/>
          <w:sz w:val="24"/>
          <w:szCs w:val="24"/>
        </w:rPr>
        <w:t xml:space="preserve">PCLR and logistic regression analyses. </w:t>
      </w:r>
      <w:r w:rsidR="000D4B1F">
        <w:rPr>
          <w:rFonts w:ascii="Times New Roman" w:hAnsi="Times New Roman" w:cs="Times New Roman"/>
          <w:sz w:val="24"/>
          <w:szCs w:val="24"/>
        </w:rPr>
        <w:t>Table 1 presents our results for cross-validation.</w:t>
      </w:r>
    </w:p>
    <w:tbl>
      <w:tblPr>
        <w:tblW w:w="0" w:type="auto"/>
        <w:tblCellSpacing w:w="15" w:type="dxa"/>
        <w:tblInd w:w="1912" w:type="dxa"/>
        <w:tblCellMar>
          <w:top w:w="15" w:type="dxa"/>
          <w:left w:w="15" w:type="dxa"/>
          <w:bottom w:w="15" w:type="dxa"/>
          <w:right w:w="15" w:type="dxa"/>
        </w:tblCellMar>
        <w:tblLook w:val="04A0" w:firstRow="1" w:lastRow="0" w:firstColumn="1" w:lastColumn="0" w:noHBand="0" w:noVBand="1"/>
      </w:tblPr>
      <w:tblGrid>
        <w:gridCol w:w="3332"/>
        <w:gridCol w:w="2608"/>
      </w:tblGrid>
      <w:tr w:rsidR="00796176" w:rsidRPr="00796176" w14:paraId="369F0DB0" w14:textId="77777777" w:rsidTr="00B94007">
        <w:trPr>
          <w:tblCellSpacing w:w="15" w:type="dxa"/>
        </w:trPr>
        <w:tc>
          <w:tcPr>
            <w:tcW w:w="0" w:type="auto"/>
            <w:gridSpan w:val="2"/>
            <w:vAlign w:val="center"/>
          </w:tcPr>
          <w:p w14:paraId="68D7B747" w14:textId="233BB9DC" w:rsidR="00796176" w:rsidRPr="00796176" w:rsidRDefault="00796176" w:rsidP="007961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1</w:t>
            </w:r>
            <w:r w:rsidR="00992256">
              <w:rPr>
                <w:rFonts w:ascii="Times New Roman" w:eastAsia="Times New Roman" w:hAnsi="Times New Roman" w:cs="Times New Roman"/>
                <w:sz w:val="24"/>
                <w:szCs w:val="24"/>
              </w:rPr>
              <w:t>: Mis-classification Rates for Cross-validation</w:t>
            </w:r>
          </w:p>
        </w:tc>
      </w:tr>
      <w:tr w:rsidR="00796176" w:rsidRPr="00796176" w14:paraId="5D0875B2" w14:textId="77777777" w:rsidTr="00B94007">
        <w:trPr>
          <w:tblCellSpacing w:w="15" w:type="dxa"/>
        </w:trPr>
        <w:tc>
          <w:tcPr>
            <w:tcW w:w="0" w:type="auto"/>
            <w:tcBorders>
              <w:top w:val="thinThickSmallGap" w:sz="24" w:space="0" w:color="auto"/>
              <w:bottom w:val="single" w:sz="4" w:space="0" w:color="auto"/>
              <w:right w:val="single" w:sz="4" w:space="0" w:color="auto"/>
            </w:tcBorders>
            <w:vAlign w:val="center"/>
            <w:hideMark/>
          </w:tcPr>
          <w:p w14:paraId="4644E332" w14:textId="77777777" w:rsidR="00796176" w:rsidRPr="00796176" w:rsidRDefault="00796176" w:rsidP="00796176">
            <w:pPr>
              <w:spacing w:after="0" w:line="240" w:lineRule="auto"/>
              <w:rPr>
                <w:rFonts w:ascii="Times New Roman" w:eastAsia="Times New Roman" w:hAnsi="Times New Roman" w:cs="Times New Roman"/>
                <w:sz w:val="24"/>
                <w:szCs w:val="24"/>
              </w:rPr>
            </w:pPr>
            <w:r w:rsidRPr="00796176">
              <w:rPr>
                <w:rFonts w:ascii="Times New Roman" w:eastAsia="Times New Roman" w:hAnsi="Times New Roman" w:cs="Times New Roman"/>
                <w:sz w:val="24"/>
                <w:szCs w:val="24"/>
              </w:rPr>
              <w:t>Number of Principal Components</w:t>
            </w:r>
          </w:p>
        </w:tc>
        <w:tc>
          <w:tcPr>
            <w:tcW w:w="0" w:type="auto"/>
            <w:tcBorders>
              <w:top w:val="thinThickSmallGap" w:sz="24" w:space="0" w:color="auto"/>
              <w:bottom w:val="single" w:sz="4" w:space="0" w:color="auto"/>
            </w:tcBorders>
            <w:vAlign w:val="center"/>
            <w:hideMark/>
          </w:tcPr>
          <w:p w14:paraId="5BCCDB5D" w14:textId="0E1B85F6" w:rsidR="00796176" w:rsidRPr="00796176" w:rsidRDefault="00796176" w:rsidP="00796176">
            <w:pPr>
              <w:spacing w:after="0" w:line="240" w:lineRule="auto"/>
              <w:rPr>
                <w:rFonts w:ascii="Times New Roman" w:eastAsia="Times New Roman" w:hAnsi="Times New Roman" w:cs="Times New Roman"/>
                <w:sz w:val="24"/>
                <w:szCs w:val="24"/>
              </w:rPr>
            </w:pPr>
            <w:r w:rsidRPr="00796176">
              <w:rPr>
                <w:rFonts w:ascii="Times New Roman" w:eastAsia="Times New Roman" w:hAnsi="Times New Roman" w:cs="Times New Roman"/>
                <w:sz w:val="24"/>
                <w:szCs w:val="24"/>
              </w:rPr>
              <w:t>CV Misclassification Rate</w:t>
            </w:r>
          </w:p>
        </w:tc>
      </w:tr>
      <w:tr w:rsidR="00796176" w:rsidRPr="00796176" w14:paraId="381D8566" w14:textId="77777777" w:rsidTr="00B94007">
        <w:trPr>
          <w:tblCellSpacing w:w="15" w:type="dxa"/>
        </w:trPr>
        <w:tc>
          <w:tcPr>
            <w:tcW w:w="0" w:type="auto"/>
            <w:tcBorders>
              <w:right w:val="single" w:sz="4" w:space="0" w:color="auto"/>
            </w:tcBorders>
            <w:vAlign w:val="center"/>
            <w:hideMark/>
          </w:tcPr>
          <w:p w14:paraId="2898119F" w14:textId="77777777" w:rsidR="00796176" w:rsidRPr="00796176" w:rsidRDefault="00796176" w:rsidP="00B94007">
            <w:pPr>
              <w:spacing w:after="0" w:line="240" w:lineRule="auto"/>
              <w:jc w:val="center"/>
              <w:rPr>
                <w:rFonts w:ascii="Times New Roman" w:eastAsia="Times New Roman" w:hAnsi="Times New Roman" w:cs="Times New Roman"/>
                <w:sz w:val="24"/>
                <w:szCs w:val="24"/>
              </w:rPr>
            </w:pPr>
            <w:r w:rsidRPr="00796176">
              <w:rPr>
                <w:rFonts w:ascii="Times New Roman" w:eastAsia="Times New Roman" w:hAnsi="Times New Roman" w:cs="Times New Roman"/>
                <w:sz w:val="24"/>
                <w:szCs w:val="24"/>
              </w:rPr>
              <w:t>1</w:t>
            </w:r>
          </w:p>
        </w:tc>
        <w:tc>
          <w:tcPr>
            <w:tcW w:w="0" w:type="auto"/>
            <w:vAlign w:val="center"/>
            <w:hideMark/>
          </w:tcPr>
          <w:p w14:paraId="6CE8C013" w14:textId="77777777" w:rsidR="00796176" w:rsidRPr="00796176" w:rsidRDefault="00796176" w:rsidP="00B94007">
            <w:pPr>
              <w:spacing w:after="0" w:line="240" w:lineRule="auto"/>
              <w:jc w:val="center"/>
              <w:rPr>
                <w:rFonts w:ascii="Times New Roman" w:eastAsia="Times New Roman" w:hAnsi="Times New Roman" w:cs="Times New Roman"/>
                <w:sz w:val="24"/>
                <w:szCs w:val="24"/>
              </w:rPr>
            </w:pPr>
            <w:r w:rsidRPr="00796176">
              <w:rPr>
                <w:rFonts w:ascii="Times New Roman" w:eastAsia="Times New Roman" w:hAnsi="Times New Roman" w:cs="Times New Roman"/>
                <w:sz w:val="24"/>
                <w:szCs w:val="24"/>
              </w:rPr>
              <w:t>0.38032</w:t>
            </w:r>
          </w:p>
        </w:tc>
      </w:tr>
      <w:tr w:rsidR="00796176" w:rsidRPr="00796176" w14:paraId="2038EBCD" w14:textId="77777777" w:rsidTr="00B94007">
        <w:trPr>
          <w:tblCellSpacing w:w="15" w:type="dxa"/>
        </w:trPr>
        <w:tc>
          <w:tcPr>
            <w:tcW w:w="0" w:type="auto"/>
            <w:tcBorders>
              <w:right w:val="single" w:sz="4" w:space="0" w:color="auto"/>
            </w:tcBorders>
            <w:vAlign w:val="center"/>
            <w:hideMark/>
          </w:tcPr>
          <w:p w14:paraId="5F93747E" w14:textId="77777777" w:rsidR="00796176" w:rsidRPr="00796176" w:rsidRDefault="00796176" w:rsidP="00B94007">
            <w:pPr>
              <w:spacing w:after="0" w:line="240" w:lineRule="auto"/>
              <w:jc w:val="center"/>
              <w:rPr>
                <w:rFonts w:ascii="Times New Roman" w:eastAsia="Times New Roman" w:hAnsi="Times New Roman" w:cs="Times New Roman"/>
                <w:sz w:val="24"/>
                <w:szCs w:val="24"/>
              </w:rPr>
            </w:pPr>
            <w:r w:rsidRPr="00796176">
              <w:rPr>
                <w:rFonts w:ascii="Times New Roman" w:eastAsia="Times New Roman" w:hAnsi="Times New Roman" w:cs="Times New Roman"/>
                <w:sz w:val="24"/>
                <w:szCs w:val="24"/>
              </w:rPr>
              <w:t>2</w:t>
            </w:r>
          </w:p>
        </w:tc>
        <w:tc>
          <w:tcPr>
            <w:tcW w:w="0" w:type="auto"/>
            <w:vAlign w:val="center"/>
            <w:hideMark/>
          </w:tcPr>
          <w:p w14:paraId="36E8E8D4" w14:textId="77777777" w:rsidR="00796176" w:rsidRPr="00796176" w:rsidRDefault="00796176" w:rsidP="00B94007">
            <w:pPr>
              <w:spacing w:after="0" w:line="240" w:lineRule="auto"/>
              <w:jc w:val="center"/>
              <w:rPr>
                <w:rFonts w:ascii="Times New Roman" w:eastAsia="Times New Roman" w:hAnsi="Times New Roman" w:cs="Times New Roman"/>
                <w:sz w:val="24"/>
                <w:szCs w:val="24"/>
              </w:rPr>
            </w:pPr>
            <w:r w:rsidRPr="00796176">
              <w:rPr>
                <w:rFonts w:ascii="Times New Roman" w:eastAsia="Times New Roman" w:hAnsi="Times New Roman" w:cs="Times New Roman"/>
                <w:sz w:val="24"/>
                <w:szCs w:val="24"/>
              </w:rPr>
              <w:t>0.38706</w:t>
            </w:r>
          </w:p>
        </w:tc>
      </w:tr>
      <w:tr w:rsidR="00796176" w:rsidRPr="00796176" w14:paraId="4FD28342" w14:textId="77777777" w:rsidTr="00B94007">
        <w:trPr>
          <w:tblCellSpacing w:w="15" w:type="dxa"/>
        </w:trPr>
        <w:tc>
          <w:tcPr>
            <w:tcW w:w="0" w:type="auto"/>
            <w:tcBorders>
              <w:right w:val="single" w:sz="4" w:space="0" w:color="auto"/>
            </w:tcBorders>
            <w:vAlign w:val="center"/>
            <w:hideMark/>
          </w:tcPr>
          <w:p w14:paraId="42BAE8B2" w14:textId="77777777" w:rsidR="00796176" w:rsidRPr="00796176" w:rsidRDefault="00796176" w:rsidP="00B94007">
            <w:pPr>
              <w:spacing w:after="0" w:line="240" w:lineRule="auto"/>
              <w:jc w:val="center"/>
              <w:rPr>
                <w:rFonts w:ascii="Times New Roman" w:eastAsia="Times New Roman" w:hAnsi="Times New Roman" w:cs="Times New Roman"/>
                <w:sz w:val="24"/>
                <w:szCs w:val="24"/>
              </w:rPr>
            </w:pPr>
            <w:r w:rsidRPr="00796176">
              <w:rPr>
                <w:rFonts w:ascii="Times New Roman" w:eastAsia="Times New Roman" w:hAnsi="Times New Roman" w:cs="Times New Roman"/>
                <w:sz w:val="24"/>
                <w:szCs w:val="24"/>
              </w:rPr>
              <w:t>3</w:t>
            </w:r>
          </w:p>
        </w:tc>
        <w:tc>
          <w:tcPr>
            <w:tcW w:w="0" w:type="auto"/>
            <w:vAlign w:val="center"/>
            <w:hideMark/>
          </w:tcPr>
          <w:p w14:paraId="177DCA9C" w14:textId="77777777" w:rsidR="00796176" w:rsidRPr="00796176" w:rsidRDefault="00796176" w:rsidP="00B94007">
            <w:pPr>
              <w:spacing w:after="0" w:line="240" w:lineRule="auto"/>
              <w:jc w:val="center"/>
              <w:rPr>
                <w:rFonts w:ascii="Times New Roman" w:eastAsia="Times New Roman" w:hAnsi="Times New Roman" w:cs="Times New Roman"/>
                <w:sz w:val="24"/>
                <w:szCs w:val="24"/>
              </w:rPr>
            </w:pPr>
            <w:r w:rsidRPr="00796176">
              <w:rPr>
                <w:rFonts w:ascii="Times New Roman" w:eastAsia="Times New Roman" w:hAnsi="Times New Roman" w:cs="Times New Roman"/>
                <w:sz w:val="24"/>
                <w:szCs w:val="24"/>
              </w:rPr>
              <w:t>0.39122</w:t>
            </w:r>
          </w:p>
        </w:tc>
      </w:tr>
      <w:tr w:rsidR="00796176" w:rsidRPr="00796176" w14:paraId="3C140DD4" w14:textId="77777777" w:rsidTr="00B94007">
        <w:trPr>
          <w:tblCellSpacing w:w="15" w:type="dxa"/>
        </w:trPr>
        <w:tc>
          <w:tcPr>
            <w:tcW w:w="0" w:type="auto"/>
            <w:tcBorders>
              <w:right w:val="single" w:sz="4" w:space="0" w:color="auto"/>
            </w:tcBorders>
            <w:vAlign w:val="center"/>
            <w:hideMark/>
          </w:tcPr>
          <w:p w14:paraId="5A026AD8" w14:textId="77777777" w:rsidR="00796176" w:rsidRPr="00796176" w:rsidRDefault="00796176" w:rsidP="00B94007">
            <w:pPr>
              <w:spacing w:after="0" w:line="240" w:lineRule="auto"/>
              <w:jc w:val="center"/>
              <w:rPr>
                <w:rFonts w:ascii="Times New Roman" w:eastAsia="Times New Roman" w:hAnsi="Times New Roman" w:cs="Times New Roman"/>
                <w:sz w:val="24"/>
                <w:szCs w:val="24"/>
              </w:rPr>
            </w:pPr>
            <w:r w:rsidRPr="00796176">
              <w:rPr>
                <w:rFonts w:ascii="Times New Roman" w:eastAsia="Times New Roman" w:hAnsi="Times New Roman" w:cs="Times New Roman"/>
                <w:sz w:val="24"/>
                <w:szCs w:val="24"/>
              </w:rPr>
              <w:t>4</w:t>
            </w:r>
          </w:p>
        </w:tc>
        <w:tc>
          <w:tcPr>
            <w:tcW w:w="0" w:type="auto"/>
            <w:vAlign w:val="center"/>
            <w:hideMark/>
          </w:tcPr>
          <w:p w14:paraId="29C9C194" w14:textId="77777777" w:rsidR="00796176" w:rsidRPr="00796176" w:rsidRDefault="00796176" w:rsidP="00B94007">
            <w:pPr>
              <w:spacing w:after="0" w:line="240" w:lineRule="auto"/>
              <w:jc w:val="center"/>
              <w:rPr>
                <w:rFonts w:ascii="Times New Roman" w:eastAsia="Times New Roman" w:hAnsi="Times New Roman" w:cs="Times New Roman"/>
                <w:sz w:val="24"/>
                <w:szCs w:val="24"/>
              </w:rPr>
            </w:pPr>
            <w:r w:rsidRPr="00796176">
              <w:rPr>
                <w:rFonts w:ascii="Times New Roman" w:eastAsia="Times New Roman" w:hAnsi="Times New Roman" w:cs="Times New Roman"/>
                <w:sz w:val="24"/>
                <w:szCs w:val="24"/>
              </w:rPr>
              <w:t>0.36541</w:t>
            </w:r>
          </w:p>
        </w:tc>
      </w:tr>
      <w:tr w:rsidR="00796176" w:rsidRPr="00796176" w14:paraId="444CCCFD" w14:textId="77777777" w:rsidTr="00B94007">
        <w:trPr>
          <w:tblCellSpacing w:w="15" w:type="dxa"/>
        </w:trPr>
        <w:tc>
          <w:tcPr>
            <w:tcW w:w="0" w:type="auto"/>
            <w:tcBorders>
              <w:right w:val="single" w:sz="4" w:space="0" w:color="auto"/>
            </w:tcBorders>
            <w:vAlign w:val="center"/>
            <w:hideMark/>
          </w:tcPr>
          <w:p w14:paraId="6863474B" w14:textId="77777777" w:rsidR="00796176" w:rsidRPr="00796176" w:rsidRDefault="00796176" w:rsidP="00B94007">
            <w:pPr>
              <w:spacing w:after="0" w:line="240" w:lineRule="auto"/>
              <w:jc w:val="center"/>
              <w:rPr>
                <w:rFonts w:ascii="Times New Roman" w:eastAsia="Times New Roman" w:hAnsi="Times New Roman" w:cs="Times New Roman"/>
                <w:sz w:val="24"/>
                <w:szCs w:val="24"/>
              </w:rPr>
            </w:pPr>
            <w:r w:rsidRPr="00796176">
              <w:rPr>
                <w:rFonts w:ascii="Times New Roman" w:eastAsia="Times New Roman" w:hAnsi="Times New Roman" w:cs="Times New Roman"/>
                <w:sz w:val="24"/>
                <w:szCs w:val="24"/>
              </w:rPr>
              <w:t>5</w:t>
            </w:r>
          </w:p>
        </w:tc>
        <w:tc>
          <w:tcPr>
            <w:tcW w:w="0" w:type="auto"/>
            <w:vAlign w:val="center"/>
            <w:hideMark/>
          </w:tcPr>
          <w:p w14:paraId="43B2FAD0" w14:textId="77777777" w:rsidR="00796176" w:rsidRPr="00796176" w:rsidRDefault="00796176" w:rsidP="00B94007">
            <w:pPr>
              <w:spacing w:after="0" w:line="240" w:lineRule="auto"/>
              <w:jc w:val="center"/>
              <w:rPr>
                <w:rFonts w:ascii="Times New Roman" w:eastAsia="Times New Roman" w:hAnsi="Times New Roman" w:cs="Times New Roman"/>
                <w:sz w:val="24"/>
                <w:szCs w:val="24"/>
              </w:rPr>
            </w:pPr>
            <w:r w:rsidRPr="00796176">
              <w:rPr>
                <w:rFonts w:ascii="Times New Roman" w:eastAsia="Times New Roman" w:hAnsi="Times New Roman" w:cs="Times New Roman"/>
                <w:sz w:val="24"/>
                <w:szCs w:val="24"/>
              </w:rPr>
              <w:t>0.34749</w:t>
            </w:r>
          </w:p>
        </w:tc>
      </w:tr>
      <w:tr w:rsidR="00796176" w:rsidRPr="00796176" w14:paraId="476B5C6D" w14:textId="77777777" w:rsidTr="00B94007">
        <w:trPr>
          <w:tblCellSpacing w:w="15" w:type="dxa"/>
        </w:trPr>
        <w:tc>
          <w:tcPr>
            <w:tcW w:w="0" w:type="auto"/>
            <w:tcBorders>
              <w:right w:val="single" w:sz="4" w:space="0" w:color="auto"/>
            </w:tcBorders>
            <w:vAlign w:val="center"/>
            <w:hideMark/>
          </w:tcPr>
          <w:p w14:paraId="5160CE11" w14:textId="77777777" w:rsidR="00796176" w:rsidRPr="00796176" w:rsidRDefault="00796176" w:rsidP="00B94007">
            <w:pPr>
              <w:spacing w:after="0" w:line="240" w:lineRule="auto"/>
              <w:jc w:val="center"/>
              <w:rPr>
                <w:rFonts w:ascii="Times New Roman" w:eastAsia="Times New Roman" w:hAnsi="Times New Roman" w:cs="Times New Roman"/>
                <w:sz w:val="24"/>
                <w:szCs w:val="24"/>
              </w:rPr>
            </w:pPr>
            <w:r w:rsidRPr="00796176">
              <w:rPr>
                <w:rFonts w:ascii="Times New Roman" w:eastAsia="Times New Roman" w:hAnsi="Times New Roman" w:cs="Times New Roman"/>
                <w:sz w:val="24"/>
                <w:szCs w:val="24"/>
              </w:rPr>
              <w:t>6</w:t>
            </w:r>
          </w:p>
        </w:tc>
        <w:tc>
          <w:tcPr>
            <w:tcW w:w="0" w:type="auto"/>
            <w:vAlign w:val="center"/>
            <w:hideMark/>
          </w:tcPr>
          <w:p w14:paraId="09CE38F2" w14:textId="77777777" w:rsidR="00796176" w:rsidRPr="00796176" w:rsidRDefault="00796176" w:rsidP="00B94007">
            <w:pPr>
              <w:spacing w:after="0" w:line="240" w:lineRule="auto"/>
              <w:jc w:val="center"/>
              <w:rPr>
                <w:rFonts w:ascii="Times New Roman" w:eastAsia="Times New Roman" w:hAnsi="Times New Roman" w:cs="Times New Roman"/>
                <w:sz w:val="24"/>
                <w:szCs w:val="24"/>
              </w:rPr>
            </w:pPr>
            <w:r w:rsidRPr="00796176">
              <w:rPr>
                <w:rFonts w:ascii="Times New Roman" w:eastAsia="Times New Roman" w:hAnsi="Times New Roman" w:cs="Times New Roman"/>
                <w:sz w:val="24"/>
                <w:szCs w:val="24"/>
              </w:rPr>
              <w:t>0.32540</w:t>
            </w:r>
          </w:p>
        </w:tc>
      </w:tr>
      <w:tr w:rsidR="00796176" w:rsidRPr="00796176" w14:paraId="6E966BE8" w14:textId="77777777" w:rsidTr="00B94007">
        <w:trPr>
          <w:tblCellSpacing w:w="15" w:type="dxa"/>
        </w:trPr>
        <w:tc>
          <w:tcPr>
            <w:tcW w:w="0" w:type="auto"/>
            <w:tcBorders>
              <w:right w:val="single" w:sz="4" w:space="0" w:color="auto"/>
            </w:tcBorders>
            <w:vAlign w:val="center"/>
            <w:hideMark/>
          </w:tcPr>
          <w:p w14:paraId="7CC5AA7E" w14:textId="77777777" w:rsidR="00796176" w:rsidRPr="00796176" w:rsidRDefault="00796176" w:rsidP="00B94007">
            <w:pPr>
              <w:spacing w:after="0" w:line="240" w:lineRule="auto"/>
              <w:jc w:val="center"/>
              <w:rPr>
                <w:rFonts w:ascii="Times New Roman" w:eastAsia="Times New Roman" w:hAnsi="Times New Roman" w:cs="Times New Roman"/>
                <w:sz w:val="24"/>
                <w:szCs w:val="24"/>
              </w:rPr>
            </w:pPr>
            <w:r w:rsidRPr="00796176">
              <w:rPr>
                <w:rFonts w:ascii="Times New Roman" w:eastAsia="Times New Roman" w:hAnsi="Times New Roman" w:cs="Times New Roman"/>
                <w:sz w:val="24"/>
                <w:szCs w:val="24"/>
              </w:rPr>
              <w:t>7</w:t>
            </w:r>
          </w:p>
        </w:tc>
        <w:tc>
          <w:tcPr>
            <w:tcW w:w="0" w:type="auto"/>
            <w:vAlign w:val="center"/>
            <w:hideMark/>
          </w:tcPr>
          <w:p w14:paraId="462AAF5D" w14:textId="77777777" w:rsidR="00796176" w:rsidRPr="00796176" w:rsidRDefault="00796176" w:rsidP="00B94007">
            <w:pPr>
              <w:spacing w:after="0" w:line="240" w:lineRule="auto"/>
              <w:jc w:val="center"/>
              <w:rPr>
                <w:rFonts w:ascii="Times New Roman" w:eastAsia="Times New Roman" w:hAnsi="Times New Roman" w:cs="Times New Roman"/>
                <w:sz w:val="24"/>
                <w:szCs w:val="24"/>
              </w:rPr>
            </w:pPr>
            <w:r w:rsidRPr="00796176">
              <w:rPr>
                <w:rFonts w:ascii="Times New Roman" w:eastAsia="Times New Roman" w:hAnsi="Times New Roman" w:cs="Times New Roman"/>
                <w:sz w:val="24"/>
                <w:szCs w:val="24"/>
              </w:rPr>
              <w:t>0.32554</w:t>
            </w:r>
          </w:p>
        </w:tc>
      </w:tr>
      <w:tr w:rsidR="00796176" w:rsidRPr="00796176" w14:paraId="702FB3D4" w14:textId="77777777" w:rsidTr="00B94007">
        <w:trPr>
          <w:tblCellSpacing w:w="15" w:type="dxa"/>
        </w:trPr>
        <w:tc>
          <w:tcPr>
            <w:tcW w:w="0" w:type="auto"/>
            <w:tcBorders>
              <w:right w:val="single" w:sz="4" w:space="0" w:color="auto"/>
            </w:tcBorders>
            <w:vAlign w:val="center"/>
            <w:hideMark/>
          </w:tcPr>
          <w:p w14:paraId="1BB69D6B" w14:textId="77777777" w:rsidR="00796176" w:rsidRPr="00796176" w:rsidRDefault="00796176" w:rsidP="00B94007">
            <w:pPr>
              <w:spacing w:after="0" w:line="240" w:lineRule="auto"/>
              <w:jc w:val="center"/>
              <w:rPr>
                <w:rFonts w:ascii="Times New Roman" w:eastAsia="Times New Roman" w:hAnsi="Times New Roman" w:cs="Times New Roman"/>
                <w:sz w:val="24"/>
                <w:szCs w:val="24"/>
              </w:rPr>
            </w:pPr>
            <w:r w:rsidRPr="00796176">
              <w:rPr>
                <w:rFonts w:ascii="Times New Roman" w:eastAsia="Times New Roman" w:hAnsi="Times New Roman" w:cs="Times New Roman"/>
                <w:sz w:val="24"/>
                <w:szCs w:val="24"/>
              </w:rPr>
              <w:t>8</w:t>
            </w:r>
          </w:p>
        </w:tc>
        <w:tc>
          <w:tcPr>
            <w:tcW w:w="0" w:type="auto"/>
            <w:vAlign w:val="center"/>
            <w:hideMark/>
          </w:tcPr>
          <w:p w14:paraId="47C1C858" w14:textId="77777777" w:rsidR="00796176" w:rsidRPr="00796176" w:rsidRDefault="00796176" w:rsidP="00B94007">
            <w:pPr>
              <w:spacing w:after="0" w:line="240" w:lineRule="auto"/>
              <w:jc w:val="center"/>
              <w:rPr>
                <w:rFonts w:ascii="Times New Roman" w:eastAsia="Times New Roman" w:hAnsi="Times New Roman" w:cs="Times New Roman"/>
                <w:sz w:val="24"/>
                <w:szCs w:val="24"/>
              </w:rPr>
            </w:pPr>
            <w:r w:rsidRPr="00796176">
              <w:rPr>
                <w:rFonts w:ascii="Times New Roman" w:eastAsia="Times New Roman" w:hAnsi="Times New Roman" w:cs="Times New Roman"/>
                <w:sz w:val="24"/>
                <w:szCs w:val="24"/>
              </w:rPr>
              <w:t>0.30954</w:t>
            </w:r>
          </w:p>
        </w:tc>
      </w:tr>
      <w:tr w:rsidR="00796176" w:rsidRPr="00796176" w14:paraId="64B1C210" w14:textId="77777777" w:rsidTr="00B94007">
        <w:trPr>
          <w:tblCellSpacing w:w="15" w:type="dxa"/>
        </w:trPr>
        <w:tc>
          <w:tcPr>
            <w:tcW w:w="0" w:type="auto"/>
            <w:tcBorders>
              <w:right w:val="single" w:sz="4" w:space="0" w:color="auto"/>
            </w:tcBorders>
            <w:vAlign w:val="center"/>
            <w:hideMark/>
          </w:tcPr>
          <w:p w14:paraId="7112C060" w14:textId="77777777" w:rsidR="00796176" w:rsidRPr="00796176" w:rsidRDefault="00796176" w:rsidP="00B94007">
            <w:pPr>
              <w:spacing w:after="0" w:line="240" w:lineRule="auto"/>
              <w:jc w:val="center"/>
              <w:rPr>
                <w:rFonts w:ascii="Times New Roman" w:eastAsia="Times New Roman" w:hAnsi="Times New Roman" w:cs="Times New Roman"/>
                <w:sz w:val="24"/>
                <w:szCs w:val="24"/>
              </w:rPr>
            </w:pPr>
            <w:r w:rsidRPr="00796176">
              <w:rPr>
                <w:rFonts w:ascii="Times New Roman" w:eastAsia="Times New Roman" w:hAnsi="Times New Roman" w:cs="Times New Roman"/>
                <w:sz w:val="24"/>
                <w:szCs w:val="24"/>
              </w:rPr>
              <w:t>9</w:t>
            </w:r>
          </w:p>
        </w:tc>
        <w:tc>
          <w:tcPr>
            <w:tcW w:w="0" w:type="auto"/>
            <w:vAlign w:val="center"/>
            <w:hideMark/>
          </w:tcPr>
          <w:p w14:paraId="776B2685" w14:textId="77777777" w:rsidR="00796176" w:rsidRPr="00796176" w:rsidRDefault="00796176" w:rsidP="00B94007">
            <w:pPr>
              <w:spacing w:after="0" w:line="240" w:lineRule="auto"/>
              <w:jc w:val="center"/>
              <w:rPr>
                <w:rFonts w:ascii="Times New Roman" w:eastAsia="Times New Roman" w:hAnsi="Times New Roman" w:cs="Times New Roman"/>
                <w:sz w:val="24"/>
                <w:szCs w:val="24"/>
              </w:rPr>
            </w:pPr>
            <w:r w:rsidRPr="00796176">
              <w:rPr>
                <w:rFonts w:ascii="Times New Roman" w:eastAsia="Times New Roman" w:hAnsi="Times New Roman" w:cs="Times New Roman"/>
                <w:sz w:val="24"/>
                <w:szCs w:val="24"/>
              </w:rPr>
              <w:t>0.30943</w:t>
            </w:r>
          </w:p>
        </w:tc>
      </w:tr>
      <w:tr w:rsidR="00796176" w:rsidRPr="00796176" w14:paraId="28E26B18" w14:textId="77777777" w:rsidTr="00B94007">
        <w:trPr>
          <w:tblCellSpacing w:w="15" w:type="dxa"/>
        </w:trPr>
        <w:tc>
          <w:tcPr>
            <w:tcW w:w="0" w:type="auto"/>
            <w:tcBorders>
              <w:right w:val="single" w:sz="4" w:space="0" w:color="auto"/>
            </w:tcBorders>
            <w:vAlign w:val="center"/>
            <w:hideMark/>
          </w:tcPr>
          <w:p w14:paraId="126EC27F" w14:textId="77777777" w:rsidR="00796176" w:rsidRPr="00796176" w:rsidRDefault="00796176" w:rsidP="00B94007">
            <w:pPr>
              <w:spacing w:after="0" w:line="240" w:lineRule="auto"/>
              <w:jc w:val="center"/>
              <w:rPr>
                <w:rFonts w:ascii="Times New Roman" w:eastAsia="Times New Roman" w:hAnsi="Times New Roman" w:cs="Times New Roman"/>
                <w:sz w:val="24"/>
                <w:szCs w:val="24"/>
              </w:rPr>
            </w:pPr>
            <w:r w:rsidRPr="00796176">
              <w:rPr>
                <w:rFonts w:ascii="Times New Roman" w:eastAsia="Times New Roman" w:hAnsi="Times New Roman" w:cs="Times New Roman"/>
                <w:sz w:val="24"/>
                <w:szCs w:val="24"/>
              </w:rPr>
              <w:t>10</w:t>
            </w:r>
          </w:p>
        </w:tc>
        <w:tc>
          <w:tcPr>
            <w:tcW w:w="0" w:type="auto"/>
            <w:vAlign w:val="center"/>
            <w:hideMark/>
          </w:tcPr>
          <w:p w14:paraId="3E283E14" w14:textId="77777777" w:rsidR="00796176" w:rsidRPr="00796176" w:rsidRDefault="00796176" w:rsidP="00B94007">
            <w:pPr>
              <w:spacing w:after="0" w:line="240" w:lineRule="auto"/>
              <w:jc w:val="center"/>
              <w:rPr>
                <w:rFonts w:ascii="Times New Roman" w:eastAsia="Times New Roman" w:hAnsi="Times New Roman" w:cs="Times New Roman"/>
                <w:sz w:val="24"/>
                <w:szCs w:val="24"/>
              </w:rPr>
            </w:pPr>
            <w:r w:rsidRPr="00796176">
              <w:rPr>
                <w:rFonts w:ascii="Times New Roman" w:eastAsia="Times New Roman" w:hAnsi="Times New Roman" w:cs="Times New Roman"/>
                <w:sz w:val="24"/>
                <w:szCs w:val="24"/>
              </w:rPr>
              <w:t>0.30065</w:t>
            </w:r>
          </w:p>
        </w:tc>
      </w:tr>
      <w:tr w:rsidR="00796176" w:rsidRPr="00796176" w14:paraId="33D94F92" w14:textId="77777777" w:rsidTr="00B94007">
        <w:trPr>
          <w:tblCellSpacing w:w="15" w:type="dxa"/>
        </w:trPr>
        <w:tc>
          <w:tcPr>
            <w:tcW w:w="0" w:type="auto"/>
            <w:tcBorders>
              <w:right w:val="single" w:sz="4" w:space="0" w:color="auto"/>
            </w:tcBorders>
            <w:vAlign w:val="center"/>
            <w:hideMark/>
          </w:tcPr>
          <w:p w14:paraId="11334BCB" w14:textId="77777777" w:rsidR="00796176" w:rsidRPr="00796176" w:rsidRDefault="00796176" w:rsidP="00B94007">
            <w:pPr>
              <w:spacing w:after="0" w:line="240" w:lineRule="auto"/>
              <w:jc w:val="center"/>
              <w:rPr>
                <w:rFonts w:ascii="Times New Roman" w:eastAsia="Times New Roman" w:hAnsi="Times New Roman" w:cs="Times New Roman"/>
                <w:sz w:val="24"/>
                <w:szCs w:val="24"/>
              </w:rPr>
            </w:pPr>
            <w:r w:rsidRPr="00796176">
              <w:rPr>
                <w:rFonts w:ascii="Times New Roman" w:eastAsia="Times New Roman" w:hAnsi="Times New Roman" w:cs="Times New Roman"/>
                <w:sz w:val="24"/>
                <w:szCs w:val="24"/>
              </w:rPr>
              <w:t>11</w:t>
            </w:r>
          </w:p>
        </w:tc>
        <w:tc>
          <w:tcPr>
            <w:tcW w:w="0" w:type="auto"/>
            <w:vAlign w:val="center"/>
            <w:hideMark/>
          </w:tcPr>
          <w:p w14:paraId="77EF5693" w14:textId="77777777" w:rsidR="00796176" w:rsidRPr="00796176" w:rsidRDefault="00796176" w:rsidP="00B94007">
            <w:pPr>
              <w:spacing w:after="0" w:line="240" w:lineRule="auto"/>
              <w:jc w:val="center"/>
              <w:rPr>
                <w:rFonts w:ascii="Times New Roman" w:eastAsia="Times New Roman" w:hAnsi="Times New Roman" w:cs="Times New Roman"/>
                <w:sz w:val="24"/>
                <w:szCs w:val="24"/>
              </w:rPr>
            </w:pPr>
            <w:r w:rsidRPr="00796176">
              <w:rPr>
                <w:rFonts w:ascii="Times New Roman" w:eastAsia="Times New Roman" w:hAnsi="Times New Roman" w:cs="Times New Roman"/>
                <w:sz w:val="24"/>
                <w:szCs w:val="24"/>
              </w:rPr>
              <w:t>0.30030</w:t>
            </w:r>
          </w:p>
        </w:tc>
      </w:tr>
      <w:tr w:rsidR="00796176" w:rsidRPr="00796176" w14:paraId="71335A98" w14:textId="77777777" w:rsidTr="00B94007">
        <w:trPr>
          <w:tblCellSpacing w:w="15" w:type="dxa"/>
        </w:trPr>
        <w:tc>
          <w:tcPr>
            <w:tcW w:w="0" w:type="auto"/>
            <w:tcBorders>
              <w:right w:val="single" w:sz="4" w:space="0" w:color="auto"/>
            </w:tcBorders>
            <w:vAlign w:val="center"/>
            <w:hideMark/>
          </w:tcPr>
          <w:p w14:paraId="32CE6BC8" w14:textId="77777777" w:rsidR="00796176" w:rsidRPr="00796176" w:rsidRDefault="00796176" w:rsidP="00B94007">
            <w:pPr>
              <w:spacing w:after="0" w:line="240" w:lineRule="auto"/>
              <w:jc w:val="center"/>
              <w:rPr>
                <w:rFonts w:ascii="Times New Roman" w:eastAsia="Times New Roman" w:hAnsi="Times New Roman" w:cs="Times New Roman"/>
                <w:sz w:val="24"/>
                <w:szCs w:val="24"/>
              </w:rPr>
            </w:pPr>
            <w:r w:rsidRPr="00796176">
              <w:rPr>
                <w:rFonts w:ascii="Times New Roman" w:eastAsia="Times New Roman" w:hAnsi="Times New Roman" w:cs="Times New Roman"/>
                <w:sz w:val="24"/>
                <w:szCs w:val="24"/>
              </w:rPr>
              <w:t>12</w:t>
            </w:r>
          </w:p>
        </w:tc>
        <w:tc>
          <w:tcPr>
            <w:tcW w:w="0" w:type="auto"/>
            <w:vAlign w:val="center"/>
            <w:hideMark/>
          </w:tcPr>
          <w:p w14:paraId="3409A608" w14:textId="77777777" w:rsidR="00796176" w:rsidRPr="00796176" w:rsidRDefault="00796176" w:rsidP="00B94007">
            <w:pPr>
              <w:spacing w:after="0" w:line="240" w:lineRule="auto"/>
              <w:jc w:val="center"/>
              <w:rPr>
                <w:rFonts w:ascii="Times New Roman" w:eastAsia="Times New Roman" w:hAnsi="Times New Roman" w:cs="Times New Roman"/>
                <w:sz w:val="24"/>
                <w:szCs w:val="24"/>
              </w:rPr>
            </w:pPr>
            <w:r w:rsidRPr="00796176">
              <w:rPr>
                <w:rFonts w:ascii="Times New Roman" w:eastAsia="Times New Roman" w:hAnsi="Times New Roman" w:cs="Times New Roman"/>
                <w:sz w:val="24"/>
                <w:szCs w:val="24"/>
              </w:rPr>
              <w:t>0.30013</w:t>
            </w:r>
          </w:p>
        </w:tc>
      </w:tr>
      <w:tr w:rsidR="00796176" w:rsidRPr="00796176" w14:paraId="63E798EC" w14:textId="77777777" w:rsidTr="00B94007">
        <w:trPr>
          <w:tblCellSpacing w:w="15" w:type="dxa"/>
        </w:trPr>
        <w:tc>
          <w:tcPr>
            <w:tcW w:w="0" w:type="auto"/>
            <w:tcBorders>
              <w:right w:val="single" w:sz="4" w:space="0" w:color="auto"/>
            </w:tcBorders>
            <w:vAlign w:val="center"/>
            <w:hideMark/>
          </w:tcPr>
          <w:p w14:paraId="5A276351" w14:textId="77777777" w:rsidR="00796176" w:rsidRPr="00796176" w:rsidRDefault="00796176" w:rsidP="00B94007">
            <w:pPr>
              <w:spacing w:after="0" w:line="240" w:lineRule="auto"/>
              <w:jc w:val="center"/>
              <w:rPr>
                <w:rFonts w:ascii="Times New Roman" w:eastAsia="Times New Roman" w:hAnsi="Times New Roman" w:cs="Times New Roman"/>
                <w:sz w:val="24"/>
                <w:szCs w:val="24"/>
              </w:rPr>
            </w:pPr>
            <w:r w:rsidRPr="00796176">
              <w:rPr>
                <w:rFonts w:ascii="Times New Roman" w:eastAsia="Times New Roman" w:hAnsi="Times New Roman" w:cs="Times New Roman"/>
                <w:sz w:val="24"/>
                <w:szCs w:val="24"/>
              </w:rPr>
              <w:t>13</w:t>
            </w:r>
          </w:p>
        </w:tc>
        <w:tc>
          <w:tcPr>
            <w:tcW w:w="0" w:type="auto"/>
            <w:vAlign w:val="center"/>
            <w:hideMark/>
          </w:tcPr>
          <w:p w14:paraId="3419FC0F" w14:textId="77777777" w:rsidR="00796176" w:rsidRPr="00796176" w:rsidRDefault="00796176" w:rsidP="00B94007">
            <w:pPr>
              <w:spacing w:after="0" w:line="240" w:lineRule="auto"/>
              <w:jc w:val="center"/>
              <w:rPr>
                <w:rFonts w:ascii="Times New Roman" w:eastAsia="Times New Roman" w:hAnsi="Times New Roman" w:cs="Times New Roman"/>
                <w:sz w:val="24"/>
                <w:szCs w:val="24"/>
              </w:rPr>
            </w:pPr>
            <w:r w:rsidRPr="00796176">
              <w:rPr>
                <w:rFonts w:ascii="Times New Roman" w:eastAsia="Times New Roman" w:hAnsi="Times New Roman" w:cs="Times New Roman"/>
                <w:sz w:val="24"/>
                <w:szCs w:val="24"/>
              </w:rPr>
              <w:t>0.30009</w:t>
            </w:r>
          </w:p>
        </w:tc>
      </w:tr>
      <w:tr w:rsidR="00796176" w:rsidRPr="00796176" w14:paraId="56A39497" w14:textId="77777777" w:rsidTr="00B94007">
        <w:trPr>
          <w:tblCellSpacing w:w="15" w:type="dxa"/>
        </w:trPr>
        <w:tc>
          <w:tcPr>
            <w:tcW w:w="0" w:type="auto"/>
            <w:tcBorders>
              <w:right w:val="single" w:sz="4" w:space="0" w:color="auto"/>
            </w:tcBorders>
            <w:vAlign w:val="center"/>
            <w:hideMark/>
          </w:tcPr>
          <w:p w14:paraId="46E28EE5" w14:textId="77777777" w:rsidR="00796176" w:rsidRPr="00796176" w:rsidRDefault="00796176" w:rsidP="00B94007">
            <w:pPr>
              <w:spacing w:after="0" w:line="240" w:lineRule="auto"/>
              <w:jc w:val="center"/>
              <w:rPr>
                <w:rFonts w:ascii="Times New Roman" w:eastAsia="Times New Roman" w:hAnsi="Times New Roman" w:cs="Times New Roman"/>
                <w:sz w:val="24"/>
                <w:szCs w:val="24"/>
              </w:rPr>
            </w:pPr>
            <w:r w:rsidRPr="00796176">
              <w:rPr>
                <w:rFonts w:ascii="Times New Roman" w:eastAsia="Times New Roman" w:hAnsi="Times New Roman" w:cs="Times New Roman"/>
                <w:sz w:val="24"/>
                <w:szCs w:val="24"/>
              </w:rPr>
              <w:t>14</w:t>
            </w:r>
          </w:p>
        </w:tc>
        <w:tc>
          <w:tcPr>
            <w:tcW w:w="0" w:type="auto"/>
            <w:vAlign w:val="center"/>
            <w:hideMark/>
          </w:tcPr>
          <w:p w14:paraId="7C90B603" w14:textId="77777777" w:rsidR="00796176" w:rsidRPr="00796176" w:rsidRDefault="00796176" w:rsidP="00B94007">
            <w:pPr>
              <w:spacing w:after="0" w:line="240" w:lineRule="auto"/>
              <w:jc w:val="center"/>
              <w:rPr>
                <w:rFonts w:ascii="Times New Roman" w:eastAsia="Times New Roman" w:hAnsi="Times New Roman" w:cs="Times New Roman"/>
                <w:sz w:val="24"/>
                <w:szCs w:val="24"/>
              </w:rPr>
            </w:pPr>
            <w:r w:rsidRPr="00796176">
              <w:rPr>
                <w:rFonts w:ascii="Times New Roman" w:eastAsia="Times New Roman" w:hAnsi="Times New Roman" w:cs="Times New Roman"/>
                <w:sz w:val="24"/>
                <w:szCs w:val="24"/>
              </w:rPr>
              <w:t>0.29991</w:t>
            </w:r>
          </w:p>
        </w:tc>
      </w:tr>
      <w:tr w:rsidR="00796176" w:rsidRPr="00796176" w14:paraId="1516DCE1" w14:textId="77777777" w:rsidTr="00B94007">
        <w:trPr>
          <w:tblCellSpacing w:w="15" w:type="dxa"/>
        </w:trPr>
        <w:tc>
          <w:tcPr>
            <w:tcW w:w="0" w:type="auto"/>
            <w:tcBorders>
              <w:right w:val="single" w:sz="4" w:space="0" w:color="auto"/>
            </w:tcBorders>
            <w:vAlign w:val="center"/>
            <w:hideMark/>
          </w:tcPr>
          <w:p w14:paraId="5C88364D" w14:textId="77777777" w:rsidR="00796176" w:rsidRPr="00796176" w:rsidRDefault="00796176" w:rsidP="00B94007">
            <w:pPr>
              <w:spacing w:after="0" w:line="240" w:lineRule="auto"/>
              <w:jc w:val="center"/>
              <w:rPr>
                <w:rFonts w:ascii="Times New Roman" w:eastAsia="Times New Roman" w:hAnsi="Times New Roman" w:cs="Times New Roman"/>
                <w:sz w:val="24"/>
                <w:szCs w:val="24"/>
              </w:rPr>
            </w:pPr>
            <w:r w:rsidRPr="00796176">
              <w:rPr>
                <w:rFonts w:ascii="Times New Roman" w:eastAsia="Times New Roman" w:hAnsi="Times New Roman" w:cs="Times New Roman"/>
                <w:sz w:val="24"/>
                <w:szCs w:val="24"/>
              </w:rPr>
              <w:t>15</w:t>
            </w:r>
          </w:p>
        </w:tc>
        <w:tc>
          <w:tcPr>
            <w:tcW w:w="0" w:type="auto"/>
            <w:vAlign w:val="center"/>
            <w:hideMark/>
          </w:tcPr>
          <w:p w14:paraId="709812D1" w14:textId="77777777" w:rsidR="00796176" w:rsidRPr="00796176" w:rsidRDefault="00796176" w:rsidP="00B94007">
            <w:pPr>
              <w:spacing w:after="0" w:line="240" w:lineRule="auto"/>
              <w:jc w:val="center"/>
              <w:rPr>
                <w:rFonts w:ascii="Times New Roman" w:eastAsia="Times New Roman" w:hAnsi="Times New Roman" w:cs="Times New Roman"/>
                <w:sz w:val="24"/>
                <w:szCs w:val="24"/>
              </w:rPr>
            </w:pPr>
            <w:r w:rsidRPr="00796176">
              <w:rPr>
                <w:rFonts w:ascii="Times New Roman" w:eastAsia="Times New Roman" w:hAnsi="Times New Roman" w:cs="Times New Roman"/>
                <w:sz w:val="24"/>
                <w:szCs w:val="24"/>
              </w:rPr>
              <w:t>0.29469</w:t>
            </w:r>
          </w:p>
        </w:tc>
      </w:tr>
      <w:tr w:rsidR="00796176" w:rsidRPr="00796176" w14:paraId="260DDC2A" w14:textId="77777777" w:rsidTr="00B94007">
        <w:trPr>
          <w:tblCellSpacing w:w="15" w:type="dxa"/>
        </w:trPr>
        <w:tc>
          <w:tcPr>
            <w:tcW w:w="0" w:type="auto"/>
            <w:tcBorders>
              <w:right w:val="single" w:sz="4" w:space="0" w:color="auto"/>
            </w:tcBorders>
            <w:vAlign w:val="center"/>
            <w:hideMark/>
          </w:tcPr>
          <w:p w14:paraId="29246E72" w14:textId="77777777" w:rsidR="00796176" w:rsidRPr="00796176" w:rsidRDefault="00796176" w:rsidP="00B94007">
            <w:pPr>
              <w:spacing w:after="0" w:line="240" w:lineRule="auto"/>
              <w:jc w:val="center"/>
              <w:rPr>
                <w:rFonts w:ascii="Times New Roman" w:eastAsia="Times New Roman" w:hAnsi="Times New Roman" w:cs="Times New Roman"/>
                <w:sz w:val="24"/>
                <w:szCs w:val="24"/>
              </w:rPr>
            </w:pPr>
            <w:r w:rsidRPr="00796176">
              <w:rPr>
                <w:rFonts w:ascii="Times New Roman" w:eastAsia="Times New Roman" w:hAnsi="Times New Roman" w:cs="Times New Roman"/>
                <w:sz w:val="24"/>
                <w:szCs w:val="24"/>
              </w:rPr>
              <w:t>16</w:t>
            </w:r>
          </w:p>
        </w:tc>
        <w:tc>
          <w:tcPr>
            <w:tcW w:w="0" w:type="auto"/>
            <w:vAlign w:val="center"/>
            <w:hideMark/>
          </w:tcPr>
          <w:p w14:paraId="75ADC28F" w14:textId="77777777" w:rsidR="00796176" w:rsidRPr="00796176" w:rsidRDefault="00796176" w:rsidP="00B94007">
            <w:pPr>
              <w:spacing w:after="0" w:line="240" w:lineRule="auto"/>
              <w:jc w:val="center"/>
              <w:rPr>
                <w:rFonts w:ascii="Times New Roman" w:eastAsia="Times New Roman" w:hAnsi="Times New Roman" w:cs="Times New Roman"/>
                <w:sz w:val="24"/>
                <w:szCs w:val="24"/>
              </w:rPr>
            </w:pPr>
            <w:r w:rsidRPr="00796176">
              <w:rPr>
                <w:rFonts w:ascii="Times New Roman" w:eastAsia="Times New Roman" w:hAnsi="Times New Roman" w:cs="Times New Roman"/>
                <w:sz w:val="24"/>
                <w:szCs w:val="24"/>
              </w:rPr>
              <w:t>0.29418</w:t>
            </w:r>
          </w:p>
        </w:tc>
      </w:tr>
      <w:tr w:rsidR="00796176" w:rsidRPr="00796176" w14:paraId="7C8A85F5" w14:textId="77777777" w:rsidTr="00B94007">
        <w:trPr>
          <w:tblCellSpacing w:w="15" w:type="dxa"/>
        </w:trPr>
        <w:tc>
          <w:tcPr>
            <w:tcW w:w="0" w:type="auto"/>
            <w:tcBorders>
              <w:right w:val="single" w:sz="4" w:space="0" w:color="auto"/>
            </w:tcBorders>
            <w:vAlign w:val="center"/>
            <w:hideMark/>
          </w:tcPr>
          <w:p w14:paraId="7CC4069A" w14:textId="77777777" w:rsidR="00796176" w:rsidRPr="00796176" w:rsidRDefault="00796176" w:rsidP="00B94007">
            <w:pPr>
              <w:spacing w:after="0" w:line="240" w:lineRule="auto"/>
              <w:jc w:val="center"/>
              <w:rPr>
                <w:rFonts w:ascii="Times New Roman" w:eastAsia="Times New Roman" w:hAnsi="Times New Roman" w:cs="Times New Roman"/>
                <w:sz w:val="24"/>
                <w:szCs w:val="24"/>
              </w:rPr>
            </w:pPr>
            <w:r w:rsidRPr="00796176">
              <w:rPr>
                <w:rFonts w:ascii="Times New Roman" w:eastAsia="Times New Roman" w:hAnsi="Times New Roman" w:cs="Times New Roman"/>
                <w:sz w:val="24"/>
                <w:szCs w:val="24"/>
              </w:rPr>
              <w:t>17</w:t>
            </w:r>
          </w:p>
        </w:tc>
        <w:tc>
          <w:tcPr>
            <w:tcW w:w="0" w:type="auto"/>
            <w:vAlign w:val="center"/>
            <w:hideMark/>
          </w:tcPr>
          <w:p w14:paraId="073E4FDD" w14:textId="77777777" w:rsidR="00796176" w:rsidRPr="00796176" w:rsidRDefault="00796176" w:rsidP="00B94007">
            <w:pPr>
              <w:spacing w:after="0" w:line="240" w:lineRule="auto"/>
              <w:jc w:val="center"/>
              <w:rPr>
                <w:rFonts w:ascii="Times New Roman" w:eastAsia="Times New Roman" w:hAnsi="Times New Roman" w:cs="Times New Roman"/>
                <w:sz w:val="24"/>
                <w:szCs w:val="24"/>
              </w:rPr>
            </w:pPr>
            <w:r w:rsidRPr="00796176">
              <w:rPr>
                <w:rFonts w:ascii="Times New Roman" w:eastAsia="Times New Roman" w:hAnsi="Times New Roman" w:cs="Times New Roman"/>
                <w:sz w:val="24"/>
                <w:szCs w:val="24"/>
              </w:rPr>
              <w:t>0.29419</w:t>
            </w:r>
          </w:p>
        </w:tc>
      </w:tr>
      <w:tr w:rsidR="00796176" w:rsidRPr="00796176" w14:paraId="421DEE65" w14:textId="77777777" w:rsidTr="009D3F34">
        <w:trPr>
          <w:tblCellSpacing w:w="15" w:type="dxa"/>
        </w:trPr>
        <w:tc>
          <w:tcPr>
            <w:tcW w:w="0" w:type="auto"/>
            <w:tcBorders>
              <w:top w:val="dotted" w:sz="4" w:space="0" w:color="auto"/>
              <w:bottom w:val="thickThinSmallGap" w:sz="24" w:space="0" w:color="auto"/>
              <w:right w:val="single" w:sz="4" w:space="0" w:color="auto"/>
            </w:tcBorders>
            <w:vAlign w:val="center"/>
            <w:hideMark/>
          </w:tcPr>
          <w:p w14:paraId="6941FC71" w14:textId="77777777" w:rsidR="00796176" w:rsidRPr="00796176" w:rsidRDefault="00796176" w:rsidP="00B94007">
            <w:pPr>
              <w:spacing w:after="0" w:line="240" w:lineRule="auto"/>
              <w:jc w:val="center"/>
              <w:rPr>
                <w:rFonts w:ascii="Times New Roman" w:eastAsia="Times New Roman" w:hAnsi="Times New Roman" w:cs="Times New Roman"/>
                <w:sz w:val="24"/>
                <w:szCs w:val="24"/>
              </w:rPr>
            </w:pPr>
            <w:r w:rsidRPr="00796176">
              <w:rPr>
                <w:rFonts w:ascii="Times New Roman" w:eastAsia="Times New Roman" w:hAnsi="Times New Roman" w:cs="Times New Roman"/>
                <w:sz w:val="24"/>
                <w:szCs w:val="24"/>
              </w:rPr>
              <w:t>Standard Logistic</w:t>
            </w:r>
          </w:p>
        </w:tc>
        <w:tc>
          <w:tcPr>
            <w:tcW w:w="0" w:type="auto"/>
            <w:tcBorders>
              <w:top w:val="dotted" w:sz="4" w:space="0" w:color="auto"/>
              <w:bottom w:val="thickThinSmallGap" w:sz="24" w:space="0" w:color="auto"/>
            </w:tcBorders>
            <w:vAlign w:val="center"/>
            <w:hideMark/>
          </w:tcPr>
          <w:p w14:paraId="237E5F62" w14:textId="77777777" w:rsidR="00796176" w:rsidRPr="00796176" w:rsidRDefault="00796176" w:rsidP="00B94007">
            <w:pPr>
              <w:spacing w:after="0" w:line="240" w:lineRule="auto"/>
              <w:jc w:val="center"/>
              <w:rPr>
                <w:rFonts w:ascii="Times New Roman" w:eastAsia="Times New Roman" w:hAnsi="Times New Roman" w:cs="Times New Roman"/>
                <w:sz w:val="24"/>
                <w:szCs w:val="24"/>
              </w:rPr>
            </w:pPr>
            <w:r w:rsidRPr="00796176">
              <w:rPr>
                <w:rFonts w:ascii="Times New Roman" w:eastAsia="Times New Roman" w:hAnsi="Times New Roman" w:cs="Times New Roman"/>
                <w:sz w:val="24"/>
                <w:szCs w:val="24"/>
              </w:rPr>
              <w:t>0.29430</w:t>
            </w:r>
          </w:p>
        </w:tc>
      </w:tr>
    </w:tbl>
    <w:p w14:paraId="1054480B" w14:textId="74F0CBD4" w:rsidR="00EF5306" w:rsidRDefault="00AC5A27" w:rsidP="00796176">
      <w:pPr>
        <w:spacing w:line="480" w:lineRule="auto"/>
        <w:ind w:left="720"/>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O</w:t>
      </w:r>
      <w:r w:rsidR="00796176">
        <w:rPr>
          <w:rFonts w:ascii="Times New Roman" w:hAnsi="Times New Roman" w:cs="Times New Roman"/>
          <w:sz w:val="24"/>
          <w:szCs w:val="24"/>
        </w:rPr>
        <w:t xml:space="preserve">ur stated goal is to produce results that are </w:t>
      </w:r>
      <w:r w:rsidR="00EF5306">
        <w:rPr>
          <w:rFonts w:ascii="Times New Roman" w:hAnsi="Times New Roman" w:cs="Times New Roman"/>
          <w:sz w:val="24"/>
          <w:szCs w:val="24"/>
        </w:rPr>
        <w:t>at least as good as standard logistic regression. The standard logistic regression has a mis-classification rate of 0.2943</w:t>
      </w:r>
      <w:r w:rsidR="00992256">
        <w:rPr>
          <w:rFonts w:ascii="Times New Roman" w:hAnsi="Times New Roman" w:cs="Times New Roman"/>
          <w:sz w:val="24"/>
          <w:szCs w:val="24"/>
        </w:rPr>
        <w:t>0</w:t>
      </w:r>
      <w:r w:rsidR="00EF5306">
        <w:rPr>
          <w:rFonts w:ascii="Times New Roman" w:hAnsi="Times New Roman" w:cs="Times New Roman"/>
          <w:sz w:val="24"/>
          <w:szCs w:val="24"/>
        </w:rPr>
        <w:t>, and comparable mis-classification from the PCLR model occurs at 15 principal components.</w:t>
      </w:r>
      <w:r w:rsidR="00170AB5">
        <w:rPr>
          <w:rFonts w:ascii="Times New Roman" w:hAnsi="Times New Roman" w:cs="Times New Roman"/>
          <w:sz w:val="24"/>
          <w:szCs w:val="24"/>
        </w:rPr>
        <w:t xml:space="preserve"> The following graph illustrates the results in Table 1 with the standard logistic mis-classification in red indicated by the red line.</w:t>
      </w:r>
    </w:p>
    <w:p w14:paraId="17A2776E" w14:textId="54550FA6" w:rsidR="00407FA6" w:rsidRDefault="00407FA6" w:rsidP="00796176">
      <w:pPr>
        <w:spacing w:line="480" w:lineRule="auto"/>
        <w:ind w:left="720"/>
        <w:rPr>
          <w:rFonts w:ascii="Times New Roman" w:hAnsi="Times New Roman" w:cs="Times New Roman"/>
          <w:sz w:val="24"/>
          <w:szCs w:val="24"/>
        </w:rPr>
      </w:pPr>
      <w:r w:rsidRPr="00407FA6">
        <w:rPr>
          <w:noProof/>
        </w:rPr>
        <w:drawing>
          <wp:anchor distT="0" distB="0" distL="114300" distR="114300" simplePos="0" relativeHeight="251658240" behindDoc="0" locked="0" layoutInCell="1" allowOverlap="1" wp14:anchorId="5E463EC0" wp14:editId="0A1CFBC8">
            <wp:simplePos x="0" y="0"/>
            <wp:positionH relativeFrom="column">
              <wp:posOffset>12767</wp:posOffset>
            </wp:positionH>
            <wp:positionV relativeFrom="paragraph">
              <wp:posOffset>0</wp:posOffset>
            </wp:positionV>
            <wp:extent cx="5943600" cy="46507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4650740"/>
                    </a:xfrm>
                    <a:prstGeom prst="rect">
                      <a:avLst/>
                    </a:prstGeom>
                  </pic:spPr>
                </pic:pic>
              </a:graphicData>
            </a:graphic>
          </wp:anchor>
        </w:drawing>
      </w:r>
    </w:p>
    <w:p w14:paraId="5225248B" w14:textId="33C01515" w:rsidR="00EF5306" w:rsidRDefault="0018237C" w:rsidP="00796176">
      <w:pPr>
        <w:spacing w:line="480" w:lineRule="auto"/>
        <w:ind w:left="720"/>
        <w:rPr>
          <w:rFonts w:ascii="Times New Roman" w:hAnsi="Times New Roman" w:cs="Times New Roman"/>
          <w:sz w:val="24"/>
          <w:szCs w:val="24"/>
        </w:rPr>
      </w:pPr>
      <w:r>
        <w:rPr>
          <w:rFonts w:ascii="Times New Roman" w:hAnsi="Times New Roman" w:cs="Times New Roman"/>
          <w:sz w:val="24"/>
          <w:szCs w:val="24"/>
        </w:rPr>
        <w:t>Table 2 lists the mis-classification rates for the standard logistic model and each of the three PCLR candidate models.</w:t>
      </w:r>
    </w:p>
    <w:tbl>
      <w:tblPr>
        <w:tblW w:w="0" w:type="auto"/>
        <w:tblCellSpacing w:w="15" w:type="dxa"/>
        <w:tblInd w:w="2585" w:type="dxa"/>
        <w:tblCellMar>
          <w:top w:w="15" w:type="dxa"/>
          <w:left w:w="15" w:type="dxa"/>
          <w:bottom w:w="15" w:type="dxa"/>
          <w:right w:w="15" w:type="dxa"/>
        </w:tblCellMar>
        <w:tblLook w:val="04A0" w:firstRow="1" w:lastRow="0" w:firstColumn="1" w:lastColumn="0" w:noHBand="0" w:noVBand="1"/>
      </w:tblPr>
      <w:tblGrid>
        <w:gridCol w:w="1853"/>
        <w:gridCol w:w="2340"/>
      </w:tblGrid>
      <w:tr w:rsidR="00EF5306" w:rsidRPr="00EF5306" w14:paraId="679F67FB" w14:textId="77777777" w:rsidTr="005C2FF9">
        <w:trPr>
          <w:tblCellSpacing w:w="15" w:type="dxa"/>
        </w:trPr>
        <w:tc>
          <w:tcPr>
            <w:tcW w:w="4133" w:type="dxa"/>
            <w:gridSpan w:val="2"/>
            <w:vAlign w:val="center"/>
          </w:tcPr>
          <w:p w14:paraId="715BBE46" w14:textId="13703A9B" w:rsidR="00EF5306" w:rsidRPr="00EF5306" w:rsidRDefault="00EF5306" w:rsidP="00EF53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2</w:t>
            </w:r>
            <w:r w:rsidR="00A05E32">
              <w:rPr>
                <w:rFonts w:ascii="Times New Roman" w:eastAsia="Times New Roman" w:hAnsi="Times New Roman" w:cs="Times New Roman"/>
                <w:sz w:val="24"/>
                <w:szCs w:val="24"/>
              </w:rPr>
              <w:t>: Mis-classification Rates for Bootstrap</w:t>
            </w:r>
          </w:p>
        </w:tc>
      </w:tr>
      <w:tr w:rsidR="00EF5306" w:rsidRPr="00EF5306" w14:paraId="05363221" w14:textId="77777777" w:rsidTr="005C2FF9">
        <w:trPr>
          <w:tblCellSpacing w:w="15" w:type="dxa"/>
        </w:trPr>
        <w:tc>
          <w:tcPr>
            <w:tcW w:w="1808" w:type="dxa"/>
            <w:tcBorders>
              <w:top w:val="thinThickSmallGap" w:sz="24" w:space="0" w:color="auto"/>
              <w:bottom w:val="single" w:sz="4" w:space="0" w:color="auto"/>
            </w:tcBorders>
            <w:vAlign w:val="center"/>
          </w:tcPr>
          <w:p w14:paraId="31ED2F3F" w14:textId="77777777" w:rsidR="00EF5306" w:rsidRDefault="00EF5306" w:rsidP="00EF5306">
            <w:pPr>
              <w:spacing w:after="0" w:line="240" w:lineRule="auto"/>
              <w:rPr>
                <w:rFonts w:ascii="Times New Roman" w:eastAsia="Times New Roman" w:hAnsi="Times New Roman" w:cs="Times New Roman"/>
                <w:sz w:val="24"/>
                <w:szCs w:val="24"/>
              </w:rPr>
            </w:pPr>
          </w:p>
        </w:tc>
        <w:tc>
          <w:tcPr>
            <w:tcW w:w="2295" w:type="dxa"/>
            <w:tcBorders>
              <w:top w:val="thinThickSmallGap" w:sz="24" w:space="0" w:color="auto"/>
              <w:left w:val="single" w:sz="4" w:space="0" w:color="auto"/>
              <w:bottom w:val="single" w:sz="4" w:space="0" w:color="auto"/>
            </w:tcBorders>
            <w:vAlign w:val="center"/>
          </w:tcPr>
          <w:p w14:paraId="67CB818F" w14:textId="6BEF414E" w:rsidR="00EF5306" w:rsidRDefault="00EF5306" w:rsidP="0096382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Misclassification Rate</w:t>
            </w:r>
          </w:p>
        </w:tc>
      </w:tr>
      <w:tr w:rsidR="00EF5306" w:rsidRPr="00EF5306" w14:paraId="1AA1A66E" w14:textId="77777777" w:rsidTr="005C2FF9">
        <w:trPr>
          <w:tblCellSpacing w:w="15" w:type="dxa"/>
        </w:trPr>
        <w:tc>
          <w:tcPr>
            <w:tcW w:w="1808" w:type="dxa"/>
            <w:vAlign w:val="center"/>
            <w:hideMark/>
          </w:tcPr>
          <w:p w14:paraId="35C1F7F8" w14:textId="77777777" w:rsidR="00EF5306" w:rsidRPr="00EF5306" w:rsidRDefault="00EF5306" w:rsidP="00EF5306">
            <w:pPr>
              <w:spacing w:after="0" w:line="240" w:lineRule="auto"/>
              <w:jc w:val="center"/>
              <w:rPr>
                <w:rFonts w:ascii="Times New Roman" w:eastAsia="Times New Roman" w:hAnsi="Times New Roman" w:cs="Times New Roman"/>
                <w:sz w:val="24"/>
                <w:szCs w:val="24"/>
              </w:rPr>
            </w:pPr>
            <w:r w:rsidRPr="00EF5306">
              <w:rPr>
                <w:rFonts w:ascii="Times New Roman" w:eastAsia="Times New Roman" w:hAnsi="Times New Roman" w:cs="Times New Roman"/>
                <w:sz w:val="24"/>
                <w:szCs w:val="24"/>
              </w:rPr>
              <w:t>Standard Logistic</w:t>
            </w:r>
          </w:p>
        </w:tc>
        <w:tc>
          <w:tcPr>
            <w:tcW w:w="2295" w:type="dxa"/>
            <w:tcBorders>
              <w:left w:val="single" w:sz="4" w:space="0" w:color="auto"/>
            </w:tcBorders>
            <w:vAlign w:val="center"/>
            <w:hideMark/>
          </w:tcPr>
          <w:p w14:paraId="6D52C021" w14:textId="44EAC057" w:rsidR="00EF5306" w:rsidRPr="00EF5306" w:rsidRDefault="00EF5306" w:rsidP="00EF5306">
            <w:pPr>
              <w:spacing w:after="0" w:line="240" w:lineRule="auto"/>
              <w:jc w:val="center"/>
              <w:rPr>
                <w:rFonts w:ascii="Times New Roman" w:eastAsia="Times New Roman" w:hAnsi="Times New Roman" w:cs="Times New Roman"/>
                <w:sz w:val="24"/>
                <w:szCs w:val="24"/>
              </w:rPr>
            </w:pPr>
            <w:r w:rsidRPr="00EF5306">
              <w:rPr>
                <w:rFonts w:ascii="Times New Roman" w:eastAsia="Times New Roman" w:hAnsi="Times New Roman" w:cs="Times New Roman"/>
                <w:sz w:val="24"/>
                <w:szCs w:val="24"/>
              </w:rPr>
              <w:t>0.31693</w:t>
            </w:r>
          </w:p>
        </w:tc>
      </w:tr>
      <w:tr w:rsidR="00EF5306" w:rsidRPr="00EF5306" w14:paraId="2FAEA281" w14:textId="77777777" w:rsidTr="005C2FF9">
        <w:trPr>
          <w:tblCellSpacing w:w="15" w:type="dxa"/>
        </w:trPr>
        <w:tc>
          <w:tcPr>
            <w:tcW w:w="1808" w:type="dxa"/>
            <w:vAlign w:val="center"/>
            <w:hideMark/>
          </w:tcPr>
          <w:p w14:paraId="467A87ED" w14:textId="77777777" w:rsidR="00EF5306" w:rsidRPr="00EF5306" w:rsidRDefault="00EF5306" w:rsidP="00EF5306">
            <w:pPr>
              <w:spacing w:after="0" w:line="240" w:lineRule="auto"/>
              <w:jc w:val="center"/>
              <w:rPr>
                <w:rFonts w:ascii="Times New Roman" w:eastAsia="Times New Roman" w:hAnsi="Times New Roman" w:cs="Times New Roman"/>
                <w:sz w:val="24"/>
                <w:szCs w:val="24"/>
              </w:rPr>
            </w:pPr>
            <w:r w:rsidRPr="00EF5306">
              <w:rPr>
                <w:rFonts w:ascii="Times New Roman" w:eastAsia="Times New Roman" w:hAnsi="Times New Roman" w:cs="Times New Roman"/>
                <w:sz w:val="24"/>
                <w:szCs w:val="24"/>
              </w:rPr>
              <w:t>6 PCs</w:t>
            </w:r>
          </w:p>
        </w:tc>
        <w:tc>
          <w:tcPr>
            <w:tcW w:w="2295" w:type="dxa"/>
            <w:tcBorders>
              <w:left w:val="single" w:sz="4" w:space="0" w:color="auto"/>
            </w:tcBorders>
            <w:vAlign w:val="center"/>
            <w:hideMark/>
          </w:tcPr>
          <w:p w14:paraId="65BD7140" w14:textId="0399F8CF" w:rsidR="00EF5306" w:rsidRPr="00EF5306" w:rsidRDefault="00EF5306" w:rsidP="00EF5306">
            <w:pPr>
              <w:spacing w:after="0" w:line="240" w:lineRule="auto"/>
              <w:jc w:val="center"/>
              <w:rPr>
                <w:rFonts w:ascii="Times New Roman" w:eastAsia="Times New Roman" w:hAnsi="Times New Roman" w:cs="Times New Roman"/>
                <w:sz w:val="24"/>
                <w:szCs w:val="24"/>
              </w:rPr>
            </w:pPr>
            <w:r w:rsidRPr="00EF5306">
              <w:rPr>
                <w:rFonts w:ascii="Times New Roman" w:eastAsia="Times New Roman" w:hAnsi="Times New Roman" w:cs="Times New Roman"/>
                <w:sz w:val="24"/>
                <w:szCs w:val="24"/>
              </w:rPr>
              <w:t>0.32416</w:t>
            </w:r>
          </w:p>
        </w:tc>
      </w:tr>
      <w:tr w:rsidR="00EF5306" w:rsidRPr="00EF5306" w14:paraId="5AECEC98" w14:textId="77777777" w:rsidTr="005C2FF9">
        <w:trPr>
          <w:tblCellSpacing w:w="15" w:type="dxa"/>
        </w:trPr>
        <w:tc>
          <w:tcPr>
            <w:tcW w:w="1808" w:type="dxa"/>
            <w:vAlign w:val="center"/>
            <w:hideMark/>
          </w:tcPr>
          <w:p w14:paraId="599D0B2C" w14:textId="77777777" w:rsidR="00EF5306" w:rsidRPr="00EF5306" w:rsidRDefault="00EF5306" w:rsidP="00EF5306">
            <w:pPr>
              <w:spacing w:after="0" w:line="240" w:lineRule="auto"/>
              <w:jc w:val="center"/>
              <w:rPr>
                <w:rFonts w:ascii="Times New Roman" w:eastAsia="Times New Roman" w:hAnsi="Times New Roman" w:cs="Times New Roman"/>
                <w:sz w:val="24"/>
                <w:szCs w:val="24"/>
              </w:rPr>
            </w:pPr>
            <w:r w:rsidRPr="00EF5306">
              <w:rPr>
                <w:rFonts w:ascii="Times New Roman" w:eastAsia="Times New Roman" w:hAnsi="Times New Roman" w:cs="Times New Roman"/>
                <w:sz w:val="24"/>
                <w:szCs w:val="24"/>
              </w:rPr>
              <w:t>8 PCs</w:t>
            </w:r>
          </w:p>
        </w:tc>
        <w:tc>
          <w:tcPr>
            <w:tcW w:w="2295" w:type="dxa"/>
            <w:tcBorders>
              <w:left w:val="single" w:sz="4" w:space="0" w:color="auto"/>
            </w:tcBorders>
            <w:vAlign w:val="center"/>
            <w:hideMark/>
          </w:tcPr>
          <w:p w14:paraId="78C28ECB" w14:textId="77777777" w:rsidR="00EF5306" w:rsidRPr="00EF5306" w:rsidRDefault="00EF5306" w:rsidP="00EF5306">
            <w:pPr>
              <w:spacing w:after="0" w:line="240" w:lineRule="auto"/>
              <w:jc w:val="center"/>
              <w:rPr>
                <w:rFonts w:ascii="Times New Roman" w:eastAsia="Times New Roman" w:hAnsi="Times New Roman" w:cs="Times New Roman"/>
                <w:sz w:val="24"/>
                <w:szCs w:val="24"/>
              </w:rPr>
            </w:pPr>
            <w:r w:rsidRPr="00EF5306">
              <w:rPr>
                <w:rFonts w:ascii="Times New Roman" w:eastAsia="Times New Roman" w:hAnsi="Times New Roman" w:cs="Times New Roman"/>
                <w:sz w:val="24"/>
                <w:szCs w:val="24"/>
              </w:rPr>
              <w:t>0.30892</w:t>
            </w:r>
          </w:p>
        </w:tc>
      </w:tr>
      <w:tr w:rsidR="00EF5306" w:rsidRPr="00EF5306" w14:paraId="7634A756" w14:textId="77777777" w:rsidTr="005C2FF9">
        <w:trPr>
          <w:tblCellSpacing w:w="15" w:type="dxa"/>
        </w:trPr>
        <w:tc>
          <w:tcPr>
            <w:tcW w:w="1808" w:type="dxa"/>
            <w:tcBorders>
              <w:bottom w:val="thinThickSmallGap" w:sz="24" w:space="0" w:color="auto"/>
            </w:tcBorders>
            <w:vAlign w:val="center"/>
            <w:hideMark/>
          </w:tcPr>
          <w:p w14:paraId="4E3D5DF5" w14:textId="77777777" w:rsidR="00EF5306" w:rsidRPr="00EF5306" w:rsidRDefault="00EF5306" w:rsidP="00EF5306">
            <w:pPr>
              <w:spacing w:after="0" w:line="240" w:lineRule="auto"/>
              <w:jc w:val="center"/>
              <w:rPr>
                <w:rFonts w:ascii="Times New Roman" w:eastAsia="Times New Roman" w:hAnsi="Times New Roman" w:cs="Times New Roman"/>
                <w:sz w:val="24"/>
                <w:szCs w:val="24"/>
              </w:rPr>
            </w:pPr>
            <w:r w:rsidRPr="00EF5306">
              <w:rPr>
                <w:rFonts w:ascii="Times New Roman" w:eastAsia="Times New Roman" w:hAnsi="Times New Roman" w:cs="Times New Roman"/>
                <w:sz w:val="24"/>
                <w:szCs w:val="24"/>
              </w:rPr>
              <w:t>10 PCs</w:t>
            </w:r>
          </w:p>
        </w:tc>
        <w:tc>
          <w:tcPr>
            <w:tcW w:w="2295" w:type="dxa"/>
            <w:tcBorders>
              <w:left w:val="single" w:sz="4" w:space="0" w:color="auto"/>
              <w:bottom w:val="thinThickSmallGap" w:sz="24" w:space="0" w:color="auto"/>
            </w:tcBorders>
            <w:vAlign w:val="center"/>
            <w:hideMark/>
          </w:tcPr>
          <w:p w14:paraId="234A5892" w14:textId="360547A3" w:rsidR="00EF5306" w:rsidRPr="00EF5306" w:rsidRDefault="00EF5306" w:rsidP="00EF5306">
            <w:pPr>
              <w:spacing w:after="0" w:line="240" w:lineRule="auto"/>
              <w:jc w:val="center"/>
              <w:rPr>
                <w:rFonts w:ascii="Times New Roman" w:eastAsia="Times New Roman" w:hAnsi="Times New Roman" w:cs="Times New Roman"/>
                <w:sz w:val="24"/>
                <w:szCs w:val="24"/>
              </w:rPr>
            </w:pPr>
            <w:r w:rsidRPr="00EF5306">
              <w:rPr>
                <w:rFonts w:ascii="Times New Roman" w:eastAsia="Times New Roman" w:hAnsi="Times New Roman" w:cs="Times New Roman"/>
                <w:sz w:val="24"/>
                <w:szCs w:val="24"/>
              </w:rPr>
              <w:t>0.2997</w:t>
            </w:r>
            <w:r>
              <w:rPr>
                <w:rFonts w:ascii="Times New Roman" w:eastAsia="Times New Roman" w:hAnsi="Times New Roman" w:cs="Times New Roman"/>
                <w:sz w:val="24"/>
                <w:szCs w:val="24"/>
              </w:rPr>
              <w:t>5</w:t>
            </w:r>
          </w:p>
        </w:tc>
      </w:tr>
    </w:tbl>
    <w:p w14:paraId="01CA63EC" w14:textId="292DD455" w:rsidR="00796176" w:rsidRDefault="00EF5306" w:rsidP="00796176">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 </w:t>
      </w:r>
    </w:p>
    <w:p w14:paraId="5E377733" w14:textId="6B8EE8FC" w:rsidR="00EF5306" w:rsidRDefault="00EF5306" w:rsidP="00796176">
      <w:pPr>
        <w:spacing w:line="480" w:lineRule="auto"/>
        <w:ind w:left="720"/>
        <w:rPr>
          <w:rFonts w:ascii="Times New Roman" w:hAnsi="Times New Roman" w:cs="Times New Roman"/>
          <w:sz w:val="24"/>
          <w:szCs w:val="24"/>
        </w:rPr>
      </w:pPr>
      <w:r>
        <w:rPr>
          <w:rFonts w:ascii="Times New Roman" w:hAnsi="Times New Roman" w:cs="Times New Roman"/>
          <w:sz w:val="24"/>
          <w:szCs w:val="24"/>
        </w:rPr>
        <w:t>The eight- and ten-component models perform better than the standard logistic based on our metric while the six-component model underperforms.</w:t>
      </w:r>
    </w:p>
    <w:p w14:paraId="5A6ADBE9" w14:textId="163FADE8" w:rsidR="006D61BA" w:rsidRDefault="003840F0" w:rsidP="003840F0">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We move on to a discussion of model assumptions. There are only a few assumptions for logistic regression, namely: independent observations and little or no collinearity among predictors. Since we are using repeated cross-sectional data rather than panel data, we do not expect serial correlation to be a problem. However, </w:t>
      </w:r>
      <w:r w:rsidR="00DE522D">
        <w:rPr>
          <w:rFonts w:ascii="Times New Roman" w:hAnsi="Times New Roman" w:cs="Times New Roman"/>
          <w:sz w:val="24"/>
          <w:szCs w:val="24"/>
        </w:rPr>
        <w:t xml:space="preserve">errors </w:t>
      </w:r>
      <w:r w:rsidR="00973578">
        <w:rPr>
          <w:rFonts w:ascii="Times New Roman" w:hAnsi="Times New Roman" w:cs="Times New Roman"/>
          <w:sz w:val="24"/>
          <w:szCs w:val="24"/>
        </w:rPr>
        <w:t xml:space="preserve">may be </w:t>
      </w:r>
      <w:r w:rsidR="00DE522D">
        <w:rPr>
          <w:rFonts w:ascii="Times New Roman" w:hAnsi="Times New Roman" w:cs="Times New Roman"/>
          <w:sz w:val="24"/>
          <w:szCs w:val="24"/>
        </w:rPr>
        <w:t>correlated among observations that share similar characteristics</w:t>
      </w:r>
      <w:r w:rsidR="00973578">
        <w:rPr>
          <w:rFonts w:ascii="Times New Roman" w:hAnsi="Times New Roman" w:cs="Times New Roman"/>
          <w:sz w:val="24"/>
          <w:szCs w:val="24"/>
        </w:rPr>
        <w:t xml:space="preserve">, such </w:t>
      </w:r>
      <w:r w:rsidR="00315F70">
        <w:rPr>
          <w:rFonts w:ascii="Times New Roman" w:hAnsi="Times New Roman" w:cs="Times New Roman"/>
          <w:sz w:val="24"/>
          <w:szCs w:val="24"/>
        </w:rPr>
        <w:t xml:space="preserve">as </w:t>
      </w:r>
      <w:r w:rsidR="00973578">
        <w:rPr>
          <w:rFonts w:ascii="Times New Roman" w:hAnsi="Times New Roman" w:cs="Times New Roman"/>
          <w:sz w:val="24"/>
          <w:szCs w:val="24"/>
        </w:rPr>
        <w:t>living in the same state or voting in the same year</w:t>
      </w:r>
      <w:r w:rsidR="00DE522D">
        <w:rPr>
          <w:rFonts w:ascii="Times New Roman" w:hAnsi="Times New Roman" w:cs="Times New Roman"/>
          <w:sz w:val="24"/>
          <w:szCs w:val="24"/>
        </w:rPr>
        <w:t>.</w:t>
      </w:r>
      <w:r w:rsidR="00973578">
        <w:rPr>
          <w:rFonts w:ascii="Times New Roman" w:hAnsi="Times New Roman" w:cs="Times New Roman"/>
          <w:sz w:val="24"/>
          <w:szCs w:val="24"/>
        </w:rPr>
        <w:t xml:space="preserve"> </w:t>
      </w:r>
      <w:r w:rsidR="00721C2A">
        <w:rPr>
          <w:rFonts w:ascii="Times New Roman" w:hAnsi="Times New Roman" w:cs="Times New Roman"/>
          <w:sz w:val="24"/>
          <w:szCs w:val="24"/>
        </w:rPr>
        <w:t>Since we are not examining statistical significance of individual predictors, this is not a problem.</w:t>
      </w:r>
    </w:p>
    <w:p w14:paraId="629C78AE" w14:textId="2800DA5F" w:rsidR="00BD1BB0" w:rsidRPr="00796176" w:rsidRDefault="00973578" w:rsidP="003840F0">
      <w:pPr>
        <w:spacing w:line="480" w:lineRule="auto"/>
        <w:ind w:left="720"/>
        <w:rPr>
          <w:rFonts w:ascii="Times New Roman" w:hAnsi="Times New Roman" w:cs="Times New Roman"/>
          <w:sz w:val="24"/>
          <w:szCs w:val="24"/>
        </w:rPr>
      </w:pPr>
      <w:r>
        <w:rPr>
          <w:rFonts w:ascii="Times New Roman" w:hAnsi="Times New Roman" w:cs="Times New Roman"/>
          <w:sz w:val="24"/>
          <w:szCs w:val="24"/>
        </w:rPr>
        <w:t>We reiterate that a benefit of using PCR is to neutralize the collinearity in the predictor space</w:t>
      </w:r>
      <w:r w:rsidR="00721C2A">
        <w:rPr>
          <w:rFonts w:ascii="Times New Roman" w:hAnsi="Times New Roman" w:cs="Times New Roman"/>
          <w:sz w:val="24"/>
          <w:szCs w:val="24"/>
        </w:rPr>
        <w:t>,</w:t>
      </w:r>
      <w:r w:rsidR="002B0ADB">
        <w:rPr>
          <w:rFonts w:ascii="Times New Roman" w:hAnsi="Times New Roman" w:cs="Times New Roman"/>
          <w:sz w:val="24"/>
          <w:szCs w:val="24"/>
        </w:rPr>
        <w:t xml:space="preserve"> and therefore, the</w:t>
      </w:r>
      <w:r w:rsidR="00721C2A">
        <w:rPr>
          <w:rFonts w:ascii="Times New Roman" w:hAnsi="Times New Roman" w:cs="Times New Roman"/>
          <w:sz w:val="24"/>
          <w:szCs w:val="24"/>
        </w:rPr>
        <w:t xml:space="preserve"> assumption </w:t>
      </w:r>
      <w:r w:rsidR="002B0ADB">
        <w:rPr>
          <w:rFonts w:ascii="Times New Roman" w:hAnsi="Times New Roman" w:cs="Times New Roman"/>
          <w:sz w:val="24"/>
          <w:szCs w:val="24"/>
        </w:rPr>
        <w:t xml:space="preserve">of collinearity </w:t>
      </w:r>
      <w:r w:rsidR="00721C2A">
        <w:rPr>
          <w:rFonts w:ascii="Times New Roman" w:hAnsi="Times New Roman" w:cs="Times New Roman"/>
          <w:sz w:val="24"/>
          <w:szCs w:val="24"/>
        </w:rPr>
        <w:t>is satisfied</w:t>
      </w:r>
      <w:r w:rsidR="002B0ADB">
        <w:rPr>
          <w:rFonts w:ascii="Times New Roman" w:hAnsi="Times New Roman" w:cs="Times New Roman"/>
          <w:sz w:val="24"/>
          <w:szCs w:val="24"/>
        </w:rPr>
        <w:t xml:space="preserve"> by the orthogonal predictors generated </w:t>
      </w:r>
      <w:r w:rsidR="00BA2B3A">
        <w:rPr>
          <w:rFonts w:ascii="Times New Roman" w:hAnsi="Times New Roman" w:cs="Times New Roman"/>
          <w:sz w:val="24"/>
          <w:szCs w:val="24"/>
        </w:rPr>
        <w:t>via</w:t>
      </w:r>
      <w:r w:rsidR="002B0ADB">
        <w:rPr>
          <w:rFonts w:ascii="Times New Roman" w:hAnsi="Times New Roman" w:cs="Times New Roman"/>
          <w:sz w:val="24"/>
          <w:szCs w:val="24"/>
        </w:rPr>
        <w:t xml:space="preserve"> </w:t>
      </w:r>
      <w:r w:rsidR="00BA2B3A">
        <w:rPr>
          <w:rFonts w:ascii="Times New Roman" w:hAnsi="Times New Roman" w:cs="Times New Roman"/>
          <w:sz w:val="24"/>
          <w:szCs w:val="24"/>
        </w:rPr>
        <w:t>p</w:t>
      </w:r>
      <w:r w:rsidR="002B0ADB">
        <w:rPr>
          <w:rFonts w:ascii="Times New Roman" w:hAnsi="Times New Roman" w:cs="Times New Roman"/>
          <w:sz w:val="24"/>
          <w:szCs w:val="24"/>
        </w:rPr>
        <w:t>rincipal components</w:t>
      </w:r>
      <w:r w:rsidR="00721C2A">
        <w:rPr>
          <w:rFonts w:ascii="Times New Roman" w:hAnsi="Times New Roman" w:cs="Times New Roman"/>
          <w:sz w:val="24"/>
          <w:szCs w:val="24"/>
        </w:rPr>
        <w:t xml:space="preserve">. </w:t>
      </w:r>
      <w:r>
        <w:rPr>
          <w:rFonts w:ascii="Times New Roman" w:hAnsi="Times New Roman" w:cs="Times New Roman"/>
          <w:sz w:val="24"/>
          <w:szCs w:val="24"/>
        </w:rPr>
        <w:t>A final, trivial</w:t>
      </w:r>
      <w:r w:rsidR="003840F0">
        <w:rPr>
          <w:rFonts w:ascii="Times New Roman" w:hAnsi="Times New Roman" w:cs="Times New Roman"/>
          <w:sz w:val="24"/>
          <w:szCs w:val="24"/>
        </w:rPr>
        <w:t xml:space="preserve"> </w:t>
      </w:r>
      <w:r>
        <w:rPr>
          <w:rFonts w:ascii="Times New Roman" w:hAnsi="Times New Roman" w:cs="Times New Roman"/>
          <w:sz w:val="24"/>
          <w:szCs w:val="24"/>
        </w:rPr>
        <w:t>assumption imposed by the logistic regression model is that our predictors are linearly associated with the log-odds of our outcome. This is merely an artifact of the model used to create a smooth distribution in the outcome, and we have no way of addressing the veracity of this assumption.</w:t>
      </w:r>
    </w:p>
    <w:p w14:paraId="24C53887" w14:textId="631A5B9D" w:rsidR="0ECE89C5" w:rsidRDefault="0ECE89C5" w:rsidP="00145776">
      <w:pPr>
        <w:pStyle w:val="Heading1"/>
        <w:ind w:firstLine="720"/>
        <w:rPr>
          <w:rFonts w:ascii="Times New Roman" w:hAnsi="Times New Roman" w:cs="Times New Roman"/>
          <w:b/>
          <w:sz w:val="28"/>
          <w:u w:val="single"/>
        </w:rPr>
      </w:pPr>
      <w:r w:rsidRPr="00145776">
        <w:rPr>
          <w:rFonts w:ascii="Times New Roman" w:hAnsi="Times New Roman" w:cs="Times New Roman"/>
          <w:b/>
          <w:sz w:val="28"/>
          <w:u w:val="single"/>
        </w:rPr>
        <w:lastRenderedPageBreak/>
        <w:t>Discussion &amp; Conclusion</w:t>
      </w:r>
    </w:p>
    <w:p w14:paraId="0539787F" w14:textId="77777777" w:rsidR="00145776" w:rsidRPr="00145776" w:rsidRDefault="00145776" w:rsidP="00145776"/>
    <w:p w14:paraId="1666BC78" w14:textId="77777777" w:rsidR="00415F2A" w:rsidRDefault="00E66196" w:rsidP="00E66196">
      <w:pPr>
        <w:spacing w:line="480" w:lineRule="auto"/>
        <w:ind w:left="720"/>
        <w:rPr>
          <w:rFonts w:ascii="Times New Roman" w:hAnsi="Times New Roman" w:cs="Times New Roman"/>
          <w:sz w:val="24"/>
          <w:szCs w:val="24"/>
        </w:rPr>
      </w:pPr>
      <w:r w:rsidRPr="00E66196">
        <w:rPr>
          <w:rFonts w:ascii="Times New Roman" w:hAnsi="Times New Roman" w:cs="Times New Roman"/>
          <w:sz w:val="24"/>
          <w:szCs w:val="24"/>
        </w:rPr>
        <w:t>Based on our results, cross-validat</w:t>
      </w:r>
      <w:r>
        <w:rPr>
          <w:rFonts w:ascii="Times New Roman" w:hAnsi="Times New Roman" w:cs="Times New Roman"/>
          <w:sz w:val="24"/>
          <w:szCs w:val="24"/>
        </w:rPr>
        <w:t>ion</w:t>
      </w:r>
      <w:r w:rsidRPr="00E66196">
        <w:rPr>
          <w:rFonts w:ascii="Times New Roman" w:hAnsi="Times New Roman" w:cs="Times New Roman"/>
          <w:sz w:val="24"/>
          <w:szCs w:val="24"/>
        </w:rPr>
        <w:t xml:space="preserve"> suggests that we need 15 principal components to achieve a mis-classification rate </w:t>
      </w:r>
      <w:proofErr w:type="gramStart"/>
      <w:r w:rsidRPr="00E66196">
        <w:rPr>
          <w:rFonts w:ascii="Times New Roman" w:hAnsi="Times New Roman" w:cs="Times New Roman"/>
          <w:sz w:val="24"/>
          <w:szCs w:val="24"/>
        </w:rPr>
        <w:t>similar to</w:t>
      </w:r>
      <w:proofErr w:type="gramEnd"/>
      <w:r w:rsidRPr="00E66196">
        <w:rPr>
          <w:rFonts w:ascii="Times New Roman" w:hAnsi="Times New Roman" w:cs="Times New Roman"/>
          <w:sz w:val="24"/>
          <w:szCs w:val="24"/>
        </w:rPr>
        <w:t xml:space="preserve"> the standard logistic regression, while bootstrapping suggests that we only need eight.  There is a clear trade off between prediction accuracy and the number of components between the two methods.</w:t>
      </w:r>
      <w:r>
        <w:rPr>
          <w:rFonts w:ascii="Times New Roman" w:hAnsi="Times New Roman" w:cs="Times New Roman"/>
          <w:sz w:val="24"/>
          <w:szCs w:val="24"/>
        </w:rPr>
        <w:t xml:space="preserve">  By bootstrapping, we converge to the standard logistic mis-classification rate with fewer principal components.</w:t>
      </w:r>
    </w:p>
    <w:p w14:paraId="0FD8AE19" w14:textId="77777777" w:rsidR="0041529B" w:rsidRDefault="00524602" w:rsidP="00E66196">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To provide some insight into </w:t>
      </w:r>
      <w:r w:rsidR="002C7816">
        <w:rPr>
          <w:rFonts w:ascii="Times New Roman" w:hAnsi="Times New Roman" w:cs="Times New Roman"/>
          <w:sz w:val="24"/>
          <w:szCs w:val="24"/>
        </w:rPr>
        <w:t>interpreting</w:t>
      </w:r>
      <w:r>
        <w:rPr>
          <w:rFonts w:ascii="Times New Roman" w:hAnsi="Times New Roman" w:cs="Times New Roman"/>
          <w:sz w:val="24"/>
          <w:szCs w:val="24"/>
        </w:rPr>
        <w:t xml:space="preserve"> this, we revisit our initial step in the bootstrap: the train test</w:t>
      </w:r>
      <w:r w:rsidR="002C7816">
        <w:rPr>
          <w:rFonts w:ascii="Times New Roman" w:hAnsi="Times New Roman" w:cs="Times New Roman"/>
          <w:sz w:val="24"/>
          <w:szCs w:val="24"/>
        </w:rPr>
        <w:t>-</w:t>
      </w:r>
      <w:r>
        <w:rPr>
          <w:rFonts w:ascii="Times New Roman" w:hAnsi="Times New Roman" w:cs="Times New Roman"/>
          <w:sz w:val="24"/>
          <w:szCs w:val="24"/>
        </w:rPr>
        <w:t xml:space="preserve">split.  </w:t>
      </w:r>
      <w:r w:rsidR="003E29D1">
        <w:rPr>
          <w:rFonts w:ascii="Times New Roman" w:hAnsi="Times New Roman" w:cs="Times New Roman"/>
          <w:sz w:val="24"/>
          <w:szCs w:val="24"/>
        </w:rPr>
        <w:t xml:space="preserve">By </w:t>
      </w:r>
      <w:r w:rsidR="00471B17">
        <w:rPr>
          <w:rFonts w:ascii="Times New Roman" w:hAnsi="Times New Roman" w:cs="Times New Roman"/>
          <w:sz w:val="24"/>
          <w:szCs w:val="24"/>
        </w:rPr>
        <w:t>randomly dividing the data and bootstrapping only the training segment</w:t>
      </w:r>
      <w:r w:rsidR="003E29D1">
        <w:rPr>
          <w:rFonts w:ascii="Times New Roman" w:hAnsi="Times New Roman" w:cs="Times New Roman"/>
          <w:sz w:val="24"/>
          <w:szCs w:val="24"/>
        </w:rPr>
        <w:t>, we make the bootstrap sensitive to the observations</w:t>
      </w:r>
      <w:r w:rsidR="00471B17">
        <w:rPr>
          <w:rFonts w:ascii="Times New Roman" w:hAnsi="Times New Roman" w:cs="Times New Roman"/>
          <w:sz w:val="24"/>
          <w:szCs w:val="24"/>
        </w:rPr>
        <w:t xml:space="preserve"> which</w:t>
      </w:r>
      <w:r w:rsidR="003E29D1">
        <w:rPr>
          <w:rFonts w:ascii="Times New Roman" w:hAnsi="Times New Roman" w:cs="Times New Roman"/>
          <w:sz w:val="24"/>
          <w:szCs w:val="24"/>
        </w:rPr>
        <w:t xml:space="preserve"> </w:t>
      </w:r>
      <w:r w:rsidR="00471B17">
        <w:rPr>
          <w:rFonts w:ascii="Times New Roman" w:hAnsi="Times New Roman" w:cs="Times New Roman"/>
          <w:sz w:val="24"/>
          <w:szCs w:val="24"/>
        </w:rPr>
        <w:t xml:space="preserve">happen to be </w:t>
      </w:r>
      <w:r w:rsidR="003E29D1">
        <w:rPr>
          <w:rFonts w:ascii="Times New Roman" w:hAnsi="Times New Roman" w:cs="Times New Roman"/>
          <w:sz w:val="24"/>
          <w:szCs w:val="24"/>
        </w:rPr>
        <w:t xml:space="preserve">in </w:t>
      </w:r>
      <w:r w:rsidR="00471B17">
        <w:rPr>
          <w:rFonts w:ascii="Times New Roman" w:hAnsi="Times New Roman" w:cs="Times New Roman"/>
          <w:sz w:val="24"/>
          <w:szCs w:val="24"/>
        </w:rPr>
        <w:t xml:space="preserve">the training </w:t>
      </w:r>
      <w:r w:rsidR="003E29D1">
        <w:rPr>
          <w:rFonts w:ascii="Times New Roman" w:hAnsi="Times New Roman" w:cs="Times New Roman"/>
          <w:sz w:val="24"/>
          <w:szCs w:val="24"/>
        </w:rPr>
        <w:t xml:space="preserve">segment.  </w:t>
      </w:r>
      <w:r w:rsidR="00471B17">
        <w:rPr>
          <w:rFonts w:ascii="Times New Roman" w:hAnsi="Times New Roman" w:cs="Times New Roman"/>
          <w:sz w:val="24"/>
          <w:szCs w:val="24"/>
        </w:rPr>
        <w:t>This creates two problems. First, it is unclear that the bootstrap is gaining much over a simple train-test split</w:t>
      </w:r>
      <w:r w:rsidR="002A4398">
        <w:rPr>
          <w:rFonts w:ascii="Times New Roman" w:hAnsi="Times New Roman" w:cs="Times New Roman"/>
          <w:sz w:val="24"/>
          <w:szCs w:val="24"/>
        </w:rPr>
        <w:t xml:space="preserve"> without bootstrapping the training segment</w:t>
      </w:r>
      <w:r w:rsidR="00471B17">
        <w:rPr>
          <w:rFonts w:ascii="Times New Roman" w:hAnsi="Times New Roman" w:cs="Times New Roman"/>
          <w:sz w:val="24"/>
          <w:szCs w:val="24"/>
        </w:rPr>
        <w:t xml:space="preserve">. Second, if there are outliers in the training data, bootstrapping the sample will amplify </w:t>
      </w:r>
      <w:r w:rsidR="0092376D">
        <w:rPr>
          <w:rFonts w:ascii="Times New Roman" w:hAnsi="Times New Roman" w:cs="Times New Roman"/>
          <w:sz w:val="24"/>
          <w:szCs w:val="24"/>
        </w:rPr>
        <w:t xml:space="preserve">the effects of </w:t>
      </w:r>
      <w:r w:rsidR="00471B17">
        <w:rPr>
          <w:rFonts w:ascii="Times New Roman" w:hAnsi="Times New Roman" w:cs="Times New Roman"/>
          <w:sz w:val="24"/>
          <w:szCs w:val="24"/>
        </w:rPr>
        <w:t>those outliers.</w:t>
      </w:r>
    </w:p>
    <w:p w14:paraId="4BD95EF4" w14:textId="600DE35F" w:rsidR="003E29D1" w:rsidRDefault="00471B17" w:rsidP="00E66196">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A possible solution is </w:t>
      </w:r>
      <w:r w:rsidR="003E29D1">
        <w:rPr>
          <w:rFonts w:ascii="Times New Roman" w:hAnsi="Times New Roman" w:cs="Times New Roman"/>
          <w:sz w:val="24"/>
          <w:szCs w:val="24"/>
        </w:rPr>
        <w:t xml:space="preserve">to iterate the process of segmenting the data 100 times, </w:t>
      </w:r>
      <w:r>
        <w:rPr>
          <w:rFonts w:ascii="Times New Roman" w:hAnsi="Times New Roman" w:cs="Times New Roman"/>
          <w:sz w:val="24"/>
          <w:szCs w:val="24"/>
        </w:rPr>
        <w:t xml:space="preserve">and </w:t>
      </w:r>
      <w:r w:rsidR="003E29D1">
        <w:rPr>
          <w:rFonts w:ascii="Times New Roman" w:hAnsi="Times New Roman" w:cs="Times New Roman"/>
          <w:sz w:val="24"/>
          <w:szCs w:val="24"/>
        </w:rPr>
        <w:t>we may see a different rate of convergence based on the observations in the individual training samples at each initial step in the iteration. However, this is computationally demanding, and it is unclear what a more favorable outcome would be in this context except to give us more confidence in the result.</w:t>
      </w:r>
      <w:r w:rsidR="002A4398">
        <w:rPr>
          <w:rFonts w:ascii="Times New Roman" w:hAnsi="Times New Roman" w:cs="Times New Roman"/>
          <w:sz w:val="24"/>
          <w:szCs w:val="24"/>
        </w:rPr>
        <w:t xml:space="preserve"> Furthermore, this approach seems quite close to repeated cross-validation, but more complicated and with no clear advantages.</w:t>
      </w:r>
    </w:p>
    <w:p w14:paraId="7D9493B3" w14:textId="5F9394AC" w:rsidR="003E29D1" w:rsidRDefault="003E29D1" w:rsidP="00E66196">
      <w:pPr>
        <w:spacing w:line="480" w:lineRule="auto"/>
        <w:ind w:left="720"/>
        <w:rPr>
          <w:rFonts w:ascii="Times New Roman" w:hAnsi="Times New Roman" w:cs="Times New Roman"/>
          <w:sz w:val="24"/>
          <w:szCs w:val="24"/>
        </w:rPr>
      </w:pPr>
      <w:r>
        <w:rPr>
          <w:rFonts w:ascii="Times New Roman" w:hAnsi="Times New Roman" w:cs="Times New Roman"/>
          <w:sz w:val="24"/>
          <w:szCs w:val="24"/>
        </w:rPr>
        <w:lastRenderedPageBreak/>
        <w:t>Repeated cross-validation is another approach that may yield some insight. We could have repeated the five-fold cross-validation 100 times and taken an average over those 100 iterations.  This process is less sensitive to the observations in each sample since it is performed without replacement.  However, we again run into problems of computational feasibility.</w:t>
      </w:r>
    </w:p>
    <w:p w14:paraId="75EAC534" w14:textId="4615B1AA" w:rsidR="00B56EB3" w:rsidRDefault="00B56EB3" w:rsidP="00E66196">
      <w:pPr>
        <w:spacing w:line="480" w:lineRule="auto"/>
        <w:ind w:left="720"/>
        <w:rPr>
          <w:rFonts w:ascii="Times New Roman" w:hAnsi="Times New Roman" w:cs="Times New Roman"/>
          <w:sz w:val="24"/>
          <w:szCs w:val="24"/>
        </w:rPr>
      </w:pPr>
      <w:r>
        <w:rPr>
          <w:rFonts w:ascii="Times New Roman" w:hAnsi="Times New Roman" w:cs="Times New Roman"/>
          <w:sz w:val="24"/>
          <w:szCs w:val="24"/>
        </w:rPr>
        <w:t>In closing, based on the results above we are</w:t>
      </w:r>
      <w:r w:rsidR="009B4BCA">
        <w:rPr>
          <w:rFonts w:ascii="Times New Roman" w:hAnsi="Times New Roman" w:cs="Times New Roman"/>
          <w:sz w:val="24"/>
          <w:szCs w:val="24"/>
        </w:rPr>
        <w:t xml:space="preserve"> </w:t>
      </w:r>
      <w:r>
        <w:rPr>
          <w:rFonts w:ascii="Times New Roman" w:hAnsi="Times New Roman" w:cs="Times New Roman"/>
          <w:sz w:val="24"/>
          <w:szCs w:val="24"/>
        </w:rPr>
        <w:t xml:space="preserve">confident that our model would deliver </w:t>
      </w:r>
      <w:r w:rsidR="00072EF4">
        <w:rPr>
          <w:rFonts w:ascii="Times New Roman" w:hAnsi="Times New Roman" w:cs="Times New Roman"/>
          <w:sz w:val="24"/>
          <w:szCs w:val="24"/>
        </w:rPr>
        <w:t>comparable</w:t>
      </w:r>
      <w:r>
        <w:rPr>
          <w:rFonts w:ascii="Times New Roman" w:hAnsi="Times New Roman" w:cs="Times New Roman"/>
          <w:sz w:val="24"/>
          <w:szCs w:val="24"/>
        </w:rPr>
        <w:t xml:space="preserve"> predictive ability to that of a logistic regression used by a trained analyst</w:t>
      </w:r>
      <w:r w:rsidR="009B4BCA">
        <w:rPr>
          <w:rFonts w:ascii="Times New Roman" w:hAnsi="Times New Roman" w:cs="Times New Roman"/>
          <w:sz w:val="24"/>
          <w:szCs w:val="24"/>
        </w:rPr>
        <w:t xml:space="preserve"> at a lower</w:t>
      </w:r>
      <w:r w:rsidR="00072EF4">
        <w:rPr>
          <w:rFonts w:ascii="Times New Roman" w:hAnsi="Times New Roman" w:cs="Times New Roman"/>
          <w:sz w:val="24"/>
          <w:szCs w:val="24"/>
        </w:rPr>
        <w:t xml:space="preserve"> level of effort and expertise required by the user to predict voter turnout.</w:t>
      </w:r>
      <w:r w:rsidR="009F5468">
        <w:rPr>
          <w:rFonts w:ascii="Times New Roman" w:hAnsi="Times New Roman" w:cs="Times New Roman"/>
          <w:sz w:val="24"/>
          <w:szCs w:val="24"/>
        </w:rPr>
        <w:t xml:space="preserve"> Faced with cost constraints, we believe our model would be a viable alternative for a pollster or a campaign manager to predict voter turnout.</w:t>
      </w:r>
    </w:p>
    <w:p w14:paraId="3E273371" w14:textId="77777777" w:rsidR="009B4BCA" w:rsidRPr="00E66196" w:rsidRDefault="009B4BCA" w:rsidP="00E66196">
      <w:pPr>
        <w:spacing w:line="480" w:lineRule="auto"/>
        <w:ind w:left="720"/>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576003738"/>
        <w:docPartObj>
          <w:docPartGallery w:val="Bibliographies"/>
          <w:docPartUnique/>
        </w:docPartObj>
      </w:sdtPr>
      <w:sdtEndPr>
        <w:rPr>
          <w:rFonts w:ascii="Times New Roman" w:hAnsi="Times New Roman" w:cs="Times New Roman"/>
        </w:rPr>
      </w:sdtEndPr>
      <w:sdtContent>
        <w:p w14:paraId="540C323F" w14:textId="77777777" w:rsidR="00DD5722" w:rsidRPr="00145776" w:rsidRDefault="00DD5722" w:rsidP="00145776">
          <w:pPr>
            <w:pStyle w:val="Heading1"/>
            <w:ind w:firstLine="720"/>
            <w:rPr>
              <w:rFonts w:ascii="Times New Roman" w:hAnsi="Times New Roman" w:cs="Times New Roman"/>
            </w:rPr>
          </w:pPr>
          <w:r w:rsidRPr="00145776">
            <w:rPr>
              <w:rFonts w:ascii="Times New Roman" w:hAnsi="Times New Roman" w:cs="Times New Roman"/>
            </w:rPr>
            <w:t>References</w:t>
          </w:r>
        </w:p>
        <w:p w14:paraId="0EA5919D" w14:textId="7CBD8DA3" w:rsidR="00DD5722" w:rsidRPr="00145776" w:rsidRDefault="00DD5722" w:rsidP="00145776">
          <w:pPr>
            <w:ind w:left="720"/>
            <w:rPr>
              <w:rFonts w:ascii="Times New Roman" w:hAnsi="Times New Roman" w:cs="Times New Roman"/>
            </w:rPr>
          </w:pPr>
          <w:r w:rsidRPr="00145776">
            <w:rPr>
              <w:rFonts w:ascii="Times New Roman" w:hAnsi="Times New Roman" w:cs="Times New Roman"/>
            </w:rPr>
            <w:t xml:space="preserve">Nickerson, David W. and Todd Rogers.  </w:t>
          </w:r>
          <w:r w:rsidRPr="00145776">
            <w:rPr>
              <w:rFonts w:ascii="Times New Roman" w:hAnsi="Times New Roman" w:cs="Times New Roman"/>
              <w:i/>
            </w:rPr>
            <w:t>Political Campaigns and Big Data</w:t>
          </w:r>
          <w:r w:rsidRPr="00145776">
            <w:rPr>
              <w:rFonts w:ascii="Times New Roman" w:hAnsi="Times New Roman" w:cs="Times New Roman"/>
            </w:rPr>
            <w:t xml:space="preserve">. Journal of Economic Perspectives, Volume 28 Number 2, Spring 2014, </w:t>
          </w:r>
          <w:proofErr w:type="spellStart"/>
          <w:r w:rsidRPr="00145776">
            <w:rPr>
              <w:rFonts w:ascii="Times New Roman" w:hAnsi="Times New Roman" w:cs="Times New Roman"/>
            </w:rPr>
            <w:t>pgs</w:t>
          </w:r>
          <w:proofErr w:type="spellEnd"/>
          <w:r w:rsidRPr="00145776">
            <w:rPr>
              <w:rFonts w:ascii="Times New Roman" w:hAnsi="Times New Roman" w:cs="Times New Roman"/>
            </w:rPr>
            <w:t xml:space="preserve"> 51-74</w:t>
          </w:r>
        </w:p>
      </w:sdtContent>
    </w:sdt>
    <w:p w14:paraId="4BDF957F" w14:textId="77777777" w:rsidR="006A6761" w:rsidRDefault="006A6761" w:rsidP="0ECE89C5">
      <w:pPr>
        <w:spacing w:line="480" w:lineRule="auto"/>
        <w:ind w:left="720"/>
        <w:rPr>
          <w:rFonts w:ascii="Times New Roman" w:hAnsi="Times New Roman" w:cs="Times New Roman"/>
          <w:sz w:val="24"/>
          <w:szCs w:val="24"/>
        </w:rPr>
      </w:pPr>
    </w:p>
    <w:sectPr w:rsidR="006A6761" w:rsidSect="00F76BA1">
      <w:headerReference w:type="default" r:id="rId13"/>
      <w:foot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C6B449" w14:textId="77777777" w:rsidR="00D445EE" w:rsidRDefault="00D445EE" w:rsidP="009C09E8">
      <w:pPr>
        <w:spacing w:after="0" w:line="240" w:lineRule="auto"/>
      </w:pPr>
      <w:r>
        <w:separator/>
      </w:r>
    </w:p>
  </w:endnote>
  <w:endnote w:type="continuationSeparator" w:id="0">
    <w:p w14:paraId="52636AF5" w14:textId="77777777" w:rsidR="00D445EE" w:rsidRDefault="00D445EE" w:rsidP="009C0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0216838"/>
      <w:docPartObj>
        <w:docPartGallery w:val="Page Numbers (Bottom of Page)"/>
        <w:docPartUnique/>
      </w:docPartObj>
    </w:sdtPr>
    <w:sdtEndPr>
      <w:rPr>
        <w:rFonts w:ascii="Times New Roman" w:hAnsi="Times New Roman" w:cs="Times New Roman"/>
        <w:noProof/>
        <w:sz w:val="20"/>
      </w:rPr>
    </w:sdtEndPr>
    <w:sdtContent>
      <w:p w14:paraId="6112B351" w14:textId="3B327A84" w:rsidR="00A23BE4" w:rsidRPr="00A23BE4" w:rsidRDefault="00A23BE4">
        <w:pPr>
          <w:pStyle w:val="Footer"/>
          <w:jc w:val="center"/>
          <w:rPr>
            <w:rFonts w:ascii="Times New Roman" w:hAnsi="Times New Roman" w:cs="Times New Roman"/>
            <w:sz w:val="20"/>
          </w:rPr>
        </w:pPr>
        <w:r w:rsidRPr="00A23BE4">
          <w:rPr>
            <w:rFonts w:ascii="Times New Roman" w:hAnsi="Times New Roman" w:cs="Times New Roman"/>
            <w:sz w:val="20"/>
          </w:rPr>
          <w:fldChar w:fldCharType="begin"/>
        </w:r>
        <w:r w:rsidRPr="00A23BE4">
          <w:rPr>
            <w:rFonts w:ascii="Times New Roman" w:hAnsi="Times New Roman" w:cs="Times New Roman"/>
            <w:sz w:val="20"/>
          </w:rPr>
          <w:instrText xml:space="preserve"> PAGE   \* MERGEFORMAT </w:instrText>
        </w:r>
        <w:r w:rsidRPr="00A23BE4">
          <w:rPr>
            <w:rFonts w:ascii="Times New Roman" w:hAnsi="Times New Roman" w:cs="Times New Roman"/>
            <w:sz w:val="20"/>
          </w:rPr>
          <w:fldChar w:fldCharType="separate"/>
        </w:r>
        <w:r w:rsidRPr="00A23BE4">
          <w:rPr>
            <w:rFonts w:ascii="Times New Roman" w:hAnsi="Times New Roman" w:cs="Times New Roman"/>
            <w:noProof/>
            <w:sz w:val="20"/>
          </w:rPr>
          <w:t>2</w:t>
        </w:r>
        <w:r w:rsidRPr="00A23BE4">
          <w:rPr>
            <w:rFonts w:ascii="Times New Roman" w:hAnsi="Times New Roman" w:cs="Times New Roman"/>
            <w:noProof/>
            <w:sz w:val="20"/>
          </w:rPr>
          <w:fldChar w:fldCharType="end"/>
        </w:r>
      </w:p>
    </w:sdtContent>
  </w:sdt>
  <w:p w14:paraId="1FD37879" w14:textId="77777777" w:rsidR="009C09E8" w:rsidRDefault="009C0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BDC2F" w14:textId="77777777" w:rsidR="00D445EE" w:rsidRDefault="00D445EE" w:rsidP="009C09E8">
      <w:pPr>
        <w:spacing w:after="0" w:line="240" w:lineRule="auto"/>
      </w:pPr>
      <w:r>
        <w:separator/>
      </w:r>
    </w:p>
  </w:footnote>
  <w:footnote w:type="continuationSeparator" w:id="0">
    <w:p w14:paraId="3D2C73EC" w14:textId="77777777" w:rsidR="00D445EE" w:rsidRDefault="00D445EE" w:rsidP="009C09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1C38D" w14:textId="41CDF49E" w:rsidR="00D2401E" w:rsidRDefault="00DD5EEC">
    <w:pPr>
      <w:pStyle w:val="Header"/>
      <w:rPr>
        <w:rFonts w:ascii="Times New Roman" w:hAnsi="Times New Roman" w:cs="Times New Roman"/>
        <w:sz w:val="24"/>
      </w:rPr>
    </w:pPr>
    <w:r>
      <w:rPr>
        <w:rFonts w:ascii="Times New Roman" w:hAnsi="Times New Roman" w:cs="Times New Roman"/>
        <w:sz w:val="24"/>
      </w:rPr>
      <w:t xml:space="preserve">Evan </w:t>
    </w:r>
    <w:proofErr w:type="spellStart"/>
    <w:r>
      <w:rPr>
        <w:rFonts w:ascii="Times New Roman" w:hAnsi="Times New Roman" w:cs="Times New Roman"/>
        <w:sz w:val="24"/>
      </w:rPr>
      <w:t>Generoli</w:t>
    </w:r>
    <w:proofErr w:type="spellEnd"/>
  </w:p>
  <w:p w14:paraId="152E2E16" w14:textId="746CC0F7" w:rsidR="00DD5EEC" w:rsidRDefault="00DD5EEC">
    <w:pPr>
      <w:pStyle w:val="Header"/>
      <w:rPr>
        <w:rFonts w:ascii="Times New Roman" w:hAnsi="Times New Roman" w:cs="Times New Roman"/>
        <w:sz w:val="24"/>
      </w:rPr>
    </w:pPr>
    <w:r>
      <w:rPr>
        <w:rFonts w:ascii="Times New Roman" w:hAnsi="Times New Roman" w:cs="Times New Roman"/>
        <w:sz w:val="24"/>
      </w:rPr>
      <w:t>Chandler Zachary</w:t>
    </w:r>
  </w:p>
  <w:p w14:paraId="631AFC46" w14:textId="6F2A9EC4" w:rsidR="00DD5EEC" w:rsidRPr="00DD5EEC" w:rsidRDefault="00DD5EEC" w:rsidP="00F76BA1">
    <w:pPr>
      <w:pStyle w:val="Header"/>
      <w:rPr>
        <w:rFonts w:ascii="Times New Roman" w:hAnsi="Times New Roman" w:cs="Times New Roman"/>
        <w:sz w:val="24"/>
      </w:rPr>
    </w:pPr>
    <w:r>
      <w:rPr>
        <w:rFonts w:ascii="Times New Roman" w:hAnsi="Times New Roman" w:cs="Times New Roman"/>
        <w:sz w:val="24"/>
      </w:rPr>
      <w:t>Leo Zhang</w:t>
    </w:r>
  </w:p>
  <w:p w14:paraId="74AC3B2B" w14:textId="0B027158" w:rsidR="0ECE89C5" w:rsidRDefault="0ECE89C5" w:rsidP="0ECE89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9B24C" w14:textId="77777777" w:rsidR="00F76BA1" w:rsidRDefault="00F76BA1" w:rsidP="00F76BA1">
    <w:pPr>
      <w:pStyle w:val="Header"/>
      <w:rPr>
        <w:rFonts w:ascii="Times New Roman" w:hAnsi="Times New Roman" w:cs="Times New Roman"/>
        <w:sz w:val="24"/>
      </w:rPr>
    </w:pPr>
    <w:r>
      <w:rPr>
        <w:rFonts w:ascii="Times New Roman" w:hAnsi="Times New Roman" w:cs="Times New Roman"/>
        <w:sz w:val="24"/>
      </w:rPr>
      <w:t xml:space="preserve">Evan </w:t>
    </w:r>
    <w:proofErr w:type="spellStart"/>
    <w:r>
      <w:rPr>
        <w:rFonts w:ascii="Times New Roman" w:hAnsi="Times New Roman" w:cs="Times New Roman"/>
        <w:sz w:val="24"/>
      </w:rPr>
      <w:t>Generoli</w:t>
    </w:r>
    <w:proofErr w:type="spellEnd"/>
  </w:p>
  <w:p w14:paraId="61D9F96E" w14:textId="77777777" w:rsidR="00F76BA1" w:rsidRDefault="00F76BA1" w:rsidP="00F76BA1">
    <w:pPr>
      <w:pStyle w:val="Header"/>
      <w:rPr>
        <w:rFonts w:ascii="Times New Roman" w:hAnsi="Times New Roman" w:cs="Times New Roman"/>
        <w:sz w:val="24"/>
      </w:rPr>
    </w:pPr>
    <w:r>
      <w:rPr>
        <w:rFonts w:ascii="Times New Roman" w:hAnsi="Times New Roman" w:cs="Times New Roman"/>
        <w:sz w:val="24"/>
      </w:rPr>
      <w:t>Chandler Zachary</w:t>
    </w:r>
  </w:p>
  <w:p w14:paraId="0242D96A" w14:textId="77777777" w:rsidR="00F76BA1" w:rsidRDefault="00F76BA1" w:rsidP="00F76BA1">
    <w:pPr>
      <w:pStyle w:val="Header"/>
      <w:rPr>
        <w:rFonts w:ascii="Times New Roman" w:hAnsi="Times New Roman" w:cs="Times New Roman"/>
        <w:sz w:val="24"/>
      </w:rPr>
    </w:pPr>
    <w:r>
      <w:rPr>
        <w:rFonts w:ascii="Times New Roman" w:hAnsi="Times New Roman" w:cs="Times New Roman"/>
        <w:sz w:val="24"/>
      </w:rPr>
      <w:t>Leo Zhang</w:t>
    </w:r>
  </w:p>
  <w:p w14:paraId="599B72ED" w14:textId="77777777" w:rsidR="00F76BA1" w:rsidRDefault="00F76BA1" w:rsidP="00F76BA1">
    <w:pPr>
      <w:pStyle w:val="Header"/>
      <w:rPr>
        <w:rFonts w:ascii="Times New Roman" w:hAnsi="Times New Roman" w:cs="Times New Roman"/>
        <w:sz w:val="24"/>
      </w:rPr>
    </w:pPr>
    <w:r>
      <w:rPr>
        <w:rFonts w:ascii="Times New Roman" w:hAnsi="Times New Roman" w:cs="Times New Roman"/>
        <w:sz w:val="24"/>
      </w:rPr>
      <w:t>MATH 6388 – Project 2</w:t>
    </w:r>
  </w:p>
  <w:p w14:paraId="3B94C983" w14:textId="77777777" w:rsidR="00F76BA1" w:rsidRPr="00DD5EEC" w:rsidRDefault="00F76BA1" w:rsidP="00F76BA1">
    <w:pPr>
      <w:pStyle w:val="Header"/>
      <w:rPr>
        <w:rFonts w:ascii="Times New Roman" w:hAnsi="Times New Roman" w:cs="Times New Roman"/>
        <w:sz w:val="24"/>
      </w:rPr>
    </w:pPr>
    <w:r>
      <w:rPr>
        <w:rFonts w:ascii="Times New Roman" w:hAnsi="Times New Roman" w:cs="Times New Roman"/>
        <w:sz w:val="24"/>
      </w:rPr>
      <w:t>Due 30 October 2018</w:t>
    </w:r>
  </w:p>
  <w:p w14:paraId="4A170875" w14:textId="77777777" w:rsidR="00D2401E" w:rsidRDefault="00D240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82009"/>
    <w:multiLevelType w:val="hybridMultilevel"/>
    <w:tmpl w:val="6BD67062"/>
    <w:lvl w:ilvl="0" w:tplc="EFAA162A">
      <w:start w:val="1"/>
      <w:numFmt w:val="upperRoman"/>
      <w:lvlText w:val="%1."/>
      <w:lvlJc w:val="right"/>
      <w:pPr>
        <w:ind w:left="720" w:hanging="360"/>
      </w:pPr>
    </w:lvl>
    <w:lvl w:ilvl="1" w:tplc="B60EE922">
      <w:start w:val="1"/>
      <w:numFmt w:val="lowerLetter"/>
      <w:lvlText w:val="%2."/>
      <w:lvlJc w:val="left"/>
      <w:pPr>
        <w:ind w:left="1440" w:hanging="360"/>
      </w:pPr>
    </w:lvl>
    <w:lvl w:ilvl="2" w:tplc="4A40CBB4">
      <w:start w:val="1"/>
      <w:numFmt w:val="lowerRoman"/>
      <w:lvlText w:val="%3."/>
      <w:lvlJc w:val="right"/>
      <w:pPr>
        <w:ind w:left="2160" w:hanging="180"/>
      </w:pPr>
    </w:lvl>
    <w:lvl w:ilvl="3" w:tplc="34DE900E">
      <w:start w:val="1"/>
      <w:numFmt w:val="decimal"/>
      <w:lvlText w:val="%4."/>
      <w:lvlJc w:val="left"/>
      <w:pPr>
        <w:ind w:left="2880" w:hanging="360"/>
      </w:pPr>
    </w:lvl>
    <w:lvl w:ilvl="4" w:tplc="CE321444">
      <w:start w:val="1"/>
      <w:numFmt w:val="lowerLetter"/>
      <w:lvlText w:val="%5."/>
      <w:lvlJc w:val="left"/>
      <w:pPr>
        <w:ind w:left="3600" w:hanging="360"/>
      </w:pPr>
    </w:lvl>
    <w:lvl w:ilvl="5" w:tplc="E9AE3882">
      <w:start w:val="1"/>
      <w:numFmt w:val="lowerRoman"/>
      <w:lvlText w:val="%6."/>
      <w:lvlJc w:val="right"/>
      <w:pPr>
        <w:ind w:left="4320" w:hanging="180"/>
      </w:pPr>
    </w:lvl>
    <w:lvl w:ilvl="6" w:tplc="3056AC7C">
      <w:start w:val="1"/>
      <w:numFmt w:val="decimal"/>
      <w:lvlText w:val="%7."/>
      <w:lvlJc w:val="left"/>
      <w:pPr>
        <w:ind w:left="5040" w:hanging="360"/>
      </w:pPr>
    </w:lvl>
    <w:lvl w:ilvl="7" w:tplc="8E501E52">
      <w:start w:val="1"/>
      <w:numFmt w:val="lowerLetter"/>
      <w:lvlText w:val="%8."/>
      <w:lvlJc w:val="left"/>
      <w:pPr>
        <w:ind w:left="5760" w:hanging="360"/>
      </w:pPr>
    </w:lvl>
    <w:lvl w:ilvl="8" w:tplc="81309328">
      <w:start w:val="1"/>
      <w:numFmt w:val="lowerRoman"/>
      <w:lvlText w:val="%9."/>
      <w:lvlJc w:val="right"/>
      <w:pPr>
        <w:ind w:left="6480" w:hanging="180"/>
      </w:pPr>
    </w:lvl>
  </w:abstractNum>
  <w:abstractNum w:abstractNumId="1" w15:restartNumberingAfterBreak="0">
    <w:nsid w:val="2E287667"/>
    <w:multiLevelType w:val="hybridMultilevel"/>
    <w:tmpl w:val="1B9CA840"/>
    <w:lvl w:ilvl="0" w:tplc="263E8BEA">
      <w:start w:val="1"/>
      <w:numFmt w:val="decimal"/>
      <w:lvlText w:val="%1."/>
      <w:lvlJc w:val="left"/>
      <w:pPr>
        <w:ind w:left="720" w:hanging="360"/>
      </w:pPr>
    </w:lvl>
    <w:lvl w:ilvl="1" w:tplc="31C8490A">
      <w:start w:val="1"/>
      <w:numFmt w:val="upperRoman"/>
      <w:lvlText w:val="%2."/>
      <w:lvlJc w:val="right"/>
      <w:pPr>
        <w:ind w:left="1440" w:hanging="360"/>
      </w:pPr>
    </w:lvl>
    <w:lvl w:ilvl="2" w:tplc="8DBAAABE">
      <w:start w:val="1"/>
      <w:numFmt w:val="lowerRoman"/>
      <w:lvlText w:val="%3."/>
      <w:lvlJc w:val="right"/>
      <w:pPr>
        <w:ind w:left="2160" w:hanging="180"/>
      </w:pPr>
    </w:lvl>
    <w:lvl w:ilvl="3" w:tplc="B79425B0">
      <w:start w:val="1"/>
      <w:numFmt w:val="decimal"/>
      <w:lvlText w:val="%4."/>
      <w:lvlJc w:val="left"/>
      <w:pPr>
        <w:ind w:left="2880" w:hanging="360"/>
      </w:pPr>
    </w:lvl>
    <w:lvl w:ilvl="4" w:tplc="23583646">
      <w:start w:val="1"/>
      <w:numFmt w:val="lowerLetter"/>
      <w:lvlText w:val="%5."/>
      <w:lvlJc w:val="left"/>
      <w:pPr>
        <w:ind w:left="3600" w:hanging="360"/>
      </w:pPr>
    </w:lvl>
    <w:lvl w:ilvl="5" w:tplc="95CAFDA2">
      <w:start w:val="1"/>
      <w:numFmt w:val="lowerRoman"/>
      <w:lvlText w:val="%6."/>
      <w:lvlJc w:val="right"/>
      <w:pPr>
        <w:ind w:left="4320" w:hanging="180"/>
      </w:pPr>
    </w:lvl>
    <w:lvl w:ilvl="6" w:tplc="C83EA732">
      <w:start w:val="1"/>
      <w:numFmt w:val="decimal"/>
      <w:lvlText w:val="%7."/>
      <w:lvlJc w:val="left"/>
      <w:pPr>
        <w:ind w:left="5040" w:hanging="360"/>
      </w:pPr>
    </w:lvl>
    <w:lvl w:ilvl="7" w:tplc="DD629C10">
      <w:start w:val="1"/>
      <w:numFmt w:val="lowerLetter"/>
      <w:lvlText w:val="%8."/>
      <w:lvlJc w:val="left"/>
      <w:pPr>
        <w:ind w:left="5760" w:hanging="360"/>
      </w:pPr>
    </w:lvl>
    <w:lvl w:ilvl="8" w:tplc="BDB0C3DA">
      <w:start w:val="1"/>
      <w:numFmt w:val="lowerRoman"/>
      <w:lvlText w:val="%9."/>
      <w:lvlJc w:val="right"/>
      <w:pPr>
        <w:ind w:left="6480" w:hanging="180"/>
      </w:pPr>
    </w:lvl>
  </w:abstractNum>
  <w:abstractNum w:abstractNumId="2" w15:restartNumberingAfterBreak="0">
    <w:nsid w:val="3D8F6765"/>
    <w:multiLevelType w:val="hybridMultilevel"/>
    <w:tmpl w:val="659EE3FC"/>
    <w:lvl w:ilvl="0" w:tplc="0194D1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185836"/>
    <w:multiLevelType w:val="hybridMultilevel"/>
    <w:tmpl w:val="9EAA4A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4D0F77"/>
    <w:multiLevelType w:val="hybridMultilevel"/>
    <w:tmpl w:val="F7505772"/>
    <w:lvl w:ilvl="0" w:tplc="35D0EAE6">
      <w:start w:val="1"/>
      <w:numFmt w:val="upperRoman"/>
      <w:lvlText w:val="%1."/>
      <w:lvlJc w:val="right"/>
      <w:pPr>
        <w:ind w:left="720" w:hanging="360"/>
      </w:pPr>
    </w:lvl>
    <w:lvl w:ilvl="1" w:tplc="2D1E29D6">
      <w:start w:val="1"/>
      <w:numFmt w:val="lowerLetter"/>
      <w:lvlText w:val="%2."/>
      <w:lvlJc w:val="left"/>
      <w:pPr>
        <w:ind w:left="1440" w:hanging="360"/>
      </w:pPr>
    </w:lvl>
    <w:lvl w:ilvl="2" w:tplc="5186F668">
      <w:start w:val="1"/>
      <w:numFmt w:val="lowerRoman"/>
      <w:lvlText w:val="%3."/>
      <w:lvlJc w:val="right"/>
      <w:pPr>
        <w:ind w:left="2160" w:hanging="180"/>
      </w:pPr>
    </w:lvl>
    <w:lvl w:ilvl="3" w:tplc="78FA7ED8">
      <w:start w:val="1"/>
      <w:numFmt w:val="decimal"/>
      <w:lvlText w:val="%4."/>
      <w:lvlJc w:val="left"/>
      <w:pPr>
        <w:ind w:left="2880" w:hanging="360"/>
      </w:pPr>
    </w:lvl>
    <w:lvl w:ilvl="4" w:tplc="CA7A5892">
      <w:start w:val="1"/>
      <w:numFmt w:val="lowerLetter"/>
      <w:lvlText w:val="%5."/>
      <w:lvlJc w:val="left"/>
      <w:pPr>
        <w:ind w:left="3600" w:hanging="360"/>
      </w:pPr>
    </w:lvl>
    <w:lvl w:ilvl="5" w:tplc="2C26141C">
      <w:start w:val="1"/>
      <w:numFmt w:val="lowerRoman"/>
      <w:lvlText w:val="%6."/>
      <w:lvlJc w:val="right"/>
      <w:pPr>
        <w:ind w:left="4320" w:hanging="180"/>
      </w:pPr>
    </w:lvl>
    <w:lvl w:ilvl="6" w:tplc="C1F8DBD4">
      <w:start w:val="1"/>
      <w:numFmt w:val="decimal"/>
      <w:lvlText w:val="%7."/>
      <w:lvlJc w:val="left"/>
      <w:pPr>
        <w:ind w:left="5040" w:hanging="360"/>
      </w:pPr>
    </w:lvl>
    <w:lvl w:ilvl="7" w:tplc="FEB86F7E">
      <w:start w:val="1"/>
      <w:numFmt w:val="lowerLetter"/>
      <w:lvlText w:val="%8."/>
      <w:lvlJc w:val="left"/>
      <w:pPr>
        <w:ind w:left="5760" w:hanging="360"/>
      </w:pPr>
    </w:lvl>
    <w:lvl w:ilvl="8" w:tplc="AAFE6DB0">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9E8"/>
    <w:rsid w:val="0003132D"/>
    <w:rsid w:val="00040E30"/>
    <w:rsid w:val="00055A69"/>
    <w:rsid w:val="0006071E"/>
    <w:rsid w:val="000651C9"/>
    <w:rsid w:val="00072583"/>
    <w:rsid w:val="00072EF4"/>
    <w:rsid w:val="00084F5B"/>
    <w:rsid w:val="00091EE3"/>
    <w:rsid w:val="000A2D38"/>
    <w:rsid w:val="000A4240"/>
    <w:rsid w:val="000C4513"/>
    <w:rsid w:val="000D4B1F"/>
    <w:rsid w:val="00132E8A"/>
    <w:rsid w:val="00145776"/>
    <w:rsid w:val="0016152F"/>
    <w:rsid w:val="00170AB5"/>
    <w:rsid w:val="0018237C"/>
    <w:rsid w:val="001A37DD"/>
    <w:rsid w:val="001B02B1"/>
    <w:rsid w:val="001B7FC2"/>
    <w:rsid w:val="001E1FF1"/>
    <w:rsid w:val="001E64FA"/>
    <w:rsid w:val="0020360A"/>
    <w:rsid w:val="00214212"/>
    <w:rsid w:val="002A4398"/>
    <w:rsid w:val="002B0ADB"/>
    <w:rsid w:val="002C7816"/>
    <w:rsid w:val="002C78A4"/>
    <w:rsid w:val="002D0C33"/>
    <w:rsid w:val="002E1D5F"/>
    <w:rsid w:val="00305EC4"/>
    <w:rsid w:val="0030670A"/>
    <w:rsid w:val="00315F70"/>
    <w:rsid w:val="0032097D"/>
    <w:rsid w:val="00326199"/>
    <w:rsid w:val="00353109"/>
    <w:rsid w:val="003840F0"/>
    <w:rsid w:val="003B43BA"/>
    <w:rsid w:val="003B6E30"/>
    <w:rsid w:val="003C20FC"/>
    <w:rsid w:val="003D4308"/>
    <w:rsid w:val="003E29D1"/>
    <w:rsid w:val="003E43F6"/>
    <w:rsid w:val="003F008F"/>
    <w:rsid w:val="003F11FA"/>
    <w:rsid w:val="00407FA6"/>
    <w:rsid w:val="00413634"/>
    <w:rsid w:val="0041529B"/>
    <w:rsid w:val="00415F2A"/>
    <w:rsid w:val="00423CB1"/>
    <w:rsid w:val="00433340"/>
    <w:rsid w:val="00446BC1"/>
    <w:rsid w:val="004554BE"/>
    <w:rsid w:val="004654D1"/>
    <w:rsid w:val="00465B84"/>
    <w:rsid w:val="00470217"/>
    <w:rsid w:val="00471B17"/>
    <w:rsid w:val="00493828"/>
    <w:rsid w:val="004B24DC"/>
    <w:rsid w:val="004F6743"/>
    <w:rsid w:val="0050013A"/>
    <w:rsid w:val="005067CA"/>
    <w:rsid w:val="00524602"/>
    <w:rsid w:val="0052637F"/>
    <w:rsid w:val="00537F08"/>
    <w:rsid w:val="00565CF7"/>
    <w:rsid w:val="00566E89"/>
    <w:rsid w:val="00572A3F"/>
    <w:rsid w:val="005A1954"/>
    <w:rsid w:val="005A2AC3"/>
    <w:rsid w:val="005A7FEF"/>
    <w:rsid w:val="005C23A5"/>
    <w:rsid w:val="005C2FF9"/>
    <w:rsid w:val="005D1236"/>
    <w:rsid w:val="005F4AAE"/>
    <w:rsid w:val="005F6089"/>
    <w:rsid w:val="005F627C"/>
    <w:rsid w:val="006137AF"/>
    <w:rsid w:val="006260B8"/>
    <w:rsid w:val="00637546"/>
    <w:rsid w:val="00654EC9"/>
    <w:rsid w:val="006725A2"/>
    <w:rsid w:val="006A27C6"/>
    <w:rsid w:val="006A6761"/>
    <w:rsid w:val="006D61BA"/>
    <w:rsid w:val="006F0796"/>
    <w:rsid w:val="006F5288"/>
    <w:rsid w:val="00721851"/>
    <w:rsid w:val="00721C2A"/>
    <w:rsid w:val="0072573B"/>
    <w:rsid w:val="007361C1"/>
    <w:rsid w:val="00744520"/>
    <w:rsid w:val="00761310"/>
    <w:rsid w:val="00784717"/>
    <w:rsid w:val="007958CC"/>
    <w:rsid w:val="00796176"/>
    <w:rsid w:val="007B288A"/>
    <w:rsid w:val="007D30A0"/>
    <w:rsid w:val="007D7095"/>
    <w:rsid w:val="007E0887"/>
    <w:rsid w:val="007E186D"/>
    <w:rsid w:val="007F32DA"/>
    <w:rsid w:val="00806399"/>
    <w:rsid w:val="008105A7"/>
    <w:rsid w:val="00811912"/>
    <w:rsid w:val="0081292B"/>
    <w:rsid w:val="008252C1"/>
    <w:rsid w:val="00852BAC"/>
    <w:rsid w:val="008579EB"/>
    <w:rsid w:val="008657FC"/>
    <w:rsid w:val="008722DA"/>
    <w:rsid w:val="008A1312"/>
    <w:rsid w:val="008A5643"/>
    <w:rsid w:val="008A6221"/>
    <w:rsid w:val="008B04EE"/>
    <w:rsid w:val="008B4C05"/>
    <w:rsid w:val="008F0EC5"/>
    <w:rsid w:val="008F32AD"/>
    <w:rsid w:val="0092376D"/>
    <w:rsid w:val="0093147C"/>
    <w:rsid w:val="0096339F"/>
    <w:rsid w:val="00963820"/>
    <w:rsid w:val="00973578"/>
    <w:rsid w:val="0098156C"/>
    <w:rsid w:val="00992256"/>
    <w:rsid w:val="00995FB5"/>
    <w:rsid w:val="009B4BCA"/>
    <w:rsid w:val="009C09E8"/>
    <w:rsid w:val="009D3F34"/>
    <w:rsid w:val="009E2AF1"/>
    <w:rsid w:val="009F5468"/>
    <w:rsid w:val="009F584E"/>
    <w:rsid w:val="00A02DA1"/>
    <w:rsid w:val="00A05E32"/>
    <w:rsid w:val="00A23BE4"/>
    <w:rsid w:val="00A27541"/>
    <w:rsid w:val="00A430C6"/>
    <w:rsid w:val="00A71449"/>
    <w:rsid w:val="00A77660"/>
    <w:rsid w:val="00A80912"/>
    <w:rsid w:val="00A92D99"/>
    <w:rsid w:val="00AA4932"/>
    <w:rsid w:val="00AC2ECB"/>
    <w:rsid w:val="00AC5A27"/>
    <w:rsid w:val="00AE4E6B"/>
    <w:rsid w:val="00B07D2A"/>
    <w:rsid w:val="00B33D8A"/>
    <w:rsid w:val="00B56EB3"/>
    <w:rsid w:val="00B755C0"/>
    <w:rsid w:val="00B77722"/>
    <w:rsid w:val="00B94007"/>
    <w:rsid w:val="00BA07DC"/>
    <w:rsid w:val="00BA2851"/>
    <w:rsid w:val="00BA2B3A"/>
    <w:rsid w:val="00BB00E0"/>
    <w:rsid w:val="00BD0A16"/>
    <w:rsid w:val="00BD1BB0"/>
    <w:rsid w:val="00BD4001"/>
    <w:rsid w:val="00BD5579"/>
    <w:rsid w:val="00BE7FA6"/>
    <w:rsid w:val="00BF02F8"/>
    <w:rsid w:val="00BF273D"/>
    <w:rsid w:val="00C27436"/>
    <w:rsid w:val="00C61901"/>
    <w:rsid w:val="00C6419E"/>
    <w:rsid w:val="00C763BC"/>
    <w:rsid w:val="00C83E89"/>
    <w:rsid w:val="00C878F3"/>
    <w:rsid w:val="00CB16F2"/>
    <w:rsid w:val="00CB63B9"/>
    <w:rsid w:val="00CC0FB9"/>
    <w:rsid w:val="00CD030E"/>
    <w:rsid w:val="00D2401E"/>
    <w:rsid w:val="00D445EE"/>
    <w:rsid w:val="00D45322"/>
    <w:rsid w:val="00D732D1"/>
    <w:rsid w:val="00D77C2F"/>
    <w:rsid w:val="00DB6821"/>
    <w:rsid w:val="00DC74B4"/>
    <w:rsid w:val="00DD5722"/>
    <w:rsid w:val="00DD5EEC"/>
    <w:rsid w:val="00DE522D"/>
    <w:rsid w:val="00E16F79"/>
    <w:rsid w:val="00E22D11"/>
    <w:rsid w:val="00E31BED"/>
    <w:rsid w:val="00E40D5D"/>
    <w:rsid w:val="00E42B06"/>
    <w:rsid w:val="00E6592E"/>
    <w:rsid w:val="00E66196"/>
    <w:rsid w:val="00E937D6"/>
    <w:rsid w:val="00E95E84"/>
    <w:rsid w:val="00EA18B9"/>
    <w:rsid w:val="00EB2B12"/>
    <w:rsid w:val="00ED664B"/>
    <w:rsid w:val="00EF5306"/>
    <w:rsid w:val="00F02047"/>
    <w:rsid w:val="00F30B84"/>
    <w:rsid w:val="00F417AF"/>
    <w:rsid w:val="00F43DAB"/>
    <w:rsid w:val="00F55714"/>
    <w:rsid w:val="00F56333"/>
    <w:rsid w:val="00F76BA1"/>
    <w:rsid w:val="00FB319E"/>
    <w:rsid w:val="00FD2190"/>
    <w:rsid w:val="0ECE89C5"/>
    <w:rsid w:val="7FE19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551EB"/>
  <w15:chartTrackingRefBased/>
  <w15:docId w15:val="{8ECECF01-C39F-438E-BEB4-94B8D5AE3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7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4E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0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9E8"/>
  </w:style>
  <w:style w:type="paragraph" w:styleId="Footer">
    <w:name w:val="footer"/>
    <w:basedOn w:val="Normal"/>
    <w:link w:val="FooterChar"/>
    <w:uiPriority w:val="99"/>
    <w:unhideWhenUsed/>
    <w:rsid w:val="009C0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9E8"/>
  </w:style>
  <w:style w:type="paragraph" w:styleId="ListParagraph">
    <w:name w:val="List Paragraph"/>
    <w:basedOn w:val="Normal"/>
    <w:uiPriority w:val="34"/>
    <w:qFormat/>
    <w:rsid w:val="009C09E8"/>
    <w:pPr>
      <w:ind w:left="720"/>
      <w:contextualSpacing/>
    </w:pPr>
  </w:style>
  <w:style w:type="character" w:customStyle="1" w:styleId="Heading2Char">
    <w:name w:val="Heading 2 Char"/>
    <w:basedOn w:val="DefaultParagraphFont"/>
    <w:link w:val="Heading2"/>
    <w:uiPriority w:val="9"/>
    <w:rsid w:val="00654EC9"/>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3B6E30"/>
    <w:rPr>
      <w:sz w:val="16"/>
      <w:szCs w:val="16"/>
    </w:rPr>
  </w:style>
  <w:style w:type="paragraph" w:styleId="CommentText">
    <w:name w:val="annotation text"/>
    <w:basedOn w:val="Normal"/>
    <w:link w:val="CommentTextChar"/>
    <w:uiPriority w:val="99"/>
    <w:semiHidden/>
    <w:unhideWhenUsed/>
    <w:rsid w:val="003B6E30"/>
    <w:pPr>
      <w:spacing w:line="240" w:lineRule="auto"/>
    </w:pPr>
    <w:rPr>
      <w:sz w:val="20"/>
      <w:szCs w:val="20"/>
    </w:rPr>
  </w:style>
  <w:style w:type="character" w:customStyle="1" w:styleId="CommentTextChar">
    <w:name w:val="Comment Text Char"/>
    <w:basedOn w:val="DefaultParagraphFont"/>
    <w:link w:val="CommentText"/>
    <w:uiPriority w:val="99"/>
    <w:semiHidden/>
    <w:rsid w:val="003B6E30"/>
    <w:rPr>
      <w:sz w:val="20"/>
      <w:szCs w:val="20"/>
    </w:rPr>
  </w:style>
  <w:style w:type="paragraph" w:styleId="CommentSubject">
    <w:name w:val="annotation subject"/>
    <w:basedOn w:val="CommentText"/>
    <w:next w:val="CommentText"/>
    <w:link w:val="CommentSubjectChar"/>
    <w:uiPriority w:val="99"/>
    <w:semiHidden/>
    <w:unhideWhenUsed/>
    <w:rsid w:val="003B6E30"/>
    <w:rPr>
      <w:b/>
      <w:bCs/>
    </w:rPr>
  </w:style>
  <w:style w:type="character" w:customStyle="1" w:styleId="CommentSubjectChar">
    <w:name w:val="Comment Subject Char"/>
    <w:basedOn w:val="CommentTextChar"/>
    <w:link w:val="CommentSubject"/>
    <w:uiPriority w:val="99"/>
    <w:semiHidden/>
    <w:rsid w:val="003B6E30"/>
    <w:rPr>
      <w:b/>
      <w:bCs/>
      <w:sz w:val="20"/>
      <w:szCs w:val="20"/>
    </w:rPr>
  </w:style>
  <w:style w:type="paragraph" w:styleId="BalloonText">
    <w:name w:val="Balloon Text"/>
    <w:basedOn w:val="Normal"/>
    <w:link w:val="BalloonTextChar"/>
    <w:uiPriority w:val="99"/>
    <w:semiHidden/>
    <w:unhideWhenUsed/>
    <w:rsid w:val="003B6E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6E30"/>
    <w:rPr>
      <w:rFonts w:ascii="Segoe UI" w:hAnsi="Segoe UI" w:cs="Segoe UI"/>
      <w:sz w:val="18"/>
      <w:szCs w:val="18"/>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DD5722"/>
    <w:rPr>
      <w:rFonts w:asciiTheme="majorHAnsi" w:eastAsiaTheme="majorEastAsia" w:hAnsiTheme="majorHAnsi" w:cstheme="majorBidi"/>
      <w:color w:val="2E74B5" w:themeColor="accent1" w:themeShade="BF"/>
      <w:sz w:val="32"/>
      <w:szCs w:val="32"/>
    </w:rPr>
  </w:style>
  <w:style w:type="paragraph" w:customStyle="1" w:styleId="paragraph">
    <w:name w:val="paragraph"/>
    <w:basedOn w:val="Normal"/>
    <w:rsid w:val="00F417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417AF"/>
  </w:style>
  <w:style w:type="character" w:customStyle="1" w:styleId="eop">
    <w:name w:val="eop"/>
    <w:basedOn w:val="DefaultParagraphFont"/>
    <w:rsid w:val="00F417AF"/>
  </w:style>
  <w:style w:type="character" w:customStyle="1" w:styleId="spellingerror">
    <w:name w:val="spellingerror"/>
    <w:basedOn w:val="DefaultParagraphFont"/>
    <w:rsid w:val="00F41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764282">
      <w:bodyDiv w:val="1"/>
      <w:marLeft w:val="0"/>
      <w:marRight w:val="0"/>
      <w:marTop w:val="0"/>
      <w:marBottom w:val="0"/>
      <w:divBdr>
        <w:top w:val="none" w:sz="0" w:space="0" w:color="auto"/>
        <w:left w:val="none" w:sz="0" w:space="0" w:color="auto"/>
        <w:bottom w:val="none" w:sz="0" w:space="0" w:color="auto"/>
        <w:right w:val="none" w:sz="0" w:space="0" w:color="auto"/>
      </w:divBdr>
    </w:div>
    <w:div w:id="1357266608">
      <w:bodyDiv w:val="1"/>
      <w:marLeft w:val="0"/>
      <w:marRight w:val="0"/>
      <w:marTop w:val="0"/>
      <w:marBottom w:val="0"/>
      <w:divBdr>
        <w:top w:val="none" w:sz="0" w:space="0" w:color="auto"/>
        <w:left w:val="none" w:sz="0" w:space="0" w:color="auto"/>
        <w:bottom w:val="none" w:sz="0" w:space="0" w:color="auto"/>
        <w:right w:val="none" w:sz="0" w:space="0" w:color="auto"/>
      </w:divBdr>
    </w:div>
    <w:div w:id="1848518974">
      <w:bodyDiv w:val="1"/>
      <w:marLeft w:val="0"/>
      <w:marRight w:val="0"/>
      <w:marTop w:val="0"/>
      <w:marBottom w:val="0"/>
      <w:divBdr>
        <w:top w:val="none" w:sz="0" w:space="0" w:color="auto"/>
        <w:left w:val="none" w:sz="0" w:space="0" w:color="auto"/>
        <w:bottom w:val="none" w:sz="0" w:space="0" w:color="auto"/>
        <w:right w:val="none" w:sz="0" w:space="0" w:color="auto"/>
      </w:divBdr>
      <w:divsChild>
        <w:div w:id="471945995">
          <w:marLeft w:val="0"/>
          <w:marRight w:val="0"/>
          <w:marTop w:val="0"/>
          <w:marBottom w:val="0"/>
          <w:divBdr>
            <w:top w:val="none" w:sz="0" w:space="0" w:color="auto"/>
            <w:left w:val="none" w:sz="0" w:space="0" w:color="auto"/>
            <w:bottom w:val="none" w:sz="0" w:space="0" w:color="auto"/>
            <w:right w:val="none" w:sz="0" w:space="0" w:color="auto"/>
          </w:divBdr>
          <w:divsChild>
            <w:div w:id="548152917">
              <w:marLeft w:val="0"/>
              <w:marRight w:val="0"/>
              <w:marTop w:val="0"/>
              <w:marBottom w:val="0"/>
              <w:divBdr>
                <w:top w:val="none" w:sz="0" w:space="0" w:color="auto"/>
                <w:left w:val="none" w:sz="0" w:space="0" w:color="auto"/>
                <w:bottom w:val="none" w:sz="0" w:space="0" w:color="auto"/>
                <w:right w:val="none" w:sz="0" w:space="0" w:color="auto"/>
              </w:divBdr>
            </w:div>
          </w:divsChild>
        </w:div>
        <w:div w:id="1047948488">
          <w:marLeft w:val="0"/>
          <w:marRight w:val="0"/>
          <w:marTop w:val="0"/>
          <w:marBottom w:val="0"/>
          <w:divBdr>
            <w:top w:val="none" w:sz="0" w:space="0" w:color="auto"/>
            <w:left w:val="none" w:sz="0" w:space="0" w:color="auto"/>
            <w:bottom w:val="none" w:sz="0" w:space="0" w:color="auto"/>
            <w:right w:val="none" w:sz="0" w:space="0" w:color="auto"/>
          </w:divBdr>
          <w:divsChild>
            <w:div w:id="1803578350">
              <w:marLeft w:val="0"/>
              <w:marRight w:val="0"/>
              <w:marTop w:val="0"/>
              <w:marBottom w:val="0"/>
              <w:divBdr>
                <w:top w:val="none" w:sz="0" w:space="0" w:color="auto"/>
                <w:left w:val="none" w:sz="0" w:space="0" w:color="auto"/>
                <w:bottom w:val="none" w:sz="0" w:space="0" w:color="auto"/>
                <w:right w:val="none" w:sz="0" w:space="0" w:color="auto"/>
              </w:divBdr>
            </w:div>
          </w:divsChild>
        </w:div>
        <w:div w:id="2044556636">
          <w:marLeft w:val="0"/>
          <w:marRight w:val="0"/>
          <w:marTop w:val="0"/>
          <w:marBottom w:val="0"/>
          <w:divBdr>
            <w:top w:val="none" w:sz="0" w:space="0" w:color="auto"/>
            <w:left w:val="none" w:sz="0" w:space="0" w:color="auto"/>
            <w:bottom w:val="none" w:sz="0" w:space="0" w:color="auto"/>
            <w:right w:val="none" w:sz="0" w:space="0" w:color="auto"/>
          </w:divBdr>
          <w:divsChild>
            <w:div w:id="1355036606">
              <w:marLeft w:val="0"/>
              <w:marRight w:val="0"/>
              <w:marTop w:val="0"/>
              <w:marBottom w:val="0"/>
              <w:divBdr>
                <w:top w:val="none" w:sz="0" w:space="0" w:color="auto"/>
                <w:left w:val="none" w:sz="0" w:space="0" w:color="auto"/>
                <w:bottom w:val="none" w:sz="0" w:space="0" w:color="auto"/>
                <w:right w:val="none" w:sz="0" w:space="0" w:color="auto"/>
              </w:divBdr>
            </w:div>
          </w:divsChild>
        </w:div>
        <w:div w:id="2055498860">
          <w:marLeft w:val="0"/>
          <w:marRight w:val="0"/>
          <w:marTop w:val="0"/>
          <w:marBottom w:val="0"/>
          <w:divBdr>
            <w:top w:val="none" w:sz="0" w:space="0" w:color="auto"/>
            <w:left w:val="none" w:sz="0" w:space="0" w:color="auto"/>
            <w:bottom w:val="none" w:sz="0" w:space="0" w:color="auto"/>
            <w:right w:val="none" w:sz="0" w:space="0" w:color="auto"/>
          </w:divBdr>
          <w:divsChild>
            <w:div w:id="3482583">
              <w:marLeft w:val="0"/>
              <w:marRight w:val="0"/>
              <w:marTop w:val="0"/>
              <w:marBottom w:val="0"/>
              <w:divBdr>
                <w:top w:val="none" w:sz="0" w:space="0" w:color="auto"/>
                <w:left w:val="none" w:sz="0" w:space="0" w:color="auto"/>
                <w:bottom w:val="none" w:sz="0" w:space="0" w:color="auto"/>
                <w:right w:val="none" w:sz="0" w:space="0" w:color="auto"/>
              </w:divBdr>
            </w:div>
          </w:divsChild>
        </w:div>
        <w:div w:id="1434859107">
          <w:marLeft w:val="0"/>
          <w:marRight w:val="0"/>
          <w:marTop w:val="0"/>
          <w:marBottom w:val="0"/>
          <w:divBdr>
            <w:top w:val="none" w:sz="0" w:space="0" w:color="auto"/>
            <w:left w:val="none" w:sz="0" w:space="0" w:color="auto"/>
            <w:bottom w:val="none" w:sz="0" w:space="0" w:color="auto"/>
            <w:right w:val="none" w:sz="0" w:space="0" w:color="auto"/>
          </w:divBdr>
          <w:divsChild>
            <w:div w:id="64233089">
              <w:marLeft w:val="0"/>
              <w:marRight w:val="0"/>
              <w:marTop w:val="0"/>
              <w:marBottom w:val="0"/>
              <w:divBdr>
                <w:top w:val="none" w:sz="0" w:space="0" w:color="auto"/>
                <w:left w:val="none" w:sz="0" w:space="0" w:color="auto"/>
                <w:bottom w:val="none" w:sz="0" w:space="0" w:color="auto"/>
                <w:right w:val="none" w:sz="0" w:space="0" w:color="auto"/>
              </w:divBdr>
            </w:div>
          </w:divsChild>
        </w:div>
        <w:div w:id="34425372">
          <w:marLeft w:val="0"/>
          <w:marRight w:val="0"/>
          <w:marTop w:val="0"/>
          <w:marBottom w:val="0"/>
          <w:divBdr>
            <w:top w:val="none" w:sz="0" w:space="0" w:color="auto"/>
            <w:left w:val="none" w:sz="0" w:space="0" w:color="auto"/>
            <w:bottom w:val="none" w:sz="0" w:space="0" w:color="auto"/>
            <w:right w:val="none" w:sz="0" w:space="0" w:color="auto"/>
          </w:divBdr>
          <w:divsChild>
            <w:div w:id="344092226">
              <w:marLeft w:val="0"/>
              <w:marRight w:val="0"/>
              <w:marTop w:val="0"/>
              <w:marBottom w:val="0"/>
              <w:divBdr>
                <w:top w:val="none" w:sz="0" w:space="0" w:color="auto"/>
                <w:left w:val="none" w:sz="0" w:space="0" w:color="auto"/>
                <w:bottom w:val="none" w:sz="0" w:space="0" w:color="auto"/>
                <w:right w:val="none" w:sz="0" w:space="0" w:color="auto"/>
              </w:divBdr>
            </w:div>
          </w:divsChild>
        </w:div>
        <w:div w:id="1215317789">
          <w:marLeft w:val="0"/>
          <w:marRight w:val="0"/>
          <w:marTop w:val="0"/>
          <w:marBottom w:val="0"/>
          <w:divBdr>
            <w:top w:val="none" w:sz="0" w:space="0" w:color="auto"/>
            <w:left w:val="none" w:sz="0" w:space="0" w:color="auto"/>
            <w:bottom w:val="none" w:sz="0" w:space="0" w:color="auto"/>
            <w:right w:val="none" w:sz="0" w:space="0" w:color="auto"/>
          </w:divBdr>
          <w:divsChild>
            <w:div w:id="898368587">
              <w:marLeft w:val="0"/>
              <w:marRight w:val="0"/>
              <w:marTop w:val="0"/>
              <w:marBottom w:val="0"/>
              <w:divBdr>
                <w:top w:val="none" w:sz="0" w:space="0" w:color="auto"/>
                <w:left w:val="none" w:sz="0" w:space="0" w:color="auto"/>
                <w:bottom w:val="none" w:sz="0" w:space="0" w:color="auto"/>
                <w:right w:val="none" w:sz="0" w:space="0" w:color="auto"/>
              </w:divBdr>
            </w:div>
          </w:divsChild>
        </w:div>
        <w:div w:id="598755875">
          <w:marLeft w:val="0"/>
          <w:marRight w:val="0"/>
          <w:marTop w:val="0"/>
          <w:marBottom w:val="0"/>
          <w:divBdr>
            <w:top w:val="none" w:sz="0" w:space="0" w:color="auto"/>
            <w:left w:val="none" w:sz="0" w:space="0" w:color="auto"/>
            <w:bottom w:val="none" w:sz="0" w:space="0" w:color="auto"/>
            <w:right w:val="none" w:sz="0" w:space="0" w:color="auto"/>
          </w:divBdr>
          <w:divsChild>
            <w:div w:id="872962952">
              <w:marLeft w:val="0"/>
              <w:marRight w:val="0"/>
              <w:marTop w:val="0"/>
              <w:marBottom w:val="0"/>
              <w:divBdr>
                <w:top w:val="none" w:sz="0" w:space="0" w:color="auto"/>
                <w:left w:val="none" w:sz="0" w:space="0" w:color="auto"/>
                <w:bottom w:val="none" w:sz="0" w:space="0" w:color="auto"/>
                <w:right w:val="none" w:sz="0" w:space="0" w:color="auto"/>
              </w:divBdr>
            </w:div>
          </w:divsChild>
        </w:div>
        <w:div w:id="1459180806">
          <w:marLeft w:val="0"/>
          <w:marRight w:val="0"/>
          <w:marTop w:val="0"/>
          <w:marBottom w:val="0"/>
          <w:divBdr>
            <w:top w:val="none" w:sz="0" w:space="0" w:color="auto"/>
            <w:left w:val="none" w:sz="0" w:space="0" w:color="auto"/>
            <w:bottom w:val="none" w:sz="0" w:space="0" w:color="auto"/>
            <w:right w:val="none" w:sz="0" w:space="0" w:color="auto"/>
          </w:divBdr>
          <w:divsChild>
            <w:div w:id="1116870113">
              <w:marLeft w:val="0"/>
              <w:marRight w:val="0"/>
              <w:marTop w:val="0"/>
              <w:marBottom w:val="0"/>
              <w:divBdr>
                <w:top w:val="none" w:sz="0" w:space="0" w:color="auto"/>
                <w:left w:val="none" w:sz="0" w:space="0" w:color="auto"/>
                <w:bottom w:val="none" w:sz="0" w:space="0" w:color="auto"/>
                <w:right w:val="none" w:sz="0" w:space="0" w:color="auto"/>
              </w:divBdr>
            </w:div>
          </w:divsChild>
        </w:div>
        <w:div w:id="1963611112">
          <w:marLeft w:val="0"/>
          <w:marRight w:val="0"/>
          <w:marTop w:val="0"/>
          <w:marBottom w:val="0"/>
          <w:divBdr>
            <w:top w:val="none" w:sz="0" w:space="0" w:color="auto"/>
            <w:left w:val="none" w:sz="0" w:space="0" w:color="auto"/>
            <w:bottom w:val="none" w:sz="0" w:space="0" w:color="auto"/>
            <w:right w:val="none" w:sz="0" w:space="0" w:color="auto"/>
          </w:divBdr>
          <w:divsChild>
            <w:div w:id="1533766346">
              <w:marLeft w:val="0"/>
              <w:marRight w:val="0"/>
              <w:marTop w:val="0"/>
              <w:marBottom w:val="0"/>
              <w:divBdr>
                <w:top w:val="none" w:sz="0" w:space="0" w:color="auto"/>
                <w:left w:val="none" w:sz="0" w:space="0" w:color="auto"/>
                <w:bottom w:val="none" w:sz="0" w:space="0" w:color="auto"/>
                <w:right w:val="none" w:sz="0" w:space="0" w:color="auto"/>
              </w:divBdr>
            </w:div>
          </w:divsChild>
        </w:div>
        <w:div w:id="1860583478">
          <w:marLeft w:val="0"/>
          <w:marRight w:val="0"/>
          <w:marTop w:val="0"/>
          <w:marBottom w:val="0"/>
          <w:divBdr>
            <w:top w:val="none" w:sz="0" w:space="0" w:color="auto"/>
            <w:left w:val="none" w:sz="0" w:space="0" w:color="auto"/>
            <w:bottom w:val="none" w:sz="0" w:space="0" w:color="auto"/>
            <w:right w:val="none" w:sz="0" w:space="0" w:color="auto"/>
          </w:divBdr>
          <w:divsChild>
            <w:div w:id="214317300">
              <w:marLeft w:val="0"/>
              <w:marRight w:val="0"/>
              <w:marTop w:val="0"/>
              <w:marBottom w:val="0"/>
              <w:divBdr>
                <w:top w:val="none" w:sz="0" w:space="0" w:color="auto"/>
                <w:left w:val="none" w:sz="0" w:space="0" w:color="auto"/>
                <w:bottom w:val="none" w:sz="0" w:space="0" w:color="auto"/>
                <w:right w:val="none" w:sz="0" w:space="0" w:color="auto"/>
              </w:divBdr>
            </w:div>
          </w:divsChild>
        </w:div>
        <w:div w:id="754474264">
          <w:marLeft w:val="0"/>
          <w:marRight w:val="0"/>
          <w:marTop w:val="0"/>
          <w:marBottom w:val="0"/>
          <w:divBdr>
            <w:top w:val="none" w:sz="0" w:space="0" w:color="auto"/>
            <w:left w:val="none" w:sz="0" w:space="0" w:color="auto"/>
            <w:bottom w:val="none" w:sz="0" w:space="0" w:color="auto"/>
            <w:right w:val="none" w:sz="0" w:space="0" w:color="auto"/>
          </w:divBdr>
          <w:divsChild>
            <w:div w:id="2138797155">
              <w:marLeft w:val="0"/>
              <w:marRight w:val="0"/>
              <w:marTop w:val="0"/>
              <w:marBottom w:val="0"/>
              <w:divBdr>
                <w:top w:val="none" w:sz="0" w:space="0" w:color="auto"/>
                <w:left w:val="none" w:sz="0" w:space="0" w:color="auto"/>
                <w:bottom w:val="none" w:sz="0" w:space="0" w:color="auto"/>
                <w:right w:val="none" w:sz="0" w:space="0" w:color="auto"/>
              </w:divBdr>
            </w:div>
          </w:divsChild>
        </w:div>
        <w:div w:id="754203707">
          <w:marLeft w:val="0"/>
          <w:marRight w:val="0"/>
          <w:marTop w:val="0"/>
          <w:marBottom w:val="0"/>
          <w:divBdr>
            <w:top w:val="none" w:sz="0" w:space="0" w:color="auto"/>
            <w:left w:val="none" w:sz="0" w:space="0" w:color="auto"/>
            <w:bottom w:val="none" w:sz="0" w:space="0" w:color="auto"/>
            <w:right w:val="none" w:sz="0" w:space="0" w:color="auto"/>
          </w:divBdr>
          <w:divsChild>
            <w:div w:id="301275262">
              <w:marLeft w:val="0"/>
              <w:marRight w:val="0"/>
              <w:marTop w:val="0"/>
              <w:marBottom w:val="0"/>
              <w:divBdr>
                <w:top w:val="none" w:sz="0" w:space="0" w:color="auto"/>
                <w:left w:val="none" w:sz="0" w:space="0" w:color="auto"/>
                <w:bottom w:val="none" w:sz="0" w:space="0" w:color="auto"/>
                <w:right w:val="none" w:sz="0" w:space="0" w:color="auto"/>
              </w:divBdr>
            </w:div>
          </w:divsChild>
        </w:div>
        <w:div w:id="178474635">
          <w:marLeft w:val="0"/>
          <w:marRight w:val="0"/>
          <w:marTop w:val="0"/>
          <w:marBottom w:val="0"/>
          <w:divBdr>
            <w:top w:val="none" w:sz="0" w:space="0" w:color="auto"/>
            <w:left w:val="none" w:sz="0" w:space="0" w:color="auto"/>
            <w:bottom w:val="none" w:sz="0" w:space="0" w:color="auto"/>
            <w:right w:val="none" w:sz="0" w:space="0" w:color="auto"/>
          </w:divBdr>
          <w:divsChild>
            <w:div w:id="1334189742">
              <w:marLeft w:val="0"/>
              <w:marRight w:val="0"/>
              <w:marTop w:val="0"/>
              <w:marBottom w:val="0"/>
              <w:divBdr>
                <w:top w:val="none" w:sz="0" w:space="0" w:color="auto"/>
                <w:left w:val="none" w:sz="0" w:space="0" w:color="auto"/>
                <w:bottom w:val="none" w:sz="0" w:space="0" w:color="auto"/>
                <w:right w:val="none" w:sz="0" w:space="0" w:color="auto"/>
              </w:divBdr>
            </w:div>
          </w:divsChild>
        </w:div>
        <w:div w:id="2094858880">
          <w:marLeft w:val="0"/>
          <w:marRight w:val="0"/>
          <w:marTop w:val="0"/>
          <w:marBottom w:val="0"/>
          <w:divBdr>
            <w:top w:val="none" w:sz="0" w:space="0" w:color="auto"/>
            <w:left w:val="none" w:sz="0" w:space="0" w:color="auto"/>
            <w:bottom w:val="none" w:sz="0" w:space="0" w:color="auto"/>
            <w:right w:val="none" w:sz="0" w:space="0" w:color="auto"/>
          </w:divBdr>
          <w:divsChild>
            <w:div w:id="1300694567">
              <w:marLeft w:val="0"/>
              <w:marRight w:val="0"/>
              <w:marTop w:val="0"/>
              <w:marBottom w:val="0"/>
              <w:divBdr>
                <w:top w:val="none" w:sz="0" w:space="0" w:color="auto"/>
                <w:left w:val="none" w:sz="0" w:space="0" w:color="auto"/>
                <w:bottom w:val="none" w:sz="0" w:space="0" w:color="auto"/>
                <w:right w:val="none" w:sz="0" w:space="0" w:color="auto"/>
              </w:divBdr>
            </w:div>
          </w:divsChild>
        </w:div>
        <w:div w:id="1167986971">
          <w:marLeft w:val="0"/>
          <w:marRight w:val="0"/>
          <w:marTop w:val="0"/>
          <w:marBottom w:val="0"/>
          <w:divBdr>
            <w:top w:val="none" w:sz="0" w:space="0" w:color="auto"/>
            <w:left w:val="none" w:sz="0" w:space="0" w:color="auto"/>
            <w:bottom w:val="none" w:sz="0" w:space="0" w:color="auto"/>
            <w:right w:val="none" w:sz="0" w:space="0" w:color="auto"/>
          </w:divBdr>
          <w:divsChild>
            <w:div w:id="1933127288">
              <w:marLeft w:val="0"/>
              <w:marRight w:val="0"/>
              <w:marTop w:val="0"/>
              <w:marBottom w:val="0"/>
              <w:divBdr>
                <w:top w:val="none" w:sz="0" w:space="0" w:color="auto"/>
                <w:left w:val="none" w:sz="0" w:space="0" w:color="auto"/>
                <w:bottom w:val="none" w:sz="0" w:space="0" w:color="auto"/>
                <w:right w:val="none" w:sz="0" w:space="0" w:color="auto"/>
              </w:divBdr>
            </w:div>
          </w:divsChild>
        </w:div>
        <w:div w:id="808716232">
          <w:marLeft w:val="0"/>
          <w:marRight w:val="0"/>
          <w:marTop w:val="0"/>
          <w:marBottom w:val="0"/>
          <w:divBdr>
            <w:top w:val="none" w:sz="0" w:space="0" w:color="auto"/>
            <w:left w:val="none" w:sz="0" w:space="0" w:color="auto"/>
            <w:bottom w:val="none" w:sz="0" w:space="0" w:color="auto"/>
            <w:right w:val="none" w:sz="0" w:space="0" w:color="auto"/>
          </w:divBdr>
          <w:divsChild>
            <w:div w:id="1358237101">
              <w:marLeft w:val="0"/>
              <w:marRight w:val="0"/>
              <w:marTop w:val="0"/>
              <w:marBottom w:val="0"/>
              <w:divBdr>
                <w:top w:val="none" w:sz="0" w:space="0" w:color="auto"/>
                <w:left w:val="none" w:sz="0" w:space="0" w:color="auto"/>
                <w:bottom w:val="none" w:sz="0" w:space="0" w:color="auto"/>
                <w:right w:val="none" w:sz="0" w:space="0" w:color="auto"/>
              </w:divBdr>
            </w:div>
          </w:divsChild>
        </w:div>
        <w:div w:id="135689819">
          <w:marLeft w:val="0"/>
          <w:marRight w:val="0"/>
          <w:marTop w:val="0"/>
          <w:marBottom w:val="0"/>
          <w:divBdr>
            <w:top w:val="none" w:sz="0" w:space="0" w:color="auto"/>
            <w:left w:val="none" w:sz="0" w:space="0" w:color="auto"/>
            <w:bottom w:val="none" w:sz="0" w:space="0" w:color="auto"/>
            <w:right w:val="none" w:sz="0" w:space="0" w:color="auto"/>
          </w:divBdr>
          <w:divsChild>
            <w:div w:id="209223542">
              <w:marLeft w:val="0"/>
              <w:marRight w:val="0"/>
              <w:marTop w:val="0"/>
              <w:marBottom w:val="0"/>
              <w:divBdr>
                <w:top w:val="none" w:sz="0" w:space="0" w:color="auto"/>
                <w:left w:val="none" w:sz="0" w:space="0" w:color="auto"/>
                <w:bottom w:val="none" w:sz="0" w:space="0" w:color="auto"/>
                <w:right w:val="none" w:sz="0" w:space="0" w:color="auto"/>
              </w:divBdr>
            </w:div>
          </w:divsChild>
        </w:div>
        <w:div w:id="396901188">
          <w:marLeft w:val="0"/>
          <w:marRight w:val="0"/>
          <w:marTop w:val="0"/>
          <w:marBottom w:val="0"/>
          <w:divBdr>
            <w:top w:val="none" w:sz="0" w:space="0" w:color="auto"/>
            <w:left w:val="none" w:sz="0" w:space="0" w:color="auto"/>
            <w:bottom w:val="none" w:sz="0" w:space="0" w:color="auto"/>
            <w:right w:val="none" w:sz="0" w:space="0" w:color="auto"/>
          </w:divBdr>
          <w:divsChild>
            <w:div w:id="662706268">
              <w:marLeft w:val="0"/>
              <w:marRight w:val="0"/>
              <w:marTop w:val="0"/>
              <w:marBottom w:val="0"/>
              <w:divBdr>
                <w:top w:val="none" w:sz="0" w:space="0" w:color="auto"/>
                <w:left w:val="none" w:sz="0" w:space="0" w:color="auto"/>
                <w:bottom w:val="none" w:sz="0" w:space="0" w:color="auto"/>
                <w:right w:val="none" w:sz="0" w:space="0" w:color="auto"/>
              </w:divBdr>
            </w:div>
          </w:divsChild>
        </w:div>
        <w:div w:id="1856798320">
          <w:marLeft w:val="0"/>
          <w:marRight w:val="0"/>
          <w:marTop w:val="0"/>
          <w:marBottom w:val="0"/>
          <w:divBdr>
            <w:top w:val="none" w:sz="0" w:space="0" w:color="auto"/>
            <w:left w:val="none" w:sz="0" w:space="0" w:color="auto"/>
            <w:bottom w:val="none" w:sz="0" w:space="0" w:color="auto"/>
            <w:right w:val="none" w:sz="0" w:space="0" w:color="auto"/>
          </w:divBdr>
          <w:divsChild>
            <w:div w:id="1180048002">
              <w:marLeft w:val="0"/>
              <w:marRight w:val="0"/>
              <w:marTop w:val="0"/>
              <w:marBottom w:val="0"/>
              <w:divBdr>
                <w:top w:val="none" w:sz="0" w:space="0" w:color="auto"/>
                <w:left w:val="none" w:sz="0" w:space="0" w:color="auto"/>
                <w:bottom w:val="none" w:sz="0" w:space="0" w:color="auto"/>
                <w:right w:val="none" w:sz="0" w:space="0" w:color="auto"/>
              </w:divBdr>
            </w:div>
          </w:divsChild>
        </w:div>
        <w:div w:id="1412922983">
          <w:marLeft w:val="0"/>
          <w:marRight w:val="0"/>
          <w:marTop w:val="0"/>
          <w:marBottom w:val="0"/>
          <w:divBdr>
            <w:top w:val="none" w:sz="0" w:space="0" w:color="auto"/>
            <w:left w:val="none" w:sz="0" w:space="0" w:color="auto"/>
            <w:bottom w:val="none" w:sz="0" w:space="0" w:color="auto"/>
            <w:right w:val="none" w:sz="0" w:space="0" w:color="auto"/>
          </w:divBdr>
          <w:divsChild>
            <w:div w:id="1270968857">
              <w:marLeft w:val="0"/>
              <w:marRight w:val="0"/>
              <w:marTop w:val="0"/>
              <w:marBottom w:val="0"/>
              <w:divBdr>
                <w:top w:val="none" w:sz="0" w:space="0" w:color="auto"/>
                <w:left w:val="none" w:sz="0" w:space="0" w:color="auto"/>
                <w:bottom w:val="none" w:sz="0" w:space="0" w:color="auto"/>
                <w:right w:val="none" w:sz="0" w:space="0" w:color="auto"/>
              </w:divBdr>
            </w:div>
          </w:divsChild>
        </w:div>
        <w:div w:id="1261985384">
          <w:marLeft w:val="0"/>
          <w:marRight w:val="0"/>
          <w:marTop w:val="0"/>
          <w:marBottom w:val="0"/>
          <w:divBdr>
            <w:top w:val="none" w:sz="0" w:space="0" w:color="auto"/>
            <w:left w:val="none" w:sz="0" w:space="0" w:color="auto"/>
            <w:bottom w:val="none" w:sz="0" w:space="0" w:color="auto"/>
            <w:right w:val="none" w:sz="0" w:space="0" w:color="auto"/>
          </w:divBdr>
          <w:divsChild>
            <w:div w:id="1391002246">
              <w:marLeft w:val="0"/>
              <w:marRight w:val="0"/>
              <w:marTop w:val="0"/>
              <w:marBottom w:val="0"/>
              <w:divBdr>
                <w:top w:val="none" w:sz="0" w:space="0" w:color="auto"/>
                <w:left w:val="none" w:sz="0" w:space="0" w:color="auto"/>
                <w:bottom w:val="none" w:sz="0" w:space="0" w:color="auto"/>
                <w:right w:val="none" w:sz="0" w:space="0" w:color="auto"/>
              </w:divBdr>
            </w:div>
          </w:divsChild>
        </w:div>
        <w:div w:id="148518032">
          <w:marLeft w:val="0"/>
          <w:marRight w:val="0"/>
          <w:marTop w:val="0"/>
          <w:marBottom w:val="0"/>
          <w:divBdr>
            <w:top w:val="none" w:sz="0" w:space="0" w:color="auto"/>
            <w:left w:val="none" w:sz="0" w:space="0" w:color="auto"/>
            <w:bottom w:val="none" w:sz="0" w:space="0" w:color="auto"/>
            <w:right w:val="none" w:sz="0" w:space="0" w:color="auto"/>
          </w:divBdr>
          <w:divsChild>
            <w:div w:id="1487015247">
              <w:marLeft w:val="0"/>
              <w:marRight w:val="0"/>
              <w:marTop w:val="0"/>
              <w:marBottom w:val="0"/>
              <w:divBdr>
                <w:top w:val="none" w:sz="0" w:space="0" w:color="auto"/>
                <w:left w:val="none" w:sz="0" w:space="0" w:color="auto"/>
                <w:bottom w:val="none" w:sz="0" w:space="0" w:color="auto"/>
                <w:right w:val="none" w:sz="0" w:space="0" w:color="auto"/>
              </w:divBdr>
            </w:div>
          </w:divsChild>
        </w:div>
        <w:div w:id="1304894158">
          <w:marLeft w:val="0"/>
          <w:marRight w:val="0"/>
          <w:marTop w:val="0"/>
          <w:marBottom w:val="0"/>
          <w:divBdr>
            <w:top w:val="none" w:sz="0" w:space="0" w:color="auto"/>
            <w:left w:val="none" w:sz="0" w:space="0" w:color="auto"/>
            <w:bottom w:val="none" w:sz="0" w:space="0" w:color="auto"/>
            <w:right w:val="none" w:sz="0" w:space="0" w:color="auto"/>
          </w:divBdr>
          <w:divsChild>
            <w:div w:id="174274492">
              <w:marLeft w:val="0"/>
              <w:marRight w:val="0"/>
              <w:marTop w:val="0"/>
              <w:marBottom w:val="0"/>
              <w:divBdr>
                <w:top w:val="none" w:sz="0" w:space="0" w:color="auto"/>
                <w:left w:val="none" w:sz="0" w:space="0" w:color="auto"/>
                <w:bottom w:val="none" w:sz="0" w:space="0" w:color="auto"/>
                <w:right w:val="none" w:sz="0" w:space="0" w:color="auto"/>
              </w:divBdr>
            </w:div>
          </w:divsChild>
        </w:div>
        <w:div w:id="216741189">
          <w:marLeft w:val="0"/>
          <w:marRight w:val="0"/>
          <w:marTop w:val="0"/>
          <w:marBottom w:val="0"/>
          <w:divBdr>
            <w:top w:val="none" w:sz="0" w:space="0" w:color="auto"/>
            <w:left w:val="none" w:sz="0" w:space="0" w:color="auto"/>
            <w:bottom w:val="none" w:sz="0" w:space="0" w:color="auto"/>
            <w:right w:val="none" w:sz="0" w:space="0" w:color="auto"/>
          </w:divBdr>
          <w:divsChild>
            <w:div w:id="1642883170">
              <w:marLeft w:val="0"/>
              <w:marRight w:val="0"/>
              <w:marTop w:val="0"/>
              <w:marBottom w:val="0"/>
              <w:divBdr>
                <w:top w:val="none" w:sz="0" w:space="0" w:color="auto"/>
                <w:left w:val="none" w:sz="0" w:space="0" w:color="auto"/>
                <w:bottom w:val="none" w:sz="0" w:space="0" w:color="auto"/>
                <w:right w:val="none" w:sz="0" w:space="0" w:color="auto"/>
              </w:divBdr>
            </w:div>
          </w:divsChild>
        </w:div>
        <w:div w:id="1887062196">
          <w:marLeft w:val="0"/>
          <w:marRight w:val="0"/>
          <w:marTop w:val="0"/>
          <w:marBottom w:val="0"/>
          <w:divBdr>
            <w:top w:val="none" w:sz="0" w:space="0" w:color="auto"/>
            <w:left w:val="none" w:sz="0" w:space="0" w:color="auto"/>
            <w:bottom w:val="none" w:sz="0" w:space="0" w:color="auto"/>
            <w:right w:val="none" w:sz="0" w:space="0" w:color="auto"/>
          </w:divBdr>
          <w:divsChild>
            <w:div w:id="1060832850">
              <w:marLeft w:val="0"/>
              <w:marRight w:val="0"/>
              <w:marTop w:val="0"/>
              <w:marBottom w:val="0"/>
              <w:divBdr>
                <w:top w:val="none" w:sz="0" w:space="0" w:color="auto"/>
                <w:left w:val="none" w:sz="0" w:space="0" w:color="auto"/>
                <w:bottom w:val="none" w:sz="0" w:space="0" w:color="auto"/>
                <w:right w:val="none" w:sz="0" w:space="0" w:color="auto"/>
              </w:divBdr>
            </w:div>
          </w:divsChild>
        </w:div>
        <w:div w:id="45374163">
          <w:marLeft w:val="0"/>
          <w:marRight w:val="0"/>
          <w:marTop w:val="0"/>
          <w:marBottom w:val="0"/>
          <w:divBdr>
            <w:top w:val="none" w:sz="0" w:space="0" w:color="auto"/>
            <w:left w:val="none" w:sz="0" w:space="0" w:color="auto"/>
            <w:bottom w:val="none" w:sz="0" w:space="0" w:color="auto"/>
            <w:right w:val="none" w:sz="0" w:space="0" w:color="auto"/>
          </w:divBdr>
          <w:divsChild>
            <w:div w:id="1364208846">
              <w:marLeft w:val="0"/>
              <w:marRight w:val="0"/>
              <w:marTop w:val="0"/>
              <w:marBottom w:val="0"/>
              <w:divBdr>
                <w:top w:val="none" w:sz="0" w:space="0" w:color="auto"/>
                <w:left w:val="none" w:sz="0" w:space="0" w:color="auto"/>
                <w:bottom w:val="none" w:sz="0" w:space="0" w:color="auto"/>
                <w:right w:val="none" w:sz="0" w:space="0" w:color="auto"/>
              </w:divBdr>
            </w:div>
          </w:divsChild>
        </w:div>
        <w:div w:id="733046048">
          <w:marLeft w:val="0"/>
          <w:marRight w:val="0"/>
          <w:marTop w:val="0"/>
          <w:marBottom w:val="0"/>
          <w:divBdr>
            <w:top w:val="none" w:sz="0" w:space="0" w:color="auto"/>
            <w:left w:val="none" w:sz="0" w:space="0" w:color="auto"/>
            <w:bottom w:val="none" w:sz="0" w:space="0" w:color="auto"/>
            <w:right w:val="none" w:sz="0" w:space="0" w:color="auto"/>
          </w:divBdr>
          <w:divsChild>
            <w:div w:id="2009673756">
              <w:marLeft w:val="0"/>
              <w:marRight w:val="0"/>
              <w:marTop w:val="0"/>
              <w:marBottom w:val="0"/>
              <w:divBdr>
                <w:top w:val="none" w:sz="0" w:space="0" w:color="auto"/>
                <w:left w:val="none" w:sz="0" w:space="0" w:color="auto"/>
                <w:bottom w:val="none" w:sz="0" w:space="0" w:color="auto"/>
                <w:right w:val="none" w:sz="0" w:space="0" w:color="auto"/>
              </w:divBdr>
            </w:div>
          </w:divsChild>
        </w:div>
        <w:div w:id="2093117801">
          <w:marLeft w:val="0"/>
          <w:marRight w:val="0"/>
          <w:marTop w:val="0"/>
          <w:marBottom w:val="0"/>
          <w:divBdr>
            <w:top w:val="none" w:sz="0" w:space="0" w:color="auto"/>
            <w:left w:val="none" w:sz="0" w:space="0" w:color="auto"/>
            <w:bottom w:val="none" w:sz="0" w:space="0" w:color="auto"/>
            <w:right w:val="none" w:sz="0" w:space="0" w:color="auto"/>
          </w:divBdr>
          <w:divsChild>
            <w:div w:id="381366929">
              <w:marLeft w:val="0"/>
              <w:marRight w:val="0"/>
              <w:marTop w:val="0"/>
              <w:marBottom w:val="0"/>
              <w:divBdr>
                <w:top w:val="none" w:sz="0" w:space="0" w:color="auto"/>
                <w:left w:val="none" w:sz="0" w:space="0" w:color="auto"/>
                <w:bottom w:val="none" w:sz="0" w:space="0" w:color="auto"/>
                <w:right w:val="none" w:sz="0" w:space="0" w:color="auto"/>
              </w:divBdr>
            </w:div>
          </w:divsChild>
        </w:div>
        <w:div w:id="481309985">
          <w:marLeft w:val="0"/>
          <w:marRight w:val="0"/>
          <w:marTop w:val="0"/>
          <w:marBottom w:val="0"/>
          <w:divBdr>
            <w:top w:val="none" w:sz="0" w:space="0" w:color="auto"/>
            <w:left w:val="none" w:sz="0" w:space="0" w:color="auto"/>
            <w:bottom w:val="none" w:sz="0" w:space="0" w:color="auto"/>
            <w:right w:val="none" w:sz="0" w:space="0" w:color="auto"/>
          </w:divBdr>
          <w:divsChild>
            <w:div w:id="1748573303">
              <w:marLeft w:val="0"/>
              <w:marRight w:val="0"/>
              <w:marTop w:val="0"/>
              <w:marBottom w:val="0"/>
              <w:divBdr>
                <w:top w:val="none" w:sz="0" w:space="0" w:color="auto"/>
                <w:left w:val="none" w:sz="0" w:space="0" w:color="auto"/>
                <w:bottom w:val="none" w:sz="0" w:space="0" w:color="auto"/>
                <w:right w:val="none" w:sz="0" w:space="0" w:color="auto"/>
              </w:divBdr>
            </w:div>
          </w:divsChild>
        </w:div>
        <w:div w:id="1038361495">
          <w:marLeft w:val="0"/>
          <w:marRight w:val="0"/>
          <w:marTop w:val="0"/>
          <w:marBottom w:val="0"/>
          <w:divBdr>
            <w:top w:val="none" w:sz="0" w:space="0" w:color="auto"/>
            <w:left w:val="none" w:sz="0" w:space="0" w:color="auto"/>
            <w:bottom w:val="none" w:sz="0" w:space="0" w:color="auto"/>
            <w:right w:val="none" w:sz="0" w:space="0" w:color="auto"/>
          </w:divBdr>
          <w:divsChild>
            <w:div w:id="1050619025">
              <w:marLeft w:val="0"/>
              <w:marRight w:val="0"/>
              <w:marTop w:val="0"/>
              <w:marBottom w:val="0"/>
              <w:divBdr>
                <w:top w:val="none" w:sz="0" w:space="0" w:color="auto"/>
                <w:left w:val="none" w:sz="0" w:space="0" w:color="auto"/>
                <w:bottom w:val="none" w:sz="0" w:space="0" w:color="auto"/>
                <w:right w:val="none" w:sz="0" w:space="0" w:color="auto"/>
              </w:divBdr>
            </w:div>
          </w:divsChild>
        </w:div>
        <w:div w:id="1928035788">
          <w:marLeft w:val="0"/>
          <w:marRight w:val="0"/>
          <w:marTop w:val="0"/>
          <w:marBottom w:val="0"/>
          <w:divBdr>
            <w:top w:val="none" w:sz="0" w:space="0" w:color="auto"/>
            <w:left w:val="none" w:sz="0" w:space="0" w:color="auto"/>
            <w:bottom w:val="none" w:sz="0" w:space="0" w:color="auto"/>
            <w:right w:val="none" w:sz="0" w:space="0" w:color="auto"/>
          </w:divBdr>
          <w:divsChild>
            <w:div w:id="1587038546">
              <w:marLeft w:val="0"/>
              <w:marRight w:val="0"/>
              <w:marTop w:val="0"/>
              <w:marBottom w:val="0"/>
              <w:divBdr>
                <w:top w:val="none" w:sz="0" w:space="0" w:color="auto"/>
                <w:left w:val="none" w:sz="0" w:space="0" w:color="auto"/>
                <w:bottom w:val="none" w:sz="0" w:space="0" w:color="auto"/>
                <w:right w:val="none" w:sz="0" w:space="0" w:color="auto"/>
              </w:divBdr>
            </w:div>
          </w:divsChild>
        </w:div>
        <w:div w:id="1020006043">
          <w:marLeft w:val="0"/>
          <w:marRight w:val="0"/>
          <w:marTop w:val="0"/>
          <w:marBottom w:val="0"/>
          <w:divBdr>
            <w:top w:val="none" w:sz="0" w:space="0" w:color="auto"/>
            <w:left w:val="none" w:sz="0" w:space="0" w:color="auto"/>
            <w:bottom w:val="none" w:sz="0" w:space="0" w:color="auto"/>
            <w:right w:val="none" w:sz="0" w:space="0" w:color="auto"/>
          </w:divBdr>
          <w:divsChild>
            <w:div w:id="747265062">
              <w:marLeft w:val="0"/>
              <w:marRight w:val="0"/>
              <w:marTop w:val="0"/>
              <w:marBottom w:val="0"/>
              <w:divBdr>
                <w:top w:val="none" w:sz="0" w:space="0" w:color="auto"/>
                <w:left w:val="none" w:sz="0" w:space="0" w:color="auto"/>
                <w:bottom w:val="none" w:sz="0" w:space="0" w:color="auto"/>
                <w:right w:val="none" w:sz="0" w:space="0" w:color="auto"/>
              </w:divBdr>
            </w:div>
          </w:divsChild>
        </w:div>
        <w:div w:id="1870945877">
          <w:marLeft w:val="0"/>
          <w:marRight w:val="0"/>
          <w:marTop w:val="0"/>
          <w:marBottom w:val="0"/>
          <w:divBdr>
            <w:top w:val="none" w:sz="0" w:space="0" w:color="auto"/>
            <w:left w:val="none" w:sz="0" w:space="0" w:color="auto"/>
            <w:bottom w:val="none" w:sz="0" w:space="0" w:color="auto"/>
            <w:right w:val="none" w:sz="0" w:space="0" w:color="auto"/>
          </w:divBdr>
          <w:divsChild>
            <w:div w:id="1797135318">
              <w:marLeft w:val="0"/>
              <w:marRight w:val="0"/>
              <w:marTop w:val="0"/>
              <w:marBottom w:val="0"/>
              <w:divBdr>
                <w:top w:val="none" w:sz="0" w:space="0" w:color="auto"/>
                <w:left w:val="none" w:sz="0" w:space="0" w:color="auto"/>
                <w:bottom w:val="none" w:sz="0" w:space="0" w:color="auto"/>
                <w:right w:val="none" w:sz="0" w:space="0" w:color="auto"/>
              </w:divBdr>
            </w:div>
          </w:divsChild>
        </w:div>
        <w:div w:id="201092927">
          <w:marLeft w:val="0"/>
          <w:marRight w:val="0"/>
          <w:marTop w:val="0"/>
          <w:marBottom w:val="0"/>
          <w:divBdr>
            <w:top w:val="none" w:sz="0" w:space="0" w:color="auto"/>
            <w:left w:val="none" w:sz="0" w:space="0" w:color="auto"/>
            <w:bottom w:val="none" w:sz="0" w:space="0" w:color="auto"/>
            <w:right w:val="none" w:sz="0" w:space="0" w:color="auto"/>
          </w:divBdr>
          <w:divsChild>
            <w:div w:id="2017268574">
              <w:marLeft w:val="0"/>
              <w:marRight w:val="0"/>
              <w:marTop w:val="0"/>
              <w:marBottom w:val="0"/>
              <w:divBdr>
                <w:top w:val="none" w:sz="0" w:space="0" w:color="auto"/>
                <w:left w:val="none" w:sz="0" w:space="0" w:color="auto"/>
                <w:bottom w:val="none" w:sz="0" w:space="0" w:color="auto"/>
                <w:right w:val="none" w:sz="0" w:space="0" w:color="auto"/>
              </w:divBdr>
            </w:div>
          </w:divsChild>
        </w:div>
        <w:div w:id="766074798">
          <w:marLeft w:val="0"/>
          <w:marRight w:val="0"/>
          <w:marTop w:val="0"/>
          <w:marBottom w:val="0"/>
          <w:divBdr>
            <w:top w:val="none" w:sz="0" w:space="0" w:color="auto"/>
            <w:left w:val="none" w:sz="0" w:space="0" w:color="auto"/>
            <w:bottom w:val="none" w:sz="0" w:space="0" w:color="auto"/>
            <w:right w:val="none" w:sz="0" w:space="0" w:color="auto"/>
          </w:divBdr>
          <w:divsChild>
            <w:div w:id="1918443803">
              <w:marLeft w:val="0"/>
              <w:marRight w:val="0"/>
              <w:marTop w:val="0"/>
              <w:marBottom w:val="0"/>
              <w:divBdr>
                <w:top w:val="none" w:sz="0" w:space="0" w:color="auto"/>
                <w:left w:val="none" w:sz="0" w:space="0" w:color="auto"/>
                <w:bottom w:val="none" w:sz="0" w:space="0" w:color="auto"/>
                <w:right w:val="none" w:sz="0" w:space="0" w:color="auto"/>
              </w:divBdr>
            </w:div>
          </w:divsChild>
        </w:div>
        <w:div w:id="1024788000">
          <w:marLeft w:val="0"/>
          <w:marRight w:val="0"/>
          <w:marTop w:val="0"/>
          <w:marBottom w:val="0"/>
          <w:divBdr>
            <w:top w:val="none" w:sz="0" w:space="0" w:color="auto"/>
            <w:left w:val="none" w:sz="0" w:space="0" w:color="auto"/>
            <w:bottom w:val="none" w:sz="0" w:space="0" w:color="auto"/>
            <w:right w:val="none" w:sz="0" w:space="0" w:color="auto"/>
          </w:divBdr>
          <w:divsChild>
            <w:div w:id="987515547">
              <w:marLeft w:val="0"/>
              <w:marRight w:val="0"/>
              <w:marTop w:val="0"/>
              <w:marBottom w:val="0"/>
              <w:divBdr>
                <w:top w:val="none" w:sz="0" w:space="0" w:color="auto"/>
                <w:left w:val="none" w:sz="0" w:space="0" w:color="auto"/>
                <w:bottom w:val="none" w:sz="0" w:space="0" w:color="auto"/>
                <w:right w:val="none" w:sz="0" w:space="0" w:color="auto"/>
              </w:divBdr>
            </w:div>
          </w:divsChild>
        </w:div>
        <w:div w:id="1315569877">
          <w:marLeft w:val="0"/>
          <w:marRight w:val="0"/>
          <w:marTop w:val="0"/>
          <w:marBottom w:val="0"/>
          <w:divBdr>
            <w:top w:val="none" w:sz="0" w:space="0" w:color="auto"/>
            <w:left w:val="none" w:sz="0" w:space="0" w:color="auto"/>
            <w:bottom w:val="none" w:sz="0" w:space="0" w:color="auto"/>
            <w:right w:val="none" w:sz="0" w:space="0" w:color="auto"/>
          </w:divBdr>
          <w:divsChild>
            <w:div w:id="25101838">
              <w:marLeft w:val="0"/>
              <w:marRight w:val="0"/>
              <w:marTop w:val="0"/>
              <w:marBottom w:val="0"/>
              <w:divBdr>
                <w:top w:val="none" w:sz="0" w:space="0" w:color="auto"/>
                <w:left w:val="none" w:sz="0" w:space="0" w:color="auto"/>
                <w:bottom w:val="none" w:sz="0" w:space="0" w:color="auto"/>
                <w:right w:val="none" w:sz="0" w:space="0" w:color="auto"/>
              </w:divBdr>
            </w:div>
          </w:divsChild>
        </w:div>
        <w:div w:id="1232472344">
          <w:marLeft w:val="0"/>
          <w:marRight w:val="0"/>
          <w:marTop w:val="0"/>
          <w:marBottom w:val="0"/>
          <w:divBdr>
            <w:top w:val="none" w:sz="0" w:space="0" w:color="auto"/>
            <w:left w:val="none" w:sz="0" w:space="0" w:color="auto"/>
            <w:bottom w:val="none" w:sz="0" w:space="0" w:color="auto"/>
            <w:right w:val="none" w:sz="0" w:space="0" w:color="auto"/>
          </w:divBdr>
          <w:divsChild>
            <w:div w:id="1882861386">
              <w:marLeft w:val="0"/>
              <w:marRight w:val="0"/>
              <w:marTop w:val="0"/>
              <w:marBottom w:val="0"/>
              <w:divBdr>
                <w:top w:val="none" w:sz="0" w:space="0" w:color="auto"/>
                <w:left w:val="none" w:sz="0" w:space="0" w:color="auto"/>
                <w:bottom w:val="none" w:sz="0" w:space="0" w:color="auto"/>
                <w:right w:val="none" w:sz="0" w:space="0" w:color="auto"/>
              </w:divBdr>
            </w:div>
          </w:divsChild>
        </w:div>
        <w:div w:id="1264995816">
          <w:marLeft w:val="0"/>
          <w:marRight w:val="0"/>
          <w:marTop w:val="0"/>
          <w:marBottom w:val="0"/>
          <w:divBdr>
            <w:top w:val="none" w:sz="0" w:space="0" w:color="auto"/>
            <w:left w:val="none" w:sz="0" w:space="0" w:color="auto"/>
            <w:bottom w:val="none" w:sz="0" w:space="0" w:color="auto"/>
            <w:right w:val="none" w:sz="0" w:space="0" w:color="auto"/>
          </w:divBdr>
          <w:divsChild>
            <w:div w:id="1586568950">
              <w:marLeft w:val="0"/>
              <w:marRight w:val="0"/>
              <w:marTop w:val="0"/>
              <w:marBottom w:val="0"/>
              <w:divBdr>
                <w:top w:val="none" w:sz="0" w:space="0" w:color="auto"/>
                <w:left w:val="none" w:sz="0" w:space="0" w:color="auto"/>
                <w:bottom w:val="none" w:sz="0" w:space="0" w:color="auto"/>
                <w:right w:val="none" w:sz="0" w:space="0" w:color="auto"/>
              </w:divBdr>
            </w:div>
          </w:divsChild>
        </w:div>
        <w:div w:id="772172341">
          <w:marLeft w:val="0"/>
          <w:marRight w:val="0"/>
          <w:marTop w:val="0"/>
          <w:marBottom w:val="0"/>
          <w:divBdr>
            <w:top w:val="none" w:sz="0" w:space="0" w:color="auto"/>
            <w:left w:val="none" w:sz="0" w:space="0" w:color="auto"/>
            <w:bottom w:val="none" w:sz="0" w:space="0" w:color="auto"/>
            <w:right w:val="none" w:sz="0" w:space="0" w:color="auto"/>
          </w:divBdr>
          <w:divsChild>
            <w:div w:id="1358655991">
              <w:marLeft w:val="0"/>
              <w:marRight w:val="0"/>
              <w:marTop w:val="0"/>
              <w:marBottom w:val="0"/>
              <w:divBdr>
                <w:top w:val="none" w:sz="0" w:space="0" w:color="auto"/>
                <w:left w:val="none" w:sz="0" w:space="0" w:color="auto"/>
                <w:bottom w:val="none" w:sz="0" w:space="0" w:color="auto"/>
                <w:right w:val="none" w:sz="0" w:space="0" w:color="auto"/>
              </w:divBdr>
            </w:div>
          </w:divsChild>
        </w:div>
        <w:div w:id="1601332596">
          <w:marLeft w:val="0"/>
          <w:marRight w:val="0"/>
          <w:marTop w:val="0"/>
          <w:marBottom w:val="0"/>
          <w:divBdr>
            <w:top w:val="none" w:sz="0" w:space="0" w:color="auto"/>
            <w:left w:val="none" w:sz="0" w:space="0" w:color="auto"/>
            <w:bottom w:val="none" w:sz="0" w:space="0" w:color="auto"/>
            <w:right w:val="none" w:sz="0" w:space="0" w:color="auto"/>
          </w:divBdr>
          <w:divsChild>
            <w:div w:id="464128780">
              <w:marLeft w:val="0"/>
              <w:marRight w:val="0"/>
              <w:marTop w:val="0"/>
              <w:marBottom w:val="0"/>
              <w:divBdr>
                <w:top w:val="none" w:sz="0" w:space="0" w:color="auto"/>
                <w:left w:val="none" w:sz="0" w:space="0" w:color="auto"/>
                <w:bottom w:val="none" w:sz="0" w:space="0" w:color="auto"/>
                <w:right w:val="none" w:sz="0" w:space="0" w:color="auto"/>
              </w:divBdr>
            </w:div>
          </w:divsChild>
        </w:div>
        <w:div w:id="1742019917">
          <w:marLeft w:val="0"/>
          <w:marRight w:val="0"/>
          <w:marTop w:val="0"/>
          <w:marBottom w:val="0"/>
          <w:divBdr>
            <w:top w:val="none" w:sz="0" w:space="0" w:color="auto"/>
            <w:left w:val="none" w:sz="0" w:space="0" w:color="auto"/>
            <w:bottom w:val="none" w:sz="0" w:space="0" w:color="auto"/>
            <w:right w:val="none" w:sz="0" w:space="0" w:color="auto"/>
          </w:divBdr>
          <w:divsChild>
            <w:div w:id="1057125076">
              <w:marLeft w:val="0"/>
              <w:marRight w:val="0"/>
              <w:marTop w:val="0"/>
              <w:marBottom w:val="0"/>
              <w:divBdr>
                <w:top w:val="none" w:sz="0" w:space="0" w:color="auto"/>
                <w:left w:val="none" w:sz="0" w:space="0" w:color="auto"/>
                <w:bottom w:val="none" w:sz="0" w:space="0" w:color="auto"/>
                <w:right w:val="none" w:sz="0" w:space="0" w:color="auto"/>
              </w:divBdr>
            </w:div>
          </w:divsChild>
        </w:div>
        <w:div w:id="16347480">
          <w:marLeft w:val="0"/>
          <w:marRight w:val="0"/>
          <w:marTop w:val="0"/>
          <w:marBottom w:val="0"/>
          <w:divBdr>
            <w:top w:val="none" w:sz="0" w:space="0" w:color="auto"/>
            <w:left w:val="none" w:sz="0" w:space="0" w:color="auto"/>
            <w:bottom w:val="none" w:sz="0" w:space="0" w:color="auto"/>
            <w:right w:val="none" w:sz="0" w:space="0" w:color="auto"/>
          </w:divBdr>
          <w:divsChild>
            <w:div w:id="566453375">
              <w:marLeft w:val="0"/>
              <w:marRight w:val="0"/>
              <w:marTop w:val="0"/>
              <w:marBottom w:val="0"/>
              <w:divBdr>
                <w:top w:val="none" w:sz="0" w:space="0" w:color="auto"/>
                <w:left w:val="none" w:sz="0" w:space="0" w:color="auto"/>
                <w:bottom w:val="none" w:sz="0" w:space="0" w:color="auto"/>
                <w:right w:val="none" w:sz="0" w:space="0" w:color="auto"/>
              </w:divBdr>
            </w:div>
          </w:divsChild>
        </w:div>
        <w:div w:id="1282885513">
          <w:marLeft w:val="0"/>
          <w:marRight w:val="0"/>
          <w:marTop w:val="0"/>
          <w:marBottom w:val="0"/>
          <w:divBdr>
            <w:top w:val="none" w:sz="0" w:space="0" w:color="auto"/>
            <w:left w:val="none" w:sz="0" w:space="0" w:color="auto"/>
            <w:bottom w:val="none" w:sz="0" w:space="0" w:color="auto"/>
            <w:right w:val="none" w:sz="0" w:space="0" w:color="auto"/>
          </w:divBdr>
          <w:divsChild>
            <w:div w:id="1545559512">
              <w:marLeft w:val="0"/>
              <w:marRight w:val="0"/>
              <w:marTop w:val="0"/>
              <w:marBottom w:val="0"/>
              <w:divBdr>
                <w:top w:val="none" w:sz="0" w:space="0" w:color="auto"/>
                <w:left w:val="none" w:sz="0" w:space="0" w:color="auto"/>
                <w:bottom w:val="none" w:sz="0" w:space="0" w:color="auto"/>
                <w:right w:val="none" w:sz="0" w:space="0" w:color="auto"/>
              </w:divBdr>
            </w:div>
          </w:divsChild>
        </w:div>
        <w:div w:id="433867683">
          <w:marLeft w:val="0"/>
          <w:marRight w:val="0"/>
          <w:marTop w:val="0"/>
          <w:marBottom w:val="0"/>
          <w:divBdr>
            <w:top w:val="none" w:sz="0" w:space="0" w:color="auto"/>
            <w:left w:val="none" w:sz="0" w:space="0" w:color="auto"/>
            <w:bottom w:val="none" w:sz="0" w:space="0" w:color="auto"/>
            <w:right w:val="none" w:sz="0" w:space="0" w:color="auto"/>
          </w:divBdr>
          <w:divsChild>
            <w:div w:id="1963341962">
              <w:marLeft w:val="0"/>
              <w:marRight w:val="0"/>
              <w:marTop w:val="0"/>
              <w:marBottom w:val="0"/>
              <w:divBdr>
                <w:top w:val="none" w:sz="0" w:space="0" w:color="auto"/>
                <w:left w:val="none" w:sz="0" w:space="0" w:color="auto"/>
                <w:bottom w:val="none" w:sz="0" w:space="0" w:color="auto"/>
                <w:right w:val="none" w:sz="0" w:space="0" w:color="auto"/>
              </w:divBdr>
            </w:div>
          </w:divsChild>
        </w:div>
        <w:div w:id="175317077">
          <w:marLeft w:val="0"/>
          <w:marRight w:val="0"/>
          <w:marTop w:val="0"/>
          <w:marBottom w:val="0"/>
          <w:divBdr>
            <w:top w:val="none" w:sz="0" w:space="0" w:color="auto"/>
            <w:left w:val="none" w:sz="0" w:space="0" w:color="auto"/>
            <w:bottom w:val="none" w:sz="0" w:space="0" w:color="auto"/>
            <w:right w:val="none" w:sz="0" w:space="0" w:color="auto"/>
          </w:divBdr>
          <w:divsChild>
            <w:div w:id="1356156627">
              <w:marLeft w:val="0"/>
              <w:marRight w:val="0"/>
              <w:marTop w:val="0"/>
              <w:marBottom w:val="0"/>
              <w:divBdr>
                <w:top w:val="none" w:sz="0" w:space="0" w:color="auto"/>
                <w:left w:val="none" w:sz="0" w:space="0" w:color="auto"/>
                <w:bottom w:val="none" w:sz="0" w:space="0" w:color="auto"/>
                <w:right w:val="none" w:sz="0" w:space="0" w:color="auto"/>
              </w:divBdr>
            </w:div>
          </w:divsChild>
        </w:div>
        <w:div w:id="1517113489">
          <w:marLeft w:val="0"/>
          <w:marRight w:val="0"/>
          <w:marTop w:val="0"/>
          <w:marBottom w:val="0"/>
          <w:divBdr>
            <w:top w:val="none" w:sz="0" w:space="0" w:color="auto"/>
            <w:left w:val="none" w:sz="0" w:space="0" w:color="auto"/>
            <w:bottom w:val="none" w:sz="0" w:space="0" w:color="auto"/>
            <w:right w:val="none" w:sz="0" w:space="0" w:color="auto"/>
          </w:divBdr>
          <w:divsChild>
            <w:div w:id="1882859028">
              <w:marLeft w:val="0"/>
              <w:marRight w:val="0"/>
              <w:marTop w:val="0"/>
              <w:marBottom w:val="0"/>
              <w:divBdr>
                <w:top w:val="none" w:sz="0" w:space="0" w:color="auto"/>
                <w:left w:val="none" w:sz="0" w:space="0" w:color="auto"/>
                <w:bottom w:val="none" w:sz="0" w:space="0" w:color="auto"/>
                <w:right w:val="none" w:sz="0" w:space="0" w:color="auto"/>
              </w:divBdr>
            </w:div>
          </w:divsChild>
        </w:div>
        <w:div w:id="1093164038">
          <w:marLeft w:val="0"/>
          <w:marRight w:val="0"/>
          <w:marTop w:val="0"/>
          <w:marBottom w:val="0"/>
          <w:divBdr>
            <w:top w:val="none" w:sz="0" w:space="0" w:color="auto"/>
            <w:left w:val="none" w:sz="0" w:space="0" w:color="auto"/>
            <w:bottom w:val="none" w:sz="0" w:space="0" w:color="auto"/>
            <w:right w:val="none" w:sz="0" w:space="0" w:color="auto"/>
          </w:divBdr>
          <w:divsChild>
            <w:div w:id="1826513495">
              <w:marLeft w:val="0"/>
              <w:marRight w:val="0"/>
              <w:marTop w:val="0"/>
              <w:marBottom w:val="0"/>
              <w:divBdr>
                <w:top w:val="none" w:sz="0" w:space="0" w:color="auto"/>
                <w:left w:val="none" w:sz="0" w:space="0" w:color="auto"/>
                <w:bottom w:val="none" w:sz="0" w:space="0" w:color="auto"/>
                <w:right w:val="none" w:sz="0" w:space="0" w:color="auto"/>
              </w:divBdr>
            </w:div>
          </w:divsChild>
        </w:div>
        <w:div w:id="660234938">
          <w:marLeft w:val="0"/>
          <w:marRight w:val="0"/>
          <w:marTop w:val="0"/>
          <w:marBottom w:val="0"/>
          <w:divBdr>
            <w:top w:val="none" w:sz="0" w:space="0" w:color="auto"/>
            <w:left w:val="none" w:sz="0" w:space="0" w:color="auto"/>
            <w:bottom w:val="none" w:sz="0" w:space="0" w:color="auto"/>
            <w:right w:val="none" w:sz="0" w:space="0" w:color="auto"/>
          </w:divBdr>
          <w:divsChild>
            <w:div w:id="1698237882">
              <w:marLeft w:val="0"/>
              <w:marRight w:val="0"/>
              <w:marTop w:val="0"/>
              <w:marBottom w:val="0"/>
              <w:divBdr>
                <w:top w:val="none" w:sz="0" w:space="0" w:color="auto"/>
                <w:left w:val="none" w:sz="0" w:space="0" w:color="auto"/>
                <w:bottom w:val="none" w:sz="0" w:space="0" w:color="auto"/>
                <w:right w:val="none" w:sz="0" w:space="0" w:color="auto"/>
              </w:divBdr>
            </w:div>
          </w:divsChild>
        </w:div>
        <w:div w:id="441655090">
          <w:marLeft w:val="0"/>
          <w:marRight w:val="0"/>
          <w:marTop w:val="0"/>
          <w:marBottom w:val="0"/>
          <w:divBdr>
            <w:top w:val="none" w:sz="0" w:space="0" w:color="auto"/>
            <w:left w:val="none" w:sz="0" w:space="0" w:color="auto"/>
            <w:bottom w:val="none" w:sz="0" w:space="0" w:color="auto"/>
            <w:right w:val="none" w:sz="0" w:space="0" w:color="auto"/>
          </w:divBdr>
          <w:divsChild>
            <w:div w:id="684015598">
              <w:marLeft w:val="0"/>
              <w:marRight w:val="0"/>
              <w:marTop w:val="0"/>
              <w:marBottom w:val="0"/>
              <w:divBdr>
                <w:top w:val="none" w:sz="0" w:space="0" w:color="auto"/>
                <w:left w:val="none" w:sz="0" w:space="0" w:color="auto"/>
                <w:bottom w:val="none" w:sz="0" w:space="0" w:color="auto"/>
                <w:right w:val="none" w:sz="0" w:space="0" w:color="auto"/>
              </w:divBdr>
            </w:div>
          </w:divsChild>
        </w:div>
        <w:div w:id="782962155">
          <w:marLeft w:val="0"/>
          <w:marRight w:val="0"/>
          <w:marTop w:val="0"/>
          <w:marBottom w:val="0"/>
          <w:divBdr>
            <w:top w:val="none" w:sz="0" w:space="0" w:color="auto"/>
            <w:left w:val="none" w:sz="0" w:space="0" w:color="auto"/>
            <w:bottom w:val="none" w:sz="0" w:space="0" w:color="auto"/>
            <w:right w:val="none" w:sz="0" w:space="0" w:color="auto"/>
          </w:divBdr>
          <w:divsChild>
            <w:div w:id="1160003022">
              <w:marLeft w:val="0"/>
              <w:marRight w:val="0"/>
              <w:marTop w:val="0"/>
              <w:marBottom w:val="0"/>
              <w:divBdr>
                <w:top w:val="none" w:sz="0" w:space="0" w:color="auto"/>
                <w:left w:val="none" w:sz="0" w:space="0" w:color="auto"/>
                <w:bottom w:val="none" w:sz="0" w:space="0" w:color="auto"/>
                <w:right w:val="none" w:sz="0" w:space="0" w:color="auto"/>
              </w:divBdr>
            </w:div>
          </w:divsChild>
        </w:div>
        <w:div w:id="1122312304">
          <w:marLeft w:val="0"/>
          <w:marRight w:val="0"/>
          <w:marTop w:val="0"/>
          <w:marBottom w:val="0"/>
          <w:divBdr>
            <w:top w:val="none" w:sz="0" w:space="0" w:color="auto"/>
            <w:left w:val="none" w:sz="0" w:space="0" w:color="auto"/>
            <w:bottom w:val="none" w:sz="0" w:space="0" w:color="auto"/>
            <w:right w:val="none" w:sz="0" w:space="0" w:color="auto"/>
          </w:divBdr>
          <w:divsChild>
            <w:div w:id="9987861">
              <w:marLeft w:val="0"/>
              <w:marRight w:val="0"/>
              <w:marTop w:val="0"/>
              <w:marBottom w:val="0"/>
              <w:divBdr>
                <w:top w:val="none" w:sz="0" w:space="0" w:color="auto"/>
                <w:left w:val="none" w:sz="0" w:space="0" w:color="auto"/>
                <w:bottom w:val="none" w:sz="0" w:space="0" w:color="auto"/>
                <w:right w:val="none" w:sz="0" w:space="0" w:color="auto"/>
              </w:divBdr>
            </w:div>
          </w:divsChild>
        </w:div>
        <w:div w:id="22444487">
          <w:marLeft w:val="0"/>
          <w:marRight w:val="0"/>
          <w:marTop w:val="0"/>
          <w:marBottom w:val="0"/>
          <w:divBdr>
            <w:top w:val="none" w:sz="0" w:space="0" w:color="auto"/>
            <w:left w:val="none" w:sz="0" w:space="0" w:color="auto"/>
            <w:bottom w:val="none" w:sz="0" w:space="0" w:color="auto"/>
            <w:right w:val="none" w:sz="0" w:space="0" w:color="auto"/>
          </w:divBdr>
          <w:divsChild>
            <w:div w:id="30039290">
              <w:marLeft w:val="0"/>
              <w:marRight w:val="0"/>
              <w:marTop w:val="0"/>
              <w:marBottom w:val="0"/>
              <w:divBdr>
                <w:top w:val="none" w:sz="0" w:space="0" w:color="auto"/>
                <w:left w:val="none" w:sz="0" w:space="0" w:color="auto"/>
                <w:bottom w:val="none" w:sz="0" w:space="0" w:color="auto"/>
                <w:right w:val="none" w:sz="0" w:space="0" w:color="auto"/>
              </w:divBdr>
            </w:div>
          </w:divsChild>
        </w:div>
        <w:div w:id="1583490013">
          <w:marLeft w:val="0"/>
          <w:marRight w:val="0"/>
          <w:marTop w:val="0"/>
          <w:marBottom w:val="0"/>
          <w:divBdr>
            <w:top w:val="none" w:sz="0" w:space="0" w:color="auto"/>
            <w:left w:val="none" w:sz="0" w:space="0" w:color="auto"/>
            <w:bottom w:val="none" w:sz="0" w:space="0" w:color="auto"/>
            <w:right w:val="none" w:sz="0" w:space="0" w:color="auto"/>
          </w:divBdr>
          <w:divsChild>
            <w:div w:id="2131437643">
              <w:marLeft w:val="0"/>
              <w:marRight w:val="0"/>
              <w:marTop w:val="0"/>
              <w:marBottom w:val="0"/>
              <w:divBdr>
                <w:top w:val="none" w:sz="0" w:space="0" w:color="auto"/>
                <w:left w:val="none" w:sz="0" w:space="0" w:color="auto"/>
                <w:bottom w:val="none" w:sz="0" w:space="0" w:color="auto"/>
                <w:right w:val="none" w:sz="0" w:space="0" w:color="auto"/>
              </w:divBdr>
            </w:div>
          </w:divsChild>
        </w:div>
        <w:div w:id="390544649">
          <w:marLeft w:val="0"/>
          <w:marRight w:val="0"/>
          <w:marTop w:val="0"/>
          <w:marBottom w:val="0"/>
          <w:divBdr>
            <w:top w:val="none" w:sz="0" w:space="0" w:color="auto"/>
            <w:left w:val="none" w:sz="0" w:space="0" w:color="auto"/>
            <w:bottom w:val="none" w:sz="0" w:space="0" w:color="auto"/>
            <w:right w:val="none" w:sz="0" w:space="0" w:color="auto"/>
          </w:divBdr>
          <w:divsChild>
            <w:div w:id="1914583061">
              <w:marLeft w:val="0"/>
              <w:marRight w:val="0"/>
              <w:marTop w:val="0"/>
              <w:marBottom w:val="0"/>
              <w:divBdr>
                <w:top w:val="none" w:sz="0" w:space="0" w:color="auto"/>
                <w:left w:val="none" w:sz="0" w:space="0" w:color="auto"/>
                <w:bottom w:val="none" w:sz="0" w:space="0" w:color="auto"/>
                <w:right w:val="none" w:sz="0" w:space="0" w:color="auto"/>
              </w:divBdr>
            </w:div>
          </w:divsChild>
        </w:div>
        <w:div w:id="435368278">
          <w:marLeft w:val="0"/>
          <w:marRight w:val="0"/>
          <w:marTop w:val="0"/>
          <w:marBottom w:val="0"/>
          <w:divBdr>
            <w:top w:val="none" w:sz="0" w:space="0" w:color="auto"/>
            <w:left w:val="none" w:sz="0" w:space="0" w:color="auto"/>
            <w:bottom w:val="none" w:sz="0" w:space="0" w:color="auto"/>
            <w:right w:val="none" w:sz="0" w:space="0" w:color="auto"/>
          </w:divBdr>
          <w:divsChild>
            <w:div w:id="596062766">
              <w:marLeft w:val="0"/>
              <w:marRight w:val="0"/>
              <w:marTop w:val="0"/>
              <w:marBottom w:val="0"/>
              <w:divBdr>
                <w:top w:val="none" w:sz="0" w:space="0" w:color="auto"/>
                <w:left w:val="none" w:sz="0" w:space="0" w:color="auto"/>
                <w:bottom w:val="none" w:sz="0" w:space="0" w:color="auto"/>
                <w:right w:val="none" w:sz="0" w:space="0" w:color="auto"/>
              </w:divBdr>
            </w:div>
          </w:divsChild>
        </w:div>
        <w:div w:id="174655197">
          <w:marLeft w:val="0"/>
          <w:marRight w:val="0"/>
          <w:marTop w:val="0"/>
          <w:marBottom w:val="0"/>
          <w:divBdr>
            <w:top w:val="none" w:sz="0" w:space="0" w:color="auto"/>
            <w:left w:val="none" w:sz="0" w:space="0" w:color="auto"/>
            <w:bottom w:val="none" w:sz="0" w:space="0" w:color="auto"/>
            <w:right w:val="none" w:sz="0" w:space="0" w:color="auto"/>
          </w:divBdr>
          <w:divsChild>
            <w:div w:id="881406696">
              <w:marLeft w:val="0"/>
              <w:marRight w:val="0"/>
              <w:marTop w:val="0"/>
              <w:marBottom w:val="0"/>
              <w:divBdr>
                <w:top w:val="none" w:sz="0" w:space="0" w:color="auto"/>
                <w:left w:val="none" w:sz="0" w:space="0" w:color="auto"/>
                <w:bottom w:val="none" w:sz="0" w:space="0" w:color="auto"/>
                <w:right w:val="none" w:sz="0" w:space="0" w:color="auto"/>
              </w:divBdr>
            </w:div>
          </w:divsChild>
        </w:div>
        <w:div w:id="1403990932">
          <w:marLeft w:val="0"/>
          <w:marRight w:val="0"/>
          <w:marTop w:val="0"/>
          <w:marBottom w:val="0"/>
          <w:divBdr>
            <w:top w:val="none" w:sz="0" w:space="0" w:color="auto"/>
            <w:left w:val="none" w:sz="0" w:space="0" w:color="auto"/>
            <w:bottom w:val="none" w:sz="0" w:space="0" w:color="auto"/>
            <w:right w:val="none" w:sz="0" w:space="0" w:color="auto"/>
          </w:divBdr>
          <w:divsChild>
            <w:div w:id="1169443724">
              <w:marLeft w:val="0"/>
              <w:marRight w:val="0"/>
              <w:marTop w:val="0"/>
              <w:marBottom w:val="0"/>
              <w:divBdr>
                <w:top w:val="none" w:sz="0" w:space="0" w:color="auto"/>
                <w:left w:val="none" w:sz="0" w:space="0" w:color="auto"/>
                <w:bottom w:val="none" w:sz="0" w:space="0" w:color="auto"/>
                <w:right w:val="none" w:sz="0" w:space="0" w:color="auto"/>
              </w:divBdr>
            </w:div>
          </w:divsChild>
        </w:div>
        <w:div w:id="703754774">
          <w:marLeft w:val="0"/>
          <w:marRight w:val="0"/>
          <w:marTop w:val="0"/>
          <w:marBottom w:val="0"/>
          <w:divBdr>
            <w:top w:val="none" w:sz="0" w:space="0" w:color="auto"/>
            <w:left w:val="none" w:sz="0" w:space="0" w:color="auto"/>
            <w:bottom w:val="none" w:sz="0" w:space="0" w:color="auto"/>
            <w:right w:val="none" w:sz="0" w:space="0" w:color="auto"/>
          </w:divBdr>
          <w:divsChild>
            <w:div w:id="1376389712">
              <w:marLeft w:val="0"/>
              <w:marRight w:val="0"/>
              <w:marTop w:val="0"/>
              <w:marBottom w:val="0"/>
              <w:divBdr>
                <w:top w:val="none" w:sz="0" w:space="0" w:color="auto"/>
                <w:left w:val="none" w:sz="0" w:space="0" w:color="auto"/>
                <w:bottom w:val="none" w:sz="0" w:space="0" w:color="auto"/>
                <w:right w:val="none" w:sz="0" w:space="0" w:color="auto"/>
              </w:divBdr>
            </w:div>
          </w:divsChild>
        </w:div>
        <w:div w:id="1651253997">
          <w:marLeft w:val="0"/>
          <w:marRight w:val="0"/>
          <w:marTop w:val="0"/>
          <w:marBottom w:val="0"/>
          <w:divBdr>
            <w:top w:val="none" w:sz="0" w:space="0" w:color="auto"/>
            <w:left w:val="none" w:sz="0" w:space="0" w:color="auto"/>
            <w:bottom w:val="none" w:sz="0" w:space="0" w:color="auto"/>
            <w:right w:val="none" w:sz="0" w:space="0" w:color="auto"/>
          </w:divBdr>
          <w:divsChild>
            <w:div w:id="1316181057">
              <w:marLeft w:val="0"/>
              <w:marRight w:val="0"/>
              <w:marTop w:val="0"/>
              <w:marBottom w:val="0"/>
              <w:divBdr>
                <w:top w:val="none" w:sz="0" w:space="0" w:color="auto"/>
                <w:left w:val="none" w:sz="0" w:space="0" w:color="auto"/>
                <w:bottom w:val="none" w:sz="0" w:space="0" w:color="auto"/>
                <w:right w:val="none" w:sz="0" w:space="0" w:color="auto"/>
              </w:divBdr>
            </w:div>
          </w:divsChild>
        </w:div>
        <w:div w:id="671638975">
          <w:marLeft w:val="0"/>
          <w:marRight w:val="0"/>
          <w:marTop w:val="0"/>
          <w:marBottom w:val="0"/>
          <w:divBdr>
            <w:top w:val="none" w:sz="0" w:space="0" w:color="auto"/>
            <w:left w:val="none" w:sz="0" w:space="0" w:color="auto"/>
            <w:bottom w:val="none" w:sz="0" w:space="0" w:color="auto"/>
            <w:right w:val="none" w:sz="0" w:space="0" w:color="auto"/>
          </w:divBdr>
          <w:divsChild>
            <w:div w:id="2066224084">
              <w:marLeft w:val="0"/>
              <w:marRight w:val="0"/>
              <w:marTop w:val="0"/>
              <w:marBottom w:val="0"/>
              <w:divBdr>
                <w:top w:val="none" w:sz="0" w:space="0" w:color="auto"/>
                <w:left w:val="none" w:sz="0" w:space="0" w:color="auto"/>
                <w:bottom w:val="none" w:sz="0" w:space="0" w:color="auto"/>
                <w:right w:val="none" w:sz="0" w:space="0" w:color="auto"/>
              </w:divBdr>
            </w:div>
          </w:divsChild>
        </w:div>
        <w:div w:id="1362511308">
          <w:marLeft w:val="0"/>
          <w:marRight w:val="0"/>
          <w:marTop w:val="0"/>
          <w:marBottom w:val="0"/>
          <w:divBdr>
            <w:top w:val="none" w:sz="0" w:space="0" w:color="auto"/>
            <w:left w:val="none" w:sz="0" w:space="0" w:color="auto"/>
            <w:bottom w:val="none" w:sz="0" w:space="0" w:color="auto"/>
            <w:right w:val="none" w:sz="0" w:space="0" w:color="auto"/>
          </w:divBdr>
          <w:divsChild>
            <w:div w:id="96023040">
              <w:marLeft w:val="0"/>
              <w:marRight w:val="0"/>
              <w:marTop w:val="0"/>
              <w:marBottom w:val="0"/>
              <w:divBdr>
                <w:top w:val="none" w:sz="0" w:space="0" w:color="auto"/>
                <w:left w:val="none" w:sz="0" w:space="0" w:color="auto"/>
                <w:bottom w:val="none" w:sz="0" w:space="0" w:color="auto"/>
                <w:right w:val="none" w:sz="0" w:space="0" w:color="auto"/>
              </w:divBdr>
            </w:div>
          </w:divsChild>
        </w:div>
        <w:div w:id="2060007368">
          <w:marLeft w:val="0"/>
          <w:marRight w:val="0"/>
          <w:marTop w:val="0"/>
          <w:marBottom w:val="0"/>
          <w:divBdr>
            <w:top w:val="none" w:sz="0" w:space="0" w:color="auto"/>
            <w:left w:val="none" w:sz="0" w:space="0" w:color="auto"/>
            <w:bottom w:val="none" w:sz="0" w:space="0" w:color="auto"/>
            <w:right w:val="none" w:sz="0" w:space="0" w:color="auto"/>
          </w:divBdr>
          <w:divsChild>
            <w:div w:id="1122649610">
              <w:marLeft w:val="0"/>
              <w:marRight w:val="0"/>
              <w:marTop w:val="0"/>
              <w:marBottom w:val="0"/>
              <w:divBdr>
                <w:top w:val="none" w:sz="0" w:space="0" w:color="auto"/>
                <w:left w:val="none" w:sz="0" w:space="0" w:color="auto"/>
                <w:bottom w:val="none" w:sz="0" w:space="0" w:color="auto"/>
                <w:right w:val="none" w:sz="0" w:space="0" w:color="auto"/>
              </w:divBdr>
            </w:div>
          </w:divsChild>
        </w:div>
        <w:div w:id="2064331488">
          <w:marLeft w:val="0"/>
          <w:marRight w:val="0"/>
          <w:marTop w:val="0"/>
          <w:marBottom w:val="0"/>
          <w:divBdr>
            <w:top w:val="none" w:sz="0" w:space="0" w:color="auto"/>
            <w:left w:val="none" w:sz="0" w:space="0" w:color="auto"/>
            <w:bottom w:val="none" w:sz="0" w:space="0" w:color="auto"/>
            <w:right w:val="none" w:sz="0" w:space="0" w:color="auto"/>
          </w:divBdr>
          <w:divsChild>
            <w:div w:id="2064474762">
              <w:marLeft w:val="0"/>
              <w:marRight w:val="0"/>
              <w:marTop w:val="0"/>
              <w:marBottom w:val="0"/>
              <w:divBdr>
                <w:top w:val="none" w:sz="0" w:space="0" w:color="auto"/>
                <w:left w:val="none" w:sz="0" w:space="0" w:color="auto"/>
                <w:bottom w:val="none" w:sz="0" w:space="0" w:color="auto"/>
                <w:right w:val="none" w:sz="0" w:space="0" w:color="auto"/>
              </w:divBdr>
            </w:div>
          </w:divsChild>
        </w:div>
        <w:div w:id="892887588">
          <w:marLeft w:val="0"/>
          <w:marRight w:val="0"/>
          <w:marTop w:val="0"/>
          <w:marBottom w:val="0"/>
          <w:divBdr>
            <w:top w:val="none" w:sz="0" w:space="0" w:color="auto"/>
            <w:left w:val="none" w:sz="0" w:space="0" w:color="auto"/>
            <w:bottom w:val="none" w:sz="0" w:space="0" w:color="auto"/>
            <w:right w:val="none" w:sz="0" w:space="0" w:color="auto"/>
          </w:divBdr>
          <w:divsChild>
            <w:div w:id="1595899287">
              <w:marLeft w:val="0"/>
              <w:marRight w:val="0"/>
              <w:marTop w:val="0"/>
              <w:marBottom w:val="0"/>
              <w:divBdr>
                <w:top w:val="none" w:sz="0" w:space="0" w:color="auto"/>
                <w:left w:val="none" w:sz="0" w:space="0" w:color="auto"/>
                <w:bottom w:val="none" w:sz="0" w:space="0" w:color="auto"/>
                <w:right w:val="none" w:sz="0" w:space="0" w:color="auto"/>
              </w:divBdr>
            </w:div>
          </w:divsChild>
        </w:div>
        <w:div w:id="382945228">
          <w:marLeft w:val="0"/>
          <w:marRight w:val="0"/>
          <w:marTop w:val="0"/>
          <w:marBottom w:val="0"/>
          <w:divBdr>
            <w:top w:val="none" w:sz="0" w:space="0" w:color="auto"/>
            <w:left w:val="none" w:sz="0" w:space="0" w:color="auto"/>
            <w:bottom w:val="none" w:sz="0" w:space="0" w:color="auto"/>
            <w:right w:val="none" w:sz="0" w:space="0" w:color="auto"/>
          </w:divBdr>
          <w:divsChild>
            <w:div w:id="817066049">
              <w:marLeft w:val="0"/>
              <w:marRight w:val="0"/>
              <w:marTop w:val="0"/>
              <w:marBottom w:val="0"/>
              <w:divBdr>
                <w:top w:val="none" w:sz="0" w:space="0" w:color="auto"/>
                <w:left w:val="none" w:sz="0" w:space="0" w:color="auto"/>
                <w:bottom w:val="none" w:sz="0" w:space="0" w:color="auto"/>
                <w:right w:val="none" w:sz="0" w:space="0" w:color="auto"/>
              </w:divBdr>
            </w:div>
          </w:divsChild>
        </w:div>
        <w:div w:id="2036807129">
          <w:marLeft w:val="0"/>
          <w:marRight w:val="0"/>
          <w:marTop w:val="0"/>
          <w:marBottom w:val="0"/>
          <w:divBdr>
            <w:top w:val="none" w:sz="0" w:space="0" w:color="auto"/>
            <w:left w:val="none" w:sz="0" w:space="0" w:color="auto"/>
            <w:bottom w:val="none" w:sz="0" w:space="0" w:color="auto"/>
            <w:right w:val="none" w:sz="0" w:space="0" w:color="auto"/>
          </w:divBdr>
          <w:divsChild>
            <w:div w:id="49571510">
              <w:marLeft w:val="0"/>
              <w:marRight w:val="0"/>
              <w:marTop w:val="0"/>
              <w:marBottom w:val="0"/>
              <w:divBdr>
                <w:top w:val="none" w:sz="0" w:space="0" w:color="auto"/>
                <w:left w:val="none" w:sz="0" w:space="0" w:color="auto"/>
                <w:bottom w:val="none" w:sz="0" w:space="0" w:color="auto"/>
                <w:right w:val="none" w:sz="0" w:space="0" w:color="auto"/>
              </w:divBdr>
            </w:div>
          </w:divsChild>
        </w:div>
        <w:div w:id="337848241">
          <w:marLeft w:val="0"/>
          <w:marRight w:val="0"/>
          <w:marTop w:val="0"/>
          <w:marBottom w:val="0"/>
          <w:divBdr>
            <w:top w:val="none" w:sz="0" w:space="0" w:color="auto"/>
            <w:left w:val="none" w:sz="0" w:space="0" w:color="auto"/>
            <w:bottom w:val="none" w:sz="0" w:space="0" w:color="auto"/>
            <w:right w:val="none" w:sz="0" w:space="0" w:color="auto"/>
          </w:divBdr>
          <w:divsChild>
            <w:div w:id="1318726296">
              <w:marLeft w:val="0"/>
              <w:marRight w:val="0"/>
              <w:marTop w:val="0"/>
              <w:marBottom w:val="0"/>
              <w:divBdr>
                <w:top w:val="none" w:sz="0" w:space="0" w:color="auto"/>
                <w:left w:val="none" w:sz="0" w:space="0" w:color="auto"/>
                <w:bottom w:val="none" w:sz="0" w:space="0" w:color="auto"/>
                <w:right w:val="none" w:sz="0" w:space="0" w:color="auto"/>
              </w:divBdr>
            </w:div>
          </w:divsChild>
        </w:div>
        <w:div w:id="1464303404">
          <w:marLeft w:val="0"/>
          <w:marRight w:val="0"/>
          <w:marTop w:val="0"/>
          <w:marBottom w:val="0"/>
          <w:divBdr>
            <w:top w:val="none" w:sz="0" w:space="0" w:color="auto"/>
            <w:left w:val="none" w:sz="0" w:space="0" w:color="auto"/>
            <w:bottom w:val="none" w:sz="0" w:space="0" w:color="auto"/>
            <w:right w:val="none" w:sz="0" w:space="0" w:color="auto"/>
          </w:divBdr>
          <w:divsChild>
            <w:div w:id="1459177089">
              <w:marLeft w:val="0"/>
              <w:marRight w:val="0"/>
              <w:marTop w:val="0"/>
              <w:marBottom w:val="0"/>
              <w:divBdr>
                <w:top w:val="none" w:sz="0" w:space="0" w:color="auto"/>
                <w:left w:val="none" w:sz="0" w:space="0" w:color="auto"/>
                <w:bottom w:val="none" w:sz="0" w:space="0" w:color="auto"/>
                <w:right w:val="none" w:sz="0" w:space="0" w:color="auto"/>
              </w:divBdr>
            </w:div>
          </w:divsChild>
        </w:div>
        <w:div w:id="2004357630">
          <w:marLeft w:val="0"/>
          <w:marRight w:val="0"/>
          <w:marTop w:val="0"/>
          <w:marBottom w:val="0"/>
          <w:divBdr>
            <w:top w:val="none" w:sz="0" w:space="0" w:color="auto"/>
            <w:left w:val="none" w:sz="0" w:space="0" w:color="auto"/>
            <w:bottom w:val="none" w:sz="0" w:space="0" w:color="auto"/>
            <w:right w:val="none" w:sz="0" w:space="0" w:color="auto"/>
          </w:divBdr>
          <w:divsChild>
            <w:div w:id="1861317109">
              <w:marLeft w:val="0"/>
              <w:marRight w:val="0"/>
              <w:marTop w:val="0"/>
              <w:marBottom w:val="0"/>
              <w:divBdr>
                <w:top w:val="none" w:sz="0" w:space="0" w:color="auto"/>
                <w:left w:val="none" w:sz="0" w:space="0" w:color="auto"/>
                <w:bottom w:val="none" w:sz="0" w:space="0" w:color="auto"/>
                <w:right w:val="none" w:sz="0" w:space="0" w:color="auto"/>
              </w:divBdr>
            </w:div>
          </w:divsChild>
        </w:div>
        <w:div w:id="2062436016">
          <w:marLeft w:val="0"/>
          <w:marRight w:val="0"/>
          <w:marTop w:val="0"/>
          <w:marBottom w:val="0"/>
          <w:divBdr>
            <w:top w:val="none" w:sz="0" w:space="0" w:color="auto"/>
            <w:left w:val="none" w:sz="0" w:space="0" w:color="auto"/>
            <w:bottom w:val="none" w:sz="0" w:space="0" w:color="auto"/>
            <w:right w:val="none" w:sz="0" w:space="0" w:color="auto"/>
          </w:divBdr>
          <w:divsChild>
            <w:div w:id="997463565">
              <w:marLeft w:val="0"/>
              <w:marRight w:val="0"/>
              <w:marTop w:val="0"/>
              <w:marBottom w:val="0"/>
              <w:divBdr>
                <w:top w:val="none" w:sz="0" w:space="0" w:color="auto"/>
                <w:left w:val="none" w:sz="0" w:space="0" w:color="auto"/>
                <w:bottom w:val="none" w:sz="0" w:space="0" w:color="auto"/>
                <w:right w:val="none" w:sz="0" w:space="0" w:color="auto"/>
              </w:divBdr>
            </w:div>
          </w:divsChild>
        </w:div>
        <w:div w:id="419836666">
          <w:marLeft w:val="0"/>
          <w:marRight w:val="0"/>
          <w:marTop w:val="0"/>
          <w:marBottom w:val="0"/>
          <w:divBdr>
            <w:top w:val="none" w:sz="0" w:space="0" w:color="auto"/>
            <w:left w:val="none" w:sz="0" w:space="0" w:color="auto"/>
            <w:bottom w:val="none" w:sz="0" w:space="0" w:color="auto"/>
            <w:right w:val="none" w:sz="0" w:space="0" w:color="auto"/>
          </w:divBdr>
          <w:divsChild>
            <w:div w:id="1589003449">
              <w:marLeft w:val="0"/>
              <w:marRight w:val="0"/>
              <w:marTop w:val="0"/>
              <w:marBottom w:val="0"/>
              <w:divBdr>
                <w:top w:val="none" w:sz="0" w:space="0" w:color="auto"/>
                <w:left w:val="none" w:sz="0" w:space="0" w:color="auto"/>
                <w:bottom w:val="none" w:sz="0" w:space="0" w:color="auto"/>
                <w:right w:val="none" w:sz="0" w:space="0" w:color="auto"/>
              </w:divBdr>
            </w:div>
          </w:divsChild>
        </w:div>
        <w:div w:id="1811434774">
          <w:marLeft w:val="0"/>
          <w:marRight w:val="0"/>
          <w:marTop w:val="0"/>
          <w:marBottom w:val="0"/>
          <w:divBdr>
            <w:top w:val="none" w:sz="0" w:space="0" w:color="auto"/>
            <w:left w:val="none" w:sz="0" w:space="0" w:color="auto"/>
            <w:bottom w:val="none" w:sz="0" w:space="0" w:color="auto"/>
            <w:right w:val="none" w:sz="0" w:space="0" w:color="auto"/>
          </w:divBdr>
          <w:divsChild>
            <w:div w:id="745567767">
              <w:marLeft w:val="0"/>
              <w:marRight w:val="0"/>
              <w:marTop w:val="0"/>
              <w:marBottom w:val="0"/>
              <w:divBdr>
                <w:top w:val="none" w:sz="0" w:space="0" w:color="auto"/>
                <w:left w:val="none" w:sz="0" w:space="0" w:color="auto"/>
                <w:bottom w:val="none" w:sz="0" w:space="0" w:color="auto"/>
                <w:right w:val="none" w:sz="0" w:space="0" w:color="auto"/>
              </w:divBdr>
            </w:div>
          </w:divsChild>
        </w:div>
        <w:div w:id="1852604219">
          <w:marLeft w:val="0"/>
          <w:marRight w:val="0"/>
          <w:marTop w:val="0"/>
          <w:marBottom w:val="0"/>
          <w:divBdr>
            <w:top w:val="none" w:sz="0" w:space="0" w:color="auto"/>
            <w:left w:val="none" w:sz="0" w:space="0" w:color="auto"/>
            <w:bottom w:val="none" w:sz="0" w:space="0" w:color="auto"/>
            <w:right w:val="none" w:sz="0" w:space="0" w:color="auto"/>
          </w:divBdr>
          <w:divsChild>
            <w:div w:id="1597051498">
              <w:marLeft w:val="0"/>
              <w:marRight w:val="0"/>
              <w:marTop w:val="0"/>
              <w:marBottom w:val="0"/>
              <w:divBdr>
                <w:top w:val="none" w:sz="0" w:space="0" w:color="auto"/>
                <w:left w:val="none" w:sz="0" w:space="0" w:color="auto"/>
                <w:bottom w:val="none" w:sz="0" w:space="0" w:color="auto"/>
                <w:right w:val="none" w:sz="0" w:space="0" w:color="auto"/>
              </w:divBdr>
            </w:div>
          </w:divsChild>
        </w:div>
        <w:div w:id="2076587354">
          <w:marLeft w:val="0"/>
          <w:marRight w:val="0"/>
          <w:marTop w:val="0"/>
          <w:marBottom w:val="0"/>
          <w:divBdr>
            <w:top w:val="none" w:sz="0" w:space="0" w:color="auto"/>
            <w:left w:val="none" w:sz="0" w:space="0" w:color="auto"/>
            <w:bottom w:val="none" w:sz="0" w:space="0" w:color="auto"/>
            <w:right w:val="none" w:sz="0" w:space="0" w:color="auto"/>
          </w:divBdr>
          <w:divsChild>
            <w:div w:id="399525342">
              <w:marLeft w:val="0"/>
              <w:marRight w:val="0"/>
              <w:marTop w:val="0"/>
              <w:marBottom w:val="0"/>
              <w:divBdr>
                <w:top w:val="none" w:sz="0" w:space="0" w:color="auto"/>
                <w:left w:val="none" w:sz="0" w:space="0" w:color="auto"/>
                <w:bottom w:val="none" w:sz="0" w:space="0" w:color="auto"/>
                <w:right w:val="none" w:sz="0" w:space="0" w:color="auto"/>
              </w:divBdr>
            </w:div>
          </w:divsChild>
        </w:div>
        <w:div w:id="742408742">
          <w:marLeft w:val="0"/>
          <w:marRight w:val="0"/>
          <w:marTop w:val="0"/>
          <w:marBottom w:val="0"/>
          <w:divBdr>
            <w:top w:val="none" w:sz="0" w:space="0" w:color="auto"/>
            <w:left w:val="none" w:sz="0" w:space="0" w:color="auto"/>
            <w:bottom w:val="none" w:sz="0" w:space="0" w:color="auto"/>
            <w:right w:val="none" w:sz="0" w:space="0" w:color="auto"/>
          </w:divBdr>
          <w:divsChild>
            <w:div w:id="1289363126">
              <w:marLeft w:val="0"/>
              <w:marRight w:val="0"/>
              <w:marTop w:val="0"/>
              <w:marBottom w:val="0"/>
              <w:divBdr>
                <w:top w:val="none" w:sz="0" w:space="0" w:color="auto"/>
                <w:left w:val="none" w:sz="0" w:space="0" w:color="auto"/>
                <w:bottom w:val="none" w:sz="0" w:space="0" w:color="auto"/>
                <w:right w:val="none" w:sz="0" w:space="0" w:color="auto"/>
              </w:divBdr>
            </w:div>
          </w:divsChild>
        </w:div>
        <w:div w:id="1661808271">
          <w:marLeft w:val="0"/>
          <w:marRight w:val="0"/>
          <w:marTop w:val="0"/>
          <w:marBottom w:val="0"/>
          <w:divBdr>
            <w:top w:val="none" w:sz="0" w:space="0" w:color="auto"/>
            <w:left w:val="none" w:sz="0" w:space="0" w:color="auto"/>
            <w:bottom w:val="none" w:sz="0" w:space="0" w:color="auto"/>
            <w:right w:val="none" w:sz="0" w:space="0" w:color="auto"/>
          </w:divBdr>
          <w:divsChild>
            <w:div w:id="1223249614">
              <w:marLeft w:val="0"/>
              <w:marRight w:val="0"/>
              <w:marTop w:val="0"/>
              <w:marBottom w:val="0"/>
              <w:divBdr>
                <w:top w:val="none" w:sz="0" w:space="0" w:color="auto"/>
                <w:left w:val="none" w:sz="0" w:space="0" w:color="auto"/>
                <w:bottom w:val="none" w:sz="0" w:space="0" w:color="auto"/>
                <w:right w:val="none" w:sz="0" w:space="0" w:color="auto"/>
              </w:divBdr>
            </w:div>
          </w:divsChild>
        </w:div>
        <w:div w:id="1097094647">
          <w:marLeft w:val="0"/>
          <w:marRight w:val="0"/>
          <w:marTop w:val="0"/>
          <w:marBottom w:val="0"/>
          <w:divBdr>
            <w:top w:val="none" w:sz="0" w:space="0" w:color="auto"/>
            <w:left w:val="none" w:sz="0" w:space="0" w:color="auto"/>
            <w:bottom w:val="none" w:sz="0" w:space="0" w:color="auto"/>
            <w:right w:val="none" w:sz="0" w:space="0" w:color="auto"/>
          </w:divBdr>
          <w:divsChild>
            <w:div w:id="1056858597">
              <w:marLeft w:val="0"/>
              <w:marRight w:val="0"/>
              <w:marTop w:val="0"/>
              <w:marBottom w:val="0"/>
              <w:divBdr>
                <w:top w:val="none" w:sz="0" w:space="0" w:color="auto"/>
                <w:left w:val="none" w:sz="0" w:space="0" w:color="auto"/>
                <w:bottom w:val="none" w:sz="0" w:space="0" w:color="auto"/>
                <w:right w:val="none" w:sz="0" w:space="0" w:color="auto"/>
              </w:divBdr>
            </w:div>
          </w:divsChild>
        </w:div>
        <w:div w:id="411926350">
          <w:marLeft w:val="0"/>
          <w:marRight w:val="0"/>
          <w:marTop w:val="0"/>
          <w:marBottom w:val="0"/>
          <w:divBdr>
            <w:top w:val="none" w:sz="0" w:space="0" w:color="auto"/>
            <w:left w:val="none" w:sz="0" w:space="0" w:color="auto"/>
            <w:bottom w:val="none" w:sz="0" w:space="0" w:color="auto"/>
            <w:right w:val="none" w:sz="0" w:space="0" w:color="auto"/>
          </w:divBdr>
          <w:divsChild>
            <w:div w:id="317271350">
              <w:marLeft w:val="0"/>
              <w:marRight w:val="0"/>
              <w:marTop w:val="0"/>
              <w:marBottom w:val="0"/>
              <w:divBdr>
                <w:top w:val="none" w:sz="0" w:space="0" w:color="auto"/>
                <w:left w:val="none" w:sz="0" w:space="0" w:color="auto"/>
                <w:bottom w:val="none" w:sz="0" w:space="0" w:color="auto"/>
                <w:right w:val="none" w:sz="0" w:space="0" w:color="auto"/>
              </w:divBdr>
            </w:div>
          </w:divsChild>
        </w:div>
        <w:div w:id="625238147">
          <w:marLeft w:val="0"/>
          <w:marRight w:val="0"/>
          <w:marTop w:val="0"/>
          <w:marBottom w:val="0"/>
          <w:divBdr>
            <w:top w:val="none" w:sz="0" w:space="0" w:color="auto"/>
            <w:left w:val="none" w:sz="0" w:space="0" w:color="auto"/>
            <w:bottom w:val="none" w:sz="0" w:space="0" w:color="auto"/>
            <w:right w:val="none" w:sz="0" w:space="0" w:color="auto"/>
          </w:divBdr>
          <w:divsChild>
            <w:div w:id="209000811">
              <w:marLeft w:val="0"/>
              <w:marRight w:val="0"/>
              <w:marTop w:val="0"/>
              <w:marBottom w:val="0"/>
              <w:divBdr>
                <w:top w:val="none" w:sz="0" w:space="0" w:color="auto"/>
                <w:left w:val="none" w:sz="0" w:space="0" w:color="auto"/>
                <w:bottom w:val="none" w:sz="0" w:space="0" w:color="auto"/>
                <w:right w:val="none" w:sz="0" w:space="0" w:color="auto"/>
              </w:divBdr>
            </w:div>
          </w:divsChild>
        </w:div>
        <w:div w:id="2013483107">
          <w:marLeft w:val="0"/>
          <w:marRight w:val="0"/>
          <w:marTop w:val="0"/>
          <w:marBottom w:val="0"/>
          <w:divBdr>
            <w:top w:val="none" w:sz="0" w:space="0" w:color="auto"/>
            <w:left w:val="none" w:sz="0" w:space="0" w:color="auto"/>
            <w:bottom w:val="none" w:sz="0" w:space="0" w:color="auto"/>
            <w:right w:val="none" w:sz="0" w:space="0" w:color="auto"/>
          </w:divBdr>
          <w:divsChild>
            <w:div w:id="536817554">
              <w:marLeft w:val="0"/>
              <w:marRight w:val="0"/>
              <w:marTop w:val="0"/>
              <w:marBottom w:val="0"/>
              <w:divBdr>
                <w:top w:val="none" w:sz="0" w:space="0" w:color="auto"/>
                <w:left w:val="none" w:sz="0" w:space="0" w:color="auto"/>
                <w:bottom w:val="none" w:sz="0" w:space="0" w:color="auto"/>
                <w:right w:val="none" w:sz="0" w:space="0" w:color="auto"/>
              </w:divBdr>
            </w:div>
          </w:divsChild>
        </w:div>
        <w:div w:id="120459399">
          <w:marLeft w:val="0"/>
          <w:marRight w:val="0"/>
          <w:marTop w:val="0"/>
          <w:marBottom w:val="0"/>
          <w:divBdr>
            <w:top w:val="none" w:sz="0" w:space="0" w:color="auto"/>
            <w:left w:val="none" w:sz="0" w:space="0" w:color="auto"/>
            <w:bottom w:val="none" w:sz="0" w:space="0" w:color="auto"/>
            <w:right w:val="none" w:sz="0" w:space="0" w:color="auto"/>
          </w:divBdr>
          <w:divsChild>
            <w:div w:id="189152847">
              <w:marLeft w:val="0"/>
              <w:marRight w:val="0"/>
              <w:marTop w:val="0"/>
              <w:marBottom w:val="0"/>
              <w:divBdr>
                <w:top w:val="none" w:sz="0" w:space="0" w:color="auto"/>
                <w:left w:val="none" w:sz="0" w:space="0" w:color="auto"/>
                <w:bottom w:val="none" w:sz="0" w:space="0" w:color="auto"/>
                <w:right w:val="none" w:sz="0" w:space="0" w:color="auto"/>
              </w:divBdr>
            </w:div>
          </w:divsChild>
        </w:div>
        <w:div w:id="1001272596">
          <w:marLeft w:val="0"/>
          <w:marRight w:val="0"/>
          <w:marTop w:val="0"/>
          <w:marBottom w:val="0"/>
          <w:divBdr>
            <w:top w:val="none" w:sz="0" w:space="0" w:color="auto"/>
            <w:left w:val="none" w:sz="0" w:space="0" w:color="auto"/>
            <w:bottom w:val="none" w:sz="0" w:space="0" w:color="auto"/>
            <w:right w:val="none" w:sz="0" w:space="0" w:color="auto"/>
          </w:divBdr>
          <w:divsChild>
            <w:div w:id="267156417">
              <w:marLeft w:val="0"/>
              <w:marRight w:val="0"/>
              <w:marTop w:val="0"/>
              <w:marBottom w:val="0"/>
              <w:divBdr>
                <w:top w:val="none" w:sz="0" w:space="0" w:color="auto"/>
                <w:left w:val="none" w:sz="0" w:space="0" w:color="auto"/>
                <w:bottom w:val="none" w:sz="0" w:space="0" w:color="auto"/>
                <w:right w:val="none" w:sz="0" w:space="0" w:color="auto"/>
              </w:divBdr>
            </w:div>
          </w:divsChild>
        </w:div>
        <w:div w:id="351691177">
          <w:marLeft w:val="0"/>
          <w:marRight w:val="0"/>
          <w:marTop w:val="0"/>
          <w:marBottom w:val="0"/>
          <w:divBdr>
            <w:top w:val="none" w:sz="0" w:space="0" w:color="auto"/>
            <w:left w:val="none" w:sz="0" w:space="0" w:color="auto"/>
            <w:bottom w:val="none" w:sz="0" w:space="0" w:color="auto"/>
            <w:right w:val="none" w:sz="0" w:space="0" w:color="auto"/>
          </w:divBdr>
          <w:divsChild>
            <w:div w:id="1330064334">
              <w:marLeft w:val="0"/>
              <w:marRight w:val="0"/>
              <w:marTop w:val="0"/>
              <w:marBottom w:val="0"/>
              <w:divBdr>
                <w:top w:val="none" w:sz="0" w:space="0" w:color="auto"/>
                <w:left w:val="none" w:sz="0" w:space="0" w:color="auto"/>
                <w:bottom w:val="none" w:sz="0" w:space="0" w:color="auto"/>
                <w:right w:val="none" w:sz="0" w:space="0" w:color="auto"/>
              </w:divBdr>
            </w:div>
          </w:divsChild>
        </w:div>
        <w:div w:id="192772417">
          <w:marLeft w:val="0"/>
          <w:marRight w:val="0"/>
          <w:marTop w:val="0"/>
          <w:marBottom w:val="0"/>
          <w:divBdr>
            <w:top w:val="none" w:sz="0" w:space="0" w:color="auto"/>
            <w:left w:val="none" w:sz="0" w:space="0" w:color="auto"/>
            <w:bottom w:val="none" w:sz="0" w:space="0" w:color="auto"/>
            <w:right w:val="none" w:sz="0" w:space="0" w:color="auto"/>
          </w:divBdr>
          <w:divsChild>
            <w:div w:id="1171334594">
              <w:marLeft w:val="0"/>
              <w:marRight w:val="0"/>
              <w:marTop w:val="0"/>
              <w:marBottom w:val="0"/>
              <w:divBdr>
                <w:top w:val="none" w:sz="0" w:space="0" w:color="auto"/>
                <w:left w:val="none" w:sz="0" w:space="0" w:color="auto"/>
                <w:bottom w:val="none" w:sz="0" w:space="0" w:color="auto"/>
                <w:right w:val="none" w:sz="0" w:space="0" w:color="auto"/>
              </w:divBdr>
            </w:div>
          </w:divsChild>
        </w:div>
        <w:div w:id="1372723948">
          <w:marLeft w:val="0"/>
          <w:marRight w:val="0"/>
          <w:marTop w:val="0"/>
          <w:marBottom w:val="0"/>
          <w:divBdr>
            <w:top w:val="none" w:sz="0" w:space="0" w:color="auto"/>
            <w:left w:val="none" w:sz="0" w:space="0" w:color="auto"/>
            <w:bottom w:val="none" w:sz="0" w:space="0" w:color="auto"/>
            <w:right w:val="none" w:sz="0" w:space="0" w:color="auto"/>
          </w:divBdr>
          <w:divsChild>
            <w:div w:id="1385788179">
              <w:marLeft w:val="0"/>
              <w:marRight w:val="0"/>
              <w:marTop w:val="0"/>
              <w:marBottom w:val="0"/>
              <w:divBdr>
                <w:top w:val="none" w:sz="0" w:space="0" w:color="auto"/>
                <w:left w:val="none" w:sz="0" w:space="0" w:color="auto"/>
                <w:bottom w:val="none" w:sz="0" w:space="0" w:color="auto"/>
                <w:right w:val="none" w:sz="0" w:space="0" w:color="auto"/>
              </w:divBdr>
            </w:div>
          </w:divsChild>
        </w:div>
        <w:div w:id="852497849">
          <w:marLeft w:val="0"/>
          <w:marRight w:val="0"/>
          <w:marTop w:val="0"/>
          <w:marBottom w:val="0"/>
          <w:divBdr>
            <w:top w:val="none" w:sz="0" w:space="0" w:color="auto"/>
            <w:left w:val="none" w:sz="0" w:space="0" w:color="auto"/>
            <w:bottom w:val="none" w:sz="0" w:space="0" w:color="auto"/>
            <w:right w:val="none" w:sz="0" w:space="0" w:color="auto"/>
          </w:divBdr>
          <w:divsChild>
            <w:div w:id="1512180321">
              <w:marLeft w:val="0"/>
              <w:marRight w:val="0"/>
              <w:marTop w:val="0"/>
              <w:marBottom w:val="0"/>
              <w:divBdr>
                <w:top w:val="none" w:sz="0" w:space="0" w:color="auto"/>
                <w:left w:val="none" w:sz="0" w:space="0" w:color="auto"/>
                <w:bottom w:val="none" w:sz="0" w:space="0" w:color="auto"/>
                <w:right w:val="none" w:sz="0" w:space="0" w:color="auto"/>
              </w:divBdr>
            </w:div>
          </w:divsChild>
        </w:div>
        <w:div w:id="253904087">
          <w:marLeft w:val="0"/>
          <w:marRight w:val="0"/>
          <w:marTop w:val="0"/>
          <w:marBottom w:val="0"/>
          <w:divBdr>
            <w:top w:val="none" w:sz="0" w:space="0" w:color="auto"/>
            <w:left w:val="none" w:sz="0" w:space="0" w:color="auto"/>
            <w:bottom w:val="none" w:sz="0" w:space="0" w:color="auto"/>
            <w:right w:val="none" w:sz="0" w:space="0" w:color="auto"/>
          </w:divBdr>
          <w:divsChild>
            <w:div w:id="2051421331">
              <w:marLeft w:val="0"/>
              <w:marRight w:val="0"/>
              <w:marTop w:val="0"/>
              <w:marBottom w:val="0"/>
              <w:divBdr>
                <w:top w:val="none" w:sz="0" w:space="0" w:color="auto"/>
                <w:left w:val="none" w:sz="0" w:space="0" w:color="auto"/>
                <w:bottom w:val="none" w:sz="0" w:space="0" w:color="auto"/>
                <w:right w:val="none" w:sz="0" w:space="0" w:color="auto"/>
              </w:divBdr>
            </w:div>
          </w:divsChild>
        </w:div>
        <w:div w:id="722950862">
          <w:marLeft w:val="0"/>
          <w:marRight w:val="0"/>
          <w:marTop w:val="0"/>
          <w:marBottom w:val="0"/>
          <w:divBdr>
            <w:top w:val="none" w:sz="0" w:space="0" w:color="auto"/>
            <w:left w:val="none" w:sz="0" w:space="0" w:color="auto"/>
            <w:bottom w:val="none" w:sz="0" w:space="0" w:color="auto"/>
            <w:right w:val="none" w:sz="0" w:space="0" w:color="auto"/>
          </w:divBdr>
          <w:divsChild>
            <w:div w:id="11880237">
              <w:marLeft w:val="0"/>
              <w:marRight w:val="0"/>
              <w:marTop w:val="0"/>
              <w:marBottom w:val="0"/>
              <w:divBdr>
                <w:top w:val="none" w:sz="0" w:space="0" w:color="auto"/>
                <w:left w:val="none" w:sz="0" w:space="0" w:color="auto"/>
                <w:bottom w:val="none" w:sz="0" w:space="0" w:color="auto"/>
                <w:right w:val="none" w:sz="0" w:space="0" w:color="auto"/>
              </w:divBdr>
            </w:div>
          </w:divsChild>
        </w:div>
        <w:div w:id="1014301659">
          <w:marLeft w:val="0"/>
          <w:marRight w:val="0"/>
          <w:marTop w:val="0"/>
          <w:marBottom w:val="0"/>
          <w:divBdr>
            <w:top w:val="none" w:sz="0" w:space="0" w:color="auto"/>
            <w:left w:val="none" w:sz="0" w:space="0" w:color="auto"/>
            <w:bottom w:val="none" w:sz="0" w:space="0" w:color="auto"/>
            <w:right w:val="none" w:sz="0" w:space="0" w:color="auto"/>
          </w:divBdr>
          <w:divsChild>
            <w:div w:id="858660908">
              <w:marLeft w:val="0"/>
              <w:marRight w:val="0"/>
              <w:marTop w:val="0"/>
              <w:marBottom w:val="0"/>
              <w:divBdr>
                <w:top w:val="none" w:sz="0" w:space="0" w:color="auto"/>
                <w:left w:val="none" w:sz="0" w:space="0" w:color="auto"/>
                <w:bottom w:val="none" w:sz="0" w:space="0" w:color="auto"/>
                <w:right w:val="none" w:sz="0" w:space="0" w:color="auto"/>
              </w:divBdr>
            </w:div>
          </w:divsChild>
        </w:div>
        <w:div w:id="1819759737">
          <w:marLeft w:val="0"/>
          <w:marRight w:val="0"/>
          <w:marTop w:val="0"/>
          <w:marBottom w:val="0"/>
          <w:divBdr>
            <w:top w:val="none" w:sz="0" w:space="0" w:color="auto"/>
            <w:left w:val="none" w:sz="0" w:space="0" w:color="auto"/>
            <w:bottom w:val="none" w:sz="0" w:space="0" w:color="auto"/>
            <w:right w:val="none" w:sz="0" w:space="0" w:color="auto"/>
          </w:divBdr>
          <w:divsChild>
            <w:div w:id="1614288717">
              <w:marLeft w:val="0"/>
              <w:marRight w:val="0"/>
              <w:marTop w:val="0"/>
              <w:marBottom w:val="0"/>
              <w:divBdr>
                <w:top w:val="none" w:sz="0" w:space="0" w:color="auto"/>
                <w:left w:val="none" w:sz="0" w:space="0" w:color="auto"/>
                <w:bottom w:val="none" w:sz="0" w:space="0" w:color="auto"/>
                <w:right w:val="none" w:sz="0" w:space="0" w:color="auto"/>
              </w:divBdr>
            </w:div>
          </w:divsChild>
        </w:div>
        <w:div w:id="767702088">
          <w:marLeft w:val="0"/>
          <w:marRight w:val="0"/>
          <w:marTop w:val="0"/>
          <w:marBottom w:val="0"/>
          <w:divBdr>
            <w:top w:val="none" w:sz="0" w:space="0" w:color="auto"/>
            <w:left w:val="none" w:sz="0" w:space="0" w:color="auto"/>
            <w:bottom w:val="none" w:sz="0" w:space="0" w:color="auto"/>
            <w:right w:val="none" w:sz="0" w:space="0" w:color="auto"/>
          </w:divBdr>
          <w:divsChild>
            <w:div w:id="1404790002">
              <w:marLeft w:val="0"/>
              <w:marRight w:val="0"/>
              <w:marTop w:val="0"/>
              <w:marBottom w:val="0"/>
              <w:divBdr>
                <w:top w:val="none" w:sz="0" w:space="0" w:color="auto"/>
                <w:left w:val="none" w:sz="0" w:space="0" w:color="auto"/>
                <w:bottom w:val="none" w:sz="0" w:space="0" w:color="auto"/>
                <w:right w:val="none" w:sz="0" w:space="0" w:color="auto"/>
              </w:divBdr>
            </w:div>
          </w:divsChild>
        </w:div>
        <w:div w:id="238100861">
          <w:marLeft w:val="0"/>
          <w:marRight w:val="0"/>
          <w:marTop w:val="0"/>
          <w:marBottom w:val="0"/>
          <w:divBdr>
            <w:top w:val="none" w:sz="0" w:space="0" w:color="auto"/>
            <w:left w:val="none" w:sz="0" w:space="0" w:color="auto"/>
            <w:bottom w:val="none" w:sz="0" w:space="0" w:color="auto"/>
            <w:right w:val="none" w:sz="0" w:space="0" w:color="auto"/>
          </w:divBdr>
          <w:divsChild>
            <w:div w:id="1425149486">
              <w:marLeft w:val="0"/>
              <w:marRight w:val="0"/>
              <w:marTop w:val="0"/>
              <w:marBottom w:val="0"/>
              <w:divBdr>
                <w:top w:val="none" w:sz="0" w:space="0" w:color="auto"/>
                <w:left w:val="none" w:sz="0" w:space="0" w:color="auto"/>
                <w:bottom w:val="none" w:sz="0" w:space="0" w:color="auto"/>
                <w:right w:val="none" w:sz="0" w:space="0" w:color="auto"/>
              </w:divBdr>
            </w:div>
          </w:divsChild>
        </w:div>
        <w:div w:id="1043478337">
          <w:marLeft w:val="0"/>
          <w:marRight w:val="0"/>
          <w:marTop w:val="0"/>
          <w:marBottom w:val="0"/>
          <w:divBdr>
            <w:top w:val="none" w:sz="0" w:space="0" w:color="auto"/>
            <w:left w:val="none" w:sz="0" w:space="0" w:color="auto"/>
            <w:bottom w:val="none" w:sz="0" w:space="0" w:color="auto"/>
            <w:right w:val="none" w:sz="0" w:space="0" w:color="auto"/>
          </w:divBdr>
          <w:divsChild>
            <w:div w:id="1389494377">
              <w:marLeft w:val="0"/>
              <w:marRight w:val="0"/>
              <w:marTop w:val="0"/>
              <w:marBottom w:val="0"/>
              <w:divBdr>
                <w:top w:val="none" w:sz="0" w:space="0" w:color="auto"/>
                <w:left w:val="none" w:sz="0" w:space="0" w:color="auto"/>
                <w:bottom w:val="none" w:sz="0" w:space="0" w:color="auto"/>
                <w:right w:val="none" w:sz="0" w:space="0" w:color="auto"/>
              </w:divBdr>
            </w:div>
          </w:divsChild>
        </w:div>
        <w:div w:id="1597011745">
          <w:marLeft w:val="0"/>
          <w:marRight w:val="0"/>
          <w:marTop w:val="0"/>
          <w:marBottom w:val="0"/>
          <w:divBdr>
            <w:top w:val="none" w:sz="0" w:space="0" w:color="auto"/>
            <w:left w:val="none" w:sz="0" w:space="0" w:color="auto"/>
            <w:bottom w:val="none" w:sz="0" w:space="0" w:color="auto"/>
            <w:right w:val="none" w:sz="0" w:space="0" w:color="auto"/>
          </w:divBdr>
          <w:divsChild>
            <w:div w:id="1340153914">
              <w:marLeft w:val="0"/>
              <w:marRight w:val="0"/>
              <w:marTop w:val="0"/>
              <w:marBottom w:val="0"/>
              <w:divBdr>
                <w:top w:val="none" w:sz="0" w:space="0" w:color="auto"/>
                <w:left w:val="none" w:sz="0" w:space="0" w:color="auto"/>
                <w:bottom w:val="none" w:sz="0" w:space="0" w:color="auto"/>
                <w:right w:val="none" w:sz="0" w:space="0" w:color="auto"/>
              </w:divBdr>
            </w:div>
          </w:divsChild>
        </w:div>
        <w:div w:id="1691762218">
          <w:marLeft w:val="0"/>
          <w:marRight w:val="0"/>
          <w:marTop w:val="0"/>
          <w:marBottom w:val="0"/>
          <w:divBdr>
            <w:top w:val="none" w:sz="0" w:space="0" w:color="auto"/>
            <w:left w:val="none" w:sz="0" w:space="0" w:color="auto"/>
            <w:bottom w:val="none" w:sz="0" w:space="0" w:color="auto"/>
            <w:right w:val="none" w:sz="0" w:space="0" w:color="auto"/>
          </w:divBdr>
          <w:divsChild>
            <w:div w:id="1272859492">
              <w:marLeft w:val="0"/>
              <w:marRight w:val="0"/>
              <w:marTop w:val="0"/>
              <w:marBottom w:val="0"/>
              <w:divBdr>
                <w:top w:val="none" w:sz="0" w:space="0" w:color="auto"/>
                <w:left w:val="none" w:sz="0" w:space="0" w:color="auto"/>
                <w:bottom w:val="none" w:sz="0" w:space="0" w:color="auto"/>
                <w:right w:val="none" w:sz="0" w:space="0" w:color="auto"/>
              </w:divBdr>
            </w:div>
          </w:divsChild>
        </w:div>
        <w:div w:id="92825038">
          <w:marLeft w:val="0"/>
          <w:marRight w:val="0"/>
          <w:marTop w:val="0"/>
          <w:marBottom w:val="0"/>
          <w:divBdr>
            <w:top w:val="none" w:sz="0" w:space="0" w:color="auto"/>
            <w:left w:val="none" w:sz="0" w:space="0" w:color="auto"/>
            <w:bottom w:val="none" w:sz="0" w:space="0" w:color="auto"/>
            <w:right w:val="none" w:sz="0" w:space="0" w:color="auto"/>
          </w:divBdr>
          <w:divsChild>
            <w:div w:id="2021736346">
              <w:marLeft w:val="0"/>
              <w:marRight w:val="0"/>
              <w:marTop w:val="0"/>
              <w:marBottom w:val="0"/>
              <w:divBdr>
                <w:top w:val="none" w:sz="0" w:space="0" w:color="auto"/>
                <w:left w:val="none" w:sz="0" w:space="0" w:color="auto"/>
                <w:bottom w:val="none" w:sz="0" w:space="0" w:color="auto"/>
                <w:right w:val="none" w:sz="0" w:space="0" w:color="auto"/>
              </w:divBdr>
            </w:div>
          </w:divsChild>
        </w:div>
        <w:div w:id="357707509">
          <w:marLeft w:val="0"/>
          <w:marRight w:val="0"/>
          <w:marTop w:val="0"/>
          <w:marBottom w:val="0"/>
          <w:divBdr>
            <w:top w:val="none" w:sz="0" w:space="0" w:color="auto"/>
            <w:left w:val="none" w:sz="0" w:space="0" w:color="auto"/>
            <w:bottom w:val="none" w:sz="0" w:space="0" w:color="auto"/>
            <w:right w:val="none" w:sz="0" w:space="0" w:color="auto"/>
          </w:divBdr>
          <w:divsChild>
            <w:div w:id="667057888">
              <w:marLeft w:val="0"/>
              <w:marRight w:val="0"/>
              <w:marTop w:val="0"/>
              <w:marBottom w:val="0"/>
              <w:divBdr>
                <w:top w:val="none" w:sz="0" w:space="0" w:color="auto"/>
                <w:left w:val="none" w:sz="0" w:space="0" w:color="auto"/>
                <w:bottom w:val="none" w:sz="0" w:space="0" w:color="auto"/>
                <w:right w:val="none" w:sz="0" w:space="0" w:color="auto"/>
              </w:divBdr>
            </w:div>
          </w:divsChild>
        </w:div>
        <w:div w:id="1586187998">
          <w:marLeft w:val="0"/>
          <w:marRight w:val="0"/>
          <w:marTop w:val="0"/>
          <w:marBottom w:val="0"/>
          <w:divBdr>
            <w:top w:val="none" w:sz="0" w:space="0" w:color="auto"/>
            <w:left w:val="none" w:sz="0" w:space="0" w:color="auto"/>
            <w:bottom w:val="none" w:sz="0" w:space="0" w:color="auto"/>
            <w:right w:val="none" w:sz="0" w:space="0" w:color="auto"/>
          </w:divBdr>
          <w:divsChild>
            <w:div w:id="2087678463">
              <w:marLeft w:val="0"/>
              <w:marRight w:val="0"/>
              <w:marTop w:val="0"/>
              <w:marBottom w:val="0"/>
              <w:divBdr>
                <w:top w:val="none" w:sz="0" w:space="0" w:color="auto"/>
                <w:left w:val="none" w:sz="0" w:space="0" w:color="auto"/>
                <w:bottom w:val="none" w:sz="0" w:space="0" w:color="auto"/>
                <w:right w:val="none" w:sz="0" w:space="0" w:color="auto"/>
              </w:divBdr>
            </w:div>
          </w:divsChild>
        </w:div>
        <w:div w:id="1195071826">
          <w:marLeft w:val="0"/>
          <w:marRight w:val="0"/>
          <w:marTop w:val="0"/>
          <w:marBottom w:val="0"/>
          <w:divBdr>
            <w:top w:val="none" w:sz="0" w:space="0" w:color="auto"/>
            <w:left w:val="none" w:sz="0" w:space="0" w:color="auto"/>
            <w:bottom w:val="none" w:sz="0" w:space="0" w:color="auto"/>
            <w:right w:val="none" w:sz="0" w:space="0" w:color="auto"/>
          </w:divBdr>
          <w:divsChild>
            <w:div w:id="834033138">
              <w:marLeft w:val="0"/>
              <w:marRight w:val="0"/>
              <w:marTop w:val="0"/>
              <w:marBottom w:val="0"/>
              <w:divBdr>
                <w:top w:val="none" w:sz="0" w:space="0" w:color="auto"/>
                <w:left w:val="none" w:sz="0" w:space="0" w:color="auto"/>
                <w:bottom w:val="none" w:sz="0" w:space="0" w:color="auto"/>
                <w:right w:val="none" w:sz="0" w:space="0" w:color="auto"/>
              </w:divBdr>
            </w:div>
          </w:divsChild>
        </w:div>
        <w:div w:id="774521510">
          <w:marLeft w:val="0"/>
          <w:marRight w:val="0"/>
          <w:marTop w:val="0"/>
          <w:marBottom w:val="0"/>
          <w:divBdr>
            <w:top w:val="none" w:sz="0" w:space="0" w:color="auto"/>
            <w:left w:val="none" w:sz="0" w:space="0" w:color="auto"/>
            <w:bottom w:val="none" w:sz="0" w:space="0" w:color="auto"/>
            <w:right w:val="none" w:sz="0" w:space="0" w:color="auto"/>
          </w:divBdr>
          <w:divsChild>
            <w:div w:id="895824717">
              <w:marLeft w:val="0"/>
              <w:marRight w:val="0"/>
              <w:marTop w:val="0"/>
              <w:marBottom w:val="0"/>
              <w:divBdr>
                <w:top w:val="none" w:sz="0" w:space="0" w:color="auto"/>
                <w:left w:val="none" w:sz="0" w:space="0" w:color="auto"/>
                <w:bottom w:val="none" w:sz="0" w:space="0" w:color="auto"/>
                <w:right w:val="none" w:sz="0" w:space="0" w:color="auto"/>
              </w:divBdr>
            </w:div>
          </w:divsChild>
        </w:div>
        <w:div w:id="1543789093">
          <w:marLeft w:val="0"/>
          <w:marRight w:val="0"/>
          <w:marTop w:val="0"/>
          <w:marBottom w:val="0"/>
          <w:divBdr>
            <w:top w:val="none" w:sz="0" w:space="0" w:color="auto"/>
            <w:left w:val="none" w:sz="0" w:space="0" w:color="auto"/>
            <w:bottom w:val="none" w:sz="0" w:space="0" w:color="auto"/>
            <w:right w:val="none" w:sz="0" w:space="0" w:color="auto"/>
          </w:divBdr>
          <w:divsChild>
            <w:div w:id="90054377">
              <w:marLeft w:val="0"/>
              <w:marRight w:val="0"/>
              <w:marTop w:val="0"/>
              <w:marBottom w:val="0"/>
              <w:divBdr>
                <w:top w:val="none" w:sz="0" w:space="0" w:color="auto"/>
                <w:left w:val="none" w:sz="0" w:space="0" w:color="auto"/>
                <w:bottom w:val="none" w:sz="0" w:space="0" w:color="auto"/>
                <w:right w:val="none" w:sz="0" w:space="0" w:color="auto"/>
              </w:divBdr>
            </w:div>
          </w:divsChild>
        </w:div>
        <w:div w:id="403337251">
          <w:marLeft w:val="0"/>
          <w:marRight w:val="0"/>
          <w:marTop w:val="0"/>
          <w:marBottom w:val="0"/>
          <w:divBdr>
            <w:top w:val="none" w:sz="0" w:space="0" w:color="auto"/>
            <w:left w:val="none" w:sz="0" w:space="0" w:color="auto"/>
            <w:bottom w:val="none" w:sz="0" w:space="0" w:color="auto"/>
            <w:right w:val="none" w:sz="0" w:space="0" w:color="auto"/>
          </w:divBdr>
          <w:divsChild>
            <w:div w:id="1510212495">
              <w:marLeft w:val="0"/>
              <w:marRight w:val="0"/>
              <w:marTop w:val="0"/>
              <w:marBottom w:val="0"/>
              <w:divBdr>
                <w:top w:val="none" w:sz="0" w:space="0" w:color="auto"/>
                <w:left w:val="none" w:sz="0" w:space="0" w:color="auto"/>
                <w:bottom w:val="none" w:sz="0" w:space="0" w:color="auto"/>
                <w:right w:val="none" w:sz="0" w:space="0" w:color="auto"/>
              </w:divBdr>
            </w:div>
          </w:divsChild>
        </w:div>
        <w:div w:id="340012719">
          <w:marLeft w:val="0"/>
          <w:marRight w:val="0"/>
          <w:marTop w:val="0"/>
          <w:marBottom w:val="0"/>
          <w:divBdr>
            <w:top w:val="none" w:sz="0" w:space="0" w:color="auto"/>
            <w:left w:val="none" w:sz="0" w:space="0" w:color="auto"/>
            <w:bottom w:val="none" w:sz="0" w:space="0" w:color="auto"/>
            <w:right w:val="none" w:sz="0" w:space="0" w:color="auto"/>
          </w:divBdr>
          <w:divsChild>
            <w:div w:id="319043084">
              <w:marLeft w:val="0"/>
              <w:marRight w:val="0"/>
              <w:marTop w:val="0"/>
              <w:marBottom w:val="0"/>
              <w:divBdr>
                <w:top w:val="none" w:sz="0" w:space="0" w:color="auto"/>
                <w:left w:val="none" w:sz="0" w:space="0" w:color="auto"/>
                <w:bottom w:val="none" w:sz="0" w:space="0" w:color="auto"/>
                <w:right w:val="none" w:sz="0" w:space="0" w:color="auto"/>
              </w:divBdr>
            </w:div>
          </w:divsChild>
        </w:div>
        <w:div w:id="153423291">
          <w:marLeft w:val="0"/>
          <w:marRight w:val="0"/>
          <w:marTop w:val="0"/>
          <w:marBottom w:val="0"/>
          <w:divBdr>
            <w:top w:val="none" w:sz="0" w:space="0" w:color="auto"/>
            <w:left w:val="none" w:sz="0" w:space="0" w:color="auto"/>
            <w:bottom w:val="none" w:sz="0" w:space="0" w:color="auto"/>
            <w:right w:val="none" w:sz="0" w:space="0" w:color="auto"/>
          </w:divBdr>
          <w:divsChild>
            <w:div w:id="105001461">
              <w:marLeft w:val="0"/>
              <w:marRight w:val="0"/>
              <w:marTop w:val="0"/>
              <w:marBottom w:val="0"/>
              <w:divBdr>
                <w:top w:val="none" w:sz="0" w:space="0" w:color="auto"/>
                <w:left w:val="none" w:sz="0" w:space="0" w:color="auto"/>
                <w:bottom w:val="none" w:sz="0" w:space="0" w:color="auto"/>
                <w:right w:val="none" w:sz="0" w:space="0" w:color="auto"/>
              </w:divBdr>
            </w:div>
          </w:divsChild>
        </w:div>
        <w:div w:id="412627972">
          <w:marLeft w:val="0"/>
          <w:marRight w:val="0"/>
          <w:marTop w:val="0"/>
          <w:marBottom w:val="0"/>
          <w:divBdr>
            <w:top w:val="none" w:sz="0" w:space="0" w:color="auto"/>
            <w:left w:val="none" w:sz="0" w:space="0" w:color="auto"/>
            <w:bottom w:val="none" w:sz="0" w:space="0" w:color="auto"/>
            <w:right w:val="none" w:sz="0" w:space="0" w:color="auto"/>
          </w:divBdr>
          <w:divsChild>
            <w:div w:id="1062557256">
              <w:marLeft w:val="0"/>
              <w:marRight w:val="0"/>
              <w:marTop w:val="0"/>
              <w:marBottom w:val="0"/>
              <w:divBdr>
                <w:top w:val="none" w:sz="0" w:space="0" w:color="auto"/>
                <w:left w:val="none" w:sz="0" w:space="0" w:color="auto"/>
                <w:bottom w:val="none" w:sz="0" w:space="0" w:color="auto"/>
                <w:right w:val="none" w:sz="0" w:space="0" w:color="auto"/>
              </w:divBdr>
            </w:div>
          </w:divsChild>
        </w:div>
        <w:div w:id="1920171518">
          <w:marLeft w:val="0"/>
          <w:marRight w:val="0"/>
          <w:marTop w:val="0"/>
          <w:marBottom w:val="0"/>
          <w:divBdr>
            <w:top w:val="none" w:sz="0" w:space="0" w:color="auto"/>
            <w:left w:val="none" w:sz="0" w:space="0" w:color="auto"/>
            <w:bottom w:val="none" w:sz="0" w:space="0" w:color="auto"/>
            <w:right w:val="none" w:sz="0" w:space="0" w:color="auto"/>
          </w:divBdr>
          <w:divsChild>
            <w:div w:id="159321769">
              <w:marLeft w:val="0"/>
              <w:marRight w:val="0"/>
              <w:marTop w:val="0"/>
              <w:marBottom w:val="0"/>
              <w:divBdr>
                <w:top w:val="none" w:sz="0" w:space="0" w:color="auto"/>
                <w:left w:val="none" w:sz="0" w:space="0" w:color="auto"/>
                <w:bottom w:val="none" w:sz="0" w:space="0" w:color="auto"/>
                <w:right w:val="none" w:sz="0" w:space="0" w:color="auto"/>
              </w:divBdr>
            </w:div>
          </w:divsChild>
        </w:div>
        <w:div w:id="1287278739">
          <w:marLeft w:val="0"/>
          <w:marRight w:val="0"/>
          <w:marTop w:val="0"/>
          <w:marBottom w:val="0"/>
          <w:divBdr>
            <w:top w:val="none" w:sz="0" w:space="0" w:color="auto"/>
            <w:left w:val="none" w:sz="0" w:space="0" w:color="auto"/>
            <w:bottom w:val="none" w:sz="0" w:space="0" w:color="auto"/>
            <w:right w:val="none" w:sz="0" w:space="0" w:color="auto"/>
          </w:divBdr>
          <w:divsChild>
            <w:div w:id="756948389">
              <w:marLeft w:val="0"/>
              <w:marRight w:val="0"/>
              <w:marTop w:val="0"/>
              <w:marBottom w:val="0"/>
              <w:divBdr>
                <w:top w:val="none" w:sz="0" w:space="0" w:color="auto"/>
                <w:left w:val="none" w:sz="0" w:space="0" w:color="auto"/>
                <w:bottom w:val="none" w:sz="0" w:space="0" w:color="auto"/>
                <w:right w:val="none" w:sz="0" w:space="0" w:color="auto"/>
              </w:divBdr>
            </w:div>
          </w:divsChild>
        </w:div>
        <w:div w:id="1017733873">
          <w:marLeft w:val="0"/>
          <w:marRight w:val="0"/>
          <w:marTop w:val="0"/>
          <w:marBottom w:val="0"/>
          <w:divBdr>
            <w:top w:val="none" w:sz="0" w:space="0" w:color="auto"/>
            <w:left w:val="none" w:sz="0" w:space="0" w:color="auto"/>
            <w:bottom w:val="none" w:sz="0" w:space="0" w:color="auto"/>
            <w:right w:val="none" w:sz="0" w:space="0" w:color="auto"/>
          </w:divBdr>
          <w:divsChild>
            <w:div w:id="704720544">
              <w:marLeft w:val="0"/>
              <w:marRight w:val="0"/>
              <w:marTop w:val="0"/>
              <w:marBottom w:val="0"/>
              <w:divBdr>
                <w:top w:val="none" w:sz="0" w:space="0" w:color="auto"/>
                <w:left w:val="none" w:sz="0" w:space="0" w:color="auto"/>
                <w:bottom w:val="none" w:sz="0" w:space="0" w:color="auto"/>
                <w:right w:val="none" w:sz="0" w:space="0" w:color="auto"/>
              </w:divBdr>
            </w:div>
          </w:divsChild>
        </w:div>
        <w:div w:id="416832107">
          <w:marLeft w:val="0"/>
          <w:marRight w:val="0"/>
          <w:marTop w:val="0"/>
          <w:marBottom w:val="0"/>
          <w:divBdr>
            <w:top w:val="none" w:sz="0" w:space="0" w:color="auto"/>
            <w:left w:val="none" w:sz="0" w:space="0" w:color="auto"/>
            <w:bottom w:val="none" w:sz="0" w:space="0" w:color="auto"/>
            <w:right w:val="none" w:sz="0" w:space="0" w:color="auto"/>
          </w:divBdr>
          <w:divsChild>
            <w:div w:id="1362971177">
              <w:marLeft w:val="0"/>
              <w:marRight w:val="0"/>
              <w:marTop w:val="0"/>
              <w:marBottom w:val="0"/>
              <w:divBdr>
                <w:top w:val="none" w:sz="0" w:space="0" w:color="auto"/>
                <w:left w:val="none" w:sz="0" w:space="0" w:color="auto"/>
                <w:bottom w:val="none" w:sz="0" w:space="0" w:color="auto"/>
                <w:right w:val="none" w:sz="0" w:space="0" w:color="auto"/>
              </w:divBdr>
            </w:div>
          </w:divsChild>
        </w:div>
        <w:div w:id="421533628">
          <w:marLeft w:val="0"/>
          <w:marRight w:val="0"/>
          <w:marTop w:val="0"/>
          <w:marBottom w:val="0"/>
          <w:divBdr>
            <w:top w:val="none" w:sz="0" w:space="0" w:color="auto"/>
            <w:left w:val="none" w:sz="0" w:space="0" w:color="auto"/>
            <w:bottom w:val="none" w:sz="0" w:space="0" w:color="auto"/>
            <w:right w:val="none" w:sz="0" w:space="0" w:color="auto"/>
          </w:divBdr>
          <w:divsChild>
            <w:div w:id="1581059627">
              <w:marLeft w:val="0"/>
              <w:marRight w:val="0"/>
              <w:marTop w:val="0"/>
              <w:marBottom w:val="0"/>
              <w:divBdr>
                <w:top w:val="none" w:sz="0" w:space="0" w:color="auto"/>
                <w:left w:val="none" w:sz="0" w:space="0" w:color="auto"/>
                <w:bottom w:val="none" w:sz="0" w:space="0" w:color="auto"/>
                <w:right w:val="none" w:sz="0" w:space="0" w:color="auto"/>
              </w:divBdr>
            </w:div>
          </w:divsChild>
        </w:div>
        <w:div w:id="1203597592">
          <w:marLeft w:val="0"/>
          <w:marRight w:val="0"/>
          <w:marTop w:val="0"/>
          <w:marBottom w:val="0"/>
          <w:divBdr>
            <w:top w:val="none" w:sz="0" w:space="0" w:color="auto"/>
            <w:left w:val="none" w:sz="0" w:space="0" w:color="auto"/>
            <w:bottom w:val="none" w:sz="0" w:space="0" w:color="auto"/>
            <w:right w:val="none" w:sz="0" w:space="0" w:color="auto"/>
          </w:divBdr>
          <w:divsChild>
            <w:div w:id="613563822">
              <w:marLeft w:val="0"/>
              <w:marRight w:val="0"/>
              <w:marTop w:val="0"/>
              <w:marBottom w:val="0"/>
              <w:divBdr>
                <w:top w:val="none" w:sz="0" w:space="0" w:color="auto"/>
                <w:left w:val="none" w:sz="0" w:space="0" w:color="auto"/>
                <w:bottom w:val="none" w:sz="0" w:space="0" w:color="auto"/>
                <w:right w:val="none" w:sz="0" w:space="0" w:color="auto"/>
              </w:divBdr>
            </w:div>
          </w:divsChild>
        </w:div>
        <w:div w:id="1378889926">
          <w:marLeft w:val="0"/>
          <w:marRight w:val="0"/>
          <w:marTop w:val="0"/>
          <w:marBottom w:val="0"/>
          <w:divBdr>
            <w:top w:val="none" w:sz="0" w:space="0" w:color="auto"/>
            <w:left w:val="none" w:sz="0" w:space="0" w:color="auto"/>
            <w:bottom w:val="none" w:sz="0" w:space="0" w:color="auto"/>
            <w:right w:val="none" w:sz="0" w:space="0" w:color="auto"/>
          </w:divBdr>
          <w:divsChild>
            <w:div w:id="1122967393">
              <w:marLeft w:val="0"/>
              <w:marRight w:val="0"/>
              <w:marTop w:val="0"/>
              <w:marBottom w:val="0"/>
              <w:divBdr>
                <w:top w:val="none" w:sz="0" w:space="0" w:color="auto"/>
                <w:left w:val="none" w:sz="0" w:space="0" w:color="auto"/>
                <w:bottom w:val="none" w:sz="0" w:space="0" w:color="auto"/>
                <w:right w:val="none" w:sz="0" w:space="0" w:color="auto"/>
              </w:divBdr>
            </w:div>
          </w:divsChild>
        </w:div>
        <w:div w:id="1936398365">
          <w:marLeft w:val="0"/>
          <w:marRight w:val="0"/>
          <w:marTop w:val="0"/>
          <w:marBottom w:val="0"/>
          <w:divBdr>
            <w:top w:val="none" w:sz="0" w:space="0" w:color="auto"/>
            <w:left w:val="none" w:sz="0" w:space="0" w:color="auto"/>
            <w:bottom w:val="none" w:sz="0" w:space="0" w:color="auto"/>
            <w:right w:val="none" w:sz="0" w:space="0" w:color="auto"/>
          </w:divBdr>
          <w:divsChild>
            <w:div w:id="52471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8FC46-382C-4E79-8475-85174E11E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13</Pages>
  <Words>2152</Words>
  <Characters>12269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Victoria Pua</cp:lastModifiedBy>
  <cp:revision>40</cp:revision>
  <dcterms:created xsi:type="dcterms:W3CDTF">2018-10-27T23:28:00Z</dcterms:created>
  <dcterms:modified xsi:type="dcterms:W3CDTF">2018-10-30T22:55:00Z</dcterms:modified>
</cp:coreProperties>
</file>