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A51" w:rsidRPr="00551A51" w:rsidRDefault="00551A51" w:rsidP="00551A51">
      <w:pPr>
        <w:jc w:val="center"/>
        <w:rPr>
          <w:b/>
          <w:sz w:val="52"/>
          <w:szCs w:val="52"/>
        </w:rPr>
        <w:sectPr w:rsidR="00551A51" w:rsidRPr="00551A51" w:rsidSect="00551A5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51A51">
        <w:rPr>
          <w:b/>
          <w:sz w:val="52"/>
          <w:szCs w:val="52"/>
        </w:rPr>
        <w:t>DAY 3 CHEAT SHEET</w:t>
      </w:r>
      <w:bookmarkStart w:id="0" w:name="_GoBack"/>
      <w:bookmarkEnd w:id="0"/>
    </w:p>
    <w:p w:rsidR="00551A51" w:rsidRPr="00551A51" w:rsidRDefault="00551A51" w:rsidP="00551A51">
      <w:pPr>
        <w:jc w:val="center"/>
        <w:rPr>
          <w:szCs w:val="52"/>
          <w:u w:val="single"/>
        </w:rPr>
      </w:pPr>
      <w:r>
        <w:rPr>
          <w:szCs w:val="52"/>
          <w:u w:val="single"/>
        </w:rPr>
        <w:t>Morse Code Guide</w:t>
      </w:r>
    </w:p>
    <w:p w:rsidR="00551A51" w:rsidRDefault="00551A51" w:rsidP="00551A51">
      <w:pPr>
        <w:jc w:val="center"/>
        <w:rPr>
          <w:szCs w:val="52"/>
        </w:rPr>
      </w:pPr>
      <w:r>
        <w:rPr>
          <w:noProof/>
          <w:szCs w:val="52"/>
        </w:rPr>
        <w:drawing>
          <wp:inline distT="0" distB="0" distL="0" distR="0">
            <wp:extent cx="3878580" cy="3878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51" w:rsidRDefault="00551A51" w:rsidP="00551A51">
      <w:pPr>
        <w:jc w:val="center"/>
        <w:rPr>
          <w:szCs w:val="52"/>
        </w:rPr>
      </w:pPr>
    </w:p>
    <w:p w:rsidR="00551A51" w:rsidRDefault="00551A51" w:rsidP="00551A51">
      <w:pPr>
        <w:jc w:val="center"/>
        <w:rPr>
          <w:szCs w:val="52"/>
        </w:rPr>
      </w:pPr>
    </w:p>
    <w:p w:rsidR="00551A51" w:rsidRDefault="00551A51" w:rsidP="00551A51">
      <w:pPr>
        <w:jc w:val="center"/>
        <w:rPr>
          <w:szCs w:val="52"/>
        </w:rPr>
      </w:pPr>
    </w:p>
    <w:p w:rsidR="00551A51" w:rsidRDefault="00551A51" w:rsidP="00551A51">
      <w:pPr>
        <w:jc w:val="center"/>
        <w:rPr>
          <w:szCs w:val="52"/>
        </w:rPr>
      </w:pPr>
    </w:p>
    <w:p w:rsidR="00551A51" w:rsidRPr="00551A51" w:rsidRDefault="00551A51" w:rsidP="00551A51">
      <w:pPr>
        <w:jc w:val="center"/>
        <w:rPr>
          <w:szCs w:val="52"/>
          <w:u w:val="single"/>
        </w:rPr>
      </w:pPr>
      <w:r w:rsidRPr="00551A51">
        <w:rPr>
          <w:szCs w:val="52"/>
          <w:u w:val="single"/>
        </w:rPr>
        <w:t>Morse Code Translator Circuit</w:t>
      </w:r>
    </w:p>
    <w:p w:rsidR="00551A51" w:rsidRPr="00551A51" w:rsidRDefault="00551A51" w:rsidP="00551A51">
      <w:pPr>
        <w:jc w:val="center"/>
        <w:rPr>
          <w:szCs w:val="52"/>
        </w:rPr>
      </w:pPr>
      <w:r w:rsidRPr="00551A51">
        <w:rPr>
          <w:szCs w:val="52"/>
        </w:rPr>
        <w:drawing>
          <wp:inline distT="0" distB="0" distL="0" distR="0" wp14:anchorId="32497089" wp14:editId="3B1E672A">
            <wp:extent cx="3828048" cy="2926080"/>
            <wp:effectExtent l="0" t="0" r="127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DF8E797-1F50-44D8-BC39-D097B28BF9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DF8E797-1F50-44D8-BC39-D097B28BF9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761" cy="29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A51" w:rsidRPr="00551A51" w:rsidSect="00551A51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51"/>
    <w:rsid w:val="00184B71"/>
    <w:rsid w:val="00551A51"/>
    <w:rsid w:val="0093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3F3A"/>
  <w15:chartTrackingRefBased/>
  <w15:docId w15:val="{92D5B852-E4E3-4D45-8520-85BEC7F0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Michael Genuise</dc:creator>
  <cp:keywords/>
  <dc:description/>
  <cp:lastModifiedBy>Evan Michael Genuise</cp:lastModifiedBy>
  <cp:revision>1</cp:revision>
  <dcterms:created xsi:type="dcterms:W3CDTF">2019-06-08T23:53:00Z</dcterms:created>
  <dcterms:modified xsi:type="dcterms:W3CDTF">2019-06-08T23:57:00Z</dcterms:modified>
</cp:coreProperties>
</file>