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D1DE" w14:textId="1FDCE312" w:rsidR="00CF59BE" w:rsidRDefault="00E54D54" w:rsidP="00E54D54">
      <w:pPr>
        <w:jc w:val="center"/>
        <w:rPr>
          <w:lang w:val="en-US"/>
        </w:rPr>
      </w:pPr>
      <w:r>
        <w:rPr>
          <w:lang w:val="en-US"/>
        </w:rPr>
        <w:t xml:space="preserve">VOLTRUN </w:t>
      </w:r>
    </w:p>
    <w:p w14:paraId="1C3BA53C" w14:textId="33C7EB5B" w:rsidR="00E54D54" w:rsidRDefault="00E54D54" w:rsidP="00E54D54">
      <w:pPr>
        <w:jc w:val="center"/>
        <w:rPr>
          <w:u w:val="single"/>
          <w:lang w:val="en-US"/>
        </w:rPr>
      </w:pPr>
      <w:r w:rsidRPr="00E54D54">
        <w:rPr>
          <w:u w:val="single"/>
          <w:lang w:val="en-US"/>
        </w:rPr>
        <w:t>PROBLEM DEFINITON</w:t>
      </w:r>
    </w:p>
    <w:p w14:paraId="08D48E9D" w14:textId="77777777" w:rsidR="00BC5C86" w:rsidRDefault="00E54D54" w:rsidP="00A05BB9">
      <w:pPr>
        <w:jc w:val="both"/>
        <w:rPr>
          <w:u w:val="single"/>
          <w:lang w:val="en-US"/>
        </w:rPr>
      </w:pPr>
      <w:r>
        <w:rPr>
          <w:u w:val="single"/>
          <w:lang w:val="en-US"/>
        </w:rPr>
        <w:t>Controllers used in systems to achieve fast response, less steady state errors and less fluctuations. Controllers input is the difference between the output and the reference input. One of the controller is PID controller which uses sum of the proportional gain, derivative gain and the integral gain to control the plant.</w:t>
      </w:r>
      <w:r w:rsidR="00A05BB9">
        <w:rPr>
          <w:u w:val="single"/>
          <w:lang w:val="en-US"/>
        </w:rPr>
        <w:t xml:space="preserve"> Our aim is to demonstrate the influence of PID gain parameters on a plant to visualize and compare the theoretical models of bode plot and root locus to compare the actual output of the system.</w:t>
      </w:r>
    </w:p>
    <w:p w14:paraId="2576C513" w14:textId="77777777" w:rsidR="00BC5C86" w:rsidRDefault="00BC5C86" w:rsidP="00A05BB9">
      <w:pPr>
        <w:jc w:val="both"/>
        <w:rPr>
          <w:u w:val="single"/>
          <w:lang w:val="en-US"/>
        </w:rPr>
      </w:pPr>
    </w:p>
    <w:p w14:paraId="179CE0EC" w14:textId="3F779468" w:rsidR="00E54D54" w:rsidRPr="00E54D54" w:rsidRDefault="00A05BB9" w:rsidP="00A05BB9">
      <w:pPr>
        <w:jc w:val="both"/>
        <w:rPr>
          <w:u w:val="single"/>
          <w:lang w:val="en-US"/>
        </w:rPr>
      </w:pPr>
      <w:r>
        <w:rPr>
          <w:u w:val="single"/>
          <w:lang w:val="en-US"/>
        </w:rPr>
        <w:t xml:space="preserve"> </w:t>
      </w:r>
    </w:p>
    <w:sectPr w:rsidR="00E54D54" w:rsidRPr="00E54D54" w:rsidSect="00BC5C8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D54"/>
    <w:rsid w:val="004929F6"/>
    <w:rsid w:val="004F4153"/>
    <w:rsid w:val="005813CA"/>
    <w:rsid w:val="00A05BB9"/>
    <w:rsid w:val="00BC5C86"/>
    <w:rsid w:val="00CF59BE"/>
    <w:rsid w:val="00D505E5"/>
    <w:rsid w:val="00E54D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BDDC"/>
  <w15:chartTrackingRefBased/>
  <w15:docId w15:val="{21D8F19E-DBF7-4693-A81E-EDEB8E24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Öden</dc:creator>
  <cp:keywords/>
  <dc:description/>
  <cp:lastModifiedBy>Ege Öden</cp:lastModifiedBy>
  <cp:revision>1</cp:revision>
  <dcterms:created xsi:type="dcterms:W3CDTF">2023-04-03T12:58:00Z</dcterms:created>
  <dcterms:modified xsi:type="dcterms:W3CDTF">2023-04-03T14:27:00Z</dcterms:modified>
</cp:coreProperties>
</file>