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6C" w:rsidRPr="005824FB" w:rsidRDefault="00BC3F6C">
      <w:pPr>
        <w:ind w:left="4300"/>
        <w:jc w:val="center"/>
        <w:rPr>
          <w:rFonts w:eastAsia="MS Mincho"/>
          <w:lang w:eastAsia="ja-JP"/>
        </w:rPr>
      </w:pPr>
    </w:p>
    <w:p w:rsidR="00BC3F6C" w:rsidRPr="005824FB" w:rsidRDefault="00BC3F6C">
      <w:pPr>
        <w:ind w:left="4300"/>
        <w:jc w:val="center"/>
        <w:rPr>
          <w:rFonts w:eastAsia="MS Mincho"/>
          <w:lang w:eastAsia="ja-JP"/>
        </w:rPr>
      </w:pPr>
    </w:p>
    <w:p w:rsidR="00D35D6E" w:rsidRPr="005824FB" w:rsidRDefault="00482316" w:rsidP="006A4CA2">
      <w:pPr>
        <w:tabs>
          <w:tab w:val="left" w:pos="4253"/>
          <w:tab w:val="left" w:pos="4400"/>
          <w:tab w:val="left" w:pos="4962"/>
        </w:tabs>
        <w:jc w:val="both"/>
        <w:rPr>
          <w:rFonts w:eastAsia="MS Mincho"/>
          <w:lang w:eastAsia="ja-JP"/>
        </w:rPr>
      </w:pPr>
      <w:r w:rsidRPr="005824FB"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7620</wp:posOffset>
                </wp:positionV>
                <wp:extent cx="2050415" cy="2162175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2162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3F6C" w:rsidRDefault="00482316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  <w:drawing>
                                <wp:inline distT="0" distB="0" distL="0" distR="0">
                                  <wp:extent cx="1533525" cy="8096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3F6C" w:rsidRDefault="00BC3F6C">
                            <w:pPr>
                              <w:spacing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Министерство обороны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>Войсковая часть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alias w:val="Сборы номер части"/>
                                <w:tag w:val="Сборы номер части"/>
                                <w:id w:val="270907947"/>
                                <w:placeholder>
                                  <w:docPart w:val="4796130D9429494BB45899ED627D1374"/>
                                </w:placeholder>
                                <w15:appearance w15:val="hidden"/>
                              </w:sdtPr>
                              <w:sdtContent>
                                <w:r w:rsidR="00925C78" w:rsidRPr="00925C78">
                                  <w:rPr>
                                    <w:b/>
                                    <w:szCs w:val="24"/>
                                  </w:rPr>
                                  <w:t>Команда</w:t>
                                </w:r>
                              </w:sdtContent>
                            </w:sdt>
                            <w:r w:rsidRPr="005824FB">
                              <w:rPr>
                                <w:b/>
                                <w:bCs/>
                              </w:rPr>
                              <w:t xml:space="preserve"> =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sym w:font="Times New Roman" w:char="2014"/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>*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sym w:font="Times New Roman" w:char="2014"/>
                            </w:r>
                          </w:p>
                          <w:p w:rsidR="00BC3F6C" w:rsidRPr="005824FB" w:rsidRDefault="00BC3F6C" w:rsidP="004508F0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>«___</w:t>
                            </w:r>
                            <w:r w:rsidR="004508F0" w:rsidRPr="005824FB"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gramStart"/>
                            <w:r w:rsidR="004508F0" w:rsidRPr="005824FB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D90B3A" w:rsidRPr="005824FB">
                              <w:rPr>
                                <w:b/>
                                <w:bCs/>
                              </w:rPr>
                              <w:t>»_</w:t>
                            </w:r>
                            <w:proofErr w:type="gramEnd"/>
                            <w:r w:rsidR="00D90B3A" w:rsidRPr="005824FB">
                              <w:rPr>
                                <w:b/>
                                <w:bCs/>
                              </w:rPr>
                              <w:t>______________20</w:t>
                            </w:r>
                            <w:r w:rsidR="00690943" w:rsidRPr="005824FB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925C78"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97787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>г.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>№ _____</w:t>
                            </w:r>
                            <w:r w:rsidR="004508F0" w:rsidRPr="005824FB">
                              <w:rPr>
                                <w:b/>
                                <w:bCs/>
                              </w:rPr>
                              <w:t>____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>_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 xml:space="preserve">г. </w:t>
                            </w:r>
                            <w:r w:rsidR="00C32939" w:rsidRPr="005824FB">
                              <w:rPr>
                                <w:b/>
                                <w:bCs/>
                              </w:rPr>
                              <w:t>Курск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7.05pt;margin-top:.6pt;width:161.45pt;height:17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" filled="f" stroked="f" strokecolor="green" strokeweight=".5pt">
                <v:textbox inset="1pt,1pt,1pt,1pt">
                  <w:txbxContent>
                    <w:p w:rsidR="00BC3F6C" w:rsidRDefault="00482316">
                      <w:pPr>
                        <w:jc w:val="center"/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/>
                        </w:rPr>
                        <w:drawing>
                          <wp:inline distT="0" distB="0" distL="0" distR="0">
                            <wp:extent cx="1533525" cy="8096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3F6C" w:rsidRDefault="00BC3F6C">
                      <w:pPr>
                        <w:spacing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Министерство обороны</w:t>
                      </w:r>
                    </w:p>
                    <w:p w:rsidR="00BC3F6C" w:rsidRPr="005824FB" w:rsidRDefault="00BC3F6C">
                      <w:pPr>
                        <w:jc w:val="center"/>
                      </w:pPr>
                      <w:r w:rsidRPr="005824FB">
                        <w:rPr>
                          <w:b/>
                          <w:bCs/>
                        </w:rPr>
                        <w:t>Войсковая часть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 xml:space="preserve">= </w:t>
                      </w:r>
                      <w:sdt>
                        <w:sdtPr>
                          <w:rPr>
                            <w:sz w:val="24"/>
                            <w:szCs w:val="24"/>
                            <w:lang w:val="en-US"/>
                          </w:rPr>
                          <w:alias w:val="Сборы номер части"/>
                          <w:tag w:val="Сборы номер части"/>
                          <w:id w:val="270907947"/>
                          <w:placeholder>
                            <w:docPart w:val="4796130D9429494BB45899ED627D1374"/>
                          </w:placeholder>
                          <w15:appearance w15:val="hidden"/>
                        </w:sdtPr>
                        <w:sdtContent>
                          <w:r w:rsidR="00925C78" w:rsidRPr="00925C78">
                            <w:rPr>
                              <w:b/>
                              <w:szCs w:val="24"/>
                            </w:rPr>
                            <w:t>Команда</w:t>
                          </w:r>
                        </w:sdtContent>
                      </w:sdt>
                      <w:r w:rsidRPr="005824FB">
                        <w:rPr>
                          <w:b/>
                          <w:bCs/>
                        </w:rPr>
                        <w:t xml:space="preserve"> =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sym w:font="Times New Roman" w:char="2014"/>
                      </w:r>
                      <w:r w:rsidRPr="005824FB">
                        <w:rPr>
                          <w:b/>
                          <w:bCs/>
                        </w:rPr>
                        <w:t>*</w:t>
                      </w:r>
                      <w:r w:rsidRPr="005824FB">
                        <w:rPr>
                          <w:b/>
                          <w:bCs/>
                        </w:rPr>
                        <w:sym w:font="Times New Roman" w:char="2014"/>
                      </w:r>
                    </w:p>
                    <w:p w:rsidR="00BC3F6C" w:rsidRPr="005824FB" w:rsidRDefault="00BC3F6C" w:rsidP="004508F0">
                      <w:pPr>
                        <w:spacing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>«___</w:t>
                      </w:r>
                      <w:r w:rsidR="004508F0" w:rsidRPr="005824FB">
                        <w:rPr>
                          <w:b/>
                          <w:bCs/>
                        </w:rPr>
                        <w:t>_</w:t>
                      </w:r>
                      <w:proofErr w:type="gramStart"/>
                      <w:r w:rsidR="004508F0" w:rsidRPr="005824FB">
                        <w:rPr>
                          <w:b/>
                          <w:bCs/>
                        </w:rPr>
                        <w:t>_</w:t>
                      </w:r>
                      <w:r w:rsidR="00D90B3A" w:rsidRPr="005824FB">
                        <w:rPr>
                          <w:b/>
                          <w:bCs/>
                        </w:rPr>
                        <w:t>»_</w:t>
                      </w:r>
                      <w:proofErr w:type="gramEnd"/>
                      <w:r w:rsidR="00D90B3A" w:rsidRPr="005824FB">
                        <w:rPr>
                          <w:b/>
                          <w:bCs/>
                        </w:rPr>
                        <w:t>______________20</w:t>
                      </w:r>
                      <w:r w:rsidR="00690943" w:rsidRPr="005824FB">
                        <w:rPr>
                          <w:b/>
                          <w:bCs/>
                        </w:rPr>
                        <w:t>1</w:t>
                      </w:r>
                      <w:r w:rsidR="00925C78">
                        <w:rPr>
                          <w:b/>
                          <w:bCs/>
                        </w:rPr>
                        <w:t>8</w:t>
                      </w:r>
                      <w:r w:rsidR="0097787B">
                        <w:rPr>
                          <w:b/>
                          <w:bCs/>
                        </w:rPr>
                        <w:t xml:space="preserve"> </w:t>
                      </w:r>
                      <w:r w:rsidRPr="005824FB">
                        <w:rPr>
                          <w:b/>
                          <w:bCs/>
                        </w:rPr>
                        <w:t>г.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>№ _____</w:t>
                      </w:r>
                      <w:r w:rsidR="004508F0" w:rsidRPr="005824FB">
                        <w:rPr>
                          <w:b/>
                          <w:bCs/>
                        </w:rPr>
                        <w:t>____</w:t>
                      </w:r>
                      <w:r w:rsidRPr="005824FB">
                        <w:rPr>
                          <w:b/>
                          <w:bCs/>
                        </w:rPr>
                        <w:t>_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 xml:space="preserve">г. </w:t>
                      </w:r>
                      <w:r w:rsidR="00C32939" w:rsidRPr="005824FB">
                        <w:rPr>
                          <w:b/>
                          <w:bCs/>
                        </w:rPr>
                        <w:t>Курск</w:t>
                      </w:r>
                    </w:p>
                  </w:txbxContent>
                </v:textbox>
              </v:roundrect>
            </w:pict>
          </mc:Fallback>
        </mc:AlternateContent>
      </w:r>
      <w:r w:rsidR="005B1245" w:rsidRPr="005824FB">
        <w:rPr>
          <w:rFonts w:eastAsia="MS Mincho"/>
          <w:lang w:eastAsia="ja-JP"/>
        </w:rPr>
        <w:t xml:space="preserve">                                                                 </w:t>
      </w:r>
      <w:r w:rsidR="006A4CA2" w:rsidRPr="005824FB">
        <w:rPr>
          <w:rFonts w:eastAsia="MS Mincho"/>
          <w:lang w:eastAsia="ja-JP"/>
        </w:rPr>
        <w:t xml:space="preserve">                           </w:t>
      </w:r>
    </w:p>
    <w:p w:rsidR="006A4CA2" w:rsidRPr="005824FB" w:rsidRDefault="006A4CA2" w:rsidP="006A4CA2">
      <w:pPr>
        <w:tabs>
          <w:tab w:val="left" w:pos="4400"/>
          <w:tab w:val="left" w:pos="4962"/>
        </w:tabs>
        <w:ind w:left="3544"/>
        <w:jc w:val="both"/>
        <w:rPr>
          <w:rFonts w:eastAsia="MS Mincho"/>
          <w:lang w:eastAsia="ja-JP"/>
        </w:rPr>
      </w:pPr>
    </w:p>
    <w:p w:rsidR="006A4CA2" w:rsidRPr="005824FB" w:rsidRDefault="00B167CE" w:rsidP="006A4CA2">
      <w:pPr>
        <w:tabs>
          <w:tab w:val="left" w:pos="4400"/>
          <w:tab w:val="left" w:pos="4962"/>
        </w:tabs>
        <w:ind w:left="3544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  </w:t>
      </w:r>
    </w:p>
    <w:p w:rsidR="006A4CA2" w:rsidRPr="005824FB" w:rsidRDefault="006A4CA2" w:rsidP="006A4CA2">
      <w:pPr>
        <w:tabs>
          <w:tab w:val="left" w:pos="4400"/>
          <w:tab w:val="left" w:pos="4962"/>
        </w:tabs>
        <w:ind w:left="3828"/>
        <w:jc w:val="both"/>
        <w:rPr>
          <w:rFonts w:eastAsia="MS Mincho"/>
          <w:lang w:eastAsia="ja-JP"/>
        </w:rPr>
      </w:pPr>
    </w:p>
    <w:p w:rsidR="00D35D6E" w:rsidRPr="005824FB" w:rsidRDefault="006A4CA2" w:rsidP="006A4CA2">
      <w:pPr>
        <w:tabs>
          <w:tab w:val="left" w:pos="4400"/>
          <w:tab w:val="left" w:pos="4962"/>
        </w:tabs>
        <w:ind w:left="3828"/>
        <w:jc w:val="both"/>
        <w:rPr>
          <w:rFonts w:eastAsia="MS Mincho"/>
          <w:lang w:eastAsia="ja-JP"/>
        </w:rPr>
      </w:pPr>
      <w:r w:rsidRPr="005824FB">
        <w:rPr>
          <w:rFonts w:eastAsia="MS Mincho"/>
          <w:lang w:eastAsia="ja-JP"/>
        </w:rPr>
        <w:t xml:space="preserve">        </w:t>
      </w:r>
      <w:r w:rsidR="003E458B">
        <w:rPr>
          <w:rFonts w:eastAsia="MS Mincho"/>
          <w:lang w:eastAsia="ja-JP"/>
        </w:rPr>
        <w:t xml:space="preserve">       </w:t>
      </w:r>
      <w:r w:rsidR="000B4527">
        <w:rPr>
          <w:rFonts w:eastAsia="MS Mincho"/>
          <w:lang w:eastAsia="ja-JP"/>
        </w:rPr>
        <w:t xml:space="preserve"> </w:t>
      </w:r>
    </w:p>
    <w:p w:rsidR="005B1245" w:rsidRPr="005824FB" w:rsidRDefault="00BC3F6C" w:rsidP="00D35D6E">
      <w:pPr>
        <w:tabs>
          <w:tab w:val="left" w:pos="4400"/>
          <w:tab w:val="left" w:pos="4962"/>
        </w:tabs>
        <w:ind w:left="4300"/>
        <w:jc w:val="both"/>
        <w:rPr>
          <w:rFonts w:eastAsia="MS Mincho"/>
          <w:lang w:eastAsia="ja-JP"/>
        </w:rPr>
      </w:pPr>
      <w:r w:rsidRPr="005824FB">
        <w:rPr>
          <w:rFonts w:eastAsia="MS Mincho"/>
          <w:lang w:eastAsia="ja-JP"/>
        </w:rPr>
        <w:t xml:space="preserve">                                                                                        </w:t>
      </w:r>
    </w:p>
    <w:p w:rsidR="00BC3F6C" w:rsidRPr="005824FB" w:rsidRDefault="005B1245" w:rsidP="006A4CA2">
      <w:pPr>
        <w:tabs>
          <w:tab w:val="left" w:pos="3828"/>
          <w:tab w:val="left" w:pos="4962"/>
        </w:tabs>
        <w:jc w:val="both"/>
        <w:rPr>
          <w:rFonts w:eastAsia="MS Mincho"/>
          <w:lang w:eastAsia="ja-JP"/>
        </w:rPr>
      </w:pPr>
      <w:r w:rsidRPr="005824FB">
        <w:rPr>
          <w:rFonts w:eastAsia="MS Mincho"/>
          <w:lang w:eastAsia="ja-JP"/>
        </w:rPr>
        <w:t xml:space="preserve">                                                           </w:t>
      </w:r>
      <w:r w:rsidR="006A4CA2" w:rsidRPr="005824FB">
        <w:rPr>
          <w:rFonts w:eastAsia="MS Mincho"/>
          <w:lang w:eastAsia="ja-JP"/>
        </w:rPr>
        <w:t xml:space="preserve">                   </w:t>
      </w:r>
      <w:r w:rsidR="00D35D6E" w:rsidRPr="005824FB">
        <w:rPr>
          <w:rFonts w:eastAsia="MS Mincho"/>
          <w:lang w:eastAsia="ja-JP"/>
        </w:rPr>
        <w:t xml:space="preserve"> </w:t>
      </w:r>
      <w:r w:rsidR="006A4CA2" w:rsidRPr="005824FB">
        <w:rPr>
          <w:rFonts w:eastAsia="MS Mincho"/>
          <w:lang w:eastAsia="ja-JP"/>
        </w:rPr>
        <w:t xml:space="preserve">      </w:t>
      </w:r>
      <w:r w:rsidR="00D35D6E" w:rsidRPr="005824FB">
        <w:rPr>
          <w:rFonts w:eastAsia="MS Mincho"/>
          <w:lang w:eastAsia="ja-JP"/>
        </w:rPr>
        <w:t xml:space="preserve"> </w:t>
      </w:r>
      <w:r w:rsidR="00CF2D2E">
        <w:rPr>
          <w:rFonts w:eastAsia="MS Mincho"/>
          <w:lang w:eastAsia="ja-JP"/>
        </w:rPr>
        <w:t xml:space="preserve"> </w:t>
      </w:r>
    </w:p>
    <w:p w:rsidR="00BC3F6C" w:rsidRPr="005824FB" w:rsidRDefault="00BC3F6C">
      <w:pPr>
        <w:tabs>
          <w:tab w:val="left" w:pos="4400"/>
          <w:tab w:val="left" w:pos="4962"/>
        </w:tabs>
        <w:jc w:val="both"/>
        <w:rPr>
          <w:rFonts w:eastAsia="MS Mincho"/>
          <w:noProof/>
        </w:rPr>
      </w:pPr>
      <w:r w:rsidRPr="005824FB">
        <w:rPr>
          <w:rFonts w:eastAsia="MS Mincho"/>
          <w:lang w:eastAsia="ja-JP"/>
        </w:rPr>
        <w:t xml:space="preserve">                                                                                           </w:t>
      </w:r>
      <w:r w:rsidR="00D35D6E" w:rsidRPr="005824FB">
        <w:rPr>
          <w:rFonts w:eastAsia="MS Mincho"/>
          <w:lang w:eastAsia="ja-JP"/>
        </w:rPr>
        <w:t xml:space="preserve">         </w:t>
      </w:r>
      <w:r w:rsidRPr="005824FB">
        <w:rPr>
          <w:rFonts w:eastAsia="MS Mincho"/>
          <w:noProof/>
        </w:rPr>
        <w:t xml:space="preserve"> </w:t>
      </w:r>
      <w:r w:rsidR="00CF2D2E">
        <w:rPr>
          <w:rFonts w:eastAsia="MS Mincho"/>
          <w:noProof/>
        </w:rPr>
        <w:t xml:space="preserve"> </w:t>
      </w:r>
    </w:p>
    <w:p w:rsidR="005B1245" w:rsidRPr="005824FB" w:rsidRDefault="005B1245">
      <w:pPr>
        <w:tabs>
          <w:tab w:val="left" w:pos="4400"/>
          <w:tab w:val="left" w:pos="4962"/>
        </w:tabs>
        <w:jc w:val="both"/>
        <w:rPr>
          <w:rFonts w:eastAsia="MS Mincho"/>
          <w:noProof/>
        </w:rPr>
      </w:pPr>
    </w:p>
    <w:p w:rsidR="00BC3F6C" w:rsidRPr="005824FB" w:rsidRDefault="00BC3F6C">
      <w:pPr>
        <w:tabs>
          <w:tab w:val="left" w:pos="9700"/>
        </w:tabs>
        <w:ind w:left="4300"/>
        <w:jc w:val="center"/>
        <w:rPr>
          <w:rFonts w:eastAsia="MS Mincho"/>
          <w:lang w:eastAsia="ja-JP"/>
        </w:rPr>
      </w:pPr>
    </w:p>
    <w:p w:rsidR="00BC3F6C" w:rsidRPr="005824FB" w:rsidRDefault="00BC3F6C">
      <w:pPr>
        <w:ind w:left="4300"/>
        <w:jc w:val="center"/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  <w:bookmarkStart w:id="0" w:name="_GoBack"/>
      <w:bookmarkEnd w:id="0"/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5013E4" w:rsidRPr="005824FB" w:rsidRDefault="005013E4" w:rsidP="005013E4">
      <w:pPr>
        <w:pStyle w:val="210"/>
        <w:rPr>
          <w:snapToGrid/>
          <w:sz w:val="24"/>
          <w:szCs w:val="24"/>
        </w:rPr>
      </w:pPr>
      <w:r w:rsidRPr="005824FB">
        <w:rPr>
          <w:snapToGrid/>
          <w:sz w:val="24"/>
          <w:szCs w:val="24"/>
        </w:rPr>
        <w:t>ОТЧЕТ</w:t>
      </w:r>
    </w:p>
    <w:p w:rsidR="00B167CE" w:rsidRPr="00B167CE" w:rsidRDefault="005013E4" w:rsidP="00B167CE">
      <w:pPr>
        <w:shd w:val="clear" w:color="auto" w:fill="FFFFFF"/>
        <w:ind w:right="-6"/>
        <w:jc w:val="center"/>
        <w:rPr>
          <w:b/>
          <w:sz w:val="24"/>
          <w:szCs w:val="24"/>
        </w:rPr>
      </w:pPr>
      <w:r w:rsidRPr="00B167CE">
        <w:rPr>
          <w:b/>
          <w:sz w:val="24"/>
          <w:szCs w:val="24"/>
        </w:rPr>
        <w:t xml:space="preserve">о результатах проведения итоговой аттестации граждан по военной подготовке на </w:t>
      </w:r>
      <w:r w:rsidR="0045365C" w:rsidRPr="00B167CE">
        <w:rPr>
          <w:b/>
          <w:sz w:val="24"/>
          <w:szCs w:val="24"/>
        </w:rPr>
        <w:t>факультете военного обучения</w:t>
      </w:r>
      <w:r w:rsidRPr="00B167CE">
        <w:rPr>
          <w:b/>
          <w:sz w:val="24"/>
          <w:szCs w:val="24"/>
        </w:rPr>
        <w:t xml:space="preserve"> при </w:t>
      </w:r>
      <w:r w:rsidR="00B167CE" w:rsidRPr="00B167CE">
        <w:rPr>
          <w:b/>
          <w:sz w:val="24"/>
          <w:szCs w:val="24"/>
        </w:rPr>
        <w:t>«МОСКОВСКИЙ АВИАЦИОННЫЙ ИНСТИТУТ</w:t>
      </w:r>
    </w:p>
    <w:p w:rsidR="005013E4" w:rsidRPr="005824FB" w:rsidRDefault="00B167CE" w:rsidP="00B167CE">
      <w:pPr>
        <w:shd w:val="clear" w:color="auto" w:fill="FFFFFF"/>
        <w:ind w:right="-6"/>
        <w:jc w:val="center"/>
        <w:rPr>
          <w:sz w:val="24"/>
          <w:szCs w:val="24"/>
        </w:rPr>
      </w:pPr>
      <w:r w:rsidRPr="00B167CE">
        <w:rPr>
          <w:b/>
          <w:sz w:val="24"/>
          <w:szCs w:val="24"/>
        </w:rPr>
        <w:t>(национальный исследовательский университет)»  (МАИ)</w:t>
      </w:r>
      <w:r w:rsidRPr="003630DB">
        <w:t xml:space="preserve"> </w:t>
      </w:r>
      <w:r w:rsidRPr="00E35433">
        <w:t xml:space="preserve"> </w:t>
      </w:r>
      <w:r w:rsidRPr="00B167CE">
        <w:rPr>
          <w:b/>
          <w:sz w:val="24"/>
          <w:szCs w:val="24"/>
        </w:rPr>
        <w:t xml:space="preserve"> </w:t>
      </w:r>
      <w:r w:rsidR="005013E4" w:rsidRPr="005824FB">
        <w:rPr>
          <w:b/>
          <w:sz w:val="24"/>
          <w:szCs w:val="24"/>
        </w:rPr>
        <w:t>по военно-учетной специальности:</w:t>
      </w:r>
      <w:r>
        <w:rPr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55931393CC114B69BB73033228FAADB6"/>
          </w:placeholder>
          <w15:appearance w15:val="hidden"/>
        </w:sdtPr>
        <w:sdtEndPr/>
        <w:sdtContent>
          <w:r w:rsidR="009B7EAC" w:rsidRPr="00862203">
            <w:rPr>
              <w:b/>
              <w:sz w:val="24"/>
              <w:szCs w:val="24"/>
            </w:rPr>
            <w:t>Команда</w:t>
          </w:r>
        </w:sdtContent>
      </w:sdt>
      <w:r w:rsidR="005013E4" w:rsidRPr="00862203">
        <w:rPr>
          <w:b/>
          <w:sz w:val="24"/>
          <w:szCs w:val="24"/>
        </w:rPr>
        <w:t xml:space="preserve"> - </w:t>
      </w:r>
      <w:sdt>
        <w:sdtPr>
          <w:rPr>
            <w:b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BC8B9DF0C7454DBA9DA67ED4987957DE"/>
          </w:placeholder>
          <w15:appearance w15:val="hidden"/>
        </w:sdtPr>
        <w:sdtEndPr/>
        <w:sdtContent>
          <w:r w:rsidR="009B7EAC" w:rsidRPr="00862203">
            <w:rPr>
              <w:b/>
              <w:sz w:val="24"/>
              <w:szCs w:val="24"/>
            </w:rPr>
            <w:t>Команда</w:t>
          </w:r>
        </w:sdtContent>
      </w:sdt>
    </w:p>
    <w:p w:rsidR="00BC3F6C" w:rsidRPr="005824FB" w:rsidRDefault="00BC3F6C">
      <w:pPr>
        <w:pStyle w:val="1"/>
        <w:rPr>
          <w:sz w:val="24"/>
          <w:szCs w:val="24"/>
        </w:rPr>
      </w:pPr>
    </w:p>
    <w:p w:rsidR="00BC3F6C" w:rsidRPr="005824FB" w:rsidRDefault="00BC3F6C">
      <w:pPr>
        <w:jc w:val="center"/>
        <w:rPr>
          <w:rFonts w:eastAsia="MS Mincho"/>
          <w:sz w:val="24"/>
          <w:szCs w:val="24"/>
          <w:lang w:eastAsia="ja-JP"/>
        </w:rPr>
      </w:pPr>
    </w:p>
    <w:p w:rsidR="00BC3F6C" w:rsidRPr="005824FB" w:rsidRDefault="00BC3F6C">
      <w:pPr>
        <w:jc w:val="center"/>
        <w:rPr>
          <w:rFonts w:eastAsia="MS Mincho"/>
          <w:sz w:val="24"/>
          <w:szCs w:val="24"/>
          <w:lang w:eastAsia="ja-JP"/>
        </w:rPr>
      </w:pPr>
    </w:p>
    <w:p w:rsidR="00BC3F6C" w:rsidRPr="00FA6D64" w:rsidRDefault="00BC3F6C" w:rsidP="00FA6D64">
      <w:pPr>
        <w:shd w:val="clear" w:color="auto" w:fill="FFFFFF"/>
        <w:ind w:right="-6"/>
        <w:jc w:val="both"/>
        <w:rPr>
          <w:sz w:val="24"/>
          <w:szCs w:val="24"/>
        </w:rPr>
      </w:pPr>
      <w:r w:rsidRPr="00FA6D64">
        <w:rPr>
          <w:sz w:val="24"/>
          <w:szCs w:val="24"/>
        </w:rPr>
        <w:t xml:space="preserve">Во исполнение </w:t>
      </w:r>
      <w:r w:rsidR="00B167CE" w:rsidRPr="00FA6D64">
        <w:rPr>
          <w:sz w:val="24"/>
          <w:szCs w:val="24"/>
        </w:rPr>
        <w:t>приказ</w:t>
      </w:r>
      <w:r w:rsidR="00EE76D2" w:rsidRPr="00FA6D64">
        <w:rPr>
          <w:sz w:val="24"/>
          <w:szCs w:val="24"/>
        </w:rPr>
        <w:t>а</w:t>
      </w:r>
      <w:r w:rsidR="00B167CE" w:rsidRPr="00FA6D64">
        <w:rPr>
          <w:sz w:val="24"/>
          <w:szCs w:val="24"/>
        </w:rPr>
        <w:t xml:space="preserve"> командующего войсками Западного военного округа от </w:t>
      </w:r>
      <w:sdt>
        <w:sdtPr>
          <w:rPr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B0910D4582DB496AA8CF9FC95BA023CA"/>
          </w:placeholder>
          <w15:appearance w15:val="hidden"/>
        </w:sdtPr>
        <w:sdtEndPr/>
        <w:sdtContent>
          <w:r w:rsidR="00E41CEF" w:rsidRPr="0052132F">
            <w:rPr>
              <w:sz w:val="24"/>
              <w:szCs w:val="24"/>
            </w:rPr>
            <w:t>12.07.2007</w:t>
          </w:r>
        </w:sdtContent>
      </w:sdt>
      <w:r w:rsidR="00B167CE" w:rsidRPr="00E41CEF">
        <w:rPr>
          <w:sz w:val="24"/>
          <w:szCs w:val="24"/>
        </w:rPr>
        <w:t xml:space="preserve"> г.</w:t>
      </w:r>
      <w:r w:rsidR="00B167CE" w:rsidRPr="006E028D">
        <w:rPr>
          <w:color w:val="FF0000"/>
          <w:sz w:val="24"/>
          <w:szCs w:val="24"/>
        </w:rPr>
        <w:t xml:space="preserve"> </w:t>
      </w:r>
      <w:r w:rsidR="00B167CE" w:rsidRPr="00E41CEF">
        <w:rPr>
          <w:sz w:val="24"/>
          <w:szCs w:val="24"/>
        </w:rPr>
        <w:t>№</w:t>
      </w:r>
      <w:r w:rsidR="00E41CEF" w:rsidRPr="00E41CEF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4255B64B277C4EBE8633A3F8350DE659"/>
          </w:placeholder>
          <w15:appearance w15:val="hidden"/>
        </w:sdtPr>
        <w:sdtEndPr/>
        <w:sdtContent>
          <w:r w:rsidR="00E41CEF" w:rsidRPr="00E41CEF">
            <w:rPr>
              <w:sz w:val="24"/>
              <w:szCs w:val="24"/>
            </w:rPr>
            <w:t>Команда</w:t>
          </w:r>
        </w:sdtContent>
      </w:sdt>
      <w:r w:rsidR="00B167CE" w:rsidRPr="00FA6D64">
        <w:rPr>
          <w:sz w:val="24"/>
          <w:szCs w:val="24"/>
        </w:rPr>
        <w:t xml:space="preserve"> «</w:t>
      </w:r>
      <w:sdt>
        <w:sdtPr>
          <w:rPr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5DD4E51C77544479B80514774EC0F042"/>
          </w:placeholder>
          <w15:appearance w15:val="hidden"/>
        </w:sdtPr>
        <w:sdtEndPr/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="00B167CE" w:rsidRPr="00FA6D64">
        <w:rPr>
          <w:sz w:val="24"/>
          <w:szCs w:val="24"/>
        </w:rPr>
        <w:t xml:space="preserve">» </w:t>
      </w:r>
      <w:r w:rsidR="003169A3" w:rsidRPr="00FA6D64">
        <w:rPr>
          <w:sz w:val="24"/>
          <w:szCs w:val="24"/>
        </w:rPr>
        <w:t xml:space="preserve">на факультете военного обучения при </w:t>
      </w:r>
      <w:r w:rsidR="00B167CE" w:rsidRPr="00FA6D64">
        <w:rPr>
          <w:sz w:val="24"/>
          <w:szCs w:val="24"/>
        </w:rPr>
        <w:t>«МОСКОВСКИЙ АВИАЦИОННЫЙ ИНСТИТУТ</w:t>
      </w:r>
      <w:r w:rsidR="00FA6D64" w:rsidRPr="00FA6D64">
        <w:rPr>
          <w:sz w:val="24"/>
          <w:szCs w:val="24"/>
        </w:rPr>
        <w:t xml:space="preserve"> </w:t>
      </w:r>
      <w:r w:rsidR="00B167CE" w:rsidRPr="00FA6D64">
        <w:rPr>
          <w:sz w:val="24"/>
          <w:szCs w:val="24"/>
        </w:rPr>
        <w:t xml:space="preserve">(национальный исследовательский университет)»  (МАИ)  </w:t>
      </w:r>
      <w:r w:rsidR="00B167CE" w:rsidRPr="00FA6D64">
        <w:rPr>
          <w:b/>
          <w:sz w:val="24"/>
          <w:szCs w:val="24"/>
        </w:rPr>
        <w:t xml:space="preserve"> </w:t>
      </w:r>
      <w:r w:rsidRPr="00FA6D64">
        <w:rPr>
          <w:sz w:val="24"/>
          <w:szCs w:val="24"/>
        </w:rPr>
        <w:t xml:space="preserve">по окончании </w:t>
      </w:r>
      <w:sdt>
        <w:sdtPr>
          <w:rPr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C2EAEB0898AA43FD8C79DFC20D5A7DC7"/>
          </w:placeholder>
          <w15:appearance w15:val="hidden"/>
        </w:sdtPr>
        <w:sdtEndPr/>
        <w:sdtContent>
          <w:r w:rsidR="009B7EAC" w:rsidRPr="0052132F">
            <w:rPr>
              <w:sz w:val="24"/>
              <w:szCs w:val="24"/>
            </w:rPr>
            <w:t>Команда</w:t>
          </w:r>
        </w:sdtContent>
      </w:sdt>
      <w:r w:rsidR="009B7EAC" w:rsidRPr="00FA6D64">
        <w:rPr>
          <w:sz w:val="24"/>
          <w:szCs w:val="24"/>
        </w:rPr>
        <w:t xml:space="preserve"> </w:t>
      </w:r>
      <w:r w:rsidRPr="00FA6D64">
        <w:rPr>
          <w:sz w:val="24"/>
          <w:szCs w:val="24"/>
        </w:rPr>
        <w:t xml:space="preserve">-дневного учебного сбора на базе войсковой части </w:t>
      </w:r>
      <w:sdt>
        <w:sdtPr>
          <w:rPr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48F81EA29B3941009B63876797E58E35"/>
          </w:placeholder>
          <w15:appearance w15:val="hidden"/>
        </w:sdtPr>
        <w:sdtEndPr/>
        <w:sdtContent>
          <w:r w:rsidR="009B7EAC" w:rsidRPr="0052132F">
            <w:rPr>
              <w:sz w:val="24"/>
              <w:szCs w:val="24"/>
            </w:rPr>
            <w:t>Команда</w:t>
          </w:r>
        </w:sdtContent>
      </w:sdt>
      <w:r w:rsidRPr="00FA6D64">
        <w:rPr>
          <w:sz w:val="24"/>
          <w:szCs w:val="24"/>
        </w:rPr>
        <w:t xml:space="preserve"> был проведен</w:t>
      </w:r>
      <w:r w:rsidR="0045365C" w:rsidRPr="00FA6D64">
        <w:rPr>
          <w:sz w:val="24"/>
          <w:szCs w:val="24"/>
        </w:rPr>
        <w:t>а</w:t>
      </w:r>
      <w:r w:rsidRPr="00FA6D64">
        <w:rPr>
          <w:sz w:val="24"/>
          <w:szCs w:val="24"/>
        </w:rPr>
        <w:t xml:space="preserve"> государственн</w:t>
      </w:r>
      <w:r w:rsidR="0045365C" w:rsidRPr="00FA6D64">
        <w:rPr>
          <w:sz w:val="24"/>
          <w:szCs w:val="24"/>
        </w:rPr>
        <w:t>ая</w:t>
      </w:r>
      <w:r w:rsidRPr="00FA6D64">
        <w:rPr>
          <w:sz w:val="24"/>
          <w:szCs w:val="24"/>
        </w:rPr>
        <w:t xml:space="preserve"> </w:t>
      </w:r>
      <w:r w:rsidR="0045365C" w:rsidRPr="00FA6D64">
        <w:rPr>
          <w:sz w:val="24"/>
          <w:szCs w:val="24"/>
        </w:rPr>
        <w:t>аттестация</w:t>
      </w:r>
      <w:r w:rsidRPr="00FA6D64">
        <w:rPr>
          <w:sz w:val="24"/>
          <w:szCs w:val="24"/>
        </w:rPr>
        <w:t xml:space="preserve"> по программе подготовки офицеров запаса по ВУС-</w:t>
      </w:r>
      <w:r w:rsidR="009B7EAC" w:rsidRPr="009B7EAC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C3F4EB68629046A397B1A828FEF30C7A"/>
          </w:placeholder>
          <w15:appearance w15:val="hidden"/>
        </w:sdtPr>
        <w:sdtEndPr/>
        <w:sdtContent>
          <w:r w:rsidR="009B7EAC" w:rsidRPr="00D92887">
            <w:rPr>
              <w:sz w:val="24"/>
              <w:szCs w:val="24"/>
            </w:rPr>
            <w:t>Команда</w:t>
          </w:r>
        </w:sdtContent>
      </w:sdt>
      <w:r w:rsidRPr="009B7EAC">
        <w:rPr>
          <w:sz w:val="24"/>
          <w:szCs w:val="24"/>
        </w:rPr>
        <w:t>.</w:t>
      </w:r>
    </w:p>
    <w:p w:rsidR="00BC3F6C" w:rsidRPr="005824FB" w:rsidRDefault="0045365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 xml:space="preserve">         </w:t>
      </w:r>
      <w:r w:rsidR="00BC3F6C" w:rsidRPr="005824FB">
        <w:rPr>
          <w:rFonts w:eastAsia="MS Mincho"/>
          <w:sz w:val="24"/>
          <w:szCs w:val="24"/>
          <w:lang w:eastAsia="ja-JP"/>
        </w:rPr>
        <w:t>В состав комиссии были назначены:</w:t>
      </w:r>
    </w:p>
    <w:p w:rsidR="00BC3F6C" w:rsidRPr="00727D68" w:rsidRDefault="004508F0" w:rsidP="008E6729">
      <w:pPr>
        <w:pStyle w:val="21"/>
        <w:tabs>
          <w:tab w:val="num" w:pos="851"/>
        </w:tabs>
        <w:ind w:firstLine="426"/>
        <w:rPr>
          <w:bCs/>
          <w:szCs w:val="24"/>
        </w:rPr>
      </w:pPr>
      <w:r w:rsidRPr="005824FB">
        <w:rPr>
          <w:bCs/>
          <w:szCs w:val="24"/>
        </w:rPr>
        <w:t xml:space="preserve">- </w:t>
      </w:r>
      <w:r w:rsidR="00BC3F6C" w:rsidRPr="005824FB">
        <w:rPr>
          <w:bCs/>
          <w:szCs w:val="24"/>
        </w:rPr>
        <w:t xml:space="preserve">председатель комиссии: </w:t>
      </w:r>
      <w:r w:rsidR="00C32939" w:rsidRPr="005824FB">
        <w:rPr>
          <w:bCs/>
          <w:szCs w:val="24"/>
        </w:rPr>
        <w:t xml:space="preserve"> </w:t>
      </w:r>
      <w:r w:rsidR="00515D60" w:rsidRPr="005824FB">
        <w:rPr>
          <w:bCs/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445A0043803D468882CAD8BAD962ED8E"/>
          </w:placeholder>
          <w15:appearance w15:val="hidden"/>
        </w:sdtPr>
        <w:sdtEndPr/>
        <w:sdtContent>
          <w:r w:rsidR="00727D68" w:rsidRPr="00D92887">
            <w:rPr>
              <w:szCs w:val="24"/>
            </w:rPr>
            <w:t>Команда</w:t>
          </w:r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D0501BA416DF47FC815C34CDBCD5E6D4"/>
          </w:placeholder>
          <w15:appearance w15:val="hidden"/>
        </w:sdtPr>
        <w:sdtEndPr/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</w:p>
    <w:p w:rsidR="00BC3F6C" w:rsidRPr="005824FB" w:rsidRDefault="008E125F" w:rsidP="00727D68">
      <w:pPr>
        <w:rPr>
          <w:bCs/>
          <w:szCs w:val="24"/>
        </w:rPr>
      </w:pPr>
      <w:r>
        <w:rPr>
          <w:bCs/>
          <w:szCs w:val="24"/>
        </w:rPr>
        <w:t xml:space="preserve">         </w:t>
      </w:r>
      <w:r w:rsidR="004508F0" w:rsidRPr="005824FB">
        <w:rPr>
          <w:bCs/>
          <w:szCs w:val="24"/>
        </w:rPr>
        <w:t xml:space="preserve">- </w:t>
      </w:r>
      <w:r w:rsidR="00BC3F6C" w:rsidRPr="008E125F">
        <w:rPr>
          <w:bCs/>
          <w:sz w:val="24"/>
          <w:szCs w:val="24"/>
        </w:rPr>
        <w:t xml:space="preserve">секретарь </w:t>
      </w:r>
      <w:r w:rsidR="004508F0" w:rsidRPr="008E125F">
        <w:rPr>
          <w:bCs/>
          <w:sz w:val="24"/>
          <w:szCs w:val="24"/>
        </w:rPr>
        <w:t xml:space="preserve">экзаменационной </w:t>
      </w:r>
      <w:r w:rsidR="00BC3F6C" w:rsidRPr="008E125F">
        <w:rPr>
          <w:bCs/>
          <w:sz w:val="24"/>
          <w:szCs w:val="24"/>
        </w:rPr>
        <w:t xml:space="preserve">комиссии: </w:t>
      </w:r>
      <w:r w:rsidR="00882699" w:rsidRPr="008E125F">
        <w:rPr>
          <w:bCs/>
          <w:sz w:val="24"/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CDC3568B9659437EA2A7D8AFDAA4C218"/>
          </w:placeholder>
          <w15:appearance w15:val="hidden"/>
        </w:sdtPr>
        <w:sdtEndPr/>
        <w:sdtContent>
          <w:r w:rsidR="00727D68" w:rsidRPr="00D92887">
            <w:rPr>
              <w:sz w:val="24"/>
              <w:szCs w:val="24"/>
            </w:rPr>
            <w:t>Команда</w:t>
          </w:r>
        </w:sdtContent>
      </w:sdt>
      <w:r w:rsidR="00727D68">
        <w:rPr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F9CB0A1B2BA34CA89633815A85B2AA63"/>
          </w:placeholder>
          <w15:appearance w15:val="hidden"/>
        </w:sdtPr>
        <w:sdtEndPr/>
        <w:sdtContent>
          <w:proofErr w:type="spellStart"/>
          <w:r w:rsidR="00727D68" w:rsidRPr="00D92887">
            <w:rPr>
              <w:sz w:val="24"/>
              <w:szCs w:val="24"/>
            </w:rPr>
            <w:t>Команда</w:t>
          </w:r>
          <w:proofErr w:type="spellEnd"/>
        </w:sdtContent>
      </w:sdt>
    </w:p>
    <w:p w:rsidR="00BC3F6C" w:rsidRPr="00727D68" w:rsidRDefault="00232413" w:rsidP="008E6729">
      <w:pPr>
        <w:pStyle w:val="21"/>
        <w:tabs>
          <w:tab w:val="num" w:pos="851"/>
        </w:tabs>
        <w:ind w:firstLine="426"/>
        <w:rPr>
          <w:bCs/>
          <w:color w:val="FF0000"/>
          <w:szCs w:val="24"/>
        </w:rPr>
      </w:pPr>
      <w:r w:rsidRPr="005824FB">
        <w:rPr>
          <w:bCs/>
          <w:szCs w:val="24"/>
        </w:rPr>
        <w:t xml:space="preserve">- </w:t>
      </w:r>
      <w:r w:rsidR="00BC3F6C" w:rsidRPr="005824FB">
        <w:rPr>
          <w:bCs/>
          <w:szCs w:val="24"/>
        </w:rPr>
        <w:t xml:space="preserve">члены комиссии: </w:t>
      </w:r>
      <w:r w:rsidR="004508F0" w:rsidRPr="005824FB">
        <w:rPr>
          <w:bCs/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EDE1869EC80C4923A159EC9A353C120B"/>
          </w:placeholder>
          <w15:appearance w15:val="hidden"/>
        </w:sdtPr>
        <w:sdtEndPr/>
        <w:sdtContent>
          <w:r w:rsidR="00727D68" w:rsidRPr="00D92887">
            <w:rPr>
              <w:szCs w:val="24"/>
            </w:rPr>
            <w:t>Команда</w:t>
          </w:r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460BF7056B3B4C15AB177FFAFFCA46FD"/>
          </w:placeholder>
          <w15:appearance w15:val="hidden"/>
        </w:sdtPr>
        <w:sdtEndPr/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4C55CC92A2EF4BC0BFB10A9D2BA324E1"/>
          </w:placeholder>
          <w15:appearance w15:val="hidden"/>
        </w:sdtPr>
        <w:sdtEndPr/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 w:rsidRP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274A8F09F25A4D5C9E31E706F57695C1"/>
          </w:placeholder>
          <w15:appearance w15:val="hidden"/>
        </w:sdtPr>
        <w:sdtEndPr/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C6EEF3CDA69F4F318284EB608D319AE9"/>
          </w:placeholder>
          <w15:appearance w15:val="hidden"/>
        </w:sdtPr>
        <w:sdtEndPr/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AA0C0D110989453CBBB0D29706E78A75"/>
          </w:placeholder>
          <w15:appearance w15:val="hidden"/>
        </w:sdtPr>
        <w:sdtEndPr/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</w:p>
    <w:p w:rsidR="00BC3F6C" w:rsidRPr="005824FB" w:rsidRDefault="00BC3F6C" w:rsidP="008E6729">
      <w:pPr>
        <w:ind w:firstLine="426"/>
        <w:jc w:val="both"/>
        <w:rPr>
          <w:rFonts w:eastAsia="MS Mincho"/>
          <w:b/>
          <w:sz w:val="24"/>
          <w:szCs w:val="24"/>
          <w:u w:val="single"/>
          <w:lang w:eastAsia="ja-JP"/>
        </w:rPr>
      </w:pPr>
    </w:p>
    <w:p w:rsidR="00BC3F6C" w:rsidRPr="005824FB" w:rsidRDefault="00BC3F6C" w:rsidP="008E6729">
      <w:pPr>
        <w:ind w:firstLine="426"/>
        <w:jc w:val="both"/>
        <w:rPr>
          <w:rFonts w:eastAsia="MS Mincho"/>
          <w:b/>
          <w:sz w:val="24"/>
          <w:szCs w:val="24"/>
          <w:lang w:eastAsia="ja-JP"/>
        </w:rPr>
      </w:pPr>
      <w:r w:rsidRPr="005824FB">
        <w:rPr>
          <w:rFonts w:eastAsia="MS Mincho"/>
          <w:b/>
          <w:sz w:val="24"/>
          <w:szCs w:val="24"/>
          <w:lang w:eastAsia="ja-JP"/>
        </w:rPr>
        <w:t>В результате проведённой работы комиссия установила:</w:t>
      </w:r>
    </w:p>
    <w:p w:rsidR="00BC3F6C" w:rsidRPr="005824FB" w:rsidRDefault="00BC3F6C" w:rsidP="008E6729">
      <w:pPr>
        <w:ind w:firstLine="426"/>
        <w:jc w:val="both"/>
        <w:rPr>
          <w:rFonts w:eastAsia="MS Mincho"/>
          <w:b/>
          <w:sz w:val="24"/>
          <w:szCs w:val="24"/>
          <w:u w:val="single"/>
          <w:lang w:eastAsia="ja-JP"/>
        </w:rPr>
      </w:pPr>
    </w:p>
    <w:p w:rsidR="00BC3F6C" w:rsidRPr="005824FB" w:rsidRDefault="00BC3F6C" w:rsidP="008E6729">
      <w:pPr>
        <w:pStyle w:val="21"/>
        <w:ind w:firstLine="426"/>
        <w:rPr>
          <w:szCs w:val="24"/>
        </w:rPr>
      </w:pPr>
      <w:r w:rsidRPr="005824FB">
        <w:rPr>
          <w:szCs w:val="24"/>
        </w:rPr>
        <w:t xml:space="preserve">1. До начала учебного сбора </w:t>
      </w:r>
      <w:proofErr w:type="gramStart"/>
      <w:r w:rsidRPr="005824FB">
        <w:rPr>
          <w:szCs w:val="24"/>
        </w:rPr>
        <w:t>все  граждане</w:t>
      </w:r>
      <w:proofErr w:type="gramEnd"/>
      <w:r w:rsidRPr="005824FB">
        <w:rPr>
          <w:szCs w:val="24"/>
        </w:rPr>
        <w:t xml:space="preserve"> прошли полный курс обучения на </w:t>
      </w:r>
      <w:r w:rsidR="00D97106" w:rsidRPr="005824FB">
        <w:rPr>
          <w:szCs w:val="24"/>
        </w:rPr>
        <w:t xml:space="preserve">факультете военного обучения </w:t>
      </w:r>
      <w:r w:rsidRPr="005824FB">
        <w:rPr>
          <w:szCs w:val="24"/>
        </w:rPr>
        <w:t>университета и сдали установленные зачеты и курсовые экзамены по дисциплинам военной подготовки.</w:t>
      </w:r>
    </w:p>
    <w:p w:rsidR="00BC3F6C" w:rsidRPr="005824FB" w:rsidRDefault="00D97106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sz w:val="24"/>
          <w:szCs w:val="24"/>
        </w:rPr>
        <w:t xml:space="preserve">Факультет военного обучения </w:t>
      </w:r>
      <w:proofErr w:type="gramStart"/>
      <w:r w:rsidR="00C32939" w:rsidRPr="005824FB">
        <w:rPr>
          <w:rFonts w:eastAsia="MS Mincho"/>
          <w:sz w:val="24"/>
          <w:szCs w:val="24"/>
          <w:lang w:eastAsia="ja-JP"/>
        </w:rPr>
        <w:t xml:space="preserve">предоставил </w:t>
      </w:r>
      <w:r w:rsidR="00BC3F6C" w:rsidRPr="005824FB">
        <w:rPr>
          <w:rFonts w:eastAsia="MS Mincho"/>
          <w:sz w:val="24"/>
          <w:szCs w:val="24"/>
          <w:lang w:eastAsia="ja-JP"/>
        </w:rPr>
        <w:t xml:space="preserve"> все</w:t>
      </w:r>
      <w:proofErr w:type="gramEnd"/>
      <w:r w:rsidR="00BC3F6C" w:rsidRPr="005824FB">
        <w:rPr>
          <w:rFonts w:eastAsia="MS Mincho"/>
          <w:sz w:val="24"/>
          <w:szCs w:val="24"/>
          <w:lang w:eastAsia="ja-JP"/>
        </w:rPr>
        <w:t xml:space="preserve"> необходимые документы для проведения экзамена.</w:t>
      </w:r>
    </w:p>
    <w:p w:rsidR="00BC3F6C" w:rsidRPr="005824FB" w:rsidRDefault="00BC3F6C" w:rsidP="008E6729">
      <w:pPr>
        <w:tabs>
          <w:tab w:val="num" w:pos="960"/>
        </w:tabs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>Программа учебного сбора выполнена. Все занятия проводились на фоне тактической обстановки в поле и на технике.</w:t>
      </w:r>
    </w:p>
    <w:p w:rsidR="00BC3F6C" w:rsidRPr="005824FB" w:rsidRDefault="00BC3F6C" w:rsidP="008E6729">
      <w:pPr>
        <w:ind w:firstLine="426"/>
        <w:jc w:val="both"/>
        <w:rPr>
          <w:sz w:val="24"/>
          <w:szCs w:val="24"/>
        </w:rPr>
      </w:pPr>
      <w:r w:rsidRPr="005824FB">
        <w:rPr>
          <w:sz w:val="24"/>
          <w:szCs w:val="24"/>
        </w:rPr>
        <w:t xml:space="preserve">Основные усилия были сосредоточены на привитии </w:t>
      </w:r>
      <w:r w:rsidR="00EA36A6" w:rsidRPr="005824FB">
        <w:rPr>
          <w:rFonts w:eastAsia="MS Mincho"/>
          <w:sz w:val="24"/>
          <w:szCs w:val="24"/>
          <w:lang w:eastAsia="ja-JP"/>
        </w:rPr>
        <w:t>гражданам, прошедшим</w:t>
      </w:r>
      <w:r w:rsidRPr="005824FB">
        <w:rPr>
          <w:rFonts w:eastAsia="MS Mincho"/>
          <w:sz w:val="24"/>
          <w:szCs w:val="24"/>
          <w:lang w:eastAsia="ja-JP"/>
        </w:rPr>
        <w:t xml:space="preserve"> обучение по программе подготовки офицеров запаса, </w:t>
      </w:r>
      <w:r w:rsidRPr="005824FB">
        <w:rPr>
          <w:sz w:val="24"/>
          <w:szCs w:val="24"/>
        </w:rPr>
        <w:t>практических навыков в управлении расчёт</w:t>
      </w:r>
      <w:r w:rsidR="00C32939" w:rsidRPr="005824FB">
        <w:rPr>
          <w:sz w:val="24"/>
          <w:szCs w:val="24"/>
        </w:rPr>
        <w:t xml:space="preserve">ом </w:t>
      </w:r>
      <w:proofErr w:type="gramStart"/>
      <w:r w:rsidR="00C32939" w:rsidRPr="005824FB">
        <w:rPr>
          <w:sz w:val="24"/>
          <w:szCs w:val="24"/>
        </w:rPr>
        <w:t>самоходной  огневой</w:t>
      </w:r>
      <w:proofErr w:type="gramEnd"/>
      <w:r w:rsidR="00C32939" w:rsidRPr="005824FB">
        <w:rPr>
          <w:sz w:val="24"/>
          <w:szCs w:val="24"/>
        </w:rPr>
        <w:t xml:space="preserve"> установки </w:t>
      </w:r>
      <w:r w:rsidRPr="005824FB">
        <w:rPr>
          <w:sz w:val="24"/>
          <w:szCs w:val="24"/>
        </w:rPr>
        <w:t>в ходе боевого применения зенитно</w:t>
      </w:r>
      <w:r w:rsidR="00515D60" w:rsidRPr="005824FB">
        <w:rPr>
          <w:sz w:val="24"/>
          <w:szCs w:val="24"/>
        </w:rPr>
        <w:t>го</w:t>
      </w:r>
      <w:r w:rsidRPr="005824FB">
        <w:rPr>
          <w:sz w:val="24"/>
          <w:szCs w:val="24"/>
        </w:rPr>
        <w:t xml:space="preserve"> ракетно</w:t>
      </w:r>
      <w:r w:rsidR="00515D60" w:rsidRPr="005824FB">
        <w:rPr>
          <w:sz w:val="24"/>
          <w:szCs w:val="24"/>
        </w:rPr>
        <w:t>го</w:t>
      </w:r>
      <w:r w:rsidRPr="005824FB">
        <w:rPr>
          <w:sz w:val="24"/>
          <w:szCs w:val="24"/>
        </w:rPr>
        <w:t xml:space="preserve"> </w:t>
      </w:r>
      <w:r w:rsidR="00515D60" w:rsidRPr="005824FB">
        <w:rPr>
          <w:sz w:val="24"/>
          <w:szCs w:val="24"/>
        </w:rPr>
        <w:t>комплекса</w:t>
      </w:r>
      <w:r w:rsidRPr="005824FB">
        <w:rPr>
          <w:sz w:val="24"/>
          <w:szCs w:val="24"/>
        </w:rPr>
        <w:t>.</w:t>
      </w:r>
    </w:p>
    <w:p w:rsidR="00BC3F6C" w:rsidRPr="005824FB" w:rsidRDefault="00BC3F6C" w:rsidP="008E6729">
      <w:pPr>
        <w:tabs>
          <w:tab w:val="num" w:pos="960"/>
        </w:tabs>
        <w:ind w:firstLine="426"/>
        <w:jc w:val="both"/>
        <w:rPr>
          <w:sz w:val="24"/>
          <w:szCs w:val="24"/>
        </w:rPr>
      </w:pPr>
      <w:r w:rsidRPr="005824FB">
        <w:rPr>
          <w:sz w:val="24"/>
          <w:szCs w:val="24"/>
        </w:rPr>
        <w:t xml:space="preserve"> К государственному </w:t>
      </w:r>
      <w:r w:rsidR="0097787B">
        <w:rPr>
          <w:sz w:val="24"/>
          <w:szCs w:val="24"/>
        </w:rPr>
        <w:t xml:space="preserve"> </w:t>
      </w:r>
      <w:r w:rsidRPr="005824FB">
        <w:rPr>
          <w:sz w:val="24"/>
          <w:szCs w:val="24"/>
        </w:rPr>
        <w:t xml:space="preserve">экзамену допущено </w:t>
      </w:r>
      <w:sdt>
        <w:sdtPr>
          <w:rPr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AFC4CA12C9AC469AB5FEE146F2B85414"/>
          </w:placeholder>
          <w15:appearance w15:val="hidden"/>
        </w:sdtPr>
        <w:sdtEndPr/>
        <w:sdtContent>
          <w:r w:rsidR="009B7EAC" w:rsidRPr="00D92887">
            <w:rPr>
              <w:sz w:val="24"/>
              <w:szCs w:val="24"/>
            </w:rPr>
            <w:t>Команда</w:t>
          </w:r>
        </w:sdtContent>
      </w:sdt>
      <w:r w:rsidR="00882699">
        <w:rPr>
          <w:sz w:val="24"/>
          <w:szCs w:val="24"/>
        </w:rPr>
        <w:t xml:space="preserve"> </w:t>
      </w:r>
      <w:r w:rsidRPr="005824FB">
        <w:rPr>
          <w:sz w:val="24"/>
          <w:szCs w:val="24"/>
        </w:rPr>
        <w:t>человек</w:t>
      </w:r>
      <w:r w:rsidR="00967FD2">
        <w:rPr>
          <w:sz w:val="24"/>
          <w:szCs w:val="24"/>
        </w:rPr>
        <w:t>а</w:t>
      </w:r>
      <w:r w:rsidRPr="005824FB">
        <w:rPr>
          <w:sz w:val="24"/>
          <w:szCs w:val="24"/>
        </w:rPr>
        <w:t>.</w:t>
      </w:r>
    </w:p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>Итоги сдачи государственного выпускного экзамена характеризуются следующими данными:</w:t>
      </w:r>
    </w:p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763"/>
        <w:gridCol w:w="876"/>
        <w:gridCol w:w="700"/>
        <w:gridCol w:w="876"/>
        <w:gridCol w:w="935"/>
        <w:gridCol w:w="876"/>
        <w:gridCol w:w="795"/>
        <w:gridCol w:w="795"/>
        <w:gridCol w:w="1010"/>
        <w:gridCol w:w="1296"/>
      </w:tblGrid>
      <w:tr w:rsidR="00BC3F6C" w:rsidRPr="005824FB">
        <w:trPr>
          <w:trHeight w:val="579"/>
          <w:jc w:val="center"/>
        </w:trPr>
        <w:tc>
          <w:tcPr>
            <w:tcW w:w="9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C3F6C" w:rsidRPr="005824FB" w:rsidRDefault="00BC3F6C" w:rsidP="008E6729">
            <w:pPr>
              <w:pStyle w:val="3"/>
              <w:rPr>
                <w:sz w:val="20"/>
              </w:rPr>
            </w:pPr>
            <w:r w:rsidRPr="005824FB">
              <w:rPr>
                <w:sz w:val="20"/>
              </w:rPr>
              <w:t>ВУС</w:t>
            </w:r>
          </w:p>
        </w:tc>
        <w:tc>
          <w:tcPr>
            <w:tcW w:w="763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proofErr w:type="spellStart"/>
            <w:r w:rsidRPr="005824FB">
              <w:rPr>
                <w:rFonts w:eastAsia="MS Mincho"/>
                <w:b/>
                <w:lang w:eastAsia="ja-JP"/>
              </w:rPr>
              <w:t>отл</w:t>
            </w:r>
            <w:proofErr w:type="spellEnd"/>
            <w:r w:rsidRPr="005824FB">
              <w:rPr>
                <w:rFonts w:eastAsia="MS Mincho"/>
                <w:b/>
                <w:lang w:eastAsia="ja-JP"/>
              </w:rPr>
              <w:t>.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хор.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proofErr w:type="spellStart"/>
            <w:r w:rsidRPr="005824FB">
              <w:rPr>
                <w:rFonts w:eastAsia="MS Mincho"/>
                <w:b/>
                <w:lang w:eastAsia="ja-JP"/>
              </w:rPr>
              <w:t>удовл</w:t>
            </w:r>
            <w:proofErr w:type="spellEnd"/>
            <w:r w:rsidRPr="005824FB">
              <w:rPr>
                <w:rFonts w:eastAsia="MS Mincho"/>
                <w:b/>
                <w:lang w:eastAsia="ja-JP"/>
              </w:rPr>
              <w:t>.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795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неуд.</w:t>
            </w:r>
          </w:p>
        </w:tc>
        <w:tc>
          <w:tcPr>
            <w:tcW w:w="795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1010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Всего сдало</w:t>
            </w:r>
          </w:p>
        </w:tc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C3F6C" w:rsidRPr="005824FB" w:rsidRDefault="00BC3F6C" w:rsidP="00C345CB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Средний</w:t>
            </w:r>
          </w:p>
          <w:p w:rsidR="00BC3F6C" w:rsidRPr="005824FB" w:rsidRDefault="00BC3F6C" w:rsidP="00C345CB">
            <w:pPr>
              <w:ind w:firstLine="426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балл</w:t>
            </w:r>
          </w:p>
        </w:tc>
      </w:tr>
      <w:tr w:rsidR="00BC3F6C" w:rsidRPr="005824FB">
        <w:trPr>
          <w:trHeight w:val="580"/>
          <w:jc w:val="center"/>
        </w:trPr>
        <w:tc>
          <w:tcPr>
            <w:tcW w:w="9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3F6C" w:rsidRPr="009B7EAC" w:rsidRDefault="00925C78" w:rsidP="004F6884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Взвод ВУС"/>
                <w:tag w:val="Взвод ВУС"/>
                <w:id w:val="-1447077757"/>
                <w:placeholder>
                  <w:docPart w:val="C5DC031B24DF4BFA9929E47CFFC0C0A3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63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2078B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5"/>
                <w:tag w:val="Протокол 1 общая оценка"/>
                <w:id w:val="394710234"/>
                <w:placeholder>
                  <w:docPart w:val="FB1157C15DE746D7856DF8AD6DA000D0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EA31E1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5 %"/>
                <w:tag w:val="Протокол 1 общая оценка"/>
                <w:id w:val="1518507135"/>
                <w:placeholder>
                  <w:docPart w:val="B153C2021C0E4466A904DA2B702F9241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97787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4"/>
                <w:tag w:val="Протокол 1 общая оценка"/>
                <w:id w:val="930083829"/>
                <w:placeholder>
                  <w:docPart w:val="E00415F97D6D42E49F73E1203E8E7B7C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C345CB" w:rsidP="00EA54E4">
            <w:pPr>
              <w:rPr>
                <w:rFonts w:eastAsia="MS Mincho"/>
                <w:b/>
                <w:color w:val="FF0000"/>
                <w:lang w:eastAsia="ja-JP"/>
              </w:rPr>
            </w:pPr>
            <w:r w:rsidRPr="009B7EAC">
              <w:rPr>
                <w:rFonts w:eastAsia="MS Mincho"/>
                <w:b/>
                <w:color w:val="FF0000"/>
                <w:lang w:eastAsia="ja-JP"/>
              </w:rPr>
              <w:t xml:space="preserve">  </w:t>
            </w:r>
            <w:sdt>
              <w:sdtPr>
                <w:rPr>
                  <w:b/>
                  <w:lang w:val="en-US"/>
                </w:rPr>
                <w:alias w:val="Протокол 1 общая оценка 4 %"/>
                <w:tag w:val="Протокол 1 общая оценка"/>
                <w:id w:val="1909036634"/>
                <w:placeholder>
                  <w:docPart w:val="D0D9D685FC1C4CDA96D6F5D57D8BE985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2078B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3"/>
                <w:tag w:val="Протокол 1 общая оценка"/>
                <w:id w:val="-565178633"/>
                <w:placeholder>
                  <w:docPart w:val="89D8C3009272418CB9A9D8637DE61E13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EA54E4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3 %"/>
                <w:tag w:val="Протокол 1 общая оценка"/>
                <w:id w:val="1626194780"/>
                <w:placeholder>
                  <w:docPart w:val="324202F93BA94082A52DB13D6C2BDDCE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862203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2"/>
                <w:tag w:val="Протокол 1 общая оценка"/>
                <w:id w:val="-1975523731"/>
                <w:placeholder>
                  <w:docPart w:val="A3DAA07B4E824DA7947CE41BDA853D93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862203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2 %"/>
                <w:tag w:val="Протокол 1 общая оценка"/>
                <w:id w:val="1457292271"/>
                <w:placeholder>
                  <w:docPart w:val="AE0595355A6F420D92EE12E52BA0AD1C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1010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925C78" w:rsidP="0097787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всего сдало"/>
                <w:tag w:val="Протокол 1 общая оценка"/>
                <w:id w:val="-1672324998"/>
                <w:placeholder>
                  <w:docPart w:val="78153750BBBD4F85B2344E3D15B7A28C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3F6C" w:rsidRPr="009B7EAC" w:rsidRDefault="00925C78" w:rsidP="009B7EAC">
            <w:pPr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средний балл"/>
                <w:tag w:val="Протокол 1 общая оценка"/>
                <w:id w:val="-1562940539"/>
                <w:placeholder>
                  <w:docPart w:val="193EA9FAD19E4EC7A6FCD26065ECAC29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</w:tr>
    </w:tbl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</w:p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</w:p>
    <w:p w:rsidR="00BC3F6C" w:rsidRPr="005824FB" w:rsidRDefault="0045365C" w:rsidP="008E6729">
      <w:pPr>
        <w:ind w:firstLine="426"/>
        <w:jc w:val="both"/>
        <w:rPr>
          <w:sz w:val="24"/>
          <w:szCs w:val="24"/>
        </w:rPr>
      </w:pPr>
      <w:r w:rsidRPr="005824FB">
        <w:rPr>
          <w:rFonts w:eastAsia="MS Mincho"/>
          <w:bCs/>
          <w:sz w:val="24"/>
          <w:szCs w:val="24"/>
          <w:lang w:eastAsia="ja-JP"/>
        </w:rPr>
        <w:t xml:space="preserve">       </w:t>
      </w:r>
      <w:r w:rsidR="00BC3F6C" w:rsidRPr="005824FB">
        <w:rPr>
          <w:rFonts w:eastAsia="MS Mincho"/>
          <w:sz w:val="24"/>
          <w:szCs w:val="24"/>
          <w:lang w:eastAsia="ja-JP"/>
        </w:rPr>
        <w:t xml:space="preserve">В ходе экзамена </w:t>
      </w:r>
      <w:r w:rsidRPr="005824FB">
        <w:rPr>
          <w:rFonts w:eastAsia="MS Mincho"/>
          <w:sz w:val="24"/>
          <w:szCs w:val="24"/>
          <w:lang w:eastAsia="ja-JP"/>
        </w:rPr>
        <w:t>г</w:t>
      </w:r>
      <w:r w:rsidR="00BC3F6C" w:rsidRPr="005824FB">
        <w:rPr>
          <w:rFonts w:eastAsia="MS Mincho"/>
          <w:sz w:val="24"/>
          <w:szCs w:val="24"/>
          <w:lang w:eastAsia="ja-JP"/>
        </w:rPr>
        <w:t>раждане</w:t>
      </w:r>
      <w:r w:rsidR="00FF6848" w:rsidRPr="005824FB">
        <w:rPr>
          <w:rFonts w:eastAsia="MS Mincho"/>
          <w:sz w:val="24"/>
          <w:szCs w:val="24"/>
          <w:lang w:eastAsia="ja-JP"/>
        </w:rPr>
        <w:t xml:space="preserve"> </w:t>
      </w:r>
      <w:r w:rsidR="00BC3F6C" w:rsidRPr="005824FB">
        <w:rPr>
          <w:sz w:val="24"/>
          <w:szCs w:val="24"/>
        </w:rPr>
        <w:t xml:space="preserve">показали твердые знания основ применения подразделений Войсковой ПВО, практически освоили приемы и способы боевого использования </w:t>
      </w:r>
      <w:sdt>
        <w:sdtPr>
          <w:rPr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99CEF96223644ADCA1C1663717D56467"/>
          </w:placeholder>
          <w15:appearance w15:val="hidden"/>
        </w:sdtPr>
        <w:sdtEndPr/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="00FF6848" w:rsidRPr="005824FB">
        <w:rPr>
          <w:sz w:val="24"/>
          <w:szCs w:val="24"/>
        </w:rPr>
        <w:t xml:space="preserve">. При этом </w:t>
      </w:r>
      <w:r w:rsidR="00D955D6" w:rsidRPr="005824FB">
        <w:rPr>
          <w:sz w:val="24"/>
          <w:szCs w:val="24"/>
        </w:rPr>
        <w:t xml:space="preserve">в </w:t>
      </w:r>
      <w:r w:rsidR="00FF6848" w:rsidRPr="005824FB">
        <w:rPr>
          <w:sz w:val="24"/>
          <w:szCs w:val="24"/>
        </w:rPr>
        <w:t>положительную сторону следует отметить, практическую подготовку граждан в ходе выполнения нормативов по спец</w:t>
      </w:r>
      <w:r w:rsidR="009958C8" w:rsidRPr="005824FB">
        <w:rPr>
          <w:sz w:val="24"/>
          <w:szCs w:val="24"/>
        </w:rPr>
        <w:t>иальной и тактической подготовке</w:t>
      </w:r>
      <w:r w:rsidR="00FF6848" w:rsidRPr="005824FB">
        <w:rPr>
          <w:sz w:val="24"/>
          <w:szCs w:val="24"/>
        </w:rPr>
        <w:t xml:space="preserve">, более 70% учебного времени было отведено на проведение занятий на технике и </w:t>
      </w:r>
      <w:proofErr w:type="gramStart"/>
      <w:r w:rsidR="00FF6848" w:rsidRPr="005824FB">
        <w:rPr>
          <w:sz w:val="24"/>
          <w:szCs w:val="24"/>
        </w:rPr>
        <w:t>вооружени</w:t>
      </w:r>
      <w:r w:rsidR="00BE4BDE" w:rsidRPr="005824FB">
        <w:rPr>
          <w:sz w:val="24"/>
          <w:szCs w:val="24"/>
        </w:rPr>
        <w:t xml:space="preserve">и </w:t>
      </w:r>
      <w:r w:rsidR="00FF6848" w:rsidRPr="005824FB">
        <w:rPr>
          <w:sz w:val="24"/>
          <w:szCs w:val="24"/>
        </w:rPr>
        <w:t>.</w:t>
      </w:r>
      <w:proofErr w:type="gramEnd"/>
      <w:r w:rsidRPr="005824FB">
        <w:rPr>
          <w:sz w:val="24"/>
          <w:szCs w:val="24"/>
        </w:rPr>
        <w:t xml:space="preserve"> </w:t>
      </w:r>
    </w:p>
    <w:p w:rsidR="00BC3F6C" w:rsidRPr="005824FB" w:rsidRDefault="0045365C" w:rsidP="008E6729">
      <w:pPr>
        <w:ind w:firstLine="426"/>
        <w:jc w:val="both"/>
        <w:rPr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 xml:space="preserve">    </w:t>
      </w:r>
      <w:r w:rsidR="00D0250A" w:rsidRPr="005824FB">
        <w:rPr>
          <w:rFonts w:eastAsia="MS Mincho"/>
          <w:sz w:val="24"/>
          <w:szCs w:val="24"/>
          <w:lang w:eastAsia="ja-JP"/>
        </w:rPr>
        <w:t xml:space="preserve">         </w:t>
      </w:r>
      <w:r w:rsidRPr="005824FB">
        <w:rPr>
          <w:rFonts w:eastAsia="MS Mincho"/>
          <w:sz w:val="24"/>
          <w:szCs w:val="24"/>
          <w:lang w:eastAsia="ja-JP"/>
        </w:rPr>
        <w:t xml:space="preserve">  В ходе итоговой аттестации выявлены следующие недостатки: </w:t>
      </w:r>
    </w:p>
    <w:p w:rsidR="00BC3F6C" w:rsidRPr="005824FB" w:rsidRDefault="00FF6848" w:rsidP="00EA36A6">
      <w:pPr>
        <w:ind w:firstLine="426"/>
        <w:jc w:val="both"/>
        <w:rPr>
          <w:sz w:val="24"/>
          <w:szCs w:val="24"/>
        </w:rPr>
      </w:pPr>
      <w:r w:rsidRPr="005824FB">
        <w:rPr>
          <w:rFonts w:eastAsia="MS Mincho"/>
          <w:sz w:val="24"/>
          <w:szCs w:val="24"/>
          <w:lang w:eastAsia="ja-JP"/>
        </w:rPr>
        <w:t>Отдельные граждане испытали затруднения при принятии решения на ведение боевых действий</w:t>
      </w:r>
      <w:r w:rsidR="00882699">
        <w:rPr>
          <w:rFonts w:eastAsia="MS Mincho"/>
          <w:sz w:val="24"/>
          <w:szCs w:val="24"/>
          <w:lang w:eastAsia="ja-JP"/>
        </w:rPr>
        <w:t xml:space="preserve"> расчётом </w:t>
      </w:r>
      <w:sdt>
        <w:sdtPr>
          <w:rPr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E40F54EFBD764E298AA329BCD0E13F4B"/>
          </w:placeholder>
          <w15:appearance w15:val="hidden"/>
        </w:sdtPr>
        <w:sdtEndPr/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="00882699">
        <w:rPr>
          <w:rFonts w:eastAsia="MS Mincho"/>
          <w:sz w:val="24"/>
          <w:szCs w:val="24"/>
          <w:lang w:eastAsia="ja-JP"/>
        </w:rPr>
        <w:t xml:space="preserve"> </w:t>
      </w:r>
      <w:r w:rsidR="00B51D1D">
        <w:rPr>
          <w:rFonts w:eastAsia="MS Mincho"/>
          <w:sz w:val="24"/>
          <w:szCs w:val="24"/>
          <w:lang w:eastAsia="ja-JP"/>
        </w:rPr>
        <w:t>в обороне</w:t>
      </w:r>
      <w:r w:rsidR="004F6884" w:rsidRPr="005824FB">
        <w:rPr>
          <w:rFonts w:eastAsia="MS Mincho"/>
          <w:sz w:val="24"/>
          <w:szCs w:val="24"/>
          <w:lang w:eastAsia="ja-JP"/>
        </w:rPr>
        <w:t xml:space="preserve">.  При боевой работе 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на </w:t>
      </w:r>
      <w:sdt>
        <w:sdtPr>
          <w:rPr>
            <w:sz w:val="24"/>
            <w:szCs w:val="24"/>
            <w:lang w:val="en-US"/>
          </w:rPr>
          <w:alias w:val="Сборы название БМ"/>
          <w:tag w:val="Сборы номер части"/>
          <w:id w:val="111328444"/>
          <w:placeholder>
            <w:docPart w:val="2F79D1AFEDB24374A3AC202326E363A9"/>
          </w:placeholder>
          <w15:appearance w15:val="hidden"/>
        </w:sdtPr>
        <w:sdtEndPr/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Pr="005824FB">
        <w:rPr>
          <w:rFonts w:eastAsia="MS Mincho"/>
          <w:sz w:val="24"/>
          <w:szCs w:val="24"/>
          <w:lang w:eastAsia="ja-JP"/>
        </w:rPr>
        <w:t xml:space="preserve"> 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 </w:t>
      </w:r>
      <w:r w:rsidR="004F6884" w:rsidRPr="005824FB">
        <w:rPr>
          <w:rFonts w:eastAsia="MS Mincho"/>
          <w:sz w:val="24"/>
          <w:szCs w:val="24"/>
          <w:lang w:eastAsia="ja-JP"/>
        </w:rPr>
        <w:t xml:space="preserve"> допускались ошибки </w:t>
      </w:r>
      <w:r w:rsidR="009958C8" w:rsidRPr="005824FB">
        <w:rPr>
          <w:rFonts w:eastAsia="MS Mincho"/>
          <w:sz w:val="24"/>
          <w:szCs w:val="24"/>
          <w:lang w:eastAsia="ja-JP"/>
        </w:rPr>
        <w:t xml:space="preserve">при </w:t>
      </w:r>
      <w:r w:rsidR="00541E5D" w:rsidRPr="005824FB">
        <w:rPr>
          <w:rFonts w:eastAsia="MS Mincho"/>
          <w:sz w:val="24"/>
          <w:szCs w:val="24"/>
          <w:lang w:eastAsia="ja-JP"/>
        </w:rPr>
        <w:t>выбор</w:t>
      </w:r>
      <w:r w:rsidR="009958C8" w:rsidRPr="005824FB">
        <w:rPr>
          <w:rFonts w:eastAsia="MS Mincho"/>
          <w:sz w:val="24"/>
          <w:szCs w:val="24"/>
          <w:lang w:eastAsia="ja-JP"/>
        </w:rPr>
        <w:t>е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 </w:t>
      </w:r>
      <w:r w:rsidR="00B51D1D">
        <w:rPr>
          <w:rFonts w:eastAsia="MS Mincho"/>
          <w:sz w:val="24"/>
          <w:szCs w:val="24"/>
          <w:lang w:eastAsia="ja-JP"/>
        </w:rPr>
        <w:t>способа отстройки от помех</w:t>
      </w:r>
      <w:r w:rsidR="004F6884" w:rsidRPr="005824FB">
        <w:rPr>
          <w:rFonts w:eastAsia="MS Mincho"/>
          <w:sz w:val="24"/>
          <w:szCs w:val="24"/>
          <w:lang w:eastAsia="ja-JP"/>
        </w:rPr>
        <w:t>.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 </w:t>
      </w:r>
      <w:r w:rsidR="007A462B" w:rsidRPr="005824FB">
        <w:rPr>
          <w:rFonts w:eastAsia="MS Mincho"/>
          <w:sz w:val="24"/>
          <w:szCs w:val="24"/>
          <w:lang w:eastAsia="ja-JP"/>
        </w:rPr>
        <w:t xml:space="preserve">Слабым местом остается </w:t>
      </w:r>
      <w:r w:rsidR="00A01D8D">
        <w:rPr>
          <w:rFonts w:eastAsia="MS Mincho"/>
          <w:sz w:val="24"/>
          <w:szCs w:val="24"/>
          <w:lang w:eastAsia="ja-JP"/>
        </w:rPr>
        <w:t xml:space="preserve">практические </w:t>
      </w:r>
      <w:r w:rsidR="007A462B" w:rsidRPr="005824FB">
        <w:rPr>
          <w:rFonts w:eastAsia="MS Mincho"/>
          <w:sz w:val="24"/>
          <w:szCs w:val="24"/>
          <w:lang w:eastAsia="ja-JP"/>
        </w:rPr>
        <w:t>знани</w:t>
      </w:r>
      <w:r w:rsidR="00A01D8D">
        <w:rPr>
          <w:rFonts w:eastAsia="MS Mincho"/>
          <w:sz w:val="24"/>
          <w:szCs w:val="24"/>
          <w:lang w:eastAsia="ja-JP"/>
        </w:rPr>
        <w:t>я</w:t>
      </w:r>
      <w:r w:rsidR="007A462B" w:rsidRPr="005824FB">
        <w:rPr>
          <w:rFonts w:eastAsia="MS Mincho"/>
          <w:sz w:val="24"/>
          <w:szCs w:val="24"/>
          <w:lang w:eastAsia="ja-JP"/>
        </w:rPr>
        <w:t xml:space="preserve"> принципа работы </w:t>
      </w:r>
      <w:r w:rsidR="00882699">
        <w:rPr>
          <w:rFonts w:eastAsia="MS Mincho"/>
          <w:sz w:val="24"/>
          <w:szCs w:val="24"/>
          <w:lang w:eastAsia="ja-JP"/>
        </w:rPr>
        <w:t xml:space="preserve">системы </w:t>
      </w:r>
      <w:r w:rsidR="00B51D1D">
        <w:rPr>
          <w:rFonts w:eastAsia="MS Mincho"/>
          <w:sz w:val="24"/>
          <w:szCs w:val="24"/>
          <w:lang w:eastAsia="ja-JP"/>
        </w:rPr>
        <w:t>синхронизации</w:t>
      </w:r>
      <w:r w:rsidR="00882699">
        <w:rPr>
          <w:rFonts w:eastAsia="MS Mincho"/>
          <w:sz w:val="24"/>
          <w:szCs w:val="24"/>
          <w:lang w:eastAsia="ja-JP"/>
        </w:rPr>
        <w:t>.</w:t>
      </w:r>
    </w:p>
    <w:p w:rsidR="00D0250A" w:rsidRPr="005824FB" w:rsidRDefault="007A462B" w:rsidP="008E6729">
      <w:pPr>
        <w:pStyle w:val="a3"/>
        <w:ind w:firstLine="426"/>
        <w:jc w:val="both"/>
        <w:rPr>
          <w:szCs w:val="24"/>
        </w:rPr>
      </w:pPr>
      <w:r w:rsidRPr="005824FB">
        <w:rPr>
          <w:sz w:val="24"/>
          <w:szCs w:val="24"/>
          <w:lang w:eastAsia="ja-JP"/>
        </w:rPr>
        <w:t xml:space="preserve">2. </w:t>
      </w:r>
      <w:r w:rsidR="00D0250A" w:rsidRPr="005824FB">
        <w:rPr>
          <w:sz w:val="24"/>
          <w:szCs w:val="24"/>
          <w:lang w:eastAsia="ja-JP"/>
        </w:rPr>
        <w:t xml:space="preserve">В ходе проведения учебного сбора личный состав показал </w:t>
      </w:r>
      <w:r w:rsidR="008E6729" w:rsidRPr="005824FB">
        <w:rPr>
          <w:sz w:val="24"/>
          <w:szCs w:val="24"/>
          <w:lang w:eastAsia="ja-JP"/>
        </w:rPr>
        <w:t xml:space="preserve">хорошие навыки воспитательной работы. </w:t>
      </w:r>
      <w:r w:rsidRPr="005824FB">
        <w:rPr>
          <w:sz w:val="24"/>
          <w:szCs w:val="24"/>
        </w:rPr>
        <w:t>Занятия с личным составом проводил</w:t>
      </w:r>
      <w:r w:rsidR="008E6729" w:rsidRPr="005824FB">
        <w:rPr>
          <w:sz w:val="24"/>
          <w:szCs w:val="24"/>
        </w:rPr>
        <w:t>ись</w:t>
      </w:r>
      <w:r w:rsidRPr="005824FB">
        <w:rPr>
          <w:sz w:val="24"/>
          <w:szCs w:val="24"/>
        </w:rPr>
        <w:t xml:space="preserve"> на высоком методическом уровне.</w:t>
      </w:r>
      <w:r w:rsidR="00D0250A" w:rsidRPr="005824FB">
        <w:rPr>
          <w:sz w:val="24"/>
          <w:szCs w:val="24"/>
        </w:rPr>
        <w:t xml:space="preserve"> </w:t>
      </w:r>
    </w:p>
    <w:p w:rsidR="00BC3F6C" w:rsidRPr="005824FB" w:rsidRDefault="008E6729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 xml:space="preserve">3. </w:t>
      </w:r>
      <w:r w:rsidR="00BC3F6C" w:rsidRPr="005824FB">
        <w:rPr>
          <w:rFonts w:eastAsia="MS Mincho"/>
          <w:sz w:val="24"/>
          <w:szCs w:val="24"/>
          <w:lang w:eastAsia="ja-JP"/>
        </w:rPr>
        <w:t>Предложения по повышению качества военного обучения:</w:t>
      </w:r>
    </w:p>
    <w:p w:rsidR="00BC3F6C" w:rsidRPr="005824FB" w:rsidRDefault="00411770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>-</w:t>
      </w:r>
      <w:r w:rsidR="00BC3F6C" w:rsidRPr="005824FB">
        <w:rPr>
          <w:szCs w:val="24"/>
          <w:lang w:eastAsia="ja-JP"/>
        </w:rPr>
        <w:t xml:space="preserve"> на аудиторных занятиях</w:t>
      </w:r>
      <w:r w:rsidRPr="005824FB">
        <w:rPr>
          <w:szCs w:val="24"/>
          <w:lang w:eastAsia="ja-JP"/>
        </w:rPr>
        <w:t xml:space="preserve"> и в поле </w:t>
      </w:r>
      <w:r w:rsidR="00BC3F6C" w:rsidRPr="005824FB">
        <w:rPr>
          <w:szCs w:val="24"/>
          <w:lang w:eastAsia="ja-JP"/>
        </w:rPr>
        <w:t xml:space="preserve">офицерам-преподавателям больше внимания уделять </w:t>
      </w:r>
      <w:r w:rsidRPr="005824FB">
        <w:rPr>
          <w:szCs w:val="24"/>
          <w:lang w:eastAsia="ja-JP"/>
        </w:rPr>
        <w:t>практической подготовке</w:t>
      </w:r>
      <w:r w:rsidR="00BE4BDE" w:rsidRPr="005824FB">
        <w:rPr>
          <w:szCs w:val="24"/>
          <w:lang w:eastAsia="ja-JP"/>
        </w:rPr>
        <w:t xml:space="preserve"> </w:t>
      </w:r>
      <w:r w:rsidR="00667609">
        <w:rPr>
          <w:szCs w:val="24"/>
          <w:lang w:eastAsia="ja-JP"/>
        </w:rPr>
        <w:t xml:space="preserve">начальников расчетов </w:t>
      </w:r>
      <w:sdt>
        <w:sdtPr>
          <w:rPr>
            <w:szCs w:val="24"/>
            <w:lang w:val="en-US"/>
          </w:rPr>
          <w:alias w:val="Сборы название БМ полное"/>
          <w:tag w:val="Сборы номер части"/>
          <w:id w:val="1299804974"/>
          <w:placeholder>
            <w:docPart w:val="7731CD68BF834BC59F71F4DD2F575A40"/>
          </w:placeholder>
          <w15:appearance w15:val="hidden"/>
        </w:sdtPr>
        <w:sdtEndPr/>
        <w:sdtContent>
          <w:r w:rsidR="00E41CEF" w:rsidRPr="0052132F">
            <w:rPr>
              <w:szCs w:val="24"/>
            </w:rPr>
            <w:t>Команда</w:t>
          </w:r>
        </w:sdtContent>
      </w:sdt>
      <w:r w:rsidR="00BC3F6C" w:rsidRPr="005824FB">
        <w:rPr>
          <w:szCs w:val="24"/>
          <w:lang w:eastAsia="ja-JP"/>
        </w:rPr>
        <w:t>;</w:t>
      </w:r>
    </w:p>
    <w:p w:rsidR="00BC3F6C" w:rsidRPr="005824FB" w:rsidRDefault="00411770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 xml:space="preserve">- </w:t>
      </w:r>
      <w:r w:rsidR="00BC3F6C" w:rsidRPr="005824FB">
        <w:rPr>
          <w:szCs w:val="24"/>
          <w:lang w:eastAsia="ja-JP"/>
        </w:rPr>
        <w:t xml:space="preserve">начальникам циклов обеспечить более качественное проведение занятий по </w:t>
      </w:r>
      <w:r w:rsidR="00BE4BDE" w:rsidRPr="005824FB">
        <w:rPr>
          <w:szCs w:val="24"/>
          <w:lang w:eastAsia="ja-JP"/>
        </w:rPr>
        <w:t xml:space="preserve">изучению принципа работы </w:t>
      </w:r>
      <w:r w:rsidR="00882699">
        <w:rPr>
          <w:szCs w:val="24"/>
          <w:lang w:eastAsia="ja-JP"/>
        </w:rPr>
        <w:t xml:space="preserve">системы </w:t>
      </w:r>
      <w:r w:rsidR="008E656E">
        <w:rPr>
          <w:szCs w:val="24"/>
          <w:lang w:eastAsia="ja-JP"/>
        </w:rPr>
        <w:t>синхронизации</w:t>
      </w:r>
      <w:r w:rsidR="00FF6848" w:rsidRPr="005824FB">
        <w:rPr>
          <w:szCs w:val="24"/>
          <w:lang w:eastAsia="ja-JP"/>
        </w:rPr>
        <w:t>;</w:t>
      </w:r>
    </w:p>
    <w:p w:rsidR="00FF6848" w:rsidRPr="005824FB" w:rsidRDefault="00FF6848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>- на аудиторных занятиях тренировать граждан в докладах решения на ведение боевых действий;</w:t>
      </w:r>
    </w:p>
    <w:p w:rsidR="00FF6848" w:rsidRPr="005824FB" w:rsidRDefault="00FF6848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 xml:space="preserve">- больше времени уделить </w:t>
      </w:r>
      <w:proofErr w:type="gramStart"/>
      <w:r w:rsidRPr="005824FB">
        <w:rPr>
          <w:szCs w:val="24"/>
          <w:lang w:eastAsia="ja-JP"/>
        </w:rPr>
        <w:t xml:space="preserve">вопросам </w:t>
      </w:r>
      <w:r w:rsidR="00541E5D" w:rsidRPr="005824FB">
        <w:rPr>
          <w:szCs w:val="24"/>
          <w:lang w:eastAsia="ja-JP"/>
        </w:rPr>
        <w:t xml:space="preserve"> боевой</w:t>
      </w:r>
      <w:proofErr w:type="gramEnd"/>
      <w:r w:rsidR="00541E5D" w:rsidRPr="005824FB">
        <w:rPr>
          <w:szCs w:val="24"/>
          <w:lang w:eastAsia="ja-JP"/>
        </w:rPr>
        <w:t xml:space="preserve"> работы с использованием различных режимов работы </w:t>
      </w:r>
      <w:r w:rsidR="008E656E">
        <w:rPr>
          <w:szCs w:val="24"/>
          <w:lang w:eastAsia="ja-JP"/>
        </w:rPr>
        <w:t>в условиях помех</w:t>
      </w:r>
      <w:r w:rsidR="00541E5D" w:rsidRPr="005824FB">
        <w:rPr>
          <w:szCs w:val="24"/>
          <w:lang w:eastAsia="ja-JP"/>
        </w:rPr>
        <w:t>.</w:t>
      </w:r>
    </w:p>
    <w:p w:rsidR="00BC3F6C" w:rsidRPr="005824FB" w:rsidRDefault="00BC3F6C" w:rsidP="008E6729">
      <w:pPr>
        <w:tabs>
          <w:tab w:val="num" w:pos="567"/>
        </w:tabs>
        <w:ind w:firstLine="426"/>
        <w:jc w:val="both"/>
        <w:rPr>
          <w:rFonts w:eastAsia="MS Mincho"/>
          <w:sz w:val="24"/>
          <w:szCs w:val="24"/>
          <w:lang w:eastAsia="ja-JP"/>
        </w:rPr>
      </w:pPr>
    </w:p>
    <w:p w:rsidR="00BC3F6C" w:rsidRPr="005824FB" w:rsidRDefault="00BC3F6C" w:rsidP="00D0250A">
      <w:pPr>
        <w:tabs>
          <w:tab w:val="num" w:pos="567"/>
        </w:tabs>
        <w:ind w:firstLine="709"/>
        <w:jc w:val="both"/>
        <w:rPr>
          <w:rFonts w:eastAsia="MS Mincho"/>
          <w:sz w:val="24"/>
          <w:szCs w:val="24"/>
          <w:lang w:eastAsia="ja-JP"/>
        </w:rPr>
      </w:pPr>
    </w:p>
    <w:p w:rsidR="00411770" w:rsidRPr="005824FB" w:rsidRDefault="00411770">
      <w:pPr>
        <w:ind w:left="1080"/>
        <w:jc w:val="both"/>
        <w:rPr>
          <w:rFonts w:eastAsia="MS Mincho"/>
          <w:sz w:val="24"/>
          <w:szCs w:val="24"/>
          <w:lang w:eastAsia="ja-JP"/>
        </w:rPr>
      </w:pPr>
    </w:p>
    <w:p w:rsidR="00411770" w:rsidRPr="005824FB" w:rsidRDefault="00411770">
      <w:pPr>
        <w:ind w:left="1080"/>
        <w:jc w:val="both"/>
        <w:rPr>
          <w:rFonts w:eastAsia="MS Mincho"/>
          <w:sz w:val="24"/>
          <w:szCs w:val="24"/>
          <w:lang w:eastAsia="ja-JP"/>
        </w:rPr>
      </w:pPr>
    </w:p>
    <w:p w:rsidR="00411770" w:rsidRPr="005824FB" w:rsidRDefault="00825594" w:rsidP="00825594">
      <w:pPr>
        <w:jc w:val="center"/>
        <w:rPr>
          <w:rFonts w:eastAsia="MS Mincho"/>
          <w:b/>
          <w:sz w:val="24"/>
          <w:szCs w:val="24"/>
          <w:lang w:eastAsia="ja-JP"/>
        </w:rPr>
      </w:pPr>
      <w:r w:rsidRPr="005824FB">
        <w:rPr>
          <w:rFonts w:eastAsia="MS Mincho"/>
          <w:b/>
          <w:sz w:val="24"/>
          <w:szCs w:val="24"/>
          <w:lang w:eastAsia="ja-JP"/>
        </w:rPr>
        <w:t>Председатель экзаменационной комиссии</w:t>
      </w:r>
    </w:p>
    <w:p w:rsidR="009B1D20" w:rsidRPr="006E028D" w:rsidRDefault="00925C78" w:rsidP="005824FB">
      <w:pPr>
        <w:jc w:val="center"/>
        <w:rPr>
          <w:rFonts w:eastAsia="MS Mincho"/>
          <w:b/>
          <w:color w:val="FF0000"/>
          <w:sz w:val="24"/>
          <w:szCs w:val="24"/>
          <w:lang w:eastAsia="ja-JP"/>
        </w:rPr>
      </w:pPr>
      <w:sdt>
        <w:sdtPr>
          <w:rPr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-1936193918"/>
          <w:placeholder>
            <w:docPart w:val="A1AA5B81C2ED46F0A5B4304E9C1A24C2"/>
          </w:placeholder>
          <w15:appearance w15:val="hidden"/>
        </w:sdtPr>
        <w:sdtEndPr/>
        <w:sdtContent>
          <w:r w:rsidR="00727D68" w:rsidRPr="00D92887">
            <w:rPr>
              <w:sz w:val="24"/>
              <w:szCs w:val="24"/>
            </w:rPr>
            <w:t>Команда</w:t>
          </w:r>
        </w:sdtContent>
      </w:sdt>
      <w:r w:rsidR="00825594" w:rsidRPr="006E028D">
        <w:rPr>
          <w:rFonts w:eastAsia="MS Mincho"/>
          <w:b/>
          <w:color w:val="FF0000"/>
          <w:sz w:val="24"/>
          <w:szCs w:val="24"/>
          <w:lang w:eastAsia="ja-JP"/>
        </w:rPr>
        <w:t xml:space="preserve">    </w:t>
      </w:r>
      <w:r w:rsidR="00EA54E4" w:rsidRPr="006E028D">
        <w:rPr>
          <w:rFonts w:eastAsia="MS Mincho"/>
          <w:b/>
          <w:color w:val="FF0000"/>
          <w:sz w:val="24"/>
          <w:szCs w:val="24"/>
          <w:lang w:eastAsia="ja-JP"/>
        </w:rPr>
        <w:t xml:space="preserve">                               </w:t>
      </w:r>
      <w:sdt>
        <w:sdtPr>
          <w:rPr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935564213"/>
          <w:placeholder>
            <w:docPart w:val="3EA47FB9DDB04B729E0EE2CD63570BB7"/>
          </w:placeholder>
          <w15:appearance w15:val="hidden"/>
        </w:sdtPr>
        <w:sdtEndPr/>
        <w:sdtContent>
          <w:proofErr w:type="spellStart"/>
          <w:r w:rsidR="00727D68" w:rsidRPr="00D92887">
            <w:rPr>
              <w:sz w:val="24"/>
              <w:szCs w:val="24"/>
            </w:rPr>
            <w:t>Команда</w:t>
          </w:r>
          <w:proofErr w:type="spellEnd"/>
        </w:sdtContent>
      </w:sdt>
    </w:p>
    <w:p w:rsidR="00E82087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p w:rsidR="00E82087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p w:rsidR="00E82087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p w:rsidR="00E82087" w:rsidRPr="009B1D20" w:rsidRDefault="00E82087" w:rsidP="00E82087">
      <w:pPr>
        <w:ind w:left="2880"/>
        <w:rPr>
          <w:rFonts w:eastAsia="MS Mincho"/>
          <w:b/>
          <w:sz w:val="32"/>
          <w:szCs w:val="32"/>
          <w:lang w:eastAsia="ja-JP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 xml:space="preserve">В </w:t>
      </w:r>
      <w:r>
        <w:rPr>
          <w:rFonts w:eastAsia="MS Mincho"/>
          <w:b/>
          <w:color w:val="FF0000"/>
          <w:sz w:val="32"/>
          <w:szCs w:val="32"/>
          <w:lang w:eastAsia="ja-JP"/>
        </w:rPr>
        <w:t>5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>-</w:t>
      </w:r>
      <w:r>
        <w:rPr>
          <w:rFonts w:eastAsia="MS Mincho"/>
          <w:b/>
          <w:color w:val="FF0000"/>
          <w:sz w:val="32"/>
          <w:szCs w:val="32"/>
          <w:lang w:eastAsia="ja-JP"/>
        </w:rPr>
        <w:t>и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 xml:space="preserve"> экземплярах</w:t>
      </w:r>
      <w:r w:rsidRPr="009B1D20">
        <w:rPr>
          <w:rFonts w:eastAsia="MS Mincho"/>
          <w:b/>
          <w:sz w:val="32"/>
          <w:szCs w:val="32"/>
          <w:lang w:eastAsia="ja-JP"/>
        </w:rPr>
        <w:t xml:space="preserve">  </w:t>
      </w:r>
    </w:p>
    <w:p w:rsidR="00E82087" w:rsidRPr="009B1D20" w:rsidRDefault="00E82087" w:rsidP="00E82087">
      <w:pPr>
        <w:rPr>
          <w:rFonts w:eastAsia="MS Mincho"/>
          <w:b/>
          <w:color w:val="FF0000"/>
          <w:sz w:val="32"/>
          <w:szCs w:val="32"/>
          <w:lang w:eastAsia="ja-JP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 xml:space="preserve">1. Подпись председателя комиссии заверяется гербовой печатью части </w:t>
      </w:r>
    </w:p>
    <w:p w:rsidR="00E82087" w:rsidRPr="009B1D20" w:rsidRDefault="00E82087" w:rsidP="00E82087">
      <w:pPr>
        <w:rPr>
          <w:rFonts w:eastAsia="MS Mincho"/>
          <w:b/>
          <w:color w:val="FF0000"/>
          <w:sz w:val="32"/>
          <w:szCs w:val="32"/>
          <w:lang w:eastAsia="ja-JP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>2. К отчету прилагаются:</w:t>
      </w:r>
    </w:p>
    <w:p w:rsidR="00E82087" w:rsidRPr="009B1D20" w:rsidRDefault="00E82087" w:rsidP="00E82087">
      <w:pPr>
        <w:rPr>
          <w:b/>
          <w:color w:val="FF0000"/>
          <w:sz w:val="32"/>
          <w:szCs w:val="32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>-утвержденный протокол</w:t>
      </w:r>
      <w:r>
        <w:rPr>
          <w:rFonts w:eastAsia="MS Mincho"/>
          <w:b/>
          <w:color w:val="FF0000"/>
          <w:sz w:val="32"/>
          <w:szCs w:val="32"/>
          <w:lang w:eastAsia="ja-JP"/>
        </w:rPr>
        <w:t xml:space="preserve"> 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>результатов итоговой аттестации по военной подготовке;</w:t>
      </w:r>
    </w:p>
    <w:p w:rsidR="00E82087" w:rsidRPr="009B1D20" w:rsidRDefault="00E82087" w:rsidP="00E82087">
      <w:pPr>
        <w:rPr>
          <w:rFonts w:eastAsia="MS Mincho"/>
          <w:b/>
          <w:color w:val="FF0000"/>
          <w:sz w:val="32"/>
          <w:szCs w:val="32"/>
          <w:lang w:eastAsia="ja-JP"/>
        </w:rPr>
      </w:pPr>
      <w:r>
        <w:rPr>
          <w:b/>
          <w:color w:val="FF0000"/>
          <w:sz w:val="32"/>
          <w:szCs w:val="32"/>
        </w:rPr>
        <w:t>-</w:t>
      </w:r>
      <w:r w:rsidRPr="009B1D20">
        <w:rPr>
          <w:b/>
          <w:color w:val="FF0000"/>
          <w:sz w:val="32"/>
          <w:szCs w:val="32"/>
        </w:rPr>
        <w:t>утвержденный председателем экзаменационной комиссии</w:t>
      </w:r>
      <w:r>
        <w:rPr>
          <w:b/>
          <w:color w:val="FF0000"/>
          <w:sz w:val="32"/>
          <w:szCs w:val="32"/>
        </w:rPr>
        <w:t xml:space="preserve"> </w:t>
      </w:r>
      <w:r w:rsidRPr="009B1D20">
        <w:rPr>
          <w:b/>
          <w:color w:val="FF0000"/>
          <w:sz w:val="32"/>
          <w:szCs w:val="32"/>
        </w:rPr>
        <w:t>план устранения недостатков по военной подготовке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>;</w:t>
      </w:r>
    </w:p>
    <w:p w:rsidR="00E82087" w:rsidRPr="009B1D20" w:rsidRDefault="00E82087" w:rsidP="00E82087">
      <w:pPr>
        <w:rPr>
          <w:b/>
          <w:color w:val="FF0000"/>
          <w:sz w:val="32"/>
          <w:szCs w:val="32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>- отчет на электронном носителе.</w:t>
      </w:r>
    </w:p>
    <w:p w:rsidR="00E82087" w:rsidRPr="005824FB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sectPr w:rsidR="00E82087" w:rsidRPr="005824FB">
      <w:pgSz w:w="11907" w:h="16840" w:code="9"/>
      <w:pgMar w:top="567" w:right="567" w:bottom="851" w:left="15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24DF"/>
    <w:multiLevelType w:val="multilevel"/>
    <w:tmpl w:val="3FB4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53330"/>
    <w:multiLevelType w:val="hybridMultilevel"/>
    <w:tmpl w:val="69B24A2A"/>
    <w:lvl w:ilvl="0" w:tplc="2462106C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eastAsia="MS Mincho" w:hint="default"/>
        <w:b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5F087C4F"/>
    <w:multiLevelType w:val="multilevel"/>
    <w:tmpl w:val="0914A1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1915010"/>
    <w:multiLevelType w:val="hybridMultilevel"/>
    <w:tmpl w:val="57C44F9A"/>
    <w:lvl w:ilvl="0" w:tplc="0FC65B3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E846D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C9752C"/>
    <w:multiLevelType w:val="singleLevel"/>
    <w:tmpl w:val="D77C6362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 w15:restartNumberingAfterBreak="0">
    <w:nsid w:val="7D16057B"/>
    <w:multiLevelType w:val="hybridMultilevel"/>
    <w:tmpl w:val="CB702E84"/>
    <w:lvl w:ilvl="0" w:tplc="3F96ED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60"/>
    <w:rsid w:val="0003777B"/>
    <w:rsid w:val="0004605A"/>
    <w:rsid w:val="000906CB"/>
    <w:rsid w:val="000B4527"/>
    <w:rsid w:val="000E6055"/>
    <w:rsid w:val="00122B54"/>
    <w:rsid w:val="002078BB"/>
    <w:rsid w:val="002135D2"/>
    <w:rsid w:val="00232413"/>
    <w:rsid w:val="002A4DEE"/>
    <w:rsid w:val="003169A3"/>
    <w:rsid w:val="003E458B"/>
    <w:rsid w:val="004116F5"/>
    <w:rsid w:val="00411770"/>
    <w:rsid w:val="004508F0"/>
    <w:rsid w:val="0045365C"/>
    <w:rsid w:val="00482316"/>
    <w:rsid w:val="004B1493"/>
    <w:rsid w:val="004F6884"/>
    <w:rsid w:val="005013E4"/>
    <w:rsid w:val="00504B16"/>
    <w:rsid w:val="00515D60"/>
    <w:rsid w:val="00541E5D"/>
    <w:rsid w:val="005466F9"/>
    <w:rsid w:val="005824FB"/>
    <w:rsid w:val="005B1245"/>
    <w:rsid w:val="0060557D"/>
    <w:rsid w:val="00621483"/>
    <w:rsid w:val="00667609"/>
    <w:rsid w:val="006742CA"/>
    <w:rsid w:val="00690943"/>
    <w:rsid w:val="006A4CA2"/>
    <w:rsid w:val="006E028D"/>
    <w:rsid w:val="007049D2"/>
    <w:rsid w:val="00727D68"/>
    <w:rsid w:val="007866E1"/>
    <w:rsid w:val="007A462B"/>
    <w:rsid w:val="007B6B5E"/>
    <w:rsid w:val="00825594"/>
    <w:rsid w:val="00852298"/>
    <w:rsid w:val="00862203"/>
    <w:rsid w:val="00882699"/>
    <w:rsid w:val="008E125F"/>
    <w:rsid w:val="008E656E"/>
    <w:rsid w:val="008E6729"/>
    <w:rsid w:val="009051A2"/>
    <w:rsid w:val="00925C78"/>
    <w:rsid w:val="00967FD2"/>
    <w:rsid w:val="0097787B"/>
    <w:rsid w:val="009958C8"/>
    <w:rsid w:val="009B1D20"/>
    <w:rsid w:val="009B7EAC"/>
    <w:rsid w:val="00A01D8D"/>
    <w:rsid w:val="00A20561"/>
    <w:rsid w:val="00A47F00"/>
    <w:rsid w:val="00AA6CBC"/>
    <w:rsid w:val="00AD57AF"/>
    <w:rsid w:val="00B167CE"/>
    <w:rsid w:val="00B51D1D"/>
    <w:rsid w:val="00B576A5"/>
    <w:rsid w:val="00BB44F7"/>
    <w:rsid w:val="00BC3F6C"/>
    <w:rsid w:val="00BE4BDE"/>
    <w:rsid w:val="00C32266"/>
    <w:rsid w:val="00C32939"/>
    <w:rsid w:val="00C345CB"/>
    <w:rsid w:val="00C70E26"/>
    <w:rsid w:val="00CB194E"/>
    <w:rsid w:val="00CF2D2E"/>
    <w:rsid w:val="00D0250A"/>
    <w:rsid w:val="00D10698"/>
    <w:rsid w:val="00D35D6E"/>
    <w:rsid w:val="00D676B6"/>
    <w:rsid w:val="00D90B3A"/>
    <w:rsid w:val="00D955D6"/>
    <w:rsid w:val="00D97106"/>
    <w:rsid w:val="00E41CEF"/>
    <w:rsid w:val="00E770F7"/>
    <w:rsid w:val="00E82087"/>
    <w:rsid w:val="00EA31E1"/>
    <w:rsid w:val="00EA36A6"/>
    <w:rsid w:val="00EA54E4"/>
    <w:rsid w:val="00EB5D27"/>
    <w:rsid w:val="00EE76D2"/>
    <w:rsid w:val="00F729DC"/>
    <w:rsid w:val="00F801A8"/>
    <w:rsid w:val="00FA6D64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736814"/>
  <w15:chartTrackingRefBased/>
  <w15:docId w15:val="{4273714E-07FD-4040-A72C-6F37ABF2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MS Mincho"/>
      <w:b/>
      <w:spacing w:val="70"/>
      <w:sz w:val="26"/>
      <w:u w:val="single"/>
      <w:lang w:eastAsia="ja-JP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rFonts w:eastAsia="MS Mincho"/>
      <w:sz w:val="24"/>
      <w:lang w:eastAsia="ja-JP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eastAsia="MS Mincho"/>
      <w:b/>
      <w:sz w:val="24"/>
      <w:lang w:eastAsia="ja-JP"/>
    </w:rPr>
  </w:style>
  <w:style w:type="paragraph" w:styleId="4">
    <w:name w:val="heading 4"/>
    <w:basedOn w:val="a"/>
    <w:next w:val="a"/>
    <w:qFormat/>
    <w:pPr>
      <w:keepNext/>
      <w:ind w:left="1080"/>
      <w:jc w:val="right"/>
      <w:outlineLvl w:val="3"/>
    </w:pPr>
    <w:rPr>
      <w:rFonts w:eastAsia="MS Mincho"/>
      <w:sz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SimSun"/>
      <w:sz w:val="28"/>
    </w:rPr>
  </w:style>
  <w:style w:type="paragraph" w:styleId="a4">
    <w:name w:val="Body Text Indent"/>
    <w:basedOn w:val="a"/>
    <w:pPr>
      <w:ind w:left="360"/>
    </w:pPr>
    <w:rPr>
      <w:rFonts w:eastAsia="MS Mincho"/>
      <w:sz w:val="24"/>
    </w:rPr>
  </w:style>
  <w:style w:type="paragraph" w:styleId="20">
    <w:name w:val="Body Text Indent 2"/>
    <w:basedOn w:val="a"/>
    <w:pPr>
      <w:tabs>
        <w:tab w:val="num" w:pos="0"/>
      </w:tabs>
      <w:ind w:firstLine="400"/>
    </w:pPr>
    <w:rPr>
      <w:rFonts w:eastAsia="MS Mincho"/>
      <w:sz w:val="24"/>
      <w:lang w:eastAsia="ja-JP"/>
    </w:rPr>
  </w:style>
  <w:style w:type="paragraph" w:styleId="30">
    <w:name w:val="Body Text Indent 3"/>
    <w:basedOn w:val="a"/>
    <w:pPr>
      <w:ind w:firstLine="720"/>
    </w:pPr>
    <w:rPr>
      <w:rFonts w:eastAsia="MS Mincho"/>
      <w:sz w:val="24"/>
      <w:lang w:eastAsia="ja-JP"/>
    </w:rPr>
  </w:style>
  <w:style w:type="paragraph" w:styleId="21">
    <w:name w:val="Body Text 2"/>
    <w:basedOn w:val="a"/>
    <w:pPr>
      <w:jc w:val="both"/>
    </w:pPr>
    <w:rPr>
      <w:rFonts w:eastAsia="MS Mincho"/>
      <w:sz w:val="24"/>
      <w:lang w:eastAsia="ja-JP"/>
    </w:rPr>
  </w:style>
  <w:style w:type="paragraph" w:customStyle="1" w:styleId="210">
    <w:name w:val="Заголовок 21"/>
    <w:basedOn w:val="a"/>
    <w:next w:val="a"/>
    <w:rsid w:val="005013E4"/>
    <w:pPr>
      <w:keepNext/>
      <w:widowControl w:val="0"/>
      <w:jc w:val="center"/>
    </w:pPr>
    <w:rPr>
      <w:b/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8B9DF0C7454DBA9DA67ED498795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83E0AF-D1AE-4887-B48A-59F28F46C76F}"/>
      </w:docPartPr>
      <w:docPartBody>
        <w:p w:rsidR="00265BDB" w:rsidRDefault="00A3162D" w:rsidP="00A3162D">
          <w:pPr>
            <w:pStyle w:val="BC8B9DF0C7454DBA9DA67ED4987957D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931393CC114B69BB73033228FAAD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B4EB9-D397-4614-9996-F0C949C8CD0B}"/>
      </w:docPartPr>
      <w:docPartBody>
        <w:p w:rsidR="00265BDB" w:rsidRDefault="00A3162D" w:rsidP="00A3162D">
          <w:pPr>
            <w:pStyle w:val="55931393CC114B69BB73033228FAAD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EAEB0898AA43FD8C79DFC20D5A7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67CD-899B-4FBF-86A6-80E4A6DC4A9E}"/>
      </w:docPartPr>
      <w:docPartBody>
        <w:p w:rsidR="00265BDB" w:rsidRDefault="00A3162D" w:rsidP="00A3162D">
          <w:pPr>
            <w:pStyle w:val="C2EAEB0898AA43FD8C79DFC20D5A7D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F81EA29B3941009B63876797E58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9FF91-36D8-4714-8E19-368C93C4B007}"/>
      </w:docPartPr>
      <w:docPartBody>
        <w:p w:rsidR="00265BDB" w:rsidRDefault="00A3162D" w:rsidP="00A3162D">
          <w:pPr>
            <w:pStyle w:val="48F81EA29B3941009B63876797E58E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F4EB68629046A397B1A828FEF30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F518A-E818-4BAB-93B0-1DCB5195E58A}"/>
      </w:docPartPr>
      <w:docPartBody>
        <w:p w:rsidR="00265BDB" w:rsidRDefault="00A3162D" w:rsidP="00A3162D">
          <w:pPr>
            <w:pStyle w:val="C3F4EB68629046A397B1A828FEF30C7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C4CA12C9AC469AB5FEE146F2B85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B97E-0A50-4372-BB64-78F363E5935A}"/>
      </w:docPartPr>
      <w:docPartBody>
        <w:p w:rsidR="00265BDB" w:rsidRDefault="00A3162D" w:rsidP="00A3162D">
          <w:pPr>
            <w:pStyle w:val="AFC4CA12C9AC469AB5FEE146F2B854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DC031B24DF4BFA9929E47CFFC0C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4226F-26F1-4B60-8451-83DBB7681E7B}"/>
      </w:docPartPr>
      <w:docPartBody>
        <w:p w:rsidR="00265BDB" w:rsidRDefault="00A3162D" w:rsidP="00A3162D">
          <w:pPr>
            <w:pStyle w:val="C5DC031B24DF4BFA9929E47CFFC0C0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157C15DE746D7856DF8AD6DA00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C0FB4-C015-46C6-B449-FFCBE85FED46}"/>
      </w:docPartPr>
      <w:docPartBody>
        <w:p w:rsidR="00265BDB" w:rsidRDefault="00A3162D" w:rsidP="00A3162D">
          <w:pPr>
            <w:pStyle w:val="FB1157C15DE746D7856DF8AD6DA00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53C2021C0E4466A904DA2B702F92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9F57E8-C7A5-4663-8B22-1E4687278D10}"/>
      </w:docPartPr>
      <w:docPartBody>
        <w:p w:rsidR="00265BDB" w:rsidRDefault="00A3162D" w:rsidP="00A3162D">
          <w:pPr>
            <w:pStyle w:val="B153C2021C0E4466A904DA2B702F92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0415F97D6D42E49F73E1203E8E7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5619F-0A98-4E4E-BCE8-90EF6762A9FB}"/>
      </w:docPartPr>
      <w:docPartBody>
        <w:p w:rsidR="00265BDB" w:rsidRDefault="00A3162D" w:rsidP="00A3162D">
          <w:pPr>
            <w:pStyle w:val="E00415F97D6D42E49F73E1203E8E7B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D9D685FC1C4CDA96D6F5D57D8BE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7851-AF9C-4274-B776-B387FF270913}"/>
      </w:docPartPr>
      <w:docPartBody>
        <w:p w:rsidR="00265BDB" w:rsidRDefault="00A3162D" w:rsidP="00A3162D">
          <w:pPr>
            <w:pStyle w:val="D0D9D685FC1C4CDA96D6F5D57D8BE9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8C3009272418CB9A9D8637DE61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D588C-1014-444B-A27F-927D82D3B78F}"/>
      </w:docPartPr>
      <w:docPartBody>
        <w:p w:rsidR="00265BDB" w:rsidRDefault="00A3162D" w:rsidP="00A3162D">
          <w:pPr>
            <w:pStyle w:val="89D8C3009272418CB9A9D8637DE61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4202F93BA94082A52DB13D6C2BDD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6E1D4-83D0-4BBB-99BC-24BCE0BBA842}"/>
      </w:docPartPr>
      <w:docPartBody>
        <w:p w:rsidR="00265BDB" w:rsidRDefault="00A3162D" w:rsidP="00A3162D">
          <w:pPr>
            <w:pStyle w:val="324202F93BA94082A52DB13D6C2BDD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DAA07B4E824DA7947CE41BDA853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C2A2B-911A-4509-89BA-F80022441770}"/>
      </w:docPartPr>
      <w:docPartBody>
        <w:p w:rsidR="00265BDB" w:rsidRDefault="00A3162D" w:rsidP="00A3162D">
          <w:pPr>
            <w:pStyle w:val="A3DAA07B4E824DA7947CE41BDA853D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0595355A6F420D92EE12E52BA0A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23E8A-CE26-4215-9483-29080B9BF4F6}"/>
      </w:docPartPr>
      <w:docPartBody>
        <w:p w:rsidR="00265BDB" w:rsidRDefault="00A3162D" w:rsidP="00A3162D">
          <w:pPr>
            <w:pStyle w:val="AE0595355A6F420D92EE12E52BA0AD1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153750BBBD4F85B2344E3D15B7A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0BC2AE-45AA-43DC-B266-2CDAE6DED138}"/>
      </w:docPartPr>
      <w:docPartBody>
        <w:p w:rsidR="00265BDB" w:rsidRDefault="00A3162D" w:rsidP="00A3162D">
          <w:pPr>
            <w:pStyle w:val="78153750BBBD4F85B2344E3D15B7A2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3EA9FAD19E4EC7A6FCD26065ECA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E7EE9-D40D-4CED-8B04-38C5C9EDDC3E}"/>
      </w:docPartPr>
      <w:docPartBody>
        <w:p w:rsidR="00265BDB" w:rsidRDefault="00A3162D" w:rsidP="00A3162D">
          <w:pPr>
            <w:pStyle w:val="193EA9FAD19E4EC7A6FCD26065ECAC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A0043803D468882CAD8BAD962E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0495-9833-4C19-963E-6C11807036FF}"/>
      </w:docPartPr>
      <w:docPartBody>
        <w:p w:rsidR="00CF2C20" w:rsidRDefault="00D40D8B" w:rsidP="00D40D8B">
          <w:pPr>
            <w:pStyle w:val="445A0043803D468882CAD8BAD962ED8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501BA416DF47FC815C34CDBCD5E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6FB93-FE2A-4E9A-96EE-CF0C52CC48DF}"/>
      </w:docPartPr>
      <w:docPartBody>
        <w:p w:rsidR="00CF2C20" w:rsidRDefault="00D40D8B" w:rsidP="00D40D8B">
          <w:pPr>
            <w:pStyle w:val="D0501BA416DF47FC815C34CDBCD5E6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C3568B9659437EA2A7D8AFDAA4C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2F72C-4598-400C-A89F-C4FB7AF096C0}"/>
      </w:docPartPr>
      <w:docPartBody>
        <w:p w:rsidR="00CF2C20" w:rsidRDefault="00D40D8B" w:rsidP="00D40D8B">
          <w:pPr>
            <w:pStyle w:val="CDC3568B9659437EA2A7D8AFDAA4C21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CB0A1B2BA34CA89633815A85B2A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8A416-6870-4F8F-8166-42E8C5EA59EC}"/>
      </w:docPartPr>
      <w:docPartBody>
        <w:p w:rsidR="00CF2C20" w:rsidRDefault="00D40D8B" w:rsidP="00D40D8B">
          <w:pPr>
            <w:pStyle w:val="F9CB0A1B2BA34CA89633815A85B2AA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1869EC80C4923A159EC9A353C1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3A407-F0AA-4772-B341-AE2FD795DEFE}"/>
      </w:docPartPr>
      <w:docPartBody>
        <w:p w:rsidR="00CF2C20" w:rsidRDefault="00D40D8B" w:rsidP="00D40D8B">
          <w:pPr>
            <w:pStyle w:val="EDE1869EC80C4923A159EC9A353C120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0BF7056B3B4C15AB177FFAFFCA46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EBA20-D718-4886-9245-EB1A2C879079}"/>
      </w:docPartPr>
      <w:docPartBody>
        <w:p w:rsidR="00CF2C20" w:rsidRDefault="00D40D8B" w:rsidP="00D40D8B">
          <w:pPr>
            <w:pStyle w:val="460BF7056B3B4C15AB177FFAFFCA46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55CC92A2EF4BC0BFB10A9D2BA32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1082C6-8125-4933-A3E1-530C5FFCBC0C}"/>
      </w:docPartPr>
      <w:docPartBody>
        <w:p w:rsidR="00CF2C20" w:rsidRDefault="00D40D8B" w:rsidP="00D40D8B">
          <w:pPr>
            <w:pStyle w:val="4C55CC92A2EF4BC0BFB10A9D2BA324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A8F09F25A4D5C9E31E706F5769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54DDD-9F4F-4DB4-AE56-7CBED71F27C4}"/>
      </w:docPartPr>
      <w:docPartBody>
        <w:p w:rsidR="00CF2C20" w:rsidRDefault="00D40D8B" w:rsidP="00D40D8B">
          <w:pPr>
            <w:pStyle w:val="274A8F09F25A4D5C9E31E706F5769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EF3CDA69F4F318284EB608D319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0DFE8-863A-47F8-A42E-B4F43353BF76}"/>
      </w:docPartPr>
      <w:docPartBody>
        <w:p w:rsidR="00CF2C20" w:rsidRDefault="00D40D8B" w:rsidP="00D40D8B">
          <w:pPr>
            <w:pStyle w:val="C6EEF3CDA69F4F318284EB608D319AE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C0D110989453CBBB0D29706E78A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54268-E408-46BD-8B29-37668EFFE5E3}"/>
      </w:docPartPr>
      <w:docPartBody>
        <w:p w:rsidR="00CF2C20" w:rsidRDefault="00D40D8B" w:rsidP="00D40D8B">
          <w:pPr>
            <w:pStyle w:val="AA0C0D110989453CBBB0D29706E78A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A5B81C2ED46F0A5B4304E9C1A2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4E781-9BCE-4D3B-B60C-21643C1D50C0}"/>
      </w:docPartPr>
      <w:docPartBody>
        <w:p w:rsidR="00CF2C20" w:rsidRDefault="00D40D8B" w:rsidP="00D40D8B">
          <w:pPr>
            <w:pStyle w:val="A1AA5B81C2ED46F0A5B4304E9C1A24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47FB9DDB04B729E0EE2CD63570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7A3EC-2B9C-422C-9297-F06EA72845CD}"/>
      </w:docPartPr>
      <w:docPartBody>
        <w:p w:rsidR="00CF2C20" w:rsidRDefault="00D40D8B" w:rsidP="00D40D8B">
          <w:pPr>
            <w:pStyle w:val="3EA47FB9DDB04B729E0EE2CD63570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D4E51C77544479B80514774EC0F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71C2A-C518-44D6-A581-A13014521FD7}"/>
      </w:docPartPr>
      <w:docPartBody>
        <w:p w:rsidR="00CF2C20" w:rsidRDefault="00D40D8B" w:rsidP="00D40D8B">
          <w:pPr>
            <w:pStyle w:val="5DD4E51C77544479B80514774EC0F0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55B64B277C4EBE8633A3F8350DE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89DD3-624F-446A-A52B-ABFBCF491753}"/>
      </w:docPartPr>
      <w:docPartBody>
        <w:p w:rsidR="00CF2C20" w:rsidRDefault="00D40D8B" w:rsidP="00D40D8B">
          <w:pPr>
            <w:pStyle w:val="4255B64B277C4EBE8633A3F8350DE65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910D4582DB496AA8CF9FC95BA02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F6E0C7-5F5B-4203-A8AD-781D65C0C95F}"/>
      </w:docPartPr>
      <w:docPartBody>
        <w:p w:rsidR="00CF2C20" w:rsidRDefault="00D40D8B" w:rsidP="00D40D8B">
          <w:pPr>
            <w:pStyle w:val="B0910D4582DB496AA8CF9FC95BA023C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F54EFBD764E298AA329BCD0E13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38430-4191-459B-9DFD-7A5C3EB16092}"/>
      </w:docPartPr>
      <w:docPartBody>
        <w:p w:rsidR="00CF2C20" w:rsidRDefault="00D40D8B" w:rsidP="00D40D8B">
          <w:pPr>
            <w:pStyle w:val="E40F54EFBD764E298AA329BCD0E13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79D1AFEDB24374A3AC202326E36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937B1-4EBD-420E-BEFE-FC6CA9BEF025}"/>
      </w:docPartPr>
      <w:docPartBody>
        <w:p w:rsidR="00CF2C20" w:rsidRDefault="00D40D8B" w:rsidP="00D40D8B">
          <w:pPr>
            <w:pStyle w:val="2F79D1AFEDB24374A3AC202326E363A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CEF96223644ADCA1C1663717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E1FEC-272A-4399-B1D3-C114BCD4CF25}"/>
      </w:docPartPr>
      <w:docPartBody>
        <w:p w:rsidR="00CF2C20" w:rsidRDefault="00D40D8B" w:rsidP="00D40D8B">
          <w:pPr>
            <w:pStyle w:val="99CEF96223644ADCA1C1663717D564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31CD68BF834BC59F71F4DD2F575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7DD2E-0D70-4BCD-8857-4C4E339F1E99}"/>
      </w:docPartPr>
      <w:docPartBody>
        <w:p w:rsidR="00CF2C20" w:rsidRDefault="00D40D8B" w:rsidP="00D40D8B">
          <w:pPr>
            <w:pStyle w:val="7731CD68BF834BC59F71F4DD2F575A4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96130D9429494BB45899ED627D1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159C5-B0B9-4961-AC31-226134AFFE5F}"/>
      </w:docPartPr>
      <w:docPartBody>
        <w:p w:rsidR="00000000" w:rsidRDefault="002D71EB" w:rsidP="002D71EB">
          <w:pPr>
            <w:pStyle w:val="4796130D9429494BB45899ED627D1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2D"/>
    <w:rsid w:val="00265BDB"/>
    <w:rsid w:val="002D71EB"/>
    <w:rsid w:val="003B3913"/>
    <w:rsid w:val="006C6435"/>
    <w:rsid w:val="00A3162D"/>
    <w:rsid w:val="00A830C6"/>
    <w:rsid w:val="00CB43F7"/>
    <w:rsid w:val="00CF2C20"/>
    <w:rsid w:val="00D40D8B"/>
    <w:rsid w:val="00E0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1EB"/>
    <w:rPr>
      <w:color w:val="808080"/>
    </w:rPr>
  </w:style>
  <w:style w:type="paragraph" w:customStyle="1" w:styleId="BC8B9DF0C7454DBA9DA67ED4987957DE">
    <w:name w:val="BC8B9DF0C7454DBA9DA67ED4987957DE"/>
    <w:rsid w:val="00A3162D"/>
  </w:style>
  <w:style w:type="paragraph" w:customStyle="1" w:styleId="55931393CC114B69BB73033228FAADB6">
    <w:name w:val="55931393CC114B69BB73033228FAADB6"/>
    <w:rsid w:val="00A3162D"/>
  </w:style>
  <w:style w:type="paragraph" w:customStyle="1" w:styleId="C2EAEB0898AA43FD8C79DFC20D5A7DC7">
    <w:name w:val="C2EAEB0898AA43FD8C79DFC20D5A7DC7"/>
    <w:rsid w:val="00A3162D"/>
  </w:style>
  <w:style w:type="paragraph" w:customStyle="1" w:styleId="48F81EA29B3941009B63876797E58E35">
    <w:name w:val="48F81EA29B3941009B63876797E58E35"/>
    <w:rsid w:val="00A3162D"/>
  </w:style>
  <w:style w:type="paragraph" w:customStyle="1" w:styleId="C3F4EB68629046A397B1A828FEF30C7A">
    <w:name w:val="C3F4EB68629046A397B1A828FEF30C7A"/>
    <w:rsid w:val="00A3162D"/>
  </w:style>
  <w:style w:type="paragraph" w:customStyle="1" w:styleId="AFC4CA12C9AC469AB5FEE146F2B85414">
    <w:name w:val="AFC4CA12C9AC469AB5FEE146F2B85414"/>
    <w:rsid w:val="00A3162D"/>
  </w:style>
  <w:style w:type="paragraph" w:customStyle="1" w:styleId="C5DC031B24DF4BFA9929E47CFFC0C0A3">
    <w:name w:val="C5DC031B24DF4BFA9929E47CFFC0C0A3"/>
    <w:rsid w:val="00A3162D"/>
  </w:style>
  <w:style w:type="paragraph" w:customStyle="1" w:styleId="FB1157C15DE746D7856DF8AD6DA000D0">
    <w:name w:val="FB1157C15DE746D7856DF8AD6DA000D0"/>
    <w:rsid w:val="00A3162D"/>
  </w:style>
  <w:style w:type="paragraph" w:customStyle="1" w:styleId="B153C2021C0E4466A904DA2B702F9241">
    <w:name w:val="B153C2021C0E4466A904DA2B702F9241"/>
    <w:rsid w:val="00A3162D"/>
  </w:style>
  <w:style w:type="paragraph" w:customStyle="1" w:styleId="E00415F97D6D42E49F73E1203E8E7B7C">
    <w:name w:val="E00415F97D6D42E49F73E1203E8E7B7C"/>
    <w:rsid w:val="00A3162D"/>
  </w:style>
  <w:style w:type="paragraph" w:customStyle="1" w:styleId="D0D9D685FC1C4CDA96D6F5D57D8BE985">
    <w:name w:val="D0D9D685FC1C4CDA96D6F5D57D8BE985"/>
    <w:rsid w:val="00A3162D"/>
  </w:style>
  <w:style w:type="paragraph" w:customStyle="1" w:styleId="89D8C3009272418CB9A9D8637DE61E13">
    <w:name w:val="89D8C3009272418CB9A9D8637DE61E13"/>
    <w:rsid w:val="00A3162D"/>
  </w:style>
  <w:style w:type="paragraph" w:customStyle="1" w:styleId="324202F93BA94082A52DB13D6C2BDDCE">
    <w:name w:val="324202F93BA94082A52DB13D6C2BDDCE"/>
    <w:rsid w:val="00A3162D"/>
  </w:style>
  <w:style w:type="paragraph" w:customStyle="1" w:styleId="A3DAA07B4E824DA7947CE41BDA853D93">
    <w:name w:val="A3DAA07B4E824DA7947CE41BDA853D93"/>
    <w:rsid w:val="00A3162D"/>
  </w:style>
  <w:style w:type="paragraph" w:customStyle="1" w:styleId="AE0595355A6F420D92EE12E52BA0AD1C">
    <w:name w:val="AE0595355A6F420D92EE12E52BA0AD1C"/>
    <w:rsid w:val="00A3162D"/>
  </w:style>
  <w:style w:type="paragraph" w:customStyle="1" w:styleId="78153750BBBD4F85B2344E3D15B7A28C">
    <w:name w:val="78153750BBBD4F85B2344E3D15B7A28C"/>
    <w:rsid w:val="00A3162D"/>
  </w:style>
  <w:style w:type="paragraph" w:customStyle="1" w:styleId="193EA9FAD19E4EC7A6FCD26065ECAC29">
    <w:name w:val="193EA9FAD19E4EC7A6FCD26065ECAC29"/>
    <w:rsid w:val="00A3162D"/>
  </w:style>
  <w:style w:type="paragraph" w:customStyle="1" w:styleId="445A0043803D468882CAD8BAD962ED8E">
    <w:name w:val="445A0043803D468882CAD8BAD962ED8E"/>
    <w:rsid w:val="00D40D8B"/>
  </w:style>
  <w:style w:type="paragraph" w:customStyle="1" w:styleId="D0501BA416DF47FC815C34CDBCD5E6D4">
    <w:name w:val="D0501BA416DF47FC815C34CDBCD5E6D4"/>
    <w:rsid w:val="00D40D8B"/>
  </w:style>
  <w:style w:type="paragraph" w:customStyle="1" w:styleId="CDC3568B9659437EA2A7D8AFDAA4C218">
    <w:name w:val="CDC3568B9659437EA2A7D8AFDAA4C218"/>
    <w:rsid w:val="00D40D8B"/>
  </w:style>
  <w:style w:type="paragraph" w:customStyle="1" w:styleId="7AB8369B159F47DC9CDC108F88C53729">
    <w:name w:val="7AB8369B159F47DC9CDC108F88C53729"/>
    <w:rsid w:val="00D40D8B"/>
  </w:style>
  <w:style w:type="paragraph" w:customStyle="1" w:styleId="F9CB0A1B2BA34CA89633815A85B2AA63">
    <w:name w:val="F9CB0A1B2BA34CA89633815A85B2AA63"/>
    <w:rsid w:val="00D40D8B"/>
  </w:style>
  <w:style w:type="paragraph" w:customStyle="1" w:styleId="F07E7E2B326F49C0AC1F37139778D634">
    <w:name w:val="F07E7E2B326F49C0AC1F37139778D634"/>
    <w:rsid w:val="00D40D8B"/>
  </w:style>
  <w:style w:type="paragraph" w:customStyle="1" w:styleId="EDE1869EC80C4923A159EC9A353C120B">
    <w:name w:val="EDE1869EC80C4923A159EC9A353C120B"/>
    <w:rsid w:val="00D40D8B"/>
  </w:style>
  <w:style w:type="paragraph" w:customStyle="1" w:styleId="460BF7056B3B4C15AB177FFAFFCA46FD">
    <w:name w:val="460BF7056B3B4C15AB177FFAFFCA46FD"/>
    <w:rsid w:val="00D40D8B"/>
  </w:style>
  <w:style w:type="paragraph" w:customStyle="1" w:styleId="4C55CC92A2EF4BC0BFB10A9D2BA324E1">
    <w:name w:val="4C55CC92A2EF4BC0BFB10A9D2BA324E1"/>
    <w:rsid w:val="00D40D8B"/>
  </w:style>
  <w:style w:type="paragraph" w:customStyle="1" w:styleId="274A8F09F25A4D5C9E31E706F57695C1">
    <w:name w:val="274A8F09F25A4D5C9E31E706F57695C1"/>
    <w:rsid w:val="00D40D8B"/>
  </w:style>
  <w:style w:type="paragraph" w:customStyle="1" w:styleId="C6EEF3CDA69F4F318284EB608D319AE9">
    <w:name w:val="C6EEF3CDA69F4F318284EB608D319AE9"/>
    <w:rsid w:val="00D40D8B"/>
  </w:style>
  <w:style w:type="paragraph" w:customStyle="1" w:styleId="AA0C0D110989453CBBB0D29706E78A75">
    <w:name w:val="AA0C0D110989453CBBB0D29706E78A75"/>
    <w:rsid w:val="00D40D8B"/>
  </w:style>
  <w:style w:type="paragraph" w:customStyle="1" w:styleId="A1AA5B81C2ED46F0A5B4304E9C1A24C2">
    <w:name w:val="A1AA5B81C2ED46F0A5B4304E9C1A24C2"/>
    <w:rsid w:val="00D40D8B"/>
  </w:style>
  <w:style w:type="paragraph" w:customStyle="1" w:styleId="3EA47FB9DDB04B729E0EE2CD63570BB7">
    <w:name w:val="3EA47FB9DDB04B729E0EE2CD63570BB7"/>
    <w:rsid w:val="00D40D8B"/>
  </w:style>
  <w:style w:type="paragraph" w:customStyle="1" w:styleId="5DD4E51C77544479B80514774EC0F042">
    <w:name w:val="5DD4E51C77544479B80514774EC0F042"/>
    <w:rsid w:val="00D40D8B"/>
  </w:style>
  <w:style w:type="paragraph" w:customStyle="1" w:styleId="4255B64B277C4EBE8633A3F8350DE659">
    <w:name w:val="4255B64B277C4EBE8633A3F8350DE659"/>
    <w:rsid w:val="00D40D8B"/>
  </w:style>
  <w:style w:type="paragraph" w:customStyle="1" w:styleId="B0910D4582DB496AA8CF9FC95BA023CA">
    <w:name w:val="B0910D4582DB496AA8CF9FC95BA023CA"/>
    <w:rsid w:val="00D40D8B"/>
  </w:style>
  <w:style w:type="paragraph" w:customStyle="1" w:styleId="E40F54EFBD764E298AA329BCD0E13F4B">
    <w:name w:val="E40F54EFBD764E298AA329BCD0E13F4B"/>
    <w:rsid w:val="00D40D8B"/>
  </w:style>
  <w:style w:type="paragraph" w:customStyle="1" w:styleId="2F79D1AFEDB24374A3AC202326E363A9">
    <w:name w:val="2F79D1AFEDB24374A3AC202326E363A9"/>
    <w:rsid w:val="00D40D8B"/>
  </w:style>
  <w:style w:type="paragraph" w:customStyle="1" w:styleId="99CEF96223644ADCA1C1663717D56467">
    <w:name w:val="99CEF96223644ADCA1C1663717D56467"/>
    <w:rsid w:val="00D40D8B"/>
  </w:style>
  <w:style w:type="paragraph" w:customStyle="1" w:styleId="7731CD68BF834BC59F71F4DD2F575A40">
    <w:name w:val="7731CD68BF834BC59F71F4DD2F575A40"/>
    <w:rsid w:val="00D40D8B"/>
  </w:style>
  <w:style w:type="paragraph" w:customStyle="1" w:styleId="3801FF6905E94A719F029A8517AE7D9D">
    <w:name w:val="3801FF6905E94A719F029A8517AE7D9D"/>
    <w:rsid w:val="002D71EB"/>
  </w:style>
  <w:style w:type="paragraph" w:customStyle="1" w:styleId="4796130D9429494BB45899ED627D1374">
    <w:name w:val="4796130D9429494BB45899ED627D1374"/>
    <w:rsid w:val="002D7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НАЧАЛЬНИКУ ОТДЕЛА ВОЕННОГО </vt:lpstr>
    </vt:vector>
  </TitlesOfParts>
  <Company>Военная кафедра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ОТДЕЛА ВОЕННОГО</dc:title>
  <dc:subject/>
  <dc:creator>2 цикл</dc:creator>
  <cp:keywords/>
  <cp:lastModifiedBy>Антон</cp:lastModifiedBy>
  <cp:revision>8</cp:revision>
  <cp:lastPrinted>2016-10-05T07:06:00Z</cp:lastPrinted>
  <dcterms:created xsi:type="dcterms:W3CDTF">2018-04-26T18:15:00Z</dcterms:created>
  <dcterms:modified xsi:type="dcterms:W3CDTF">2018-05-15T14:17:00Z</dcterms:modified>
</cp:coreProperties>
</file>