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5A38" w14:textId="5BE6504B" w:rsidR="00AD0775" w:rsidRDefault="00C779BE">
      <w:r>
        <w:t>Sources:</w:t>
      </w:r>
    </w:p>
    <w:p w14:paraId="2DA33F83" w14:textId="5323E3BF" w:rsidR="00C779BE" w:rsidRDefault="00C779BE">
      <w:hyperlink r:id="rId4" w:history="1">
        <w:r>
          <w:rPr>
            <w:rStyle w:val="Hyperlink"/>
          </w:rPr>
          <w:t>Collaboration to improve Evacuation Centers in Queensland</w:t>
        </w:r>
      </w:hyperlink>
    </w:p>
    <w:p w14:paraId="162946E3" w14:textId="22E509B4" w:rsidR="00C779BE" w:rsidRDefault="00C779BE" w:rsidP="00C779BE">
      <w:hyperlink r:id="rId5" w:anchor="sec0009" w:history="1">
        <w:r>
          <w:rPr>
            <w:rStyle w:val="Hyperlink"/>
          </w:rPr>
          <w:t>Emergency and Disaster Management - Crowd Evacuation Research</w:t>
        </w:r>
      </w:hyperlink>
      <w:r>
        <w:t xml:space="preserve"> </w:t>
      </w:r>
    </w:p>
    <w:p w14:paraId="6229A9FC" w14:textId="77777777" w:rsidR="00C779BE" w:rsidRDefault="00C779BE">
      <w:hyperlink r:id="rId6" w:history="1">
        <w:r>
          <w:rPr>
            <w:rStyle w:val="Hyperlink"/>
          </w:rPr>
          <w:t>Aggregate-level demand and management in evacuation planning</w:t>
        </w:r>
      </w:hyperlink>
    </w:p>
    <w:p w14:paraId="448DA8D5" w14:textId="77777777" w:rsidR="00C779BE" w:rsidRDefault="00C779BE">
      <w:hyperlink r:id="rId7" w:history="1">
        <w:r>
          <w:rPr>
            <w:rStyle w:val="Hyperlink"/>
          </w:rPr>
          <w:t>Developing a Framework on Predicting Evacuee Needs</w:t>
        </w:r>
      </w:hyperlink>
    </w:p>
    <w:p w14:paraId="1A45C72D" w14:textId="77777777" w:rsidR="00C779BE" w:rsidRDefault="00C779BE">
      <w:hyperlink r:id="rId8" w:history="1">
        <w:r>
          <w:rPr>
            <w:rStyle w:val="Hyperlink"/>
          </w:rPr>
          <w:t>Preparing pre-disaster preparedness and post-disaster relief</w:t>
        </w:r>
      </w:hyperlink>
    </w:p>
    <w:p w14:paraId="79DFF1C2" w14:textId="77777777" w:rsidR="00C779BE" w:rsidRDefault="00C779BE">
      <w:hyperlink r:id="rId9" w:history="1">
        <w:r>
          <w:rPr>
            <w:rStyle w:val="Hyperlink"/>
          </w:rPr>
          <w:t>Disaster Relief Routing: Integrating research and practice</w:t>
        </w:r>
      </w:hyperlink>
    </w:p>
    <w:p w14:paraId="4EBF90C6" w14:textId="0925F1D0" w:rsidR="00C779BE" w:rsidRDefault="00C779BE">
      <w:hyperlink r:id="rId10" w:history="1">
        <w:r>
          <w:rPr>
            <w:rStyle w:val="Hyperlink"/>
          </w:rPr>
          <w:t>Design and Implementation of a Hospital Database Management system</w:t>
        </w:r>
      </w:hyperlink>
    </w:p>
    <w:p w14:paraId="03382C1F" w14:textId="1D015198" w:rsidR="00C779BE" w:rsidRDefault="00C779BE">
      <w:hyperlink r:id="rId11" w:history="1">
        <w:r>
          <w:rPr>
            <w:rStyle w:val="Hyperlink"/>
          </w:rPr>
          <w:t>Intelligent Evacuation Management System: A review</w:t>
        </w:r>
      </w:hyperlink>
    </w:p>
    <w:p w14:paraId="4A1846D2" w14:textId="49FC5672" w:rsidR="00BF1D67" w:rsidRDefault="00C779BE">
      <w:hyperlink r:id="rId12" w:history="1">
        <w:r>
          <w:rPr>
            <w:rStyle w:val="Hyperlink"/>
          </w:rPr>
          <w:t>Disaster Relief Aid</w:t>
        </w:r>
      </w:hyperlink>
    </w:p>
    <w:p w14:paraId="20B50396" w14:textId="708D1F04" w:rsidR="00BF1D67" w:rsidRDefault="00BF1D67" w:rsidP="00BF1D67">
      <w:pPr>
        <w:spacing w:after="0"/>
      </w:pPr>
      <w:r>
        <w:t>__________</w:t>
      </w:r>
    </w:p>
    <w:p w14:paraId="70EBC0DB" w14:textId="00FA72B9" w:rsidR="00BF1D67" w:rsidRDefault="00BF1D67" w:rsidP="00BF1D67">
      <w:pPr>
        <w:spacing w:after="0"/>
      </w:pPr>
    </w:p>
    <w:p w14:paraId="5E8F6C5F" w14:textId="77777777" w:rsidR="00600DEB" w:rsidRDefault="00092167">
      <w:hyperlink r:id="rId13" w:history="1">
        <w:r>
          <w:rPr>
            <w:rStyle w:val="Hyperlink"/>
          </w:rPr>
          <w:t>Planning Considerations Evacuation</w:t>
        </w:r>
      </w:hyperlink>
    </w:p>
    <w:p w14:paraId="52F2B92A" w14:textId="77777777" w:rsidR="00600DEB" w:rsidRDefault="00600DEB">
      <w:hyperlink r:id="rId14" w:history="1">
        <w:r>
          <w:rPr>
            <w:rStyle w:val="Hyperlink"/>
          </w:rPr>
          <w:t>Ready Ventura County</w:t>
        </w:r>
      </w:hyperlink>
    </w:p>
    <w:p w14:paraId="70F07095" w14:textId="77777777" w:rsidR="00600DEB" w:rsidRDefault="00600DEB">
      <w:hyperlink r:id="rId15" w:history="1">
        <w:r>
          <w:rPr>
            <w:rStyle w:val="Hyperlink"/>
          </w:rPr>
          <w:t>Ready.gov</w:t>
        </w:r>
      </w:hyperlink>
    </w:p>
    <w:p w14:paraId="48CD21AF" w14:textId="77777777" w:rsidR="00600DEB" w:rsidRDefault="00600DEB">
      <w:hyperlink r:id="rId16" w:history="1">
        <w:r>
          <w:rPr>
            <w:rStyle w:val="Hyperlink"/>
          </w:rPr>
          <w:t>CDC Emergency Action Plan</w:t>
        </w:r>
      </w:hyperlink>
    </w:p>
    <w:p w14:paraId="2444FFA9" w14:textId="77777777" w:rsidR="00600DEB" w:rsidRDefault="00600DEB">
      <w:hyperlink r:id="rId17" w:history="1">
        <w:r>
          <w:rPr>
            <w:rStyle w:val="Hyperlink"/>
          </w:rPr>
          <w:t>VC Star - Evac Tracking App</w:t>
        </w:r>
      </w:hyperlink>
    </w:p>
    <w:p w14:paraId="187893FE" w14:textId="77777777" w:rsidR="008C3D10" w:rsidRDefault="008C3D10">
      <w:hyperlink r:id="rId18" w:history="1">
        <w:r>
          <w:rPr>
            <w:rStyle w:val="Hyperlink"/>
          </w:rPr>
          <w:t>CDC Info Evac Center</w:t>
        </w:r>
      </w:hyperlink>
    </w:p>
    <w:p w14:paraId="0E8343C0" w14:textId="77777777" w:rsidR="00CC3134" w:rsidRDefault="00CC3134">
      <w:hyperlink r:id="rId19" w:history="1">
        <w:r>
          <w:rPr>
            <w:rStyle w:val="Hyperlink"/>
          </w:rPr>
          <w:t>Evac Center C</w:t>
        </w:r>
        <w:r>
          <w:rPr>
            <w:rStyle w:val="Hyperlink"/>
          </w:rPr>
          <w:t>a</w:t>
        </w:r>
        <w:r>
          <w:rPr>
            <w:rStyle w:val="Hyperlink"/>
          </w:rPr>
          <w:t>pability</w:t>
        </w:r>
      </w:hyperlink>
    </w:p>
    <w:p w14:paraId="47DD3D56" w14:textId="77777777" w:rsidR="00CC3134" w:rsidRDefault="00CC3134">
      <w:hyperlink r:id="rId20" w:history="1">
        <w:r>
          <w:rPr>
            <w:rStyle w:val="Hyperlink"/>
          </w:rPr>
          <w:t xml:space="preserve">Red Cross - </w:t>
        </w:r>
        <w:r>
          <w:rPr>
            <w:rStyle w:val="Hyperlink"/>
          </w:rPr>
          <w:t>F</w:t>
        </w:r>
        <w:r>
          <w:rPr>
            <w:rStyle w:val="Hyperlink"/>
          </w:rPr>
          <w:t>ind Shelter</w:t>
        </w:r>
      </w:hyperlink>
      <w:r>
        <w:t xml:space="preserve"> </w:t>
      </w:r>
    </w:p>
    <w:p w14:paraId="797EEC1B" w14:textId="77777777" w:rsidR="00CC3134" w:rsidRDefault="00CC3134">
      <w:hyperlink r:id="rId21" w:history="1">
        <w:r>
          <w:rPr>
            <w:rStyle w:val="Hyperlink"/>
          </w:rPr>
          <w:t>Red Cross - Evac Center Covid</w:t>
        </w:r>
      </w:hyperlink>
    </w:p>
    <w:p w14:paraId="0FBA63E0" w14:textId="2EF73013" w:rsidR="00C779BE" w:rsidRDefault="00CC3134">
      <w:hyperlink r:id="rId22" w:history="1">
        <w:r>
          <w:rPr>
            <w:rStyle w:val="Hyperlink"/>
          </w:rPr>
          <w:t>FEMA - Evac + shelter assistance covid</w:t>
        </w:r>
      </w:hyperlink>
    </w:p>
    <w:p w14:paraId="5BFC1F38" w14:textId="609AD810" w:rsidR="00CC3134" w:rsidRDefault="00CC3134">
      <w:hyperlink r:id="rId23" w:history="1">
        <w:r>
          <w:rPr>
            <w:rStyle w:val="Hyperlink"/>
          </w:rPr>
          <w:t>CDC Shelter Assessment</w:t>
        </w:r>
      </w:hyperlink>
      <w:r>
        <w:t xml:space="preserve"> </w:t>
      </w:r>
    </w:p>
    <w:sectPr w:rsidR="00CC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FB"/>
    <w:rsid w:val="00092167"/>
    <w:rsid w:val="005430FB"/>
    <w:rsid w:val="00600DEB"/>
    <w:rsid w:val="008C3D10"/>
    <w:rsid w:val="00AD0775"/>
    <w:rsid w:val="00BF1D67"/>
    <w:rsid w:val="00C779BE"/>
    <w:rsid w:val="00C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B853"/>
  <w15:chartTrackingRefBased/>
  <w15:docId w15:val="{DCB46F25-C78F-4707-99E2-7C8B54C2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ezproxy.csuci.edu/science/article/pii/S0377221716000023" TargetMode="External"/><Relationship Id="rId13" Type="http://schemas.openxmlformats.org/officeDocument/2006/relationships/hyperlink" Target="https://www.fema.gov/sites/default/files/2020-07/planning-considerations-evacuation-and-shelter-in-place.pdf" TargetMode="External"/><Relationship Id="rId18" Type="http://schemas.openxmlformats.org/officeDocument/2006/relationships/hyperlink" Target="https://www.cdc.gov/disasters/evaccente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dcross.org/about-us/news-and-events/news/2020/coronavirus-disaster-shelters-when-a-hurricane-or-wildfire-happens.html" TargetMode="External"/><Relationship Id="rId7" Type="http://schemas.openxmlformats.org/officeDocument/2006/relationships/hyperlink" Target="https://iopscience.iop.org/article/10.1088/1757-899X/1077/1/012043/pdf" TargetMode="External"/><Relationship Id="rId12" Type="http://schemas.openxmlformats.org/officeDocument/2006/relationships/hyperlink" Target="https://link-springer-com.ezproxy.csuci.edu/book/10.1007/978-3-319-77282-0" TargetMode="External"/><Relationship Id="rId17" Type="http://schemas.openxmlformats.org/officeDocument/2006/relationships/hyperlink" Target="https://www.vcstar.com/story/news/2021/11/30/california-wildfires-natural-disasters-earthquakes-mudslides-evacuation-tracking-app-ventura/8810664002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dc.gov/niosh/docs/2004-101/emrgact/emrgact.pdf" TargetMode="External"/><Relationship Id="rId20" Type="http://schemas.openxmlformats.org/officeDocument/2006/relationships/hyperlink" Target="https://www.redcross.org/get-help/disaster-relief-and-recovery-services/find-an-open-shelt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0377221712005930" TargetMode="External"/><Relationship Id="rId11" Type="http://schemas.openxmlformats.org/officeDocument/2006/relationships/hyperlink" Target="https://dl-acm-org.ezproxy.csuci.edu/doi/abs/10.1145/284263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ciencedirect.com/science/article/abs/pii/S2452414X20300662" TargetMode="External"/><Relationship Id="rId15" Type="http://schemas.openxmlformats.org/officeDocument/2006/relationships/hyperlink" Target="https://www.ready.gov/evacuation" TargetMode="External"/><Relationship Id="rId23" Type="http://schemas.openxmlformats.org/officeDocument/2006/relationships/hyperlink" Target="https://emergency.cdc.gov/shelterassessment/" TargetMode="External"/><Relationship Id="rId10" Type="http://schemas.openxmlformats.org/officeDocument/2006/relationships/hyperlink" Target="http://www.ijcte.org/vol10/1190-D3004.pdf" TargetMode="External"/><Relationship Id="rId19" Type="http://schemas.openxmlformats.org/officeDocument/2006/relationships/hyperlink" Target="https://www.cms.gov/Medicare/CMS-Forms/CMS-Forms/Downloads/CMS2786M.pdf" TargetMode="External"/><Relationship Id="rId4" Type="http://schemas.openxmlformats.org/officeDocument/2006/relationships/hyperlink" Target="https://www.proquest.com/docview/2105068966?accountid=7284&amp;parentSessionId=SM4wH2KpqyJc9rd7ZwneJ2DXG0Use0N%2Ftd1wRorkKF8%3D&amp;pq-origsite=primo&amp;forcedol=true" TargetMode="External"/><Relationship Id="rId9" Type="http://schemas.openxmlformats.org/officeDocument/2006/relationships/hyperlink" Target="https://www-sciencedirect-com.ezproxy.csuci.edu/science/article/pii/S0038012111000310" TargetMode="External"/><Relationship Id="rId14" Type="http://schemas.openxmlformats.org/officeDocument/2006/relationships/hyperlink" Target="https://www.readyventuracounty.org/about-us/" TargetMode="External"/><Relationship Id="rId22" Type="http://schemas.openxmlformats.org/officeDocument/2006/relationships/hyperlink" Target="https://www.fema.gov/fact-sheet/evacuation-sheltering-assistance-under-emergency-declaration-covid-19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Gerbasi</dc:creator>
  <cp:keywords/>
  <dc:description/>
  <cp:lastModifiedBy>Elizabeth Gerbasi</cp:lastModifiedBy>
  <cp:revision>6</cp:revision>
  <dcterms:created xsi:type="dcterms:W3CDTF">2022-02-26T21:20:00Z</dcterms:created>
  <dcterms:modified xsi:type="dcterms:W3CDTF">2022-02-26T21:38:00Z</dcterms:modified>
</cp:coreProperties>
</file>