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1E4D8" w14:textId="46137D6B" w:rsidR="000E465F" w:rsidRPr="00D71FA8" w:rsidRDefault="00D9456F">
      <w:pPr>
        <w:rPr>
          <w:b/>
          <w:bCs/>
          <w:sz w:val="28"/>
          <w:szCs w:val="28"/>
        </w:rPr>
      </w:pPr>
      <w:r w:rsidRPr="00D71FA8">
        <w:rPr>
          <w:b/>
          <w:bCs/>
          <w:sz w:val="28"/>
          <w:szCs w:val="28"/>
        </w:rPr>
        <w:t xml:space="preserve">Some Notes </w:t>
      </w:r>
    </w:p>
    <w:p w14:paraId="72908873" w14:textId="58662347" w:rsidR="00725DCF" w:rsidRDefault="00875AA9" w:rsidP="00725DCF">
      <w:pPr>
        <w:pStyle w:val="ListeParagraf"/>
        <w:numPr>
          <w:ilvl w:val="0"/>
          <w:numId w:val="2"/>
        </w:numPr>
      </w:pPr>
      <w:r>
        <w:t xml:space="preserve">After drawing, there is only a one pair of swooshing sound. To continue, click the </w:t>
      </w:r>
      <w:proofErr w:type="gramStart"/>
      <w:r>
        <w:t>message :</w:t>
      </w:r>
      <w:proofErr w:type="gramEnd"/>
    </w:p>
    <w:p w14:paraId="3706A684" w14:textId="5BF9633C" w:rsidR="00875AA9" w:rsidRDefault="00875AA9" w:rsidP="00875AA9">
      <w:r>
        <w:t xml:space="preserve">           </w:t>
      </w:r>
      <w:r>
        <w:rPr>
          <w:noProof/>
        </w:rPr>
        <w:drawing>
          <wp:inline distT="0" distB="0" distL="0" distR="0" wp14:anchorId="0D95CD1C" wp14:editId="6F69B844">
            <wp:extent cx="2819513" cy="7524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055" cy="7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F93F" w14:textId="4E4FC9B1" w:rsidR="00DC48D2" w:rsidRDefault="00DC48D2" w:rsidP="00DC48D2">
      <w:r>
        <w:tab/>
        <w:t>Reynolds number automatically recalculated if you change and hit this message.</w:t>
      </w:r>
    </w:p>
    <w:p w14:paraId="4F1DA3BC" w14:textId="58218E7A" w:rsidR="00875AA9" w:rsidRDefault="00875AA9" w:rsidP="00875AA9">
      <w:r>
        <w:t xml:space="preserve">You can also switch to “random swooshing model” if you do not want to </w:t>
      </w:r>
      <w:proofErr w:type="spellStart"/>
      <w:r>
        <w:t>initate</w:t>
      </w:r>
      <w:proofErr w:type="spellEnd"/>
      <w:r>
        <w:t xml:space="preserve"> the swooshes </w:t>
      </w:r>
      <w:proofErr w:type="gramStart"/>
      <w:r>
        <w:t>manually :</w:t>
      </w:r>
      <w:proofErr w:type="gramEnd"/>
    </w:p>
    <w:p w14:paraId="796B5E28" w14:textId="4C098FE4" w:rsidR="00875AA9" w:rsidRDefault="00875AA9" w:rsidP="00F2733D">
      <w:r>
        <w:t xml:space="preserve">          </w:t>
      </w:r>
      <w:r>
        <w:rPr>
          <w:noProof/>
        </w:rPr>
        <w:drawing>
          <wp:inline distT="0" distB="0" distL="0" distR="0" wp14:anchorId="5177EABB" wp14:editId="0074E24D">
            <wp:extent cx="1524000" cy="8001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E71BF5" w14:textId="0FFA317C" w:rsidR="00F2733D" w:rsidRDefault="00F2733D" w:rsidP="00725DCF">
      <w:pPr>
        <w:pStyle w:val="ListeParagraf"/>
        <w:numPr>
          <w:ilvl w:val="0"/>
          <w:numId w:val="2"/>
        </w:numPr>
      </w:pPr>
      <w:r>
        <w:t xml:space="preserve">I could not complete the hitting of swords, but you can manually hit them with the blue bang. </w:t>
      </w:r>
      <w:r w:rsidR="00142DC8">
        <w:t xml:space="preserve"> Or you can use “random hit”</w:t>
      </w:r>
    </w:p>
    <w:p w14:paraId="4FE0264B" w14:textId="24EFE313" w:rsidR="00725DCF" w:rsidRDefault="00725DCF" w:rsidP="00725DCF">
      <w:pPr>
        <w:pStyle w:val="ListeParagraf"/>
        <w:numPr>
          <w:ilvl w:val="0"/>
          <w:numId w:val="2"/>
        </w:numPr>
      </w:pPr>
      <w:r w:rsidRPr="00725DCF">
        <w:t xml:space="preserve">Because of some timing </w:t>
      </w:r>
      <w:hyperlink r:id="rId7" w:tooltip="incompatiblity nedir, ne demek, incompatiblity anlamı - Sesli Sözlük" w:history="1">
        <w:proofErr w:type="spellStart"/>
        <w:r w:rsidRPr="00F2733D">
          <w:rPr>
            <w:rStyle w:val="Kpr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incompatiblity</w:t>
        </w:r>
        <w:proofErr w:type="spellEnd"/>
      </w:hyperlink>
      <w:r>
        <w:t>, I disabled the draw “speed” control. You can still see it inside the “</w:t>
      </w:r>
      <w:proofErr w:type="spellStart"/>
      <w:r>
        <w:t>draw_run</w:t>
      </w:r>
      <w:proofErr w:type="spellEnd"/>
      <w:r>
        <w:t>” object, unconnected.</w:t>
      </w:r>
    </w:p>
    <w:p w14:paraId="45D2F67D" w14:textId="77777777" w:rsidR="00DC48D2" w:rsidRDefault="00DC48D2" w:rsidP="00725DCF">
      <w:pPr>
        <w:pStyle w:val="ListeParagraf"/>
        <w:numPr>
          <w:ilvl w:val="0"/>
          <w:numId w:val="2"/>
        </w:numPr>
      </w:pPr>
      <w:r>
        <w:t>Speed at the tip of the sword is calculated (pd Reynolds) with v = 2*</w:t>
      </w:r>
      <w:r w:rsidRPr="00DC48D2">
        <w:t xml:space="preserve"> </w:t>
      </w:r>
      <w:r w:rsidRPr="00DC48D2">
        <w:t>π </w:t>
      </w:r>
      <w:r w:rsidRPr="00DC48D2">
        <w:t>* L * w where</w:t>
      </w:r>
      <w:r>
        <w:t>,</w:t>
      </w:r>
    </w:p>
    <w:p w14:paraId="41B82568" w14:textId="0D7461B8" w:rsidR="00725DCF" w:rsidRPr="00DC48D2" w:rsidRDefault="00DC48D2" w:rsidP="00DC48D2">
      <w:pPr>
        <w:pStyle w:val="ListeParagraf"/>
      </w:pPr>
      <w:r w:rsidRPr="00DC48D2">
        <w:t>L =sword length and w = angular velocity</w:t>
      </w:r>
    </w:p>
    <w:p w14:paraId="42ECB1F8" w14:textId="43D4AD1D" w:rsidR="00DC48D2" w:rsidRDefault="00DC48D2" w:rsidP="00DC48D2">
      <w:pPr>
        <w:pStyle w:val="ListeParagraf"/>
      </w:pPr>
      <w:r>
        <w:t>If you think you are rotating the sword 360 degrees in half seconds, it would be 120 rpm. 120 rpm = 2 Hz which may be the second argument of the above message (“freq. of swooshing”)</w:t>
      </w:r>
    </w:p>
    <w:p w14:paraId="51020FDF" w14:textId="77777777" w:rsidR="00DC48D2" w:rsidRPr="00725DCF" w:rsidRDefault="00DC48D2" w:rsidP="00DC48D2"/>
    <w:p w14:paraId="4226CEDC" w14:textId="77777777" w:rsidR="00D9456F" w:rsidRDefault="00D9456F">
      <w:pPr>
        <w:rPr>
          <w:b/>
          <w:bCs/>
        </w:rPr>
      </w:pPr>
    </w:p>
    <w:p w14:paraId="0ECD67C0" w14:textId="32EF689D" w:rsidR="00D9456F" w:rsidRPr="002A0D93" w:rsidRDefault="00D9456F">
      <w:pPr>
        <w:rPr>
          <w:b/>
          <w:bCs/>
          <w:sz w:val="28"/>
          <w:szCs w:val="28"/>
        </w:rPr>
      </w:pPr>
      <w:r w:rsidRPr="002A0D93">
        <w:rPr>
          <w:b/>
          <w:bCs/>
          <w:sz w:val="28"/>
          <w:szCs w:val="28"/>
        </w:rPr>
        <w:t>Objects</w:t>
      </w:r>
    </w:p>
    <w:p w14:paraId="258D280D" w14:textId="2F7B65EA" w:rsidR="00D9456F" w:rsidRDefault="00D9456F">
      <w:pPr>
        <w:rPr>
          <w:b/>
          <w:bCs/>
        </w:rPr>
      </w:pPr>
      <w:proofErr w:type="spellStart"/>
      <w:r>
        <w:rPr>
          <w:b/>
          <w:bCs/>
        </w:rPr>
        <w:t>Draw_</w:t>
      </w:r>
      <w:proofErr w:type="gramStart"/>
      <w:r>
        <w:rPr>
          <w:b/>
          <w:bCs/>
        </w:rPr>
        <w:t>run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D9456F">
        <w:t>Execute drawing sound with a proper timing command</w:t>
      </w:r>
      <w:r>
        <w:t xml:space="preserve"> (</w:t>
      </w:r>
      <w:proofErr w:type="spellStart"/>
      <w:r>
        <w:t>vline</w:t>
      </w:r>
      <w:proofErr w:type="spellEnd"/>
      <w:r>
        <w:t>)</w:t>
      </w:r>
      <w:r>
        <w:rPr>
          <w:b/>
          <w:bCs/>
        </w:rPr>
        <w:t xml:space="preserve">   </w:t>
      </w:r>
    </w:p>
    <w:p w14:paraId="535FEE28" w14:textId="11050B79" w:rsidR="00D9456F" w:rsidRPr="00D9456F" w:rsidRDefault="00D9456F">
      <w:r>
        <w:rPr>
          <w:b/>
          <w:bCs/>
        </w:rPr>
        <w:tab/>
      </w:r>
      <w:proofErr w:type="spellStart"/>
      <w:r>
        <w:rPr>
          <w:b/>
          <w:bCs/>
        </w:rPr>
        <w:t>Draw_</w:t>
      </w:r>
      <w:proofErr w:type="gramStart"/>
      <w:r>
        <w:rPr>
          <w:b/>
          <w:bCs/>
        </w:rPr>
        <w:t>a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D9456F">
        <w:t>Users drawing model</w:t>
      </w:r>
    </w:p>
    <w:p w14:paraId="0995D051" w14:textId="2C017DE1" w:rsidR="00D9456F" w:rsidRDefault="00D9456F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Draw_</w:t>
      </w:r>
      <w:proofErr w:type="gramStart"/>
      <w:r>
        <w:rPr>
          <w:b/>
          <w:bCs/>
        </w:rPr>
        <w:t>b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D9456F">
        <w:t>Opponents drawing model (I made them slightly different to follow easily)</w:t>
      </w:r>
    </w:p>
    <w:p w14:paraId="5046D93C" w14:textId="7A803582" w:rsidR="00D9456F" w:rsidRPr="00D9456F" w:rsidRDefault="00D9456F"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Swordd</w:t>
      </w:r>
      <w:proofErr w:type="spellEnd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r w:rsidRPr="00D9456F">
        <w:t>Model of the sword with some band pass filters</w:t>
      </w:r>
    </w:p>
    <w:p w14:paraId="2391AE3B" w14:textId="172BDAC0" w:rsidR="00D9456F" w:rsidRDefault="00D9456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Sword </w:t>
      </w:r>
      <w:r w:rsidRPr="00D9456F">
        <w:t>:</w:t>
      </w:r>
      <w:proofErr w:type="gramEnd"/>
      <w:r w:rsidRPr="00D9456F">
        <w:t xml:space="preserve"> Another sword model for different opponent, I did not used at the final</w:t>
      </w:r>
      <w:r>
        <w:rPr>
          <w:b/>
          <w:bCs/>
        </w:rPr>
        <w:t xml:space="preserve"> </w:t>
      </w:r>
      <w:r w:rsidRPr="00D9456F">
        <w:t>model.</w:t>
      </w:r>
    </w:p>
    <w:p w14:paraId="35FAFCDB" w14:textId="7C1BB6A4" w:rsidR="00D9456F" w:rsidRPr="00D9456F" w:rsidRDefault="00D9456F">
      <w:r>
        <w:rPr>
          <w:b/>
          <w:bCs/>
        </w:rPr>
        <w:tab/>
      </w:r>
      <w:proofErr w:type="spellStart"/>
      <w:r>
        <w:rPr>
          <w:b/>
          <w:bCs/>
        </w:rPr>
        <w:t>Swosh_</w:t>
      </w:r>
      <w:proofErr w:type="gramStart"/>
      <w:r>
        <w:rPr>
          <w:b/>
          <w:bCs/>
        </w:rPr>
        <w:t>env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D9456F">
        <w:t xml:space="preserve">Includes necessary </w:t>
      </w:r>
      <w:proofErr w:type="spellStart"/>
      <w:r w:rsidRPr="00D9456F">
        <w:t>vline</w:t>
      </w:r>
      <w:proofErr w:type="spellEnd"/>
      <w:r w:rsidRPr="00D9456F">
        <w:t xml:space="preserve"> object </w:t>
      </w:r>
    </w:p>
    <w:p w14:paraId="38670C85" w14:textId="07ED8C17" w:rsidR="00F9750F" w:rsidRDefault="00F9750F" w:rsidP="00F9750F">
      <w:r>
        <w:rPr>
          <w:b/>
          <w:bCs/>
        </w:rPr>
        <w:t xml:space="preserve">Pd </w:t>
      </w:r>
      <w:proofErr w:type="gramStart"/>
      <w:r>
        <w:rPr>
          <w:b/>
          <w:bCs/>
        </w:rPr>
        <w:t>Reynolds :</w:t>
      </w:r>
      <w:proofErr w:type="gramEnd"/>
      <w:r>
        <w:rPr>
          <w:b/>
          <w:bCs/>
        </w:rPr>
        <w:t xml:space="preserve"> </w:t>
      </w:r>
      <w:r w:rsidRPr="00F9750F">
        <w:t xml:space="preserve">Calculates </w:t>
      </w:r>
      <w:r>
        <w:t>the Reynolds number. If Re&lt;</w:t>
      </w:r>
      <w:proofErr w:type="gramStart"/>
      <w:r>
        <w:t>50000 ,</w:t>
      </w:r>
      <w:proofErr w:type="gramEnd"/>
      <w:r>
        <w:t xml:space="preserve"> no swoosh sound. (Reynolds number is 2000 for internal flow (pipe, closed duct etc. but it is </w:t>
      </w:r>
      <w:r w:rsidRPr="00F9750F">
        <w:rPr>
          <w:b/>
          <w:bCs/>
        </w:rPr>
        <w:t>50000</w:t>
      </w:r>
      <w:r>
        <w:t xml:space="preserve"> for external flow like sword or air flow over plate </w:t>
      </w:r>
      <w:proofErr w:type="spellStart"/>
      <w:r>
        <w:t>etc</w:t>
      </w:r>
      <w:proofErr w:type="spellEnd"/>
      <w:r>
        <w:t>)</w:t>
      </w:r>
    </w:p>
    <w:p w14:paraId="3F24141D" w14:textId="3280278C" w:rsidR="00F9750F" w:rsidRDefault="00F9750F" w:rsidP="00F9750F">
      <w:pPr>
        <w:rPr>
          <w:b/>
          <w:bCs/>
        </w:rPr>
      </w:pPr>
      <w:r w:rsidRPr="00F9750F">
        <w:rPr>
          <w:b/>
          <w:bCs/>
        </w:rPr>
        <w:t>Pd swing:</w:t>
      </w:r>
    </w:p>
    <w:p w14:paraId="7979F834" w14:textId="6967BF39" w:rsidR="00F9750F" w:rsidRPr="00F9750F" w:rsidRDefault="00F9750F" w:rsidP="00F9750F">
      <w:r>
        <w:rPr>
          <w:b/>
          <w:bCs/>
        </w:rPr>
        <w:tab/>
      </w:r>
      <w:proofErr w:type="spellStart"/>
      <w:r>
        <w:rPr>
          <w:b/>
          <w:bCs/>
        </w:rPr>
        <w:t>Swosh_run_</w:t>
      </w:r>
      <w:proofErr w:type="gramStart"/>
      <w:r>
        <w:rPr>
          <w:b/>
          <w:bCs/>
        </w:rPr>
        <w:t>a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F9750F">
        <w:t>Execute swooshing sound with a proper timing command (</w:t>
      </w:r>
      <w:proofErr w:type="spellStart"/>
      <w:r w:rsidRPr="00F9750F">
        <w:t>vline</w:t>
      </w:r>
      <w:proofErr w:type="spellEnd"/>
      <w:r w:rsidRPr="00F9750F">
        <w:t>)</w:t>
      </w:r>
      <w:r>
        <w:t xml:space="preserve"> for user</w:t>
      </w:r>
    </w:p>
    <w:p w14:paraId="0193312B" w14:textId="68E0A4A8" w:rsidR="00F9750F" w:rsidRDefault="00F9750F" w:rsidP="00F9750F">
      <w:r>
        <w:rPr>
          <w:b/>
          <w:bCs/>
        </w:rPr>
        <w:lastRenderedPageBreak/>
        <w:tab/>
      </w:r>
      <w:proofErr w:type="spellStart"/>
      <w:r>
        <w:rPr>
          <w:b/>
          <w:bCs/>
        </w:rPr>
        <w:t>Swosh_run_</w:t>
      </w:r>
      <w:proofErr w:type="gramStart"/>
      <w:r>
        <w:rPr>
          <w:b/>
          <w:bCs/>
        </w:rPr>
        <w:t>b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F9750F">
        <w:t>Execute swooshing sound with a proper timing command (</w:t>
      </w:r>
      <w:proofErr w:type="spellStart"/>
      <w:r w:rsidRPr="00F9750F">
        <w:t>vline</w:t>
      </w:r>
      <w:proofErr w:type="spellEnd"/>
      <w:r w:rsidRPr="00F9750F">
        <w:t>)</w:t>
      </w:r>
      <w:r>
        <w:t xml:space="preserve"> for enemy.</w:t>
      </w:r>
    </w:p>
    <w:p w14:paraId="0D19B5FF" w14:textId="16D8B9C1" w:rsidR="002A0D93" w:rsidRDefault="002A0D93" w:rsidP="00F9750F">
      <w:r>
        <w:tab/>
      </w:r>
      <w:r>
        <w:tab/>
      </w:r>
      <w:proofErr w:type="spellStart"/>
      <w:proofErr w:type="gramStart"/>
      <w:r w:rsidRPr="002A0D93">
        <w:rPr>
          <w:b/>
          <w:bCs/>
        </w:rPr>
        <w:t>Swosh</w:t>
      </w:r>
      <w:proofErr w:type="spellEnd"/>
      <w:r w:rsidRPr="002A0D93">
        <w:rPr>
          <w:b/>
          <w:bCs/>
        </w:rPr>
        <w:t xml:space="preserve"> :</w:t>
      </w:r>
      <w:proofErr w:type="gramEnd"/>
      <w:r>
        <w:t xml:space="preserve"> Swoosh model, few bandpass filters and oscillator</w:t>
      </w:r>
    </w:p>
    <w:p w14:paraId="7CA4B108" w14:textId="3F00C69F" w:rsidR="002A0D93" w:rsidRPr="00F9750F" w:rsidRDefault="002A0D93" w:rsidP="00F9750F">
      <w:r>
        <w:tab/>
      </w:r>
      <w:r>
        <w:tab/>
      </w:r>
      <w:proofErr w:type="spellStart"/>
      <w:r w:rsidRPr="002A0D93">
        <w:rPr>
          <w:b/>
          <w:bCs/>
        </w:rPr>
        <w:t>Swosh_env_a</w:t>
      </w:r>
      <w:proofErr w:type="spellEnd"/>
      <w:r w:rsidRPr="002A0D93">
        <w:rPr>
          <w:b/>
          <w:bCs/>
        </w:rPr>
        <w:t>/</w:t>
      </w:r>
      <w:proofErr w:type="gramStart"/>
      <w:r w:rsidRPr="002A0D93">
        <w:rPr>
          <w:b/>
          <w:bCs/>
        </w:rPr>
        <w:t>b :</w:t>
      </w:r>
      <w:proofErr w:type="gramEnd"/>
      <w:r>
        <w:t xml:space="preserve"> Timing of swoosh for user/enemy</w:t>
      </w:r>
    </w:p>
    <w:p w14:paraId="2FC37CD9" w14:textId="645A2456" w:rsidR="00F9750F" w:rsidRPr="00F9750F" w:rsidRDefault="00F9750F" w:rsidP="00F9750F">
      <w:pPr>
        <w:rPr>
          <w:b/>
          <w:bCs/>
        </w:rPr>
      </w:pPr>
      <w:r>
        <w:rPr>
          <w:b/>
          <w:bCs/>
        </w:rPr>
        <w:tab/>
        <w:t xml:space="preserve">Pd </w:t>
      </w:r>
      <w:proofErr w:type="spellStart"/>
      <w:proofErr w:type="gramStart"/>
      <w:r>
        <w:rPr>
          <w:b/>
          <w:bCs/>
        </w:rPr>
        <w:t>fighttimer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F9750F">
        <w:t>Delays the opponents move</w:t>
      </w:r>
      <w:r w:rsidR="002A0D93">
        <w:t xml:space="preserve"> (random 100 -500ms</w:t>
      </w:r>
      <w:r w:rsidR="00725DCF">
        <w:t xml:space="preserve"> or 400-800ms</w:t>
      </w:r>
      <w:r w:rsidR="002A0D93">
        <w:t xml:space="preserve">): </w:t>
      </w:r>
      <w:r w:rsidRPr="00F9750F">
        <w:t>the second swoosh sound that you hear</w:t>
      </w:r>
    </w:p>
    <w:p w14:paraId="77DFCDFF" w14:textId="1CE226CB" w:rsidR="00D9456F" w:rsidRDefault="00D9456F">
      <w:r w:rsidRPr="00D9456F">
        <w:t>I did not know that "</w:t>
      </w:r>
      <w:proofErr w:type="spellStart"/>
      <w:r w:rsidRPr="00D9456F">
        <w:t>message"s</w:t>
      </w:r>
      <w:proofErr w:type="spellEnd"/>
      <w:r w:rsidRPr="00D9456F">
        <w:t xml:space="preserve"> are not visible on graph on parent. Did not have time to fix the appearance</w:t>
      </w:r>
    </w:p>
    <w:p w14:paraId="2AF70D98" w14:textId="693F409A" w:rsidR="002A0D93" w:rsidRPr="00D9456F" w:rsidRDefault="002A0D93">
      <w:proofErr w:type="gramStart"/>
      <w:r w:rsidRPr="002A0D93">
        <w:rPr>
          <w:b/>
          <w:bCs/>
        </w:rPr>
        <w:t xml:space="preserve">Hit </w:t>
      </w:r>
      <w:r>
        <w:t>:</w:t>
      </w:r>
      <w:proofErr w:type="gramEnd"/>
      <w:r>
        <w:t xml:space="preserve"> Model of hitting sound, it also have a ping metallic sound to represent the actual reverberation of the sword if there is an impact.</w:t>
      </w:r>
      <w:r w:rsidRPr="00F2733D">
        <w:rPr>
          <w:b/>
          <w:bCs/>
        </w:rPr>
        <w:t xml:space="preserve"> </w:t>
      </w:r>
      <w:r w:rsidR="00F2733D" w:rsidRPr="00F2733D">
        <w:rPr>
          <w:b/>
          <w:bCs/>
        </w:rPr>
        <w:t>(</w:t>
      </w:r>
      <w:proofErr w:type="spellStart"/>
      <w:r w:rsidR="00F2733D" w:rsidRPr="00F2733D">
        <w:rPr>
          <w:b/>
          <w:bCs/>
        </w:rPr>
        <w:t>swordping</w:t>
      </w:r>
      <w:proofErr w:type="spellEnd"/>
      <w:r w:rsidR="00F2733D" w:rsidRPr="00F2733D">
        <w:rPr>
          <w:b/>
          <w:bCs/>
        </w:rPr>
        <w:t xml:space="preserve"> ~)</w:t>
      </w:r>
    </w:p>
    <w:p w14:paraId="5F9DE24D" w14:textId="77777777" w:rsidR="00D9456F" w:rsidRPr="00D9456F" w:rsidRDefault="00D9456F">
      <w:pPr>
        <w:rPr>
          <w:b/>
          <w:bCs/>
        </w:rPr>
      </w:pPr>
    </w:p>
    <w:sectPr w:rsidR="00D9456F" w:rsidRPr="00D9456F" w:rsidSect="00FC7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481"/>
    <w:multiLevelType w:val="hybridMultilevel"/>
    <w:tmpl w:val="2690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32AAB"/>
    <w:multiLevelType w:val="hybridMultilevel"/>
    <w:tmpl w:val="2DC4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A4"/>
    <w:rsid w:val="00052986"/>
    <w:rsid w:val="00142DC8"/>
    <w:rsid w:val="002A0D93"/>
    <w:rsid w:val="00447EA4"/>
    <w:rsid w:val="0058613D"/>
    <w:rsid w:val="00725DCF"/>
    <w:rsid w:val="00875AA9"/>
    <w:rsid w:val="008B4453"/>
    <w:rsid w:val="00D71FA8"/>
    <w:rsid w:val="00D9456F"/>
    <w:rsid w:val="00DC48D2"/>
    <w:rsid w:val="00F2733D"/>
    <w:rsid w:val="00F9750F"/>
    <w:rsid w:val="00F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3573"/>
  <w15:chartTrackingRefBased/>
  <w15:docId w15:val="{6F99DD66-73E7-4125-84FE-0BFB1A35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725DCF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72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slisozluk.net/incompatiblity-nedir-ne-deme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Erdem</dc:creator>
  <cp:keywords/>
  <dc:description/>
  <cp:lastModifiedBy>Ege Erdem</cp:lastModifiedBy>
  <cp:revision>6</cp:revision>
  <dcterms:created xsi:type="dcterms:W3CDTF">2018-06-08T20:01:00Z</dcterms:created>
  <dcterms:modified xsi:type="dcterms:W3CDTF">2018-06-08T20:52:00Z</dcterms:modified>
</cp:coreProperties>
</file>