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A58" w:rsidRPr="00526C94" w:rsidRDefault="00677A58" w:rsidP="00677A58">
      <w:pPr>
        <w:spacing w:line="240" w:lineRule="auto"/>
        <w:jc w:val="both"/>
        <w:rPr>
          <w:rFonts w:ascii="Times New Roman" w:hAnsi="Times New Roman" w:cs="Times New Roman"/>
          <w:b/>
          <w:sz w:val="24"/>
        </w:rPr>
      </w:pPr>
      <w:r w:rsidRPr="00526C94">
        <w:rPr>
          <w:rFonts w:ascii="Times New Roman" w:hAnsi="Times New Roman" w:cs="Times New Roman"/>
          <w:b/>
          <w:sz w:val="24"/>
        </w:rPr>
        <w:t>PREVENTIVE MAINTENANCE</w:t>
      </w:r>
    </w:p>
    <w:p w:rsidR="00677A58" w:rsidRPr="00526C94" w:rsidRDefault="00677A58" w:rsidP="00677A58">
      <w:pPr>
        <w:spacing w:line="240" w:lineRule="auto"/>
        <w:jc w:val="both"/>
        <w:rPr>
          <w:rFonts w:ascii="Times New Roman" w:hAnsi="Times New Roman" w:cs="Times New Roman"/>
          <w:b/>
          <w:sz w:val="24"/>
        </w:rPr>
      </w:pPr>
      <w:r w:rsidRPr="00526C94">
        <w:rPr>
          <w:rFonts w:ascii="Times New Roman" w:hAnsi="Times New Roman" w:cs="Times New Roman"/>
          <w:b/>
          <w:sz w:val="24"/>
        </w:rPr>
        <w:t>Dirt</w:t>
      </w:r>
    </w:p>
    <w:p w:rsidR="00677A58" w:rsidRPr="00526C94" w:rsidRDefault="00677A58" w:rsidP="00677A58">
      <w:pPr>
        <w:spacing w:line="240" w:lineRule="auto"/>
        <w:jc w:val="both"/>
        <w:rPr>
          <w:rFonts w:ascii="Times New Roman" w:hAnsi="Times New Roman" w:cs="Times New Roman"/>
          <w:sz w:val="24"/>
        </w:rPr>
      </w:pPr>
      <w:r w:rsidRPr="00526C94">
        <w:rPr>
          <w:rFonts w:ascii="Times New Roman" w:hAnsi="Times New Roman" w:cs="Times New Roman"/>
          <w:b/>
          <w:sz w:val="24"/>
        </w:rPr>
        <w:t>What Dirt Does To Hydraulic Components</w:t>
      </w:r>
      <w:r w:rsidRPr="00526C94">
        <w:rPr>
          <w:rFonts w:ascii="Times New Roman" w:hAnsi="Times New Roman" w:cs="Times New Roman"/>
          <w:sz w:val="24"/>
        </w:rPr>
        <w:t>?</w:t>
      </w:r>
    </w:p>
    <w:p w:rsidR="00677A58" w:rsidRPr="00526C94" w:rsidRDefault="00677A58" w:rsidP="00677A58">
      <w:pPr>
        <w:spacing w:line="240" w:lineRule="auto"/>
        <w:jc w:val="both"/>
        <w:rPr>
          <w:rFonts w:ascii="Times New Roman" w:hAnsi="Times New Roman" w:cs="Times New Roman"/>
          <w:sz w:val="24"/>
        </w:rPr>
      </w:pPr>
      <w:r w:rsidRPr="00526C94">
        <w:rPr>
          <w:rFonts w:ascii="Times New Roman" w:hAnsi="Times New Roman" w:cs="Times New Roman"/>
          <w:sz w:val="24"/>
        </w:rPr>
        <w:t>Hydraulic component manufacturers agree that dirt is responsible for a majority of malfunctions and unsatisfactory component performance. Here is what dirt does to components:</w:t>
      </w:r>
    </w:p>
    <w:p w:rsidR="00677A58" w:rsidRPr="00526C94" w:rsidRDefault="00677A58" w:rsidP="00677A58">
      <w:pPr>
        <w:spacing w:line="240" w:lineRule="auto"/>
        <w:jc w:val="both"/>
        <w:rPr>
          <w:rFonts w:ascii="Times New Roman" w:hAnsi="Times New Roman" w:cs="Times New Roman"/>
          <w:b/>
          <w:sz w:val="24"/>
        </w:rPr>
      </w:pPr>
      <w:r w:rsidRPr="00526C94">
        <w:rPr>
          <w:rFonts w:ascii="Times New Roman" w:hAnsi="Times New Roman" w:cs="Times New Roman"/>
          <w:b/>
          <w:sz w:val="24"/>
        </w:rPr>
        <w:t>PUMPS:</w:t>
      </w:r>
    </w:p>
    <w:p w:rsidR="00677A58" w:rsidRPr="00526C94" w:rsidRDefault="00677A58" w:rsidP="00677A58">
      <w:pPr>
        <w:pStyle w:val="ListParagraph"/>
        <w:numPr>
          <w:ilvl w:val="0"/>
          <w:numId w:val="1"/>
        </w:numPr>
        <w:spacing w:line="240" w:lineRule="auto"/>
        <w:jc w:val="both"/>
        <w:rPr>
          <w:rFonts w:ascii="Times New Roman" w:hAnsi="Times New Roman" w:cs="Times New Roman"/>
          <w:sz w:val="24"/>
        </w:rPr>
      </w:pPr>
      <w:r w:rsidRPr="00526C94">
        <w:rPr>
          <w:rFonts w:ascii="Times New Roman" w:hAnsi="Times New Roman" w:cs="Times New Roman"/>
          <w:sz w:val="24"/>
        </w:rPr>
        <w:t>Erodes wear plates.</w:t>
      </w:r>
    </w:p>
    <w:p w:rsidR="00677A58" w:rsidRPr="00526C94" w:rsidRDefault="00677A58" w:rsidP="00677A58">
      <w:pPr>
        <w:pStyle w:val="ListParagraph"/>
        <w:numPr>
          <w:ilvl w:val="0"/>
          <w:numId w:val="1"/>
        </w:numPr>
        <w:spacing w:line="240" w:lineRule="auto"/>
        <w:jc w:val="both"/>
        <w:rPr>
          <w:rFonts w:ascii="Times New Roman" w:hAnsi="Times New Roman" w:cs="Times New Roman"/>
          <w:sz w:val="24"/>
        </w:rPr>
      </w:pPr>
      <w:r w:rsidRPr="00526C94">
        <w:rPr>
          <w:rFonts w:ascii="Times New Roman" w:hAnsi="Times New Roman" w:cs="Times New Roman"/>
          <w:sz w:val="24"/>
        </w:rPr>
        <w:t>Causes sticking of vanes creating erratic action.</w:t>
      </w:r>
    </w:p>
    <w:p w:rsidR="00677A58" w:rsidRPr="00526C94" w:rsidRDefault="00677A58" w:rsidP="00677A58">
      <w:pPr>
        <w:pStyle w:val="ListParagraph"/>
        <w:numPr>
          <w:ilvl w:val="0"/>
          <w:numId w:val="1"/>
        </w:numPr>
        <w:spacing w:line="240" w:lineRule="auto"/>
        <w:jc w:val="both"/>
        <w:rPr>
          <w:rFonts w:ascii="Times New Roman" w:hAnsi="Times New Roman" w:cs="Times New Roman"/>
          <w:sz w:val="24"/>
        </w:rPr>
      </w:pPr>
      <w:r w:rsidRPr="00526C94">
        <w:rPr>
          <w:rFonts w:ascii="Times New Roman" w:hAnsi="Times New Roman" w:cs="Times New Roman"/>
          <w:sz w:val="24"/>
        </w:rPr>
        <w:t>Wears out rotor slots.</w:t>
      </w:r>
    </w:p>
    <w:p w:rsidR="00677A58" w:rsidRPr="00526C94" w:rsidRDefault="00677A58" w:rsidP="00677A58">
      <w:pPr>
        <w:pStyle w:val="ListParagraph"/>
        <w:numPr>
          <w:ilvl w:val="0"/>
          <w:numId w:val="1"/>
        </w:numPr>
        <w:spacing w:line="240" w:lineRule="auto"/>
        <w:jc w:val="both"/>
        <w:rPr>
          <w:rFonts w:ascii="Times New Roman" w:hAnsi="Times New Roman" w:cs="Times New Roman"/>
          <w:sz w:val="24"/>
        </w:rPr>
      </w:pPr>
      <w:r w:rsidRPr="00526C94">
        <w:rPr>
          <w:rFonts w:ascii="Times New Roman" w:hAnsi="Times New Roman" w:cs="Times New Roman"/>
          <w:sz w:val="24"/>
        </w:rPr>
        <w:t>Increases shaft journal and bearing wear.</w:t>
      </w:r>
    </w:p>
    <w:p w:rsidR="00677A58" w:rsidRPr="00526C94" w:rsidRDefault="00677A58" w:rsidP="00677A58">
      <w:pPr>
        <w:pStyle w:val="ListParagraph"/>
        <w:numPr>
          <w:ilvl w:val="0"/>
          <w:numId w:val="1"/>
        </w:numPr>
        <w:spacing w:line="240" w:lineRule="auto"/>
        <w:jc w:val="both"/>
        <w:rPr>
          <w:rFonts w:ascii="Times New Roman" w:hAnsi="Times New Roman" w:cs="Times New Roman"/>
          <w:sz w:val="24"/>
        </w:rPr>
      </w:pPr>
      <w:r w:rsidRPr="00526C94">
        <w:rPr>
          <w:rFonts w:ascii="Times New Roman" w:hAnsi="Times New Roman" w:cs="Times New Roman"/>
          <w:sz w:val="24"/>
        </w:rPr>
        <w:t>Increases gear wear with resultant inefficiency.</w:t>
      </w:r>
    </w:p>
    <w:p w:rsidR="00677A58" w:rsidRPr="00526C94" w:rsidRDefault="00677A58" w:rsidP="00677A58">
      <w:pPr>
        <w:pStyle w:val="ListParagraph"/>
        <w:numPr>
          <w:ilvl w:val="0"/>
          <w:numId w:val="1"/>
        </w:numPr>
        <w:spacing w:line="240" w:lineRule="auto"/>
        <w:jc w:val="both"/>
        <w:rPr>
          <w:rFonts w:ascii="Times New Roman" w:hAnsi="Times New Roman" w:cs="Times New Roman"/>
          <w:sz w:val="24"/>
        </w:rPr>
      </w:pPr>
      <w:r w:rsidRPr="00526C94">
        <w:rPr>
          <w:rFonts w:ascii="Times New Roman" w:hAnsi="Times New Roman" w:cs="Times New Roman"/>
          <w:sz w:val="24"/>
        </w:rPr>
        <w:t>Increases piston and sleeve wear with resultant inefficiency.</w:t>
      </w:r>
    </w:p>
    <w:p w:rsidR="00677A58" w:rsidRPr="00526C94" w:rsidRDefault="00677A58" w:rsidP="00677A58">
      <w:pPr>
        <w:spacing w:line="240" w:lineRule="auto"/>
        <w:jc w:val="both"/>
        <w:rPr>
          <w:rFonts w:ascii="Times New Roman" w:hAnsi="Times New Roman" w:cs="Times New Roman"/>
          <w:sz w:val="24"/>
        </w:rPr>
      </w:pPr>
      <w:r w:rsidRPr="00526C94">
        <w:rPr>
          <w:rFonts w:ascii="Times New Roman" w:hAnsi="Times New Roman" w:cs="Times New Roman"/>
          <w:sz w:val="24"/>
        </w:rPr>
        <w:t>Dirt in compensator controls on variable volume pumps causes sticking slow response, and erratic delivery thus affecting the entire system, creating excessive heat and inefficient use of horsepower.</w:t>
      </w:r>
    </w:p>
    <w:p w:rsidR="00677A58" w:rsidRPr="00526C94" w:rsidRDefault="00677A58" w:rsidP="00677A58">
      <w:pPr>
        <w:spacing w:line="240" w:lineRule="auto"/>
        <w:jc w:val="both"/>
        <w:rPr>
          <w:rFonts w:ascii="Times New Roman" w:hAnsi="Times New Roman" w:cs="Times New Roman"/>
          <w:b/>
          <w:sz w:val="24"/>
        </w:rPr>
      </w:pPr>
      <w:r w:rsidRPr="00526C94">
        <w:rPr>
          <w:rFonts w:ascii="Times New Roman" w:hAnsi="Times New Roman" w:cs="Times New Roman"/>
          <w:b/>
          <w:sz w:val="24"/>
        </w:rPr>
        <w:t>RELIEF VALVES</w:t>
      </w:r>
    </w:p>
    <w:p w:rsidR="00677A58" w:rsidRPr="00526C94" w:rsidRDefault="00677A58" w:rsidP="00677A58">
      <w:pPr>
        <w:pStyle w:val="ListParagraph"/>
        <w:numPr>
          <w:ilvl w:val="0"/>
          <w:numId w:val="2"/>
        </w:numPr>
        <w:spacing w:line="240" w:lineRule="auto"/>
        <w:jc w:val="both"/>
        <w:rPr>
          <w:rFonts w:ascii="Times New Roman" w:hAnsi="Times New Roman" w:cs="Times New Roman"/>
          <w:sz w:val="24"/>
        </w:rPr>
      </w:pPr>
      <w:r w:rsidRPr="00526C94">
        <w:rPr>
          <w:rFonts w:ascii="Times New Roman" w:hAnsi="Times New Roman" w:cs="Times New Roman"/>
          <w:sz w:val="24"/>
        </w:rPr>
        <w:t>Causes chatter.</w:t>
      </w:r>
    </w:p>
    <w:p w:rsidR="00677A58" w:rsidRPr="00526C94" w:rsidRDefault="00677A58" w:rsidP="00677A58">
      <w:pPr>
        <w:pStyle w:val="ListParagraph"/>
        <w:numPr>
          <w:ilvl w:val="0"/>
          <w:numId w:val="2"/>
        </w:numPr>
        <w:spacing w:line="240" w:lineRule="auto"/>
        <w:jc w:val="both"/>
        <w:rPr>
          <w:rFonts w:ascii="Times New Roman" w:hAnsi="Times New Roman" w:cs="Times New Roman"/>
          <w:sz w:val="24"/>
        </w:rPr>
      </w:pPr>
      <w:r w:rsidRPr="00526C94">
        <w:rPr>
          <w:rFonts w:ascii="Times New Roman" w:hAnsi="Times New Roman" w:cs="Times New Roman"/>
          <w:sz w:val="24"/>
        </w:rPr>
        <w:t>Causes seat wear in relief valve.</w:t>
      </w:r>
    </w:p>
    <w:p w:rsidR="00677A58" w:rsidRPr="00526C94" w:rsidRDefault="00677A58" w:rsidP="00677A58">
      <w:pPr>
        <w:spacing w:line="240" w:lineRule="auto"/>
        <w:jc w:val="both"/>
        <w:rPr>
          <w:rFonts w:ascii="Times New Roman" w:hAnsi="Times New Roman" w:cs="Times New Roman"/>
          <w:sz w:val="24"/>
        </w:rPr>
      </w:pPr>
      <w:r w:rsidRPr="00526C94">
        <w:rPr>
          <w:rFonts w:ascii="Times New Roman" w:hAnsi="Times New Roman" w:cs="Times New Roman"/>
          <w:sz w:val="24"/>
        </w:rPr>
        <w:t>Accumulated dirt causes relief valves to fail and pressure becomes erratic which affects the SAFETY and FUNCTION of entire system.</w:t>
      </w:r>
    </w:p>
    <w:p w:rsidR="00677A58" w:rsidRPr="00526C94" w:rsidRDefault="00677A58" w:rsidP="00677A58">
      <w:pPr>
        <w:spacing w:line="240" w:lineRule="auto"/>
        <w:jc w:val="both"/>
        <w:rPr>
          <w:rFonts w:ascii="Times New Roman" w:hAnsi="Times New Roman" w:cs="Times New Roman"/>
          <w:b/>
          <w:sz w:val="24"/>
        </w:rPr>
      </w:pPr>
      <w:r w:rsidRPr="00526C94">
        <w:rPr>
          <w:rFonts w:ascii="Times New Roman" w:hAnsi="Times New Roman" w:cs="Times New Roman"/>
          <w:b/>
          <w:sz w:val="24"/>
        </w:rPr>
        <w:t>DIRECTIONAL VALVES</w:t>
      </w:r>
    </w:p>
    <w:p w:rsidR="00677A58" w:rsidRPr="00526C94" w:rsidRDefault="00677A58" w:rsidP="00677A58">
      <w:pPr>
        <w:pStyle w:val="ListParagraph"/>
        <w:numPr>
          <w:ilvl w:val="0"/>
          <w:numId w:val="3"/>
        </w:numPr>
        <w:spacing w:line="240" w:lineRule="auto"/>
        <w:jc w:val="both"/>
        <w:rPr>
          <w:rFonts w:ascii="Times New Roman" w:hAnsi="Times New Roman" w:cs="Times New Roman"/>
          <w:sz w:val="24"/>
        </w:rPr>
      </w:pPr>
      <w:r w:rsidRPr="00526C94">
        <w:rPr>
          <w:rFonts w:ascii="Times New Roman" w:hAnsi="Times New Roman" w:cs="Times New Roman"/>
          <w:sz w:val="24"/>
        </w:rPr>
        <w:t>Causes plugged orifices.</w:t>
      </w:r>
    </w:p>
    <w:p w:rsidR="00677A58" w:rsidRPr="00526C94" w:rsidRDefault="00677A58" w:rsidP="00677A58">
      <w:pPr>
        <w:pStyle w:val="ListParagraph"/>
        <w:numPr>
          <w:ilvl w:val="0"/>
          <w:numId w:val="3"/>
        </w:numPr>
        <w:spacing w:line="240" w:lineRule="auto"/>
        <w:jc w:val="both"/>
        <w:rPr>
          <w:rFonts w:ascii="Times New Roman" w:hAnsi="Times New Roman" w:cs="Times New Roman"/>
          <w:sz w:val="24"/>
        </w:rPr>
      </w:pPr>
      <w:r w:rsidRPr="00526C94">
        <w:rPr>
          <w:rFonts w:ascii="Times New Roman" w:hAnsi="Times New Roman" w:cs="Times New Roman"/>
          <w:sz w:val="24"/>
        </w:rPr>
        <w:t>Causes wear to spool and body glands creating excess leakage.</w:t>
      </w:r>
    </w:p>
    <w:p w:rsidR="00677A58" w:rsidRPr="00526C94" w:rsidRDefault="00677A58" w:rsidP="00677A58">
      <w:pPr>
        <w:pStyle w:val="ListParagraph"/>
        <w:numPr>
          <w:ilvl w:val="0"/>
          <w:numId w:val="3"/>
        </w:numPr>
        <w:spacing w:line="240" w:lineRule="auto"/>
        <w:jc w:val="both"/>
        <w:rPr>
          <w:rFonts w:ascii="Times New Roman" w:hAnsi="Times New Roman" w:cs="Times New Roman"/>
          <w:sz w:val="24"/>
        </w:rPr>
      </w:pPr>
      <w:r w:rsidRPr="00526C94">
        <w:rPr>
          <w:rFonts w:ascii="Times New Roman" w:hAnsi="Times New Roman" w:cs="Times New Roman"/>
          <w:sz w:val="24"/>
        </w:rPr>
        <w:t>Causes spools to stick with resultant solenoid FAILURE.</w:t>
      </w:r>
    </w:p>
    <w:p w:rsidR="00677A58" w:rsidRPr="00526C94" w:rsidRDefault="00677A58" w:rsidP="00677A58">
      <w:pPr>
        <w:spacing w:line="240" w:lineRule="auto"/>
        <w:jc w:val="both"/>
        <w:rPr>
          <w:rFonts w:ascii="Times New Roman" w:hAnsi="Times New Roman" w:cs="Times New Roman"/>
          <w:sz w:val="24"/>
        </w:rPr>
      </w:pPr>
      <w:r w:rsidRPr="00526C94">
        <w:rPr>
          <w:rFonts w:ascii="Times New Roman" w:hAnsi="Times New Roman" w:cs="Times New Roman"/>
          <w:sz w:val="24"/>
        </w:rPr>
        <w:t>Sticking valves can cause excessive shock loads and damage hose, piping fittings and various other components.</w:t>
      </w:r>
    </w:p>
    <w:p w:rsidR="00677A58" w:rsidRPr="00526C94" w:rsidRDefault="00677A58" w:rsidP="00677A58">
      <w:pPr>
        <w:spacing w:line="240" w:lineRule="auto"/>
        <w:jc w:val="both"/>
        <w:rPr>
          <w:rFonts w:ascii="Times New Roman" w:hAnsi="Times New Roman" w:cs="Times New Roman"/>
          <w:b/>
          <w:sz w:val="24"/>
        </w:rPr>
      </w:pPr>
      <w:r w:rsidRPr="00526C94">
        <w:rPr>
          <w:rFonts w:ascii="Times New Roman" w:hAnsi="Times New Roman" w:cs="Times New Roman"/>
          <w:b/>
          <w:sz w:val="24"/>
        </w:rPr>
        <w:t>CHECK VALVES</w:t>
      </w:r>
    </w:p>
    <w:p w:rsidR="00677A58" w:rsidRPr="00526C94" w:rsidRDefault="00677A58" w:rsidP="00677A58">
      <w:pPr>
        <w:pStyle w:val="ListParagraph"/>
        <w:numPr>
          <w:ilvl w:val="0"/>
          <w:numId w:val="4"/>
        </w:numPr>
        <w:spacing w:line="240" w:lineRule="auto"/>
        <w:jc w:val="both"/>
        <w:rPr>
          <w:rFonts w:ascii="Times New Roman" w:hAnsi="Times New Roman" w:cs="Times New Roman"/>
          <w:sz w:val="24"/>
        </w:rPr>
      </w:pPr>
      <w:r w:rsidRPr="00526C94">
        <w:rPr>
          <w:rFonts w:ascii="Times New Roman" w:hAnsi="Times New Roman" w:cs="Times New Roman"/>
          <w:sz w:val="24"/>
        </w:rPr>
        <w:t>Causes wear on poppets and seats creating leakage.</w:t>
      </w:r>
    </w:p>
    <w:p w:rsidR="00677A58" w:rsidRPr="00526C94" w:rsidRDefault="00677A58" w:rsidP="00677A58">
      <w:pPr>
        <w:spacing w:line="240" w:lineRule="auto"/>
        <w:jc w:val="both"/>
        <w:rPr>
          <w:rFonts w:ascii="Times New Roman" w:hAnsi="Times New Roman" w:cs="Times New Roman"/>
          <w:sz w:val="24"/>
        </w:rPr>
      </w:pPr>
      <w:r w:rsidRPr="00526C94">
        <w:rPr>
          <w:rFonts w:ascii="Times New Roman" w:hAnsi="Times New Roman" w:cs="Times New Roman"/>
          <w:sz w:val="24"/>
        </w:rPr>
        <w:t>Dirt in valves permits fluid to by-pass check valves.</w:t>
      </w:r>
    </w:p>
    <w:p w:rsidR="00526C94" w:rsidRDefault="00526C94" w:rsidP="00677A58">
      <w:pPr>
        <w:spacing w:line="240" w:lineRule="auto"/>
        <w:jc w:val="both"/>
        <w:rPr>
          <w:rFonts w:ascii="Times New Roman" w:hAnsi="Times New Roman" w:cs="Times New Roman"/>
          <w:b/>
          <w:sz w:val="24"/>
        </w:rPr>
      </w:pPr>
    </w:p>
    <w:p w:rsidR="00526C94" w:rsidRDefault="00526C94" w:rsidP="00677A58">
      <w:pPr>
        <w:spacing w:line="240" w:lineRule="auto"/>
        <w:jc w:val="both"/>
        <w:rPr>
          <w:rFonts w:ascii="Times New Roman" w:hAnsi="Times New Roman" w:cs="Times New Roman"/>
          <w:b/>
          <w:sz w:val="24"/>
        </w:rPr>
      </w:pPr>
    </w:p>
    <w:p w:rsidR="00677A58" w:rsidRPr="00526C94" w:rsidRDefault="00677A58" w:rsidP="00677A58">
      <w:pPr>
        <w:spacing w:line="240" w:lineRule="auto"/>
        <w:jc w:val="both"/>
        <w:rPr>
          <w:rFonts w:ascii="Times New Roman" w:hAnsi="Times New Roman" w:cs="Times New Roman"/>
          <w:b/>
          <w:sz w:val="24"/>
        </w:rPr>
      </w:pPr>
      <w:bookmarkStart w:id="0" w:name="_GoBack"/>
      <w:bookmarkEnd w:id="0"/>
      <w:r w:rsidRPr="00526C94">
        <w:rPr>
          <w:rFonts w:ascii="Times New Roman" w:hAnsi="Times New Roman" w:cs="Times New Roman"/>
          <w:b/>
          <w:sz w:val="24"/>
        </w:rPr>
        <w:lastRenderedPageBreak/>
        <w:t>CYLINDERS</w:t>
      </w:r>
    </w:p>
    <w:p w:rsidR="00677A58" w:rsidRPr="00526C94" w:rsidRDefault="00677A58" w:rsidP="00677A58">
      <w:pPr>
        <w:pStyle w:val="ListParagraph"/>
        <w:numPr>
          <w:ilvl w:val="0"/>
          <w:numId w:val="4"/>
        </w:numPr>
        <w:spacing w:line="240" w:lineRule="auto"/>
        <w:jc w:val="both"/>
        <w:rPr>
          <w:rFonts w:ascii="Times New Roman" w:hAnsi="Times New Roman" w:cs="Times New Roman"/>
          <w:sz w:val="24"/>
        </w:rPr>
      </w:pPr>
      <w:r w:rsidRPr="00526C94">
        <w:rPr>
          <w:rFonts w:ascii="Times New Roman" w:hAnsi="Times New Roman" w:cs="Times New Roman"/>
          <w:sz w:val="24"/>
        </w:rPr>
        <w:t>Causes excessive wear of cylinder rod, packing and bore.</w:t>
      </w:r>
    </w:p>
    <w:p w:rsidR="00677A58" w:rsidRPr="00526C94" w:rsidRDefault="00677A58" w:rsidP="00677A58">
      <w:pPr>
        <w:pStyle w:val="ListParagraph"/>
        <w:numPr>
          <w:ilvl w:val="0"/>
          <w:numId w:val="4"/>
        </w:numPr>
        <w:spacing w:line="240" w:lineRule="auto"/>
        <w:jc w:val="both"/>
        <w:rPr>
          <w:rFonts w:ascii="Times New Roman" w:hAnsi="Times New Roman" w:cs="Times New Roman"/>
          <w:sz w:val="24"/>
        </w:rPr>
      </w:pPr>
      <w:r w:rsidRPr="00526C94">
        <w:rPr>
          <w:rFonts w:ascii="Times New Roman" w:hAnsi="Times New Roman" w:cs="Times New Roman"/>
          <w:sz w:val="24"/>
        </w:rPr>
        <w:t>Causes cushions to malfunction.</w:t>
      </w:r>
    </w:p>
    <w:p w:rsidR="00677A58" w:rsidRPr="00526C94" w:rsidRDefault="00677A58" w:rsidP="00677A58">
      <w:pPr>
        <w:spacing w:line="240" w:lineRule="auto"/>
        <w:rPr>
          <w:rFonts w:ascii="Times New Roman" w:hAnsi="Times New Roman" w:cs="Times New Roman"/>
          <w:b/>
          <w:sz w:val="24"/>
        </w:rPr>
      </w:pPr>
    </w:p>
    <w:p w:rsidR="00677A58" w:rsidRPr="00526C94" w:rsidRDefault="00677A58" w:rsidP="00677A58">
      <w:pPr>
        <w:spacing w:line="240" w:lineRule="auto"/>
        <w:jc w:val="both"/>
        <w:rPr>
          <w:rFonts w:ascii="Times New Roman" w:hAnsi="Times New Roman" w:cs="Times New Roman"/>
          <w:b/>
          <w:sz w:val="24"/>
        </w:rPr>
      </w:pPr>
      <w:r w:rsidRPr="00526C94">
        <w:rPr>
          <w:rFonts w:ascii="Times New Roman" w:hAnsi="Times New Roman" w:cs="Times New Roman"/>
          <w:b/>
          <w:sz w:val="24"/>
        </w:rPr>
        <w:t>HEAT</w:t>
      </w:r>
    </w:p>
    <w:p w:rsidR="00677A58" w:rsidRPr="00526C94" w:rsidRDefault="00677A58" w:rsidP="00677A58">
      <w:pPr>
        <w:tabs>
          <w:tab w:val="center" w:pos="4680"/>
        </w:tabs>
        <w:spacing w:line="240" w:lineRule="auto"/>
        <w:jc w:val="both"/>
        <w:rPr>
          <w:rFonts w:ascii="Times New Roman" w:hAnsi="Times New Roman" w:cs="Times New Roman"/>
          <w:b/>
          <w:sz w:val="24"/>
        </w:rPr>
      </w:pPr>
      <w:r w:rsidRPr="00526C94">
        <w:rPr>
          <w:rFonts w:ascii="Times New Roman" w:hAnsi="Times New Roman" w:cs="Times New Roman"/>
          <w:b/>
          <w:sz w:val="24"/>
        </w:rPr>
        <w:t>Maintaining Proper Oil Temperature</w:t>
      </w:r>
    </w:p>
    <w:p w:rsidR="00677A58" w:rsidRPr="00526C94" w:rsidRDefault="00677A58" w:rsidP="00677A58">
      <w:pPr>
        <w:tabs>
          <w:tab w:val="center" w:pos="4680"/>
        </w:tabs>
        <w:spacing w:line="240" w:lineRule="auto"/>
        <w:jc w:val="both"/>
        <w:rPr>
          <w:rFonts w:ascii="Times New Roman" w:hAnsi="Times New Roman" w:cs="Times New Roman"/>
          <w:sz w:val="24"/>
        </w:rPr>
      </w:pPr>
      <w:r w:rsidRPr="00526C94">
        <w:rPr>
          <w:rFonts w:ascii="Times New Roman" w:hAnsi="Times New Roman" w:cs="Times New Roman"/>
          <w:sz w:val="24"/>
        </w:rPr>
        <w:t>Hot oil in your Coiled Tubing Units hydraulic system is one of the primary causes of poor operation, component failure, and downtime. Here are some pointers on maintaining proper oil temperature.</w:t>
      </w:r>
    </w:p>
    <w:p w:rsidR="00677A58" w:rsidRPr="00526C94" w:rsidRDefault="00677A58" w:rsidP="00677A58">
      <w:pPr>
        <w:tabs>
          <w:tab w:val="center" w:pos="4680"/>
        </w:tabs>
        <w:spacing w:line="240" w:lineRule="auto"/>
        <w:jc w:val="both"/>
        <w:rPr>
          <w:rFonts w:ascii="Times New Roman" w:hAnsi="Times New Roman" w:cs="Times New Roman"/>
          <w:sz w:val="24"/>
        </w:rPr>
      </w:pPr>
      <w:r w:rsidRPr="00526C94">
        <w:rPr>
          <w:rFonts w:ascii="Times New Roman" w:hAnsi="Times New Roman" w:cs="Times New Roman"/>
          <w:sz w:val="24"/>
        </w:rPr>
        <w:t>The oil in your hydraulic system was designed for operation within a specified temperature range. You may be able to run it at hotter temperatures for short periods of time intermittently, without bad effects. If you run continuously with oil that is too hot, however, the hydraulic components on the CTU will operate poorly and eventually key components will fail.</w:t>
      </w:r>
    </w:p>
    <w:p w:rsidR="00677A58" w:rsidRPr="00526C94" w:rsidRDefault="00677A58" w:rsidP="00677A58">
      <w:pPr>
        <w:tabs>
          <w:tab w:val="center" w:pos="4680"/>
        </w:tabs>
        <w:spacing w:line="240" w:lineRule="auto"/>
        <w:jc w:val="both"/>
        <w:rPr>
          <w:rFonts w:ascii="Times New Roman" w:hAnsi="Times New Roman" w:cs="Times New Roman"/>
          <w:b/>
          <w:sz w:val="24"/>
        </w:rPr>
      </w:pPr>
      <w:r w:rsidRPr="00526C94">
        <w:rPr>
          <w:rFonts w:ascii="Times New Roman" w:hAnsi="Times New Roman" w:cs="Times New Roman"/>
          <w:b/>
          <w:sz w:val="24"/>
        </w:rPr>
        <w:t>HOW HOT IS “TOO HOT”?</w:t>
      </w:r>
    </w:p>
    <w:p w:rsidR="00677A58" w:rsidRPr="00526C94" w:rsidRDefault="00677A58" w:rsidP="00677A58">
      <w:pPr>
        <w:spacing w:line="240" w:lineRule="auto"/>
        <w:jc w:val="both"/>
        <w:rPr>
          <w:rFonts w:ascii="Times New Roman" w:hAnsi="Times New Roman" w:cs="Times New Roman"/>
          <w:sz w:val="24"/>
        </w:rPr>
      </w:pPr>
      <w:r w:rsidRPr="00526C94">
        <w:rPr>
          <w:rFonts w:ascii="Times New Roman" w:hAnsi="Times New Roman" w:cs="Times New Roman"/>
          <w:sz w:val="24"/>
        </w:rPr>
        <w:t>The unit will operate satisfactorily at any temperature between 100</w:t>
      </w:r>
      <w:r w:rsidRPr="00526C94">
        <w:rPr>
          <w:rFonts w:ascii="Times New Roman" w:hAnsi="Times New Roman" w:cs="Times New Roman"/>
          <w:sz w:val="24"/>
          <w:vertAlign w:val="superscript"/>
        </w:rPr>
        <w:t>o</w:t>
      </w:r>
      <w:r w:rsidRPr="00526C94">
        <w:rPr>
          <w:rFonts w:ascii="Times New Roman" w:hAnsi="Times New Roman" w:cs="Times New Roman"/>
          <w:sz w:val="24"/>
        </w:rPr>
        <w:t>F and 180</w:t>
      </w:r>
      <w:r w:rsidRPr="00526C94">
        <w:rPr>
          <w:rFonts w:ascii="Times New Roman" w:hAnsi="Times New Roman" w:cs="Times New Roman"/>
          <w:sz w:val="24"/>
          <w:vertAlign w:val="superscript"/>
        </w:rPr>
        <w:t>o</w:t>
      </w:r>
      <w:r w:rsidRPr="00526C94">
        <w:rPr>
          <w:rFonts w:ascii="Times New Roman" w:hAnsi="Times New Roman" w:cs="Times New Roman"/>
          <w:sz w:val="24"/>
        </w:rPr>
        <w:t>F. The lower the temperature that the unit is run at will prolong the life of the equipment and the hydraulic oils. The unit should normally operate in the range of 100</w:t>
      </w:r>
      <w:r w:rsidRPr="00526C94">
        <w:rPr>
          <w:rFonts w:ascii="Times New Roman" w:hAnsi="Times New Roman" w:cs="Times New Roman"/>
          <w:sz w:val="24"/>
          <w:vertAlign w:val="superscript"/>
        </w:rPr>
        <w:t>o</w:t>
      </w:r>
      <w:r w:rsidRPr="00526C94">
        <w:rPr>
          <w:rFonts w:ascii="Times New Roman" w:hAnsi="Times New Roman" w:cs="Times New Roman"/>
          <w:sz w:val="24"/>
        </w:rPr>
        <w:t>F to 150</w:t>
      </w:r>
      <w:r w:rsidRPr="00526C94">
        <w:rPr>
          <w:rFonts w:ascii="Times New Roman" w:hAnsi="Times New Roman" w:cs="Times New Roman"/>
          <w:sz w:val="24"/>
          <w:vertAlign w:val="superscript"/>
        </w:rPr>
        <w:t>o</w:t>
      </w:r>
      <w:r w:rsidRPr="00526C94">
        <w:rPr>
          <w:rFonts w:ascii="Times New Roman" w:hAnsi="Times New Roman" w:cs="Times New Roman"/>
          <w:sz w:val="24"/>
        </w:rPr>
        <w:t>F during efficient operations, although they may sometimes go a little higher. Prolonged running over 180oF is not recommended. If high temperatures are encountered, it will most likely be because too much fluid is been dumped across the relief valves. All fluid dumped across the relief valves generates heat. The higher the pressure and/or the volume, the worse the heat generation problem the operator is causing.</w:t>
      </w:r>
    </w:p>
    <w:p w:rsidR="00677A58" w:rsidRPr="00526C94" w:rsidRDefault="00677A58" w:rsidP="00677A58">
      <w:pPr>
        <w:spacing w:line="240" w:lineRule="auto"/>
        <w:jc w:val="both"/>
        <w:rPr>
          <w:rFonts w:ascii="Times New Roman" w:hAnsi="Times New Roman" w:cs="Times New Roman"/>
          <w:sz w:val="24"/>
        </w:rPr>
      </w:pPr>
      <w:r w:rsidRPr="00526C94">
        <w:rPr>
          <w:rFonts w:ascii="Times New Roman" w:hAnsi="Times New Roman" w:cs="Times New Roman"/>
          <w:sz w:val="24"/>
        </w:rPr>
        <w:t xml:space="preserve">The operational procedures should be studied and followed to allow the speed to be run at the lowest pump volume and pressure required, to extend the service life of the equipment. </w:t>
      </w:r>
    </w:p>
    <w:p w:rsidR="00677A58" w:rsidRPr="00526C94" w:rsidRDefault="00677A58" w:rsidP="00677A58">
      <w:pPr>
        <w:tabs>
          <w:tab w:val="center" w:pos="4680"/>
        </w:tabs>
        <w:spacing w:line="240" w:lineRule="auto"/>
        <w:jc w:val="both"/>
        <w:rPr>
          <w:rFonts w:ascii="Times New Roman" w:hAnsi="Times New Roman" w:cs="Times New Roman"/>
          <w:b/>
          <w:sz w:val="24"/>
        </w:rPr>
      </w:pPr>
      <w:r w:rsidRPr="00526C94">
        <w:rPr>
          <w:rFonts w:ascii="Times New Roman" w:hAnsi="Times New Roman" w:cs="Times New Roman"/>
          <w:b/>
          <w:sz w:val="24"/>
        </w:rPr>
        <w:t>ISOLATING TROUBLE SPOTS</w:t>
      </w:r>
    </w:p>
    <w:p w:rsidR="00677A58" w:rsidRPr="00526C94" w:rsidRDefault="00677A58" w:rsidP="00677A58">
      <w:pPr>
        <w:spacing w:line="240" w:lineRule="auto"/>
        <w:jc w:val="both"/>
        <w:rPr>
          <w:rFonts w:ascii="Times New Roman" w:hAnsi="Times New Roman" w:cs="Times New Roman"/>
          <w:b/>
          <w:sz w:val="24"/>
        </w:rPr>
      </w:pPr>
      <w:r w:rsidRPr="00526C94">
        <w:rPr>
          <w:rFonts w:ascii="Times New Roman" w:hAnsi="Times New Roman" w:cs="Times New Roman"/>
          <w:sz w:val="24"/>
        </w:rPr>
        <w:t>To determine which components are “running hot” and overheating the oil, feel the outlet fittings and lines at the valves, pumps and motors. If the oil is normal going into a component and hot coming out – that could be one of the troublemakers.</w:t>
      </w:r>
    </w:p>
    <w:p w:rsidR="00677A58" w:rsidRPr="00526C94" w:rsidRDefault="00677A58" w:rsidP="00677A58">
      <w:pPr>
        <w:spacing w:line="240" w:lineRule="auto"/>
        <w:jc w:val="both"/>
        <w:rPr>
          <w:rFonts w:ascii="Times New Roman" w:hAnsi="Times New Roman" w:cs="Times New Roman"/>
          <w:b/>
          <w:sz w:val="24"/>
        </w:rPr>
      </w:pPr>
      <w:r w:rsidRPr="00526C94">
        <w:rPr>
          <w:rFonts w:ascii="Times New Roman" w:hAnsi="Times New Roman" w:cs="Times New Roman"/>
          <w:b/>
          <w:sz w:val="24"/>
        </w:rPr>
        <w:t>LOOK, SMELL AND FEEL</w:t>
      </w:r>
    </w:p>
    <w:p w:rsidR="00677A58" w:rsidRPr="00526C94" w:rsidRDefault="00677A58" w:rsidP="00677A58">
      <w:pPr>
        <w:spacing w:line="240" w:lineRule="auto"/>
        <w:jc w:val="both"/>
        <w:rPr>
          <w:rFonts w:ascii="Times New Roman" w:hAnsi="Times New Roman" w:cs="Times New Roman"/>
          <w:sz w:val="24"/>
        </w:rPr>
      </w:pPr>
      <w:r w:rsidRPr="00526C94">
        <w:rPr>
          <w:rFonts w:ascii="Times New Roman" w:hAnsi="Times New Roman" w:cs="Times New Roman"/>
          <w:sz w:val="24"/>
        </w:rPr>
        <w:t>Checking oil temperature periodically is good preventive maintenance. So too is the practice of periodically syphoning an oil sample from the reservoir, and comparing it with a sample of clean, new oil.</w:t>
      </w:r>
    </w:p>
    <w:p w:rsidR="00677A58" w:rsidRPr="00526C94" w:rsidRDefault="00677A58" w:rsidP="00677A58">
      <w:pPr>
        <w:spacing w:line="240" w:lineRule="auto"/>
        <w:jc w:val="both"/>
        <w:rPr>
          <w:rFonts w:ascii="Times New Roman" w:hAnsi="Times New Roman" w:cs="Times New Roman"/>
          <w:sz w:val="24"/>
        </w:rPr>
      </w:pPr>
      <w:r w:rsidRPr="00526C94">
        <w:rPr>
          <w:rFonts w:ascii="Times New Roman" w:hAnsi="Times New Roman" w:cs="Times New Roman"/>
          <w:sz w:val="24"/>
        </w:rPr>
        <w:lastRenderedPageBreak/>
        <w:t>Oil that has been running too hot will look darker and feel thinner than new oil. It will also smell burned. Chances are</w:t>
      </w:r>
      <w:proofErr w:type="gramStart"/>
      <w:r w:rsidRPr="00526C94">
        <w:rPr>
          <w:rFonts w:ascii="Times New Roman" w:hAnsi="Times New Roman" w:cs="Times New Roman"/>
          <w:sz w:val="24"/>
        </w:rPr>
        <w:t>,</w:t>
      </w:r>
      <w:proofErr w:type="gramEnd"/>
      <w:r w:rsidRPr="00526C94">
        <w:rPr>
          <w:rFonts w:ascii="Times New Roman" w:hAnsi="Times New Roman" w:cs="Times New Roman"/>
          <w:sz w:val="24"/>
        </w:rPr>
        <w:t xml:space="preserve"> it will contain more contaminants because hot oil leads to accelerated wear of components parts.</w:t>
      </w:r>
    </w:p>
    <w:p w:rsidR="00526C94" w:rsidRDefault="00526C94" w:rsidP="00677A58">
      <w:pPr>
        <w:spacing w:line="240" w:lineRule="auto"/>
        <w:jc w:val="both"/>
        <w:rPr>
          <w:rFonts w:ascii="Times New Roman" w:hAnsi="Times New Roman" w:cs="Times New Roman"/>
          <w:b/>
          <w:sz w:val="24"/>
        </w:rPr>
      </w:pPr>
    </w:p>
    <w:p w:rsidR="00677A58" w:rsidRPr="00526C94" w:rsidRDefault="00677A58" w:rsidP="00677A58">
      <w:pPr>
        <w:spacing w:line="240" w:lineRule="auto"/>
        <w:jc w:val="both"/>
        <w:rPr>
          <w:rFonts w:ascii="Times New Roman" w:hAnsi="Times New Roman" w:cs="Times New Roman"/>
          <w:b/>
          <w:sz w:val="24"/>
        </w:rPr>
      </w:pPr>
      <w:r w:rsidRPr="00526C94">
        <w:rPr>
          <w:rFonts w:ascii="Times New Roman" w:hAnsi="Times New Roman" w:cs="Times New Roman"/>
          <w:b/>
          <w:sz w:val="24"/>
        </w:rPr>
        <w:t>FLUID MOTORS</w:t>
      </w:r>
    </w:p>
    <w:p w:rsidR="00677A58" w:rsidRPr="00526C94" w:rsidRDefault="00677A58" w:rsidP="00677A58">
      <w:pPr>
        <w:pStyle w:val="ListParagraph"/>
        <w:numPr>
          <w:ilvl w:val="0"/>
          <w:numId w:val="5"/>
        </w:numPr>
        <w:spacing w:line="240" w:lineRule="auto"/>
        <w:jc w:val="both"/>
        <w:rPr>
          <w:rFonts w:ascii="Times New Roman" w:hAnsi="Times New Roman" w:cs="Times New Roman"/>
          <w:sz w:val="24"/>
        </w:rPr>
      </w:pPr>
      <w:r w:rsidRPr="00526C94">
        <w:rPr>
          <w:rFonts w:ascii="Times New Roman" w:hAnsi="Times New Roman" w:cs="Times New Roman"/>
          <w:sz w:val="24"/>
        </w:rPr>
        <w:t>Causes wear similar to pump wear.</w:t>
      </w:r>
    </w:p>
    <w:p w:rsidR="00677A58" w:rsidRPr="00526C94" w:rsidRDefault="00677A58" w:rsidP="00677A58">
      <w:pPr>
        <w:spacing w:line="240" w:lineRule="auto"/>
        <w:jc w:val="both"/>
        <w:rPr>
          <w:rFonts w:ascii="Times New Roman" w:hAnsi="Times New Roman" w:cs="Times New Roman"/>
          <w:sz w:val="24"/>
        </w:rPr>
      </w:pPr>
      <w:r w:rsidRPr="00526C94">
        <w:rPr>
          <w:rFonts w:ascii="Times New Roman" w:hAnsi="Times New Roman" w:cs="Times New Roman"/>
          <w:sz w:val="24"/>
        </w:rPr>
        <w:t>Dirt under sequence valves prevents closing.</w:t>
      </w:r>
    </w:p>
    <w:p w:rsidR="00677A58" w:rsidRPr="00526C94" w:rsidRDefault="00677A58" w:rsidP="00677A58">
      <w:pPr>
        <w:spacing w:line="240" w:lineRule="auto"/>
        <w:jc w:val="both"/>
        <w:rPr>
          <w:rFonts w:ascii="Times New Roman" w:hAnsi="Times New Roman" w:cs="Times New Roman"/>
          <w:b/>
          <w:sz w:val="24"/>
        </w:rPr>
      </w:pPr>
      <w:r w:rsidRPr="00526C94">
        <w:rPr>
          <w:rFonts w:ascii="Times New Roman" w:hAnsi="Times New Roman" w:cs="Times New Roman"/>
          <w:b/>
          <w:sz w:val="24"/>
        </w:rPr>
        <w:t>FLUID</w:t>
      </w:r>
    </w:p>
    <w:p w:rsidR="00677A58" w:rsidRPr="00526C94" w:rsidRDefault="00677A58" w:rsidP="00677A58">
      <w:pPr>
        <w:pStyle w:val="ListParagraph"/>
        <w:numPr>
          <w:ilvl w:val="0"/>
          <w:numId w:val="5"/>
        </w:numPr>
        <w:spacing w:line="240" w:lineRule="auto"/>
        <w:jc w:val="both"/>
        <w:rPr>
          <w:rFonts w:ascii="Times New Roman" w:hAnsi="Times New Roman" w:cs="Times New Roman"/>
          <w:sz w:val="24"/>
        </w:rPr>
      </w:pPr>
      <w:r w:rsidRPr="00526C94">
        <w:rPr>
          <w:rFonts w:ascii="Times New Roman" w:hAnsi="Times New Roman" w:cs="Times New Roman"/>
          <w:sz w:val="24"/>
        </w:rPr>
        <w:t>Acts as a catalyst and breaks down molecular structure causing gummy residue varnish.</w:t>
      </w:r>
    </w:p>
    <w:p w:rsidR="00677A58" w:rsidRPr="00526C94" w:rsidRDefault="00677A58" w:rsidP="00677A58">
      <w:pPr>
        <w:spacing w:line="240" w:lineRule="auto"/>
        <w:jc w:val="both"/>
        <w:rPr>
          <w:rFonts w:ascii="Times New Roman" w:hAnsi="Times New Roman" w:cs="Times New Roman"/>
          <w:sz w:val="24"/>
        </w:rPr>
      </w:pPr>
      <w:r w:rsidRPr="00526C94">
        <w:rPr>
          <w:rFonts w:ascii="Times New Roman" w:hAnsi="Times New Roman" w:cs="Times New Roman"/>
          <w:sz w:val="24"/>
        </w:rPr>
        <w:t>Dirt in the tank attracts additives and changes composition of the fluid.</w:t>
      </w:r>
    </w:p>
    <w:p w:rsidR="00677A58" w:rsidRPr="00526C94" w:rsidRDefault="00677A58" w:rsidP="00677A58">
      <w:pPr>
        <w:spacing w:line="240" w:lineRule="auto"/>
        <w:jc w:val="both"/>
        <w:rPr>
          <w:rFonts w:ascii="Times New Roman" w:hAnsi="Times New Roman" w:cs="Times New Roman"/>
          <w:sz w:val="24"/>
        </w:rPr>
      </w:pPr>
    </w:p>
    <w:p w:rsidR="00677A58" w:rsidRPr="00526C94" w:rsidRDefault="00677A58" w:rsidP="00677A58">
      <w:pPr>
        <w:spacing w:line="240" w:lineRule="auto"/>
        <w:jc w:val="both"/>
        <w:rPr>
          <w:rFonts w:ascii="Times New Roman" w:hAnsi="Times New Roman" w:cs="Times New Roman"/>
          <w:sz w:val="24"/>
        </w:rPr>
      </w:pPr>
    </w:p>
    <w:p w:rsidR="00677A58" w:rsidRPr="00526C94" w:rsidRDefault="00677A58" w:rsidP="00677A58">
      <w:pPr>
        <w:spacing w:line="240" w:lineRule="auto"/>
        <w:jc w:val="both"/>
        <w:rPr>
          <w:rFonts w:ascii="Times New Roman" w:hAnsi="Times New Roman" w:cs="Times New Roman"/>
          <w:sz w:val="24"/>
        </w:rPr>
      </w:pPr>
    </w:p>
    <w:p w:rsidR="00677A58" w:rsidRPr="00526C94" w:rsidRDefault="00677A58" w:rsidP="00677A58">
      <w:pPr>
        <w:spacing w:line="240" w:lineRule="auto"/>
        <w:jc w:val="both"/>
        <w:rPr>
          <w:rFonts w:ascii="Times New Roman" w:hAnsi="Times New Roman" w:cs="Times New Roman"/>
          <w:sz w:val="24"/>
        </w:rPr>
      </w:pPr>
    </w:p>
    <w:p w:rsidR="00677A58" w:rsidRPr="00526C94" w:rsidRDefault="00677A58" w:rsidP="00677A58">
      <w:pPr>
        <w:spacing w:line="240" w:lineRule="auto"/>
        <w:jc w:val="both"/>
        <w:rPr>
          <w:rFonts w:ascii="Times New Roman" w:hAnsi="Times New Roman" w:cs="Times New Roman"/>
          <w:sz w:val="24"/>
        </w:rPr>
      </w:pPr>
    </w:p>
    <w:p w:rsidR="00677A58" w:rsidRPr="00526C94" w:rsidRDefault="00677A58" w:rsidP="00677A58">
      <w:pPr>
        <w:spacing w:line="240" w:lineRule="auto"/>
        <w:jc w:val="both"/>
        <w:rPr>
          <w:rFonts w:ascii="Times New Roman" w:hAnsi="Times New Roman" w:cs="Times New Roman"/>
          <w:sz w:val="24"/>
        </w:rPr>
      </w:pPr>
    </w:p>
    <w:p w:rsidR="00677A58" w:rsidRPr="00526C94" w:rsidRDefault="00677A58" w:rsidP="00677A58">
      <w:pPr>
        <w:spacing w:line="240" w:lineRule="auto"/>
        <w:jc w:val="both"/>
        <w:rPr>
          <w:rFonts w:ascii="Times New Roman" w:hAnsi="Times New Roman" w:cs="Times New Roman"/>
          <w:sz w:val="24"/>
        </w:rPr>
      </w:pPr>
    </w:p>
    <w:p w:rsidR="00677A58" w:rsidRPr="00526C94" w:rsidRDefault="00677A58" w:rsidP="00677A58">
      <w:pPr>
        <w:spacing w:line="240" w:lineRule="auto"/>
        <w:jc w:val="both"/>
        <w:rPr>
          <w:rFonts w:ascii="Times New Roman" w:hAnsi="Times New Roman" w:cs="Times New Roman"/>
          <w:sz w:val="24"/>
        </w:rPr>
      </w:pPr>
    </w:p>
    <w:p w:rsidR="00677A58" w:rsidRPr="00526C94" w:rsidRDefault="00677A58" w:rsidP="00677A58">
      <w:pPr>
        <w:spacing w:line="240" w:lineRule="auto"/>
        <w:jc w:val="both"/>
        <w:rPr>
          <w:rFonts w:ascii="Times New Roman" w:hAnsi="Times New Roman" w:cs="Times New Roman"/>
          <w:sz w:val="24"/>
        </w:rPr>
      </w:pPr>
    </w:p>
    <w:p w:rsidR="00677A58" w:rsidRPr="00526C94" w:rsidRDefault="00677A58" w:rsidP="00677A58">
      <w:pPr>
        <w:spacing w:line="240" w:lineRule="auto"/>
        <w:jc w:val="both"/>
        <w:rPr>
          <w:rFonts w:ascii="Times New Roman" w:hAnsi="Times New Roman" w:cs="Times New Roman"/>
          <w:sz w:val="24"/>
        </w:rPr>
      </w:pPr>
    </w:p>
    <w:p w:rsidR="00677A58" w:rsidRPr="00526C94" w:rsidRDefault="00677A58" w:rsidP="00677A58">
      <w:pPr>
        <w:spacing w:line="240" w:lineRule="auto"/>
        <w:jc w:val="both"/>
        <w:rPr>
          <w:rFonts w:ascii="Times New Roman" w:hAnsi="Times New Roman" w:cs="Times New Roman"/>
          <w:sz w:val="24"/>
        </w:rPr>
      </w:pPr>
    </w:p>
    <w:p w:rsidR="00677A58" w:rsidRPr="00526C94" w:rsidRDefault="00677A58" w:rsidP="00677A58">
      <w:pPr>
        <w:spacing w:line="240" w:lineRule="auto"/>
        <w:jc w:val="both"/>
        <w:rPr>
          <w:rFonts w:ascii="Times New Roman" w:hAnsi="Times New Roman" w:cs="Times New Roman"/>
          <w:sz w:val="24"/>
        </w:rPr>
      </w:pPr>
    </w:p>
    <w:p w:rsidR="00677A58" w:rsidRPr="00526C94" w:rsidRDefault="00677A58" w:rsidP="00677A58">
      <w:pPr>
        <w:spacing w:line="240" w:lineRule="auto"/>
        <w:jc w:val="both"/>
        <w:rPr>
          <w:rFonts w:ascii="Times New Roman" w:hAnsi="Times New Roman" w:cs="Times New Roman"/>
          <w:sz w:val="24"/>
        </w:rPr>
      </w:pPr>
    </w:p>
    <w:p w:rsidR="00677A58" w:rsidRPr="00526C94" w:rsidRDefault="00677A58" w:rsidP="00677A58">
      <w:pPr>
        <w:spacing w:line="240" w:lineRule="auto"/>
        <w:jc w:val="both"/>
        <w:rPr>
          <w:rFonts w:ascii="Times New Roman" w:hAnsi="Times New Roman" w:cs="Times New Roman"/>
          <w:sz w:val="24"/>
        </w:rPr>
      </w:pPr>
    </w:p>
    <w:p w:rsidR="00087E87" w:rsidRPr="00526C94" w:rsidRDefault="00087E87">
      <w:pPr>
        <w:rPr>
          <w:rFonts w:ascii="Times New Roman" w:hAnsi="Times New Roman" w:cs="Times New Roman"/>
          <w:sz w:val="24"/>
        </w:rPr>
      </w:pPr>
    </w:p>
    <w:sectPr w:rsidR="00087E87" w:rsidRPr="00526C94" w:rsidSect="00526C94">
      <w:headerReference w:type="default" r:id="rId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5217" w:rsidRDefault="00795217" w:rsidP="00677A58">
      <w:pPr>
        <w:spacing w:after="0" w:line="240" w:lineRule="auto"/>
      </w:pPr>
      <w:r>
        <w:separator/>
      </w:r>
    </w:p>
  </w:endnote>
  <w:endnote w:type="continuationSeparator" w:id="0">
    <w:p w:rsidR="00795217" w:rsidRDefault="00795217" w:rsidP="00677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altName w:val="Nyala"/>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5217" w:rsidRDefault="00795217" w:rsidP="00677A58">
      <w:pPr>
        <w:spacing w:after="0" w:line="240" w:lineRule="auto"/>
      </w:pPr>
      <w:r>
        <w:separator/>
      </w:r>
    </w:p>
  </w:footnote>
  <w:footnote w:type="continuationSeparator" w:id="0">
    <w:p w:rsidR="00795217" w:rsidRDefault="00795217" w:rsidP="00677A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7A58" w:rsidRPr="00677A58" w:rsidRDefault="00677A58" w:rsidP="00677A58">
    <w:pPr>
      <w:pStyle w:val="BodyText"/>
      <w:rPr>
        <w:rFonts w:ascii="Times New Roman" w:eastAsia="Times New Roman" w:hAnsi="Times New Roman" w:cs="Times New Roman"/>
        <w:color w:val="4F81BD" w:themeColor="accent1"/>
        <w:szCs w:val="24"/>
      </w:rPr>
    </w:pPr>
    <w:r>
      <w:rPr>
        <w:noProof/>
      </w:rPr>
      <w:drawing>
        <wp:inline distT="0" distB="0" distL="0" distR="0" wp14:anchorId="048A631E" wp14:editId="4C092913">
          <wp:extent cx="949618" cy="771276"/>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1130" cy="772504"/>
                  </a:xfrm>
                  <a:prstGeom prst="rect">
                    <a:avLst/>
                  </a:prstGeom>
                  <a:noFill/>
                </pic:spPr>
              </pic:pic>
            </a:graphicData>
          </a:graphic>
        </wp:inline>
      </w:drawing>
    </w:r>
    <w:r w:rsidRPr="00677A58">
      <w:rPr>
        <w:rFonts w:ascii="Times New Roman" w:eastAsia="Times New Roman" w:hAnsi="Times New Roman" w:cs="Times New Roman"/>
        <w:b/>
        <w:color w:val="4F81BD" w:themeColor="accent1"/>
        <w:sz w:val="40"/>
        <w:szCs w:val="24"/>
      </w:rPr>
      <w:t xml:space="preserve"> </w:t>
    </w:r>
    <w:r w:rsidRPr="00677A58">
      <w:rPr>
        <w:rFonts w:ascii="Times New Roman" w:eastAsia="Times New Roman" w:hAnsi="Times New Roman" w:cs="Times New Roman"/>
        <w:b/>
        <w:color w:val="4F81BD" w:themeColor="accent1"/>
        <w:sz w:val="36"/>
        <w:szCs w:val="24"/>
      </w:rPr>
      <w:t>POSEIDON ENERGY SERVICES LIMITED</w:t>
    </w:r>
  </w:p>
  <w:p w:rsidR="00677A58" w:rsidRPr="00677A58" w:rsidRDefault="00677A58" w:rsidP="00677A58">
    <w:pPr>
      <w:spacing w:after="0" w:line="240" w:lineRule="auto"/>
      <w:ind w:left="720" w:firstLine="720"/>
      <w:jc w:val="center"/>
      <w:rPr>
        <w:rFonts w:ascii="Arial Rounded MT Bold" w:eastAsia="Times New Roman" w:hAnsi="Arial Rounded MT Bold" w:cs="Times New Roman"/>
        <w:b/>
        <w:i/>
        <w:color w:val="FF0000"/>
        <w:sz w:val="28"/>
        <w:szCs w:val="24"/>
      </w:rPr>
    </w:pPr>
    <w:r w:rsidRPr="00677A58">
      <w:rPr>
        <w:rFonts w:ascii="Arial Rounded MT Bold" w:eastAsia="Times New Roman" w:hAnsi="Arial Rounded MT Bold" w:cs="Times New Roman"/>
        <w:b/>
        <w:i/>
        <w:color w:val="FF0000"/>
        <w:sz w:val="28"/>
        <w:szCs w:val="24"/>
      </w:rPr>
      <w:t xml:space="preserve">COIL TUBING </w:t>
    </w:r>
    <w:r>
      <w:rPr>
        <w:rFonts w:ascii="Arial Rounded MT Bold" w:eastAsia="Times New Roman" w:hAnsi="Arial Rounded MT Bold" w:cs="Times New Roman"/>
        <w:b/>
        <w:i/>
        <w:color w:val="FF0000"/>
        <w:sz w:val="28"/>
        <w:szCs w:val="24"/>
      </w:rPr>
      <w:t>MAINTENANCE PROCEDURE</w:t>
    </w:r>
  </w:p>
  <w:p w:rsidR="00677A58" w:rsidRPr="00677A58" w:rsidRDefault="00677A58">
    <w:pPr>
      <w:pStyle w:val="Header"/>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C1640"/>
    <w:multiLevelType w:val="hybridMultilevel"/>
    <w:tmpl w:val="ACFA6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5022F8D"/>
    <w:multiLevelType w:val="hybridMultilevel"/>
    <w:tmpl w:val="FC3E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A3F0E5F"/>
    <w:multiLevelType w:val="hybridMultilevel"/>
    <w:tmpl w:val="B0E85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BED067A"/>
    <w:multiLevelType w:val="hybridMultilevel"/>
    <w:tmpl w:val="57362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1B61C35"/>
    <w:multiLevelType w:val="hybridMultilevel"/>
    <w:tmpl w:val="78FCC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A58"/>
    <w:rsid w:val="00087E87"/>
    <w:rsid w:val="00526C94"/>
    <w:rsid w:val="00677A58"/>
    <w:rsid w:val="00795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7A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7A58"/>
    <w:pPr>
      <w:ind w:left="720"/>
      <w:contextualSpacing/>
    </w:pPr>
  </w:style>
  <w:style w:type="paragraph" w:styleId="Header">
    <w:name w:val="header"/>
    <w:basedOn w:val="Normal"/>
    <w:link w:val="HeaderChar"/>
    <w:uiPriority w:val="99"/>
    <w:unhideWhenUsed/>
    <w:rsid w:val="00677A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A58"/>
  </w:style>
  <w:style w:type="paragraph" w:styleId="Footer">
    <w:name w:val="footer"/>
    <w:basedOn w:val="Normal"/>
    <w:link w:val="FooterChar"/>
    <w:uiPriority w:val="99"/>
    <w:unhideWhenUsed/>
    <w:rsid w:val="00677A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7A58"/>
  </w:style>
  <w:style w:type="paragraph" w:styleId="BalloonText">
    <w:name w:val="Balloon Text"/>
    <w:basedOn w:val="Normal"/>
    <w:link w:val="BalloonTextChar"/>
    <w:uiPriority w:val="99"/>
    <w:semiHidden/>
    <w:unhideWhenUsed/>
    <w:rsid w:val="00677A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7A58"/>
    <w:rPr>
      <w:rFonts w:ascii="Tahoma" w:hAnsi="Tahoma" w:cs="Tahoma"/>
      <w:sz w:val="16"/>
      <w:szCs w:val="16"/>
    </w:rPr>
  </w:style>
  <w:style w:type="paragraph" w:styleId="BodyText">
    <w:name w:val="Body Text"/>
    <w:basedOn w:val="Normal"/>
    <w:link w:val="BodyTextChar"/>
    <w:uiPriority w:val="99"/>
    <w:semiHidden/>
    <w:unhideWhenUsed/>
    <w:rsid w:val="00677A58"/>
    <w:pPr>
      <w:spacing w:after="120"/>
    </w:pPr>
  </w:style>
  <w:style w:type="character" w:customStyle="1" w:styleId="BodyTextChar">
    <w:name w:val="Body Text Char"/>
    <w:basedOn w:val="DefaultParagraphFont"/>
    <w:link w:val="BodyText"/>
    <w:uiPriority w:val="99"/>
    <w:semiHidden/>
    <w:rsid w:val="00677A5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7A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7A58"/>
    <w:pPr>
      <w:ind w:left="720"/>
      <w:contextualSpacing/>
    </w:pPr>
  </w:style>
  <w:style w:type="paragraph" w:styleId="Header">
    <w:name w:val="header"/>
    <w:basedOn w:val="Normal"/>
    <w:link w:val="HeaderChar"/>
    <w:uiPriority w:val="99"/>
    <w:unhideWhenUsed/>
    <w:rsid w:val="00677A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A58"/>
  </w:style>
  <w:style w:type="paragraph" w:styleId="Footer">
    <w:name w:val="footer"/>
    <w:basedOn w:val="Normal"/>
    <w:link w:val="FooterChar"/>
    <w:uiPriority w:val="99"/>
    <w:unhideWhenUsed/>
    <w:rsid w:val="00677A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7A58"/>
  </w:style>
  <w:style w:type="paragraph" w:styleId="BalloonText">
    <w:name w:val="Balloon Text"/>
    <w:basedOn w:val="Normal"/>
    <w:link w:val="BalloonTextChar"/>
    <w:uiPriority w:val="99"/>
    <w:semiHidden/>
    <w:unhideWhenUsed/>
    <w:rsid w:val="00677A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7A58"/>
    <w:rPr>
      <w:rFonts w:ascii="Tahoma" w:hAnsi="Tahoma" w:cs="Tahoma"/>
      <w:sz w:val="16"/>
      <w:szCs w:val="16"/>
    </w:rPr>
  </w:style>
  <w:style w:type="paragraph" w:styleId="BodyText">
    <w:name w:val="Body Text"/>
    <w:basedOn w:val="Normal"/>
    <w:link w:val="BodyTextChar"/>
    <w:uiPriority w:val="99"/>
    <w:semiHidden/>
    <w:unhideWhenUsed/>
    <w:rsid w:val="00677A58"/>
    <w:pPr>
      <w:spacing w:after="120"/>
    </w:pPr>
  </w:style>
  <w:style w:type="character" w:customStyle="1" w:styleId="BodyTextChar">
    <w:name w:val="Body Text Char"/>
    <w:basedOn w:val="DefaultParagraphFont"/>
    <w:link w:val="BodyText"/>
    <w:uiPriority w:val="99"/>
    <w:semiHidden/>
    <w:rsid w:val="00677A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Poseidon Energy2</dc:creator>
  <cp:lastModifiedBy>Poseidon Energy2</cp:lastModifiedBy>
  <cp:revision>1</cp:revision>
  <dcterms:created xsi:type="dcterms:W3CDTF">2014-10-28T10:01:00Z</dcterms:created>
  <dcterms:modified xsi:type="dcterms:W3CDTF">2014-10-28T10:19:00Z</dcterms:modified>
</cp:coreProperties>
</file>