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06881" w:rsidRDefault="00106881" w:rsidP="00106881">
      <w:pPr>
        <w:rPr>
          <w:rFonts w:ascii="Garamond" w:hAnsi="Garamond" w:cs="Garamond"/>
        </w:rPr>
      </w:pPr>
    </w:p>
    <w:p w:rsidR="00106881" w:rsidRDefault="00106881" w:rsidP="00106881">
      <w:pPr>
        <w:pStyle w:val="Title"/>
        <w:rPr>
          <w:rFonts w:ascii="Garamond" w:hAnsi="Garamond" w:cs="Garamond"/>
          <w:sz w:val="24"/>
          <w:u w:val="single"/>
        </w:rPr>
      </w:pPr>
      <w:r>
        <w:rPr>
          <w:rFonts w:ascii="Garamond" w:hAnsi="Garamond" w:cs="Garamond"/>
          <w:sz w:val="24"/>
          <w:u w:val="single"/>
        </w:rPr>
        <w:t>ADVISORY/CONSULTANCY AGREEMENT</w:t>
      </w:r>
    </w:p>
    <w:p w:rsidR="00106881" w:rsidRDefault="00106881" w:rsidP="00106881">
      <w:pPr>
        <w:pStyle w:val="Title"/>
        <w:rPr>
          <w:rFonts w:ascii="Garamond" w:hAnsi="Garamond" w:cs="Garamond"/>
          <w:sz w:val="24"/>
          <w:u w:val="single"/>
        </w:rPr>
      </w:pPr>
      <w:r>
        <w:rPr>
          <w:rFonts w:ascii="Garamond" w:hAnsi="Garamond" w:cs="Garamond"/>
          <w:sz w:val="24"/>
          <w:u w:val="single"/>
        </w:rPr>
        <w:t>BETWEEN</w:t>
      </w:r>
    </w:p>
    <w:p w:rsidR="00106881" w:rsidRPr="00106AE8" w:rsidRDefault="00106881" w:rsidP="00106881">
      <w:pPr>
        <w:pStyle w:val="Title"/>
        <w:rPr>
          <w:rFonts w:ascii="Garamond" w:hAnsi="Garamond" w:cs="Garamond"/>
          <w:sz w:val="24"/>
          <w:u w:val="single"/>
        </w:rPr>
      </w:pPr>
      <w:r w:rsidRPr="00106AE8">
        <w:rPr>
          <w:rFonts w:ascii="Garamond" w:hAnsi="Garamond" w:cs="Garamond"/>
          <w:sz w:val="24"/>
          <w:u w:val="single"/>
        </w:rPr>
        <w:t xml:space="preserve">PROVIDUSBANK AND </w:t>
      </w:r>
      <w:bookmarkStart w:id="0" w:name="_Hlk520906033"/>
      <w:r w:rsidRPr="00106AE8">
        <w:rPr>
          <w:rFonts w:ascii="Garamond" w:eastAsia="Arial Unicode MS" w:hAnsi="Garamond" w:cs="Garamond"/>
          <w:color w:val="000000"/>
          <w:kern w:val="1"/>
          <w:sz w:val="24"/>
          <w:u w:val="single"/>
          <w:lang w:val="en-US" w:bidi="en-US"/>
        </w:rPr>
        <w:t xml:space="preserve">MR. </w:t>
      </w:r>
      <w:bookmarkEnd w:id="0"/>
      <w:r w:rsidR="00152054">
        <w:rPr>
          <w:rFonts w:ascii="Garamond" w:eastAsia="Arial Unicode MS" w:hAnsi="Garamond" w:cs="Garamond"/>
          <w:color w:val="000000"/>
          <w:kern w:val="1"/>
          <w:sz w:val="24"/>
          <w:u w:val="single"/>
          <w:lang w:val="en-US" w:bidi="en-US"/>
        </w:rPr>
        <w:t>EGERUE NNAMDI JOSEPH</w:t>
      </w:r>
    </w:p>
    <w:p w:rsidR="00106881" w:rsidRPr="00106AE8" w:rsidRDefault="00106881" w:rsidP="00106881">
      <w:pPr>
        <w:jc w:val="both"/>
        <w:rPr>
          <w:rFonts w:ascii="Garamond" w:hAnsi="Garamond" w:cs="Garamond"/>
        </w:rPr>
      </w:pPr>
    </w:p>
    <w:p w:rsidR="00106881" w:rsidRDefault="00106881" w:rsidP="00106881">
      <w:pPr>
        <w:jc w:val="both"/>
        <w:rPr>
          <w:rFonts w:ascii="Garamond" w:hAnsi="Garamond" w:cs="Garamond"/>
        </w:rPr>
      </w:pPr>
      <w:r>
        <w:rPr>
          <w:rFonts w:ascii="Garamond" w:hAnsi="Garamond" w:cs="Garamond"/>
          <w:b/>
        </w:rPr>
        <w:t>THIS AGREEMENT</w:t>
      </w:r>
      <w:r>
        <w:rPr>
          <w:rFonts w:ascii="Garamond" w:hAnsi="Garamond" w:cs="Garamond"/>
        </w:rPr>
        <w:t xml:space="preserve"> is made this </w:t>
      </w:r>
      <w:r>
        <w:rPr>
          <w:rFonts w:ascii="Garamond" w:hAnsi="Garamond" w:cs="Garamond"/>
          <w:lang w:val="en-US"/>
        </w:rPr>
        <w:t>……..</w:t>
      </w:r>
      <w:r>
        <w:rPr>
          <w:rFonts w:ascii="Garamond" w:hAnsi="Garamond" w:cs="Garamond"/>
        </w:rPr>
        <w:t xml:space="preserve"> day of </w:t>
      </w:r>
      <w:r>
        <w:rPr>
          <w:rFonts w:ascii="Garamond" w:hAnsi="Garamond" w:cs="Garamond"/>
          <w:lang w:val="en-US"/>
        </w:rPr>
        <w:t>…………………….,</w:t>
      </w:r>
      <w:r>
        <w:rPr>
          <w:rFonts w:ascii="Garamond" w:hAnsi="Garamond" w:cs="Garamond"/>
        </w:rPr>
        <w:t xml:space="preserve"> 20</w:t>
      </w:r>
      <w:r>
        <w:rPr>
          <w:rFonts w:ascii="Garamond" w:hAnsi="Garamond" w:cs="Garamond"/>
          <w:lang w:val="en-US"/>
        </w:rPr>
        <w:t>…..</w:t>
      </w:r>
      <w:r>
        <w:rPr>
          <w:rFonts w:ascii="Garamond" w:hAnsi="Garamond" w:cs="Garamond"/>
        </w:rPr>
        <w:t xml:space="preserve">, </w:t>
      </w:r>
      <w:r>
        <w:rPr>
          <w:rFonts w:ascii="Garamond" w:hAnsi="Garamond" w:cs="Garamond"/>
          <w:b/>
        </w:rPr>
        <w:t xml:space="preserve">BETWEEN </w:t>
      </w:r>
      <w:r w:rsidRPr="00106AE8">
        <w:rPr>
          <w:rFonts w:ascii="Garamond" w:eastAsia="Arial Unicode MS" w:hAnsi="Garamond" w:cs="Garamond"/>
          <w:b/>
          <w:bCs/>
          <w:color w:val="000000"/>
          <w:kern w:val="1"/>
          <w:lang w:val="en-US" w:bidi="en-US"/>
        </w:rPr>
        <w:t xml:space="preserve">Mr. </w:t>
      </w:r>
      <w:bookmarkStart w:id="1" w:name="_Hlk521580016"/>
      <w:proofErr w:type="spellStart"/>
      <w:r w:rsidR="00152054">
        <w:rPr>
          <w:rFonts w:ascii="Garamond" w:eastAsia="Arial Unicode MS" w:hAnsi="Garamond" w:cs="Garamond"/>
          <w:b/>
          <w:bCs/>
          <w:color w:val="000000"/>
          <w:kern w:val="1"/>
          <w:lang w:val="en-US" w:bidi="en-US"/>
        </w:rPr>
        <w:t>Egerue</w:t>
      </w:r>
      <w:proofErr w:type="spellEnd"/>
      <w:r w:rsidR="00152054">
        <w:rPr>
          <w:rFonts w:ascii="Garamond" w:eastAsia="Arial Unicode MS" w:hAnsi="Garamond" w:cs="Garamond"/>
          <w:b/>
          <w:bCs/>
          <w:color w:val="000000"/>
          <w:kern w:val="1"/>
          <w:lang w:val="en-US" w:bidi="en-US"/>
        </w:rPr>
        <w:t xml:space="preserve"> </w:t>
      </w:r>
      <w:proofErr w:type="spellStart"/>
      <w:r w:rsidR="00152054">
        <w:rPr>
          <w:rFonts w:ascii="Garamond" w:eastAsia="Arial Unicode MS" w:hAnsi="Garamond" w:cs="Garamond"/>
          <w:b/>
          <w:bCs/>
          <w:color w:val="000000"/>
          <w:kern w:val="1"/>
          <w:lang w:val="en-US" w:bidi="en-US"/>
        </w:rPr>
        <w:t>Nnamdi</w:t>
      </w:r>
      <w:proofErr w:type="spellEnd"/>
      <w:r w:rsidR="00152054">
        <w:rPr>
          <w:rFonts w:ascii="Garamond" w:eastAsia="Arial Unicode MS" w:hAnsi="Garamond" w:cs="Garamond"/>
          <w:b/>
          <w:bCs/>
          <w:color w:val="000000"/>
          <w:kern w:val="1"/>
          <w:lang w:val="en-US" w:bidi="en-US"/>
        </w:rPr>
        <w:t xml:space="preserve"> Joseph</w:t>
      </w:r>
      <w:bookmarkEnd w:id="1"/>
      <w:r w:rsidR="00A717E2">
        <w:rPr>
          <w:rFonts w:ascii="Garamond" w:eastAsia="Arial Unicode MS" w:hAnsi="Garamond" w:cs="Garamond"/>
          <w:b/>
          <w:bCs/>
          <w:color w:val="000000"/>
          <w:kern w:val="1"/>
          <w:lang w:val="en-US" w:bidi="en-US"/>
        </w:rPr>
        <w:t xml:space="preserve"> </w:t>
      </w:r>
      <w:r>
        <w:rPr>
          <w:rFonts w:ascii="Garamond" w:hAnsi="Garamond" w:cs="Garamond"/>
        </w:rPr>
        <w:t xml:space="preserve">residing at </w:t>
      </w:r>
      <w:bookmarkStart w:id="2" w:name="_Hlk520906080"/>
      <w:bookmarkStart w:id="3" w:name="_Hlk521580078"/>
      <w:r w:rsidR="00152054">
        <w:rPr>
          <w:rFonts w:ascii="Garamond" w:eastAsia="Calibri" w:hAnsi="Garamond"/>
          <w:b/>
          <w:kern w:val="1"/>
          <w:lang w:val="en-US" w:eastAsia="ar-SA"/>
        </w:rPr>
        <w:t xml:space="preserve">3Ehoro Crescent </w:t>
      </w:r>
      <w:proofErr w:type="spellStart"/>
      <w:r w:rsidR="00152054">
        <w:rPr>
          <w:rFonts w:ascii="Garamond" w:eastAsia="Calibri" w:hAnsi="Garamond"/>
          <w:b/>
          <w:kern w:val="1"/>
          <w:lang w:val="en-US" w:eastAsia="ar-SA"/>
        </w:rPr>
        <w:t>Elelenwo</w:t>
      </w:r>
      <w:proofErr w:type="spellEnd"/>
      <w:r w:rsidR="00B91684">
        <w:rPr>
          <w:rFonts w:ascii="Garamond" w:eastAsia="Calibri" w:hAnsi="Garamond"/>
          <w:b/>
          <w:kern w:val="1"/>
          <w:lang w:val="en-US" w:eastAsia="ar-SA"/>
        </w:rPr>
        <w:t xml:space="preserve">, </w:t>
      </w:r>
      <w:r w:rsidR="00A717E2">
        <w:rPr>
          <w:rFonts w:ascii="Garamond" w:eastAsia="Calibri" w:hAnsi="Garamond"/>
          <w:b/>
          <w:kern w:val="1"/>
          <w:lang w:val="en-US" w:eastAsia="ar-SA"/>
        </w:rPr>
        <w:t xml:space="preserve">Rivers </w:t>
      </w:r>
      <w:r w:rsidRPr="00106AE8">
        <w:rPr>
          <w:rFonts w:ascii="Garamond" w:hAnsi="Garamond" w:cs="Garamond"/>
          <w:b/>
        </w:rPr>
        <w:t>State</w:t>
      </w:r>
      <w:bookmarkEnd w:id="2"/>
      <w:bookmarkEnd w:id="3"/>
      <w:r>
        <w:rPr>
          <w:rFonts w:ascii="Garamond" w:hAnsi="Garamond" w:cs="Garamond"/>
          <w:bCs/>
        </w:rPr>
        <w:t>(hereinafter referred to as the, “Borrower” which expression shall where the context</w:t>
      </w:r>
      <w:r>
        <w:rPr>
          <w:rFonts w:ascii="Garamond" w:hAnsi="Garamond" w:cs="Garamond"/>
        </w:rPr>
        <w:t xml:space="preserve"> so admits include its successors-in-title and assigns) of the one part and </w:t>
      </w:r>
      <w:bookmarkStart w:id="4" w:name="OLE_LINK5"/>
      <w:proofErr w:type="spellStart"/>
      <w:r>
        <w:rPr>
          <w:rFonts w:ascii="Garamond" w:hAnsi="Garamond" w:cs="Garamond"/>
          <w:b/>
          <w:bCs/>
        </w:rPr>
        <w:t>ProvidusBank</w:t>
      </w:r>
      <w:proofErr w:type="spellEnd"/>
      <w:r>
        <w:rPr>
          <w:rFonts w:ascii="Garamond" w:hAnsi="Garamond" w:cs="Garamond"/>
          <w:b/>
          <w:bCs/>
        </w:rPr>
        <w:t xml:space="preserve"> Plc</w:t>
      </w:r>
      <w:bookmarkEnd w:id="4"/>
      <w:r>
        <w:rPr>
          <w:rFonts w:ascii="Garamond" w:hAnsi="Garamond" w:cs="Garamond"/>
          <w:b/>
          <w:bCs/>
        </w:rPr>
        <w:t xml:space="preserve">, </w:t>
      </w:r>
      <w:r>
        <w:rPr>
          <w:rFonts w:ascii="Garamond" w:hAnsi="Garamond" w:cs="Garamond"/>
          <w:b/>
        </w:rPr>
        <w:t xml:space="preserve">a Regional Commercial Bank </w:t>
      </w:r>
      <w:r>
        <w:rPr>
          <w:rFonts w:ascii="Garamond" w:hAnsi="Garamond" w:cs="Garamond"/>
        </w:rPr>
        <w:t xml:space="preserve">and Company incorporated in Nigeria, having its registered office at Plot 54, </w:t>
      </w:r>
      <w:proofErr w:type="spellStart"/>
      <w:r>
        <w:rPr>
          <w:rFonts w:ascii="Garamond" w:hAnsi="Garamond" w:cs="Garamond"/>
        </w:rPr>
        <w:t>Adetokunbo</w:t>
      </w:r>
      <w:proofErr w:type="spellEnd"/>
      <w:r>
        <w:rPr>
          <w:rFonts w:ascii="Garamond" w:hAnsi="Garamond" w:cs="Garamond"/>
        </w:rPr>
        <w:t xml:space="preserve"> </w:t>
      </w:r>
      <w:proofErr w:type="spellStart"/>
      <w:r>
        <w:rPr>
          <w:rFonts w:ascii="Garamond" w:hAnsi="Garamond" w:cs="Garamond"/>
        </w:rPr>
        <w:t>Ademola</w:t>
      </w:r>
      <w:proofErr w:type="spellEnd"/>
      <w:r>
        <w:rPr>
          <w:rFonts w:ascii="Garamond" w:hAnsi="Garamond" w:cs="Garamond"/>
        </w:rPr>
        <w:t xml:space="preserve"> Street, Victoria Island, Lagos State (hereinafter referred to as the “Lender” which expression shall where the context so admits include its successors-in-title and assigns) of the other part.</w:t>
      </w:r>
    </w:p>
    <w:p w:rsidR="00106881" w:rsidRDefault="00106881" w:rsidP="00106881">
      <w:pPr>
        <w:jc w:val="both"/>
        <w:rPr>
          <w:rFonts w:ascii="Garamond" w:hAnsi="Garamond" w:cs="Garamond"/>
        </w:rPr>
      </w:pPr>
    </w:p>
    <w:p w:rsidR="00106881" w:rsidRDefault="00106881" w:rsidP="00106881">
      <w:pPr>
        <w:jc w:val="both"/>
        <w:rPr>
          <w:rFonts w:ascii="Garamond" w:hAnsi="Garamond" w:cs="Garamond"/>
          <w:b/>
          <w:bCs/>
        </w:rPr>
      </w:pPr>
      <w:r>
        <w:rPr>
          <w:rFonts w:ascii="Garamond" w:hAnsi="Garamond" w:cs="Garamond"/>
          <w:b/>
        </w:rPr>
        <w:t>WHEREAS</w:t>
      </w:r>
      <w:r>
        <w:rPr>
          <w:rFonts w:ascii="Garamond" w:hAnsi="Garamond" w:cs="Garamond"/>
        </w:rPr>
        <w:t xml:space="preserve"> </w:t>
      </w:r>
      <w:proofErr w:type="spellStart"/>
      <w:r>
        <w:rPr>
          <w:rFonts w:ascii="Garamond" w:hAnsi="Garamond" w:cs="Garamond"/>
        </w:rPr>
        <w:t>ProvidusBank</w:t>
      </w:r>
      <w:proofErr w:type="spellEnd"/>
      <w:r>
        <w:rPr>
          <w:rFonts w:ascii="Garamond" w:hAnsi="Garamond" w:cs="Garamond"/>
        </w:rPr>
        <w:t xml:space="preserve"> by a letter of offer dated the </w:t>
      </w:r>
      <w:r w:rsidR="00B91684">
        <w:rPr>
          <w:rFonts w:ascii="Garamond" w:hAnsi="Garamond" w:cs="Garamond"/>
        </w:rPr>
        <w:t>7</w:t>
      </w:r>
      <w:r w:rsidR="00B91684" w:rsidRPr="00B91684">
        <w:rPr>
          <w:rFonts w:ascii="Garamond" w:hAnsi="Garamond" w:cs="Garamond"/>
          <w:vertAlign w:val="superscript"/>
        </w:rPr>
        <w:t>th</w:t>
      </w:r>
      <w:r w:rsidRPr="00642030">
        <w:rPr>
          <w:rFonts w:ascii="Garamond" w:hAnsi="Garamond" w:cs="Garamond"/>
          <w:b/>
          <w:bCs/>
        </w:rPr>
        <w:t xml:space="preserve">day of </w:t>
      </w:r>
      <w:r w:rsidR="00152054">
        <w:rPr>
          <w:rFonts w:ascii="Garamond" w:hAnsi="Garamond" w:cs="Garamond"/>
          <w:b/>
          <w:bCs/>
        </w:rPr>
        <w:t>September,</w:t>
      </w:r>
      <w:r w:rsidRPr="00642030">
        <w:rPr>
          <w:rFonts w:ascii="Garamond" w:hAnsi="Garamond" w:cs="Garamond"/>
          <w:b/>
          <w:bCs/>
        </w:rPr>
        <w:t xml:space="preserve"> 2018</w:t>
      </w:r>
      <w:r w:rsidRPr="00642030">
        <w:rPr>
          <w:rFonts w:ascii="Garamond" w:hAnsi="Garamond" w:cs="Garamond"/>
        </w:rPr>
        <w:t xml:space="preserve"> has offered to</w:t>
      </w:r>
      <w:bookmarkStart w:id="5" w:name="_Hlk520906778"/>
      <w:proofErr w:type="spellStart"/>
      <w:r w:rsidRPr="00642030">
        <w:rPr>
          <w:rFonts w:ascii="Garamond" w:eastAsia="Arial Unicode MS" w:hAnsi="Garamond" w:cs="Garamond"/>
          <w:color w:val="000000"/>
          <w:kern w:val="1"/>
          <w:lang w:val="en-US" w:bidi="en-US"/>
        </w:rPr>
        <w:t>Mr.</w:t>
      </w:r>
      <w:bookmarkEnd w:id="5"/>
      <w:r w:rsidR="00152054">
        <w:rPr>
          <w:rFonts w:ascii="Garamond" w:eastAsia="Arial Unicode MS" w:hAnsi="Garamond" w:cs="Garamond"/>
          <w:color w:val="000000"/>
          <w:kern w:val="1"/>
          <w:lang w:val="en-US" w:bidi="en-US"/>
        </w:rPr>
        <w:t>Egerue</w:t>
      </w:r>
      <w:proofErr w:type="spellEnd"/>
      <w:r w:rsidR="00152054">
        <w:rPr>
          <w:rFonts w:ascii="Garamond" w:eastAsia="Arial Unicode MS" w:hAnsi="Garamond" w:cs="Garamond"/>
          <w:color w:val="000000"/>
          <w:kern w:val="1"/>
          <w:lang w:val="en-US" w:bidi="en-US"/>
        </w:rPr>
        <w:t xml:space="preserve"> </w:t>
      </w:r>
      <w:proofErr w:type="spellStart"/>
      <w:r w:rsidR="00152054">
        <w:rPr>
          <w:rFonts w:ascii="Garamond" w:eastAsia="Arial Unicode MS" w:hAnsi="Garamond" w:cs="Garamond"/>
          <w:color w:val="000000"/>
          <w:kern w:val="1"/>
          <w:lang w:val="en-US" w:bidi="en-US"/>
        </w:rPr>
        <w:t>Nnamdi</w:t>
      </w:r>
      <w:proofErr w:type="spellEnd"/>
      <w:r w:rsidR="00152054">
        <w:rPr>
          <w:rFonts w:ascii="Garamond" w:eastAsia="Arial Unicode MS" w:hAnsi="Garamond" w:cs="Garamond"/>
          <w:color w:val="000000"/>
          <w:kern w:val="1"/>
          <w:lang w:val="en-US" w:bidi="en-US"/>
        </w:rPr>
        <w:t xml:space="preserve"> Joseph </w:t>
      </w:r>
      <w:r w:rsidRPr="00642030">
        <w:rPr>
          <w:rFonts w:ascii="Garamond" w:hAnsi="Garamond" w:cs="Garamond"/>
          <w:bCs/>
        </w:rPr>
        <w:t>residing at</w:t>
      </w:r>
      <w:r w:rsidR="00A717E2">
        <w:rPr>
          <w:rFonts w:ascii="Garamond" w:hAnsi="Garamond" w:cs="Garamond"/>
          <w:bCs/>
        </w:rPr>
        <w:t xml:space="preserve"> </w:t>
      </w:r>
      <w:r w:rsidR="00152054">
        <w:rPr>
          <w:rFonts w:ascii="Garamond" w:eastAsia="Calibri" w:hAnsi="Garamond"/>
          <w:b/>
          <w:kern w:val="1"/>
          <w:lang w:val="en-US" w:eastAsia="ar-SA"/>
        </w:rPr>
        <w:t xml:space="preserve">3 </w:t>
      </w:r>
      <w:proofErr w:type="spellStart"/>
      <w:r w:rsidR="00152054">
        <w:rPr>
          <w:rFonts w:ascii="Garamond" w:eastAsia="Calibri" w:hAnsi="Garamond"/>
          <w:b/>
          <w:kern w:val="1"/>
          <w:lang w:val="en-US" w:eastAsia="ar-SA"/>
        </w:rPr>
        <w:t>Ehoro</w:t>
      </w:r>
      <w:proofErr w:type="spellEnd"/>
      <w:r w:rsidR="00152054">
        <w:rPr>
          <w:rFonts w:ascii="Garamond" w:eastAsia="Calibri" w:hAnsi="Garamond"/>
          <w:b/>
          <w:kern w:val="1"/>
          <w:lang w:val="en-US" w:eastAsia="ar-SA"/>
        </w:rPr>
        <w:t xml:space="preserve"> Crescent </w:t>
      </w:r>
      <w:proofErr w:type="spellStart"/>
      <w:r w:rsidR="00152054">
        <w:rPr>
          <w:rFonts w:ascii="Garamond" w:eastAsia="Calibri" w:hAnsi="Garamond"/>
          <w:b/>
          <w:kern w:val="1"/>
          <w:lang w:val="en-US" w:eastAsia="ar-SA"/>
        </w:rPr>
        <w:t>Elelenwo</w:t>
      </w:r>
      <w:proofErr w:type="spellEnd"/>
      <w:r w:rsidR="00B91684">
        <w:rPr>
          <w:rFonts w:ascii="Garamond" w:eastAsia="Calibri" w:hAnsi="Garamond"/>
          <w:b/>
          <w:kern w:val="1"/>
          <w:lang w:val="en-US" w:eastAsia="ar-SA"/>
        </w:rPr>
        <w:t>,</w:t>
      </w:r>
      <w:r w:rsidR="00FE5249">
        <w:rPr>
          <w:rFonts w:ascii="Garamond" w:eastAsia="Calibri" w:hAnsi="Garamond"/>
          <w:b/>
          <w:kern w:val="1"/>
          <w:lang w:val="en-US" w:eastAsia="ar-SA"/>
        </w:rPr>
        <w:t xml:space="preserve"> Rivers State </w:t>
      </w:r>
      <w:r w:rsidRPr="00642030">
        <w:rPr>
          <w:rFonts w:ascii="Garamond" w:hAnsi="Garamond" w:cs="Garamond"/>
        </w:rPr>
        <w:t>(hereinafter called “the borrower”) credit facility in the sum of</w:t>
      </w:r>
      <w:r w:rsidRPr="00642030">
        <w:rPr>
          <w:rFonts w:ascii="Garamond" w:hAnsi="Garamond" w:cs="Garamond"/>
          <w:b/>
          <w:dstrike/>
        </w:rPr>
        <w:t>N</w:t>
      </w:r>
      <w:r w:rsidR="00152054">
        <w:rPr>
          <w:rFonts w:ascii="Garamond" w:hAnsi="Garamond" w:cs="Garamond"/>
          <w:b/>
        </w:rPr>
        <w:t>5</w:t>
      </w:r>
      <w:r w:rsidRPr="00642030">
        <w:rPr>
          <w:rFonts w:ascii="Garamond" w:hAnsi="Garamond" w:cs="Garamond"/>
          <w:b/>
        </w:rPr>
        <w:t>,000,000.00 (</w:t>
      </w:r>
      <w:r w:rsidR="00152054">
        <w:rPr>
          <w:rFonts w:ascii="Garamond" w:hAnsi="Garamond" w:cs="Garamond"/>
          <w:b/>
        </w:rPr>
        <w:t>Five</w:t>
      </w:r>
      <w:r w:rsidRPr="00642030">
        <w:rPr>
          <w:rFonts w:ascii="Garamond" w:hAnsi="Garamond" w:cs="Garamond"/>
          <w:b/>
        </w:rPr>
        <w:t xml:space="preserve"> million naira only) </w:t>
      </w:r>
      <w:r w:rsidRPr="00642030">
        <w:rPr>
          <w:rFonts w:ascii="Garamond" w:hAnsi="Garamond" w:cs="Garamond"/>
        </w:rPr>
        <w:t>and the Borrower has accepted unreservedly the terms and conditions of the said offer.</w:t>
      </w:r>
    </w:p>
    <w:p w:rsidR="00106881" w:rsidRDefault="00106881" w:rsidP="00106881">
      <w:pPr>
        <w:jc w:val="both"/>
        <w:rPr>
          <w:rFonts w:ascii="Garamond" w:hAnsi="Garamond" w:cs="Garamond"/>
        </w:rPr>
      </w:pPr>
    </w:p>
    <w:p w:rsidR="00106881" w:rsidRDefault="00106881" w:rsidP="00106881">
      <w:pPr>
        <w:jc w:val="both"/>
        <w:rPr>
          <w:rFonts w:ascii="Garamond" w:hAnsi="Garamond" w:cs="Garamond"/>
        </w:rPr>
      </w:pPr>
      <w:r>
        <w:rPr>
          <w:rFonts w:ascii="Garamond" w:hAnsi="Garamond" w:cs="Garamond"/>
          <w:b/>
        </w:rPr>
        <w:t>WHEREAS</w:t>
      </w:r>
      <w:r>
        <w:rPr>
          <w:rFonts w:ascii="Garamond" w:hAnsi="Garamond" w:cs="Garamond"/>
        </w:rPr>
        <w:t xml:space="preserve"> as part of the credit review process, ProvidusBank provided relevant advisories in furtherance of the facility structuring for the purpose intended by the borrower. As part of the conditions for the granting of the facility thereof, the Borrower has amongst other fees, agreed to make available funds </w:t>
      </w:r>
      <w:r w:rsidRPr="00642030">
        <w:rPr>
          <w:rFonts w:ascii="Garamond" w:hAnsi="Garamond" w:cs="Garamond"/>
        </w:rPr>
        <w:t xml:space="preserve">for </w:t>
      </w:r>
      <w:r w:rsidRPr="00642030">
        <w:rPr>
          <w:rFonts w:ascii="Garamond" w:hAnsi="Garamond" w:cs="Garamond"/>
          <w:b/>
        </w:rPr>
        <w:t>0.25%</w:t>
      </w:r>
      <w:r w:rsidRPr="00642030">
        <w:rPr>
          <w:rFonts w:ascii="Garamond" w:hAnsi="Garamond" w:cs="Garamond"/>
        </w:rPr>
        <w:t xml:space="preserve"> Advisory fee on the facility amount of </w:t>
      </w:r>
      <w:r w:rsidRPr="00642030">
        <w:rPr>
          <w:rFonts w:ascii="Garamond" w:hAnsi="Garamond" w:cs="Garamond"/>
          <w:b/>
          <w:dstrike/>
        </w:rPr>
        <w:t>N</w:t>
      </w:r>
      <w:r w:rsidR="00152054">
        <w:rPr>
          <w:rFonts w:ascii="Garamond" w:hAnsi="Garamond" w:cs="Garamond"/>
          <w:b/>
        </w:rPr>
        <w:t>5</w:t>
      </w:r>
      <w:r w:rsidRPr="00642030">
        <w:rPr>
          <w:rFonts w:ascii="Garamond" w:hAnsi="Garamond" w:cs="Garamond"/>
          <w:b/>
        </w:rPr>
        <w:t>,000,000.00 (</w:t>
      </w:r>
      <w:r w:rsidR="00152054">
        <w:rPr>
          <w:rFonts w:ascii="Garamond" w:hAnsi="Garamond" w:cs="Garamond"/>
          <w:b/>
        </w:rPr>
        <w:t>Five</w:t>
      </w:r>
      <w:r w:rsidRPr="00642030">
        <w:rPr>
          <w:rFonts w:ascii="Garamond" w:hAnsi="Garamond" w:cs="Garamond"/>
          <w:b/>
        </w:rPr>
        <w:t xml:space="preserve"> million naira only) </w:t>
      </w:r>
      <w:r w:rsidRPr="00642030">
        <w:rPr>
          <w:rFonts w:ascii="Garamond" w:hAnsi="Garamond" w:cs="Garamond"/>
        </w:rPr>
        <w:t>(payable</w:t>
      </w:r>
      <w:r>
        <w:rPr>
          <w:rFonts w:ascii="Garamond" w:hAnsi="Garamond" w:cs="Garamond"/>
        </w:rPr>
        <w:t xml:space="preserve"> upfront and non-refundable) and shall be debited to the customer’s account with the Bank.</w:t>
      </w:r>
    </w:p>
    <w:p w:rsidR="00106881" w:rsidRDefault="00106881" w:rsidP="00106881">
      <w:pPr>
        <w:jc w:val="both"/>
        <w:rPr>
          <w:rFonts w:ascii="Garamond" w:hAnsi="Garamond" w:cs="Garamond"/>
        </w:rPr>
      </w:pPr>
    </w:p>
    <w:p w:rsidR="00106881" w:rsidRDefault="00106881" w:rsidP="00106881">
      <w:pPr>
        <w:jc w:val="both"/>
        <w:rPr>
          <w:rFonts w:ascii="Garamond" w:hAnsi="Garamond" w:cs="Garamond"/>
        </w:rPr>
      </w:pPr>
      <w:r>
        <w:rPr>
          <w:rFonts w:ascii="Garamond" w:hAnsi="Garamond" w:cs="Garamond"/>
          <w:b/>
        </w:rPr>
        <w:t>COMMENCEMENT OF AGREEMENT</w:t>
      </w:r>
    </w:p>
    <w:p w:rsidR="00106881" w:rsidRDefault="00106881" w:rsidP="00106881">
      <w:pPr>
        <w:pStyle w:val="BodyTextIndent"/>
        <w:ind w:left="0"/>
        <w:rPr>
          <w:rFonts w:ascii="Garamond" w:hAnsi="Garamond" w:cs="Garamond"/>
          <w:szCs w:val="24"/>
        </w:rPr>
      </w:pPr>
      <w:r>
        <w:rPr>
          <w:rFonts w:ascii="Garamond" w:hAnsi="Garamond" w:cs="Garamond"/>
          <w:szCs w:val="24"/>
        </w:rPr>
        <w:t>This agreement shall take effect from the day the facility is availed and the effective date shall be as advised by the Lender notwithstanding the date of execution of this agreement</w:t>
      </w:r>
    </w:p>
    <w:p w:rsidR="00106881" w:rsidRDefault="00106881" w:rsidP="00106881">
      <w:pPr>
        <w:rPr>
          <w:rFonts w:ascii="Garamond" w:hAnsi="Garamond" w:cs="Garamond"/>
        </w:rPr>
      </w:pPr>
    </w:p>
    <w:p w:rsidR="00106881" w:rsidRDefault="00106881" w:rsidP="00106881">
      <w:pPr>
        <w:pStyle w:val="Heading6"/>
        <w:tabs>
          <w:tab w:val="clear" w:pos="0"/>
          <w:tab w:val="left" w:pos="1152"/>
        </w:tabs>
        <w:rPr>
          <w:rFonts w:ascii="Garamond" w:hAnsi="Garamond" w:cs="Garamond"/>
          <w:szCs w:val="24"/>
        </w:rPr>
      </w:pPr>
      <w:r>
        <w:rPr>
          <w:rFonts w:ascii="Garamond" w:hAnsi="Garamond" w:cs="Garamond"/>
          <w:b/>
          <w:szCs w:val="24"/>
        </w:rPr>
        <w:t>IN WITNESS WHEREOF</w:t>
      </w:r>
      <w:r>
        <w:rPr>
          <w:rFonts w:ascii="Garamond" w:hAnsi="Garamond" w:cs="Garamond"/>
          <w:szCs w:val="24"/>
        </w:rPr>
        <w:t xml:space="preserve"> the parties hereto have caused their respective </w:t>
      </w:r>
    </w:p>
    <w:p w:rsidR="00106881" w:rsidRDefault="00106881" w:rsidP="00106881">
      <w:pPr>
        <w:pStyle w:val="Heading6"/>
        <w:tabs>
          <w:tab w:val="clear" w:pos="0"/>
          <w:tab w:val="left" w:pos="1152"/>
        </w:tabs>
        <w:rPr>
          <w:rFonts w:ascii="Garamond" w:hAnsi="Garamond" w:cs="Garamond"/>
          <w:szCs w:val="24"/>
        </w:rPr>
      </w:pPr>
      <w:r>
        <w:rPr>
          <w:rFonts w:ascii="Garamond" w:hAnsi="Garamond" w:cs="Garamond"/>
          <w:szCs w:val="24"/>
        </w:rPr>
        <w:t>signature/common seal to be hereunto affixed the day and year first above written.</w:t>
      </w:r>
    </w:p>
    <w:p w:rsidR="00106881" w:rsidRDefault="00106881" w:rsidP="00106881">
      <w:pPr>
        <w:jc w:val="both"/>
        <w:rPr>
          <w:rFonts w:ascii="Garamond" w:hAnsi="Garamond" w:cs="Garamond"/>
        </w:rPr>
      </w:pPr>
    </w:p>
    <w:p w:rsidR="00106881" w:rsidRDefault="00106881" w:rsidP="00106881">
      <w:pPr>
        <w:pStyle w:val="Heading6"/>
        <w:tabs>
          <w:tab w:val="clear" w:pos="0"/>
          <w:tab w:val="left" w:pos="1152"/>
        </w:tabs>
        <w:rPr>
          <w:rFonts w:ascii="Garamond" w:hAnsi="Garamond" w:cs="Garamond"/>
          <w:b/>
          <w:bCs/>
          <w:szCs w:val="24"/>
        </w:rPr>
      </w:pPr>
      <w:r>
        <w:rPr>
          <w:rFonts w:ascii="Garamond" w:hAnsi="Garamond" w:cs="Garamond"/>
          <w:szCs w:val="24"/>
        </w:rPr>
        <w:t xml:space="preserve">The signature of </w:t>
      </w:r>
    </w:p>
    <w:p w:rsidR="00106881" w:rsidRDefault="00106881" w:rsidP="00106881">
      <w:pPr>
        <w:jc w:val="both"/>
        <w:rPr>
          <w:rFonts w:ascii="Garamond" w:hAnsi="Garamond" w:cs="Garamond"/>
          <w:b/>
          <w:bCs/>
        </w:rPr>
      </w:pPr>
    </w:p>
    <w:p w:rsidR="00106881" w:rsidRDefault="00106881" w:rsidP="00106881">
      <w:pPr>
        <w:jc w:val="both"/>
        <w:rPr>
          <w:rFonts w:ascii="Garamond" w:hAnsi="Garamond" w:cs="Garamond"/>
          <w:b/>
          <w:bCs/>
        </w:rPr>
      </w:pPr>
      <w:r>
        <w:rPr>
          <w:rFonts w:ascii="Garamond" w:hAnsi="Garamond" w:cs="Garamond"/>
          <w:b/>
          <w:bCs/>
        </w:rPr>
        <w:t>….…………………………………..</w:t>
      </w:r>
    </w:p>
    <w:p w:rsidR="00106881" w:rsidRDefault="00106881" w:rsidP="00106881">
      <w:pPr>
        <w:jc w:val="both"/>
        <w:rPr>
          <w:rFonts w:ascii="Garamond" w:hAnsi="Garamond" w:cs="Garamond"/>
          <w:b/>
        </w:rPr>
      </w:pPr>
      <w:r>
        <w:rPr>
          <w:rFonts w:ascii="Garamond" w:hAnsi="Garamond" w:cs="Garamond"/>
          <w:b/>
        </w:rPr>
        <w:t>Name and Signature of Borrower</w:t>
      </w:r>
    </w:p>
    <w:p w:rsidR="00106881" w:rsidRDefault="00106881" w:rsidP="00106881">
      <w:pPr>
        <w:jc w:val="both"/>
        <w:rPr>
          <w:rFonts w:ascii="Garamond" w:hAnsi="Garamond" w:cs="Garamond"/>
          <w:b/>
        </w:rPr>
      </w:pPr>
    </w:p>
    <w:p w:rsidR="00106881" w:rsidRDefault="00106881" w:rsidP="00106881">
      <w:pPr>
        <w:jc w:val="both"/>
        <w:rPr>
          <w:rFonts w:ascii="Garamond" w:hAnsi="Garamond" w:cs="Garamond"/>
        </w:rPr>
      </w:pPr>
      <w:r>
        <w:rPr>
          <w:rFonts w:ascii="Garamond" w:hAnsi="Garamond" w:cs="Garamond"/>
        </w:rPr>
        <w:t>was hereunto signed in the presence of:</w:t>
      </w:r>
    </w:p>
    <w:p w:rsidR="00106881" w:rsidRDefault="00106881" w:rsidP="00106881">
      <w:pPr>
        <w:jc w:val="both"/>
        <w:rPr>
          <w:rFonts w:ascii="Garamond" w:hAnsi="Garamond" w:cs="Garamond"/>
        </w:rPr>
      </w:pPr>
    </w:p>
    <w:p w:rsidR="00106881" w:rsidRDefault="00106881" w:rsidP="00106881">
      <w:pPr>
        <w:jc w:val="both"/>
        <w:rPr>
          <w:rFonts w:ascii="Garamond" w:hAnsi="Garamond" w:cs="Garamond"/>
        </w:rPr>
      </w:pPr>
      <w:r>
        <w:rPr>
          <w:rFonts w:ascii="Garamond" w:hAnsi="Garamond" w:cs="Garamond"/>
        </w:rPr>
        <w:t>WITNESSED BY THE HAND OF:</w:t>
      </w:r>
    </w:p>
    <w:p w:rsidR="00106881" w:rsidRDefault="00106881" w:rsidP="00106881">
      <w:pPr>
        <w:jc w:val="both"/>
        <w:rPr>
          <w:rFonts w:ascii="Garamond" w:hAnsi="Garamond" w:cs="Garamond"/>
        </w:rPr>
      </w:pPr>
    </w:p>
    <w:p w:rsidR="00106881" w:rsidRDefault="00106881" w:rsidP="00106881">
      <w:pPr>
        <w:jc w:val="both"/>
        <w:rPr>
          <w:rFonts w:ascii="Garamond" w:hAnsi="Garamond" w:cs="Garamond"/>
        </w:rPr>
      </w:pPr>
      <w:r>
        <w:rPr>
          <w:rFonts w:ascii="Garamond" w:hAnsi="Garamond" w:cs="Garamond"/>
        </w:rPr>
        <w:t>NAME</w:t>
      </w:r>
      <w:proofErr w:type="gramStart"/>
      <w:r>
        <w:rPr>
          <w:rFonts w:ascii="Garamond" w:hAnsi="Garamond" w:cs="Garamond"/>
        </w:rPr>
        <w:t>:……………………………………………………………………….</w:t>
      </w:r>
      <w:proofErr w:type="gramEnd"/>
    </w:p>
    <w:p w:rsidR="00106881" w:rsidRDefault="00106881" w:rsidP="00106881">
      <w:pPr>
        <w:jc w:val="both"/>
        <w:rPr>
          <w:rFonts w:ascii="Garamond" w:hAnsi="Garamond" w:cs="Garamond"/>
        </w:rPr>
      </w:pPr>
    </w:p>
    <w:p w:rsidR="00106881" w:rsidRDefault="00106881" w:rsidP="00106881">
      <w:pPr>
        <w:jc w:val="both"/>
        <w:rPr>
          <w:rFonts w:ascii="Garamond" w:hAnsi="Garamond" w:cs="Garamond"/>
        </w:rPr>
      </w:pPr>
      <w:r>
        <w:rPr>
          <w:rFonts w:ascii="Garamond" w:hAnsi="Garamond" w:cs="Garamond"/>
        </w:rPr>
        <w:t>ADDRESS</w:t>
      </w:r>
      <w:proofErr w:type="gramStart"/>
      <w:r>
        <w:rPr>
          <w:rFonts w:ascii="Garamond" w:hAnsi="Garamond" w:cs="Garamond"/>
        </w:rPr>
        <w:t>:…………………………………………………………………..</w:t>
      </w:r>
      <w:proofErr w:type="gramEnd"/>
    </w:p>
    <w:p w:rsidR="00106881" w:rsidRDefault="00106881" w:rsidP="00106881">
      <w:pPr>
        <w:jc w:val="both"/>
        <w:rPr>
          <w:rFonts w:ascii="Garamond" w:hAnsi="Garamond" w:cs="Garamond"/>
        </w:rPr>
      </w:pPr>
    </w:p>
    <w:p w:rsidR="00106881" w:rsidRDefault="00106881" w:rsidP="00106881">
      <w:pPr>
        <w:jc w:val="both"/>
        <w:rPr>
          <w:rFonts w:ascii="Garamond" w:hAnsi="Garamond" w:cs="Garamond"/>
        </w:rPr>
      </w:pPr>
      <w:r>
        <w:rPr>
          <w:rFonts w:ascii="Garamond" w:hAnsi="Garamond" w:cs="Garamond"/>
        </w:rPr>
        <w:t>OCCUPATION</w:t>
      </w:r>
      <w:proofErr w:type="gramStart"/>
      <w:r>
        <w:rPr>
          <w:rFonts w:ascii="Garamond" w:hAnsi="Garamond" w:cs="Garamond"/>
        </w:rPr>
        <w:t>:…………………………………………………………….</w:t>
      </w:r>
      <w:proofErr w:type="gramEnd"/>
    </w:p>
    <w:p w:rsidR="00106881" w:rsidRDefault="00106881" w:rsidP="00106881">
      <w:pPr>
        <w:jc w:val="both"/>
        <w:rPr>
          <w:rFonts w:ascii="Garamond" w:hAnsi="Garamond" w:cs="Garamond"/>
        </w:rPr>
      </w:pPr>
    </w:p>
    <w:p w:rsidR="00106881" w:rsidRDefault="00106881" w:rsidP="00106881">
      <w:pPr>
        <w:jc w:val="both"/>
        <w:rPr>
          <w:rFonts w:ascii="Garamond" w:hAnsi="Garamond" w:cs="Garamond"/>
        </w:rPr>
      </w:pPr>
      <w:r>
        <w:rPr>
          <w:rFonts w:ascii="Garamond" w:hAnsi="Garamond" w:cs="Garamond"/>
        </w:rPr>
        <w:lastRenderedPageBreak/>
        <w:t>SIGNATURE</w:t>
      </w:r>
      <w:proofErr w:type="gramStart"/>
      <w:r>
        <w:rPr>
          <w:rFonts w:ascii="Garamond" w:hAnsi="Garamond" w:cs="Garamond"/>
        </w:rPr>
        <w:t>:………………………………………………………………</w:t>
      </w:r>
      <w:proofErr w:type="gramEnd"/>
    </w:p>
    <w:p w:rsidR="00106881" w:rsidRDefault="00106881" w:rsidP="00106881">
      <w:pPr>
        <w:jc w:val="both"/>
        <w:rPr>
          <w:rFonts w:ascii="Garamond" w:hAnsi="Garamond" w:cs="Garamond"/>
        </w:rPr>
      </w:pPr>
    </w:p>
    <w:p w:rsidR="00106881" w:rsidRDefault="00106881" w:rsidP="00106881">
      <w:pPr>
        <w:jc w:val="both"/>
        <w:rPr>
          <w:rFonts w:ascii="Garamond" w:hAnsi="Garamond" w:cs="Garamond"/>
        </w:rPr>
      </w:pPr>
    </w:p>
    <w:p w:rsidR="00106881" w:rsidRDefault="00106881" w:rsidP="009D6D3F">
      <w:pPr>
        <w:pStyle w:val="Heading6"/>
        <w:numPr>
          <w:ilvl w:val="0"/>
          <w:numId w:val="0"/>
        </w:numPr>
        <w:tabs>
          <w:tab w:val="left" w:pos="1152"/>
        </w:tabs>
        <w:ind w:left="1152" w:hanging="1152"/>
        <w:rPr>
          <w:rFonts w:ascii="Garamond" w:hAnsi="Garamond" w:cs="Garamond"/>
          <w:b/>
          <w:bCs/>
          <w:szCs w:val="24"/>
        </w:rPr>
      </w:pPr>
      <w:bookmarkStart w:id="6" w:name="_GoBack"/>
      <w:bookmarkEnd w:id="6"/>
      <w:r>
        <w:rPr>
          <w:rFonts w:ascii="Garamond" w:hAnsi="Garamond" w:cs="Garamond"/>
          <w:szCs w:val="24"/>
        </w:rPr>
        <w:t xml:space="preserve">THE COMMON SEAL of </w:t>
      </w:r>
    </w:p>
    <w:p w:rsidR="00106881" w:rsidRDefault="00106881" w:rsidP="00106881">
      <w:pPr>
        <w:jc w:val="both"/>
        <w:rPr>
          <w:rFonts w:ascii="Garamond" w:hAnsi="Garamond" w:cs="Garamond"/>
        </w:rPr>
      </w:pPr>
      <w:r>
        <w:rPr>
          <w:rFonts w:ascii="Garamond" w:hAnsi="Garamond" w:cs="Garamond"/>
          <w:b/>
          <w:bCs/>
        </w:rPr>
        <w:t>PROVIDUSBANK PLC</w:t>
      </w:r>
    </w:p>
    <w:p w:rsidR="00106881" w:rsidRDefault="00106881" w:rsidP="00106881">
      <w:pPr>
        <w:jc w:val="both"/>
        <w:rPr>
          <w:rFonts w:ascii="Garamond" w:hAnsi="Garamond" w:cs="Garamond"/>
        </w:rPr>
      </w:pPr>
    </w:p>
    <w:p w:rsidR="00106881" w:rsidRDefault="00106881" w:rsidP="00106881">
      <w:pPr>
        <w:jc w:val="both"/>
        <w:rPr>
          <w:rFonts w:ascii="Garamond" w:hAnsi="Garamond" w:cs="Garamond"/>
          <w:b/>
        </w:rPr>
      </w:pPr>
    </w:p>
    <w:p w:rsidR="00106881" w:rsidRDefault="00106881" w:rsidP="00106881">
      <w:pPr>
        <w:jc w:val="both"/>
        <w:rPr>
          <w:rFonts w:ascii="Garamond" w:hAnsi="Garamond" w:cs="Garamond"/>
          <w:b/>
        </w:rPr>
      </w:pPr>
    </w:p>
    <w:p w:rsidR="00106881" w:rsidRDefault="00106881" w:rsidP="00106881">
      <w:pPr>
        <w:jc w:val="both"/>
        <w:rPr>
          <w:rFonts w:ascii="Garamond" w:hAnsi="Garamond" w:cs="Garamond"/>
          <w:b/>
        </w:rPr>
      </w:pPr>
      <w:r>
        <w:rPr>
          <w:rFonts w:ascii="Garamond" w:hAnsi="Garamond" w:cs="Garamond"/>
          <w:b/>
        </w:rPr>
        <w:t>….……………………………</w:t>
      </w:r>
      <w:r>
        <w:rPr>
          <w:rFonts w:ascii="Garamond" w:hAnsi="Garamond" w:cs="Garamond"/>
          <w:b/>
        </w:rPr>
        <w:tab/>
      </w:r>
      <w:r>
        <w:rPr>
          <w:rFonts w:ascii="Garamond" w:hAnsi="Garamond" w:cs="Garamond"/>
          <w:b/>
        </w:rPr>
        <w:tab/>
      </w:r>
      <w:r>
        <w:rPr>
          <w:rFonts w:ascii="Garamond" w:hAnsi="Garamond" w:cs="Garamond"/>
          <w:b/>
        </w:rPr>
        <w:tab/>
        <w:t>…………………………………</w:t>
      </w:r>
    </w:p>
    <w:p w:rsidR="00106881" w:rsidRDefault="00106881" w:rsidP="00106881">
      <w:pPr>
        <w:jc w:val="both"/>
        <w:rPr>
          <w:rFonts w:ascii="Garamond" w:hAnsi="Garamond" w:cs="Garamond"/>
          <w:b/>
          <w:bCs/>
        </w:rPr>
      </w:pPr>
      <w:r>
        <w:rPr>
          <w:rFonts w:ascii="Garamond" w:hAnsi="Garamond" w:cs="Garamond"/>
          <w:b/>
          <w:bCs/>
        </w:rPr>
        <w:t xml:space="preserve">DIRECTOR                           </w:t>
      </w:r>
      <w:r>
        <w:rPr>
          <w:rFonts w:ascii="Garamond" w:hAnsi="Garamond" w:cs="Garamond"/>
          <w:b/>
          <w:bCs/>
        </w:rPr>
        <w:tab/>
      </w:r>
      <w:r>
        <w:rPr>
          <w:rFonts w:ascii="Garamond" w:hAnsi="Garamond" w:cs="Garamond"/>
          <w:b/>
          <w:bCs/>
        </w:rPr>
        <w:tab/>
      </w:r>
      <w:r>
        <w:rPr>
          <w:rFonts w:ascii="Garamond" w:hAnsi="Garamond" w:cs="Garamond"/>
          <w:b/>
          <w:bCs/>
        </w:rPr>
        <w:tab/>
        <w:t>SECRETARY</w:t>
      </w:r>
    </w:p>
    <w:p w:rsidR="00106881" w:rsidRDefault="00106881" w:rsidP="00106881">
      <w:pPr>
        <w:jc w:val="both"/>
        <w:rPr>
          <w:rFonts w:ascii="Garamond" w:hAnsi="Garamond" w:cs="Garamond"/>
          <w:b/>
          <w:bCs/>
        </w:rPr>
      </w:pPr>
    </w:p>
    <w:p w:rsidR="00106881" w:rsidRDefault="00106881" w:rsidP="00106881">
      <w:pPr>
        <w:jc w:val="both"/>
        <w:rPr>
          <w:rFonts w:ascii="Garamond" w:hAnsi="Garamond" w:cs="Garamond"/>
          <w:b/>
          <w:bCs/>
        </w:rPr>
      </w:pPr>
    </w:p>
    <w:p w:rsidR="00106881" w:rsidRDefault="00106881" w:rsidP="00106881">
      <w:pPr>
        <w:jc w:val="both"/>
        <w:rPr>
          <w:rFonts w:ascii="Garamond" w:hAnsi="Garamond" w:cs="Garamond"/>
        </w:rPr>
      </w:pPr>
    </w:p>
    <w:p w:rsidR="00106881" w:rsidRDefault="00106881" w:rsidP="00106881">
      <w:pPr>
        <w:jc w:val="both"/>
        <w:rPr>
          <w:rFonts w:ascii="Garamond" w:hAnsi="Garamond" w:cs="Garamond"/>
        </w:rPr>
      </w:pPr>
    </w:p>
    <w:p w:rsidR="00730D6D" w:rsidRDefault="00730D6D"/>
    <w:sectPr w:rsidR="00730D6D" w:rsidSect="00535FC9">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Garamond">
    <w:panose1 w:val="02020404030301010803"/>
    <w:charset w:val="00"/>
    <w:family w:val="roman"/>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none"/>
      <w:suff w:val="nothing"/>
      <w:lvlText w:val=""/>
      <w:lvlJc w:val="left"/>
      <w:pPr>
        <w:tabs>
          <w:tab w:val="num" w:pos="0"/>
        </w:tabs>
        <w:ind w:left="432" w:hanging="432"/>
      </w:pPr>
      <w:rPr>
        <w:rFonts w:hint="default"/>
      </w:r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pStyle w:val="Heading6"/>
      <w:suff w:val="nothing"/>
      <w:lvlText w:val=""/>
      <w:lvlJc w:val="left"/>
      <w:pPr>
        <w:tabs>
          <w:tab w:val="num" w:pos="0"/>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106881"/>
    <w:rsid w:val="00106881"/>
    <w:rsid w:val="00152054"/>
    <w:rsid w:val="00385343"/>
    <w:rsid w:val="00535FC9"/>
    <w:rsid w:val="00590802"/>
    <w:rsid w:val="00730D6D"/>
    <w:rsid w:val="009C0C7D"/>
    <w:rsid w:val="009D6D3F"/>
    <w:rsid w:val="00A717E2"/>
    <w:rsid w:val="00B91684"/>
    <w:rsid w:val="00FE524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06881"/>
    <w:pPr>
      <w:spacing w:after="0" w:line="240" w:lineRule="auto"/>
    </w:pPr>
    <w:rPr>
      <w:rFonts w:ascii="Times New Roman" w:eastAsia="Times New Roman" w:hAnsi="Times New Roman" w:cs="Times New Roman"/>
      <w:sz w:val="24"/>
      <w:szCs w:val="24"/>
      <w:lang w:val="en-GB"/>
    </w:rPr>
  </w:style>
  <w:style w:type="paragraph" w:styleId="Heading6">
    <w:name w:val="heading 6"/>
    <w:basedOn w:val="Normal"/>
    <w:next w:val="Normal"/>
    <w:link w:val="Heading6Char"/>
    <w:uiPriority w:val="9"/>
    <w:qFormat/>
    <w:rsid w:val="00106881"/>
    <w:pPr>
      <w:keepNext/>
      <w:numPr>
        <w:ilvl w:val="5"/>
        <w:numId w:val="1"/>
      </w:numPr>
      <w:tabs>
        <w:tab w:val="left" w:pos="0"/>
      </w:tabs>
      <w:jc w:val="both"/>
      <w:outlineLvl w:val="5"/>
    </w:pPr>
    <w:rPr>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basedOn w:val="DefaultParagraphFont"/>
    <w:link w:val="Heading6"/>
    <w:uiPriority w:val="9"/>
    <w:rsid w:val="00106881"/>
    <w:rPr>
      <w:rFonts w:ascii="Times New Roman" w:eastAsia="Times New Roman" w:hAnsi="Times New Roman" w:cs="Times New Roman"/>
      <w:sz w:val="24"/>
      <w:szCs w:val="20"/>
      <w:lang w:val="en-GB"/>
    </w:rPr>
  </w:style>
  <w:style w:type="paragraph" w:styleId="BodyTextIndent">
    <w:name w:val="Body Text Indent"/>
    <w:basedOn w:val="Normal"/>
    <w:link w:val="BodyTextIndentChar"/>
    <w:uiPriority w:val="99"/>
    <w:unhideWhenUsed/>
    <w:rsid w:val="00106881"/>
    <w:pPr>
      <w:ind w:left="720"/>
      <w:jc w:val="both"/>
    </w:pPr>
    <w:rPr>
      <w:szCs w:val="20"/>
    </w:rPr>
  </w:style>
  <w:style w:type="character" w:customStyle="1" w:styleId="BodyTextIndentChar">
    <w:name w:val="Body Text Indent Char"/>
    <w:basedOn w:val="DefaultParagraphFont"/>
    <w:link w:val="BodyTextIndent"/>
    <w:uiPriority w:val="99"/>
    <w:rsid w:val="00106881"/>
    <w:rPr>
      <w:rFonts w:ascii="Times New Roman" w:eastAsia="Times New Roman" w:hAnsi="Times New Roman" w:cs="Times New Roman"/>
      <w:sz w:val="24"/>
      <w:szCs w:val="20"/>
      <w:lang w:val="en-GB"/>
    </w:rPr>
  </w:style>
  <w:style w:type="paragraph" w:styleId="Title">
    <w:name w:val="Title"/>
    <w:basedOn w:val="Normal"/>
    <w:next w:val="Subtitle"/>
    <w:link w:val="TitleChar"/>
    <w:uiPriority w:val="10"/>
    <w:qFormat/>
    <w:rsid w:val="00106881"/>
    <w:pPr>
      <w:jc w:val="center"/>
    </w:pPr>
    <w:rPr>
      <w:b/>
      <w:bCs/>
      <w:sz w:val="28"/>
    </w:rPr>
  </w:style>
  <w:style w:type="character" w:customStyle="1" w:styleId="TitleChar">
    <w:name w:val="Title Char"/>
    <w:basedOn w:val="DefaultParagraphFont"/>
    <w:link w:val="Title"/>
    <w:uiPriority w:val="10"/>
    <w:rsid w:val="00106881"/>
    <w:rPr>
      <w:rFonts w:ascii="Times New Roman" w:eastAsia="Times New Roman" w:hAnsi="Times New Roman" w:cs="Times New Roman"/>
      <w:b/>
      <w:bCs/>
      <w:sz w:val="28"/>
      <w:szCs w:val="24"/>
      <w:lang w:val="en-GB"/>
    </w:rPr>
  </w:style>
  <w:style w:type="paragraph" w:styleId="Subtitle">
    <w:name w:val="Subtitle"/>
    <w:basedOn w:val="Normal"/>
    <w:next w:val="Normal"/>
    <w:link w:val="SubtitleChar"/>
    <w:uiPriority w:val="11"/>
    <w:qFormat/>
    <w:rsid w:val="00106881"/>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106881"/>
    <w:rPr>
      <w:rFonts w:eastAsiaTheme="minorEastAsia"/>
      <w:color w:val="5A5A5A" w:themeColor="text1" w:themeTint="A5"/>
      <w:spacing w:val="15"/>
      <w:lang w:val="en-GB"/>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2</Pages>
  <Words>350</Words>
  <Characters>1997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Alice Aidanegbe</dc:creator>
  <cp:keywords/>
  <dc:description/>
  <cp:lastModifiedBy>hp</cp:lastModifiedBy>
  <cp:revision>5</cp:revision>
  <dcterms:created xsi:type="dcterms:W3CDTF">2018-09-11T09:04:00Z</dcterms:created>
  <dcterms:modified xsi:type="dcterms:W3CDTF">2018-09-11T17:45:00Z</dcterms:modified>
</cp:coreProperties>
</file>