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2E46" w:rsidRDefault="00070546" w:rsidP="00070546">
      <w:pPr>
        <w:jc w:val="center"/>
        <w:rPr>
          <w:rFonts w:ascii="Times New Roman" w:hAnsi="Times New Roman" w:cs="Times New Roman"/>
          <w:b/>
          <w:sz w:val="28"/>
          <w:szCs w:val="28"/>
        </w:rPr>
      </w:pPr>
      <w:r w:rsidRPr="00070546">
        <w:rPr>
          <w:rFonts w:ascii="Times New Roman" w:hAnsi="Times New Roman" w:cs="Times New Roman"/>
          <w:b/>
          <w:sz w:val="32"/>
          <w:szCs w:val="32"/>
        </w:rPr>
        <w:t>NIGER DELTA PETROLEUM RESOURCES LIMITED</w:t>
      </w:r>
    </w:p>
    <w:p w:rsidR="00070546" w:rsidRDefault="00070546" w:rsidP="00070546">
      <w:pPr>
        <w:jc w:val="center"/>
        <w:rPr>
          <w:rFonts w:ascii="Times New Roman" w:hAnsi="Times New Roman" w:cs="Times New Roman"/>
          <w:b/>
          <w:sz w:val="28"/>
          <w:szCs w:val="28"/>
        </w:rPr>
      </w:pPr>
    </w:p>
    <w:p w:rsidR="00070546" w:rsidRDefault="00070546" w:rsidP="00070546">
      <w:pPr>
        <w:jc w:val="center"/>
        <w:rPr>
          <w:rFonts w:ascii="Times New Roman" w:hAnsi="Times New Roman" w:cs="Times New Roman"/>
          <w:b/>
          <w:sz w:val="28"/>
          <w:szCs w:val="28"/>
        </w:rPr>
      </w:pPr>
    </w:p>
    <w:p w:rsidR="00070546" w:rsidRDefault="00070546" w:rsidP="00070546">
      <w:pPr>
        <w:jc w:val="center"/>
        <w:rPr>
          <w:rFonts w:ascii="Times New Roman" w:hAnsi="Times New Roman" w:cs="Times New Roman"/>
          <w:b/>
          <w:sz w:val="28"/>
          <w:szCs w:val="28"/>
        </w:rPr>
      </w:pPr>
    </w:p>
    <w:p w:rsidR="00070546" w:rsidRDefault="00070546" w:rsidP="00070546">
      <w:pPr>
        <w:jc w:val="center"/>
        <w:rPr>
          <w:rFonts w:ascii="Times New Roman" w:hAnsi="Times New Roman" w:cs="Times New Roman"/>
          <w:b/>
          <w:sz w:val="28"/>
          <w:szCs w:val="28"/>
        </w:rPr>
      </w:pPr>
    </w:p>
    <w:p w:rsidR="00070546" w:rsidRDefault="00070546" w:rsidP="00070546">
      <w:pPr>
        <w:jc w:val="center"/>
        <w:rPr>
          <w:rFonts w:ascii="Times New Roman" w:hAnsi="Times New Roman" w:cs="Times New Roman"/>
          <w:b/>
          <w:sz w:val="28"/>
          <w:szCs w:val="28"/>
        </w:rPr>
      </w:pPr>
      <w:r>
        <w:rPr>
          <w:rFonts w:ascii="Times New Roman" w:hAnsi="Times New Roman" w:cs="Times New Roman"/>
          <w:b/>
          <w:sz w:val="28"/>
          <w:szCs w:val="28"/>
        </w:rPr>
        <w:t>PROPOSAL</w:t>
      </w:r>
    </w:p>
    <w:p w:rsidR="00070546" w:rsidRDefault="00070546" w:rsidP="00070546">
      <w:pPr>
        <w:jc w:val="center"/>
        <w:rPr>
          <w:rFonts w:ascii="Times New Roman" w:hAnsi="Times New Roman" w:cs="Times New Roman"/>
          <w:b/>
          <w:sz w:val="28"/>
          <w:szCs w:val="28"/>
        </w:rPr>
      </w:pPr>
    </w:p>
    <w:p w:rsidR="00070546" w:rsidRDefault="00070546" w:rsidP="00070546">
      <w:pPr>
        <w:jc w:val="center"/>
        <w:rPr>
          <w:rFonts w:ascii="Times New Roman" w:hAnsi="Times New Roman" w:cs="Times New Roman"/>
          <w:b/>
          <w:sz w:val="28"/>
          <w:szCs w:val="28"/>
        </w:rPr>
      </w:pPr>
    </w:p>
    <w:p w:rsidR="00070546" w:rsidRDefault="00070546" w:rsidP="00070546">
      <w:pPr>
        <w:jc w:val="center"/>
        <w:rPr>
          <w:rFonts w:ascii="Times New Roman" w:hAnsi="Times New Roman" w:cs="Times New Roman"/>
          <w:b/>
          <w:sz w:val="28"/>
          <w:szCs w:val="28"/>
        </w:rPr>
      </w:pPr>
    </w:p>
    <w:p w:rsidR="00070546" w:rsidRDefault="00070546" w:rsidP="00070546">
      <w:pPr>
        <w:jc w:val="center"/>
        <w:rPr>
          <w:rFonts w:ascii="Times New Roman" w:hAnsi="Times New Roman" w:cs="Times New Roman"/>
          <w:b/>
          <w:sz w:val="28"/>
          <w:szCs w:val="28"/>
        </w:rPr>
      </w:pPr>
      <w:r>
        <w:rPr>
          <w:rFonts w:ascii="Times New Roman" w:hAnsi="Times New Roman" w:cs="Times New Roman"/>
          <w:b/>
          <w:sz w:val="28"/>
          <w:szCs w:val="28"/>
        </w:rPr>
        <w:t>ON</w:t>
      </w:r>
    </w:p>
    <w:p w:rsidR="00070546" w:rsidRDefault="00070546" w:rsidP="00070546">
      <w:pPr>
        <w:jc w:val="center"/>
        <w:rPr>
          <w:rFonts w:ascii="Times New Roman" w:hAnsi="Times New Roman" w:cs="Times New Roman"/>
          <w:b/>
          <w:sz w:val="28"/>
          <w:szCs w:val="28"/>
        </w:rPr>
      </w:pPr>
    </w:p>
    <w:p w:rsidR="00070546" w:rsidRDefault="00070546" w:rsidP="00070546">
      <w:pPr>
        <w:jc w:val="center"/>
        <w:rPr>
          <w:rFonts w:ascii="Times New Roman" w:hAnsi="Times New Roman" w:cs="Times New Roman"/>
          <w:b/>
          <w:sz w:val="28"/>
          <w:szCs w:val="28"/>
        </w:rPr>
      </w:pPr>
    </w:p>
    <w:p w:rsidR="00070546" w:rsidRDefault="00070546" w:rsidP="00070546">
      <w:pPr>
        <w:jc w:val="center"/>
        <w:rPr>
          <w:rFonts w:ascii="Times New Roman" w:hAnsi="Times New Roman" w:cs="Times New Roman"/>
          <w:b/>
          <w:sz w:val="28"/>
          <w:szCs w:val="28"/>
        </w:rPr>
      </w:pPr>
    </w:p>
    <w:p w:rsidR="00070546" w:rsidRDefault="00070546" w:rsidP="00070546">
      <w:pPr>
        <w:jc w:val="center"/>
        <w:rPr>
          <w:rFonts w:ascii="Times New Roman" w:hAnsi="Times New Roman" w:cs="Times New Roman"/>
          <w:b/>
          <w:sz w:val="28"/>
          <w:szCs w:val="28"/>
        </w:rPr>
      </w:pPr>
    </w:p>
    <w:p w:rsidR="00070546" w:rsidRPr="00070546" w:rsidRDefault="000A4874" w:rsidP="00070546">
      <w:pPr>
        <w:jc w:val="center"/>
        <w:rPr>
          <w:rFonts w:ascii="Times New Roman" w:hAnsi="Times New Roman" w:cs="Times New Roman"/>
          <w:b/>
          <w:sz w:val="28"/>
          <w:szCs w:val="28"/>
        </w:rPr>
      </w:pPr>
      <w:r>
        <w:rPr>
          <w:rFonts w:ascii="Times New Roman" w:hAnsi="Times New Roman" w:cs="Times New Roman"/>
          <w:b/>
          <w:sz w:val="28"/>
          <w:szCs w:val="28"/>
        </w:rPr>
        <w:t xml:space="preserve">OGBELE 2S </w:t>
      </w:r>
      <w:r w:rsidR="00070546">
        <w:rPr>
          <w:rFonts w:ascii="Times New Roman" w:hAnsi="Times New Roman" w:cs="Times New Roman"/>
          <w:b/>
          <w:sz w:val="28"/>
          <w:szCs w:val="28"/>
        </w:rPr>
        <w:t>S</w:t>
      </w:r>
      <w:r w:rsidR="00132022">
        <w:rPr>
          <w:rFonts w:ascii="Times New Roman" w:hAnsi="Times New Roman" w:cs="Times New Roman"/>
          <w:b/>
          <w:sz w:val="28"/>
          <w:szCs w:val="28"/>
        </w:rPr>
        <w:t>T</w:t>
      </w:r>
      <w:r w:rsidR="00070546">
        <w:rPr>
          <w:rFonts w:ascii="Times New Roman" w:hAnsi="Times New Roman" w:cs="Times New Roman"/>
          <w:b/>
          <w:sz w:val="28"/>
          <w:szCs w:val="28"/>
        </w:rPr>
        <w:t>IMULATION</w:t>
      </w: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053791" w:rsidRDefault="00053791" w:rsidP="002002EF">
      <w:pPr>
        <w:jc w:val="center"/>
        <w:rPr>
          <w:rFonts w:ascii="Times New Roman" w:hAnsi="Times New Roman" w:cs="Times New Roman"/>
          <w:b/>
          <w:sz w:val="28"/>
        </w:rPr>
      </w:pPr>
    </w:p>
    <w:p w:rsidR="00053791" w:rsidRDefault="00053791" w:rsidP="002002EF">
      <w:pPr>
        <w:jc w:val="center"/>
        <w:rPr>
          <w:rFonts w:ascii="Times New Roman" w:hAnsi="Times New Roman" w:cs="Times New Roman"/>
          <w:b/>
          <w:sz w:val="28"/>
        </w:rPr>
      </w:pPr>
    </w:p>
    <w:p w:rsidR="00053791" w:rsidRDefault="00053791" w:rsidP="002002EF">
      <w:pPr>
        <w:jc w:val="center"/>
        <w:rPr>
          <w:rFonts w:ascii="Times New Roman" w:hAnsi="Times New Roman" w:cs="Times New Roman"/>
          <w:b/>
          <w:sz w:val="28"/>
        </w:rPr>
      </w:pPr>
    </w:p>
    <w:p w:rsidR="00053791" w:rsidRDefault="00053791" w:rsidP="002002EF">
      <w:pPr>
        <w:jc w:val="center"/>
        <w:rPr>
          <w:rFonts w:ascii="Times New Roman" w:hAnsi="Times New Roman" w:cs="Times New Roman"/>
          <w:b/>
          <w:sz w:val="28"/>
        </w:rPr>
      </w:pPr>
    </w:p>
    <w:p w:rsidR="00053791" w:rsidRDefault="00053791" w:rsidP="002002EF">
      <w:pPr>
        <w:jc w:val="center"/>
        <w:rPr>
          <w:rFonts w:ascii="Times New Roman" w:hAnsi="Times New Roman" w:cs="Times New Roman"/>
          <w:b/>
          <w:sz w:val="28"/>
        </w:rPr>
      </w:pPr>
    </w:p>
    <w:p w:rsidR="00053791" w:rsidRDefault="00053791" w:rsidP="002002EF">
      <w:pPr>
        <w:jc w:val="center"/>
        <w:rPr>
          <w:rFonts w:ascii="Times New Roman" w:hAnsi="Times New Roman" w:cs="Times New Roman"/>
          <w:b/>
          <w:sz w:val="28"/>
        </w:rPr>
      </w:pPr>
    </w:p>
    <w:p w:rsidR="00053791" w:rsidRDefault="00053791" w:rsidP="002002EF">
      <w:pPr>
        <w:jc w:val="center"/>
        <w:rPr>
          <w:rFonts w:ascii="Times New Roman" w:hAnsi="Times New Roman" w:cs="Times New Roman"/>
          <w:b/>
          <w:sz w:val="28"/>
        </w:rPr>
      </w:pPr>
    </w:p>
    <w:p w:rsidR="00053791" w:rsidRDefault="00053791" w:rsidP="002002EF">
      <w:pPr>
        <w:jc w:val="center"/>
        <w:rPr>
          <w:rFonts w:ascii="Times New Roman" w:hAnsi="Times New Roman" w:cs="Times New Roman"/>
          <w:b/>
          <w:sz w:val="28"/>
        </w:rPr>
      </w:pPr>
    </w:p>
    <w:p w:rsidR="00D9144E" w:rsidRDefault="00070546" w:rsidP="00D9144E">
      <w:pPr>
        <w:jc w:val="right"/>
        <w:rPr>
          <w:rFonts w:ascii="Times New Roman" w:hAnsi="Times New Roman" w:cs="Times New Roman"/>
          <w:b/>
          <w:sz w:val="28"/>
        </w:rPr>
      </w:pPr>
      <w:r>
        <w:rPr>
          <w:rFonts w:ascii="Times New Roman" w:hAnsi="Times New Roman" w:cs="Times New Roman"/>
          <w:b/>
          <w:sz w:val="28"/>
        </w:rPr>
        <w:t xml:space="preserve">                       </w:t>
      </w:r>
      <w:r w:rsidR="00D9144E">
        <w:rPr>
          <w:rFonts w:ascii="Times New Roman" w:hAnsi="Times New Roman" w:cs="Times New Roman"/>
          <w:b/>
          <w:sz w:val="28"/>
        </w:rPr>
        <w:t xml:space="preserve">                            FEB, 2015</w:t>
      </w:r>
    </w:p>
    <w:p w:rsidR="00D9144E" w:rsidRDefault="00D9144E" w:rsidP="00D9144E">
      <w:pPr>
        <w:jc w:val="right"/>
        <w:rPr>
          <w:rFonts w:ascii="Times New Roman" w:hAnsi="Times New Roman" w:cs="Times New Roman"/>
          <w:b/>
          <w:sz w:val="28"/>
        </w:rPr>
      </w:pPr>
    </w:p>
    <w:tbl>
      <w:tblPr>
        <w:tblStyle w:val="TableGrid"/>
        <w:tblpPr w:leftFromText="180" w:rightFromText="180" w:vertAnchor="text" w:horzAnchor="margin" w:tblpY="254"/>
        <w:tblW w:w="9666" w:type="dxa"/>
        <w:tblLook w:val="04A0" w:firstRow="1" w:lastRow="0" w:firstColumn="1" w:lastColumn="0" w:noHBand="0" w:noVBand="1"/>
      </w:tblPr>
      <w:tblGrid>
        <w:gridCol w:w="563"/>
        <w:gridCol w:w="5881"/>
        <w:gridCol w:w="3222"/>
      </w:tblGrid>
      <w:tr w:rsidR="00053791" w:rsidRPr="00CB6500" w:rsidTr="00070546">
        <w:trPr>
          <w:trHeight w:val="416"/>
        </w:trPr>
        <w:tc>
          <w:tcPr>
            <w:tcW w:w="6444" w:type="dxa"/>
            <w:gridSpan w:val="2"/>
          </w:tcPr>
          <w:p w:rsidR="00053791" w:rsidRPr="00CB6500" w:rsidRDefault="00070546" w:rsidP="00070546">
            <w:pPr>
              <w:jc w:val="center"/>
              <w:rPr>
                <w:rFonts w:ascii="Times New Roman" w:hAnsi="Times New Roman" w:cs="Times New Roman"/>
                <w:b/>
                <w:sz w:val="24"/>
                <w:szCs w:val="24"/>
              </w:rPr>
            </w:pPr>
            <w:r w:rsidRPr="00CB6500">
              <w:rPr>
                <w:rFonts w:ascii="Times New Roman" w:hAnsi="Times New Roman" w:cs="Times New Roman"/>
                <w:b/>
                <w:sz w:val="24"/>
                <w:szCs w:val="24"/>
              </w:rPr>
              <w:t>TABLE OF CONTENT</w:t>
            </w:r>
          </w:p>
        </w:tc>
        <w:tc>
          <w:tcPr>
            <w:tcW w:w="3222" w:type="dxa"/>
          </w:tcPr>
          <w:p w:rsidR="00053791" w:rsidRPr="00CB6500" w:rsidRDefault="00070546" w:rsidP="00070546">
            <w:pPr>
              <w:jc w:val="center"/>
              <w:rPr>
                <w:rFonts w:ascii="Times New Roman" w:hAnsi="Times New Roman" w:cs="Times New Roman"/>
                <w:b/>
                <w:sz w:val="24"/>
                <w:szCs w:val="24"/>
              </w:rPr>
            </w:pPr>
            <w:r w:rsidRPr="00CB6500">
              <w:rPr>
                <w:rFonts w:ascii="Times New Roman" w:hAnsi="Times New Roman" w:cs="Times New Roman"/>
                <w:b/>
                <w:sz w:val="24"/>
                <w:szCs w:val="24"/>
              </w:rPr>
              <w:t>PAGE</w:t>
            </w:r>
          </w:p>
        </w:tc>
      </w:tr>
      <w:tr w:rsidR="00053791" w:rsidRPr="00CB6500" w:rsidTr="00070546">
        <w:trPr>
          <w:trHeight w:val="416"/>
        </w:trPr>
        <w:tc>
          <w:tcPr>
            <w:tcW w:w="563" w:type="dxa"/>
          </w:tcPr>
          <w:p w:rsidR="00053791" w:rsidRPr="00CB6500" w:rsidRDefault="00070546" w:rsidP="00053791">
            <w:pPr>
              <w:rPr>
                <w:rFonts w:ascii="Times New Roman" w:hAnsi="Times New Roman" w:cs="Times New Roman"/>
                <w:sz w:val="24"/>
                <w:szCs w:val="24"/>
              </w:rPr>
            </w:pPr>
            <w:r w:rsidRPr="00CB6500">
              <w:rPr>
                <w:rFonts w:ascii="Times New Roman" w:hAnsi="Times New Roman" w:cs="Times New Roman"/>
                <w:sz w:val="24"/>
                <w:szCs w:val="24"/>
              </w:rPr>
              <w:t>1.</w:t>
            </w:r>
          </w:p>
        </w:tc>
        <w:tc>
          <w:tcPr>
            <w:tcW w:w="5881" w:type="dxa"/>
          </w:tcPr>
          <w:p w:rsidR="00053791" w:rsidRPr="00CB6500" w:rsidRDefault="00CB6500" w:rsidP="00053791">
            <w:pPr>
              <w:rPr>
                <w:rFonts w:ascii="Times New Roman" w:hAnsi="Times New Roman" w:cs="Times New Roman"/>
                <w:sz w:val="24"/>
                <w:szCs w:val="24"/>
              </w:rPr>
            </w:pPr>
            <w:r>
              <w:rPr>
                <w:rFonts w:ascii="Times New Roman" w:hAnsi="Times New Roman" w:cs="Times New Roman"/>
                <w:sz w:val="24"/>
                <w:szCs w:val="24"/>
              </w:rPr>
              <w:t>Objective</w:t>
            </w:r>
          </w:p>
        </w:tc>
        <w:tc>
          <w:tcPr>
            <w:tcW w:w="3222" w:type="dxa"/>
          </w:tcPr>
          <w:p w:rsidR="00053791" w:rsidRPr="00CB6500" w:rsidRDefault="00E70842" w:rsidP="00E70842">
            <w:pPr>
              <w:jc w:val="center"/>
              <w:rPr>
                <w:rFonts w:ascii="Times New Roman" w:hAnsi="Times New Roman" w:cs="Times New Roman"/>
                <w:sz w:val="24"/>
                <w:szCs w:val="24"/>
              </w:rPr>
            </w:pPr>
            <w:r>
              <w:rPr>
                <w:rFonts w:ascii="Times New Roman" w:hAnsi="Times New Roman" w:cs="Times New Roman"/>
                <w:sz w:val="24"/>
                <w:szCs w:val="24"/>
              </w:rPr>
              <w:t>3</w:t>
            </w:r>
          </w:p>
        </w:tc>
      </w:tr>
      <w:tr w:rsidR="00053791" w:rsidRPr="00CB6500" w:rsidTr="00070546">
        <w:trPr>
          <w:trHeight w:val="416"/>
        </w:trPr>
        <w:tc>
          <w:tcPr>
            <w:tcW w:w="563" w:type="dxa"/>
          </w:tcPr>
          <w:p w:rsidR="00053791" w:rsidRPr="00CB6500" w:rsidRDefault="00070546" w:rsidP="00053791">
            <w:pPr>
              <w:rPr>
                <w:rFonts w:ascii="Times New Roman" w:hAnsi="Times New Roman" w:cs="Times New Roman"/>
                <w:sz w:val="24"/>
                <w:szCs w:val="24"/>
              </w:rPr>
            </w:pPr>
            <w:r w:rsidRPr="00CB6500">
              <w:rPr>
                <w:rFonts w:ascii="Times New Roman" w:hAnsi="Times New Roman" w:cs="Times New Roman"/>
                <w:sz w:val="24"/>
                <w:szCs w:val="24"/>
              </w:rPr>
              <w:t>2.</w:t>
            </w:r>
          </w:p>
        </w:tc>
        <w:tc>
          <w:tcPr>
            <w:tcW w:w="5881" w:type="dxa"/>
          </w:tcPr>
          <w:p w:rsidR="00053791" w:rsidRPr="00CB6500" w:rsidRDefault="00CB6500" w:rsidP="00053791">
            <w:pPr>
              <w:rPr>
                <w:rFonts w:ascii="Times New Roman" w:hAnsi="Times New Roman" w:cs="Times New Roman"/>
                <w:sz w:val="24"/>
                <w:szCs w:val="24"/>
              </w:rPr>
            </w:pPr>
            <w:r>
              <w:rPr>
                <w:rFonts w:ascii="Times New Roman" w:hAnsi="Times New Roman" w:cs="Times New Roman"/>
                <w:sz w:val="24"/>
                <w:szCs w:val="24"/>
              </w:rPr>
              <w:t>Well History</w:t>
            </w:r>
          </w:p>
        </w:tc>
        <w:tc>
          <w:tcPr>
            <w:tcW w:w="3222" w:type="dxa"/>
          </w:tcPr>
          <w:p w:rsidR="00053791" w:rsidRPr="00CB6500" w:rsidRDefault="00E70842" w:rsidP="00E70842">
            <w:pPr>
              <w:jc w:val="center"/>
              <w:rPr>
                <w:rFonts w:ascii="Times New Roman" w:hAnsi="Times New Roman" w:cs="Times New Roman"/>
                <w:sz w:val="24"/>
                <w:szCs w:val="24"/>
              </w:rPr>
            </w:pPr>
            <w:r>
              <w:rPr>
                <w:rFonts w:ascii="Times New Roman" w:hAnsi="Times New Roman" w:cs="Times New Roman"/>
                <w:sz w:val="24"/>
                <w:szCs w:val="24"/>
              </w:rPr>
              <w:t>3</w:t>
            </w:r>
          </w:p>
        </w:tc>
      </w:tr>
      <w:tr w:rsidR="00053791" w:rsidRPr="00CB6500" w:rsidTr="00070546">
        <w:trPr>
          <w:trHeight w:val="436"/>
        </w:trPr>
        <w:tc>
          <w:tcPr>
            <w:tcW w:w="563" w:type="dxa"/>
          </w:tcPr>
          <w:p w:rsidR="00053791" w:rsidRPr="00CB6500" w:rsidRDefault="00070546" w:rsidP="00053791">
            <w:pPr>
              <w:rPr>
                <w:rFonts w:ascii="Times New Roman" w:hAnsi="Times New Roman" w:cs="Times New Roman"/>
                <w:sz w:val="24"/>
                <w:szCs w:val="24"/>
              </w:rPr>
            </w:pPr>
            <w:r w:rsidRPr="00CB6500">
              <w:rPr>
                <w:rFonts w:ascii="Times New Roman" w:hAnsi="Times New Roman" w:cs="Times New Roman"/>
                <w:sz w:val="24"/>
                <w:szCs w:val="24"/>
              </w:rPr>
              <w:t>3.</w:t>
            </w:r>
          </w:p>
        </w:tc>
        <w:tc>
          <w:tcPr>
            <w:tcW w:w="5881" w:type="dxa"/>
          </w:tcPr>
          <w:p w:rsidR="00053791" w:rsidRPr="00CB6500" w:rsidRDefault="00CC2E55" w:rsidP="00053791">
            <w:pPr>
              <w:rPr>
                <w:rFonts w:ascii="Times New Roman" w:hAnsi="Times New Roman" w:cs="Times New Roman"/>
                <w:sz w:val="24"/>
                <w:szCs w:val="24"/>
              </w:rPr>
            </w:pPr>
            <w:r>
              <w:rPr>
                <w:rFonts w:ascii="Times New Roman" w:hAnsi="Times New Roman" w:cs="Times New Roman"/>
                <w:sz w:val="24"/>
                <w:szCs w:val="24"/>
              </w:rPr>
              <w:t>Well Information</w:t>
            </w:r>
          </w:p>
        </w:tc>
        <w:tc>
          <w:tcPr>
            <w:tcW w:w="3222" w:type="dxa"/>
          </w:tcPr>
          <w:p w:rsidR="00053791" w:rsidRPr="00CB6500" w:rsidRDefault="00E70842" w:rsidP="00E70842">
            <w:pPr>
              <w:jc w:val="center"/>
              <w:rPr>
                <w:rFonts w:ascii="Times New Roman" w:hAnsi="Times New Roman" w:cs="Times New Roman"/>
                <w:sz w:val="24"/>
                <w:szCs w:val="24"/>
              </w:rPr>
            </w:pPr>
            <w:r>
              <w:rPr>
                <w:rFonts w:ascii="Times New Roman" w:hAnsi="Times New Roman" w:cs="Times New Roman"/>
                <w:sz w:val="24"/>
                <w:szCs w:val="24"/>
              </w:rPr>
              <w:t>4</w:t>
            </w:r>
          </w:p>
        </w:tc>
      </w:tr>
      <w:tr w:rsidR="00053791" w:rsidRPr="00CB6500" w:rsidTr="00070546">
        <w:trPr>
          <w:trHeight w:val="416"/>
        </w:trPr>
        <w:tc>
          <w:tcPr>
            <w:tcW w:w="563" w:type="dxa"/>
          </w:tcPr>
          <w:p w:rsidR="00053791" w:rsidRPr="00CB6500" w:rsidRDefault="00070546" w:rsidP="00053791">
            <w:pPr>
              <w:rPr>
                <w:rFonts w:ascii="Times New Roman" w:hAnsi="Times New Roman" w:cs="Times New Roman"/>
                <w:sz w:val="24"/>
                <w:szCs w:val="24"/>
              </w:rPr>
            </w:pPr>
            <w:r w:rsidRPr="00CB6500">
              <w:rPr>
                <w:rFonts w:ascii="Times New Roman" w:hAnsi="Times New Roman" w:cs="Times New Roman"/>
                <w:sz w:val="24"/>
                <w:szCs w:val="24"/>
              </w:rPr>
              <w:t>4.</w:t>
            </w:r>
          </w:p>
        </w:tc>
        <w:tc>
          <w:tcPr>
            <w:tcW w:w="5881" w:type="dxa"/>
          </w:tcPr>
          <w:p w:rsidR="00053791" w:rsidRPr="00CB6500" w:rsidRDefault="00CC2E55" w:rsidP="00053791">
            <w:pPr>
              <w:rPr>
                <w:rFonts w:ascii="Times New Roman" w:hAnsi="Times New Roman" w:cs="Times New Roman"/>
                <w:sz w:val="24"/>
                <w:szCs w:val="24"/>
              </w:rPr>
            </w:pPr>
            <w:r>
              <w:rPr>
                <w:rFonts w:ascii="Times New Roman" w:hAnsi="Times New Roman" w:cs="Times New Roman"/>
                <w:sz w:val="24"/>
                <w:szCs w:val="24"/>
              </w:rPr>
              <w:t>Well Diagram</w:t>
            </w:r>
          </w:p>
        </w:tc>
        <w:tc>
          <w:tcPr>
            <w:tcW w:w="3222" w:type="dxa"/>
          </w:tcPr>
          <w:p w:rsidR="00053791" w:rsidRPr="00CB6500" w:rsidRDefault="00E70842" w:rsidP="00E70842">
            <w:pPr>
              <w:jc w:val="center"/>
              <w:rPr>
                <w:rFonts w:ascii="Times New Roman" w:hAnsi="Times New Roman" w:cs="Times New Roman"/>
                <w:sz w:val="24"/>
                <w:szCs w:val="24"/>
              </w:rPr>
            </w:pPr>
            <w:r>
              <w:rPr>
                <w:rFonts w:ascii="Times New Roman" w:hAnsi="Times New Roman" w:cs="Times New Roman"/>
                <w:sz w:val="24"/>
                <w:szCs w:val="24"/>
              </w:rPr>
              <w:t>5</w:t>
            </w:r>
          </w:p>
        </w:tc>
      </w:tr>
      <w:tr w:rsidR="00053791" w:rsidRPr="00CB6500" w:rsidTr="00070546">
        <w:trPr>
          <w:trHeight w:val="436"/>
        </w:trPr>
        <w:tc>
          <w:tcPr>
            <w:tcW w:w="563" w:type="dxa"/>
          </w:tcPr>
          <w:p w:rsidR="00053791" w:rsidRPr="00CB6500" w:rsidRDefault="00E071D3" w:rsidP="00053791">
            <w:pPr>
              <w:rPr>
                <w:rFonts w:ascii="Times New Roman" w:hAnsi="Times New Roman" w:cs="Times New Roman"/>
                <w:sz w:val="24"/>
                <w:szCs w:val="24"/>
              </w:rPr>
            </w:pPr>
            <w:r>
              <w:rPr>
                <w:rFonts w:ascii="Times New Roman" w:hAnsi="Times New Roman" w:cs="Times New Roman"/>
                <w:sz w:val="24"/>
                <w:szCs w:val="24"/>
              </w:rPr>
              <w:t>5</w:t>
            </w:r>
            <w:r w:rsidR="00070546" w:rsidRPr="00CB6500">
              <w:rPr>
                <w:rFonts w:ascii="Times New Roman" w:hAnsi="Times New Roman" w:cs="Times New Roman"/>
                <w:sz w:val="24"/>
                <w:szCs w:val="24"/>
              </w:rPr>
              <w:t>.</w:t>
            </w:r>
          </w:p>
        </w:tc>
        <w:tc>
          <w:tcPr>
            <w:tcW w:w="5881" w:type="dxa"/>
          </w:tcPr>
          <w:p w:rsidR="00053791" w:rsidRPr="00CB6500" w:rsidRDefault="00001ECC" w:rsidP="00001ECC">
            <w:pPr>
              <w:rPr>
                <w:rFonts w:ascii="Times New Roman" w:hAnsi="Times New Roman" w:cs="Times New Roman"/>
                <w:sz w:val="24"/>
                <w:szCs w:val="24"/>
              </w:rPr>
            </w:pPr>
            <w:r>
              <w:rPr>
                <w:b/>
              </w:rPr>
              <w:t>Treatment Recipe (</w:t>
            </w:r>
            <w:proofErr w:type="spellStart"/>
            <w:r>
              <w:rPr>
                <w:b/>
              </w:rPr>
              <w:t>Ogbele</w:t>
            </w:r>
            <w:proofErr w:type="spellEnd"/>
            <w:r>
              <w:rPr>
                <w:b/>
              </w:rPr>
              <w:t xml:space="preserve"> 2S)</w:t>
            </w:r>
          </w:p>
        </w:tc>
        <w:tc>
          <w:tcPr>
            <w:tcW w:w="3222" w:type="dxa"/>
          </w:tcPr>
          <w:p w:rsidR="00053791" w:rsidRPr="00CB6500" w:rsidRDefault="00001ECC" w:rsidP="00CC2E55">
            <w:pPr>
              <w:jc w:val="center"/>
              <w:rPr>
                <w:rFonts w:ascii="Times New Roman" w:hAnsi="Times New Roman" w:cs="Times New Roman"/>
                <w:sz w:val="24"/>
                <w:szCs w:val="24"/>
              </w:rPr>
            </w:pPr>
            <w:r>
              <w:rPr>
                <w:rFonts w:ascii="Times New Roman" w:hAnsi="Times New Roman" w:cs="Times New Roman"/>
                <w:sz w:val="24"/>
                <w:szCs w:val="24"/>
              </w:rPr>
              <w:t>6</w:t>
            </w:r>
          </w:p>
        </w:tc>
      </w:tr>
      <w:tr w:rsidR="00CC2E55" w:rsidRPr="00CB6500" w:rsidTr="00070546">
        <w:trPr>
          <w:trHeight w:val="436"/>
        </w:trPr>
        <w:tc>
          <w:tcPr>
            <w:tcW w:w="563" w:type="dxa"/>
          </w:tcPr>
          <w:p w:rsidR="00CC2E55" w:rsidRPr="00CB6500" w:rsidRDefault="00E071D3" w:rsidP="00053791">
            <w:pPr>
              <w:rPr>
                <w:rFonts w:ascii="Times New Roman" w:hAnsi="Times New Roman" w:cs="Times New Roman"/>
                <w:sz w:val="24"/>
                <w:szCs w:val="24"/>
              </w:rPr>
            </w:pPr>
            <w:r>
              <w:rPr>
                <w:rFonts w:ascii="Times New Roman" w:hAnsi="Times New Roman" w:cs="Times New Roman"/>
                <w:sz w:val="24"/>
                <w:szCs w:val="24"/>
              </w:rPr>
              <w:t>6</w:t>
            </w:r>
            <w:r w:rsidR="00CC2E55">
              <w:rPr>
                <w:rFonts w:ascii="Times New Roman" w:hAnsi="Times New Roman" w:cs="Times New Roman"/>
                <w:sz w:val="24"/>
                <w:szCs w:val="24"/>
              </w:rPr>
              <w:t>.</w:t>
            </w:r>
          </w:p>
        </w:tc>
        <w:tc>
          <w:tcPr>
            <w:tcW w:w="5881" w:type="dxa"/>
          </w:tcPr>
          <w:p w:rsidR="00CC2E55" w:rsidRPr="00E071D3" w:rsidRDefault="00001ECC" w:rsidP="00E071D3">
            <w:pPr>
              <w:rPr>
                <w:b/>
              </w:rPr>
            </w:pPr>
            <w:r>
              <w:rPr>
                <w:rFonts w:ascii="Times New Roman" w:hAnsi="Times New Roman" w:cs="Times New Roman"/>
                <w:sz w:val="24"/>
                <w:szCs w:val="24"/>
              </w:rPr>
              <w:t>Treatment Procedure</w:t>
            </w:r>
          </w:p>
        </w:tc>
        <w:tc>
          <w:tcPr>
            <w:tcW w:w="3222" w:type="dxa"/>
          </w:tcPr>
          <w:p w:rsidR="00CC2E55" w:rsidRPr="00CB6500" w:rsidRDefault="00001ECC" w:rsidP="00CC2E55">
            <w:pPr>
              <w:jc w:val="center"/>
              <w:rPr>
                <w:rFonts w:ascii="Times New Roman" w:hAnsi="Times New Roman" w:cs="Times New Roman"/>
                <w:sz w:val="24"/>
                <w:szCs w:val="24"/>
              </w:rPr>
            </w:pPr>
            <w:r>
              <w:rPr>
                <w:rFonts w:ascii="Times New Roman" w:hAnsi="Times New Roman" w:cs="Times New Roman"/>
                <w:sz w:val="24"/>
                <w:szCs w:val="24"/>
              </w:rPr>
              <w:t>7-</w:t>
            </w:r>
            <w:r w:rsidR="00E071D3">
              <w:rPr>
                <w:rFonts w:ascii="Times New Roman" w:hAnsi="Times New Roman" w:cs="Times New Roman"/>
                <w:sz w:val="24"/>
                <w:szCs w:val="24"/>
              </w:rPr>
              <w:t>8</w:t>
            </w:r>
          </w:p>
        </w:tc>
      </w:tr>
      <w:tr w:rsidR="00CC2E55" w:rsidRPr="00CB6500" w:rsidTr="00070546">
        <w:trPr>
          <w:trHeight w:val="436"/>
        </w:trPr>
        <w:tc>
          <w:tcPr>
            <w:tcW w:w="563" w:type="dxa"/>
          </w:tcPr>
          <w:p w:rsidR="00CC2E55" w:rsidRDefault="00E071D3" w:rsidP="00053791">
            <w:pPr>
              <w:rPr>
                <w:rFonts w:ascii="Times New Roman" w:hAnsi="Times New Roman" w:cs="Times New Roman"/>
                <w:sz w:val="24"/>
                <w:szCs w:val="24"/>
              </w:rPr>
            </w:pPr>
            <w:r>
              <w:rPr>
                <w:rFonts w:ascii="Times New Roman" w:hAnsi="Times New Roman" w:cs="Times New Roman"/>
                <w:sz w:val="24"/>
                <w:szCs w:val="24"/>
              </w:rPr>
              <w:t>7</w:t>
            </w:r>
            <w:r w:rsidR="00CC2E55">
              <w:rPr>
                <w:rFonts w:ascii="Times New Roman" w:hAnsi="Times New Roman" w:cs="Times New Roman"/>
                <w:sz w:val="24"/>
                <w:szCs w:val="24"/>
              </w:rPr>
              <w:t>.</w:t>
            </w:r>
          </w:p>
        </w:tc>
        <w:tc>
          <w:tcPr>
            <w:tcW w:w="5881" w:type="dxa"/>
          </w:tcPr>
          <w:p w:rsidR="00CC2E55" w:rsidRDefault="00CC2E55" w:rsidP="00053791">
            <w:pPr>
              <w:rPr>
                <w:rFonts w:ascii="Times New Roman" w:hAnsi="Times New Roman" w:cs="Times New Roman"/>
                <w:sz w:val="24"/>
                <w:szCs w:val="24"/>
              </w:rPr>
            </w:pPr>
            <w:r>
              <w:rPr>
                <w:rFonts w:ascii="Times New Roman" w:hAnsi="Times New Roman" w:cs="Times New Roman"/>
                <w:sz w:val="24"/>
                <w:szCs w:val="24"/>
              </w:rPr>
              <w:t>BHA Schematic</w:t>
            </w:r>
          </w:p>
        </w:tc>
        <w:tc>
          <w:tcPr>
            <w:tcW w:w="3222" w:type="dxa"/>
          </w:tcPr>
          <w:p w:rsidR="00CC2E55" w:rsidRPr="00CB6500" w:rsidRDefault="00E071D3" w:rsidP="00CC2E55">
            <w:pPr>
              <w:jc w:val="center"/>
              <w:rPr>
                <w:rFonts w:ascii="Times New Roman" w:hAnsi="Times New Roman" w:cs="Times New Roman"/>
                <w:sz w:val="24"/>
                <w:szCs w:val="24"/>
              </w:rPr>
            </w:pPr>
            <w:r>
              <w:rPr>
                <w:rFonts w:ascii="Times New Roman" w:hAnsi="Times New Roman" w:cs="Times New Roman"/>
                <w:sz w:val="24"/>
                <w:szCs w:val="24"/>
              </w:rPr>
              <w:t>9</w:t>
            </w:r>
          </w:p>
        </w:tc>
      </w:tr>
      <w:tr w:rsidR="00CC2E55" w:rsidRPr="00CB6500" w:rsidTr="00070546">
        <w:trPr>
          <w:trHeight w:val="436"/>
        </w:trPr>
        <w:tc>
          <w:tcPr>
            <w:tcW w:w="563" w:type="dxa"/>
          </w:tcPr>
          <w:p w:rsidR="00CC2E55" w:rsidRDefault="00E071D3" w:rsidP="00053791">
            <w:pPr>
              <w:rPr>
                <w:rFonts w:ascii="Times New Roman" w:hAnsi="Times New Roman" w:cs="Times New Roman"/>
                <w:sz w:val="24"/>
                <w:szCs w:val="24"/>
              </w:rPr>
            </w:pPr>
            <w:r>
              <w:rPr>
                <w:rFonts w:ascii="Times New Roman" w:hAnsi="Times New Roman" w:cs="Times New Roman"/>
                <w:sz w:val="24"/>
                <w:szCs w:val="24"/>
              </w:rPr>
              <w:t>8</w:t>
            </w:r>
            <w:r w:rsidR="00CC2E55">
              <w:rPr>
                <w:rFonts w:ascii="Times New Roman" w:hAnsi="Times New Roman" w:cs="Times New Roman"/>
                <w:sz w:val="24"/>
                <w:szCs w:val="24"/>
              </w:rPr>
              <w:t>.</w:t>
            </w:r>
          </w:p>
        </w:tc>
        <w:tc>
          <w:tcPr>
            <w:tcW w:w="5881" w:type="dxa"/>
          </w:tcPr>
          <w:p w:rsidR="00CC2E55" w:rsidRDefault="00CC2E55" w:rsidP="00053791">
            <w:pPr>
              <w:rPr>
                <w:rFonts w:ascii="Times New Roman" w:hAnsi="Times New Roman" w:cs="Times New Roman"/>
                <w:sz w:val="24"/>
                <w:szCs w:val="24"/>
              </w:rPr>
            </w:pPr>
            <w:r>
              <w:rPr>
                <w:rFonts w:ascii="Times New Roman" w:hAnsi="Times New Roman" w:cs="Times New Roman"/>
                <w:sz w:val="24"/>
                <w:szCs w:val="24"/>
              </w:rPr>
              <w:t>CT Schematic</w:t>
            </w:r>
          </w:p>
        </w:tc>
        <w:tc>
          <w:tcPr>
            <w:tcW w:w="3222" w:type="dxa"/>
          </w:tcPr>
          <w:p w:rsidR="00CC2E55" w:rsidRDefault="00E071D3" w:rsidP="00CC2E55">
            <w:pPr>
              <w:jc w:val="center"/>
              <w:rPr>
                <w:rFonts w:ascii="Times New Roman" w:hAnsi="Times New Roman" w:cs="Times New Roman"/>
                <w:sz w:val="24"/>
                <w:szCs w:val="24"/>
              </w:rPr>
            </w:pPr>
            <w:r>
              <w:rPr>
                <w:rFonts w:ascii="Times New Roman" w:hAnsi="Times New Roman" w:cs="Times New Roman"/>
                <w:sz w:val="24"/>
                <w:szCs w:val="24"/>
              </w:rPr>
              <w:t>10</w:t>
            </w:r>
          </w:p>
        </w:tc>
      </w:tr>
    </w:tbl>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070546" w:rsidRDefault="00070546" w:rsidP="00E70842">
      <w:pPr>
        <w:rPr>
          <w:rFonts w:ascii="Times New Roman" w:hAnsi="Times New Roman" w:cs="Times New Roman"/>
          <w:b/>
          <w:sz w:val="28"/>
        </w:rPr>
      </w:pPr>
    </w:p>
    <w:p w:rsidR="00D9144E" w:rsidRDefault="00D9144E" w:rsidP="002002EF">
      <w:pPr>
        <w:jc w:val="center"/>
        <w:rPr>
          <w:rFonts w:ascii="Times New Roman" w:hAnsi="Times New Roman" w:cs="Times New Roman"/>
          <w:b/>
          <w:sz w:val="28"/>
        </w:rPr>
      </w:pPr>
    </w:p>
    <w:p w:rsidR="00D9144E" w:rsidRDefault="00D9144E" w:rsidP="002002EF">
      <w:pPr>
        <w:jc w:val="center"/>
        <w:rPr>
          <w:rFonts w:ascii="Times New Roman" w:hAnsi="Times New Roman" w:cs="Times New Roman"/>
          <w:b/>
          <w:sz w:val="28"/>
        </w:rPr>
      </w:pPr>
    </w:p>
    <w:p w:rsidR="008D5D9D" w:rsidRPr="008468C8" w:rsidRDefault="002002EF" w:rsidP="00D9144E">
      <w:pPr>
        <w:rPr>
          <w:rFonts w:ascii="Times New Roman" w:hAnsi="Times New Roman" w:cs="Times New Roman"/>
          <w:b/>
          <w:sz w:val="28"/>
        </w:rPr>
      </w:pPr>
      <w:r w:rsidRPr="008468C8">
        <w:rPr>
          <w:rFonts w:ascii="Times New Roman" w:hAnsi="Times New Roman" w:cs="Times New Roman"/>
          <w:b/>
          <w:sz w:val="28"/>
        </w:rPr>
        <w:lastRenderedPageBreak/>
        <w:t>NIGER DELTA PETROLEUM RESOURCES LIMITED</w:t>
      </w:r>
    </w:p>
    <w:p w:rsidR="002002EF" w:rsidRPr="00DA0F51" w:rsidRDefault="002002EF" w:rsidP="002002EF">
      <w:pPr>
        <w:rPr>
          <w:rFonts w:ascii="Univers 47 condensedl" w:hAnsi="Univers 47 condensedl" w:cs="Times New Roman"/>
          <w:b/>
          <w:sz w:val="28"/>
        </w:rPr>
      </w:pPr>
      <w:r w:rsidRPr="00DA0F51">
        <w:rPr>
          <w:rFonts w:ascii="Univers 47 condensedl" w:hAnsi="Univers 47 condensedl" w:cs="Times New Roman"/>
          <w:b/>
          <w:sz w:val="28"/>
        </w:rPr>
        <w:t>OGBELE 2T</w:t>
      </w:r>
    </w:p>
    <w:p w:rsidR="002002EF" w:rsidRPr="00DA0F51" w:rsidRDefault="002002EF" w:rsidP="002002EF">
      <w:pPr>
        <w:pStyle w:val="NoSpacing"/>
        <w:rPr>
          <w:rFonts w:ascii="Univers 47 condensedl" w:hAnsi="Univers 47 condensedl" w:cs="Times New Roman"/>
          <w:b/>
          <w:sz w:val="24"/>
          <w:szCs w:val="24"/>
        </w:rPr>
      </w:pPr>
      <w:r w:rsidRPr="00DA0F51">
        <w:rPr>
          <w:rFonts w:ascii="Univers 47 condensedl" w:hAnsi="Univers 47 condensedl" w:cs="Times New Roman"/>
          <w:b/>
          <w:sz w:val="24"/>
          <w:szCs w:val="24"/>
        </w:rPr>
        <w:t>WELL OBJECTIVE</w:t>
      </w:r>
    </w:p>
    <w:p w:rsidR="00CE2FA2" w:rsidRPr="00E70842" w:rsidRDefault="00CE2FA2" w:rsidP="00380DA6">
      <w:pPr>
        <w:rPr>
          <w:rFonts w:ascii="Univers 47 condensedl" w:hAnsi="Univers 47 condensedl"/>
          <w:sz w:val="24"/>
          <w:szCs w:val="24"/>
        </w:rPr>
      </w:pPr>
      <w:r w:rsidRPr="00E70842">
        <w:rPr>
          <w:rFonts w:ascii="Univers 47 condensedl" w:hAnsi="Univers 47 condensedl"/>
          <w:sz w:val="24"/>
          <w:szCs w:val="24"/>
        </w:rPr>
        <w:t xml:space="preserve">To clean/wash out the D6.0 perforations using CT and HCL or HF to enable resumption of water injection via </w:t>
      </w:r>
      <w:proofErr w:type="spellStart"/>
      <w:r w:rsidRPr="00E70842">
        <w:rPr>
          <w:rFonts w:ascii="Univers 47 condensedl" w:hAnsi="Univers 47 condensedl"/>
          <w:sz w:val="24"/>
          <w:szCs w:val="24"/>
        </w:rPr>
        <w:t>Ogbele</w:t>
      </w:r>
      <w:proofErr w:type="spellEnd"/>
      <w:r w:rsidRPr="00E70842">
        <w:rPr>
          <w:rFonts w:ascii="Univers 47 condensedl" w:hAnsi="Univers 47 condensedl"/>
          <w:sz w:val="24"/>
          <w:szCs w:val="24"/>
        </w:rPr>
        <w:t xml:space="preserve"> 2SS</w:t>
      </w:r>
    </w:p>
    <w:p w:rsidR="00CE2FA2" w:rsidRPr="00E70842" w:rsidRDefault="00CE2FA2" w:rsidP="00380DA6">
      <w:pPr>
        <w:rPr>
          <w:rFonts w:ascii="Univers 47 condensedl" w:hAnsi="Univers 47 condensedl"/>
          <w:b/>
          <w:sz w:val="24"/>
          <w:szCs w:val="24"/>
        </w:rPr>
      </w:pPr>
      <w:r w:rsidRPr="00E70842">
        <w:rPr>
          <w:rFonts w:ascii="Univers 47 condensedl" w:hAnsi="Univers 47 condensedl"/>
          <w:b/>
          <w:sz w:val="24"/>
          <w:szCs w:val="24"/>
        </w:rPr>
        <w:t>WELL HISTORY</w:t>
      </w:r>
    </w:p>
    <w:p w:rsidR="00CE2FA2" w:rsidRPr="00E70842" w:rsidRDefault="00CE2FA2" w:rsidP="00380DA6">
      <w:pPr>
        <w:rPr>
          <w:rFonts w:ascii="Univers 47 condensedl" w:hAnsi="Univers 47 condensedl"/>
          <w:sz w:val="24"/>
          <w:szCs w:val="24"/>
        </w:rPr>
      </w:pPr>
      <w:proofErr w:type="spellStart"/>
      <w:r w:rsidRPr="00E70842">
        <w:rPr>
          <w:rFonts w:ascii="Univers 47 condensedl" w:hAnsi="Univers 47 condensedl"/>
          <w:sz w:val="24"/>
          <w:szCs w:val="24"/>
        </w:rPr>
        <w:t>Ogbele</w:t>
      </w:r>
      <w:proofErr w:type="spellEnd"/>
      <w:r w:rsidRPr="00E70842">
        <w:rPr>
          <w:rFonts w:ascii="Univers 47 condensedl" w:hAnsi="Univers 47 condensedl"/>
          <w:sz w:val="24"/>
          <w:szCs w:val="24"/>
        </w:rPr>
        <w:t>–2 was completed on the 29</w:t>
      </w:r>
      <w:r w:rsidRPr="00E70842">
        <w:rPr>
          <w:rFonts w:ascii="Univers 47 condensedl" w:hAnsi="Univers 47 condensedl"/>
          <w:sz w:val="24"/>
          <w:szCs w:val="24"/>
          <w:vertAlign w:val="superscript"/>
        </w:rPr>
        <w:t>th</w:t>
      </w:r>
      <w:r w:rsidRPr="00E70842">
        <w:rPr>
          <w:rFonts w:ascii="Univers 47 condensedl" w:hAnsi="Univers 47 condensedl"/>
          <w:sz w:val="24"/>
          <w:szCs w:val="24"/>
        </w:rPr>
        <w:t xml:space="preserve"> of Jan 2007 as a TSD oil producer on the E3.0 sand as long string and a produced water disposal well as short string into the D</w:t>
      </w:r>
      <w:r w:rsidR="006F51ED">
        <w:rPr>
          <w:rFonts w:ascii="Univers 47 condensedl" w:hAnsi="Univers 47 condensedl"/>
          <w:sz w:val="24"/>
          <w:szCs w:val="24"/>
        </w:rPr>
        <w:t>6.0. Both strings are 3-1/2” ACME</w:t>
      </w:r>
      <w:r w:rsidRPr="00E70842">
        <w:rPr>
          <w:rFonts w:ascii="Univers 47 condensedl" w:hAnsi="Univers 47 condensedl"/>
          <w:sz w:val="24"/>
          <w:szCs w:val="24"/>
        </w:rPr>
        <w:t xml:space="preserve"> tubing.</w:t>
      </w:r>
    </w:p>
    <w:p w:rsidR="00CE2FA2" w:rsidRPr="00E70842" w:rsidRDefault="00CE2FA2" w:rsidP="00380DA6">
      <w:pPr>
        <w:rPr>
          <w:rFonts w:ascii="Univers 47 condensedl" w:hAnsi="Univers 47 condensedl"/>
          <w:sz w:val="24"/>
          <w:szCs w:val="24"/>
        </w:rPr>
      </w:pPr>
      <w:r w:rsidRPr="00E70842">
        <w:rPr>
          <w:rFonts w:ascii="Univers 47 condensedl" w:hAnsi="Univers 47 condensedl"/>
          <w:sz w:val="24"/>
          <w:szCs w:val="24"/>
        </w:rPr>
        <w:t>The long string producing from E3.0 was shut down because of low oil rate and inability to manage high gas rate.</w:t>
      </w:r>
    </w:p>
    <w:p w:rsidR="00D936F6" w:rsidRPr="00E70842" w:rsidRDefault="00D936F6" w:rsidP="00380DA6">
      <w:pPr>
        <w:rPr>
          <w:rFonts w:ascii="Univers 47 condensedl" w:hAnsi="Univers 47 condensedl"/>
          <w:sz w:val="24"/>
          <w:szCs w:val="24"/>
        </w:rPr>
      </w:pPr>
      <w:r w:rsidRPr="00E70842">
        <w:rPr>
          <w:rFonts w:ascii="Univers 47 condensedl" w:hAnsi="Univers 47 condensedl"/>
          <w:sz w:val="24"/>
          <w:szCs w:val="24"/>
        </w:rPr>
        <w:t>The short string has been used for produced water injection. It operated at an injection rate of about 2,500b/d at an injection pressure of about 100psi. However, production issues from well 3 on November 1, 2012 ensured that no water injection, a sharp rise in injection pressure was observed from 100 to 1200psi. The injection process was therefore terminated.</w:t>
      </w:r>
    </w:p>
    <w:p w:rsidR="00D936F6" w:rsidRDefault="00D936F6" w:rsidP="00380DA6">
      <w:pPr>
        <w:rPr>
          <w:rFonts w:ascii="Univers 47 condensedl" w:hAnsi="Univers 47 condensedl"/>
          <w:sz w:val="24"/>
          <w:szCs w:val="24"/>
        </w:rPr>
      </w:pPr>
      <w:r w:rsidRPr="00E70842">
        <w:rPr>
          <w:rFonts w:ascii="Univers 47 condensedl" w:hAnsi="Univers 47 condensedl"/>
          <w:sz w:val="24"/>
          <w:szCs w:val="24"/>
        </w:rPr>
        <w:t>Scale formation across the perforation is suspected as a result of incompatible mixing of formation water and injection water. Bacteria action might also be responsible for plugging the perforations. The possibility of pump malfunction has been eliminated as the pump and other surface equipment seems to be working properly.</w:t>
      </w:r>
    </w:p>
    <w:p w:rsidR="00E13F63" w:rsidRDefault="00E13F63" w:rsidP="00380DA6">
      <w:pPr>
        <w:rPr>
          <w:rFonts w:ascii="Univers 47 condensedl" w:hAnsi="Univers 47 condensedl"/>
          <w:sz w:val="24"/>
          <w:szCs w:val="24"/>
        </w:rPr>
      </w:pPr>
      <w:r>
        <w:rPr>
          <w:rFonts w:ascii="Univers 47 condensedl" w:hAnsi="Univers 47 condensedl"/>
          <w:sz w:val="24"/>
          <w:szCs w:val="24"/>
        </w:rPr>
        <w:t xml:space="preserve">The gradual decline in </w:t>
      </w:r>
      <w:proofErr w:type="spellStart"/>
      <w:r>
        <w:rPr>
          <w:rFonts w:ascii="Univers 47 condensedl" w:hAnsi="Univers 47 condensedl"/>
          <w:sz w:val="24"/>
          <w:szCs w:val="24"/>
        </w:rPr>
        <w:t>injectivity</w:t>
      </w:r>
      <w:proofErr w:type="spellEnd"/>
      <w:r>
        <w:rPr>
          <w:rFonts w:ascii="Univers 47 condensedl" w:hAnsi="Univers 47 condensedl"/>
          <w:sz w:val="24"/>
          <w:szCs w:val="24"/>
        </w:rPr>
        <w:t xml:space="preserve"> can be attributed to two (2) </w:t>
      </w:r>
      <w:r w:rsidR="00273BEF">
        <w:rPr>
          <w:rFonts w:ascii="Univers 47 condensedl" w:hAnsi="Univers 47 condensedl"/>
          <w:sz w:val="24"/>
          <w:szCs w:val="24"/>
        </w:rPr>
        <w:t>main causes:</w:t>
      </w:r>
    </w:p>
    <w:p w:rsidR="00273BEF" w:rsidRDefault="00273BEF" w:rsidP="00273BEF">
      <w:pPr>
        <w:pStyle w:val="ListParagraph"/>
        <w:numPr>
          <w:ilvl w:val="0"/>
          <w:numId w:val="3"/>
        </w:numPr>
        <w:rPr>
          <w:rFonts w:ascii="Univers 47 condensedl" w:hAnsi="Univers 47 condensedl"/>
          <w:sz w:val="24"/>
          <w:szCs w:val="24"/>
        </w:rPr>
      </w:pPr>
      <w:r>
        <w:rPr>
          <w:rFonts w:ascii="Univers 47 condensedl" w:hAnsi="Univers 47 condensedl"/>
          <w:sz w:val="24"/>
          <w:szCs w:val="24"/>
          <w:u w:val="single"/>
        </w:rPr>
        <w:t>Particle plugging at the perforation:</w:t>
      </w:r>
      <w:r>
        <w:rPr>
          <w:rFonts w:ascii="Univers 47 condensedl" w:hAnsi="Univers 47 condensedl"/>
          <w:sz w:val="24"/>
          <w:szCs w:val="24"/>
        </w:rPr>
        <w:t xml:space="preserve"> This phenomenon was evidenced by the good reaction to the HCL was during the initial treatment and the water quality hasn’t changed, this has probably been enhanced by the higher velocities in the injection lines that followed stimulation (rate increased).</w:t>
      </w:r>
    </w:p>
    <w:p w:rsidR="00273BEF" w:rsidRDefault="00273BEF" w:rsidP="00273BEF">
      <w:pPr>
        <w:pStyle w:val="ListParagraph"/>
        <w:numPr>
          <w:ilvl w:val="0"/>
          <w:numId w:val="3"/>
        </w:numPr>
        <w:rPr>
          <w:rFonts w:ascii="Univers 47 condensedl" w:hAnsi="Univers 47 condensedl"/>
          <w:sz w:val="24"/>
          <w:szCs w:val="24"/>
        </w:rPr>
      </w:pPr>
      <w:r>
        <w:rPr>
          <w:rFonts w:ascii="Univers 47 condensedl" w:hAnsi="Univers 47 condensedl"/>
          <w:sz w:val="24"/>
          <w:szCs w:val="24"/>
          <w:u w:val="single"/>
        </w:rPr>
        <w:t xml:space="preserve">Clay destabilization </w:t>
      </w:r>
      <w:r>
        <w:rPr>
          <w:rFonts w:ascii="Univers 47 condensedl" w:hAnsi="Univers 47 condensedl"/>
          <w:sz w:val="24"/>
          <w:szCs w:val="24"/>
        </w:rPr>
        <w:t>by fresh water (</w:t>
      </w:r>
      <w:proofErr w:type="spellStart"/>
      <w:r>
        <w:rPr>
          <w:rFonts w:ascii="Univers 47 condensedl" w:hAnsi="Univers 47 condensedl"/>
          <w:sz w:val="24"/>
          <w:szCs w:val="24"/>
        </w:rPr>
        <w:t>illite</w:t>
      </w:r>
      <w:proofErr w:type="spellEnd"/>
      <w:r>
        <w:rPr>
          <w:rFonts w:ascii="Univers 47 condensedl" w:hAnsi="Univers 47 condensedl"/>
          <w:sz w:val="24"/>
          <w:szCs w:val="24"/>
        </w:rPr>
        <w:t xml:space="preserve"> migration). Gradual decline is often associated with migration (pressure drop proportional to cumulative volume, usually slower in injectors as the flow is divergent).</w:t>
      </w:r>
    </w:p>
    <w:p w:rsidR="00D449BD" w:rsidRDefault="00D449BD" w:rsidP="00D449BD">
      <w:pPr>
        <w:pStyle w:val="ListParagraph"/>
        <w:rPr>
          <w:rFonts w:ascii="Univers 47 condensedl" w:hAnsi="Univers 47 condensedl"/>
          <w:sz w:val="24"/>
          <w:szCs w:val="24"/>
          <w:u w:val="single"/>
        </w:rPr>
      </w:pPr>
    </w:p>
    <w:p w:rsidR="00D449BD" w:rsidRDefault="00D449BD" w:rsidP="00D449BD">
      <w:pPr>
        <w:pStyle w:val="ListParagraph"/>
        <w:rPr>
          <w:rFonts w:ascii="Univers 47 condensedl" w:hAnsi="Univers 47 condensedl"/>
          <w:sz w:val="24"/>
          <w:szCs w:val="24"/>
          <w:u w:val="single"/>
        </w:rPr>
      </w:pPr>
      <w:r>
        <w:rPr>
          <w:rFonts w:ascii="Univers 47 condensedl" w:hAnsi="Univers 47 condensedl"/>
          <w:sz w:val="24"/>
          <w:szCs w:val="24"/>
          <w:u w:val="single"/>
        </w:rPr>
        <w:t>Other attributes are;</w:t>
      </w:r>
    </w:p>
    <w:p w:rsidR="00D449BD" w:rsidRDefault="00D449BD" w:rsidP="00D449BD">
      <w:pPr>
        <w:pStyle w:val="ListParagraph"/>
        <w:rPr>
          <w:rFonts w:ascii="Univers 47 condensedl" w:hAnsi="Univers 47 condensedl"/>
          <w:sz w:val="24"/>
          <w:szCs w:val="24"/>
        </w:rPr>
      </w:pPr>
    </w:p>
    <w:p w:rsidR="00273BEF" w:rsidRDefault="00D449BD" w:rsidP="00273BEF">
      <w:pPr>
        <w:pStyle w:val="ListParagraph"/>
        <w:numPr>
          <w:ilvl w:val="0"/>
          <w:numId w:val="3"/>
        </w:numPr>
        <w:rPr>
          <w:rFonts w:ascii="Univers 47 condensedl" w:hAnsi="Univers 47 condensedl"/>
          <w:sz w:val="24"/>
          <w:szCs w:val="24"/>
        </w:rPr>
      </w:pPr>
      <w:r>
        <w:rPr>
          <w:rFonts w:ascii="Univers 47 condensedl" w:hAnsi="Univers 47 condensedl"/>
          <w:sz w:val="24"/>
          <w:szCs w:val="24"/>
        </w:rPr>
        <w:t>S</w:t>
      </w:r>
      <w:r w:rsidR="00273BEF">
        <w:rPr>
          <w:rFonts w:ascii="Univers 47 condensedl" w:hAnsi="Univers 47 condensedl"/>
          <w:sz w:val="24"/>
          <w:szCs w:val="24"/>
        </w:rPr>
        <w:t>cale</w:t>
      </w:r>
      <w:r>
        <w:rPr>
          <w:rFonts w:ascii="Univers 47 condensedl" w:hAnsi="Univers 47 condensedl"/>
          <w:sz w:val="24"/>
          <w:szCs w:val="24"/>
        </w:rPr>
        <w:t>: no water analysis was available to assess the potential for auto-scaling of the injection water, scale and corrosion inhibitor are injected in the water so this scaling tendency should be minimal.</w:t>
      </w:r>
    </w:p>
    <w:p w:rsidR="00D449BD" w:rsidRPr="00273BEF" w:rsidRDefault="00D449BD" w:rsidP="00273BEF">
      <w:pPr>
        <w:pStyle w:val="ListParagraph"/>
        <w:numPr>
          <w:ilvl w:val="0"/>
          <w:numId w:val="3"/>
        </w:numPr>
        <w:rPr>
          <w:rFonts w:ascii="Univers 47 condensedl" w:hAnsi="Univers 47 condensedl"/>
          <w:sz w:val="24"/>
          <w:szCs w:val="24"/>
        </w:rPr>
      </w:pPr>
      <w:r>
        <w:rPr>
          <w:rFonts w:ascii="Univers 47 condensedl" w:hAnsi="Univers 47 condensedl"/>
          <w:sz w:val="24"/>
          <w:szCs w:val="24"/>
        </w:rPr>
        <w:t>Bacteria: No treatment of bacteria will be included in the program.</w:t>
      </w:r>
    </w:p>
    <w:p w:rsidR="00380DA6" w:rsidRPr="00E70842" w:rsidRDefault="00380DA6" w:rsidP="00380DA6">
      <w:pPr>
        <w:rPr>
          <w:rFonts w:ascii="Univers 47 condensedl" w:hAnsi="Univers 47 condensedl"/>
          <w:b/>
          <w:sz w:val="24"/>
          <w:szCs w:val="24"/>
        </w:rPr>
      </w:pPr>
    </w:p>
    <w:p w:rsidR="003F260E" w:rsidRPr="00E70842" w:rsidRDefault="003F260E" w:rsidP="00380DA6">
      <w:pPr>
        <w:rPr>
          <w:rFonts w:ascii="Univers 47 condensedl" w:hAnsi="Univers 47 condensedl"/>
          <w:b/>
          <w:sz w:val="24"/>
          <w:szCs w:val="24"/>
        </w:rPr>
      </w:pPr>
      <w:r w:rsidRPr="00E70842">
        <w:rPr>
          <w:rFonts w:ascii="Univers 47 condensedl" w:hAnsi="Univers 47 condensedl"/>
          <w:b/>
          <w:sz w:val="24"/>
          <w:szCs w:val="24"/>
        </w:rPr>
        <w:t>Recommendation</w:t>
      </w:r>
    </w:p>
    <w:p w:rsidR="00D936F6" w:rsidRPr="00E70842" w:rsidRDefault="00D936F6" w:rsidP="00380DA6">
      <w:pPr>
        <w:rPr>
          <w:rFonts w:ascii="Univers 47 condensedl" w:hAnsi="Univers 47 condensedl"/>
          <w:sz w:val="24"/>
          <w:szCs w:val="24"/>
        </w:rPr>
      </w:pPr>
      <w:r w:rsidRPr="00E70842">
        <w:rPr>
          <w:rFonts w:ascii="Univers 47 condensedl" w:hAnsi="Univers 47 condensedl"/>
          <w:sz w:val="24"/>
          <w:szCs w:val="24"/>
        </w:rPr>
        <w:t>It is there</w:t>
      </w:r>
      <w:r w:rsidR="003F260E" w:rsidRPr="00E70842">
        <w:rPr>
          <w:rFonts w:ascii="Univers 47 condensedl" w:hAnsi="Univers 47 condensedl"/>
          <w:sz w:val="24"/>
          <w:szCs w:val="24"/>
        </w:rPr>
        <w:t>fore,</w:t>
      </w:r>
      <w:r w:rsidRPr="00E70842">
        <w:rPr>
          <w:rFonts w:ascii="Univers 47 condensedl" w:hAnsi="Univers 47 condensedl"/>
          <w:sz w:val="24"/>
          <w:szCs w:val="24"/>
        </w:rPr>
        <w:t xml:space="preserve"> recom</w:t>
      </w:r>
      <w:r w:rsidR="003F260E" w:rsidRPr="00E70842">
        <w:rPr>
          <w:rFonts w:ascii="Univers 47 condensedl" w:hAnsi="Univers 47 condensedl"/>
          <w:sz w:val="24"/>
          <w:szCs w:val="24"/>
        </w:rPr>
        <w:t xml:space="preserve">mended to use CT and HCL </w:t>
      </w:r>
      <w:r w:rsidR="00432BDD" w:rsidRPr="00E70842">
        <w:rPr>
          <w:rFonts w:ascii="Univers 47 condensedl" w:hAnsi="Univers 47 condensedl"/>
          <w:sz w:val="24"/>
          <w:szCs w:val="24"/>
        </w:rPr>
        <w:t>acid to wash the perforations in other to remove the scale</w:t>
      </w:r>
      <w:r w:rsidR="003767CD">
        <w:rPr>
          <w:rFonts w:ascii="Univers 47 condensedl" w:hAnsi="Univers 47 condensedl"/>
          <w:sz w:val="24"/>
          <w:szCs w:val="24"/>
        </w:rPr>
        <w:t>.</w:t>
      </w:r>
      <w:r w:rsidR="003F260E" w:rsidRPr="00E70842">
        <w:rPr>
          <w:rFonts w:ascii="Univers 47 condensedl" w:hAnsi="Univers 47 condensedl"/>
          <w:sz w:val="24"/>
          <w:szCs w:val="24"/>
        </w:rPr>
        <w:t xml:space="preserve"> Since this injector is completed with </w:t>
      </w:r>
      <w:r w:rsidR="00C36E69" w:rsidRPr="00E70842">
        <w:rPr>
          <w:rFonts w:ascii="Univers 47 condensedl" w:hAnsi="Univers 47 condensedl"/>
          <w:sz w:val="24"/>
          <w:szCs w:val="24"/>
        </w:rPr>
        <w:t>perforated</w:t>
      </w:r>
      <w:r w:rsidR="003F260E" w:rsidRPr="00E70842">
        <w:rPr>
          <w:rFonts w:ascii="Univers 47 condensedl" w:hAnsi="Univers 47 condensedl"/>
          <w:sz w:val="24"/>
          <w:szCs w:val="24"/>
        </w:rPr>
        <w:t xml:space="preserve"> linen we recommend a HP jetting tool of the perforation and</w:t>
      </w:r>
      <w:r w:rsidR="00C4224D" w:rsidRPr="00E70842">
        <w:rPr>
          <w:rFonts w:ascii="Univers 47 condensedl" w:hAnsi="Univers 47 condensedl"/>
          <w:sz w:val="24"/>
          <w:szCs w:val="24"/>
        </w:rPr>
        <w:t xml:space="preserve"> thus allow the well to inject water at the desired injection rate.</w:t>
      </w:r>
    </w:p>
    <w:p w:rsidR="003B1FC2" w:rsidRDefault="003B1FC2" w:rsidP="002002EF">
      <w:pPr>
        <w:pStyle w:val="NoSpacing"/>
        <w:rPr>
          <w:sz w:val="28"/>
          <w:szCs w:val="28"/>
        </w:rPr>
      </w:pPr>
    </w:p>
    <w:p w:rsidR="00E70842" w:rsidRDefault="00E70842" w:rsidP="002002EF">
      <w:pPr>
        <w:pStyle w:val="NoSpacing"/>
        <w:rPr>
          <w:sz w:val="28"/>
          <w:szCs w:val="28"/>
        </w:rPr>
      </w:pPr>
    </w:p>
    <w:p w:rsidR="00432BDD" w:rsidRPr="00E70842" w:rsidRDefault="00EC7FF4" w:rsidP="002002EF">
      <w:pPr>
        <w:pStyle w:val="NoSpacing"/>
        <w:rPr>
          <w:b/>
          <w:sz w:val="28"/>
          <w:szCs w:val="28"/>
        </w:rPr>
      </w:pPr>
      <w:r w:rsidRPr="00E70842">
        <w:rPr>
          <w:b/>
          <w:sz w:val="28"/>
          <w:szCs w:val="28"/>
        </w:rPr>
        <w:t>WELL INFORMATION</w:t>
      </w:r>
    </w:p>
    <w:p w:rsidR="002002EF" w:rsidRPr="00BD2F6D" w:rsidRDefault="002002EF" w:rsidP="002002EF">
      <w:pPr>
        <w:pStyle w:val="NoSpacing"/>
      </w:pPr>
    </w:p>
    <w:tbl>
      <w:tblPr>
        <w:tblStyle w:val="TableGrid"/>
        <w:tblW w:w="9756" w:type="dxa"/>
        <w:tblLook w:val="04A0" w:firstRow="1" w:lastRow="0" w:firstColumn="1" w:lastColumn="0" w:noHBand="0" w:noVBand="1"/>
      </w:tblPr>
      <w:tblGrid>
        <w:gridCol w:w="3888"/>
        <w:gridCol w:w="5868"/>
      </w:tblGrid>
      <w:tr w:rsidR="00EC7FF4" w:rsidRPr="00BD2F6D" w:rsidTr="00EC7FF4">
        <w:trPr>
          <w:trHeight w:val="474"/>
        </w:trPr>
        <w:tc>
          <w:tcPr>
            <w:tcW w:w="3888" w:type="dxa"/>
          </w:tcPr>
          <w:p w:rsidR="00EC7FF4" w:rsidRPr="00BD2F6D" w:rsidRDefault="00EC7FF4" w:rsidP="00EC7FF4">
            <w:pPr>
              <w:pStyle w:val="NoSpacing"/>
              <w:rPr>
                <w:sz w:val="24"/>
                <w:szCs w:val="24"/>
              </w:rPr>
            </w:pPr>
            <w:r w:rsidRPr="00BD2F6D">
              <w:rPr>
                <w:sz w:val="24"/>
                <w:szCs w:val="24"/>
              </w:rPr>
              <w:t>Field</w:t>
            </w:r>
          </w:p>
        </w:tc>
        <w:tc>
          <w:tcPr>
            <w:tcW w:w="5868" w:type="dxa"/>
          </w:tcPr>
          <w:p w:rsidR="00EC7FF4" w:rsidRPr="00BD2F6D" w:rsidRDefault="00EC7FF4" w:rsidP="002002EF">
            <w:pPr>
              <w:pStyle w:val="NoSpacing"/>
            </w:pPr>
            <w:r w:rsidRPr="00BD2F6D">
              <w:t>OGBELE 2T</w:t>
            </w:r>
          </w:p>
        </w:tc>
      </w:tr>
      <w:tr w:rsidR="00EC7FF4" w:rsidRPr="00BD2F6D" w:rsidTr="00EC7FF4">
        <w:trPr>
          <w:trHeight w:val="502"/>
        </w:trPr>
        <w:tc>
          <w:tcPr>
            <w:tcW w:w="3888" w:type="dxa"/>
          </w:tcPr>
          <w:p w:rsidR="00EC7FF4" w:rsidRPr="00BD2F6D" w:rsidRDefault="00EC7FF4" w:rsidP="002002EF">
            <w:pPr>
              <w:pStyle w:val="NoSpacing"/>
            </w:pPr>
            <w:r w:rsidRPr="00BD2F6D">
              <w:t>Well ID</w:t>
            </w:r>
          </w:p>
        </w:tc>
        <w:tc>
          <w:tcPr>
            <w:tcW w:w="5868" w:type="dxa"/>
          </w:tcPr>
          <w:p w:rsidR="00EC7FF4" w:rsidRPr="00BD2F6D" w:rsidRDefault="00EC7FF4" w:rsidP="002002EF">
            <w:pPr>
              <w:pStyle w:val="NoSpacing"/>
            </w:pPr>
            <w:r w:rsidRPr="00BD2F6D">
              <w:t>NPDR-02</w:t>
            </w:r>
          </w:p>
        </w:tc>
      </w:tr>
      <w:tr w:rsidR="00EC7FF4" w:rsidRPr="00BD2F6D" w:rsidTr="00EC7FF4">
        <w:trPr>
          <w:trHeight w:val="502"/>
        </w:trPr>
        <w:tc>
          <w:tcPr>
            <w:tcW w:w="3888" w:type="dxa"/>
          </w:tcPr>
          <w:p w:rsidR="00EC7FF4" w:rsidRPr="00BD2F6D" w:rsidRDefault="00EC7FF4" w:rsidP="002002EF">
            <w:pPr>
              <w:pStyle w:val="NoSpacing"/>
            </w:pPr>
            <w:r w:rsidRPr="00BD2F6D">
              <w:t xml:space="preserve">Casing </w:t>
            </w:r>
          </w:p>
        </w:tc>
        <w:tc>
          <w:tcPr>
            <w:tcW w:w="5868" w:type="dxa"/>
          </w:tcPr>
          <w:p w:rsidR="00EC7FF4" w:rsidRPr="00BD2F6D" w:rsidRDefault="00EC7FF4" w:rsidP="002002EF">
            <w:pPr>
              <w:pStyle w:val="NoSpacing"/>
            </w:pPr>
            <w:r w:rsidRPr="00BD2F6D">
              <w:t>9 5/8” P-110, 53.5#</w:t>
            </w:r>
          </w:p>
        </w:tc>
      </w:tr>
      <w:tr w:rsidR="00EC7FF4" w:rsidRPr="00BD2F6D" w:rsidTr="00EC7FF4">
        <w:trPr>
          <w:trHeight w:val="502"/>
        </w:trPr>
        <w:tc>
          <w:tcPr>
            <w:tcW w:w="3888" w:type="dxa"/>
          </w:tcPr>
          <w:p w:rsidR="00EC7FF4" w:rsidRPr="00BD2F6D" w:rsidRDefault="00EC7FF4" w:rsidP="002002EF">
            <w:pPr>
              <w:pStyle w:val="NoSpacing"/>
            </w:pPr>
            <w:r w:rsidRPr="00BD2F6D">
              <w:t>Tubing</w:t>
            </w:r>
          </w:p>
        </w:tc>
        <w:tc>
          <w:tcPr>
            <w:tcW w:w="5868" w:type="dxa"/>
          </w:tcPr>
          <w:p w:rsidR="00EC7FF4" w:rsidRPr="00BD2F6D" w:rsidRDefault="00EC7FF4" w:rsidP="002002EF">
            <w:pPr>
              <w:pStyle w:val="NoSpacing"/>
            </w:pPr>
            <w:r w:rsidRPr="00BD2F6D">
              <w:t>3 1/2 “ HCS 9.3# N80 (LS and SS)</w:t>
            </w:r>
          </w:p>
        </w:tc>
      </w:tr>
      <w:tr w:rsidR="00EC7FF4" w:rsidRPr="00BD2F6D" w:rsidTr="00EC7FF4">
        <w:trPr>
          <w:trHeight w:val="502"/>
        </w:trPr>
        <w:tc>
          <w:tcPr>
            <w:tcW w:w="3888" w:type="dxa"/>
          </w:tcPr>
          <w:p w:rsidR="00EC7FF4" w:rsidRPr="00BD2F6D" w:rsidRDefault="00EC7FF4" w:rsidP="002002EF">
            <w:pPr>
              <w:pStyle w:val="NoSpacing"/>
            </w:pPr>
            <w:r w:rsidRPr="00BD2F6D">
              <w:t>TD</w:t>
            </w:r>
          </w:p>
        </w:tc>
        <w:tc>
          <w:tcPr>
            <w:tcW w:w="5868" w:type="dxa"/>
          </w:tcPr>
          <w:p w:rsidR="00EC7FF4" w:rsidRPr="00BD2F6D" w:rsidRDefault="00EC7FF4" w:rsidP="002002EF">
            <w:pPr>
              <w:pStyle w:val="NoSpacing"/>
            </w:pPr>
            <w:r w:rsidRPr="00BD2F6D">
              <w:t>11,487ft</w:t>
            </w:r>
          </w:p>
        </w:tc>
      </w:tr>
      <w:tr w:rsidR="00EC7FF4" w:rsidRPr="00BD2F6D" w:rsidTr="00EC7FF4">
        <w:trPr>
          <w:trHeight w:val="502"/>
        </w:trPr>
        <w:tc>
          <w:tcPr>
            <w:tcW w:w="3888" w:type="dxa"/>
          </w:tcPr>
          <w:p w:rsidR="00EC7FF4" w:rsidRPr="00BD2F6D" w:rsidRDefault="00EC7FF4" w:rsidP="002002EF">
            <w:pPr>
              <w:pStyle w:val="NoSpacing"/>
            </w:pPr>
            <w:r w:rsidRPr="00BD2F6D">
              <w:t>Upper Perforation (D6.0)</w:t>
            </w:r>
          </w:p>
        </w:tc>
        <w:tc>
          <w:tcPr>
            <w:tcW w:w="5868" w:type="dxa"/>
          </w:tcPr>
          <w:p w:rsidR="00EC7FF4" w:rsidRPr="00BD2F6D" w:rsidRDefault="000F5738" w:rsidP="002002EF">
            <w:pPr>
              <w:pStyle w:val="NoSpacing"/>
            </w:pPr>
            <w:r w:rsidRPr="00BD2F6D">
              <w:t>(9,000—9,050)</w:t>
            </w:r>
            <w:proofErr w:type="spellStart"/>
            <w:r w:rsidRPr="00BD2F6D">
              <w:t>ft</w:t>
            </w:r>
            <w:proofErr w:type="spellEnd"/>
          </w:p>
        </w:tc>
      </w:tr>
      <w:tr w:rsidR="00EC7FF4" w:rsidRPr="00BD2F6D" w:rsidTr="00EC7FF4">
        <w:trPr>
          <w:trHeight w:val="474"/>
        </w:trPr>
        <w:tc>
          <w:tcPr>
            <w:tcW w:w="3888" w:type="dxa"/>
          </w:tcPr>
          <w:p w:rsidR="00EC7FF4" w:rsidRPr="00BD2F6D" w:rsidRDefault="00EC7FF4" w:rsidP="002002EF">
            <w:pPr>
              <w:pStyle w:val="NoSpacing"/>
            </w:pPr>
            <w:r w:rsidRPr="00BD2F6D">
              <w:t>Lower Perforation(E3.0)</w:t>
            </w:r>
          </w:p>
        </w:tc>
        <w:tc>
          <w:tcPr>
            <w:tcW w:w="5868" w:type="dxa"/>
          </w:tcPr>
          <w:p w:rsidR="00EC7FF4" w:rsidRPr="00BD2F6D" w:rsidRDefault="000F5738" w:rsidP="002002EF">
            <w:pPr>
              <w:pStyle w:val="NoSpacing"/>
            </w:pPr>
            <w:r w:rsidRPr="00BD2F6D">
              <w:t>(10,050—10,070)</w:t>
            </w:r>
            <w:proofErr w:type="spellStart"/>
            <w:r w:rsidRPr="00BD2F6D">
              <w:t>ft</w:t>
            </w:r>
            <w:proofErr w:type="spellEnd"/>
          </w:p>
        </w:tc>
      </w:tr>
      <w:tr w:rsidR="00EC7FF4" w:rsidRPr="00BD2F6D" w:rsidTr="00EC7FF4">
        <w:trPr>
          <w:trHeight w:val="502"/>
        </w:trPr>
        <w:tc>
          <w:tcPr>
            <w:tcW w:w="3888" w:type="dxa"/>
          </w:tcPr>
          <w:p w:rsidR="00EC7FF4" w:rsidRPr="00BD2F6D" w:rsidRDefault="00EC7FF4" w:rsidP="002002EF">
            <w:pPr>
              <w:pStyle w:val="NoSpacing"/>
            </w:pPr>
            <w:r w:rsidRPr="00BD2F6D">
              <w:t>Cement plug depths</w:t>
            </w:r>
          </w:p>
        </w:tc>
        <w:tc>
          <w:tcPr>
            <w:tcW w:w="5868" w:type="dxa"/>
          </w:tcPr>
          <w:p w:rsidR="00EC7FF4" w:rsidRPr="00BD2F6D" w:rsidRDefault="000F5738" w:rsidP="002002EF">
            <w:pPr>
              <w:pStyle w:val="NoSpacing"/>
            </w:pPr>
            <w:r w:rsidRPr="00BD2F6D">
              <w:t>10,244ft and 11,00ft</w:t>
            </w:r>
          </w:p>
        </w:tc>
      </w:tr>
      <w:tr w:rsidR="00EC7FF4" w:rsidRPr="00BD2F6D" w:rsidTr="00EC7FF4">
        <w:trPr>
          <w:trHeight w:val="502"/>
        </w:trPr>
        <w:tc>
          <w:tcPr>
            <w:tcW w:w="3888" w:type="dxa"/>
          </w:tcPr>
          <w:p w:rsidR="00EC7FF4" w:rsidRPr="00BD2F6D" w:rsidRDefault="00EC7FF4" w:rsidP="002002EF">
            <w:pPr>
              <w:pStyle w:val="NoSpacing"/>
            </w:pPr>
            <w:r w:rsidRPr="00BD2F6D">
              <w:t>Well Pressure</w:t>
            </w:r>
          </w:p>
        </w:tc>
        <w:tc>
          <w:tcPr>
            <w:tcW w:w="5868" w:type="dxa"/>
          </w:tcPr>
          <w:p w:rsidR="00EC7FF4" w:rsidRPr="00BD2F6D" w:rsidRDefault="00EC7FF4" w:rsidP="002002EF">
            <w:pPr>
              <w:pStyle w:val="NoSpacing"/>
            </w:pPr>
            <w:r w:rsidRPr="00BD2F6D">
              <w:t xml:space="preserve"> 5000psi</w:t>
            </w:r>
          </w:p>
        </w:tc>
      </w:tr>
      <w:tr w:rsidR="00EC7FF4" w:rsidRPr="00BD2F6D" w:rsidTr="00EC7FF4">
        <w:trPr>
          <w:trHeight w:val="502"/>
        </w:trPr>
        <w:tc>
          <w:tcPr>
            <w:tcW w:w="3888" w:type="dxa"/>
          </w:tcPr>
          <w:p w:rsidR="00EC7FF4" w:rsidRPr="00BD2F6D" w:rsidRDefault="00EC7FF4" w:rsidP="002002EF">
            <w:pPr>
              <w:pStyle w:val="NoSpacing"/>
            </w:pPr>
            <w:r w:rsidRPr="00BD2F6D">
              <w:t>Injection rate</w:t>
            </w:r>
          </w:p>
        </w:tc>
        <w:tc>
          <w:tcPr>
            <w:tcW w:w="5868" w:type="dxa"/>
          </w:tcPr>
          <w:p w:rsidR="00EC7FF4" w:rsidRPr="00BD2F6D" w:rsidRDefault="00EC7FF4" w:rsidP="002002EF">
            <w:pPr>
              <w:pStyle w:val="NoSpacing"/>
            </w:pPr>
            <w:r w:rsidRPr="00BD2F6D">
              <w:t>2,500b/d</w:t>
            </w:r>
          </w:p>
        </w:tc>
      </w:tr>
      <w:tr w:rsidR="00EC7FF4" w:rsidRPr="00BD2F6D" w:rsidTr="00EC7FF4">
        <w:trPr>
          <w:trHeight w:val="502"/>
        </w:trPr>
        <w:tc>
          <w:tcPr>
            <w:tcW w:w="3888" w:type="dxa"/>
          </w:tcPr>
          <w:p w:rsidR="00EC7FF4" w:rsidRPr="00BD2F6D" w:rsidRDefault="00EC7FF4" w:rsidP="002002EF">
            <w:pPr>
              <w:pStyle w:val="NoSpacing"/>
            </w:pPr>
            <w:r w:rsidRPr="00BD2F6D">
              <w:t>Injection Pressure</w:t>
            </w:r>
          </w:p>
        </w:tc>
        <w:tc>
          <w:tcPr>
            <w:tcW w:w="5868" w:type="dxa"/>
          </w:tcPr>
          <w:p w:rsidR="00EC7FF4" w:rsidRPr="00BD2F6D" w:rsidRDefault="00EC7FF4" w:rsidP="002002EF">
            <w:pPr>
              <w:pStyle w:val="NoSpacing"/>
            </w:pPr>
            <w:r w:rsidRPr="00BD2F6D">
              <w:t>100psi</w:t>
            </w:r>
          </w:p>
        </w:tc>
      </w:tr>
      <w:tr w:rsidR="00BD2F6D" w:rsidRPr="00BD2F6D" w:rsidTr="00EC7FF4">
        <w:trPr>
          <w:trHeight w:val="502"/>
        </w:trPr>
        <w:tc>
          <w:tcPr>
            <w:tcW w:w="3888" w:type="dxa"/>
          </w:tcPr>
          <w:p w:rsidR="00BD2F6D" w:rsidRPr="00BD2F6D" w:rsidRDefault="00BD2F6D" w:rsidP="002002EF">
            <w:pPr>
              <w:pStyle w:val="NoSpacing"/>
            </w:pPr>
            <w:r w:rsidRPr="00BD2F6D">
              <w:t>Flow rate</w:t>
            </w:r>
          </w:p>
        </w:tc>
        <w:tc>
          <w:tcPr>
            <w:tcW w:w="5868" w:type="dxa"/>
          </w:tcPr>
          <w:p w:rsidR="00BD2F6D" w:rsidRPr="00BD2F6D" w:rsidRDefault="00BD2F6D" w:rsidP="002002EF">
            <w:pPr>
              <w:pStyle w:val="NoSpacing"/>
            </w:pPr>
            <w:r w:rsidRPr="00BD2F6D">
              <w:t>10ft/min</w:t>
            </w:r>
          </w:p>
        </w:tc>
      </w:tr>
    </w:tbl>
    <w:p w:rsidR="00EC7FF4" w:rsidRPr="00BD2F6D" w:rsidRDefault="00EC7FF4" w:rsidP="002002EF">
      <w:pPr>
        <w:pStyle w:val="NoSpacing"/>
      </w:pPr>
    </w:p>
    <w:p w:rsidR="002002EF" w:rsidRPr="00BD2F6D" w:rsidRDefault="002002EF">
      <w:pPr>
        <w:jc w:val="center"/>
      </w:pPr>
    </w:p>
    <w:p w:rsidR="000F5738" w:rsidRDefault="000F5738" w:rsidP="006B61C3">
      <w:pPr>
        <w:jc w:val="center"/>
      </w:pPr>
    </w:p>
    <w:p w:rsidR="006B61C3" w:rsidRDefault="006B61C3" w:rsidP="008900F5"/>
    <w:p w:rsidR="006B61C3" w:rsidRDefault="006B61C3" w:rsidP="006B61C3">
      <w:pPr>
        <w:jc w:val="center"/>
      </w:pPr>
    </w:p>
    <w:p w:rsidR="006B61C3" w:rsidRDefault="006B61C3" w:rsidP="006B61C3">
      <w:pPr>
        <w:jc w:val="center"/>
      </w:pPr>
    </w:p>
    <w:p w:rsidR="003B1FC2" w:rsidRDefault="003B1FC2" w:rsidP="003B1FC2">
      <w:pPr>
        <w:tabs>
          <w:tab w:val="left" w:pos="3945"/>
          <w:tab w:val="center" w:pos="4680"/>
        </w:tabs>
        <w:rPr>
          <w:b/>
        </w:rPr>
      </w:pPr>
      <w:r>
        <w:rPr>
          <w:b/>
        </w:rPr>
        <w:tab/>
      </w:r>
    </w:p>
    <w:p w:rsidR="003B1FC2" w:rsidRPr="00DA7715" w:rsidRDefault="003B1FC2" w:rsidP="003B1FC2">
      <w:pPr>
        <w:tabs>
          <w:tab w:val="left" w:pos="3945"/>
          <w:tab w:val="center" w:pos="4680"/>
        </w:tabs>
        <w:rPr>
          <w:b/>
          <w:sz w:val="24"/>
          <w:szCs w:val="24"/>
        </w:rPr>
      </w:pPr>
    </w:p>
    <w:p w:rsidR="00C40906" w:rsidRDefault="00C40906" w:rsidP="009417F1">
      <w:pPr>
        <w:tabs>
          <w:tab w:val="left" w:pos="3945"/>
          <w:tab w:val="center" w:pos="4680"/>
        </w:tabs>
        <w:rPr>
          <w:b/>
        </w:rPr>
      </w:pPr>
    </w:p>
    <w:p w:rsidR="009417F1" w:rsidRDefault="009417F1" w:rsidP="009417F1">
      <w:pPr>
        <w:tabs>
          <w:tab w:val="left" w:pos="3945"/>
          <w:tab w:val="center" w:pos="4680"/>
        </w:tabs>
        <w:rPr>
          <w:b/>
        </w:rPr>
      </w:pPr>
    </w:p>
    <w:p w:rsidR="009417F1" w:rsidRDefault="009417F1" w:rsidP="009417F1">
      <w:pPr>
        <w:tabs>
          <w:tab w:val="left" w:pos="3945"/>
          <w:tab w:val="center" w:pos="4680"/>
        </w:tabs>
        <w:rPr>
          <w:b/>
        </w:rPr>
      </w:pPr>
    </w:p>
    <w:p w:rsidR="009417F1" w:rsidRDefault="009417F1" w:rsidP="009417F1">
      <w:pPr>
        <w:tabs>
          <w:tab w:val="left" w:pos="3945"/>
          <w:tab w:val="center" w:pos="4680"/>
        </w:tabs>
        <w:rPr>
          <w:b/>
        </w:rPr>
      </w:pPr>
    </w:p>
    <w:p w:rsidR="009417F1" w:rsidRDefault="009417F1" w:rsidP="009417F1">
      <w:pPr>
        <w:tabs>
          <w:tab w:val="left" w:pos="3945"/>
          <w:tab w:val="center" w:pos="4680"/>
        </w:tabs>
        <w:rPr>
          <w:b/>
        </w:rPr>
      </w:pPr>
    </w:p>
    <w:p w:rsidR="009417F1" w:rsidRDefault="009417F1" w:rsidP="009417F1">
      <w:pPr>
        <w:tabs>
          <w:tab w:val="left" w:pos="3945"/>
          <w:tab w:val="center" w:pos="4680"/>
        </w:tabs>
        <w:rPr>
          <w:b/>
        </w:rPr>
      </w:pPr>
    </w:p>
    <w:p w:rsidR="009417F1" w:rsidRDefault="009417F1" w:rsidP="009417F1">
      <w:pPr>
        <w:tabs>
          <w:tab w:val="left" w:pos="3945"/>
          <w:tab w:val="center" w:pos="4680"/>
        </w:tabs>
        <w:rPr>
          <w:b/>
        </w:rPr>
      </w:pPr>
    </w:p>
    <w:p w:rsidR="009417F1" w:rsidRPr="009417F1" w:rsidRDefault="009417F1" w:rsidP="009417F1">
      <w:pPr>
        <w:tabs>
          <w:tab w:val="left" w:pos="3945"/>
          <w:tab w:val="center" w:pos="4680"/>
        </w:tabs>
        <w:rPr>
          <w:b/>
          <w:sz w:val="24"/>
          <w:szCs w:val="24"/>
        </w:rPr>
      </w:pPr>
    </w:p>
    <w:p w:rsidR="007B4F17" w:rsidRDefault="007B4F17" w:rsidP="003B1FC2">
      <w:pPr>
        <w:rPr>
          <w:b/>
        </w:rPr>
      </w:pPr>
      <w:r w:rsidRPr="00DA7715">
        <w:rPr>
          <w:noProof/>
          <w:szCs w:val="24"/>
        </w:rPr>
        <w:lastRenderedPageBreak/>
        <w:drawing>
          <wp:inline distT="0" distB="0" distL="0" distR="0" wp14:anchorId="112624EA" wp14:editId="7F62E033">
            <wp:extent cx="5943600" cy="882269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5943600" cy="8822690"/>
                    </a:xfrm>
                    <a:prstGeom prst="rect">
                      <a:avLst/>
                    </a:prstGeom>
                    <a:noFill/>
                    <a:ln w="9525">
                      <a:noFill/>
                      <a:miter lim="800000"/>
                      <a:headEnd/>
                      <a:tailEnd/>
                    </a:ln>
                  </pic:spPr>
                </pic:pic>
              </a:graphicData>
            </a:graphic>
          </wp:inline>
        </w:drawing>
      </w:r>
    </w:p>
    <w:p w:rsidR="007B4F17" w:rsidRDefault="007B4F17" w:rsidP="003B1FC2">
      <w:pPr>
        <w:rPr>
          <w:b/>
        </w:rPr>
      </w:pPr>
    </w:p>
    <w:p w:rsidR="007B4F17" w:rsidRDefault="007B4F17" w:rsidP="003B1FC2">
      <w:pPr>
        <w:rPr>
          <w:b/>
        </w:rPr>
      </w:pPr>
    </w:p>
    <w:p w:rsidR="00CB6500" w:rsidRPr="00FC4CEA" w:rsidRDefault="00B17DCB" w:rsidP="003B1FC2">
      <w:pPr>
        <w:rPr>
          <w:b/>
        </w:rPr>
      </w:pPr>
      <w:r>
        <w:rPr>
          <w:b/>
        </w:rPr>
        <w:lastRenderedPageBreak/>
        <w:t>Treatment Recipe</w:t>
      </w:r>
      <w:r w:rsidR="00FC4CEA">
        <w:rPr>
          <w:b/>
        </w:rPr>
        <w:t xml:space="preserve"> (</w:t>
      </w:r>
      <w:proofErr w:type="spellStart"/>
      <w:r w:rsidR="00FC4CEA">
        <w:rPr>
          <w:b/>
        </w:rPr>
        <w:t>Ogbele</w:t>
      </w:r>
      <w:proofErr w:type="spellEnd"/>
      <w:r w:rsidR="00FC4CEA">
        <w:rPr>
          <w:b/>
        </w:rPr>
        <w:t xml:space="preserve"> 2S)</w:t>
      </w:r>
    </w:p>
    <w:tbl>
      <w:tblPr>
        <w:tblStyle w:val="TableGrid"/>
        <w:tblpPr w:leftFromText="180" w:rightFromText="180" w:vertAnchor="page" w:horzAnchor="margin" w:tblpY="1501"/>
        <w:tblW w:w="0" w:type="auto"/>
        <w:tblLook w:val="04A0" w:firstRow="1" w:lastRow="0" w:firstColumn="1" w:lastColumn="0" w:noHBand="0" w:noVBand="1"/>
      </w:tblPr>
      <w:tblGrid>
        <w:gridCol w:w="4788"/>
        <w:gridCol w:w="4788"/>
      </w:tblGrid>
      <w:tr w:rsidR="00556A24" w:rsidTr="00556A24">
        <w:tc>
          <w:tcPr>
            <w:tcW w:w="4788" w:type="dxa"/>
          </w:tcPr>
          <w:p w:rsidR="00556A24" w:rsidRPr="00B17DCB" w:rsidRDefault="00556A24" w:rsidP="00556A24">
            <w:pPr>
              <w:rPr>
                <w:b/>
              </w:rPr>
            </w:pPr>
            <w:r w:rsidRPr="00B17DCB">
              <w:rPr>
                <w:b/>
              </w:rPr>
              <w:t>SAND</w:t>
            </w:r>
          </w:p>
        </w:tc>
        <w:tc>
          <w:tcPr>
            <w:tcW w:w="4788" w:type="dxa"/>
          </w:tcPr>
          <w:p w:rsidR="00556A24" w:rsidRPr="00B17DCB" w:rsidRDefault="00556A24" w:rsidP="00556A24">
            <w:pPr>
              <w:jc w:val="center"/>
              <w:rPr>
                <w:b/>
              </w:rPr>
            </w:pPr>
            <w:r w:rsidRPr="00B17DCB">
              <w:rPr>
                <w:b/>
              </w:rPr>
              <w:t>D6.0</w:t>
            </w:r>
          </w:p>
        </w:tc>
      </w:tr>
      <w:tr w:rsidR="00556A24" w:rsidTr="00556A24">
        <w:tc>
          <w:tcPr>
            <w:tcW w:w="4788" w:type="dxa"/>
          </w:tcPr>
          <w:p w:rsidR="00556A24" w:rsidRDefault="00556A24" w:rsidP="00556A24">
            <w:r>
              <w:t>Length of Perforations to be stimulated (</w:t>
            </w:r>
            <w:proofErr w:type="spellStart"/>
            <w:r>
              <w:t>ft</w:t>
            </w:r>
            <w:proofErr w:type="spellEnd"/>
            <w:r>
              <w:t>)</w:t>
            </w:r>
          </w:p>
        </w:tc>
        <w:tc>
          <w:tcPr>
            <w:tcW w:w="4788" w:type="dxa"/>
          </w:tcPr>
          <w:p w:rsidR="00556A24" w:rsidRDefault="00556A24" w:rsidP="00556A24">
            <w:pPr>
              <w:jc w:val="center"/>
            </w:pPr>
            <w:r>
              <w:t>50</w:t>
            </w:r>
          </w:p>
        </w:tc>
      </w:tr>
      <w:tr w:rsidR="00556A24" w:rsidTr="00556A24">
        <w:tc>
          <w:tcPr>
            <w:tcW w:w="4788" w:type="dxa"/>
          </w:tcPr>
          <w:p w:rsidR="00556A24" w:rsidRDefault="00556A24" w:rsidP="00556A24">
            <w:r>
              <w:t>Pumping order and additives details</w:t>
            </w:r>
          </w:p>
        </w:tc>
        <w:tc>
          <w:tcPr>
            <w:tcW w:w="4788" w:type="dxa"/>
          </w:tcPr>
          <w:p w:rsidR="00556A24" w:rsidRDefault="00556A24" w:rsidP="00556A24">
            <w:pPr>
              <w:jc w:val="center"/>
            </w:pPr>
            <w:r>
              <w:t>Gals</w:t>
            </w:r>
          </w:p>
        </w:tc>
      </w:tr>
      <w:tr w:rsidR="00556A24" w:rsidTr="00556A24">
        <w:tc>
          <w:tcPr>
            <w:tcW w:w="4788" w:type="dxa"/>
          </w:tcPr>
          <w:p w:rsidR="00556A24" w:rsidRPr="00860706" w:rsidRDefault="00556A24" w:rsidP="00556A24">
            <w:pPr>
              <w:rPr>
                <w:b/>
              </w:rPr>
            </w:pPr>
          </w:p>
        </w:tc>
        <w:tc>
          <w:tcPr>
            <w:tcW w:w="4788" w:type="dxa"/>
          </w:tcPr>
          <w:p w:rsidR="00556A24" w:rsidRPr="00235B44" w:rsidRDefault="00556A24" w:rsidP="00975456">
            <w:pPr>
              <w:rPr>
                <w:b/>
              </w:rPr>
            </w:pPr>
          </w:p>
        </w:tc>
      </w:tr>
      <w:tr w:rsidR="00556A24" w:rsidTr="00556A24">
        <w:tc>
          <w:tcPr>
            <w:tcW w:w="4788" w:type="dxa"/>
          </w:tcPr>
          <w:p w:rsidR="00556A24" w:rsidRPr="002C60B8" w:rsidRDefault="00975456" w:rsidP="00556A24">
            <w:pPr>
              <w:rPr>
                <w:b/>
              </w:rPr>
            </w:pPr>
            <w:r w:rsidRPr="002C60B8">
              <w:rPr>
                <w:b/>
              </w:rPr>
              <w:t>CLEANING FLUID</w:t>
            </w:r>
            <w:r w:rsidR="002C60B8" w:rsidRPr="002C60B8">
              <w:rPr>
                <w:b/>
              </w:rPr>
              <w:t xml:space="preserve"> 1</w:t>
            </w:r>
          </w:p>
        </w:tc>
        <w:tc>
          <w:tcPr>
            <w:tcW w:w="4788" w:type="dxa"/>
          </w:tcPr>
          <w:p w:rsidR="00556A24" w:rsidRDefault="00556A24" w:rsidP="00556A24">
            <w:pPr>
              <w:jc w:val="center"/>
            </w:pPr>
          </w:p>
        </w:tc>
      </w:tr>
      <w:tr w:rsidR="00556A24" w:rsidTr="00556A24">
        <w:tc>
          <w:tcPr>
            <w:tcW w:w="4788" w:type="dxa"/>
          </w:tcPr>
          <w:p w:rsidR="00556A24" w:rsidRPr="002C60B8" w:rsidRDefault="002C60B8" w:rsidP="00556A24">
            <w:pPr>
              <w:rPr>
                <w:b/>
              </w:rPr>
            </w:pPr>
            <w:r w:rsidRPr="002C60B8">
              <w:rPr>
                <w:b/>
                <w:color w:val="365F91" w:themeColor="accent1" w:themeShade="BF"/>
              </w:rPr>
              <w:t>TUBING PICKLE VIA CT</w:t>
            </w:r>
            <w:r w:rsidR="0019644C">
              <w:rPr>
                <w:b/>
                <w:color w:val="365F91" w:themeColor="accent1" w:themeShade="BF"/>
              </w:rPr>
              <w:t xml:space="preserve">(Half </w:t>
            </w:r>
            <w:proofErr w:type="spellStart"/>
            <w:r w:rsidR="0019644C">
              <w:rPr>
                <w:b/>
                <w:color w:val="365F91" w:themeColor="accent1" w:themeShade="BF"/>
              </w:rPr>
              <w:t>Tbg</w:t>
            </w:r>
            <w:proofErr w:type="spellEnd"/>
            <w:r w:rsidR="0019644C">
              <w:rPr>
                <w:b/>
                <w:color w:val="365F91" w:themeColor="accent1" w:themeShade="BF"/>
              </w:rPr>
              <w:t xml:space="preserve"> Capacity)</w:t>
            </w:r>
          </w:p>
        </w:tc>
        <w:tc>
          <w:tcPr>
            <w:tcW w:w="4788" w:type="dxa"/>
          </w:tcPr>
          <w:p w:rsidR="00556A24" w:rsidRDefault="00556A24" w:rsidP="00556A24">
            <w:pPr>
              <w:jc w:val="center"/>
            </w:pPr>
          </w:p>
        </w:tc>
      </w:tr>
      <w:tr w:rsidR="00556A24" w:rsidTr="00556A24">
        <w:tc>
          <w:tcPr>
            <w:tcW w:w="4788" w:type="dxa"/>
          </w:tcPr>
          <w:p w:rsidR="00556A24" w:rsidRPr="002C60B8" w:rsidRDefault="0019644C" w:rsidP="00556A24">
            <w:pPr>
              <w:rPr>
                <w:b/>
              </w:rPr>
            </w:pPr>
            <w:r>
              <w:rPr>
                <w:b/>
              </w:rPr>
              <w:t>5</w:t>
            </w:r>
            <w:r w:rsidR="002C60B8" w:rsidRPr="002C60B8">
              <w:rPr>
                <w:b/>
              </w:rPr>
              <w:t>% HCL Acid (5</w:t>
            </w:r>
            <w:r>
              <w:rPr>
                <w:b/>
              </w:rPr>
              <w:t>0</w:t>
            </w:r>
            <w:r w:rsidR="002C60B8" w:rsidRPr="002C60B8">
              <w:rPr>
                <w:b/>
              </w:rPr>
              <w:t>bbls)</w:t>
            </w:r>
          </w:p>
        </w:tc>
        <w:tc>
          <w:tcPr>
            <w:tcW w:w="4788" w:type="dxa"/>
          </w:tcPr>
          <w:p w:rsidR="00556A24" w:rsidRPr="002C60B8" w:rsidRDefault="002C60B8" w:rsidP="002C60B8">
            <w:pPr>
              <w:jc w:val="center"/>
              <w:rPr>
                <w:b/>
              </w:rPr>
            </w:pPr>
            <w:r w:rsidRPr="002C60B8">
              <w:rPr>
                <w:b/>
              </w:rPr>
              <w:t>210</w:t>
            </w:r>
            <w:r w:rsidR="0019644C">
              <w:rPr>
                <w:b/>
              </w:rPr>
              <w:t>0</w:t>
            </w:r>
            <w:r w:rsidR="00E161F0">
              <w:rPr>
                <w:b/>
              </w:rPr>
              <w:t xml:space="preserve"> </w:t>
            </w:r>
            <w:r w:rsidRPr="002C60B8">
              <w:rPr>
                <w:b/>
              </w:rPr>
              <w:t>gals</w:t>
            </w:r>
          </w:p>
        </w:tc>
      </w:tr>
      <w:tr w:rsidR="00C04642" w:rsidTr="00556A24">
        <w:tc>
          <w:tcPr>
            <w:tcW w:w="4788" w:type="dxa"/>
          </w:tcPr>
          <w:p w:rsidR="00C04642" w:rsidRDefault="0037624E" w:rsidP="00556A24">
            <w:r>
              <w:t xml:space="preserve">Hydrochloric acid 33% </w:t>
            </w:r>
            <w:r w:rsidR="00C04642">
              <w:t>HCL</w:t>
            </w:r>
          </w:p>
        </w:tc>
        <w:tc>
          <w:tcPr>
            <w:tcW w:w="4788" w:type="dxa"/>
          </w:tcPr>
          <w:p w:rsidR="00C04642" w:rsidRDefault="00C04642" w:rsidP="00556A24">
            <w:pPr>
              <w:jc w:val="center"/>
            </w:pPr>
            <w:r>
              <w:t>279.7 gals</w:t>
            </w:r>
          </w:p>
        </w:tc>
      </w:tr>
      <w:tr w:rsidR="00556A24" w:rsidTr="00556A24">
        <w:tc>
          <w:tcPr>
            <w:tcW w:w="4788" w:type="dxa"/>
          </w:tcPr>
          <w:p w:rsidR="00556A24" w:rsidRDefault="002C60B8" w:rsidP="00556A24">
            <w:r>
              <w:t>Fres</w:t>
            </w:r>
            <w:r w:rsidR="00E161F0">
              <w:t xml:space="preserve">h water </w:t>
            </w:r>
          </w:p>
        </w:tc>
        <w:tc>
          <w:tcPr>
            <w:tcW w:w="4788" w:type="dxa"/>
          </w:tcPr>
          <w:p w:rsidR="00556A24" w:rsidRDefault="00C04642" w:rsidP="00556A24">
            <w:pPr>
              <w:jc w:val="center"/>
            </w:pPr>
            <w:r>
              <w:t>1820gals</w:t>
            </w:r>
          </w:p>
        </w:tc>
      </w:tr>
      <w:tr w:rsidR="00556A24" w:rsidTr="00556A24">
        <w:tc>
          <w:tcPr>
            <w:tcW w:w="4788" w:type="dxa"/>
          </w:tcPr>
          <w:p w:rsidR="00556A24" w:rsidRDefault="002C60B8" w:rsidP="00556A24">
            <w:r>
              <w:t>Corrosion inhibitor A260 (2 gals/1000gals acid)</w:t>
            </w:r>
          </w:p>
        </w:tc>
        <w:tc>
          <w:tcPr>
            <w:tcW w:w="4788" w:type="dxa"/>
          </w:tcPr>
          <w:p w:rsidR="00556A24" w:rsidRDefault="002C60B8" w:rsidP="00556A24">
            <w:pPr>
              <w:jc w:val="center"/>
            </w:pPr>
            <w:r>
              <w:t>2</w:t>
            </w:r>
          </w:p>
        </w:tc>
      </w:tr>
      <w:tr w:rsidR="00556A24" w:rsidTr="00556A24">
        <w:tc>
          <w:tcPr>
            <w:tcW w:w="4788" w:type="dxa"/>
          </w:tcPr>
          <w:p w:rsidR="00556A24" w:rsidRDefault="002C60B8" w:rsidP="00556A24">
            <w:r>
              <w:t>Surfactant F10</w:t>
            </w:r>
            <w:r w:rsidR="0019644C">
              <w:t>0</w:t>
            </w:r>
            <w:r>
              <w:t xml:space="preserve"> (4gals/1000gals acid)</w:t>
            </w:r>
          </w:p>
        </w:tc>
        <w:tc>
          <w:tcPr>
            <w:tcW w:w="4788" w:type="dxa"/>
          </w:tcPr>
          <w:p w:rsidR="00556A24" w:rsidRDefault="002C60B8" w:rsidP="00556A24">
            <w:pPr>
              <w:jc w:val="center"/>
            </w:pPr>
            <w:r>
              <w:t>2</w:t>
            </w:r>
          </w:p>
        </w:tc>
      </w:tr>
      <w:tr w:rsidR="00556A24" w:rsidTr="00556A24">
        <w:tc>
          <w:tcPr>
            <w:tcW w:w="4788" w:type="dxa"/>
          </w:tcPr>
          <w:p w:rsidR="00556A24" w:rsidRDefault="002C60B8" w:rsidP="00556A24">
            <w:r>
              <w:t>Chelating Agent U042 (20gals/1000gals acid)</w:t>
            </w:r>
          </w:p>
        </w:tc>
        <w:tc>
          <w:tcPr>
            <w:tcW w:w="4788" w:type="dxa"/>
          </w:tcPr>
          <w:p w:rsidR="00556A24" w:rsidRDefault="00556A24" w:rsidP="00556A24">
            <w:pPr>
              <w:jc w:val="center"/>
            </w:pPr>
            <w:r>
              <w:t>5</w:t>
            </w:r>
          </w:p>
        </w:tc>
      </w:tr>
      <w:tr w:rsidR="0019644C" w:rsidTr="00556A24">
        <w:tc>
          <w:tcPr>
            <w:tcW w:w="4788" w:type="dxa"/>
          </w:tcPr>
          <w:p w:rsidR="0019644C" w:rsidRDefault="00D9144E" w:rsidP="00556A24">
            <w:r>
              <w:t>Nitrogen(250scfm)</w:t>
            </w:r>
          </w:p>
        </w:tc>
        <w:tc>
          <w:tcPr>
            <w:tcW w:w="4788" w:type="dxa"/>
          </w:tcPr>
          <w:p w:rsidR="0019644C" w:rsidRDefault="0019644C" w:rsidP="00556A24">
            <w:pPr>
              <w:jc w:val="center"/>
            </w:pPr>
          </w:p>
        </w:tc>
      </w:tr>
      <w:tr w:rsidR="00D9144E" w:rsidTr="00556A24">
        <w:tc>
          <w:tcPr>
            <w:tcW w:w="4788" w:type="dxa"/>
          </w:tcPr>
          <w:p w:rsidR="00D9144E" w:rsidRDefault="00D9144E" w:rsidP="00556A24"/>
        </w:tc>
        <w:tc>
          <w:tcPr>
            <w:tcW w:w="4788" w:type="dxa"/>
          </w:tcPr>
          <w:p w:rsidR="00D9144E" w:rsidRDefault="00D9144E" w:rsidP="00556A24">
            <w:pPr>
              <w:jc w:val="center"/>
            </w:pPr>
          </w:p>
        </w:tc>
      </w:tr>
      <w:tr w:rsidR="00556A24" w:rsidTr="00556A24">
        <w:tc>
          <w:tcPr>
            <w:tcW w:w="4788" w:type="dxa"/>
          </w:tcPr>
          <w:p w:rsidR="00556A24" w:rsidRPr="002C60B8" w:rsidRDefault="003D61FC" w:rsidP="00556A24">
            <w:pPr>
              <w:rPr>
                <w:b/>
              </w:rPr>
            </w:pPr>
            <w:r>
              <w:rPr>
                <w:b/>
                <w:color w:val="365F91" w:themeColor="accent1" w:themeShade="BF"/>
              </w:rPr>
              <w:t xml:space="preserve">Pickle displacement – 120 </w:t>
            </w:r>
            <w:proofErr w:type="spellStart"/>
            <w:r w:rsidR="002C60B8" w:rsidRPr="002C60B8">
              <w:rPr>
                <w:b/>
                <w:color w:val="365F91" w:themeColor="accent1" w:themeShade="BF"/>
              </w:rPr>
              <w:t>bbls</w:t>
            </w:r>
            <w:proofErr w:type="spellEnd"/>
            <w:r w:rsidR="002C60B8" w:rsidRPr="002C60B8">
              <w:rPr>
                <w:b/>
                <w:color w:val="365F91" w:themeColor="accent1" w:themeShade="BF"/>
              </w:rPr>
              <w:t xml:space="preserve"> of 3% NH4C</w:t>
            </w:r>
            <w:r w:rsidR="002C60B8">
              <w:rPr>
                <w:b/>
                <w:color w:val="365F91" w:themeColor="accent1" w:themeShade="BF"/>
              </w:rPr>
              <w:t>l</w:t>
            </w:r>
          </w:p>
        </w:tc>
        <w:tc>
          <w:tcPr>
            <w:tcW w:w="4788" w:type="dxa"/>
          </w:tcPr>
          <w:p w:rsidR="00556A24" w:rsidRDefault="003D61FC" w:rsidP="00556A24">
            <w:pPr>
              <w:jc w:val="center"/>
            </w:pPr>
            <w:r>
              <w:t>5040</w:t>
            </w:r>
            <w:r w:rsidR="00E161F0">
              <w:t xml:space="preserve"> gals </w:t>
            </w:r>
          </w:p>
        </w:tc>
      </w:tr>
      <w:tr w:rsidR="00556A24" w:rsidTr="00556A24">
        <w:tc>
          <w:tcPr>
            <w:tcW w:w="4788" w:type="dxa"/>
          </w:tcPr>
          <w:p w:rsidR="00556A24" w:rsidRDefault="0037624E" w:rsidP="00556A24">
            <w:r>
              <w:t xml:space="preserve">Ammonium chloride </w:t>
            </w:r>
            <w:r w:rsidR="00C04642">
              <w:t>NH4CL</w:t>
            </w:r>
          </w:p>
        </w:tc>
        <w:tc>
          <w:tcPr>
            <w:tcW w:w="4788" w:type="dxa"/>
          </w:tcPr>
          <w:p w:rsidR="00556A24" w:rsidRDefault="00C04642" w:rsidP="00556A24">
            <w:pPr>
              <w:jc w:val="center"/>
            </w:pPr>
            <w:r>
              <w:t>1,260lbs (573kg)</w:t>
            </w:r>
          </w:p>
        </w:tc>
      </w:tr>
      <w:tr w:rsidR="00C04642" w:rsidTr="00556A24">
        <w:tc>
          <w:tcPr>
            <w:tcW w:w="4788" w:type="dxa"/>
          </w:tcPr>
          <w:p w:rsidR="00C04642" w:rsidRDefault="00C04642" w:rsidP="00556A24"/>
        </w:tc>
        <w:tc>
          <w:tcPr>
            <w:tcW w:w="4788" w:type="dxa"/>
          </w:tcPr>
          <w:p w:rsidR="00C04642" w:rsidRDefault="00C04642" w:rsidP="00556A24">
            <w:pPr>
              <w:jc w:val="center"/>
            </w:pPr>
          </w:p>
        </w:tc>
      </w:tr>
      <w:tr w:rsidR="00E97790" w:rsidTr="00556A24">
        <w:tc>
          <w:tcPr>
            <w:tcW w:w="4788" w:type="dxa"/>
          </w:tcPr>
          <w:p w:rsidR="00E97790" w:rsidRPr="00E97790" w:rsidRDefault="00E97790" w:rsidP="00556A24">
            <w:pPr>
              <w:rPr>
                <w:b/>
                <w:color w:val="365F91" w:themeColor="accent1" w:themeShade="BF"/>
              </w:rPr>
            </w:pPr>
            <w:r w:rsidRPr="00E97790">
              <w:rPr>
                <w:b/>
              </w:rPr>
              <w:t>CLEANING FLUID 2</w:t>
            </w:r>
          </w:p>
        </w:tc>
        <w:tc>
          <w:tcPr>
            <w:tcW w:w="4788" w:type="dxa"/>
          </w:tcPr>
          <w:p w:rsidR="00E97790" w:rsidRDefault="00E97790" w:rsidP="00556A24">
            <w:pPr>
              <w:jc w:val="center"/>
            </w:pPr>
          </w:p>
        </w:tc>
      </w:tr>
      <w:tr w:rsidR="00E97790" w:rsidTr="00556A24">
        <w:tc>
          <w:tcPr>
            <w:tcW w:w="4788" w:type="dxa"/>
          </w:tcPr>
          <w:p w:rsidR="00E97790" w:rsidRPr="00E97790" w:rsidRDefault="00E97790" w:rsidP="00556A24">
            <w:pPr>
              <w:rPr>
                <w:b/>
              </w:rPr>
            </w:pPr>
            <w:r w:rsidRPr="00E97790">
              <w:rPr>
                <w:b/>
                <w:color w:val="365F91" w:themeColor="accent1" w:themeShade="BF"/>
              </w:rPr>
              <w:t>INJECTIVITY TEST FLUID</w:t>
            </w:r>
          </w:p>
        </w:tc>
        <w:tc>
          <w:tcPr>
            <w:tcW w:w="4788" w:type="dxa"/>
          </w:tcPr>
          <w:p w:rsidR="00E97790" w:rsidRDefault="00E97790" w:rsidP="00556A24">
            <w:pPr>
              <w:jc w:val="center"/>
            </w:pPr>
          </w:p>
        </w:tc>
      </w:tr>
      <w:tr w:rsidR="00E97790" w:rsidTr="00556A24">
        <w:tc>
          <w:tcPr>
            <w:tcW w:w="4788" w:type="dxa"/>
          </w:tcPr>
          <w:p w:rsidR="00E97790" w:rsidRPr="00E97790" w:rsidRDefault="00D9144E" w:rsidP="00556A24">
            <w:pPr>
              <w:rPr>
                <w:b/>
              </w:rPr>
            </w:pPr>
            <w:r>
              <w:rPr>
                <w:b/>
              </w:rPr>
              <w:t>3</w:t>
            </w:r>
            <w:r w:rsidR="00E97790" w:rsidRPr="00E97790">
              <w:rPr>
                <w:b/>
              </w:rPr>
              <w:t xml:space="preserve">% NH4cl(10 </w:t>
            </w:r>
            <w:proofErr w:type="spellStart"/>
            <w:r w:rsidR="00E97790" w:rsidRPr="00E97790">
              <w:rPr>
                <w:b/>
              </w:rPr>
              <w:t>bbls</w:t>
            </w:r>
            <w:proofErr w:type="spellEnd"/>
            <w:r w:rsidR="00E97790" w:rsidRPr="00E97790">
              <w:rPr>
                <w:b/>
              </w:rPr>
              <w:t>)</w:t>
            </w:r>
          </w:p>
        </w:tc>
        <w:tc>
          <w:tcPr>
            <w:tcW w:w="4788" w:type="dxa"/>
          </w:tcPr>
          <w:p w:rsidR="00E97790" w:rsidRDefault="00E161F0" w:rsidP="00556A24">
            <w:pPr>
              <w:jc w:val="center"/>
            </w:pPr>
            <w:r>
              <w:t>42</w:t>
            </w:r>
            <w:r w:rsidR="00E97790">
              <w:t>0</w:t>
            </w:r>
            <w:r>
              <w:t xml:space="preserve"> </w:t>
            </w:r>
            <w:r w:rsidR="00E97790">
              <w:t>gals</w:t>
            </w:r>
          </w:p>
        </w:tc>
      </w:tr>
      <w:tr w:rsidR="00E97790" w:rsidTr="00556A24">
        <w:tc>
          <w:tcPr>
            <w:tcW w:w="4788" w:type="dxa"/>
          </w:tcPr>
          <w:p w:rsidR="00E97790" w:rsidRPr="00C04642" w:rsidRDefault="00C04642" w:rsidP="00556A24">
            <w:r w:rsidRPr="00C04642">
              <w:t>Ammonium chloride NH4CL</w:t>
            </w:r>
          </w:p>
        </w:tc>
        <w:tc>
          <w:tcPr>
            <w:tcW w:w="4788" w:type="dxa"/>
          </w:tcPr>
          <w:p w:rsidR="00E97790" w:rsidRDefault="00C04642" w:rsidP="00556A24">
            <w:pPr>
              <w:jc w:val="center"/>
            </w:pPr>
            <w:r>
              <w:t>105lbs (48kg)</w:t>
            </w:r>
          </w:p>
        </w:tc>
      </w:tr>
      <w:tr w:rsidR="00C04642" w:rsidTr="00556A24">
        <w:tc>
          <w:tcPr>
            <w:tcW w:w="4788" w:type="dxa"/>
          </w:tcPr>
          <w:p w:rsidR="00C04642" w:rsidRPr="00E97790" w:rsidRDefault="00C04642" w:rsidP="00556A24">
            <w:pPr>
              <w:rPr>
                <w:b/>
              </w:rPr>
            </w:pPr>
          </w:p>
        </w:tc>
        <w:tc>
          <w:tcPr>
            <w:tcW w:w="4788" w:type="dxa"/>
          </w:tcPr>
          <w:p w:rsidR="00C04642" w:rsidRDefault="00C04642" w:rsidP="00556A24">
            <w:pPr>
              <w:jc w:val="center"/>
            </w:pPr>
          </w:p>
        </w:tc>
      </w:tr>
      <w:tr w:rsidR="00556A24" w:rsidTr="00556A24">
        <w:tc>
          <w:tcPr>
            <w:tcW w:w="4788" w:type="dxa"/>
          </w:tcPr>
          <w:p w:rsidR="00556A24" w:rsidRPr="00816A59" w:rsidRDefault="002A568A" w:rsidP="00556A24">
            <w:pPr>
              <w:rPr>
                <w:b/>
              </w:rPr>
            </w:pPr>
            <w:r>
              <w:rPr>
                <w:b/>
              </w:rPr>
              <w:t xml:space="preserve">CLEANING FLUID </w:t>
            </w:r>
            <w:r w:rsidR="00E97790">
              <w:rPr>
                <w:b/>
              </w:rPr>
              <w:t>3</w:t>
            </w:r>
          </w:p>
        </w:tc>
        <w:tc>
          <w:tcPr>
            <w:tcW w:w="4788" w:type="dxa"/>
          </w:tcPr>
          <w:p w:rsidR="00556A24" w:rsidRPr="00235B44" w:rsidRDefault="00556A24" w:rsidP="002C60B8">
            <w:pPr>
              <w:rPr>
                <w:b/>
              </w:rPr>
            </w:pPr>
          </w:p>
        </w:tc>
      </w:tr>
      <w:tr w:rsidR="00556A24" w:rsidTr="00556A24">
        <w:tc>
          <w:tcPr>
            <w:tcW w:w="4788" w:type="dxa"/>
          </w:tcPr>
          <w:p w:rsidR="00556A24" w:rsidRPr="002A568A" w:rsidRDefault="002A568A" w:rsidP="00556A24">
            <w:pPr>
              <w:rPr>
                <w:b/>
              </w:rPr>
            </w:pPr>
            <w:r w:rsidRPr="002A568A">
              <w:rPr>
                <w:b/>
                <w:color w:val="365F91" w:themeColor="accent1" w:themeShade="BF"/>
              </w:rPr>
              <w:t>ACID STIMULATION BY BULLHEAD</w:t>
            </w:r>
          </w:p>
        </w:tc>
        <w:tc>
          <w:tcPr>
            <w:tcW w:w="4788" w:type="dxa"/>
          </w:tcPr>
          <w:p w:rsidR="00556A24" w:rsidRDefault="00556A24" w:rsidP="002A568A"/>
        </w:tc>
      </w:tr>
      <w:tr w:rsidR="00556A24" w:rsidTr="00556A24">
        <w:tc>
          <w:tcPr>
            <w:tcW w:w="4788" w:type="dxa"/>
          </w:tcPr>
          <w:p w:rsidR="00556A24" w:rsidRDefault="00817E97" w:rsidP="00556A24">
            <w:r>
              <w:t xml:space="preserve">6000 gals </w:t>
            </w:r>
            <w:r w:rsidR="002A568A">
              <w:t>15% HCL containing</w:t>
            </w:r>
            <w:r>
              <w:t>(100-150</w:t>
            </w:r>
            <w:r w:rsidR="00E161F0">
              <w:t xml:space="preserve"> gals/</w:t>
            </w:r>
            <w:proofErr w:type="spellStart"/>
            <w:r>
              <w:t>ft</w:t>
            </w:r>
            <w:proofErr w:type="spellEnd"/>
            <w:r>
              <w:t>)</w:t>
            </w:r>
          </w:p>
        </w:tc>
        <w:tc>
          <w:tcPr>
            <w:tcW w:w="4788" w:type="dxa"/>
          </w:tcPr>
          <w:p w:rsidR="00556A24" w:rsidRPr="00817E97" w:rsidRDefault="00817E97" w:rsidP="00556A24">
            <w:pPr>
              <w:jc w:val="center"/>
              <w:rPr>
                <w:b/>
              </w:rPr>
            </w:pPr>
            <w:r w:rsidRPr="00817E97">
              <w:rPr>
                <w:b/>
              </w:rPr>
              <w:t>6000</w:t>
            </w:r>
            <w:r w:rsidR="00E161F0">
              <w:rPr>
                <w:b/>
              </w:rPr>
              <w:t xml:space="preserve"> </w:t>
            </w:r>
            <w:r w:rsidRPr="00817E97">
              <w:rPr>
                <w:b/>
              </w:rPr>
              <w:t>gals</w:t>
            </w:r>
          </w:p>
        </w:tc>
      </w:tr>
      <w:tr w:rsidR="00556A24" w:rsidTr="00556A24">
        <w:tc>
          <w:tcPr>
            <w:tcW w:w="4788" w:type="dxa"/>
          </w:tcPr>
          <w:p w:rsidR="00556A24" w:rsidRDefault="002A568A" w:rsidP="00556A24">
            <w:r>
              <w:t>0.2 % A260 Corrosion Inhibitor</w:t>
            </w:r>
          </w:p>
        </w:tc>
        <w:tc>
          <w:tcPr>
            <w:tcW w:w="4788" w:type="dxa"/>
          </w:tcPr>
          <w:p w:rsidR="00556A24" w:rsidRDefault="00817E97" w:rsidP="00556A24">
            <w:pPr>
              <w:jc w:val="center"/>
            </w:pPr>
            <w:r>
              <w:t>12</w:t>
            </w:r>
          </w:p>
        </w:tc>
      </w:tr>
      <w:tr w:rsidR="00556A24" w:rsidTr="00556A24">
        <w:tc>
          <w:tcPr>
            <w:tcW w:w="4788" w:type="dxa"/>
          </w:tcPr>
          <w:p w:rsidR="00556A24" w:rsidRDefault="002A568A" w:rsidP="00556A24">
            <w:r>
              <w:t>0.4% F75N Surfactant</w:t>
            </w:r>
          </w:p>
        </w:tc>
        <w:tc>
          <w:tcPr>
            <w:tcW w:w="4788" w:type="dxa"/>
          </w:tcPr>
          <w:p w:rsidR="00556A24" w:rsidRDefault="00817E97" w:rsidP="00556A24">
            <w:pPr>
              <w:jc w:val="center"/>
            </w:pPr>
            <w:r>
              <w:t>24</w:t>
            </w:r>
          </w:p>
        </w:tc>
      </w:tr>
      <w:tr w:rsidR="00556A24" w:rsidTr="00556A24">
        <w:tc>
          <w:tcPr>
            <w:tcW w:w="4788" w:type="dxa"/>
          </w:tcPr>
          <w:p w:rsidR="00556A24" w:rsidRDefault="002A568A" w:rsidP="00556A24">
            <w:r>
              <w:t>1.0</w:t>
            </w:r>
            <w:r w:rsidR="00556A24">
              <w:t>%U042</w:t>
            </w:r>
            <w:r>
              <w:t xml:space="preserve"> Iron Control Agent</w:t>
            </w:r>
          </w:p>
        </w:tc>
        <w:tc>
          <w:tcPr>
            <w:tcW w:w="4788" w:type="dxa"/>
          </w:tcPr>
          <w:p w:rsidR="00556A24" w:rsidRDefault="00817E97" w:rsidP="00556A24">
            <w:pPr>
              <w:jc w:val="center"/>
            </w:pPr>
            <w:r>
              <w:t>6</w:t>
            </w:r>
          </w:p>
        </w:tc>
      </w:tr>
      <w:tr w:rsidR="00556A24" w:rsidTr="00556A24">
        <w:tc>
          <w:tcPr>
            <w:tcW w:w="4788" w:type="dxa"/>
          </w:tcPr>
          <w:p w:rsidR="00556A24" w:rsidRPr="00235B44" w:rsidRDefault="00C04642" w:rsidP="00556A24">
            <w:r>
              <w:t>Hydrochloric acid 33% HCL</w:t>
            </w:r>
          </w:p>
        </w:tc>
        <w:tc>
          <w:tcPr>
            <w:tcW w:w="4788" w:type="dxa"/>
          </w:tcPr>
          <w:p w:rsidR="00556A24" w:rsidRDefault="00C04642" w:rsidP="00556A24">
            <w:pPr>
              <w:jc w:val="center"/>
            </w:pPr>
            <w:r>
              <w:t>2,514.6gals</w:t>
            </w:r>
          </w:p>
        </w:tc>
      </w:tr>
      <w:tr w:rsidR="00556A24" w:rsidTr="00556A24">
        <w:tc>
          <w:tcPr>
            <w:tcW w:w="4788" w:type="dxa"/>
          </w:tcPr>
          <w:p w:rsidR="00556A24" w:rsidRDefault="00C04642" w:rsidP="00556A24">
            <w:r>
              <w:t>Fresh water</w:t>
            </w:r>
          </w:p>
        </w:tc>
        <w:tc>
          <w:tcPr>
            <w:tcW w:w="4788" w:type="dxa"/>
          </w:tcPr>
          <w:p w:rsidR="00556A24" w:rsidRDefault="00C04642" w:rsidP="00556A24">
            <w:pPr>
              <w:jc w:val="center"/>
            </w:pPr>
            <w:r>
              <w:t>3,486gals</w:t>
            </w:r>
          </w:p>
        </w:tc>
      </w:tr>
      <w:tr w:rsidR="00C04642" w:rsidTr="00556A24">
        <w:tc>
          <w:tcPr>
            <w:tcW w:w="4788" w:type="dxa"/>
          </w:tcPr>
          <w:p w:rsidR="00C04642" w:rsidRDefault="00C04642" w:rsidP="00556A24"/>
        </w:tc>
        <w:tc>
          <w:tcPr>
            <w:tcW w:w="4788" w:type="dxa"/>
          </w:tcPr>
          <w:p w:rsidR="00C04642" w:rsidRDefault="00C04642" w:rsidP="00556A24">
            <w:pPr>
              <w:jc w:val="center"/>
            </w:pPr>
          </w:p>
        </w:tc>
      </w:tr>
      <w:tr w:rsidR="00556A24" w:rsidTr="00556A24">
        <w:tc>
          <w:tcPr>
            <w:tcW w:w="4788" w:type="dxa"/>
          </w:tcPr>
          <w:p w:rsidR="00556A24" w:rsidRPr="00D26203" w:rsidRDefault="001E1FFC" w:rsidP="00556A24">
            <w:pPr>
              <w:rPr>
                <w:b/>
              </w:rPr>
            </w:pPr>
            <w:r>
              <w:rPr>
                <w:b/>
              </w:rPr>
              <w:t xml:space="preserve">Displacement </w:t>
            </w:r>
            <w:r w:rsidR="00D9144E">
              <w:rPr>
                <w:b/>
              </w:rPr>
              <w:t xml:space="preserve">- Twice </w:t>
            </w:r>
            <w:proofErr w:type="spellStart"/>
            <w:r w:rsidR="00D9144E">
              <w:rPr>
                <w:b/>
              </w:rPr>
              <w:t>Vol</w:t>
            </w:r>
            <w:proofErr w:type="spellEnd"/>
            <w:r w:rsidR="00D9144E">
              <w:rPr>
                <w:b/>
              </w:rPr>
              <w:t xml:space="preserve"> of main fluid</w:t>
            </w:r>
          </w:p>
        </w:tc>
        <w:tc>
          <w:tcPr>
            <w:tcW w:w="4788" w:type="dxa"/>
          </w:tcPr>
          <w:p w:rsidR="00556A24" w:rsidRPr="00D26203" w:rsidRDefault="00D9144E" w:rsidP="00556A24">
            <w:pPr>
              <w:jc w:val="center"/>
              <w:rPr>
                <w:b/>
              </w:rPr>
            </w:pPr>
            <w:r>
              <w:rPr>
                <w:b/>
              </w:rPr>
              <w:t>12000</w:t>
            </w:r>
            <w:r w:rsidR="00E161F0">
              <w:rPr>
                <w:b/>
              </w:rPr>
              <w:t xml:space="preserve"> </w:t>
            </w:r>
            <w:r w:rsidR="00556A24" w:rsidRPr="00D26203">
              <w:rPr>
                <w:b/>
              </w:rPr>
              <w:t>Gal</w:t>
            </w:r>
            <w:r w:rsidR="00E161F0">
              <w:rPr>
                <w:b/>
              </w:rPr>
              <w:t>s</w:t>
            </w:r>
          </w:p>
        </w:tc>
      </w:tr>
      <w:tr w:rsidR="00556A24" w:rsidTr="00556A24">
        <w:tc>
          <w:tcPr>
            <w:tcW w:w="4788" w:type="dxa"/>
          </w:tcPr>
          <w:p w:rsidR="00556A24" w:rsidRPr="00D26203" w:rsidRDefault="00D9144E" w:rsidP="00556A24">
            <w:r>
              <w:t>3</w:t>
            </w:r>
            <w:r w:rsidR="00556A24">
              <w:t>%NH</w:t>
            </w:r>
            <w:r w:rsidR="00556A24">
              <w:rPr>
                <w:vertAlign w:val="subscript"/>
              </w:rPr>
              <w:t>4</w:t>
            </w:r>
            <w:r w:rsidR="00E161F0">
              <w:t>CI</w:t>
            </w:r>
          </w:p>
        </w:tc>
        <w:tc>
          <w:tcPr>
            <w:tcW w:w="4788" w:type="dxa"/>
          </w:tcPr>
          <w:p w:rsidR="00556A24" w:rsidRDefault="00C04642" w:rsidP="00556A24">
            <w:pPr>
              <w:jc w:val="center"/>
            </w:pPr>
            <w:r>
              <w:t xml:space="preserve">3003lbs </w:t>
            </w:r>
            <w:r w:rsidR="0037624E">
              <w:t>(1,365KG)</w:t>
            </w:r>
          </w:p>
        </w:tc>
      </w:tr>
      <w:tr w:rsidR="00556A24" w:rsidTr="00556A24">
        <w:tc>
          <w:tcPr>
            <w:tcW w:w="4788" w:type="dxa"/>
          </w:tcPr>
          <w:p w:rsidR="00556A24" w:rsidRDefault="00AE7F5C" w:rsidP="00556A24">
            <w:r>
              <w:t>1</w:t>
            </w:r>
            <w:r w:rsidR="00556A24">
              <w:t>% U066</w:t>
            </w:r>
          </w:p>
        </w:tc>
        <w:tc>
          <w:tcPr>
            <w:tcW w:w="4788" w:type="dxa"/>
          </w:tcPr>
          <w:p w:rsidR="00556A24" w:rsidRDefault="00AE7F5C" w:rsidP="00556A24">
            <w:pPr>
              <w:jc w:val="center"/>
            </w:pPr>
            <w:r>
              <w:t>120</w:t>
            </w:r>
          </w:p>
        </w:tc>
      </w:tr>
      <w:tr w:rsidR="00556A24" w:rsidTr="00556A24">
        <w:tc>
          <w:tcPr>
            <w:tcW w:w="4788" w:type="dxa"/>
          </w:tcPr>
          <w:p w:rsidR="00556A24" w:rsidRDefault="00556A24" w:rsidP="00556A24">
            <w:r>
              <w:t>0.2%W054</w:t>
            </w:r>
          </w:p>
        </w:tc>
        <w:tc>
          <w:tcPr>
            <w:tcW w:w="4788" w:type="dxa"/>
          </w:tcPr>
          <w:p w:rsidR="00556A24" w:rsidRDefault="00D9144E" w:rsidP="00556A24">
            <w:pPr>
              <w:jc w:val="center"/>
            </w:pPr>
            <w:r>
              <w:t>24</w:t>
            </w:r>
          </w:p>
        </w:tc>
      </w:tr>
    </w:tbl>
    <w:p w:rsidR="00556A24" w:rsidRPr="00556A24" w:rsidRDefault="00556A24" w:rsidP="003B1FC2">
      <w:pPr>
        <w:rPr>
          <w:b/>
        </w:rPr>
      </w:pPr>
    </w:p>
    <w:p w:rsidR="00556A24" w:rsidRDefault="00556A24" w:rsidP="003B1FC2"/>
    <w:p w:rsidR="00FE5413" w:rsidRDefault="00FE5413" w:rsidP="003B1FC2"/>
    <w:p w:rsidR="00FE5413" w:rsidRDefault="00FE5413" w:rsidP="003B1FC2"/>
    <w:p w:rsidR="00FE5413" w:rsidRDefault="00FE5413" w:rsidP="003B1FC2"/>
    <w:p w:rsidR="00FE5413" w:rsidRDefault="00FE5413" w:rsidP="003B1FC2"/>
    <w:p w:rsidR="00556A24" w:rsidRDefault="00556A24" w:rsidP="003B1FC2"/>
    <w:p w:rsidR="00556A24" w:rsidRDefault="00556A24" w:rsidP="003B1FC2"/>
    <w:p w:rsidR="00556A24" w:rsidRDefault="00556A24" w:rsidP="003B1FC2"/>
    <w:p w:rsidR="00556A24" w:rsidRDefault="00556A24" w:rsidP="003B1FC2"/>
    <w:p w:rsidR="00556A24" w:rsidRDefault="00556A24" w:rsidP="003B1FC2"/>
    <w:p w:rsidR="00556A24" w:rsidRDefault="00556A24" w:rsidP="003B1FC2"/>
    <w:p w:rsidR="009417F1" w:rsidRDefault="009417F1" w:rsidP="009417F1">
      <w:pPr>
        <w:pStyle w:val="Heading1"/>
        <w:jc w:val="center"/>
      </w:pPr>
    </w:p>
    <w:p w:rsidR="009417F1" w:rsidRPr="00453984" w:rsidRDefault="009417F1" w:rsidP="009417F1">
      <w:pPr>
        <w:pStyle w:val="Heading1"/>
        <w:jc w:val="center"/>
        <w:rPr>
          <w:u w:val="single"/>
        </w:rPr>
      </w:pPr>
      <w:r w:rsidRPr="00453984">
        <w:rPr>
          <w:u w:val="single"/>
        </w:rPr>
        <w:t>TREATMENT PROCEDURE</w:t>
      </w:r>
    </w:p>
    <w:p w:rsidR="00D5744B" w:rsidRPr="00D5744B" w:rsidRDefault="00D5744B" w:rsidP="00D5744B">
      <w:pPr>
        <w:rPr>
          <w:b/>
        </w:rPr>
      </w:pPr>
    </w:p>
    <w:p w:rsidR="009417F1" w:rsidRPr="00D5744B" w:rsidRDefault="00D5744B" w:rsidP="009417F1">
      <w:pPr>
        <w:jc w:val="both"/>
        <w:rPr>
          <w:rFonts w:ascii="Univers 47 CondensedLight" w:hAnsi="Univers 47 CondensedLight"/>
          <w:b/>
          <w:sz w:val="24"/>
          <w:szCs w:val="24"/>
          <w:u w:val="single"/>
        </w:rPr>
      </w:pPr>
      <w:r w:rsidRPr="00D5744B">
        <w:rPr>
          <w:rFonts w:ascii="Univers 47 CondensedLight" w:hAnsi="Univers 47 CondensedLight"/>
          <w:b/>
          <w:sz w:val="24"/>
          <w:szCs w:val="24"/>
          <w:u w:val="single"/>
        </w:rPr>
        <w:t>DAY 2: 5% NITRIFIED FOAM TUBING PICKLE</w:t>
      </w:r>
    </w:p>
    <w:p w:rsidR="009417F1" w:rsidRPr="00DA0F51" w:rsidRDefault="009417F1" w:rsidP="009417F1">
      <w:pPr>
        <w:numPr>
          <w:ilvl w:val="0"/>
          <w:numId w:val="1"/>
        </w:numPr>
        <w:spacing w:after="0" w:line="240" w:lineRule="auto"/>
        <w:jc w:val="both"/>
        <w:rPr>
          <w:rFonts w:ascii="Univers 47 CondensedLight" w:hAnsi="Univers 47 CondensedLight"/>
          <w:sz w:val="24"/>
          <w:szCs w:val="24"/>
        </w:rPr>
      </w:pPr>
      <w:r w:rsidRPr="00DA0F51">
        <w:rPr>
          <w:rFonts w:ascii="Univers 47 CondensedLight" w:hAnsi="Univers 47 CondensedLight"/>
          <w:sz w:val="24"/>
          <w:szCs w:val="24"/>
        </w:rPr>
        <w:t>Hold safety meeting with all relevant personnel on l</w:t>
      </w:r>
      <w:r>
        <w:rPr>
          <w:rFonts w:ascii="Univers 47 CondensedLight" w:hAnsi="Univers 47 CondensedLight"/>
          <w:sz w:val="24"/>
          <w:szCs w:val="24"/>
        </w:rPr>
        <w:t>ocation. Rig up all Poseidon</w:t>
      </w:r>
      <w:r w:rsidRPr="00DA0F51">
        <w:rPr>
          <w:rFonts w:ascii="Univers 47 CondensedLight" w:hAnsi="Univers 47 CondensedLight"/>
          <w:sz w:val="24"/>
          <w:szCs w:val="24"/>
        </w:rPr>
        <w:t xml:space="preserve"> Well Servic</w:t>
      </w:r>
      <w:r>
        <w:rPr>
          <w:rFonts w:ascii="Univers 47 CondensedLight" w:hAnsi="Univers 47 CondensedLight"/>
          <w:sz w:val="24"/>
          <w:szCs w:val="24"/>
        </w:rPr>
        <w:t>es equipment as per Poseidon</w:t>
      </w:r>
      <w:r w:rsidRPr="00DA0F51">
        <w:rPr>
          <w:rFonts w:ascii="Univers 47 CondensedLight" w:hAnsi="Univers 47 CondensedLight"/>
          <w:sz w:val="24"/>
          <w:szCs w:val="24"/>
        </w:rPr>
        <w:t xml:space="preserve"> Safety Standards. All personnel not required for the treatment should remain out of the location. </w:t>
      </w:r>
    </w:p>
    <w:p w:rsidR="009417F1" w:rsidRPr="00DA0F51" w:rsidRDefault="009417F1" w:rsidP="009417F1">
      <w:pPr>
        <w:tabs>
          <w:tab w:val="num" w:pos="540"/>
          <w:tab w:val="num" w:pos="567"/>
        </w:tabs>
        <w:ind w:left="567" w:hanging="540"/>
        <w:jc w:val="both"/>
        <w:rPr>
          <w:rFonts w:ascii="Univers 47 CondensedLight" w:hAnsi="Univers 47 CondensedLight"/>
          <w:sz w:val="24"/>
          <w:szCs w:val="24"/>
        </w:rPr>
      </w:pPr>
    </w:p>
    <w:p w:rsidR="005279B2" w:rsidRPr="005279B2" w:rsidRDefault="005279B2" w:rsidP="009417F1">
      <w:pPr>
        <w:numPr>
          <w:ilvl w:val="0"/>
          <w:numId w:val="1"/>
        </w:numPr>
        <w:spacing w:after="0" w:line="240" w:lineRule="auto"/>
        <w:jc w:val="both"/>
        <w:rPr>
          <w:rFonts w:ascii="Univers 47 CondensedLight" w:hAnsi="Univers 47 CondensedLight"/>
          <w:sz w:val="24"/>
          <w:szCs w:val="24"/>
        </w:rPr>
      </w:pPr>
      <w:r>
        <w:rPr>
          <w:rFonts w:ascii="Univers 47 CondensedLight" w:hAnsi="Univers 47 CondensedLight"/>
          <w:sz w:val="24"/>
          <w:szCs w:val="24"/>
        </w:rPr>
        <w:t xml:space="preserve">Perform Upfront </w:t>
      </w:r>
      <w:proofErr w:type="spellStart"/>
      <w:r>
        <w:rPr>
          <w:rFonts w:ascii="Univers 47 CondensedLight" w:hAnsi="Univers 47 CondensedLight"/>
          <w:sz w:val="24"/>
          <w:szCs w:val="24"/>
        </w:rPr>
        <w:t>Slickline</w:t>
      </w:r>
      <w:proofErr w:type="spellEnd"/>
      <w:r>
        <w:rPr>
          <w:rFonts w:ascii="Univers 47 CondensedLight" w:hAnsi="Univers 47 CondensedLight"/>
          <w:sz w:val="24"/>
          <w:szCs w:val="24"/>
        </w:rPr>
        <w:t xml:space="preserve"> gauge cutter run at XN Nipple at 8937 ft. POOH </w:t>
      </w:r>
      <w:proofErr w:type="spellStart"/>
      <w:r>
        <w:rPr>
          <w:rFonts w:ascii="Univers 47 CondensedLight" w:hAnsi="Univers 47 CondensedLight"/>
          <w:sz w:val="24"/>
          <w:szCs w:val="24"/>
        </w:rPr>
        <w:t>Slickline</w:t>
      </w:r>
      <w:proofErr w:type="spellEnd"/>
      <w:r>
        <w:rPr>
          <w:rFonts w:ascii="Univers 47 CondensedLight" w:hAnsi="Univers 47 CondensedLight"/>
          <w:sz w:val="24"/>
          <w:szCs w:val="24"/>
        </w:rPr>
        <w:t xml:space="preserve"> and lay down lubricators.</w:t>
      </w:r>
    </w:p>
    <w:p w:rsidR="005279B2" w:rsidRDefault="005279B2" w:rsidP="005279B2">
      <w:pPr>
        <w:pStyle w:val="ListParagraph"/>
        <w:rPr>
          <w:rFonts w:ascii="Univers 47 CondensedLight" w:hAnsi="Univers 47 CondensedLight"/>
          <w:sz w:val="24"/>
          <w:szCs w:val="24"/>
          <w:lang w:val="en-GB"/>
        </w:rPr>
      </w:pPr>
    </w:p>
    <w:p w:rsidR="009417F1" w:rsidRPr="00DA0F51" w:rsidRDefault="009417F1" w:rsidP="009417F1">
      <w:pPr>
        <w:numPr>
          <w:ilvl w:val="0"/>
          <w:numId w:val="1"/>
        </w:numPr>
        <w:spacing w:after="0" w:line="240" w:lineRule="auto"/>
        <w:jc w:val="both"/>
        <w:rPr>
          <w:rFonts w:ascii="Univers 47 CondensedLight" w:hAnsi="Univers 47 CondensedLight"/>
          <w:sz w:val="24"/>
          <w:szCs w:val="24"/>
        </w:rPr>
      </w:pPr>
      <w:r w:rsidRPr="00DA0F51">
        <w:rPr>
          <w:rFonts w:ascii="Univers 47 CondensedLight" w:hAnsi="Univers 47 CondensedLight"/>
          <w:sz w:val="24"/>
          <w:szCs w:val="24"/>
          <w:lang w:val="en-GB"/>
        </w:rPr>
        <w:t>Perform pull test, pressure test and function tests as per PT-1 and PT-2 requirements with clean filtered water. The coiled tubing</w:t>
      </w:r>
      <w:r w:rsidR="00624758">
        <w:rPr>
          <w:rFonts w:ascii="Univers 47 CondensedLight" w:hAnsi="Univers 47 CondensedLight"/>
          <w:sz w:val="24"/>
          <w:szCs w:val="24"/>
          <w:lang w:val="en-GB"/>
        </w:rPr>
        <w:t xml:space="preserve"> 1.68”</w:t>
      </w:r>
      <w:r w:rsidRPr="00DA0F51">
        <w:rPr>
          <w:rFonts w:ascii="Univers 47 CondensedLight" w:hAnsi="Univers 47 CondensedLight"/>
          <w:sz w:val="24"/>
          <w:szCs w:val="24"/>
          <w:lang w:val="en-GB"/>
        </w:rPr>
        <w:t xml:space="preserve"> bottom</w:t>
      </w:r>
      <w:r w:rsidR="00A531EE">
        <w:rPr>
          <w:rFonts w:ascii="Univers 47 CondensedLight" w:hAnsi="Univers 47 CondensedLight"/>
          <w:sz w:val="24"/>
          <w:szCs w:val="24"/>
          <w:lang w:val="en-GB"/>
        </w:rPr>
        <w:t>-</w:t>
      </w:r>
      <w:r w:rsidRPr="00DA0F51">
        <w:rPr>
          <w:rFonts w:ascii="Univers 47 CondensedLight" w:hAnsi="Univers 47 CondensedLight"/>
          <w:sz w:val="24"/>
          <w:szCs w:val="24"/>
          <w:lang w:val="en-GB"/>
        </w:rPr>
        <w:t xml:space="preserve">hole assembly will include the following: </w:t>
      </w:r>
      <w:r w:rsidRPr="00DA0F51">
        <w:rPr>
          <w:rFonts w:ascii="Univers 47 CondensedLight" w:hAnsi="Univers 47 CondensedLight"/>
          <w:sz w:val="24"/>
          <w:szCs w:val="24"/>
        </w:rPr>
        <w:t>coiled tubing connector, tandem check</w:t>
      </w:r>
      <w:r>
        <w:rPr>
          <w:rFonts w:ascii="Univers 47 CondensedLight" w:hAnsi="Univers 47 CondensedLight"/>
          <w:sz w:val="24"/>
          <w:szCs w:val="24"/>
        </w:rPr>
        <w:t xml:space="preserve"> valve, hydraulic disconnect, and Jetting nozzle.</w:t>
      </w:r>
    </w:p>
    <w:p w:rsidR="009417F1" w:rsidRPr="00DA0F51" w:rsidRDefault="009417F1" w:rsidP="009417F1">
      <w:pPr>
        <w:tabs>
          <w:tab w:val="num" w:pos="540"/>
          <w:tab w:val="num" w:pos="567"/>
        </w:tabs>
        <w:ind w:left="567" w:hanging="540"/>
        <w:jc w:val="both"/>
        <w:rPr>
          <w:rFonts w:ascii="Univers 47 CondensedLight" w:hAnsi="Univers 47 CondensedLight"/>
          <w:sz w:val="24"/>
          <w:szCs w:val="24"/>
        </w:rPr>
      </w:pPr>
    </w:p>
    <w:p w:rsidR="009417F1" w:rsidRPr="00DA0F51" w:rsidRDefault="009417F1" w:rsidP="009417F1">
      <w:pPr>
        <w:numPr>
          <w:ilvl w:val="0"/>
          <w:numId w:val="1"/>
        </w:numPr>
        <w:spacing w:after="0" w:line="240" w:lineRule="auto"/>
        <w:jc w:val="both"/>
        <w:rPr>
          <w:rFonts w:ascii="Univers 47 CondensedLight" w:hAnsi="Univers 47 CondensedLight"/>
          <w:sz w:val="24"/>
          <w:szCs w:val="24"/>
        </w:rPr>
      </w:pPr>
      <w:r w:rsidRPr="00DA0F51">
        <w:rPr>
          <w:rFonts w:ascii="Univers 47 CondensedLight" w:hAnsi="Univers 47 CondensedLight"/>
          <w:sz w:val="24"/>
          <w:szCs w:val="24"/>
        </w:rPr>
        <w:t>Open well to flow and RIH c</w:t>
      </w:r>
      <w:r>
        <w:rPr>
          <w:rFonts w:ascii="Univers 47 CondensedLight" w:hAnsi="Univers 47 CondensedLight"/>
          <w:sz w:val="24"/>
          <w:szCs w:val="24"/>
        </w:rPr>
        <w:t xml:space="preserve">oiled tubing at 80 </w:t>
      </w:r>
      <w:proofErr w:type="spellStart"/>
      <w:r>
        <w:rPr>
          <w:rFonts w:ascii="Univers 47 CondensedLight" w:hAnsi="Univers 47 CondensedLight"/>
          <w:sz w:val="24"/>
          <w:szCs w:val="24"/>
        </w:rPr>
        <w:t>ft</w:t>
      </w:r>
      <w:proofErr w:type="spellEnd"/>
      <w:r>
        <w:rPr>
          <w:rFonts w:ascii="Univers 47 CondensedLight" w:hAnsi="Univers 47 CondensedLight"/>
          <w:sz w:val="24"/>
          <w:szCs w:val="24"/>
        </w:rPr>
        <w:t>/m to 8918</w:t>
      </w:r>
      <w:r w:rsidR="00624758">
        <w:rPr>
          <w:rFonts w:ascii="Univers 47 CondensedLight" w:hAnsi="Univers 47 CondensedLight"/>
          <w:sz w:val="24"/>
          <w:szCs w:val="24"/>
        </w:rPr>
        <w:t xml:space="preserve"> </w:t>
      </w:r>
      <w:proofErr w:type="spellStart"/>
      <w:r w:rsidR="00624758">
        <w:rPr>
          <w:rFonts w:ascii="Univers 47 CondensedLight" w:hAnsi="Univers 47 CondensedLight"/>
          <w:sz w:val="24"/>
          <w:szCs w:val="24"/>
        </w:rPr>
        <w:t>ft</w:t>
      </w:r>
      <w:proofErr w:type="spellEnd"/>
      <w:r w:rsidR="00624758">
        <w:rPr>
          <w:rFonts w:ascii="Univers 47 CondensedLight" w:hAnsi="Univers 47 CondensedLight"/>
          <w:sz w:val="24"/>
          <w:szCs w:val="24"/>
        </w:rPr>
        <w:t>-MD while pumping 5</w:t>
      </w:r>
      <w:proofErr w:type="gramStart"/>
      <w:r w:rsidRPr="00DA0F51">
        <w:rPr>
          <w:rFonts w:ascii="Univers 47 CondensedLight" w:hAnsi="Univers 47 CondensedLight"/>
          <w:sz w:val="24"/>
          <w:szCs w:val="24"/>
        </w:rPr>
        <w:t xml:space="preserve">% </w:t>
      </w:r>
      <w:r w:rsidR="00624758">
        <w:rPr>
          <w:rFonts w:ascii="Univers 47 CondensedLight" w:hAnsi="Univers 47 CondensedLight"/>
          <w:sz w:val="24"/>
          <w:szCs w:val="24"/>
        </w:rPr>
        <w:t xml:space="preserve"> Nitrified</w:t>
      </w:r>
      <w:proofErr w:type="gramEnd"/>
      <w:r w:rsidR="00624758">
        <w:rPr>
          <w:rFonts w:ascii="Univers 47 CondensedLight" w:hAnsi="Univers 47 CondensedLight"/>
          <w:sz w:val="24"/>
          <w:szCs w:val="24"/>
        </w:rPr>
        <w:t xml:space="preserve"> Foamed </w:t>
      </w:r>
      <w:proofErr w:type="spellStart"/>
      <w:r w:rsidR="00624758">
        <w:rPr>
          <w:rFonts w:ascii="Univers 47 CondensedLight" w:hAnsi="Univers 47 CondensedLight"/>
          <w:sz w:val="24"/>
          <w:szCs w:val="24"/>
        </w:rPr>
        <w:t>HCl</w:t>
      </w:r>
      <w:proofErr w:type="spellEnd"/>
      <w:r w:rsidR="00624758">
        <w:rPr>
          <w:rFonts w:ascii="Univers 47 CondensedLight" w:hAnsi="Univers 47 CondensedLight"/>
          <w:sz w:val="24"/>
          <w:szCs w:val="24"/>
        </w:rPr>
        <w:t xml:space="preserve"> at a rate of 0.3</w:t>
      </w:r>
      <w:r w:rsidRPr="00DA0F51">
        <w:rPr>
          <w:rFonts w:ascii="Univers 47 CondensedLight" w:hAnsi="Univers 47 CondensedLight"/>
          <w:sz w:val="24"/>
          <w:szCs w:val="24"/>
        </w:rPr>
        <w:t>bpm</w:t>
      </w:r>
      <w:r w:rsidR="00624758">
        <w:rPr>
          <w:rFonts w:ascii="Univers 47 CondensedLight" w:hAnsi="Univers 47 CondensedLight"/>
          <w:sz w:val="24"/>
          <w:szCs w:val="24"/>
        </w:rPr>
        <w:t xml:space="preserve"> and N2 @ 250Scfm</w:t>
      </w:r>
      <w:r w:rsidRPr="00DA0F51">
        <w:rPr>
          <w:rFonts w:ascii="Univers 47 CondensedLight" w:hAnsi="Univers 47 CondensedLight"/>
          <w:sz w:val="24"/>
          <w:szCs w:val="24"/>
        </w:rPr>
        <w:t xml:space="preserve"> to ensure that coiled tubing is full of f</w:t>
      </w:r>
      <w:r w:rsidR="00624758">
        <w:rPr>
          <w:rFonts w:ascii="Univers 47 CondensedLight" w:hAnsi="Univers 47 CondensedLight"/>
          <w:sz w:val="24"/>
          <w:szCs w:val="24"/>
        </w:rPr>
        <w:t>luid. Perform pull tests every 1</w:t>
      </w:r>
      <w:r w:rsidRPr="00DA0F51">
        <w:rPr>
          <w:rFonts w:ascii="Univers 47 CondensedLight" w:hAnsi="Univers 47 CondensedLight"/>
          <w:sz w:val="24"/>
          <w:szCs w:val="24"/>
        </w:rPr>
        <w:t>000 f</w:t>
      </w:r>
      <w:r>
        <w:rPr>
          <w:rFonts w:ascii="Univers 47 CondensedLight" w:hAnsi="Univers 47 CondensedLight"/>
          <w:sz w:val="24"/>
          <w:szCs w:val="24"/>
        </w:rPr>
        <w:t>t.</w:t>
      </w:r>
    </w:p>
    <w:p w:rsidR="009417F1" w:rsidRPr="00DA0F51" w:rsidRDefault="009417F1" w:rsidP="009417F1">
      <w:pPr>
        <w:jc w:val="both"/>
        <w:rPr>
          <w:rFonts w:ascii="Univers 47 CondensedLight" w:hAnsi="Univers 47 CondensedLight"/>
          <w:sz w:val="24"/>
          <w:szCs w:val="24"/>
        </w:rPr>
      </w:pPr>
    </w:p>
    <w:p w:rsidR="009417F1" w:rsidRPr="00624758" w:rsidRDefault="009417F1" w:rsidP="00624758">
      <w:pPr>
        <w:numPr>
          <w:ilvl w:val="0"/>
          <w:numId w:val="1"/>
        </w:numPr>
        <w:spacing w:after="0" w:line="240" w:lineRule="auto"/>
        <w:jc w:val="both"/>
        <w:rPr>
          <w:rFonts w:ascii="Univers 47 CondensedLight" w:hAnsi="Univers 47 CondensedLight"/>
          <w:sz w:val="24"/>
          <w:szCs w:val="24"/>
        </w:rPr>
      </w:pPr>
      <w:r>
        <w:rPr>
          <w:rFonts w:ascii="Univers 47 CondensedLight" w:hAnsi="Univers 47 CondensedLight"/>
          <w:sz w:val="24"/>
          <w:szCs w:val="24"/>
        </w:rPr>
        <w:t>Once coiled tubing is at 8918</w:t>
      </w:r>
      <w:r w:rsidRPr="00DA0F51">
        <w:rPr>
          <w:rFonts w:ascii="Univers 47 CondensedLight" w:hAnsi="Univers 47 CondensedLight"/>
          <w:sz w:val="24"/>
          <w:szCs w:val="24"/>
        </w:rPr>
        <w:t>-M</w:t>
      </w:r>
      <w:r w:rsidR="00624758">
        <w:rPr>
          <w:rFonts w:ascii="Univers 47 CondensedLight" w:hAnsi="Univers 47 CondensedLight"/>
          <w:sz w:val="24"/>
          <w:szCs w:val="24"/>
        </w:rPr>
        <w:t>D, increase liquid rate to 0.51</w:t>
      </w:r>
      <w:r w:rsidRPr="00DA0F51">
        <w:rPr>
          <w:rFonts w:ascii="Univers 47 CondensedLight" w:hAnsi="Univers 47 CondensedLight"/>
          <w:sz w:val="24"/>
          <w:szCs w:val="24"/>
        </w:rPr>
        <w:t>bpm an</w:t>
      </w:r>
      <w:r w:rsidR="00624758">
        <w:rPr>
          <w:rFonts w:ascii="Univers 47 CondensedLight" w:hAnsi="Univers 47 CondensedLight"/>
          <w:sz w:val="24"/>
          <w:szCs w:val="24"/>
        </w:rPr>
        <w:t>d increase</w:t>
      </w:r>
      <w:r>
        <w:rPr>
          <w:rFonts w:ascii="Univers 47 CondensedLight" w:hAnsi="Univers 47 CondensedLight"/>
          <w:sz w:val="24"/>
          <w:szCs w:val="24"/>
        </w:rPr>
        <w:t xml:space="preserve"> nitrogen</w:t>
      </w:r>
      <w:r w:rsidR="00624758">
        <w:rPr>
          <w:rFonts w:ascii="Univers 47 CondensedLight" w:hAnsi="Univers 47 CondensedLight"/>
          <w:sz w:val="24"/>
          <w:szCs w:val="24"/>
        </w:rPr>
        <w:t xml:space="preserve"> pumping rate to</w:t>
      </w:r>
      <w:r>
        <w:rPr>
          <w:rFonts w:ascii="Univers 47 CondensedLight" w:hAnsi="Univers 47 CondensedLight"/>
          <w:sz w:val="24"/>
          <w:szCs w:val="24"/>
        </w:rPr>
        <w:t xml:space="preserve"> 400</w:t>
      </w:r>
      <w:r w:rsidRPr="00DA0F51">
        <w:rPr>
          <w:rFonts w:ascii="Univers 47 CondensedLight" w:hAnsi="Univers 47 CondensedLight"/>
          <w:sz w:val="24"/>
          <w:szCs w:val="24"/>
        </w:rPr>
        <w:t>scfm to achieve the optimum jetting ef</w:t>
      </w:r>
      <w:r>
        <w:rPr>
          <w:rFonts w:ascii="Univers 47 CondensedLight" w:hAnsi="Univers 47 CondensedLight"/>
          <w:sz w:val="24"/>
          <w:szCs w:val="24"/>
        </w:rPr>
        <w:t>fect at the nozzle</w:t>
      </w:r>
      <w:r w:rsidRPr="00DA0F51">
        <w:rPr>
          <w:rFonts w:ascii="Univers 47 CondensedLight" w:hAnsi="Univers 47 CondensedLight"/>
          <w:sz w:val="24"/>
          <w:szCs w:val="24"/>
        </w:rPr>
        <w:t xml:space="preserve">. </w:t>
      </w:r>
      <w:r w:rsidR="00624758">
        <w:rPr>
          <w:rFonts w:ascii="Univers 47 CondensedLight" w:hAnsi="Univers 47 CondensedLight"/>
          <w:sz w:val="24"/>
          <w:szCs w:val="24"/>
        </w:rPr>
        <w:t xml:space="preserve">CT at </w:t>
      </w:r>
      <w:r w:rsidR="005279B2">
        <w:rPr>
          <w:rFonts w:ascii="Univers 47 CondensedLight" w:hAnsi="Univers 47 CondensedLight"/>
          <w:sz w:val="24"/>
          <w:szCs w:val="24"/>
        </w:rPr>
        <w:t xml:space="preserve">8937 </w:t>
      </w:r>
      <w:proofErr w:type="spellStart"/>
      <w:r w:rsidR="005279B2">
        <w:rPr>
          <w:rFonts w:ascii="Univers 47 CondensedLight" w:hAnsi="Univers 47 CondensedLight"/>
          <w:sz w:val="24"/>
          <w:szCs w:val="24"/>
        </w:rPr>
        <w:t>ft</w:t>
      </w:r>
      <w:proofErr w:type="spellEnd"/>
      <w:r w:rsidR="005279B2">
        <w:rPr>
          <w:rFonts w:ascii="Univers 47 CondensedLight" w:hAnsi="Univers 47 CondensedLight"/>
          <w:sz w:val="24"/>
          <w:szCs w:val="24"/>
        </w:rPr>
        <w:t xml:space="preserve"> (XN Nipple), RIH CT gradually conducting pull test at every 20 </w:t>
      </w:r>
      <w:proofErr w:type="spellStart"/>
      <w:r w:rsidR="005279B2">
        <w:rPr>
          <w:rFonts w:ascii="Univers 47 CondensedLight" w:hAnsi="Univers 47 CondensedLight"/>
          <w:sz w:val="24"/>
          <w:szCs w:val="24"/>
        </w:rPr>
        <w:t>ft</w:t>
      </w:r>
      <w:proofErr w:type="spellEnd"/>
      <w:r w:rsidR="005279B2">
        <w:rPr>
          <w:rFonts w:ascii="Univers 47 CondensedLight" w:hAnsi="Univers 47 CondensedLight"/>
          <w:sz w:val="24"/>
          <w:szCs w:val="24"/>
        </w:rPr>
        <w:t xml:space="preserve"> increment. </w:t>
      </w:r>
      <w:r w:rsidRPr="00624758">
        <w:rPr>
          <w:rFonts w:ascii="Univers 47 CondensedLight" w:hAnsi="Univers 47 CondensedLight"/>
          <w:sz w:val="24"/>
          <w:szCs w:val="24"/>
        </w:rPr>
        <w:t xml:space="preserve">Wash tubing and slotted liner from 8918-MD to 9,050ft-MD (10 </w:t>
      </w:r>
      <w:proofErr w:type="spellStart"/>
      <w:r w:rsidRPr="00624758">
        <w:rPr>
          <w:rFonts w:ascii="Univers 47 CondensedLight" w:hAnsi="Univers 47 CondensedLight"/>
          <w:sz w:val="24"/>
          <w:szCs w:val="24"/>
        </w:rPr>
        <w:t>ft</w:t>
      </w:r>
      <w:proofErr w:type="spellEnd"/>
      <w:r w:rsidRPr="00624758">
        <w:rPr>
          <w:rFonts w:ascii="Univers 47 CondensedLight" w:hAnsi="Univers 47 CondensedLight"/>
          <w:sz w:val="24"/>
          <w:szCs w:val="24"/>
        </w:rPr>
        <w:t xml:space="preserve"> from the float shoe). </w:t>
      </w:r>
    </w:p>
    <w:p w:rsidR="009417F1" w:rsidRPr="00DA0F51" w:rsidRDefault="009417F1" w:rsidP="009417F1">
      <w:pPr>
        <w:jc w:val="both"/>
        <w:rPr>
          <w:rFonts w:ascii="Univers 47 CondensedLight" w:hAnsi="Univers 47 CondensedLight"/>
          <w:sz w:val="24"/>
          <w:szCs w:val="24"/>
        </w:rPr>
      </w:pPr>
    </w:p>
    <w:p w:rsidR="009417F1" w:rsidRDefault="009417F1" w:rsidP="009417F1">
      <w:pPr>
        <w:numPr>
          <w:ilvl w:val="0"/>
          <w:numId w:val="1"/>
        </w:numPr>
        <w:spacing w:after="0" w:line="240" w:lineRule="auto"/>
        <w:jc w:val="both"/>
        <w:rPr>
          <w:rFonts w:ascii="Univers 47 CondensedLight" w:hAnsi="Univers 47 CondensedLight"/>
          <w:sz w:val="24"/>
          <w:szCs w:val="24"/>
        </w:rPr>
      </w:pPr>
      <w:r>
        <w:rPr>
          <w:rFonts w:ascii="Univers 47 CondensedLight" w:hAnsi="Univers 47 CondensedLight"/>
          <w:sz w:val="24"/>
          <w:szCs w:val="24"/>
        </w:rPr>
        <w:t>Once coiled tubing is at 9,05</w:t>
      </w:r>
      <w:r w:rsidRPr="00DA0F51">
        <w:rPr>
          <w:rFonts w:ascii="Univers 47 CondensedLight" w:hAnsi="Univers 47 CondensedLight"/>
          <w:sz w:val="24"/>
          <w:szCs w:val="24"/>
        </w:rPr>
        <w:t>0ft MD</w:t>
      </w:r>
      <w:r w:rsidR="00A531EE">
        <w:rPr>
          <w:rFonts w:ascii="Univers 47 CondensedLight" w:hAnsi="Univers 47 CondensedLight"/>
          <w:sz w:val="24"/>
          <w:szCs w:val="24"/>
        </w:rPr>
        <w:t xml:space="preserve">, continue CT pipe movement and </w:t>
      </w:r>
      <w:r w:rsidRPr="00DA0F51">
        <w:rPr>
          <w:rFonts w:ascii="Univers 47 CondensedLight" w:hAnsi="Univers 47 CondensedLight"/>
          <w:sz w:val="24"/>
          <w:szCs w:val="24"/>
        </w:rPr>
        <w:t>wash</w:t>
      </w:r>
      <w:r w:rsidR="00A531EE">
        <w:rPr>
          <w:rFonts w:ascii="Univers 47 CondensedLight" w:hAnsi="Univers 47 CondensedLight"/>
          <w:sz w:val="24"/>
          <w:szCs w:val="24"/>
        </w:rPr>
        <w:t>ing across</w:t>
      </w:r>
      <w:r w:rsidRPr="00DA0F51">
        <w:rPr>
          <w:rFonts w:ascii="Univers 47 CondensedLight" w:hAnsi="Univers 47 CondensedLight"/>
          <w:sz w:val="24"/>
          <w:szCs w:val="24"/>
        </w:rPr>
        <w:t xml:space="preserve"> th</w:t>
      </w:r>
      <w:r w:rsidR="000D3D13">
        <w:rPr>
          <w:rFonts w:ascii="Univers 47 CondensedLight" w:hAnsi="Univers 47 CondensedLight"/>
          <w:sz w:val="24"/>
          <w:szCs w:val="24"/>
        </w:rPr>
        <w:t>e slotted liner</w:t>
      </w:r>
      <w:r w:rsidRPr="00DA0F51">
        <w:rPr>
          <w:rFonts w:ascii="Univers 47 CondensedLight" w:hAnsi="Univers 47 CondensedLight"/>
          <w:sz w:val="24"/>
          <w:szCs w:val="24"/>
        </w:rPr>
        <w:t xml:space="preserve"> to ensure all debris/</w:t>
      </w:r>
      <w:r>
        <w:rPr>
          <w:rFonts w:ascii="Univers 47 CondensedLight" w:hAnsi="Univers 47 CondensedLight"/>
          <w:sz w:val="24"/>
          <w:szCs w:val="24"/>
        </w:rPr>
        <w:t xml:space="preserve">mud/sand are out of well. Check </w:t>
      </w:r>
      <w:r w:rsidRPr="00DA0F51">
        <w:rPr>
          <w:rFonts w:ascii="Univers 47 CondensedLight" w:hAnsi="Univers 47 CondensedLight"/>
          <w:sz w:val="24"/>
          <w:szCs w:val="24"/>
        </w:rPr>
        <w:t>drags every 10 minutes to ensure CT is free.</w:t>
      </w:r>
      <w:r w:rsidR="000D3D13">
        <w:rPr>
          <w:rFonts w:ascii="Univers 47 CondensedLight" w:hAnsi="Univers 47 CondensedLight"/>
          <w:sz w:val="24"/>
          <w:szCs w:val="24"/>
        </w:rPr>
        <w:t xml:space="preserve"> Displace 5% Nitrified foamed pickle with about 120 </w:t>
      </w:r>
      <w:proofErr w:type="spellStart"/>
      <w:r w:rsidR="000D3D13">
        <w:rPr>
          <w:rFonts w:ascii="Univers 47 CondensedLight" w:hAnsi="Univers 47 CondensedLight"/>
          <w:sz w:val="24"/>
          <w:szCs w:val="24"/>
        </w:rPr>
        <w:t>bbls</w:t>
      </w:r>
      <w:proofErr w:type="spellEnd"/>
      <w:r w:rsidR="000D3D13">
        <w:rPr>
          <w:rFonts w:ascii="Univers 47 CondensedLight" w:hAnsi="Univers 47 CondensedLight"/>
          <w:sz w:val="24"/>
          <w:szCs w:val="24"/>
        </w:rPr>
        <w:t xml:space="preserve"> 3% NH4cl brine.</w:t>
      </w:r>
      <w:r w:rsidR="00B64A09">
        <w:rPr>
          <w:rFonts w:ascii="Univers 47 CondensedLight" w:hAnsi="Univers 47 CondensedLight"/>
          <w:sz w:val="24"/>
          <w:szCs w:val="24"/>
        </w:rPr>
        <w:t xml:space="preserve"> POOH CT and RD CT Injector head.</w:t>
      </w:r>
    </w:p>
    <w:p w:rsidR="00B64A09" w:rsidRDefault="00B64A09" w:rsidP="00B64A09">
      <w:pPr>
        <w:pStyle w:val="ListParagraph"/>
        <w:rPr>
          <w:rFonts w:ascii="Univers 47 CondensedLight" w:hAnsi="Univers 47 CondensedLight"/>
          <w:sz w:val="24"/>
          <w:szCs w:val="24"/>
        </w:rPr>
      </w:pPr>
    </w:p>
    <w:p w:rsidR="009417F1" w:rsidRDefault="00B64A09" w:rsidP="00483982">
      <w:pPr>
        <w:spacing w:after="0" w:line="240" w:lineRule="auto"/>
        <w:ind w:left="360"/>
        <w:jc w:val="both"/>
        <w:rPr>
          <w:rFonts w:ascii="Univers 47 CondensedLight" w:hAnsi="Univers 47 CondensedLight"/>
          <w:b/>
          <w:sz w:val="24"/>
          <w:szCs w:val="24"/>
          <w:u w:val="single"/>
        </w:rPr>
      </w:pPr>
      <w:r w:rsidRPr="00B64A09">
        <w:rPr>
          <w:rFonts w:ascii="Univers 47 CondensedLight" w:hAnsi="Univers 47 CondensedLight"/>
          <w:b/>
          <w:sz w:val="24"/>
          <w:szCs w:val="24"/>
          <w:u w:val="single"/>
        </w:rPr>
        <w:t xml:space="preserve">Day </w:t>
      </w:r>
      <w:proofErr w:type="gramStart"/>
      <w:r w:rsidRPr="00B64A09">
        <w:rPr>
          <w:rFonts w:ascii="Univers 47 CondensedLight" w:hAnsi="Univers 47 CondensedLight"/>
          <w:b/>
          <w:sz w:val="24"/>
          <w:szCs w:val="24"/>
          <w:u w:val="single"/>
        </w:rPr>
        <w:t>3 :</w:t>
      </w:r>
      <w:proofErr w:type="gramEnd"/>
      <w:r w:rsidRPr="00B64A09">
        <w:rPr>
          <w:rFonts w:ascii="Univers 47 CondensedLight" w:hAnsi="Univers 47 CondensedLight"/>
          <w:b/>
          <w:sz w:val="24"/>
          <w:szCs w:val="24"/>
          <w:u w:val="single"/>
        </w:rPr>
        <w:t xml:space="preserve"> 15% HCL TREATMENT</w:t>
      </w:r>
      <w:r w:rsidR="00F13229">
        <w:rPr>
          <w:rFonts w:ascii="Univers 47 CondensedLight" w:hAnsi="Univers 47 CondensedLight"/>
          <w:b/>
          <w:sz w:val="24"/>
          <w:szCs w:val="24"/>
          <w:u w:val="single"/>
        </w:rPr>
        <w:t xml:space="preserve"> </w:t>
      </w:r>
      <w:r w:rsidR="00AB4A33">
        <w:rPr>
          <w:rFonts w:ascii="Univers 47 CondensedLight" w:hAnsi="Univers 47 CondensedLight"/>
          <w:b/>
          <w:sz w:val="24"/>
          <w:szCs w:val="24"/>
          <w:u w:val="single"/>
        </w:rPr>
        <w:t>(</w:t>
      </w:r>
      <w:r w:rsidR="00F13229">
        <w:rPr>
          <w:rFonts w:ascii="Univers 47 CondensedLight" w:hAnsi="Univers 47 CondensedLight"/>
          <w:b/>
          <w:sz w:val="24"/>
          <w:szCs w:val="24"/>
          <w:u w:val="single"/>
        </w:rPr>
        <w:t>BY BULL-HEADING</w:t>
      </w:r>
      <w:r w:rsidR="00AB4A33">
        <w:rPr>
          <w:rFonts w:ascii="Univers 47 CondensedLight" w:hAnsi="Univers 47 CondensedLight"/>
          <w:b/>
          <w:sz w:val="24"/>
          <w:szCs w:val="24"/>
          <w:u w:val="single"/>
        </w:rPr>
        <w:t>)</w:t>
      </w:r>
    </w:p>
    <w:p w:rsidR="00483982" w:rsidRPr="00483982" w:rsidRDefault="00483982" w:rsidP="00483982">
      <w:pPr>
        <w:spacing w:after="0" w:line="240" w:lineRule="auto"/>
        <w:ind w:left="360"/>
        <w:jc w:val="both"/>
        <w:rPr>
          <w:rFonts w:ascii="Univers 47 CondensedLight" w:hAnsi="Univers 47 CondensedLight"/>
          <w:b/>
          <w:sz w:val="24"/>
          <w:szCs w:val="24"/>
          <w:u w:val="single"/>
        </w:rPr>
      </w:pPr>
    </w:p>
    <w:p w:rsidR="00AB4A33" w:rsidRDefault="00AB4A33" w:rsidP="009417F1">
      <w:pPr>
        <w:numPr>
          <w:ilvl w:val="0"/>
          <w:numId w:val="1"/>
        </w:numPr>
        <w:spacing w:after="0" w:line="240" w:lineRule="auto"/>
        <w:jc w:val="both"/>
        <w:rPr>
          <w:rFonts w:ascii="Univers 47 CondensedLight" w:hAnsi="Univers 47 CondensedLight"/>
          <w:sz w:val="24"/>
          <w:szCs w:val="24"/>
        </w:rPr>
      </w:pPr>
      <w:r>
        <w:rPr>
          <w:rFonts w:ascii="Univers 47 CondensedLight" w:hAnsi="Univers 47 CondensedLight"/>
          <w:sz w:val="24"/>
          <w:szCs w:val="24"/>
        </w:rPr>
        <w:t xml:space="preserve">Rig up pump lines to Xmas tree valves and perform Fluid injection test using 10 </w:t>
      </w:r>
      <w:proofErr w:type="spellStart"/>
      <w:r>
        <w:rPr>
          <w:rFonts w:ascii="Univers 47 CondensedLight" w:hAnsi="Univers 47 CondensedLight"/>
          <w:sz w:val="24"/>
          <w:szCs w:val="24"/>
        </w:rPr>
        <w:t>bbls</w:t>
      </w:r>
      <w:proofErr w:type="spellEnd"/>
      <w:r>
        <w:rPr>
          <w:rFonts w:ascii="Univers 47 CondensedLight" w:hAnsi="Univers 47 CondensedLight"/>
          <w:sz w:val="24"/>
          <w:szCs w:val="24"/>
        </w:rPr>
        <w:t xml:space="preserve"> 3% NH4CL at varying rates from 0.5bbls per min and gradually increase to the initial injection pressure. If okay, mix and bullhead 6000 gals 15% </w:t>
      </w:r>
      <w:proofErr w:type="spellStart"/>
      <w:r>
        <w:rPr>
          <w:rFonts w:ascii="Univers 47 CondensedLight" w:hAnsi="Univers 47 CondensedLight"/>
          <w:sz w:val="24"/>
          <w:szCs w:val="24"/>
        </w:rPr>
        <w:t>Hcl</w:t>
      </w:r>
      <w:proofErr w:type="spellEnd"/>
      <w:r>
        <w:rPr>
          <w:rFonts w:ascii="Univers 47 CondensedLight" w:hAnsi="Univers 47 CondensedLight"/>
          <w:sz w:val="24"/>
          <w:szCs w:val="24"/>
        </w:rPr>
        <w:t>.</w:t>
      </w:r>
    </w:p>
    <w:p w:rsidR="00F13229" w:rsidRDefault="00AB4A33" w:rsidP="009417F1">
      <w:pPr>
        <w:numPr>
          <w:ilvl w:val="0"/>
          <w:numId w:val="1"/>
        </w:numPr>
        <w:spacing w:after="0" w:line="240" w:lineRule="auto"/>
        <w:jc w:val="both"/>
        <w:rPr>
          <w:rFonts w:ascii="Univers 47 CondensedLight" w:hAnsi="Univers 47 CondensedLight"/>
          <w:sz w:val="24"/>
          <w:szCs w:val="24"/>
        </w:rPr>
      </w:pPr>
      <w:r>
        <w:rPr>
          <w:rFonts w:ascii="Univers 47 CondensedLight" w:hAnsi="Univers 47 CondensedLight"/>
          <w:sz w:val="24"/>
          <w:szCs w:val="24"/>
        </w:rPr>
        <w:t xml:space="preserve">If the </w:t>
      </w:r>
      <w:proofErr w:type="spellStart"/>
      <w:r>
        <w:rPr>
          <w:rFonts w:ascii="Univers 47 CondensedLight" w:hAnsi="Univers 47 CondensedLight"/>
          <w:sz w:val="24"/>
          <w:szCs w:val="24"/>
        </w:rPr>
        <w:t>injectivity</w:t>
      </w:r>
      <w:proofErr w:type="spellEnd"/>
      <w:r>
        <w:rPr>
          <w:rFonts w:ascii="Univers 47 CondensedLight" w:hAnsi="Univers 47 CondensedLight"/>
          <w:sz w:val="24"/>
          <w:szCs w:val="24"/>
        </w:rPr>
        <w:t xml:space="preserve"> test result is poor, Rig up CT and perform the</w:t>
      </w:r>
      <w:r w:rsidR="00677C59">
        <w:rPr>
          <w:rFonts w:ascii="Univers 47 CondensedLight" w:hAnsi="Univers 47 CondensedLight"/>
          <w:sz w:val="24"/>
          <w:szCs w:val="24"/>
        </w:rPr>
        <w:t xml:space="preserve"> 6000gals</w:t>
      </w:r>
      <w:r>
        <w:rPr>
          <w:rFonts w:ascii="Univers 47 CondensedLight" w:hAnsi="Univers 47 CondensedLight"/>
          <w:sz w:val="24"/>
          <w:szCs w:val="24"/>
        </w:rPr>
        <w:t xml:space="preserve"> 15% HCL treatment through CT. RIH CT exiting the tubing pumping the 15% HCL wash fluid across the perforations. </w:t>
      </w:r>
    </w:p>
    <w:p w:rsidR="00F13229" w:rsidRPr="00F13229" w:rsidRDefault="00F13229" w:rsidP="00F13229">
      <w:pPr>
        <w:spacing w:after="0" w:line="240" w:lineRule="auto"/>
        <w:ind w:left="360"/>
        <w:jc w:val="both"/>
        <w:rPr>
          <w:rFonts w:ascii="Univers 47 CondensedLight" w:hAnsi="Univers 47 CondensedLight"/>
          <w:sz w:val="24"/>
          <w:szCs w:val="24"/>
        </w:rPr>
      </w:pPr>
    </w:p>
    <w:p w:rsidR="009417F1" w:rsidRDefault="00677C59" w:rsidP="009417F1">
      <w:pPr>
        <w:numPr>
          <w:ilvl w:val="0"/>
          <w:numId w:val="1"/>
        </w:numPr>
        <w:spacing w:after="0" w:line="240" w:lineRule="auto"/>
        <w:jc w:val="both"/>
        <w:rPr>
          <w:rFonts w:ascii="Univers 47 CondensedLight" w:hAnsi="Univers 47 CondensedLight"/>
          <w:sz w:val="24"/>
          <w:szCs w:val="24"/>
        </w:rPr>
      </w:pPr>
      <w:r>
        <w:rPr>
          <w:rFonts w:ascii="Univers 47 CondensedLight" w:hAnsi="Univers 47 CondensedLight"/>
          <w:sz w:val="24"/>
          <w:szCs w:val="24"/>
        </w:rPr>
        <w:t>Displace 15% HCL</w:t>
      </w:r>
      <w:r w:rsidR="007B280E">
        <w:rPr>
          <w:rFonts w:ascii="Univers 47 CondensedLight" w:hAnsi="Univers 47 CondensedLight"/>
          <w:sz w:val="24"/>
          <w:szCs w:val="24"/>
        </w:rPr>
        <w:t xml:space="preserve"> </w:t>
      </w:r>
      <w:r>
        <w:rPr>
          <w:rFonts w:ascii="Univers 47 CondensedLight" w:hAnsi="Univers 47 CondensedLight"/>
          <w:sz w:val="24"/>
          <w:szCs w:val="24"/>
        </w:rPr>
        <w:t>treatment</w:t>
      </w:r>
      <w:r w:rsidR="007B280E">
        <w:rPr>
          <w:rFonts w:ascii="Univers 47 CondensedLight" w:hAnsi="Univers 47 CondensedLight"/>
          <w:sz w:val="24"/>
          <w:szCs w:val="24"/>
        </w:rPr>
        <w:t xml:space="preserve"> fluid in CT with</w:t>
      </w:r>
      <w:r>
        <w:rPr>
          <w:rFonts w:ascii="Univers 47 CondensedLight" w:hAnsi="Univers 47 CondensedLight"/>
          <w:sz w:val="24"/>
          <w:szCs w:val="24"/>
        </w:rPr>
        <w:t xml:space="preserve"> 3% NH4CL twice the volume of main 15% HCL treatment.</w:t>
      </w:r>
    </w:p>
    <w:p w:rsidR="00677C59" w:rsidRDefault="00677C59" w:rsidP="00677C59">
      <w:pPr>
        <w:pStyle w:val="ListParagraph"/>
        <w:rPr>
          <w:rFonts w:ascii="Univers 47 CondensedLight" w:hAnsi="Univers 47 CondensedLight"/>
          <w:sz w:val="24"/>
          <w:szCs w:val="24"/>
        </w:rPr>
      </w:pPr>
    </w:p>
    <w:p w:rsidR="009417F1" w:rsidRPr="00483982" w:rsidRDefault="00677C59" w:rsidP="00483982">
      <w:pPr>
        <w:numPr>
          <w:ilvl w:val="0"/>
          <w:numId w:val="1"/>
        </w:numPr>
        <w:spacing w:after="0" w:line="240" w:lineRule="auto"/>
        <w:jc w:val="both"/>
        <w:rPr>
          <w:rFonts w:ascii="Univers 47 CondensedLight" w:hAnsi="Univers 47 CondensedLight"/>
          <w:sz w:val="24"/>
          <w:szCs w:val="24"/>
        </w:rPr>
      </w:pPr>
      <w:r>
        <w:rPr>
          <w:rFonts w:ascii="Univers 47 CondensedLight" w:hAnsi="Univers 47 CondensedLight"/>
          <w:sz w:val="24"/>
          <w:szCs w:val="24"/>
        </w:rPr>
        <w:t xml:space="preserve">POOH CT to surface. </w:t>
      </w:r>
    </w:p>
    <w:p w:rsidR="009417F1" w:rsidRDefault="009417F1" w:rsidP="009417F1">
      <w:pPr>
        <w:jc w:val="both"/>
        <w:rPr>
          <w:rFonts w:ascii="Univers 47 CondensedLight" w:hAnsi="Univers 47 CondensedLight"/>
          <w:sz w:val="24"/>
          <w:szCs w:val="24"/>
        </w:rPr>
      </w:pPr>
    </w:p>
    <w:p w:rsidR="00483982" w:rsidRDefault="00483982" w:rsidP="009417F1">
      <w:pPr>
        <w:jc w:val="both"/>
        <w:rPr>
          <w:rFonts w:ascii="Univers 47 CondensedLight" w:hAnsi="Univers 47 CondensedLight"/>
          <w:sz w:val="24"/>
          <w:szCs w:val="24"/>
        </w:rPr>
      </w:pPr>
    </w:p>
    <w:p w:rsidR="00483982" w:rsidRPr="00483982" w:rsidRDefault="00483982" w:rsidP="009417F1">
      <w:pPr>
        <w:jc w:val="both"/>
        <w:rPr>
          <w:rFonts w:ascii="Univers 47 CondensedLight" w:hAnsi="Univers 47 CondensedLight"/>
          <w:b/>
          <w:sz w:val="24"/>
          <w:szCs w:val="24"/>
          <w:u w:val="single"/>
        </w:rPr>
      </w:pPr>
      <w:r w:rsidRPr="00483982">
        <w:rPr>
          <w:rFonts w:ascii="Univers 47 CondensedLight" w:hAnsi="Univers 47 CondensedLight"/>
          <w:b/>
          <w:sz w:val="24"/>
          <w:szCs w:val="24"/>
          <w:u w:val="single"/>
        </w:rPr>
        <w:t>Day 4: REPEAT INJECTION TEST WITH PLANT TREATED WATER</w:t>
      </w:r>
    </w:p>
    <w:p w:rsidR="009417F1" w:rsidRPr="00DA0F51" w:rsidRDefault="009417F1" w:rsidP="009417F1">
      <w:pPr>
        <w:numPr>
          <w:ilvl w:val="0"/>
          <w:numId w:val="1"/>
        </w:numPr>
        <w:spacing w:after="0" w:line="240" w:lineRule="auto"/>
        <w:jc w:val="both"/>
        <w:rPr>
          <w:rFonts w:ascii="Univers 47 CondensedLight" w:hAnsi="Univers 47 CondensedLight"/>
          <w:sz w:val="24"/>
          <w:szCs w:val="24"/>
        </w:rPr>
      </w:pPr>
      <w:r w:rsidRPr="00DA0F51">
        <w:rPr>
          <w:rFonts w:ascii="Univers 47 CondensedLight" w:hAnsi="Univers 47 CondensedLight"/>
          <w:sz w:val="24"/>
          <w:szCs w:val="24"/>
        </w:rPr>
        <w:t>Hook-up water line to the well a</w:t>
      </w:r>
      <w:r w:rsidR="00483982">
        <w:rPr>
          <w:rFonts w:ascii="Univers 47 CondensedLight" w:hAnsi="Univers 47 CondensedLight"/>
          <w:sz w:val="24"/>
          <w:szCs w:val="24"/>
        </w:rPr>
        <w:t xml:space="preserve">nd test formation </w:t>
      </w:r>
      <w:proofErr w:type="spellStart"/>
      <w:r w:rsidR="00483982">
        <w:rPr>
          <w:rFonts w:ascii="Univers 47 CondensedLight" w:hAnsi="Univers 47 CondensedLight"/>
          <w:sz w:val="24"/>
          <w:szCs w:val="24"/>
        </w:rPr>
        <w:t>injectivity</w:t>
      </w:r>
      <w:proofErr w:type="spellEnd"/>
      <w:r w:rsidR="00483982">
        <w:rPr>
          <w:rFonts w:ascii="Univers 47 CondensedLight" w:hAnsi="Univers 47 CondensedLight"/>
          <w:sz w:val="24"/>
          <w:szCs w:val="24"/>
        </w:rPr>
        <w:t xml:space="preserve">. </w:t>
      </w:r>
    </w:p>
    <w:p w:rsidR="009417F1" w:rsidRDefault="009417F1" w:rsidP="003B1FC2"/>
    <w:p w:rsidR="009417F1" w:rsidRDefault="009417F1" w:rsidP="003B1FC2"/>
    <w:p w:rsidR="009417F1" w:rsidRDefault="009417F1" w:rsidP="003B1FC2"/>
    <w:p w:rsidR="009417F1" w:rsidRDefault="009417F1" w:rsidP="003B1FC2"/>
    <w:p w:rsidR="009417F1" w:rsidRDefault="009417F1" w:rsidP="003B1FC2"/>
    <w:p w:rsidR="009417F1" w:rsidRDefault="009417F1" w:rsidP="003B1FC2"/>
    <w:p w:rsidR="009417F1" w:rsidRDefault="009417F1" w:rsidP="003B1FC2"/>
    <w:p w:rsidR="009417F1" w:rsidRDefault="009417F1" w:rsidP="003B1FC2"/>
    <w:p w:rsidR="009417F1" w:rsidRDefault="009417F1" w:rsidP="003B1FC2"/>
    <w:p w:rsidR="009417F1" w:rsidRDefault="009417F1" w:rsidP="003B1FC2"/>
    <w:p w:rsidR="009417F1" w:rsidRDefault="009417F1" w:rsidP="003B1FC2"/>
    <w:p w:rsidR="009417F1" w:rsidRDefault="009417F1" w:rsidP="003B1FC2"/>
    <w:p w:rsidR="009417F1" w:rsidRDefault="009417F1" w:rsidP="003B1FC2"/>
    <w:p w:rsidR="009417F1" w:rsidRDefault="009417F1" w:rsidP="003B1FC2"/>
    <w:p w:rsidR="009417F1" w:rsidRDefault="009417F1" w:rsidP="003B1FC2"/>
    <w:p w:rsidR="009417F1" w:rsidRDefault="009417F1" w:rsidP="003B1FC2"/>
    <w:p w:rsidR="009417F1" w:rsidRDefault="009417F1" w:rsidP="003B1FC2"/>
    <w:p w:rsidR="009417F1" w:rsidRDefault="009417F1" w:rsidP="003B1FC2"/>
    <w:p w:rsidR="009417F1" w:rsidRDefault="009417F1" w:rsidP="003B1FC2"/>
    <w:p w:rsidR="009417F1" w:rsidRDefault="009417F1" w:rsidP="003B1FC2"/>
    <w:p w:rsidR="009417F1" w:rsidRDefault="009417F1" w:rsidP="003B1FC2"/>
    <w:p w:rsidR="00556A24" w:rsidRDefault="00556A24" w:rsidP="003B1FC2"/>
    <w:p w:rsidR="00556A24" w:rsidRPr="003B1FC2" w:rsidRDefault="00556A24" w:rsidP="003B1FC2"/>
    <w:p w:rsidR="006D37D4" w:rsidRPr="00DA0F51" w:rsidRDefault="006D37D4" w:rsidP="00BD2F6D">
      <w:pPr>
        <w:rPr>
          <w:sz w:val="24"/>
          <w:szCs w:val="24"/>
        </w:rPr>
      </w:pPr>
    </w:p>
    <w:p w:rsidR="00BD2F6D" w:rsidRDefault="00BD2F6D">
      <w:pPr>
        <w:jc w:val="center"/>
        <w:rPr>
          <w:sz w:val="24"/>
          <w:szCs w:val="24"/>
        </w:rPr>
      </w:pPr>
    </w:p>
    <w:p w:rsidR="004C092D" w:rsidRDefault="004C092D">
      <w:pPr>
        <w:jc w:val="center"/>
        <w:rPr>
          <w:sz w:val="24"/>
          <w:szCs w:val="24"/>
        </w:rPr>
      </w:pPr>
    </w:p>
    <w:p w:rsidR="004C092D" w:rsidRDefault="004C092D">
      <w:pPr>
        <w:jc w:val="center"/>
        <w:rPr>
          <w:sz w:val="24"/>
          <w:szCs w:val="24"/>
        </w:rPr>
      </w:pPr>
    </w:p>
    <w:p w:rsidR="00AD2F71" w:rsidRDefault="00AD2F71">
      <w:pPr>
        <w:jc w:val="center"/>
        <w:rPr>
          <w:sz w:val="24"/>
          <w:szCs w:val="24"/>
        </w:rPr>
      </w:pPr>
    </w:p>
    <w:p w:rsidR="00AD2F71" w:rsidRDefault="00AD2F71">
      <w:pPr>
        <w:jc w:val="center"/>
        <w:rPr>
          <w:sz w:val="24"/>
          <w:szCs w:val="24"/>
        </w:rPr>
      </w:pPr>
    </w:p>
    <w:p w:rsidR="00AD2F71" w:rsidRDefault="00AD2F71">
      <w:pPr>
        <w:jc w:val="center"/>
        <w:rPr>
          <w:sz w:val="24"/>
          <w:szCs w:val="24"/>
        </w:rPr>
      </w:pPr>
    </w:p>
    <w:p w:rsidR="00AD2F71" w:rsidRDefault="00AD2F71">
      <w:pPr>
        <w:jc w:val="center"/>
        <w:rPr>
          <w:sz w:val="24"/>
          <w:szCs w:val="24"/>
        </w:rPr>
      </w:pPr>
    </w:p>
    <w:p w:rsidR="00AD2F71" w:rsidRDefault="00AD2F71">
      <w:pPr>
        <w:jc w:val="center"/>
        <w:rPr>
          <w:sz w:val="24"/>
          <w:szCs w:val="24"/>
        </w:rPr>
      </w:pPr>
    </w:p>
    <w:p w:rsidR="00AD2F71" w:rsidRDefault="00AD2F71">
      <w:pPr>
        <w:jc w:val="center"/>
        <w:rPr>
          <w:sz w:val="24"/>
          <w:szCs w:val="24"/>
        </w:rPr>
      </w:pPr>
    </w:p>
    <w:p w:rsidR="004C092D" w:rsidRDefault="004C092D">
      <w:pPr>
        <w:jc w:val="center"/>
        <w:rPr>
          <w:sz w:val="24"/>
          <w:szCs w:val="24"/>
        </w:rPr>
      </w:pPr>
    </w:p>
    <w:p w:rsidR="004C092D" w:rsidRDefault="004C092D">
      <w:pPr>
        <w:jc w:val="center"/>
        <w:rPr>
          <w:sz w:val="24"/>
          <w:szCs w:val="24"/>
        </w:rPr>
      </w:pPr>
    </w:p>
    <w:p w:rsidR="004C092D" w:rsidRDefault="004C092D">
      <w:pPr>
        <w:jc w:val="center"/>
        <w:rPr>
          <w:sz w:val="24"/>
          <w:szCs w:val="24"/>
        </w:rPr>
      </w:pPr>
    </w:p>
    <w:p w:rsidR="004C092D" w:rsidRDefault="004C092D">
      <w:pPr>
        <w:jc w:val="center"/>
        <w:rPr>
          <w:sz w:val="24"/>
          <w:szCs w:val="24"/>
        </w:rPr>
      </w:pPr>
    </w:p>
    <w:p w:rsidR="004C092D" w:rsidRDefault="004C092D">
      <w:pPr>
        <w:jc w:val="center"/>
        <w:rPr>
          <w:sz w:val="24"/>
          <w:szCs w:val="24"/>
        </w:rPr>
      </w:pPr>
    </w:p>
    <w:p w:rsidR="004C092D" w:rsidRDefault="004C092D">
      <w:pPr>
        <w:jc w:val="center"/>
        <w:rPr>
          <w:sz w:val="24"/>
          <w:szCs w:val="24"/>
        </w:rPr>
      </w:pPr>
    </w:p>
    <w:p w:rsidR="004C092D" w:rsidRDefault="004C092D">
      <w:pPr>
        <w:jc w:val="center"/>
        <w:rPr>
          <w:sz w:val="24"/>
          <w:szCs w:val="24"/>
        </w:rPr>
      </w:pPr>
    </w:p>
    <w:p w:rsidR="004C092D" w:rsidRDefault="004C092D">
      <w:pPr>
        <w:jc w:val="center"/>
        <w:rPr>
          <w:sz w:val="24"/>
          <w:szCs w:val="24"/>
        </w:rPr>
      </w:pPr>
    </w:p>
    <w:p w:rsidR="006B61C3" w:rsidRDefault="006B61C3" w:rsidP="003C3F15">
      <w:pPr>
        <w:rPr>
          <w:sz w:val="24"/>
          <w:szCs w:val="24"/>
        </w:rPr>
      </w:pPr>
    </w:p>
    <w:p w:rsidR="004C092D" w:rsidRDefault="004C092D" w:rsidP="005C1B8E">
      <w:pPr>
        <w:rPr>
          <w:sz w:val="24"/>
          <w:szCs w:val="24"/>
        </w:rPr>
      </w:pPr>
    </w:p>
    <w:p w:rsidR="006B61C3" w:rsidRDefault="006B61C3" w:rsidP="006B61C3">
      <w:pPr>
        <w:rPr>
          <w:b/>
          <w:sz w:val="24"/>
          <w:szCs w:val="24"/>
        </w:rPr>
      </w:pPr>
      <w:r>
        <w:rPr>
          <w:b/>
          <w:sz w:val="24"/>
          <w:szCs w:val="24"/>
        </w:rPr>
        <w:t xml:space="preserve">                                                                </w:t>
      </w:r>
    </w:p>
    <w:p w:rsidR="006B61C3" w:rsidRPr="00DC4A45" w:rsidRDefault="006B61C3" w:rsidP="006B61C3">
      <w:pPr>
        <w:jc w:val="center"/>
        <w:rPr>
          <w:b/>
          <w:sz w:val="24"/>
          <w:szCs w:val="24"/>
        </w:rPr>
        <w:sectPr w:rsidR="006B61C3" w:rsidRPr="00DC4A45" w:rsidSect="00070546">
          <w:headerReference w:type="default" r:id="rId10"/>
          <w:footerReference w:type="default" r:id="rId11"/>
          <w:pgSz w:w="12240" w:h="17280" w:code="1"/>
          <w:pgMar w:top="454" w:right="1440" w:bottom="1170" w:left="1440" w:header="576"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r w:rsidRPr="006B61C3">
        <w:rPr>
          <w:noProof/>
          <w:szCs w:val="24"/>
        </w:rPr>
        <w:drawing>
          <wp:anchor distT="0" distB="0" distL="114300" distR="114300" simplePos="0" relativeHeight="251662336" behindDoc="0" locked="0" layoutInCell="1" allowOverlap="1">
            <wp:simplePos x="0" y="0"/>
            <wp:positionH relativeFrom="column">
              <wp:posOffset>19050</wp:posOffset>
            </wp:positionH>
            <wp:positionV relativeFrom="paragraph">
              <wp:posOffset>-5116830</wp:posOffset>
            </wp:positionV>
            <wp:extent cx="5943600" cy="7305675"/>
            <wp:effectExtent l="1905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cstate="print"/>
                    <a:srcRect/>
                    <a:stretch>
                      <a:fillRect/>
                    </a:stretch>
                  </pic:blipFill>
                  <pic:spPr bwMode="auto">
                    <a:xfrm>
                      <a:off x="0" y="0"/>
                      <a:ext cx="5943600" cy="7305675"/>
                    </a:xfrm>
                    <a:prstGeom prst="rect">
                      <a:avLst/>
                    </a:prstGeom>
                    <a:noFill/>
                    <a:ln w="9525">
                      <a:noFill/>
                      <a:miter lim="800000"/>
                      <a:headEnd/>
                      <a:tailEnd/>
                    </a:ln>
                  </pic:spPr>
                </pic:pic>
              </a:graphicData>
            </a:graphic>
          </wp:anchor>
        </w:drawing>
      </w:r>
    </w:p>
    <w:p w:rsidR="00DC4A45" w:rsidRPr="00DC4A45" w:rsidRDefault="00055E02" w:rsidP="00DC4A45">
      <w:pPr>
        <w:tabs>
          <w:tab w:val="left" w:pos="3975"/>
        </w:tabs>
        <w:rPr>
          <w:sz w:val="24"/>
          <w:szCs w:val="24"/>
        </w:rPr>
      </w:pPr>
      <w:bookmarkStart w:id="0" w:name="_GoBack"/>
      <w:r>
        <w:rPr>
          <w:noProof/>
          <w:sz w:val="24"/>
          <w:szCs w:val="24"/>
        </w:rPr>
        <w:lastRenderedPageBreak/>
        <w:drawing>
          <wp:anchor distT="0" distB="0" distL="114300" distR="114300" simplePos="0" relativeHeight="251661312" behindDoc="0" locked="0" layoutInCell="1" allowOverlap="1">
            <wp:simplePos x="0" y="0"/>
            <wp:positionH relativeFrom="column">
              <wp:posOffset>-219075</wp:posOffset>
            </wp:positionH>
            <wp:positionV relativeFrom="paragraph">
              <wp:posOffset>-209550</wp:posOffset>
            </wp:positionV>
            <wp:extent cx="9896475" cy="6590666"/>
            <wp:effectExtent l="19050" t="19050" r="9525" b="1968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9897459" cy="6591321"/>
                    </a:xfrm>
                    <a:prstGeom prst="rect">
                      <a:avLst/>
                    </a:prstGeom>
                    <a:solidFill>
                      <a:srgbClr val="FFFFFF"/>
                    </a:solidFill>
                    <a:ln w="9525">
                      <a:solidFill>
                        <a:srgbClr val="000000"/>
                      </a:solidFill>
                      <a:miter lim="800000"/>
                      <a:headEnd/>
                      <a:tailEnd/>
                    </a:ln>
                  </pic:spPr>
                </pic:pic>
              </a:graphicData>
            </a:graphic>
            <wp14:sizeRelH relativeFrom="margin">
              <wp14:pctWidth>0</wp14:pctWidth>
            </wp14:sizeRelH>
            <wp14:sizeRelV relativeFrom="margin">
              <wp14:pctHeight>0</wp14:pctHeight>
            </wp14:sizeRelV>
          </wp:anchor>
        </w:drawing>
      </w:r>
      <w:bookmarkEnd w:id="0"/>
    </w:p>
    <w:sectPr w:rsidR="00DC4A45" w:rsidRPr="00DC4A45" w:rsidSect="00D42E46">
      <w:pgSz w:w="18000" w:h="12240" w:code="1"/>
      <w:pgMar w:top="1440" w:right="1166" w:bottom="4507"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42EB" w:rsidRDefault="00B942EB" w:rsidP="00BD2F6D">
      <w:pPr>
        <w:spacing w:after="0" w:line="240" w:lineRule="auto"/>
      </w:pPr>
      <w:r>
        <w:separator/>
      </w:r>
    </w:p>
  </w:endnote>
  <w:endnote w:type="continuationSeparator" w:id="0">
    <w:p w:rsidR="00B942EB" w:rsidRDefault="00B942EB" w:rsidP="00BD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Univers 47 CondensedLight">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nivers 47 condensedl">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5975313"/>
      <w:docPartObj>
        <w:docPartGallery w:val="Page Numbers (Bottom of Page)"/>
        <w:docPartUnique/>
      </w:docPartObj>
    </w:sdtPr>
    <w:sdtEndPr/>
    <w:sdtContent>
      <w:p w:rsidR="00AB4A33" w:rsidRDefault="00AB4A33">
        <w:pPr>
          <w:pStyle w:val="Footer"/>
          <w:jc w:val="right"/>
        </w:pPr>
        <w:r>
          <w:fldChar w:fldCharType="begin"/>
        </w:r>
        <w:r>
          <w:instrText xml:space="preserve"> PAGE   \* MERGEFORMAT </w:instrText>
        </w:r>
        <w:r>
          <w:fldChar w:fldCharType="separate"/>
        </w:r>
        <w:r w:rsidR="006F44AB">
          <w:rPr>
            <w:noProof/>
          </w:rPr>
          <w:t>7</w:t>
        </w:r>
        <w:r>
          <w:rPr>
            <w:noProof/>
          </w:rPr>
          <w:fldChar w:fldCharType="end"/>
        </w:r>
      </w:p>
    </w:sdtContent>
  </w:sdt>
  <w:p w:rsidR="00AB4A33" w:rsidRDefault="00AB4A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42EB" w:rsidRDefault="00B942EB" w:rsidP="00BD2F6D">
      <w:pPr>
        <w:spacing w:after="0" w:line="240" w:lineRule="auto"/>
      </w:pPr>
      <w:r>
        <w:separator/>
      </w:r>
    </w:p>
  </w:footnote>
  <w:footnote w:type="continuationSeparator" w:id="0">
    <w:p w:rsidR="00B942EB" w:rsidRDefault="00B942EB" w:rsidP="00BD2F6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4A33" w:rsidRDefault="00AB4A33">
    <w:pPr>
      <w:pStyle w:val="Header"/>
    </w:pPr>
    <w:r>
      <w:t xml:space="preserve">          </w:t>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4060CD"/>
    <w:multiLevelType w:val="hybridMultilevel"/>
    <w:tmpl w:val="CD549F8C"/>
    <w:lvl w:ilvl="0" w:tplc="18EEB6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1DF62A4"/>
    <w:multiLevelType w:val="hybridMultilevel"/>
    <w:tmpl w:val="D4E61316"/>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0F">
      <w:start w:val="1"/>
      <w:numFmt w:val="decimal"/>
      <w:lvlText w:val="%3."/>
      <w:lvlJc w:val="left"/>
      <w:pPr>
        <w:tabs>
          <w:tab w:val="num" w:pos="1980"/>
        </w:tabs>
        <w:ind w:left="1980" w:hanging="36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6D621511"/>
    <w:multiLevelType w:val="hybridMultilevel"/>
    <w:tmpl w:val="D8609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02EF"/>
    <w:rsid w:val="00001ECC"/>
    <w:rsid w:val="00003708"/>
    <w:rsid w:val="0001211A"/>
    <w:rsid w:val="00050FE7"/>
    <w:rsid w:val="00053791"/>
    <w:rsid w:val="00055E02"/>
    <w:rsid w:val="00070546"/>
    <w:rsid w:val="000A4874"/>
    <w:rsid w:val="000C25C5"/>
    <w:rsid w:val="000D3D13"/>
    <w:rsid w:val="000F5738"/>
    <w:rsid w:val="000F6B75"/>
    <w:rsid w:val="00122E66"/>
    <w:rsid w:val="00132022"/>
    <w:rsid w:val="001846CA"/>
    <w:rsid w:val="00187E4C"/>
    <w:rsid w:val="0019644C"/>
    <w:rsid w:val="001A34B1"/>
    <w:rsid w:val="001C55F0"/>
    <w:rsid w:val="001C68B2"/>
    <w:rsid w:val="001D02DF"/>
    <w:rsid w:val="001E1FFC"/>
    <w:rsid w:val="001E2BA0"/>
    <w:rsid w:val="002002EF"/>
    <w:rsid w:val="0020264C"/>
    <w:rsid w:val="002124CF"/>
    <w:rsid w:val="00273BEF"/>
    <w:rsid w:val="002874D7"/>
    <w:rsid w:val="00290FEF"/>
    <w:rsid w:val="002A568A"/>
    <w:rsid w:val="002C0586"/>
    <w:rsid w:val="002C60B8"/>
    <w:rsid w:val="002F389D"/>
    <w:rsid w:val="0030169C"/>
    <w:rsid w:val="0034217B"/>
    <w:rsid w:val="00371A4E"/>
    <w:rsid w:val="0037624E"/>
    <w:rsid w:val="003767CD"/>
    <w:rsid w:val="0038006C"/>
    <w:rsid w:val="00380DA6"/>
    <w:rsid w:val="003A50FB"/>
    <w:rsid w:val="003B1FC2"/>
    <w:rsid w:val="003B4F71"/>
    <w:rsid w:val="003C3F15"/>
    <w:rsid w:val="003D2973"/>
    <w:rsid w:val="003D61FC"/>
    <w:rsid w:val="003F260E"/>
    <w:rsid w:val="00432BDD"/>
    <w:rsid w:val="00453984"/>
    <w:rsid w:val="00483982"/>
    <w:rsid w:val="004B162D"/>
    <w:rsid w:val="004C092D"/>
    <w:rsid w:val="004D0EAE"/>
    <w:rsid w:val="005279B2"/>
    <w:rsid w:val="00546E70"/>
    <w:rsid w:val="00556A24"/>
    <w:rsid w:val="005B50F0"/>
    <w:rsid w:val="005C1B8E"/>
    <w:rsid w:val="005D087B"/>
    <w:rsid w:val="005F610C"/>
    <w:rsid w:val="005F76DF"/>
    <w:rsid w:val="0060058A"/>
    <w:rsid w:val="00624758"/>
    <w:rsid w:val="006320A4"/>
    <w:rsid w:val="00644D6B"/>
    <w:rsid w:val="00653DD8"/>
    <w:rsid w:val="00677C59"/>
    <w:rsid w:val="00693D87"/>
    <w:rsid w:val="006B61C3"/>
    <w:rsid w:val="006D37D4"/>
    <w:rsid w:val="006F44AB"/>
    <w:rsid w:val="006F51ED"/>
    <w:rsid w:val="00787DA6"/>
    <w:rsid w:val="007A3F24"/>
    <w:rsid w:val="007B280E"/>
    <w:rsid w:val="007B4F17"/>
    <w:rsid w:val="0080585D"/>
    <w:rsid w:val="00817E97"/>
    <w:rsid w:val="008339CB"/>
    <w:rsid w:val="008468C8"/>
    <w:rsid w:val="00862B2D"/>
    <w:rsid w:val="008900F5"/>
    <w:rsid w:val="008959A6"/>
    <w:rsid w:val="0089790E"/>
    <w:rsid w:val="008B0A53"/>
    <w:rsid w:val="008D5D9D"/>
    <w:rsid w:val="008D6BF1"/>
    <w:rsid w:val="009265E7"/>
    <w:rsid w:val="009417F1"/>
    <w:rsid w:val="00975456"/>
    <w:rsid w:val="00992F3D"/>
    <w:rsid w:val="009D0B80"/>
    <w:rsid w:val="009F19A8"/>
    <w:rsid w:val="009F777D"/>
    <w:rsid w:val="00A52ECA"/>
    <w:rsid w:val="00A531EE"/>
    <w:rsid w:val="00A54DC8"/>
    <w:rsid w:val="00A714D5"/>
    <w:rsid w:val="00A90DC4"/>
    <w:rsid w:val="00A919EC"/>
    <w:rsid w:val="00A929EE"/>
    <w:rsid w:val="00AB4A33"/>
    <w:rsid w:val="00AC2F82"/>
    <w:rsid w:val="00AD2F71"/>
    <w:rsid w:val="00AD4EC2"/>
    <w:rsid w:val="00AE7F5C"/>
    <w:rsid w:val="00B00EEB"/>
    <w:rsid w:val="00B0589A"/>
    <w:rsid w:val="00B17DCB"/>
    <w:rsid w:val="00B26B30"/>
    <w:rsid w:val="00B64A09"/>
    <w:rsid w:val="00B942EB"/>
    <w:rsid w:val="00BD2F6D"/>
    <w:rsid w:val="00C04642"/>
    <w:rsid w:val="00C36E69"/>
    <w:rsid w:val="00C40906"/>
    <w:rsid w:val="00C41D4B"/>
    <w:rsid w:val="00C4224D"/>
    <w:rsid w:val="00C63597"/>
    <w:rsid w:val="00C74FF2"/>
    <w:rsid w:val="00C7760B"/>
    <w:rsid w:val="00C838D7"/>
    <w:rsid w:val="00CA08BB"/>
    <w:rsid w:val="00CB6500"/>
    <w:rsid w:val="00CC2E55"/>
    <w:rsid w:val="00CD31D2"/>
    <w:rsid w:val="00CE2FA2"/>
    <w:rsid w:val="00CF3151"/>
    <w:rsid w:val="00D2021C"/>
    <w:rsid w:val="00D42E46"/>
    <w:rsid w:val="00D449BD"/>
    <w:rsid w:val="00D5744B"/>
    <w:rsid w:val="00D6257D"/>
    <w:rsid w:val="00D9144E"/>
    <w:rsid w:val="00D936F6"/>
    <w:rsid w:val="00DA0F51"/>
    <w:rsid w:val="00DA7715"/>
    <w:rsid w:val="00DC4A45"/>
    <w:rsid w:val="00E071D3"/>
    <w:rsid w:val="00E13F63"/>
    <w:rsid w:val="00E161F0"/>
    <w:rsid w:val="00E253F0"/>
    <w:rsid w:val="00E524A5"/>
    <w:rsid w:val="00E70842"/>
    <w:rsid w:val="00E77138"/>
    <w:rsid w:val="00E82C8F"/>
    <w:rsid w:val="00E97790"/>
    <w:rsid w:val="00EB5FFB"/>
    <w:rsid w:val="00EB76F5"/>
    <w:rsid w:val="00EC7FF4"/>
    <w:rsid w:val="00ED7502"/>
    <w:rsid w:val="00F01D08"/>
    <w:rsid w:val="00F07491"/>
    <w:rsid w:val="00F13229"/>
    <w:rsid w:val="00F33A1F"/>
    <w:rsid w:val="00F55340"/>
    <w:rsid w:val="00FC425E"/>
    <w:rsid w:val="00FC4877"/>
    <w:rsid w:val="00FC4CEA"/>
    <w:rsid w:val="00FE5413"/>
    <w:rsid w:val="00FF37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A0F51"/>
    <w:pPr>
      <w:keepNext/>
      <w:spacing w:after="0" w:line="240" w:lineRule="auto"/>
      <w:jc w:val="both"/>
      <w:outlineLvl w:val="0"/>
    </w:pPr>
    <w:rPr>
      <w:rFonts w:ascii="Univers 47 CondensedLight" w:eastAsia="Times New Roman" w:hAnsi="Univers 47 CondensedLight" w:cs="Times New Roman"/>
      <w:b/>
      <w:bCs/>
      <w:sz w:val="24"/>
      <w:szCs w:val="24"/>
    </w:rPr>
  </w:style>
  <w:style w:type="paragraph" w:styleId="Heading3">
    <w:name w:val="heading 3"/>
    <w:basedOn w:val="Normal"/>
    <w:next w:val="Normal"/>
    <w:link w:val="Heading3Char"/>
    <w:qFormat/>
    <w:rsid w:val="00DA0F51"/>
    <w:pPr>
      <w:keepNext/>
      <w:spacing w:after="0" w:line="240" w:lineRule="auto"/>
      <w:outlineLvl w:val="2"/>
    </w:pPr>
    <w:rPr>
      <w:rFonts w:ascii="Univers 47 CondensedLight" w:eastAsia="Times New Roman" w:hAnsi="Univers 47 CondensedLight" w:cs="Times New Roman"/>
      <w:b/>
      <w:bCs/>
      <w:sz w:val="24"/>
      <w:szCs w:val="24"/>
    </w:rPr>
  </w:style>
  <w:style w:type="paragraph" w:styleId="Heading4">
    <w:name w:val="heading 4"/>
    <w:basedOn w:val="Normal"/>
    <w:next w:val="Normal"/>
    <w:link w:val="Heading4Char"/>
    <w:qFormat/>
    <w:rsid w:val="00DA0F51"/>
    <w:pPr>
      <w:keepNext/>
      <w:spacing w:after="0" w:line="240" w:lineRule="auto"/>
      <w:outlineLvl w:val="3"/>
    </w:pPr>
    <w:rPr>
      <w:rFonts w:ascii="Univers 47 CondensedLight" w:eastAsia="Times New Roman" w:hAnsi="Univers 47 CondensedLight"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002EF"/>
    <w:pPr>
      <w:spacing w:after="0" w:line="240" w:lineRule="auto"/>
    </w:pPr>
  </w:style>
  <w:style w:type="table" w:styleId="TableGrid">
    <w:name w:val="Table Grid"/>
    <w:basedOn w:val="TableNormal"/>
    <w:uiPriority w:val="59"/>
    <w:rsid w:val="00EC7F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D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2F6D"/>
  </w:style>
  <w:style w:type="paragraph" w:styleId="Footer">
    <w:name w:val="footer"/>
    <w:basedOn w:val="Normal"/>
    <w:link w:val="FooterChar"/>
    <w:uiPriority w:val="99"/>
    <w:unhideWhenUsed/>
    <w:rsid w:val="00BD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2F6D"/>
  </w:style>
  <w:style w:type="character" w:customStyle="1" w:styleId="Heading1Char">
    <w:name w:val="Heading 1 Char"/>
    <w:basedOn w:val="DefaultParagraphFont"/>
    <w:link w:val="Heading1"/>
    <w:rsid w:val="00DA0F51"/>
    <w:rPr>
      <w:rFonts w:ascii="Univers 47 CondensedLight" w:eastAsia="Times New Roman" w:hAnsi="Univers 47 CondensedLight" w:cs="Times New Roman"/>
      <w:b/>
      <w:bCs/>
      <w:sz w:val="24"/>
      <w:szCs w:val="24"/>
    </w:rPr>
  </w:style>
  <w:style w:type="character" w:customStyle="1" w:styleId="Heading3Char">
    <w:name w:val="Heading 3 Char"/>
    <w:basedOn w:val="DefaultParagraphFont"/>
    <w:link w:val="Heading3"/>
    <w:rsid w:val="00DA0F51"/>
    <w:rPr>
      <w:rFonts w:ascii="Univers 47 CondensedLight" w:eastAsia="Times New Roman" w:hAnsi="Univers 47 CondensedLight" w:cs="Times New Roman"/>
      <w:b/>
      <w:bCs/>
      <w:sz w:val="24"/>
      <w:szCs w:val="24"/>
    </w:rPr>
  </w:style>
  <w:style w:type="character" w:customStyle="1" w:styleId="Heading4Char">
    <w:name w:val="Heading 4 Char"/>
    <w:basedOn w:val="DefaultParagraphFont"/>
    <w:link w:val="Heading4"/>
    <w:rsid w:val="00DA0F51"/>
    <w:rPr>
      <w:rFonts w:ascii="Univers 47 CondensedLight" w:eastAsia="Times New Roman" w:hAnsi="Univers 47 CondensedLight" w:cs="Times New Roman"/>
      <w:sz w:val="24"/>
      <w:szCs w:val="24"/>
      <w:u w:val="single"/>
    </w:rPr>
  </w:style>
  <w:style w:type="paragraph" w:styleId="BalloonText">
    <w:name w:val="Balloon Text"/>
    <w:basedOn w:val="Normal"/>
    <w:link w:val="BalloonTextChar"/>
    <w:uiPriority w:val="99"/>
    <w:semiHidden/>
    <w:unhideWhenUsed/>
    <w:rsid w:val="006B61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61C3"/>
    <w:rPr>
      <w:rFonts w:ascii="Tahoma" w:hAnsi="Tahoma" w:cs="Tahoma"/>
      <w:sz w:val="16"/>
      <w:szCs w:val="16"/>
    </w:rPr>
  </w:style>
  <w:style w:type="paragraph" w:styleId="ListParagraph">
    <w:name w:val="List Paragraph"/>
    <w:basedOn w:val="Normal"/>
    <w:uiPriority w:val="34"/>
    <w:qFormat/>
    <w:rsid w:val="0080585D"/>
    <w:pPr>
      <w:ind w:left="720"/>
      <w:contextualSpacing/>
    </w:pPr>
  </w:style>
  <w:style w:type="character" w:styleId="PlaceholderText">
    <w:name w:val="Placeholder Text"/>
    <w:basedOn w:val="DefaultParagraphFont"/>
    <w:uiPriority w:val="99"/>
    <w:semiHidden/>
    <w:rsid w:val="00050FE7"/>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A0F51"/>
    <w:pPr>
      <w:keepNext/>
      <w:spacing w:after="0" w:line="240" w:lineRule="auto"/>
      <w:jc w:val="both"/>
      <w:outlineLvl w:val="0"/>
    </w:pPr>
    <w:rPr>
      <w:rFonts w:ascii="Univers 47 CondensedLight" w:eastAsia="Times New Roman" w:hAnsi="Univers 47 CondensedLight" w:cs="Times New Roman"/>
      <w:b/>
      <w:bCs/>
      <w:sz w:val="24"/>
      <w:szCs w:val="24"/>
    </w:rPr>
  </w:style>
  <w:style w:type="paragraph" w:styleId="Heading3">
    <w:name w:val="heading 3"/>
    <w:basedOn w:val="Normal"/>
    <w:next w:val="Normal"/>
    <w:link w:val="Heading3Char"/>
    <w:qFormat/>
    <w:rsid w:val="00DA0F51"/>
    <w:pPr>
      <w:keepNext/>
      <w:spacing w:after="0" w:line="240" w:lineRule="auto"/>
      <w:outlineLvl w:val="2"/>
    </w:pPr>
    <w:rPr>
      <w:rFonts w:ascii="Univers 47 CondensedLight" w:eastAsia="Times New Roman" w:hAnsi="Univers 47 CondensedLight" w:cs="Times New Roman"/>
      <w:b/>
      <w:bCs/>
      <w:sz w:val="24"/>
      <w:szCs w:val="24"/>
    </w:rPr>
  </w:style>
  <w:style w:type="paragraph" w:styleId="Heading4">
    <w:name w:val="heading 4"/>
    <w:basedOn w:val="Normal"/>
    <w:next w:val="Normal"/>
    <w:link w:val="Heading4Char"/>
    <w:qFormat/>
    <w:rsid w:val="00DA0F51"/>
    <w:pPr>
      <w:keepNext/>
      <w:spacing w:after="0" w:line="240" w:lineRule="auto"/>
      <w:outlineLvl w:val="3"/>
    </w:pPr>
    <w:rPr>
      <w:rFonts w:ascii="Univers 47 CondensedLight" w:eastAsia="Times New Roman" w:hAnsi="Univers 47 CondensedLight"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002EF"/>
    <w:pPr>
      <w:spacing w:after="0" w:line="240" w:lineRule="auto"/>
    </w:pPr>
  </w:style>
  <w:style w:type="table" w:styleId="TableGrid">
    <w:name w:val="Table Grid"/>
    <w:basedOn w:val="TableNormal"/>
    <w:uiPriority w:val="59"/>
    <w:rsid w:val="00EC7F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D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2F6D"/>
  </w:style>
  <w:style w:type="paragraph" w:styleId="Footer">
    <w:name w:val="footer"/>
    <w:basedOn w:val="Normal"/>
    <w:link w:val="FooterChar"/>
    <w:uiPriority w:val="99"/>
    <w:unhideWhenUsed/>
    <w:rsid w:val="00BD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2F6D"/>
  </w:style>
  <w:style w:type="character" w:customStyle="1" w:styleId="Heading1Char">
    <w:name w:val="Heading 1 Char"/>
    <w:basedOn w:val="DefaultParagraphFont"/>
    <w:link w:val="Heading1"/>
    <w:rsid w:val="00DA0F51"/>
    <w:rPr>
      <w:rFonts w:ascii="Univers 47 CondensedLight" w:eastAsia="Times New Roman" w:hAnsi="Univers 47 CondensedLight" w:cs="Times New Roman"/>
      <w:b/>
      <w:bCs/>
      <w:sz w:val="24"/>
      <w:szCs w:val="24"/>
    </w:rPr>
  </w:style>
  <w:style w:type="character" w:customStyle="1" w:styleId="Heading3Char">
    <w:name w:val="Heading 3 Char"/>
    <w:basedOn w:val="DefaultParagraphFont"/>
    <w:link w:val="Heading3"/>
    <w:rsid w:val="00DA0F51"/>
    <w:rPr>
      <w:rFonts w:ascii="Univers 47 CondensedLight" w:eastAsia="Times New Roman" w:hAnsi="Univers 47 CondensedLight" w:cs="Times New Roman"/>
      <w:b/>
      <w:bCs/>
      <w:sz w:val="24"/>
      <w:szCs w:val="24"/>
    </w:rPr>
  </w:style>
  <w:style w:type="character" w:customStyle="1" w:styleId="Heading4Char">
    <w:name w:val="Heading 4 Char"/>
    <w:basedOn w:val="DefaultParagraphFont"/>
    <w:link w:val="Heading4"/>
    <w:rsid w:val="00DA0F51"/>
    <w:rPr>
      <w:rFonts w:ascii="Univers 47 CondensedLight" w:eastAsia="Times New Roman" w:hAnsi="Univers 47 CondensedLight" w:cs="Times New Roman"/>
      <w:sz w:val="24"/>
      <w:szCs w:val="24"/>
      <w:u w:val="single"/>
    </w:rPr>
  </w:style>
  <w:style w:type="paragraph" w:styleId="BalloonText">
    <w:name w:val="Balloon Text"/>
    <w:basedOn w:val="Normal"/>
    <w:link w:val="BalloonTextChar"/>
    <w:uiPriority w:val="99"/>
    <w:semiHidden/>
    <w:unhideWhenUsed/>
    <w:rsid w:val="006B61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61C3"/>
    <w:rPr>
      <w:rFonts w:ascii="Tahoma" w:hAnsi="Tahoma" w:cs="Tahoma"/>
      <w:sz w:val="16"/>
      <w:szCs w:val="16"/>
    </w:rPr>
  </w:style>
  <w:style w:type="paragraph" w:styleId="ListParagraph">
    <w:name w:val="List Paragraph"/>
    <w:basedOn w:val="Normal"/>
    <w:uiPriority w:val="34"/>
    <w:qFormat/>
    <w:rsid w:val="0080585D"/>
    <w:pPr>
      <w:ind w:left="720"/>
      <w:contextualSpacing/>
    </w:pPr>
  </w:style>
  <w:style w:type="character" w:styleId="PlaceholderText">
    <w:name w:val="Placeholder Text"/>
    <w:basedOn w:val="DefaultParagraphFont"/>
    <w:uiPriority w:val="99"/>
    <w:semiHidden/>
    <w:rsid w:val="00050FE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489543">
      <w:bodyDiv w:val="1"/>
      <w:marLeft w:val="0"/>
      <w:marRight w:val="0"/>
      <w:marTop w:val="0"/>
      <w:marBottom w:val="0"/>
      <w:divBdr>
        <w:top w:val="none" w:sz="0" w:space="0" w:color="auto"/>
        <w:left w:val="none" w:sz="0" w:space="0" w:color="auto"/>
        <w:bottom w:val="none" w:sz="0" w:space="0" w:color="auto"/>
        <w:right w:val="none" w:sz="0" w:space="0" w:color="auto"/>
      </w:divBdr>
    </w:div>
    <w:div w:id="422796833">
      <w:bodyDiv w:val="1"/>
      <w:marLeft w:val="0"/>
      <w:marRight w:val="0"/>
      <w:marTop w:val="0"/>
      <w:marBottom w:val="0"/>
      <w:divBdr>
        <w:top w:val="none" w:sz="0" w:space="0" w:color="auto"/>
        <w:left w:val="none" w:sz="0" w:space="0" w:color="auto"/>
        <w:bottom w:val="none" w:sz="0" w:space="0" w:color="auto"/>
        <w:right w:val="none" w:sz="0" w:space="0" w:color="auto"/>
      </w:divBdr>
    </w:div>
    <w:div w:id="558326023">
      <w:bodyDiv w:val="1"/>
      <w:marLeft w:val="0"/>
      <w:marRight w:val="0"/>
      <w:marTop w:val="0"/>
      <w:marBottom w:val="0"/>
      <w:divBdr>
        <w:top w:val="none" w:sz="0" w:space="0" w:color="auto"/>
        <w:left w:val="none" w:sz="0" w:space="0" w:color="auto"/>
        <w:bottom w:val="none" w:sz="0" w:space="0" w:color="auto"/>
        <w:right w:val="none" w:sz="0" w:space="0" w:color="auto"/>
      </w:divBdr>
    </w:div>
    <w:div w:id="1351300377">
      <w:bodyDiv w:val="1"/>
      <w:marLeft w:val="0"/>
      <w:marRight w:val="0"/>
      <w:marTop w:val="0"/>
      <w:marBottom w:val="0"/>
      <w:divBdr>
        <w:top w:val="none" w:sz="0" w:space="0" w:color="auto"/>
        <w:left w:val="none" w:sz="0" w:space="0" w:color="auto"/>
        <w:bottom w:val="none" w:sz="0" w:space="0" w:color="auto"/>
        <w:right w:val="none" w:sz="0" w:space="0" w:color="auto"/>
      </w:divBdr>
    </w:div>
    <w:div w:id="1383407623">
      <w:bodyDiv w:val="1"/>
      <w:marLeft w:val="0"/>
      <w:marRight w:val="0"/>
      <w:marTop w:val="0"/>
      <w:marBottom w:val="0"/>
      <w:divBdr>
        <w:top w:val="none" w:sz="0" w:space="0" w:color="auto"/>
        <w:left w:val="none" w:sz="0" w:space="0" w:color="auto"/>
        <w:bottom w:val="none" w:sz="0" w:space="0" w:color="auto"/>
        <w:right w:val="none" w:sz="0" w:space="0" w:color="auto"/>
      </w:divBdr>
    </w:div>
    <w:div w:id="1472289810">
      <w:bodyDiv w:val="1"/>
      <w:marLeft w:val="0"/>
      <w:marRight w:val="0"/>
      <w:marTop w:val="0"/>
      <w:marBottom w:val="0"/>
      <w:divBdr>
        <w:top w:val="none" w:sz="0" w:space="0" w:color="auto"/>
        <w:left w:val="none" w:sz="0" w:space="0" w:color="auto"/>
        <w:bottom w:val="none" w:sz="0" w:space="0" w:color="auto"/>
        <w:right w:val="none" w:sz="0" w:space="0" w:color="auto"/>
      </w:divBdr>
    </w:div>
    <w:div w:id="2037004469">
      <w:bodyDiv w:val="1"/>
      <w:marLeft w:val="0"/>
      <w:marRight w:val="0"/>
      <w:marTop w:val="0"/>
      <w:marBottom w:val="0"/>
      <w:divBdr>
        <w:top w:val="none" w:sz="0" w:space="0" w:color="auto"/>
        <w:left w:val="none" w:sz="0" w:space="0" w:color="auto"/>
        <w:bottom w:val="none" w:sz="0" w:space="0" w:color="auto"/>
        <w:right w:val="none" w:sz="0" w:space="0" w:color="auto"/>
      </w:divBdr>
    </w:div>
    <w:div w:id="2127700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268A5F0-AE3A-4DC3-8E8C-112BDD7BA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975</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6526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Lawrence</dc:creator>
  <cp:lastModifiedBy>Poseidon Energy1</cp:lastModifiedBy>
  <cp:revision>2</cp:revision>
  <cp:lastPrinted>2015-02-10T14:36:00Z</cp:lastPrinted>
  <dcterms:created xsi:type="dcterms:W3CDTF">2015-02-11T12:23:00Z</dcterms:created>
  <dcterms:modified xsi:type="dcterms:W3CDTF">2015-02-11T12:23:00Z</dcterms:modified>
</cp:coreProperties>
</file>