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  <w:sz w:val="32"/>
          <w:szCs w:val="32"/>
        </w:rPr>
        <w:t>Total JV Catenary Operations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color w:val="C1C1C1"/>
          <w:sz w:val="20"/>
          <w:szCs w:val="20"/>
        </w:rPr>
      </w:pP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F3245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1.11 Planned Disconnect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A planned disconnect procedure is intended to be used when the barge can no longer keep station and must move</w:t>
      </w:r>
      <w:r w:rsidRPr="002F3245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away from the platform before there is time to POOH and normally rig down the tubing and connections.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 xml:space="preserve"> A planned</w:t>
      </w:r>
      <w:r w:rsidRPr="002F3245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disconnect will take approximately 30 – 45 minutes, and may be changed to an emergency disconnect at any time.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The following sequence</w:t>
      </w:r>
      <w:r w:rsidRPr="002F3245">
        <w:rPr>
          <w:rFonts w:ascii="Times New Roman" w:hAnsi="Times New Roman" w:cs="Times New Roman"/>
          <w:color w:val="000000"/>
        </w:rPr>
        <w:t>s are</w:t>
      </w:r>
      <w:r w:rsidRPr="002F3245">
        <w:rPr>
          <w:rFonts w:ascii="Times New Roman" w:hAnsi="Times New Roman" w:cs="Times New Roman"/>
          <w:color w:val="000000"/>
        </w:rPr>
        <w:t xml:space="preserve"> to be followed: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 xml:space="preserve">1. The </w:t>
      </w:r>
      <w:proofErr w:type="spellStart"/>
      <w:r w:rsidR="00FC5CCC">
        <w:rPr>
          <w:rFonts w:ascii="Times New Roman" w:hAnsi="Times New Roman" w:cs="Times New Roman"/>
          <w:color w:val="000000"/>
        </w:rPr>
        <w:t>Supervisor</w:t>
      </w:r>
      <w:r w:rsidRPr="002F3245">
        <w:rPr>
          <w:rFonts w:ascii="Times New Roman" w:hAnsi="Times New Roman" w:cs="Times New Roman"/>
          <w:color w:val="000000"/>
        </w:rPr>
        <w:t>instructs</w:t>
      </w:r>
      <w:proofErr w:type="spellEnd"/>
      <w:r w:rsidRPr="002F3245">
        <w:rPr>
          <w:rFonts w:ascii="Times New Roman" w:hAnsi="Times New Roman" w:cs="Times New Roman"/>
          <w:color w:val="000000"/>
        </w:rPr>
        <w:t xml:space="preserve"> the crew to execute a planned disconnect after discussion and</w:t>
      </w:r>
      <w:r w:rsidRPr="002F3245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c</w:t>
      </w:r>
      <w:r w:rsidRPr="002F3245">
        <w:rPr>
          <w:rFonts w:ascii="Times New Roman" w:hAnsi="Times New Roman" w:cs="Times New Roman"/>
          <w:color w:val="000000"/>
        </w:rPr>
        <w:t>onsultation with Client</w:t>
      </w:r>
      <w:r w:rsidRPr="002F3245">
        <w:rPr>
          <w:rFonts w:ascii="Times New Roman" w:hAnsi="Times New Roman" w:cs="Times New Roman"/>
          <w:color w:val="000000"/>
        </w:rPr>
        <w:t xml:space="preserve"> Rep on site. (The barge captain and marine crew on the barge are notified of this</w:t>
      </w:r>
      <w:r w:rsidRPr="002F3245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planned disconnect and so will be at their stations during this period)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2. The injector operator notifies the reel operator, and then stops the injector for sand cleanout operations</w:t>
      </w:r>
      <w:r w:rsidRPr="002F3245">
        <w:rPr>
          <w:rFonts w:ascii="Times New Roman" w:hAnsi="Times New Roman" w:cs="Times New Roman"/>
          <w:color w:val="000000"/>
        </w:rPr>
        <w:t>,</w:t>
      </w:r>
      <w:r w:rsidRPr="002F3245">
        <w:rPr>
          <w:rFonts w:ascii="Times New Roman" w:hAnsi="Times New Roman" w:cs="Times New Roman"/>
          <w:color w:val="000000"/>
        </w:rPr>
        <w:t xml:space="preserve"> CT</w:t>
      </w:r>
      <w:r w:rsidRPr="002F3245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needs to be picked up above initial top of sand or into tubing if not too far..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 xml:space="preserve">3. The injector operator notes the depth of the CT, </w:t>
      </w:r>
      <w:r w:rsidRPr="002F3245">
        <w:rPr>
          <w:rFonts w:ascii="Times New Roman" w:hAnsi="Times New Roman" w:cs="Times New Roman"/>
          <w:b/>
          <w:bCs/>
          <w:color w:val="000000"/>
        </w:rPr>
        <w:t xml:space="preserve">then sets the pipe and slip rams on the 5-1/8” </w:t>
      </w:r>
      <w:proofErr w:type="spellStart"/>
      <w:r w:rsidRPr="002F3245">
        <w:rPr>
          <w:rFonts w:ascii="Times New Roman" w:hAnsi="Times New Roman" w:cs="Times New Roman"/>
          <w:b/>
          <w:bCs/>
          <w:color w:val="000000"/>
        </w:rPr>
        <w:t>Combi</w:t>
      </w:r>
      <w:proofErr w:type="spellEnd"/>
      <w:r w:rsidR="002F3245" w:rsidRPr="002F3245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2F3245">
        <w:rPr>
          <w:rFonts w:ascii="Times New Roman" w:hAnsi="Times New Roman" w:cs="Times New Roman"/>
          <w:b/>
          <w:bCs/>
          <w:color w:val="000000"/>
        </w:rPr>
        <w:t>BOP on the well head (the 3-1/8” Quad BOP will not be activated)</w:t>
      </w:r>
      <w:r w:rsidRPr="002F3245">
        <w:rPr>
          <w:rFonts w:ascii="Times New Roman" w:hAnsi="Times New Roman" w:cs="Times New Roman"/>
          <w:color w:val="000000"/>
        </w:rPr>
        <w:t>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 xml:space="preserve">4. The </w:t>
      </w:r>
      <w:proofErr w:type="spellStart"/>
      <w:r w:rsidR="00FC5CCC">
        <w:rPr>
          <w:rFonts w:ascii="Times New Roman" w:hAnsi="Times New Roman" w:cs="Times New Roman"/>
          <w:color w:val="000000"/>
        </w:rPr>
        <w:t>Supervisor</w:t>
      </w:r>
      <w:r w:rsidRPr="002F3245">
        <w:rPr>
          <w:rFonts w:ascii="Times New Roman" w:hAnsi="Times New Roman" w:cs="Times New Roman"/>
          <w:color w:val="000000"/>
        </w:rPr>
        <w:t>directs</w:t>
      </w:r>
      <w:proofErr w:type="spellEnd"/>
      <w:r w:rsidRPr="002F3245">
        <w:rPr>
          <w:rFonts w:ascii="Times New Roman" w:hAnsi="Times New Roman" w:cs="Times New Roman"/>
          <w:color w:val="000000"/>
        </w:rPr>
        <w:t xml:space="preserve"> all fluid and nitrogen pumping to stop and depressurize, and confirm</w:t>
      </w:r>
      <w:r w:rsidR="002F3245" w:rsidRPr="002F3245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all pressure is zero.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5. All personnel are evacuated from the platform and barge deck except the injector operator, service</w:t>
      </w:r>
      <w:r w:rsidR="002F3245" w:rsidRPr="002F3245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 xml:space="preserve">supervisor, reel operator, and barge supervisor and </w:t>
      </w:r>
      <w:r w:rsidRPr="002F3245">
        <w:rPr>
          <w:rFonts w:ascii="Times New Roman" w:hAnsi="Times New Roman" w:cs="Times New Roman"/>
          <w:b/>
          <w:bCs/>
          <w:i/>
          <w:iCs/>
          <w:color w:val="000000"/>
        </w:rPr>
        <w:t>CT operator stationed on the platform.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6. If there is no danger of collapsing the coil, the reel operator bleeds the pressure off the coil and inflow tests</w:t>
      </w:r>
      <w:r w:rsidR="002F3245" w:rsidRPr="002F3245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the BHA check valves. (</w:t>
      </w:r>
      <w:proofErr w:type="gramStart"/>
      <w:r w:rsidRPr="002F3245">
        <w:rPr>
          <w:rFonts w:ascii="Times New Roman" w:hAnsi="Times New Roman" w:cs="Times New Roman"/>
          <w:color w:val="000000"/>
        </w:rPr>
        <w:t>by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comparing wellhead pressure to circulation pressure once pumping has stopped)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/>
        </w:rPr>
      </w:pPr>
      <w:r w:rsidRPr="002F3245">
        <w:rPr>
          <w:rFonts w:ascii="Times New Roman" w:hAnsi="Times New Roman" w:cs="Times New Roman"/>
          <w:b/>
          <w:bCs/>
          <w:i/>
          <w:iCs/>
          <w:color w:val="000000"/>
        </w:rPr>
        <w:t>Note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2F3245">
        <w:rPr>
          <w:rFonts w:ascii="Times New Roman" w:hAnsi="Times New Roman" w:cs="Times New Roman"/>
          <w:color w:val="000000"/>
          <w:sz w:val="23"/>
          <w:szCs w:val="23"/>
        </w:rPr>
        <w:t>If there is danger of wellhead pressure collapsing the coil, the injector operator should close the shear and seal rams</w:t>
      </w:r>
      <w:r w:rsidR="002F3245" w:rsidRPr="002F3245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Pr="002F3245">
        <w:rPr>
          <w:rFonts w:ascii="Times New Roman" w:hAnsi="Times New Roman" w:cs="Times New Roman"/>
          <w:color w:val="000000"/>
          <w:sz w:val="23"/>
          <w:szCs w:val="23"/>
        </w:rPr>
        <w:t>to control the well before bleeding off internal pressure.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7. Disconnect and stow all data, video, and power cables between the platform and barge on the platform by</w:t>
      </w:r>
      <w:r w:rsidR="002F3245" w:rsidRPr="002F3245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the CT personnel on the platform using bolt cutters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 xml:space="preserve">8. The barge service supervisor disconnects the </w:t>
      </w:r>
      <w:proofErr w:type="spellStart"/>
      <w:r w:rsidRPr="002F3245">
        <w:rPr>
          <w:rFonts w:ascii="Times New Roman" w:hAnsi="Times New Roman" w:cs="Times New Roman"/>
          <w:color w:val="000000"/>
        </w:rPr>
        <w:t>coflexip</w:t>
      </w:r>
      <w:proofErr w:type="spellEnd"/>
      <w:r w:rsidRPr="002F3245">
        <w:rPr>
          <w:rFonts w:ascii="Times New Roman" w:hAnsi="Times New Roman" w:cs="Times New Roman"/>
          <w:color w:val="000000"/>
        </w:rPr>
        <w:t xml:space="preserve"> hoses from the barge by activating the </w:t>
      </w:r>
      <w:proofErr w:type="spellStart"/>
      <w:r w:rsidRPr="002F3245">
        <w:rPr>
          <w:rFonts w:ascii="Times New Roman" w:hAnsi="Times New Roman" w:cs="Times New Roman"/>
          <w:color w:val="000000"/>
        </w:rPr>
        <w:t>coflex</w:t>
      </w:r>
      <w:proofErr w:type="spellEnd"/>
      <w:r w:rsidRPr="002F3245">
        <w:rPr>
          <w:rFonts w:ascii="Times New Roman" w:hAnsi="Times New Roman" w:cs="Times New Roman"/>
          <w:color w:val="000000"/>
        </w:rPr>
        <w:t xml:space="preserve"> hose</w:t>
      </w:r>
      <w:r w:rsidR="002F3245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 xml:space="preserve">disconnect on the barge. (The </w:t>
      </w:r>
      <w:proofErr w:type="spellStart"/>
      <w:r w:rsidRPr="002F3245">
        <w:rPr>
          <w:rFonts w:ascii="Times New Roman" w:hAnsi="Times New Roman" w:cs="Times New Roman"/>
          <w:color w:val="000000"/>
        </w:rPr>
        <w:t>coflex</w:t>
      </w:r>
      <w:proofErr w:type="spellEnd"/>
      <w:r w:rsidRPr="002F3245">
        <w:rPr>
          <w:rFonts w:ascii="Times New Roman" w:hAnsi="Times New Roman" w:cs="Times New Roman"/>
          <w:color w:val="000000"/>
        </w:rPr>
        <w:t xml:space="preserve"> hose disconnect procedure can be reviewed separately)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9. The area between the platform and tubing reel is cleared of all personnel, this need to be confirmed by the</w:t>
      </w:r>
      <w:r w:rsidR="002F3245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2F3245">
        <w:rPr>
          <w:rFonts w:ascii="Times New Roman" w:hAnsi="Times New Roman" w:cs="Times New Roman"/>
          <w:color w:val="000000"/>
        </w:rPr>
        <w:t>Senior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supervisor.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10. If the inflow test confirms that the BHA check valves are sealing properly, the reel operator shifts the BOP</w:t>
      </w:r>
      <w:r w:rsidR="002F3245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valve to “close” (</w:t>
      </w:r>
      <w:r w:rsidRPr="002F3245">
        <w:rPr>
          <w:rFonts w:ascii="Times New Roman" w:hAnsi="Times New Roman" w:cs="Times New Roman"/>
          <w:b/>
          <w:bCs/>
          <w:color w:val="000000"/>
        </w:rPr>
        <w:t>on the catenary head BOP mounted on the reel</w:t>
      </w:r>
      <w:r w:rsidRPr="002F3245">
        <w:rPr>
          <w:rFonts w:ascii="Times New Roman" w:hAnsi="Times New Roman" w:cs="Times New Roman"/>
          <w:color w:val="000000"/>
        </w:rPr>
        <w:t>.) to cut the tubing (on the barge) then</w:t>
      </w:r>
      <w:r w:rsidR="002F3245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sets the reel brake.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/>
        </w:rPr>
      </w:pPr>
      <w:r w:rsidRPr="002F3245">
        <w:rPr>
          <w:rFonts w:ascii="Times New Roman" w:hAnsi="Times New Roman" w:cs="Times New Roman"/>
          <w:b/>
          <w:bCs/>
          <w:i/>
          <w:iCs/>
          <w:color w:val="000000"/>
        </w:rPr>
        <w:t>Danger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2F3245">
        <w:rPr>
          <w:rFonts w:ascii="Times New Roman" w:hAnsi="Times New Roman" w:cs="Times New Roman"/>
          <w:color w:val="000000"/>
          <w:sz w:val="23"/>
          <w:szCs w:val="23"/>
        </w:rPr>
        <w:t>All personnel must be clear of area between the reel and platform before cutting the tubing. Injury or death may</w:t>
      </w:r>
      <w:r w:rsidR="002F3245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Pr="002F3245">
        <w:rPr>
          <w:rFonts w:ascii="Times New Roman" w:hAnsi="Times New Roman" w:cs="Times New Roman"/>
          <w:color w:val="000000"/>
          <w:sz w:val="23"/>
          <w:szCs w:val="23"/>
        </w:rPr>
        <w:t>result from being struck by the loose end of the tubing or hazardous fluid discharge.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 xml:space="preserve">11. The barge service supervisor reports by radio that disconnect </w:t>
      </w:r>
      <w:proofErr w:type="gramStart"/>
      <w:r w:rsidRPr="002F3245">
        <w:rPr>
          <w:rFonts w:ascii="Times New Roman" w:hAnsi="Times New Roman" w:cs="Times New Roman"/>
          <w:color w:val="000000"/>
        </w:rPr>
        <w:t>is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complete.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 xml:space="preserve">12. The injector operator advises the </w:t>
      </w:r>
      <w:r w:rsidRPr="002F3245">
        <w:rPr>
          <w:rFonts w:ascii="Times New Roman" w:hAnsi="Times New Roman" w:cs="Times New Roman"/>
          <w:b/>
          <w:bCs/>
          <w:i/>
          <w:iCs/>
          <w:color w:val="000000"/>
        </w:rPr>
        <w:t xml:space="preserve">CT operator stationed on the platform </w:t>
      </w:r>
      <w:r w:rsidRPr="002F3245">
        <w:rPr>
          <w:rFonts w:ascii="Times New Roman" w:hAnsi="Times New Roman" w:cs="Times New Roman"/>
          <w:color w:val="000000"/>
        </w:rPr>
        <w:t>to close the manual locks on the</w:t>
      </w:r>
      <w:r w:rsidR="002F3245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pipe and slip rams and closes the kill and flow tee valves to secure the well.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lastRenderedPageBreak/>
        <w:t>13. The Senior Supervisor directs the barge CT operator to bleed off the pressure in the Injector and priority</w:t>
      </w:r>
      <w:r w:rsidR="002F3245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circuits to zero and to manually disconnected one Injector power hose from the barge end using a pair of</w:t>
      </w:r>
      <w:r w:rsidR="002F3245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pipe wrenches to secure it and slack it off and then using hand to unscrew the cap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 xml:space="preserve">14. 12. The second Injector power hose will be disconnected using the hydraulic hose disconnect 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 xml:space="preserve">15. 13. After engaging the </w:t>
      </w:r>
      <w:r w:rsidRPr="002F3245">
        <w:rPr>
          <w:rFonts w:ascii="Times New Roman" w:hAnsi="Times New Roman" w:cs="Times New Roman"/>
          <w:b/>
          <w:bCs/>
          <w:color w:val="000000"/>
        </w:rPr>
        <w:t xml:space="preserve">5-1/8” </w:t>
      </w:r>
      <w:proofErr w:type="spellStart"/>
      <w:r w:rsidRPr="002F3245">
        <w:rPr>
          <w:rFonts w:ascii="Times New Roman" w:hAnsi="Times New Roman" w:cs="Times New Roman"/>
          <w:b/>
          <w:bCs/>
          <w:color w:val="000000"/>
        </w:rPr>
        <w:t>Combi</w:t>
      </w:r>
      <w:proofErr w:type="spellEnd"/>
      <w:r w:rsidRPr="002F3245">
        <w:rPr>
          <w:rFonts w:ascii="Times New Roman" w:hAnsi="Times New Roman" w:cs="Times New Roman"/>
          <w:b/>
          <w:bCs/>
          <w:color w:val="000000"/>
        </w:rPr>
        <w:t xml:space="preserve"> BOP on the well head</w:t>
      </w:r>
      <w:r w:rsidRPr="002F3245">
        <w:rPr>
          <w:rFonts w:ascii="Times New Roman" w:hAnsi="Times New Roman" w:cs="Times New Roman"/>
          <w:color w:val="000000"/>
        </w:rPr>
        <w:t>, bleed off pressure from the BOP circuit in the</w:t>
      </w:r>
      <w:r w:rsidR="008E2AC7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 xml:space="preserve">coiled tubing cabin and the BOP hoses for both </w:t>
      </w:r>
      <w:r w:rsidRPr="002F3245">
        <w:rPr>
          <w:rFonts w:ascii="Times New Roman" w:hAnsi="Times New Roman" w:cs="Times New Roman"/>
          <w:b/>
          <w:bCs/>
          <w:color w:val="000000"/>
        </w:rPr>
        <w:t xml:space="preserve">5-1/8” </w:t>
      </w:r>
      <w:proofErr w:type="spellStart"/>
      <w:r w:rsidRPr="002F3245">
        <w:rPr>
          <w:rFonts w:ascii="Times New Roman" w:hAnsi="Times New Roman" w:cs="Times New Roman"/>
          <w:b/>
          <w:bCs/>
          <w:color w:val="000000"/>
        </w:rPr>
        <w:t>Combi</w:t>
      </w:r>
      <w:proofErr w:type="spellEnd"/>
      <w:r w:rsidRPr="002F3245">
        <w:rPr>
          <w:rFonts w:ascii="Times New Roman" w:hAnsi="Times New Roman" w:cs="Times New Roman"/>
          <w:b/>
          <w:bCs/>
          <w:color w:val="000000"/>
        </w:rPr>
        <w:t xml:space="preserve"> BOP on the well head </w:t>
      </w:r>
      <w:r w:rsidRPr="002F3245">
        <w:rPr>
          <w:rFonts w:ascii="Times New Roman" w:hAnsi="Times New Roman" w:cs="Times New Roman"/>
          <w:color w:val="000000"/>
        </w:rPr>
        <w:t>and 3</w:t>
      </w:r>
      <w:r w:rsidRPr="002F3245">
        <w:rPr>
          <w:rFonts w:ascii="Times New Roman" w:hAnsi="Times New Roman" w:cs="Times New Roman"/>
          <w:b/>
          <w:bCs/>
          <w:color w:val="000000"/>
        </w:rPr>
        <w:t>-1/8” Quad</w:t>
      </w:r>
      <w:r w:rsidR="008E2AC7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2F3245">
        <w:rPr>
          <w:rFonts w:ascii="Times New Roman" w:hAnsi="Times New Roman" w:cs="Times New Roman"/>
          <w:b/>
          <w:bCs/>
          <w:color w:val="000000"/>
        </w:rPr>
        <w:t xml:space="preserve">BOP </w:t>
      </w:r>
      <w:r w:rsidRPr="002F3245">
        <w:rPr>
          <w:rFonts w:ascii="Times New Roman" w:hAnsi="Times New Roman" w:cs="Times New Roman"/>
          <w:color w:val="000000"/>
        </w:rPr>
        <w:t>are disconnected using the hydraulic hose disconnect fr</w:t>
      </w:r>
      <w:r w:rsidRPr="002F3245">
        <w:rPr>
          <w:rFonts w:ascii="Times New Roman" w:hAnsi="Times New Roman" w:cs="Times New Roman"/>
          <w:color w:val="000000"/>
        </w:rPr>
        <w:t>om the barge end</w:t>
      </w:r>
      <w:r w:rsidR="008E2AC7">
        <w:rPr>
          <w:rFonts w:ascii="Times New Roman" w:hAnsi="Times New Roman" w:cs="Times New Roman"/>
          <w:color w:val="000000"/>
        </w:rPr>
        <w:t>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color w:val="C1C1C1"/>
          <w:sz w:val="20"/>
          <w:szCs w:val="20"/>
        </w:rPr>
      </w:pP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16. 14. The Injector control and case drain hoses are also disconnected using the hydraulic hose disconnect on</w:t>
      </w:r>
      <w:r w:rsidR="008E2AC7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the barge end.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 xml:space="preserve">17. 15. </w:t>
      </w:r>
      <w:r w:rsidR="008E2AC7" w:rsidRPr="002F3245">
        <w:rPr>
          <w:rFonts w:ascii="Times New Roman" w:hAnsi="Times New Roman" w:cs="Times New Roman"/>
          <w:color w:val="000000"/>
        </w:rPr>
        <w:t>Bleed</w:t>
      </w:r>
      <w:r w:rsidRPr="002F3245">
        <w:rPr>
          <w:rFonts w:ascii="Times New Roman" w:hAnsi="Times New Roman" w:cs="Times New Roman"/>
          <w:color w:val="000000"/>
        </w:rPr>
        <w:t xml:space="preserve"> off pressure from the remaining circuits in the coiled tubing cabin and shut down the CT unit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18. The Barge Captain and marine crew complete the anchor retrieving operation, once complete he will notify</w:t>
      </w:r>
      <w:r w:rsidR="008E2AC7">
        <w:rPr>
          <w:rFonts w:ascii="Times New Roman" w:hAnsi="Times New Roman" w:cs="Times New Roman"/>
          <w:color w:val="000000"/>
        </w:rPr>
        <w:t xml:space="preserve"> Client</w:t>
      </w:r>
      <w:r w:rsidRPr="002F3245">
        <w:rPr>
          <w:rFonts w:ascii="Times New Roman" w:hAnsi="Times New Roman" w:cs="Times New Roman"/>
          <w:color w:val="000000"/>
        </w:rPr>
        <w:t xml:space="preserve"> Rep and </w:t>
      </w:r>
      <w:r w:rsidR="00FC5CCC">
        <w:rPr>
          <w:rFonts w:ascii="Times New Roman" w:hAnsi="Times New Roman" w:cs="Times New Roman"/>
          <w:color w:val="000000"/>
        </w:rPr>
        <w:t>PESL</w:t>
      </w:r>
      <w:r w:rsidR="008E2AC7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supervisor</w:t>
      </w:r>
      <w:r w:rsidR="008E2AC7">
        <w:rPr>
          <w:rFonts w:ascii="Times New Roman" w:hAnsi="Times New Roman" w:cs="Times New Roman"/>
          <w:color w:val="000000"/>
        </w:rPr>
        <w:t>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 xml:space="preserve">19. The </w:t>
      </w:r>
      <w:r w:rsidR="00FC5CCC">
        <w:rPr>
          <w:rFonts w:ascii="Times New Roman" w:hAnsi="Times New Roman" w:cs="Times New Roman"/>
          <w:color w:val="000000"/>
        </w:rPr>
        <w:t xml:space="preserve">Supervisor </w:t>
      </w:r>
      <w:r w:rsidRPr="002F3245">
        <w:rPr>
          <w:rFonts w:ascii="Times New Roman" w:hAnsi="Times New Roman" w:cs="Times New Roman"/>
          <w:color w:val="000000"/>
        </w:rPr>
        <w:t>directs the barge captain to move the barge away from the platform after</w:t>
      </w:r>
      <w:r w:rsidR="008E2AC7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consultation</w:t>
      </w:r>
      <w:r w:rsidR="008E2AC7">
        <w:rPr>
          <w:rFonts w:ascii="Times New Roman" w:hAnsi="Times New Roman" w:cs="Times New Roman"/>
          <w:color w:val="000000"/>
        </w:rPr>
        <w:t xml:space="preserve"> with Client Rep</w:t>
      </w:r>
      <w:r w:rsidRPr="002F3245">
        <w:rPr>
          <w:rFonts w:ascii="Times New Roman" w:hAnsi="Times New Roman" w:cs="Times New Roman"/>
          <w:color w:val="000000"/>
        </w:rPr>
        <w:t>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F3245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1.12 Emergency Disconnect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The emergency disconnect procedure takes place in approximately 20 minutes and is only used if there is no time to</w:t>
      </w:r>
      <w:r w:rsidR="008E2AC7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follow the planned disconnect procedure. It is important to realize that the planned and emergency disconnect</w:t>
      </w:r>
      <w:r w:rsidR="008E2AC7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procedures are only designed to release the barge from the platform and vice versa.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Emergencies involving well control should be handled in the conventional manner.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Her</w:t>
      </w:r>
      <w:r w:rsidR="008E2AC7">
        <w:rPr>
          <w:rFonts w:ascii="Times New Roman" w:hAnsi="Times New Roman" w:cs="Times New Roman"/>
          <w:color w:val="000000"/>
        </w:rPr>
        <w:t>e are the steps to follow in an</w:t>
      </w:r>
      <w:r w:rsidRPr="002F3245">
        <w:rPr>
          <w:rFonts w:ascii="Times New Roman" w:hAnsi="Times New Roman" w:cs="Times New Roman"/>
          <w:color w:val="000000"/>
        </w:rPr>
        <w:t xml:space="preserve"> event </w:t>
      </w:r>
      <w:r w:rsidR="008E2AC7">
        <w:rPr>
          <w:rFonts w:ascii="Times New Roman" w:hAnsi="Times New Roman" w:cs="Times New Roman"/>
          <w:color w:val="000000"/>
        </w:rPr>
        <w:t xml:space="preserve">where </w:t>
      </w:r>
      <w:r w:rsidRPr="002F3245">
        <w:rPr>
          <w:rFonts w:ascii="Times New Roman" w:hAnsi="Times New Roman" w:cs="Times New Roman"/>
          <w:color w:val="000000"/>
        </w:rPr>
        <w:t>emergency disconnect is required: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 xml:space="preserve">1. The </w:t>
      </w:r>
      <w:r w:rsidR="00FC5CCC">
        <w:rPr>
          <w:rFonts w:ascii="Times New Roman" w:hAnsi="Times New Roman" w:cs="Times New Roman"/>
          <w:color w:val="000000"/>
        </w:rPr>
        <w:t>Supervisor</w:t>
      </w:r>
      <w:r w:rsidR="00FC5CCC" w:rsidRPr="002F3245">
        <w:rPr>
          <w:rFonts w:ascii="Times New Roman" w:hAnsi="Times New Roman" w:cs="Times New Roman"/>
          <w:color w:val="000000"/>
        </w:rPr>
        <w:t xml:space="preserve"> instructs</w:t>
      </w:r>
      <w:r w:rsidRPr="002F3245">
        <w:rPr>
          <w:rFonts w:ascii="Times New Roman" w:hAnsi="Times New Roman" w:cs="Times New Roman"/>
          <w:color w:val="000000"/>
        </w:rPr>
        <w:t xml:space="preserve"> the crew to execute an emergency disconnect after discussion and</w:t>
      </w:r>
      <w:r w:rsidR="008E2AC7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 xml:space="preserve">consultation with </w:t>
      </w:r>
      <w:r w:rsidR="008E2AC7">
        <w:rPr>
          <w:rFonts w:ascii="Times New Roman" w:hAnsi="Times New Roman" w:cs="Times New Roman"/>
          <w:color w:val="000000"/>
        </w:rPr>
        <w:t>Client rep</w:t>
      </w:r>
      <w:r w:rsidRPr="002F3245">
        <w:rPr>
          <w:rFonts w:ascii="Times New Roman" w:hAnsi="Times New Roman" w:cs="Times New Roman"/>
          <w:color w:val="000000"/>
        </w:rPr>
        <w:t xml:space="preserve"> on site.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The barge captain initiates a red flashing light and audible alarm</w:t>
      </w:r>
      <w:proofErr w:type="gramStart"/>
      <w:r w:rsidRPr="002F3245">
        <w:rPr>
          <w:rFonts w:ascii="Times New Roman" w:hAnsi="Times New Roman" w:cs="Times New Roman"/>
          <w:color w:val="000000"/>
        </w:rPr>
        <w:t>.(</w:t>
      </w:r>
      <w:proofErr w:type="gramEnd"/>
      <w:r w:rsidRPr="002F3245">
        <w:rPr>
          <w:rFonts w:ascii="Times New Roman" w:hAnsi="Times New Roman" w:cs="Times New Roman"/>
          <w:color w:val="000000"/>
        </w:rPr>
        <w:t>Barge Captain and marine crew prepare to engage</w:t>
      </w:r>
      <w:r w:rsidR="008E2AC7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anchor handling equipment to enable recovery of anchors after the disconnect procedure is completed)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 xml:space="preserve">2. The </w:t>
      </w:r>
      <w:r w:rsidR="00FC5CCC">
        <w:rPr>
          <w:rFonts w:ascii="Times New Roman" w:hAnsi="Times New Roman" w:cs="Times New Roman"/>
          <w:color w:val="000000"/>
        </w:rPr>
        <w:t xml:space="preserve">Supervisor </w:t>
      </w:r>
      <w:r w:rsidRPr="002F3245">
        <w:rPr>
          <w:rFonts w:ascii="Times New Roman" w:hAnsi="Times New Roman" w:cs="Times New Roman"/>
          <w:color w:val="000000"/>
        </w:rPr>
        <w:t>directs all fluid and nitrogen pumps to stop and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Depressurize. Needs to confirm that all pressure is bled off and zero.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3. The injector operator notifies the reel operator, and then stops the injector, for sand cleanout operations CT needs</w:t>
      </w:r>
      <w:r w:rsidR="00FC5CCC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to be picked up above initial top of sand or into tubing if not too far.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 xml:space="preserve">4. The injector operator notes the depth of the CT, </w:t>
      </w:r>
      <w:r w:rsidRPr="002F3245">
        <w:rPr>
          <w:rFonts w:ascii="Times New Roman" w:hAnsi="Times New Roman" w:cs="Times New Roman"/>
          <w:b/>
          <w:bCs/>
          <w:color w:val="000000"/>
        </w:rPr>
        <w:t xml:space="preserve">then hydraulically closes all BOP rams on the 5-1/8” </w:t>
      </w:r>
      <w:proofErr w:type="spellStart"/>
      <w:r w:rsidRPr="002F3245">
        <w:rPr>
          <w:rFonts w:ascii="Times New Roman" w:hAnsi="Times New Roman" w:cs="Times New Roman"/>
          <w:b/>
          <w:bCs/>
          <w:color w:val="000000"/>
        </w:rPr>
        <w:t>Combi</w:t>
      </w:r>
      <w:proofErr w:type="spellEnd"/>
      <w:r w:rsidR="00FC5CCC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2F3245">
        <w:rPr>
          <w:rFonts w:ascii="Times New Roman" w:hAnsi="Times New Roman" w:cs="Times New Roman"/>
          <w:b/>
          <w:bCs/>
          <w:color w:val="000000"/>
        </w:rPr>
        <w:t>BOP on the well head (the 3-1/8” Quad BOP will not be activated)</w:t>
      </w:r>
      <w:r w:rsidRPr="002F3245">
        <w:rPr>
          <w:rFonts w:ascii="Times New Roman" w:hAnsi="Times New Roman" w:cs="Times New Roman"/>
          <w:color w:val="000000"/>
        </w:rPr>
        <w:t>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5. All personnel are evacuated from the platform and barge deck except the injector operator, service supervisor, reel</w:t>
      </w:r>
      <w:r w:rsidR="00FC5CCC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operator, and barge supervisor. The operator and supervisor on the platform will be recovered later this needs to be</w:t>
      </w:r>
      <w:r w:rsidR="00FC5CCC">
        <w:rPr>
          <w:rFonts w:ascii="Times New Roman" w:hAnsi="Times New Roman" w:cs="Times New Roman"/>
          <w:color w:val="000000"/>
        </w:rPr>
        <w:t xml:space="preserve"> confirmed by the</w:t>
      </w:r>
      <w:r w:rsidRPr="002F3245">
        <w:rPr>
          <w:rFonts w:ascii="Times New Roman" w:hAnsi="Times New Roman" w:cs="Times New Roman"/>
          <w:color w:val="000000"/>
        </w:rPr>
        <w:t xml:space="preserve"> supervisor.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6. The barge sup</w:t>
      </w:r>
      <w:r w:rsidR="00FC5CCC">
        <w:rPr>
          <w:rFonts w:ascii="Times New Roman" w:hAnsi="Times New Roman" w:cs="Times New Roman"/>
          <w:color w:val="000000"/>
        </w:rPr>
        <w:t xml:space="preserve">ervisor disconnects the </w:t>
      </w:r>
      <w:proofErr w:type="spellStart"/>
      <w:r w:rsidR="00FC5CCC">
        <w:rPr>
          <w:rFonts w:ascii="Times New Roman" w:hAnsi="Times New Roman" w:cs="Times New Roman"/>
          <w:color w:val="000000"/>
        </w:rPr>
        <w:t>coflex</w:t>
      </w:r>
      <w:proofErr w:type="spellEnd"/>
      <w:r w:rsidRPr="002F3245">
        <w:rPr>
          <w:rFonts w:ascii="Times New Roman" w:hAnsi="Times New Roman" w:cs="Times New Roman"/>
          <w:color w:val="000000"/>
        </w:rPr>
        <w:t xml:space="preserve"> hose(s) by activating the </w:t>
      </w:r>
      <w:proofErr w:type="spellStart"/>
      <w:r w:rsidRPr="002F3245">
        <w:rPr>
          <w:rFonts w:ascii="Times New Roman" w:hAnsi="Times New Roman" w:cs="Times New Roman"/>
          <w:color w:val="000000"/>
        </w:rPr>
        <w:t>coflex</w:t>
      </w:r>
      <w:proofErr w:type="spellEnd"/>
      <w:r w:rsidRPr="002F3245">
        <w:rPr>
          <w:rFonts w:ascii="Times New Roman" w:hAnsi="Times New Roman" w:cs="Times New Roman"/>
          <w:color w:val="000000"/>
        </w:rPr>
        <w:t xml:space="preserve"> hose disconnect on the barge</w:t>
      </w:r>
      <w:r w:rsidR="00FC5CCC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 xml:space="preserve">and evacuates the rear of the barge. (The </w:t>
      </w:r>
      <w:proofErr w:type="spellStart"/>
      <w:r w:rsidRPr="002F3245">
        <w:rPr>
          <w:rFonts w:ascii="Times New Roman" w:hAnsi="Times New Roman" w:cs="Times New Roman"/>
          <w:color w:val="000000"/>
        </w:rPr>
        <w:t>coflex</w:t>
      </w:r>
      <w:proofErr w:type="spellEnd"/>
      <w:r w:rsidRPr="002F3245">
        <w:rPr>
          <w:rFonts w:ascii="Times New Roman" w:hAnsi="Times New Roman" w:cs="Times New Roman"/>
          <w:color w:val="000000"/>
        </w:rPr>
        <w:t xml:space="preserve"> hose disconnect procedure can be reviewed separately)</w:t>
      </w:r>
    </w:p>
    <w:p w:rsidR="00FC5CCC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7. The reel operator shifts the BOP valve to “close” (</w:t>
      </w:r>
      <w:r w:rsidRPr="002F3245">
        <w:rPr>
          <w:rFonts w:ascii="Times New Roman" w:hAnsi="Times New Roman" w:cs="Times New Roman"/>
          <w:b/>
          <w:bCs/>
          <w:color w:val="000000"/>
        </w:rPr>
        <w:t>on the catenary head BOP mounted on the reel</w:t>
      </w:r>
      <w:r w:rsidRPr="002F3245">
        <w:rPr>
          <w:rFonts w:ascii="Times New Roman" w:hAnsi="Times New Roman" w:cs="Times New Roman"/>
          <w:color w:val="000000"/>
        </w:rPr>
        <w:t>.) to cut the</w:t>
      </w:r>
      <w:r w:rsidR="00FC5CCC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tubing (on the barge) then sets the reel brake.</w:t>
      </w:r>
    </w:p>
    <w:p w:rsidR="00FC5CCC" w:rsidRDefault="00FC5CCC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br w:type="page"/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/>
        </w:rPr>
      </w:pPr>
      <w:r w:rsidRPr="002F3245">
        <w:rPr>
          <w:rFonts w:ascii="Times New Roman" w:hAnsi="Times New Roman" w:cs="Times New Roman"/>
          <w:b/>
          <w:bCs/>
          <w:i/>
          <w:iCs/>
          <w:color w:val="000000"/>
        </w:rPr>
        <w:lastRenderedPageBreak/>
        <w:t>Danger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2F3245">
        <w:rPr>
          <w:rFonts w:ascii="Times New Roman" w:hAnsi="Times New Roman" w:cs="Times New Roman"/>
          <w:color w:val="000000"/>
          <w:sz w:val="23"/>
          <w:szCs w:val="23"/>
        </w:rPr>
        <w:t>All personnel must be clear of area between the reel and injector before cutting the tubing. Injury or death may result</w:t>
      </w:r>
      <w:r w:rsidR="00FC5CCC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Pr="002F3245">
        <w:rPr>
          <w:rFonts w:ascii="Times New Roman" w:hAnsi="Times New Roman" w:cs="Times New Roman"/>
          <w:color w:val="000000"/>
          <w:sz w:val="23"/>
          <w:szCs w:val="23"/>
        </w:rPr>
        <w:t>from being struck by the loose end of the tubing or hazardous residual fluid discharge.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8. All data, video, and power cables between the platform and barge are cut using bolt cutters stowed nearby on the</w:t>
      </w:r>
      <w:r w:rsidR="00FC5CCC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color w:val="000000"/>
        </w:rPr>
        <w:t>platform by the</w:t>
      </w:r>
      <w:r w:rsidR="00FC5CCC">
        <w:rPr>
          <w:rFonts w:ascii="Times New Roman" w:hAnsi="Times New Roman" w:cs="Times New Roman"/>
          <w:color w:val="000000"/>
        </w:rPr>
        <w:t xml:space="preserve"> CT personnel on the platform.</w:t>
      </w:r>
    </w:p>
    <w:p w:rsidR="00DC7E71" w:rsidRPr="002F3245" w:rsidRDefault="00FC5CCC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9. The barge</w:t>
      </w:r>
      <w:r w:rsidR="00DC7E71" w:rsidRPr="002F3245">
        <w:rPr>
          <w:rFonts w:ascii="Times New Roman" w:hAnsi="Times New Roman" w:cs="Times New Roman"/>
          <w:color w:val="000000"/>
        </w:rPr>
        <w:t xml:space="preserve"> supervisor reports by radio that disconnect </w:t>
      </w:r>
      <w:proofErr w:type="gramStart"/>
      <w:r w:rsidR="00DC7E71" w:rsidRPr="002F3245">
        <w:rPr>
          <w:rFonts w:ascii="Times New Roman" w:hAnsi="Times New Roman" w:cs="Times New Roman"/>
          <w:color w:val="000000"/>
        </w:rPr>
        <w:t>is</w:t>
      </w:r>
      <w:proofErr w:type="gramEnd"/>
      <w:r w:rsidR="00DC7E71" w:rsidRPr="002F3245">
        <w:rPr>
          <w:rFonts w:ascii="Times New Roman" w:hAnsi="Times New Roman" w:cs="Times New Roman"/>
          <w:color w:val="000000"/>
        </w:rPr>
        <w:t xml:space="preserve"> complete.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 xml:space="preserve">10. The injector operator advises the </w:t>
      </w:r>
      <w:r w:rsidRPr="002F3245">
        <w:rPr>
          <w:rFonts w:ascii="Times New Roman" w:hAnsi="Times New Roman" w:cs="Times New Roman"/>
          <w:b/>
          <w:bCs/>
          <w:i/>
          <w:iCs/>
          <w:color w:val="000000"/>
        </w:rPr>
        <w:t xml:space="preserve">CT operator stationed on the platform </w:t>
      </w:r>
      <w:r w:rsidRPr="002F3245">
        <w:rPr>
          <w:rFonts w:ascii="Times New Roman" w:hAnsi="Times New Roman" w:cs="Times New Roman"/>
          <w:color w:val="000000"/>
        </w:rPr>
        <w:t>to close the manual locks on all the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proofErr w:type="gramStart"/>
      <w:r w:rsidRPr="002F3245">
        <w:rPr>
          <w:rFonts w:ascii="Times New Roman" w:hAnsi="Times New Roman" w:cs="Times New Roman"/>
          <w:color w:val="000000"/>
        </w:rPr>
        <w:t>rams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</w:t>
      </w:r>
      <w:r w:rsidRPr="002F3245">
        <w:rPr>
          <w:rFonts w:ascii="Times New Roman" w:hAnsi="Times New Roman" w:cs="Times New Roman"/>
          <w:b/>
          <w:bCs/>
          <w:color w:val="000000"/>
        </w:rPr>
        <w:t xml:space="preserve">on the 5-1/8” </w:t>
      </w:r>
      <w:proofErr w:type="spellStart"/>
      <w:r w:rsidRPr="002F3245">
        <w:rPr>
          <w:rFonts w:ascii="Times New Roman" w:hAnsi="Times New Roman" w:cs="Times New Roman"/>
          <w:b/>
          <w:bCs/>
          <w:color w:val="000000"/>
        </w:rPr>
        <w:t>Combi</w:t>
      </w:r>
      <w:proofErr w:type="spellEnd"/>
      <w:r w:rsidRPr="002F3245">
        <w:rPr>
          <w:rFonts w:ascii="Times New Roman" w:hAnsi="Times New Roman" w:cs="Times New Roman"/>
          <w:b/>
          <w:bCs/>
          <w:color w:val="000000"/>
        </w:rPr>
        <w:t xml:space="preserve"> BOP on the well head </w:t>
      </w:r>
      <w:r w:rsidRPr="002F3245">
        <w:rPr>
          <w:rFonts w:ascii="Times New Roman" w:hAnsi="Times New Roman" w:cs="Times New Roman"/>
          <w:color w:val="000000"/>
        </w:rPr>
        <w:t>and close the kill and flow tee valves to secure the well.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11. The Senior Supervisor directs the barge CT operator to bleed off the pressure in the Injector and priority circuits to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proofErr w:type="gramStart"/>
      <w:r w:rsidRPr="002F3245">
        <w:rPr>
          <w:rFonts w:ascii="Times New Roman" w:hAnsi="Times New Roman" w:cs="Times New Roman"/>
          <w:color w:val="000000"/>
        </w:rPr>
        <w:t>zero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and to manually disconnected one Injector power hose from the barge end using a pair of pipe wrenches to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proofErr w:type="gramStart"/>
      <w:r w:rsidRPr="002F3245">
        <w:rPr>
          <w:rFonts w:ascii="Times New Roman" w:hAnsi="Times New Roman" w:cs="Times New Roman"/>
          <w:color w:val="000000"/>
        </w:rPr>
        <w:t>secure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it and slack it off and then using hand to unscrew the cap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bookmarkStart w:id="0" w:name="_GoBack"/>
      <w:bookmarkEnd w:id="0"/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12. The second Injector power hose will be disconnected using the hydraulic hose disconnect (see picture)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 xml:space="preserve">13. After engaging the </w:t>
      </w:r>
      <w:r w:rsidRPr="002F3245">
        <w:rPr>
          <w:rFonts w:ascii="Times New Roman" w:hAnsi="Times New Roman" w:cs="Times New Roman"/>
          <w:b/>
          <w:bCs/>
          <w:color w:val="000000"/>
        </w:rPr>
        <w:t xml:space="preserve">5-1/8” </w:t>
      </w:r>
      <w:proofErr w:type="spellStart"/>
      <w:r w:rsidRPr="002F3245">
        <w:rPr>
          <w:rFonts w:ascii="Times New Roman" w:hAnsi="Times New Roman" w:cs="Times New Roman"/>
          <w:b/>
          <w:bCs/>
          <w:color w:val="000000"/>
        </w:rPr>
        <w:t>Combi</w:t>
      </w:r>
      <w:proofErr w:type="spellEnd"/>
      <w:r w:rsidRPr="002F3245">
        <w:rPr>
          <w:rFonts w:ascii="Times New Roman" w:hAnsi="Times New Roman" w:cs="Times New Roman"/>
          <w:b/>
          <w:bCs/>
          <w:color w:val="000000"/>
        </w:rPr>
        <w:t xml:space="preserve"> BOP on the well head</w:t>
      </w:r>
      <w:r w:rsidRPr="002F3245">
        <w:rPr>
          <w:rFonts w:ascii="Times New Roman" w:hAnsi="Times New Roman" w:cs="Times New Roman"/>
          <w:color w:val="000000"/>
        </w:rPr>
        <w:t>, bleed off pressure from the BOP circuit in the coiled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proofErr w:type="gramStart"/>
      <w:r w:rsidRPr="002F3245">
        <w:rPr>
          <w:rFonts w:ascii="Times New Roman" w:hAnsi="Times New Roman" w:cs="Times New Roman"/>
          <w:color w:val="000000"/>
        </w:rPr>
        <w:t>tubing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cabin and the BOP hoses for both </w:t>
      </w:r>
      <w:r w:rsidRPr="002F3245">
        <w:rPr>
          <w:rFonts w:ascii="Times New Roman" w:hAnsi="Times New Roman" w:cs="Times New Roman"/>
          <w:b/>
          <w:bCs/>
          <w:color w:val="000000"/>
        </w:rPr>
        <w:t xml:space="preserve">5-1/8” </w:t>
      </w:r>
      <w:proofErr w:type="spellStart"/>
      <w:r w:rsidRPr="002F3245">
        <w:rPr>
          <w:rFonts w:ascii="Times New Roman" w:hAnsi="Times New Roman" w:cs="Times New Roman"/>
          <w:b/>
          <w:bCs/>
          <w:color w:val="000000"/>
        </w:rPr>
        <w:t>Combi</w:t>
      </w:r>
      <w:proofErr w:type="spellEnd"/>
      <w:r w:rsidRPr="002F3245">
        <w:rPr>
          <w:rFonts w:ascii="Times New Roman" w:hAnsi="Times New Roman" w:cs="Times New Roman"/>
          <w:b/>
          <w:bCs/>
          <w:color w:val="000000"/>
        </w:rPr>
        <w:t xml:space="preserve"> BOP on the well head </w:t>
      </w:r>
      <w:r w:rsidRPr="002F3245">
        <w:rPr>
          <w:rFonts w:ascii="Times New Roman" w:hAnsi="Times New Roman" w:cs="Times New Roman"/>
          <w:color w:val="000000"/>
        </w:rPr>
        <w:t>and 3</w:t>
      </w:r>
      <w:r w:rsidRPr="002F3245">
        <w:rPr>
          <w:rFonts w:ascii="Times New Roman" w:hAnsi="Times New Roman" w:cs="Times New Roman"/>
          <w:b/>
          <w:bCs/>
          <w:color w:val="000000"/>
        </w:rPr>
        <w:t xml:space="preserve">-1/8” Quad BOP </w:t>
      </w:r>
      <w:r w:rsidRPr="002F3245">
        <w:rPr>
          <w:rFonts w:ascii="Times New Roman" w:hAnsi="Times New Roman" w:cs="Times New Roman"/>
          <w:color w:val="000000"/>
        </w:rPr>
        <w:t>are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proofErr w:type="gramStart"/>
      <w:r w:rsidRPr="002F3245">
        <w:rPr>
          <w:rFonts w:ascii="Times New Roman" w:hAnsi="Times New Roman" w:cs="Times New Roman"/>
          <w:color w:val="000000"/>
        </w:rPr>
        <w:t>disconnected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using the hydraulic hose disconnect from the barge end. (</w:t>
      </w:r>
      <w:proofErr w:type="gramStart"/>
      <w:r w:rsidRPr="002F3245">
        <w:rPr>
          <w:rFonts w:ascii="Times New Roman" w:hAnsi="Times New Roman" w:cs="Times New Roman"/>
          <w:color w:val="000000"/>
        </w:rPr>
        <w:t>see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picture)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14. The Injector control and case drain hoses are also disconnected using the hydraulic hose disconnect on the barge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proofErr w:type="gramStart"/>
      <w:r w:rsidRPr="002F3245">
        <w:rPr>
          <w:rFonts w:ascii="Times New Roman" w:hAnsi="Times New Roman" w:cs="Times New Roman"/>
          <w:color w:val="000000"/>
        </w:rPr>
        <w:t>end</w:t>
      </w:r>
      <w:proofErr w:type="gramEnd"/>
      <w:r w:rsidRPr="002F3245">
        <w:rPr>
          <w:rFonts w:ascii="Times New Roman" w:hAnsi="Times New Roman" w:cs="Times New Roman"/>
          <w:color w:val="000000"/>
        </w:rPr>
        <w:t>. (</w:t>
      </w:r>
      <w:proofErr w:type="gramStart"/>
      <w:r w:rsidRPr="002F3245">
        <w:rPr>
          <w:rFonts w:ascii="Times New Roman" w:hAnsi="Times New Roman" w:cs="Times New Roman"/>
          <w:color w:val="000000"/>
        </w:rPr>
        <w:t>see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picture)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 xml:space="preserve">15. </w:t>
      </w:r>
      <w:proofErr w:type="gramStart"/>
      <w:r w:rsidRPr="002F3245">
        <w:rPr>
          <w:rFonts w:ascii="Times New Roman" w:hAnsi="Times New Roman" w:cs="Times New Roman"/>
          <w:color w:val="000000"/>
        </w:rPr>
        <w:t>bleed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off pressure from the remaining circuits in the coiled tubing cabin and shut down the CT unit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16. The Barge Captain and marine crew complete the anchor retrieving operation, once complete he will notify Total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proofErr w:type="gramStart"/>
      <w:r w:rsidRPr="002F3245">
        <w:rPr>
          <w:rFonts w:ascii="Times New Roman" w:hAnsi="Times New Roman" w:cs="Times New Roman"/>
          <w:color w:val="000000"/>
        </w:rPr>
        <w:t>Rep and SLB senior supervisor17.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The </w:t>
      </w:r>
      <w:proofErr w:type="spellStart"/>
      <w:r w:rsidR="00FC5CCC">
        <w:rPr>
          <w:rFonts w:ascii="Times New Roman" w:hAnsi="Times New Roman" w:cs="Times New Roman"/>
          <w:color w:val="000000"/>
        </w:rPr>
        <w:t>Supervisor</w:t>
      </w:r>
      <w:r w:rsidRPr="002F3245">
        <w:rPr>
          <w:rFonts w:ascii="Times New Roman" w:hAnsi="Times New Roman" w:cs="Times New Roman"/>
          <w:color w:val="000000"/>
        </w:rPr>
        <w:t>directs</w:t>
      </w:r>
      <w:proofErr w:type="spellEnd"/>
      <w:r w:rsidRPr="002F3245">
        <w:rPr>
          <w:rFonts w:ascii="Times New Roman" w:hAnsi="Times New Roman" w:cs="Times New Roman"/>
          <w:color w:val="000000"/>
        </w:rPr>
        <w:t xml:space="preserve"> the barge captain to move the barge away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proofErr w:type="gramStart"/>
      <w:r w:rsidRPr="002F3245">
        <w:rPr>
          <w:rFonts w:ascii="Times New Roman" w:hAnsi="Times New Roman" w:cs="Times New Roman"/>
          <w:color w:val="000000"/>
        </w:rPr>
        <w:t>from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the platform after consultation with </w:t>
      </w:r>
      <w:r w:rsidR="008E2AC7">
        <w:rPr>
          <w:rFonts w:ascii="Times New Roman" w:hAnsi="Times New Roman" w:cs="Times New Roman"/>
          <w:color w:val="000000"/>
        </w:rPr>
        <w:t>Client rep</w:t>
      </w:r>
      <w:r w:rsidRPr="002F3245">
        <w:rPr>
          <w:rFonts w:ascii="Times New Roman" w:hAnsi="Times New Roman" w:cs="Times New Roman"/>
          <w:color w:val="000000"/>
        </w:rPr>
        <w:t>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/>
        </w:rPr>
      </w:pPr>
      <w:r w:rsidRPr="002F3245">
        <w:rPr>
          <w:rFonts w:ascii="Times New Roman" w:hAnsi="Times New Roman" w:cs="Times New Roman"/>
          <w:b/>
          <w:bCs/>
          <w:i/>
          <w:iCs/>
          <w:color w:val="000000"/>
        </w:rPr>
        <w:t>Note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2F3245">
        <w:rPr>
          <w:rFonts w:ascii="Times New Roman" w:hAnsi="Times New Roman" w:cs="Times New Roman"/>
          <w:color w:val="000000"/>
          <w:sz w:val="23"/>
          <w:szCs w:val="23"/>
        </w:rPr>
        <w:t>Once an emergency disconnect is initiated, it cannot be reversed. If communications are lost, the disconnect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2F3245">
        <w:rPr>
          <w:rFonts w:ascii="Times New Roman" w:hAnsi="Times New Roman" w:cs="Times New Roman"/>
          <w:color w:val="000000"/>
          <w:sz w:val="23"/>
          <w:szCs w:val="23"/>
        </w:rPr>
        <w:t>sequence</w:t>
      </w:r>
      <w:proofErr w:type="gramEnd"/>
      <w:r w:rsidRPr="002F3245">
        <w:rPr>
          <w:rFonts w:ascii="Times New Roman" w:hAnsi="Times New Roman" w:cs="Times New Roman"/>
          <w:color w:val="000000"/>
          <w:sz w:val="23"/>
          <w:szCs w:val="23"/>
        </w:rPr>
        <w:t xml:space="preserve"> is not affected.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F3245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1.13 Emergency Disconnect due to poor Weather conditions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A realistic weather update for the campaign duration will be provided by Total. Upon commencement of the operation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proofErr w:type="gramStart"/>
      <w:r w:rsidRPr="002F3245">
        <w:rPr>
          <w:rFonts w:ascii="Times New Roman" w:hAnsi="Times New Roman" w:cs="Times New Roman"/>
          <w:color w:val="000000"/>
        </w:rPr>
        <w:t>a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daily update will be given and reviewed by Total and SLB team on site. A maximum heave height will be agreed by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proofErr w:type="gramStart"/>
      <w:r w:rsidRPr="002F3245">
        <w:rPr>
          <w:rFonts w:ascii="Times New Roman" w:hAnsi="Times New Roman" w:cs="Times New Roman"/>
          <w:color w:val="000000"/>
        </w:rPr>
        <w:t>all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parties (catenary operations have been performed in 1.8m heaves in other locations). Once the weather conditions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proofErr w:type="gramStart"/>
      <w:r w:rsidRPr="002F3245">
        <w:rPr>
          <w:rFonts w:ascii="Times New Roman" w:hAnsi="Times New Roman" w:cs="Times New Roman"/>
          <w:color w:val="000000"/>
        </w:rPr>
        <w:lastRenderedPageBreak/>
        <w:t>are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not acceptable to continue operations Total site Supervisor will give the directive to rig down equipment from the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proofErr w:type="gramStart"/>
      <w:r w:rsidRPr="002F3245">
        <w:rPr>
          <w:rFonts w:ascii="Times New Roman" w:hAnsi="Times New Roman" w:cs="Times New Roman"/>
          <w:color w:val="000000"/>
        </w:rPr>
        <w:t>platform</w:t>
      </w:r>
      <w:proofErr w:type="gramEnd"/>
      <w:r w:rsidRPr="002F3245">
        <w:rPr>
          <w:rFonts w:ascii="Times New Roman" w:hAnsi="Times New Roman" w:cs="Times New Roman"/>
          <w:color w:val="000000"/>
        </w:rPr>
        <w:t>. Once this is done the barge Captain and marine crew can then engage the anchor handling equipment and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proofErr w:type="gramStart"/>
      <w:r w:rsidRPr="002F3245">
        <w:rPr>
          <w:rFonts w:ascii="Times New Roman" w:hAnsi="Times New Roman" w:cs="Times New Roman"/>
          <w:color w:val="000000"/>
        </w:rPr>
        <w:t>tug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to retrieve the anchors and allow the barge move away from the platform until weather conditions improve.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In the event that there is no time to rig down completely the equipment before the onset of bad weather condition,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proofErr w:type="gramStart"/>
      <w:r w:rsidRPr="002F3245">
        <w:rPr>
          <w:rFonts w:ascii="Times New Roman" w:hAnsi="Times New Roman" w:cs="Times New Roman"/>
          <w:color w:val="000000"/>
        </w:rPr>
        <w:t>then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a planned disconnect procedure will be initiated similar to 1.11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A planned disconnect will take approximately 30 – 45 minutes, and may be changed to an emergency disconnect at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proofErr w:type="gramStart"/>
      <w:r w:rsidRPr="002F3245">
        <w:rPr>
          <w:rFonts w:ascii="Times New Roman" w:hAnsi="Times New Roman" w:cs="Times New Roman"/>
          <w:color w:val="000000"/>
        </w:rPr>
        <w:t>any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time. The following sequence to be followed: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 xml:space="preserve">1. The </w:t>
      </w:r>
      <w:proofErr w:type="spellStart"/>
      <w:r w:rsidR="00FC5CCC">
        <w:rPr>
          <w:rFonts w:ascii="Times New Roman" w:hAnsi="Times New Roman" w:cs="Times New Roman"/>
          <w:color w:val="000000"/>
        </w:rPr>
        <w:t>Supervisor</w:t>
      </w:r>
      <w:r w:rsidRPr="002F3245">
        <w:rPr>
          <w:rFonts w:ascii="Times New Roman" w:hAnsi="Times New Roman" w:cs="Times New Roman"/>
          <w:color w:val="000000"/>
        </w:rPr>
        <w:t>instructs</w:t>
      </w:r>
      <w:proofErr w:type="spellEnd"/>
      <w:r w:rsidRPr="002F3245">
        <w:rPr>
          <w:rFonts w:ascii="Times New Roman" w:hAnsi="Times New Roman" w:cs="Times New Roman"/>
          <w:color w:val="000000"/>
        </w:rPr>
        <w:t xml:space="preserve"> the crew to execute a planned disconnect after discussion and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proofErr w:type="gramStart"/>
      <w:r w:rsidRPr="002F3245">
        <w:rPr>
          <w:rFonts w:ascii="Times New Roman" w:hAnsi="Times New Roman" w:cs="Times New Roman"/>
          <w:color w:val="000000"/>
        </w:rPr>
        <w:t>consultation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with </w:t>
      </w:r>
      <w:r w:rsidR="008E2AC7">
        <w:rPr>
          <w:rFonts w:ascii="Times New Roman" w:hAnsi="Times New Roman" w:cs="Times New Roman"/>
          <w:color w:val="000000"/>
        </w:rPr>
        <w:t>Client rep</w:t>
      </w:r>
      <w:r w:rsidRPr="002F3245">
        <w:rPr>
          <w:rFonts w:ascii="Times New Roman" w:hAnsi="Times New Roman" w:cs="Times New Roman"/>
          <w:color w:val="000000"/>
        </w:rPr>
        <w:t xml:space="preserve"> on site. (The barge captain and marine crew on the barge are notified of this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proofErr w:type="gramStart"/>
      <w:r w:rsidRPr="002F3245">
        <w:rPr>
          <w:rFonts w:ascii="Times New Roman" w:hAnsi="Times New Roman" w:cs="Times New Roman"/>
          <w:color w:val="000000"/>
        </w:rPr>
        <w:t>planned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disconnect and so will be at their stations during this period)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2. The injector operator notifies the reel operator, and then stops the injector for sand cleanout operations CT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proofErr w:type="gramStart"/>
      <w:r w:rsidRPr="002F3245">
        <w:rPr>
          <w:rFonts w:ascii="Times New Roman" w:hAnsi="Times New Roman" w:cs="Times New Roman"/>
          <w:color w:val="000000"/>
        </w:rPr>
        <w:t>needs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to be picked up above initial top of sand or into tubing if not too far.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 xml:space="preserve">3. The injector operator notes the depth of the CT, </w:t>
      </w:r>
      <w:r w:rsidRPr="002F3245">
        <w:rPr>
          <w:rFonts w:ascii="Times New Roman" w:hAnsi="Times New Roman" w:cs="Times New Roman"/>
          <w:b/>
          <w:bCs/>
          <w:color w:val="000000"/>
        </w:rPr>
        <w:t xml:space="preserve">then sets the pipe and slip rams on the 5-1/8” </w:t>
      </w:r>
      <w:proofErr w:type="spellStart"/>
      <w:r w:rsidRPr="002F3245">
        <w:rPr>
          <w:rFonts w:ascii="Times New Roman" w:hAnsi="Times New Roman" w:cs="Times New Roman"/>
          <w:b/>
          <w:bCs/>
          <w:color w:val="000000"/>
        </w:rPr>
        <w:t>Combi</w:t>
      </w:r>
      <w:proofErr w:type="spellEnd"/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b/>
          <w:bCs/>
          <w:color w:val="000000"/>
        </w:rPr>
        <w:t>BOP on the well head (the 3-1/8” Quad BOP will not be activated)</w:t>
      </w:r>
      <w:r w:rsidRPr="002F3245">
        <w:rPr>
          <w:rFonts w:ascii="Times New Roman" w:hAnsi="Times New Roman" w:cs="Times New Roman"/>
          <w:color w:val="000000"/>
        </w:rPr>
        <w:t>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 xml:space="preserve">4. The </w:t>
      </w:r>
      <w:proofErr w:type="spellStart"/>
      <w:r w:rsidR="00FC5CCC">
        <w:rPr>
          <w:rFonts w:ascii="Times New Roman" w:hAnsi="Times New Roman" w:cs="Times New Roman"/>
          <w:color w:val="000000"/>
        </w:rPr>
        <w:t>Supervisor</w:t>
      </w:r>
      <w:r w:rsidRPr="002F3245">
        <w:rPr>
          <w:rFonts w:ascii="Times New Roman" w:hAnsi="Times New Roman" w:cs="Times New Roman"/>
          <w:color w:val="000000"/>
        </w:rPr>
        <w:t>directs</w:t>
      </w:r>
      <w:proofErr w:type="spellEnd"/>
      <w:r w:rsidRPr="002F3245">
        <w:rPr>
          <w:rFonts w:ascii="Times New Roman" w:hAnsi="Times New Roman" w:cs="Times New Roman"/>
          <w:color w:val="000000"/>
        </w:rPr>
        <w:t xml:space="preserve"> all fluid and nitrogen pumping to stop and depressurize, and confirm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proofErr w:type="gramStart"/>
      <w:r w:rsidRPr="002F3245">
        <w:rPr>
          <w:rFonts w:ascii="Times New Roman" w:hAnsi="Times New Roman" w:cs="Times New Roman"/>
          <w:color w:val="000000"/>
        </w:rPr>
        <w:t>all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pressure is zero.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5. All personnel are evacuated from the platform and barge deck except the injector operator, service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/>
        </w:rPr>
      </w:pPr>
      <w:proofErr w:type="gramStart"/>
      <w:r w:rsidRPr="002F3245">
        <w:rPr>
          <w:rFonts w:ascii="Times New Roman" w:hAnsi="Times New Roman" w:cs="Times New Roman"/>
          <w:color w:val="000000"/>
        </w:rPr>
        <w:t>supervisor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, reel operator, and barge supervisor and </w:t>
      </w:r>
      <w:r w:rsidRPr="002F3245">
        <w:rPr>
          <w:rFonts w:ascii="Times New Roman" w:hAnsi="Times New Roman" w:cs="Times New Roman"/>
          <w:b/>
          <w:bCs/>
          <w:i/>
          <w:iCs/>
          <w:color w:val="000000"/>
        </w:rPr>
        <w:t>CT operator stationed on the platform.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r w:rsidRPr="002F3245">
        <w:rPr>
          <w:rFonts w:ascii="Times New Roman" w:hAnsi="Times New Roman" w:cs="Times New Roman"/>
          <w:color w:val="000000"/>
        </w:rPr>
        <w:t>20. If there is no danger of collapsing the coil, the reel operator bleeds the pressure off the coil and inflow tests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  <w:proofErr w:type="gramStart"/>
      <w:r w:rsidRPr="002F3245">
        <w:rPr>
          <w:rFonts w:ascii="Times New Roman" w:hAnsi="Times New Roman" w:cs="Times New Roman"/>
          <w:color w:val="000000"/>
        </w:rPr>
        <w:t>the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BHA check valves. (</w:t>
      </w:r>
      <w:proofErr w:type="gramStart"/>
      <w:r w:rsidRPr="002F3245">
        <w:rPr>
          <w:rFonts w:ascii="Times New Roman" w:hAnsi="Times New Roman" w:cs="Times New Roman"/>
          <w:color w:val="000000"/>
        </w:rPr>
        <w:t>by</w:t>
      </w:r>
      <w:proofErr w:type="gramEnd"/>
      <w:r w:rsidRPr="002F3245">
        <w:rPr>
          <w:rFonts w:ascii="Times New Roman" w:hAnsi="Times New Roman" w:cs="Times New Roman"/>
          <w:color w:val="000000"/>
        </w:rPr>
        <w:t xml:space="preserve"> comparing wellhead pressure to circulation pressure once pumping has stopped)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/>
        </w:rPr>
      </w:pPr>
      <w:r w:rsidRPr="002F3245">
        <w:rPr>
          <w:rFonts w:ascii="Times New Roman" w:hAnsi="Times New Roman" w:cs="Times New Roman"/>
          <w:b/>
          <w:bCs/>
          <w:i/>
          <w:iCs/>
          <w:color w:val="000000"/>
        </w:rPr>
        <w:t>Note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2F3245">
        <w:rPr>
          <w:rFonts w:ascii="Times New Roman" w:hAnsi="Times New Roman" w:cs="Times New Roman"/>
          <w:color w:val="000000"/>
          <w:sz w:val="23"/>
          <w:szCs w:val="23"/>
        </w:rPr>
        <w:t>If there is danger of wellhead pressure collapsing the coil, the injector operator should close the shear and seal rams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2F3245">
        <w:rPr>
          <w:rFonts w:ascii="Times New Roman" w:hAnsi="Times New Roman" w:cs="Times New Roman"/>
          <w:color w:val="000000"/>
          <w:sz w:val="23"/>
          <w:szCs w:val="23"/>
        </w:rPr>
        <w:t>to</w:t>
      </w:r>
      <w:proofErr w:type="gramEnd"/>
      <w:r w:rsidRPr="002F3245">
        <w:rPr>
          <w:rFonts w:ascii="Times New Roman" w:hAnsi="Times New Roman" w:cs="Times New Roman"/>
          <w:color w:val="000000"/>
          <w:sz w:val="23"/>
          <w:szCs w:val="23"/>
        </w:rPr>
        <w:t xml:space="preserve"> control the well before bleeding off internal pressure.</w:t>
      </w: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3"/>
          <w:szCs w:val="23"/>
        </w:rPr>
      </w:pP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</w:p>
    <w:p w:rsidR="00DC7E71" w:rsidRPr="002F3245" w:rsidRDefault="00DC7E71" w:rsidP="002F324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</w:rPr>
      </w:pPr>
    </w:p>
    <w:sectPr w:rsidR="00DC7E71" w:rsidRPr="002F3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E71"/>
    <w:rsid w:val="002909DA"/>
    <w:rsid w:val="002F3245"/>
    <w:rsid w:val="008E2AC7"/>
    <w:rsid w:val="00A14FB9"/>
    <w:rsid w:val="00DC7E71"/>
    <w:rsid w:val="00FC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1581</Words>
  <Characters>9014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Poseidon Energy2</dc:creator>
  <cp:lastModifiedBy>Poseidon Energy2</cp:lastModifiedBy>
  <cp:revision>1</cp:revision>
  <dcterms:created xsi:type="dcterms:W3CDTF">2014-10-22T09:56:00Z</dcterms:created>
  <dcterms:modified xsi:type="dcterms:W3CDTF">2014-10-22T10:37:00Z</dcterms:modified>
</cp:coreProperties>
</file>