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9355C5" w:rsidTr="009355C5">
        <w:trPr>
          <w:trHeight w:val="992"/>
        </w:trPr>
        <w:tc>
          <w:tcPr>
            <w:tcW w:w="1812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proofErr w:type="spellStart"/>
            <w:r w:rsidRPr="009355C5">
              <w:rPr>
                <w:b/>
                <w:sz w:val="40"/>
                <w:szCs w:val="40"/>
              </w:rPr>
              <w:t>Resource</w:t>
            </w:r>
            <w:proofErr w:type="spellEnd"/>
          </w:p>
        </w:tc>
        <w:tc>
          <w:tcPr>
            <w:tcW w:w="1812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Methode</w:t>
            </w:r>
          </w:p>
        </w:tc>
        <w:tc>
          <w:tcPr>
            <w:tcW w:w="1812" w:type="dxa"/>
          </w:tcPr>
          <w:p w:rsidR="009355C5" w:rsidRPr="009355C5" w:rsidRDefault="009355C5">
            <w:pPr>
              <w:rPr>
                <w:b/>
                <w:sz w:val="40"/>
                <w:szCs w:val="40"/>
              </w:rPr>
            </w:pPr>
            <w:r w:rsidRPr="009355C5">
              <w:rPr>
                <w:b/>
                <w:sz w:val="40"/>
                <w:szCs w:val="40"/>
              </w:rPr>
              <w:t>Semantik</w:t>
            </w:r>
          </w:p>
        </w:tc>
        <w:tc>
          <w:tcPr>
            <w:tcW w:w="1813" w:type="dxa"/>
          </w:tcPr>
          <w:p w:rsidR="009355C5" w:rsidRPr="009355C5" w:rsidRDefault="009355C5">
            <w:pPr>
              <w:rPr>
                <w:b/>
                <w:sz w:val="28"/>
                <w:szCs w:val="30"/>
              </w:rPr>
            </w:pPr>
            <w:r w:rsidRPr="009355C5">
              <w:rPr>
                <w:b/>
                <w:sz w:val="28"/>
                <w:szCs w:val="30"/>
              </w:rPr>
              <w:t>Content-type</w:t>
            </w:r>
          </w:p>
          <w:p w:rsidR="009355C5" w:rsidRDefault="009355C5">
            <w:r w:rsidRPr="009355C5">
              <w:rPr>
                <w:b/>
                <w:sz w:val="28"/>
                <w:szCs w:val="30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30"/>
              </w:rPr>
              <w:t>req</w:t>
            </w:r>
            <w:proofErr w:type="spellEnd"/>
            <w:r w:rsidRPr="009355C5">
              <w:rPr>
                <w:b/>
                <w:sz w:val="28"/>
                <w:szCs w:val="30"/>
              </w:rPr>
              <w:t>)</w:t>
            </w:r>
          </w:p>
        </w:tc>
        <w:tc>
          <w:tcPr>
            <w:tcW w:w="1813" w:type="dxa"/>
          </w:tcPr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>Content-type</w:t>
            </w:r>
          </w:p>
          <w:p w:rsidR="009355C5" w:rsidRPr="009355C5" w:rsidRDefault="009355C5" w:rsidP="009355C5">
            <w:pPr>
              <w:rPr>
                <w:b/>
                <w:sz w:val="28"/>
                <w:szCs w:val="28"/>
              </w:rPr>
            </w:pPr>
            <w:r w:rsidRPr="009355C5">
              <w:rPr>
                <w:b/>
                <w:sz w:val="28"/>
                <w:szCs w:val="28"/>
              </w:rPr>
              <w:t xml:space="preserve">        (</w:t>
            </w:r>
            <w:proofErr w:type="spellStart"/>
            <w:r w:rsidRPr="009355C5">
              <w:rPr>
                <w:b/>
                <w:sz w:val="28"/>
                <w:szCs w:val="28"/>
              </w:rPr>
              <w:t>res</w:t>
            </w:r>
            <w:proofErr w:type="spellEnd"/>
            <w:r w:rsidRPr="009355C5">
              <w:rPr>
                <w:b/>
                <w:sz w:val="28"/>
                <w:szCs w:val="28"/>
              </w:rPr>
              <w:t>)</w:t>
            </w:r>
          </w:p>
        </w:tc>
      </w:tr>
      <w:tr w:rsidR="009355C5" w:rsidTr="009355C5">
        <w:trPr>
          <w:trHeight w:val="1683"/>
        </w:trPr>
        <w:tc>
          <w:tcPr>
            <w:tcW w:w="1812" w:type="dxa"/>
          </w:tcPr>
          <w:p w:rsidR="009355C5" w:rsidRDefault="0019583F">
            <w:r>
              <w:t>/</w:t>
            </w:r>
            <w:proofErr w:type="spellStart"/>
            <w:r>
              <w:t>fach</w:t>
            </w:r>
            <w:proofErr w:type="spellEnd"/>
            <w:r w:rsidR="003973BB">
              <w:t>/fragen</w:t>
            </w:r>
          </w:p>
        </w:tc>
        <w:tc>
          <w:tcPr>
            <w:tcW w:w="1812" w:type="dxa"/>
          </w:tcPr>
          <w:p w:rsidR="009355C5" w:rsidRDefault="00E43505">
            <w:r>
              <w:t>GET</w:t>
            </w:r>
          </w:p>
        </w:tc>
        <w:tc>
          <w:tcPr>
            <w:tcW w:w="1812" w:type="dxa"/>
          </w:tcPr>
          <w:p w:rsidR="009355C5" w:rsidRDefault="00E43505">
            <w:r>
              <w:t>Bereitstellung einer Frage</w:t>
            </w:r>
          </w:p>
        </w:tc>
        <w:tc>
          <w:tcPr>
            <w:tcW w:w="1813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9355C5" w:rsidRDefault="00E43505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19583F" w:rsidTr="009355C5">
        <w:trPr>
          <w:trHeight w:val="1683"/>
        </w:trPr>
        <w:tc>
          <w:tcPr>
            <w:tcW w:w="1812" w:type="dxa"/>
          </w:tcPr>
          <w:p w:rsidR="0019583F" w:rsidRDefault="0019583F">
            <w:r>
              <w:t>/</w:t>
            </w:r>
            <w:proofErr w:type="spellStart"/>
            <w:r>
              <w:t>fach</w:t>
            </w:r>
            <w:proofErr w:type="spellEnd"/>
            <w:r>
              <w:t>/fragen</w:t>
            </w:r>
          </w:p>
        </w:tc>
        <w:tc>
          <w:tcPr>
            <w:tcW w:w="1812" w:type="dxa"/>
          </w:tcPr>
          <w:p w:rsidR="0019583F" w:rsidRDefault="0019583F">
            <w:r>
              <w:t>POST</w:t>
            </w:r>
          </w:p>
        </w:tc>
        <w:tc>
          <w:tcPr>
            <w:tcW w:w="1812" w:type="dxa"/>
          </w:tcPr>
          <w:p w:rsidR="0019583F" w:rsidRDefault="0003706F">
            <w:r>
              <w:t>Einstellen einer Frage</w:t>
            </w:r>
          </w:p>
        </w:tc>
        <w:tc>
          <w:tcPr>
            <w:tcW w:w="1813" w:type="dxa"/>
          </w:tcPr>
          <w:p w:rsidR="0019583F" w:rsidRDefault="0003706F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813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3706F" w:rsidTr="009355C5">
        <w:trPr>
          <w:trHeight w:val="1683"/>
        </w:trPr>
        <w:tc>
          <w:tcPr>
            <w:tcW w:w="1812" w:type="dxa"/>
          </w:tcPr>
          <w:p w:rsidR="0003706F" w:rsidRDefault="0003706F">
            <w:r>
              <w:t>/</w:t>
            </w:r>
            <w:proofErr w:type="spellStart"/>
            <w:r>
              <w:t>fach</w:t>
            </w:r>
            <w:proofErr w:type="spellEnd"/>
            <w:r>
              <w:t>/fragen</w:t>
            </w:r>
          </w:p>
        </w:tc>
        <w:tc>
          <w:tcPr>
            <w:tcW w:w="1812" w:type="dxa"/>
          </w:tcPr>
          <w:p w:rsidR="0003706F" w:rsidRDefault="0003706F">
            <w:r>
              <w:t>PUT</w:t>
            </w:r>
          </w:p>
        </w:tc>
        <w:tc>
          <w:tcPr>
            <w:tcW w:w="1812" w:type="dxa"/>
          </w:tcPr>
          <w:p w:rsidR="0003706F" w:rsidRDefault="0003706F">
            <w:r>
              <w:t>Aktualisieren einer Frage</w:t>
            </w:r>
          </w:p>
        </w:tc>
        <w:tc>
          <w:tcPr>
            <w:tcW w:w="1813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9355C5" w:rsidTr="009355C5">
        <w:trPr>
          <w:trHeight w:val="1409"/>
        </w:trPr>
        <w:tc>
          <w:tcPr>
            <w:tcW w:w="1812" w:type="dxa"/>
          </w:tcPr>
          <w:p w:rsidR="009355C5" w:rsidRDefault="003973BB">
            <w:r>
              <w:t>/</w:t>
            </w:r>
            <w:proofErr w:type="spellStart"/>
            <w:r>
              <w:t>answer</w:t>
            </w:r>
            <w:proofErr w:type="spellEnd"/>
          </w:p>
        </w:tc>
        <w:tc>
          <w:tcPr>
            <w:tcW w:w="1812" w:type="dxa"/>
          </w:tcPr>
          <w:p w:rsidR="009355C5" w:rsidRDefault="00E43505">
            <w:r>
              <w:t>GET</w:t>
            </w:r>
          </w:p>
        </w:tc>
        <w:tc>
          <w:tcPr>
            <w:tcW w:w="1812" w:type="dxa"/>
          </w:tcPr>
          <w:p w:rsidR="009355C5" w:rsidRDefault="00E43505">
            <w:r>
              <w:t>Bereitstellung der richtigen Antwort</w:t>
            </w:r>
          </w:p>
        </w:tc>
        <w:tc>
          <w:tcPr>
            <w:tcW w:w="1813" w:type="dxa"/>
          </w:tcPr>
          <w:p w:rsidR="009355C5" w:rsidRDefault="008D3B16">
            <w:proofErr w:type="spellStart"/>
            <w:r>
              <w:t>a</w:t>
            </w:r>
            <w:r w:rsidR="00E43505">
              <w:t>pplication</w:t>
            </w:r>
            <w:proofErr w:type="spellEnd"/>
            <w:r w:rsidR="00E43505">
              <w:t xml:space="preserve"> /</w:t>
            </w:r>
            <w:proofErr w:type="spellStart"/>
            <w:r w:rsidR="00E43505">
              <w:t>json</w:t>
            </w:r>
            <w:proofErr w:type="spellEnd"/>
          </w:p>
        </w:tc>
        <w:tc>
          <w:tcPr>
            <w:tcW w:w="1813" w:type="dxa"/>
          </w:tcPr>
          <w:p w:rsidR="009355C5" w:rsidRDefault="008D3B16">
            <w:proofErr w:type="spellStart"/>
            <w:r>
              <w:t>a</w:t>
            </w:r>
            <w:r w:rsidR="00E43505">
              <w:t>pplication</w:t>
            </w:r>
            <w:proofErr w:type="spellEnd"/>
            <w:r w:rsidR="00E43505">
              <w:t xml:space="preserve"> /</w:t>
            </w:r>
            <w:proofErr w:type="spellStart"/>
            <w:r w:rsidR="00E43505">
              <w:t>json</w:t>
            </w:r>
            <w:proofErr w:type="spellEnd"/>
          </w:p>
        </w:tc>
      </w:tr>
      <w:tr w:rsidR="00E43505" w:rsidTr="009355C5">
        <w:trPr>
          <w:trHeight w:val="1409"/>
        </w:trPr>
        <w:tc>
          <w:tcPr>
            <w:tcW w:w="1812" w:type="dxa"/>
          </w:tcPr>
          <w:p w:rsidR="00E43505" w:rsidRDefault="003973BB">
            <w:r>
              <w:t>/</w:t>
            </w:r>
            <w:proofErr w:type="spellStart"/>
            <w:r>
              <w:t>answer</w:t>
            </w:r>
            <w:proofErr w:type="spellEnd"/>
          </w:p>
        </w:tc>
        <w:tc>
          <w:tcPr>
            <w:tcW w:w="1812" w:type="dxa"/>
          </w:tcPr>
          <w:p w:rsidR="00E43505" w:rsidRDefault="00E43505">
            <w:r>
              <w:t>POST</w:t>
            </w:r>
          </w:p>
        </w:tc>
        <w:tc>
          <w:tcPr>
            <w:tcW w:w="1812" w:type="dxa"/>
          </w:tcPr>
          <w:p w:rsidR="00E43505" w:rsidRDefault="008D3B16">
            <w:r>
              <w:t>Antwort des Nutzers</w:t>
            </w:r>
          </w:p>
        </w:tc>
        <w:tc>
          <w:tcPr>
            <w:tcW w:w="1813" w:type="dxa"/>
          </w:tcPr>
          <w:p w:rsidR="00E43505" w:rsidRDefault="008D3B16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  <w:tc>
          <w:tcPr>
            <w:tcW w:w="1813" w:type="dxa"/>
          </w:tcPr>
          <w:p w:rsidR="00E43505" w:rsidRDefault="008D3B16"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plain</w:t>
            </w:r>
            <w:proofErr w:type="spellEnd"/>
          </w:p>
        </w:tc>
      </w:tr>
      <w:tr w:rsidR="0019583F" w:rsidTr="009355C5">
        <w:trPr>
          <w:trHeight w:val="1409"/>
        </w:trPr>
        <w:tc>
          <w:tcPr>
            <w:tcW w:w="1812" w:type="dxa"/>
          </w:tcPr>
          <w:p w:rsidR="0019583F" w:rsidRDefault="0019583F">
            <w:r>
              <w:t>/</w:t>
            </w:r>
            <w:proofErr w:type="spellStart"/>
            <w:r>
              <w:t>answered</w:t>
            </w:r>
            <w:proofErr w:type="spellEnd"/>
          </w:p>
        </w:tc>
        <w:tc>
          <w:tcPr>
            <w:tcW w:w="1812" w:type="dxa"/>
          </w:tcPr>
          <w:p w:rsidR="0019583F" w:rsidRDefault="0019583F">
            <w:r>
              <w:t>GET</w:t>
            </w:r>
          </w:p>
        </w:tc>
        <w:tc>
          <w:tcPr>
            <w:tcW w:w="1812" w:type="dxa"/>
          </w:tcPr>
          <w:p w:rsidR="0019583F" w:rsidRDefault="0019583F">
            <w:r>
              <w:t>Wie viele Fragen der Nutzer beantwortet hat</w:t>
            </w:r>
          </w:p>
        </w:tc>
        <w:tc>
          <w:tcPr>
            <w:tcW w:w="1813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19583F" w:rsidRDefault="0019583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03706F" w:rsidTr="009355C5">
        <w:trPr>
          <w:trHeight w:val="1409"/>
        </w:trPr>
        <w:tc>
          <w:tcPr>
            <w:tcW w:w="1812" w:type="dxa"/>
          </w:tcPr>
          <w:p w:rsidR="0003706F" w:rsidRDefault="0003706F">
            <w:r>
              <w:t>/</w:t>
            </w:r>
            <w:proofErr w:type="spellStart"/>
            <w:r>
              <w:t>answered</w:t>
            </w:r>
            <w:proofErr w:type="spellEnd"/>
          </w:p>
        </w:tc>
        <w:tc>
          <w:tcPr>
            <w:tcW w:w="1812" w:type="dxa"/>
          </w:tcPr>
          <w:p w:rsidR="0003706F" w:rsidRDefault="0003706F">
            <w:r>
              <w:t>PUT</w:t>
            </w:r>
          </w:p>
        </w:tc>
        <w:tc>
          <w:tcPr>
            <w:tcW w:w="1812" w:type="dxa"/>
          </w:tcPr>
          <w:p w:rsidR="0003706F" w:rsidRDefault="0003706F" w:rsidP="0003706F">
            <w:r>
              <w:t>Aktualisierung</w:t>
            </w:r>
            <w:bookmarkStart w:id="0" w:name="_GoBack"/>
            <w:bookmarkEnd w:id="0"/>
            <w:r>
              <w:t xml:space="preserve"> wie viele Fragen der Benutzer beantwortet hat</w:t>
            </w:r>
          </w:p>
        </w:tc>
        <w:tc>
          <w:tcPr>
            <w:tcW w:w="1813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03706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  <w:tr w:rsidR="0019583F" w:rsidTr="009355C5">
        <w:trPr>
          <w:trHeight w:val="1409"/>
        </w:trPr>
        <w:tc>
          <w:tcPr>
            <w:tcW w:w="1812" w:type="dxa"/>
          </w:tcPr>
          <w:p w:rsidR="0019583F" w:rsidRDefault="0019583F">
            <w:r>
              <w:t>/</w:t>
            </w:r>
            <w:proofErr w:type="spellStart"/>
            <w:r>
              <w:t>fach</w:t>
            </w:r>
            <w:proofErr w:type="spellEnd"/>
          </w:p>
        </w:tc>
        <w:tc>
          <w:tcPr>
            <w:tcW w:w="1812" w:type="dxa"/>
          </w:tcPr>
          <w:p w:rsidR="0019583F" w:rsidRDefault="0003706F">
            <w:r>
              <w:t>GET</w:t>
            </w:r>
          </w:p>
        </w:tc>
        <w:tc>
          <w:tcPr>
            <w:tcW w:w="1812" w:type="dxa"/>
          </w:tcPr>
          <w:p w:rsidR="0019583F" w:rsidRDefault="0003706F">
            <w:r>
              <w:t>Existierende Fächer</w:t>
            </w:r>
          </w:p>
        </w:tc>
        <w:tc>
          <w:tcPr>
            <w:tcW w:w="1813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  <w:tc>
          <w:tcPr>
            <w:tcW w:w="1813" w:type="dxa"/>
          </w:tcPr>
          <w:p w:rsidR="0019583F" w:rsidRDefault="0003706F">
            <w:proofErr w:type="spellStart"/>
            <w:r>
              <w:t>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</w:tc>
      </w:tr>
    </w:tbl>
    <w:p w:rsidR="007E4708" w:rsidRDefault="007E4708" w:rsidP="009355C5">
      <w:pPr>
        <w:jc w:val="both"/>
      </w:pPr>
    </w:p>
    <w:sectPr w:rsidR="007E4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5C5"/>
    <w:rsid w:val="0003706F"/>
    <w:rsid w:val="0019583F"/>
    <w:rsid w:val="003973BB"/>
    <w:rsid w:val="007E4708"/>
    <w:rsid w:val="008D3B16"/>
    <w:rsid w:val="009355C5"/>
    <w:rsid w:val="00E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BB4250-FB40-4720-AADD-19D8E04A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3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639</Characters>
  <Application>Microsoft Office Word</Application>
  <DocSecurity>0</DocSecurity>
  <Lines>71</Lines>
  <Paragraphs>59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Schulz</dc:creator>
  <cp:keywords/>
  <dc:description/>
  <cp:lastModifiedBy>Jessica Schulz</cp:lastModifiedBy>
  <cp:revision>4</cp:revision>
  <dcterms:created xsi:type="dcterms:W3CDTF">2015-05-13T12:38:00Z</dcterms:created>
  <dcterms:modified xsi:type="dcterms:W3CDTF">2015-05-18T09:06:00Z</dcterms:modified>
</cp:coreProperties>
</file>