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BA3" w:rsidRDefault="004A0BA3" w:rsidP="004A0BA3">
      <w:pPr>
        <w:pStyle w:val="KonuBal"/>
      </w:pPr>
      <w:proofErr w:type="spellStart"/>
      <w:r>
        <w:t>PepeFit</w:t>
      </w:r>
      <w:proofErr w:type="spellEnd"/>
    </w:p>
    <w:p w:rsidR="004A0BA3" w:rsidRDefault="004A0BA3" w:rsidP="004A0BA3">
      <w:pPr>
        <w:pStyle w:val="KonuBal"/>
      </w:pPr>
      <w:r>
        <w:t>Change Management Report</w:t>
      </w:r>
    </w:p>
    <w:p w:rsidR="004A0BA3" w:rsidRPr="001076AB" w:rsidRDefault="004A0BA3" w:rsidP="004A0BA3"/>
    <w:p w:rsidR="004A0BA3" w:rsidRDefault="004A0BA3" w:rsidP="004A0BA3">
      <w:pPr>
        <w:pStyle w:val="Balk1"/>
      </w:pPr>
      <w:bookmarkStart w:id="0" w:name="_Toc456598586"/>
      <w:bookmarkStart w:id="1" w:name="_Toc456600917"/>
      <w:bookmarkStart w:id="2" w:name="_Toc512930904"/>
      <w:bookmarkStart w:id="3" w:name="_Toc20715754"/>
      <w:r>
        <w:t>Introduction</w:t>
      </w:r>
      <w:bookmarkEnd w:id="0"/>
      <w:bookmarkEnd w:id="1"/>
      <w:bookmarkEnd w:id="2"/>
      <w:bookmarkEnd w:id="3"/>
    </w:p>
    <w:p w:rsidR="004A0BA3" w:rsidRDefault="004A0BA3" w:rsidP="004A0BA3">
      <w:pPr>
        <w:jc w:val="left"/>
        <w:rPr>
          <w:lang w:val="en-US"/>
        </w:rPr>
      </w:pPr>
      <w:r>
        <w:rPr>
          <w:lang w:val="en-US"/>
        </w:rPr>
        <w:t xml:space="preserve">The purpose of this document is to provide a better view of how we are going to handle the changes we are going to make on the </w:t>
      </w:r>
      <w:proofErr w:type="spellStart"/>
      <w:r>
        <w:rPr>
          <w:lang w:val="en-US"/>
        </w:rPr>
        <w:t>PepeFit</w:t>
      </w:r>
      <w:proofErr w:type="spellEnd"/>
      <w:r>
        <w:rPr>
          <w:lang w:val="en-US"/>
        </w:rPr>
        <w:t xml:space="preserve"> Project.</w:t>
      </w:r>
    </w:p>
    <w:p w:rsidR="004A0BA3" w:rsidRDefault="004A0BA3" w:rsidP="00BF6956">
      <w:pPr>
        <w:ind w:left="0"/>
        <w:rPr>
          <w:rFonts w:ascii="Arial" w:hAnsi="Arial" w:cs="Arial"/>
          <w:b/>
          <w:i/>
          <w:sz w:val="36"/>
        </w:rPr>
      </w:pPr>
    </w:p>
    <w:p w:rsidR="00BF6956" w:rsidRPr="0083783E" w:rsidRDefault="00BF6956" w:rsidP="004127D5">
      <w:pPr>
        <w:pStyle w:val="Balk1"/>
      </w:pPr>
      <w:r w:rsidRPr="0083783E">
        <w:t>Change Management Process</w:t>
      </w:r>
    </w:p>
    <w:p w:rsidR="00BF6956" w:rsidRPr="0083783E" w:rsidRDefault="00BF6956" w:rsidP="00BF6956">
      <w:pPr>
        <w:ind w:left="0"/>
        <w:rPr>
          <w:rFonts w:ascii="Arial" w:hAnsi="Arial" w:cs="Arial"/>
          <w:b/>
          <w:i/>
          <w:sz w:val="36"/>
        </w:rPr>
      </w:pPr>
    </w:p>
    <w:p w:rsidR="00BF6956" w:rsidRPr="0083783E" w:rsidRDefault="007966B7" w:rsidP="00BF6956">
      <w:pPr>
        <w:ind w:left="0"/>
        <w:rPr>
          <w:rFonts w:ascii="Arial" w:hAnsi="Arial" w:cs="Arial"/>
          <w:b/>
          <w:i/>
          <w:sz w:val="36"/>
        </w:rPr>
      </w:pPr>
      <w:r w:rsidRPr="0083783E">
        <w:rPr>
          <w:rFonts w:ascii="Arial" w:hAnsi="Arial" w:cs="Arial"/>
          <w:b/>
          <w:i/>
          <w:noProof/>
          <w:sz w:val="36"/>
          <w:lang w:eastAsia="en-GB"/>
        </w:rPr>
        <w:drawing>
          <wp:inline distT="0" distB="0" distL="0" distR="0">
            <wp:extent cx="6078608" cy="4284921"/>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1.jpg"/>
                    <pic:cNvPicPr/>
                  </pic:nvPicPr>
                  <pic:blipFill>
                    <a:blip r:embed="rId8">
                      <a:extLst>
                        <a:ext uri="{28A0092B-C50C-407E-A947-70E740481C1C}">
                          <a14:useLocalDpi xmlns:a14="http://schemas.microsoft.com/office/drawing/2010/main" val="0"/>
                        </a:ext>
                      </a:extLst>
                    </a:blip>
                    <a:stretch>
                      <a:fillRect/>
                    </a:stretch>
                  </pic:blipFill>
                  <pic:spPr>
                    <a:xfrm>
                      <a:off x="0" y="0"/>
                      <a:ext cx="6076291" cy="4283288"/>
                    </a:xfrm>
                    <a:prstGeom prst="rect">
                      <a:avLst/>
                    </a:prstGeom>
                  </pic:spPr>
                </pic:pic>
              </a:graphicData>
            </a:graphic>
          </wp:inline>
        </w:drawing>
      </w:r>
    </w:p>
    <w:p w:rsidR="00BF6956" w:rsidRPr="0083783E" w:rsidRDefault="00BF6956" w:rsidP="00BF6956">
      <w:pPr>
        <w:ind w:left="0"/>
        <w:rPr>
          <w:rFonts w:ascii="Arial" w:hAnsi="Arial" w:cs="Arial"/>
          <w:b/>
          <w:i/>
          <w:sz w:val="36"/>
        </w:rPr>
      </w:pPr>
    </w:p>
    <w:p w:rsidR="0083783E" w:rsidRPr="00B65D87" w:rsidRDefault="0083783E" w:rsidP="004A0BA3">
      <w:pPr>
        <w:ind w:left="0"/>
        <w:jc w:val="left"/>
        <w:rPr>
          <w:szCs w:val="26"/>
        </w:rPr>
      </w:pPr>
      <w:r w:rsidRPr="00B65D87">
        <w:rPr>
          <w:szCs w:val="26"/>
        </w:rPr>
        <w:t>We have weekly meetings to discuss what we’ve learned, what we’ve done, what is next to do and what can be done to further improve our project.</w:t>
      </w:r>
      <w:r w:rsidR="00A7409A" w:rsidRPr="00B65D87">
        <w:rPr>
          <w:szCs w:val="26"/>
        </w:rPr>
        <w:t xml:space="preserve"> Beside our meetings we keep in-touch using Asana.</w:t>
      </w:r>
    </w:p>
    <w:p w:rsidR="00A7409A" w:rsidRPr="00B65D87" w:rsidRDefault="0083783E" w:rsidP="004A0BA3">
      <w:pPr>
        <w:ind w:left="0"/>
        <w:jc w:val="left"/>
        <w:rPr>
          <w:szCs w:val="26"/>
        </w:rPr>
      </w:pPr>
      <w:r w:rsidRPr="00B65D87">
        <w:rPr>
          <w:szCs w:val="26"/>
        </w:rPr>
        <w:t>Most of the proposals</w:t>
      </w:r>
      <w:r w:rsidR="00A7409A" w:rsidRPr="00B65D87">
        <w:rPr>
          <w:szCs w:val="26"/>
        </w:rPr>
        <w:t xml:space="preserve"> and feedbacks</w:t>
      </w:r>
      <w:r w:rsidRPr="00B65D87">
        <w:rPr>
          <w:szCs w:val="26"/>
        </w:rPr>
        <w:t xml:space="preserve"> are given during those meetings</w:t>
      </w:r>
      <w:r w:rsidR="00A7409A" w:rsidRPr="00B65D87">
        <w:rPr>
          <w:szCs w:val="26"/>
        </w:rPr>
        <w:t xml:space="preserve"> and on Asana platform</w:t>
      </w:r>
      <w:r w:rsidRPr="00B65D87">
        <w:rPr>
          <w:szCs w:val="26"/>
        </w:rPr>
        <w:t xml:space="preserve">. We discuss those proposals and if the proposal </w:t>
      </w:r>
      <w:r w:rsidR="00A7409A" w:rsidRPr="00B65D87">
        <w:rPr>
          <w:szCs w:val="26"/>
        </w:rPr>
        <w:t>sounds good</w:t>
      </w:r>
      <w:r w:rsidRPr="00B65D87">
        <w:rPr>
          <w:szCs w:val="26"/>
        </w:rPr>
        <w:t xml:space="preserve"> </w:t>
      </w:r>
      <w:r w:rsidR="00B65D87" w:rsidRPr="00B65D87">
        <w:rPr>
          <w:szCs w:val="26"/>
        </w:rPr>
        <w:t>the project manager</w:t>
      </w:r>
      <w:r w:rsidRPr="00B65D87">
        <w:rPr>
          <w:szCs w:val="26"/>
        </w:rPr>
        <w:t xml:space="preserve"> assign</w:t>
      </w:r>
      <w:r w:rsidR="00B65D87" w:rsidRPr="00B65D87">
        <w:rPr>
          <w:szCs w:val="26"/>
        </w:rPr>
        <w:t>s</w:t>
      </w:r>
      <w:r w:rsidRPr="00B65D87">
        <w:rPr>
          <w:szCs w:val="26"/>
        </w:rPr>
        <w:t xml:space="preserve"> its analysis to the related person. Then we discuss the analysis and decide to make the change/implement the feature or not. </w:t>
      </w:r>
      <w:r w:rsidR="004A0BA3" w:rsidRPr="00B65D87">
        <w:rPr>
          <w:szCs w:val="26"/>
        </w:rPr>
        <w:t xml:space="preserve">If we decide to make the change/implement the feature </w:t>
      </w:r>
      <w:r w:rsidR="00B65D87" w:rsidRPr="00B65D87">
        <w:rPr>
          <w:szCs w:val="26"/>
        </w:rPr>
        <w:t>the</w:t>
      </w:r>
      <w:r w:rsidR="004A0BA3" w:rsidRPr="00B65D87">
        <w:rPr>
          <w:szCs w:val="26"/>
        </w:rPr>
        <w:t xml:space="preserve"> project manager assigns the task to the suited member.</w:t>
      </w:r>
    </w:p>
    <w:p w:rsidR="003B1F89" w:rsidRPr="00B65D87" w:rsidRDefault="0083783E" w:rsidP="004A0BA3">
      <w:pPr>
        <w:ind w:left="0"/>
        <w:jc w:val="left"/>
        <w:rPr>
          <w:szCs w:val="26"/>
        </w:rPr>
      </w:pPr>
      <w:r w:rsidRPr="00B65D87">
        <w:rPr>
          <w:szCs w:val="26"/>
        </w:rPr>
        <w:lastRenderedPageBreak/>
        <w:t>Whether the proposals end up rejected, postponed or accepted we write</w:t>
      </w:r>
      <w:r w:rsidR="00A7409A" w:rsidRPr="00B65D87">
        <w:rPr>
          <w:szCs w:val="26"/>
        </w:rPr>
        <w:t xml:space="preserve"> all of them down to avoid proposing same ideas in the future and to use them as a step to come up with better ideas.</w:t>
      </w:r>
      <w:r w:rsidR="004A0BA3" w:rsidRPr="00B65D87">
        <w:rPr>
          <w:szCs w:val="26"/>
        </w:rPr>
        <w:t xml:space="preserve"> Our configuration manager is responsible for handling these documents.</w:t>
      </w:r>
    </w:p>
    <w:p w:rsidR="0083783E" w:rsidRPr="00B65D87" w:rsidRDefault="003B1F89" w:rsidP="00B65D87">
      <w:pPr>
        <w:ind w:left="0"/>
        <w:jc w:val="left"/>
        <w:rPr>
          <w:sz w:val="26"/>
          <w:szCs w:val="26"/>
        </w:rPr>
      </w:pPr>
      <w:r w:rsidRPr="00B65D87">
        <w:rPr>
          <w:szCs w:val="26"/>
        </w:rPr>
        <w:t xml:space="preserve">We use </w:t>
      </w:r>
      <w:proofErr w:type="spellStart"/>
      <w:r w:rsidRPr="00B65D87">
        <w:rPr>
          <w:szCs w:val="26"/>
        </w:rPr>
        <w:t>GitHub</w:t>
      </w:r>
      <w:proofErr w:type="spellEnd"/>
      <w:r w:rsidRPr="00B65D87">
        <w:rPr>
          <w:szCs w:val="26"/>
        </w:rPr>
        <w:t xml:space="preserve"> to manage our project. </w:t>
      </w:r>
      <w:proofErr w:type="spellStart"/>
      <w:r w:rsidRPr="00B65D87">
        <w:rPr>
          <w:szCs w:val="26"/>
        </w:rPr>
        <w:t>GitHub</w:t>
      </w:r>
      <w:proofErr w:type="spellEnd"/>
      <w:r w:rsidRPr="00B65D87">
        <w:rPr>
          <w:szCs w:val="26"/>
        </w:rPr>
        <w:t xml:space="preserve"> makes it easier to see the changes </w:t>
      </w:r>
      <w:proofErr w:type="spellStart"/>
      <w:r w:rsidRPr="00B65D87">
        <w:rPr>
          <w:szCs w:val="26"/>
        </w:rPr>
        <w:t>that’ve</w:t>
      </w:r>
      <w:proofErr w:type="spellEnd"/>
      <w:r w:rsidRPr="00B65D87">
        <w:rPr>
          <w:szCs w:val="26"/>
        </w:rPr>
        <w:t xml:space="preserve"> been made on a file and who’s made those changes. It also provides easy access to previous versions so we can </w:t>
      </w:r>
      <w:r w:rsidR="004A0BA3" w:rsidRPr="00B65D87">
        <w:rPr>
          <w:szCs w:val="26"/>
        </w:rPr>
        <w:t>roll back to previous versions if we encounter a problem or we can simply use them for testing.</w:t>
      </w:r>
      <w:r w:rsidR="0083783E">
        <w:rPr>
          <w:sz w:val="26"/>
          <w:szCs w:val="26"/>
        </w:rPr>
        <w:br/>
      </w:r>
    </w:p>
    <w:p w:rsidR="0083783E" w:rsidRDefault="004127D5" w:rsidP="004127D5">
      <w:pPr>
        <w:pStyle w:val="Balk1"/>
      </w:pPr>
      <w:r>
        <w:t>Proposals</w:t>
      </w:r>
    </w:p>
    <w:p w:rsidR="000D737E" w:rsidRPr="000D737E" w:rsidRDefault="000D737E" w:rsidP="000D737E">
      <w:pPr>
        <w:ind w:left="0"/>
        <w:jc w:val="left"/>
        <w:rPr>
          <w:lang w:val="en-US"/>
        </w:rPr>
      </w:pPr>
      <w:r>
        <w:rPr>
          <w:lang w:val="en-US"/>
        </w:rPr>
        <w:t>All project members (especially frontend and backend developers of the same pages) try to be in contact as much as possible. Due to this our project is open to change during the whole development process and usually undergoes many small scale changes right at th</w:t>
      </w:r>
      <w:r w:rsidR="000E4542">
        <w:rPr>
          <w:lang w:val="en-US"/>
        </w:rPr>
        <w:t xml:space="preserve">e development </w:t>
      </w:r>
      <w:r>
        <w:rPr>
          <w:lang w:val="en-US"/>
        </w:rPr>
        <w:t>stage.</w:t>
      </w:r>
      <w:r w:rsidR="000E4542">
        <w:rPr>
          <w:lang w:val="en-US"/>
        </w:rPr>
        <w:br/>
      </w:r>
      <w:r>
        <w:rPr>
          <w:lang w:val="en-US"/>
        </w:rPr>
        <w:br/>
        <w:t xml:space="preserve">Some changes, however, may require and in-depth analysis of the change and </w:t>
      </w:r>
      <w:r w:rsidR="000E4542">
        <w:rPr>
          <w:lang w:val="en-US"/>
        </w:rPr>
        <w:t xml:space="preserve">can </w:t>
      </w:r>
      <w:r>
        <w:rPr>
          <w:lang w:val="en-US"/>
        </w:rPr>
        <w:t>only be applied after understanding</w:t>
      </w:r>
      <w:r w:rsidR="000E4542">
        <w:rPr>
          <w:lang w:val="en-US"/>
        </w:rPr>
        <w:t xml:space="preserve"> what else has to change for it, for how long it’ll delay the development and how vital it is for the project.</w:t>
      </w:r>
    </w:p>
    <w:p w:rsidR="00BF6956" w:rsidRDefault="000D737E" w:rsidP="000D737E">
      <w:pPr>
        <w:ind w:left="0"/>
        <w:jc w:val="left"/>
        <w:rPr>
          <w:szCs w:val="26"/>
        </w:rPr>
      </w:pPr>
      <w:r>
        <w:rPr>
          <w:szCs w:val="26"/>
        </w:rPr>
        <w:t>Our most significan</w:t>
      </w:r>
      <w:r w:rsidR="00C54447">
        <w:rPr>
          <w:szCs w:val="26"/>
        </w:rPr>
        <w:t>t</w:t>
      </w:r>
      <w:r w:rsidR="00A7409A" w:rsidRPr="00B65D87">
        <w:rPr>
          <w:szCs w:val="26"/>
        </w:rPr>
        <w:t xml:space="preserve"> proposals can be seen in the </w:t>
      </w:r>
      <w:r w:rsidR="004127D5">
        <w:rPr>
          <w:szCs w:val="26"/>
        </w:rPr>
        <w:t>table below</w:t>
      </w:r>
      <w:r w:rsidR="00A7409A" w:rsidRPr="00B65D87">
        <w:rPr>
          <w:szCs w:val="26"/>
        </w:rPr>
        <w:t>.</w:t>
      </w:r>
    </w:p>
    <w:p w:rsidR="00AF5664" w:rsidRPr="00A3433D" w:rsidRDefault="00AF5664" w:rsidP="00A3433D">
      <w:pPr>
        <w:ind w:left="0"/>
        <w:jc w:val="left"/>
        <w:rPr>
          <w:rFonts w:ascii="Arial" w:hAnsi="Arial" w:cs="Arial"/>
          <w:b/>
          <w:i/>
          <w:sz w:val="32"/>
        </w:rPr>
      </w:pPr>
    </w:p>
    <w:tbl>
      <w:tblPr>
        <w:tblW w:w="1105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418"/>
        <w:gridCol w:w="992"/>
        <w:gridCol w:w="1276"/>
        <w:gridCol w:w="2977"/>
        <w:gridCol w:w="1701"/>
      </w:tblGrid>
      <w:tr w:rsidR="00BF6956" w:rsidRPr="0083783E" w:rsidTr="001047DD">
        <w:trPr>
          <w:trHeight w:val="615"/>
        </w:trPr>
        <w:tc>
          <w:tcPr>
            <w:tcW w:w="26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6956" w:rsidRPr="0083783E" w:rsidRDefault="00BF6956" w:rsidP="00DC634C">
            <w:pPr>
              <w:pStyle w:val="tabletxt"/>
              <w:jc w:val="center"/>
              <w:rPr>
                <w:rFonts w:ascii="Arial" w:hAnsi="Arial"/>
                <w:b/>
                <w:bCs/>
              </w:rPr>
            </w:pPr>
            <w:r w:rsidRPr="0083783E">
              <w:rPr>
                <w:rFonts w:ascii="Arial" w:hAnsi="Arial"/>
                <w:b/>
                <w:bCs/>
              </w:rPr>
              <w:t>Proposal</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6956" w:rsidRPr="0083783E" w:rsidRDefault="00BF6956" w:rsidP="00DC634C">
            <w:pPr>
              <w:pStyle w:val="tabletxt"/>
              <w:jc w:val="center"/>
              <w:rPr>
                <w:rFonts w:ascii="Arial" w:hAnsi="Arial"/>
                <w:b/>
                <w:bCs/>
              </w:rPr>
            </w:pPr>
            <w:r w:rsidRPr="0083783E">
              <w:rPr>
                <w:rFonts w:ascii="Arial" w:hAnsi="Arial"/>
                <w:b/>
                <w:bCs/>
              </w:rPr>
              <w:t>State</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6956" w:rsidRPr="0083783E" w:rsidRDefault="00BF6956" w:rsidP="00DC634C">
            <w:pPr>
              <w:pStyle w:val="tabletxt"/>
              <w:jc w:val="center"/>
              <w:rPr>
                <w:rFonts w:ascii="Arial" w:hAnsi="Arial"/>
                <w:b/>
                <w:bCs/>
              </w:rPr>
            </w:pPr>
            <w:r w:rsidRPr="0083783E">
              <w:rPr>
                <w:rFonts w:ascii="Arial" w:hAnsi="Arial"/>
                <w:b/>
                <w:bCs/>
              </w:rPr>
              <w:t>Priority</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rsidR="00BF6956" w:rsidRPr="0083783E" w:rsidRDefault="00BF6956" w:rsidP="00DC634C">
            <w:pPr>
              <w:pStyle w:val="tabletxt"/>
              <w:jc w:val="center"/>
              <w:rPr>
                <w:rFonts w:ascii="Arial" w:hAnsi="Arial"/>
                <w:b/>
                <w:bCs/>
              </w:rPr>
            </w:pPr>
            <w:r w:rsidRPr="0083783E">
              <w:rPr>
                <w:rFonts w:ascii="Arial" w:hAnsi="Arial"/>
                <w:b/>
                <w:bCs/>
              </w:rPr>
              <w:t>Date</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6956" w:rsidRPr="0083783E" w:rsidRDefault="00BF6956" w:rsidP="00DC634C">
            <w:pPr>
              <w:pStyle w:val="tabletxt"/>
              <w:jc w:val="center"/>
              <w:rPr>
                <w:rFonts w:ascii="Arial" w:hAnsi="Arial"/>
                <w:b/>
                <w:bCs/>
              </w:rPr>
            </w:pPr>
            <w:r w:rsidRPr="0083783E">
              <w:rPr>
                <w:rFonts w:ascii="Arial" w:hAnsi="Arial"/>
                <w:b/>
                <w:bCs/>
              </w:rPr>
              <w:t>Details</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BF6956" w:rsidRPr="0083783E" w:rsidRDefault="00BF6956" w:rsidP="00DC634C">
            <w:pPr>
              <w:pStyle w:val="tabletxt"/>
              <w:jc w:val="center"/>
              <w:rPr>
                <w:rFonts w:ascii="Arial" w:hAnsi="Arial"/>
                <w:b/>
                <w:bCs/>
              </w:rPr>
            </w:pPr>
            <w:r w:rsidRPr="0083783E">
              <w:rPr>
                <w:rFonts w:ascii="Arial" w:hAnsi="Arial"/>
                <w:b/>
                <w:bCs/>
              </w:rPr>
              <w:t>Reason</w:t>
            </w:r>
          </w:p>
        </w:tc>
      </w:tr>
      <w:tr w:rsidR="00BF6956" w:rsidRPr="0083783E" w:rsidTr="001047DD">
        <w:trPr>
          <w:trHeight w:val="302"/>
        </w:trPr>
        <w:tc>
          <w:tcPr>
            <w:tcW w:w="2694" w:type="dxa"/>
            <w:tcBorders>
              <w:top w:val="single" w:sz="4" w:space="0" w:color="auto"/>
              <w:left w:val="single" w:sz="4" w:space="0" w:color="auto"/>
              <w:bottom w:val="single" w:sz="4" w:space="0" w:color="auto"/>
              <w:right w:val="single" w:sz="4" w:space="0" w:color="auto"/>
            </w:tcBorders>
            <w:vAlign w:val="center"/>
            <w:hideMark/>
          </w:tcPr>
          <w:p w:rsidR="00BF6956" w:rsidRPr="0083783E" w:rsidRDefault="00BF6956" w:rsidP="00DC634C">
            <w:pPr>
              <w:pStyle w:val="Tabletext"/>
              <w:jc w:val="center"/>
              <w:rPr>
                <w:rFonts w:cs="Arial"/>
                <w:i/>
                <w:color w:val="0000FF"/>
              </w:rPr>
            </w:pPr>
            <w:r w:rsidRPr="0083783E">
              <w:rPr>
                <w:rFonts w:cs="Arial"/>
                <w:i/>
                <w:color w:val="0000FF"/>
              </w:rPr>
              <w:t>Detailed progress report</w:t>
            </w:r>
          </w:p>
        </w:tc>
        <w:tc>
          <w:tcPr>
            <w:tcW w:w="1418"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Postponed</w:t>
            </w:r>
          </w:p>
        </w:tc>
        <w:tc>
          <w:tcPr>
            <w:tcW w:w="992" w:type="dxa"/>
            <w:tcBorders>
              <w:top w:val="single" w:sz="4" w:space="0" w:color="auto"/>
              <w:left w:val="single" w:sz="4" w:space="0" w:color="auto"/>
              <w:bottom w:val="single" w:sz="4" w:space="0" w:color="auto"/>
              <w:right w:val="single" w:sz="4" w:space="0" w:color="auto"/>
            </w:tcBorders>
            <w:vAlign w:val="center"/>
            <w:hideMark/>
          </w:tcPr>
          <w:p w:rsidR="00BF6956" w:rsidRPr="0083783E" w:rsidRDefault="00BF6956" w:rsidP="00DC634C">
            <w:pPr>
              <w:pStyle w:val="Tabletext"/>
              <w:jc w:val="center"/>
              <w:rPr>
                <w:rFonts w:cs="Arial"/>
                <w:i/>
                <w:color w:val="0000FF"/>
              </w:rPr>
            </w:pPr>
            <w:r w:rsidRPr="0083783E">
              <w:rPr>
                <w:rFonts w:cs="Arial"/>
                <w:i/>
                <w:color w:val="0000FF"/>
              </w:rPr>
              <w:t>Low</w:t>
            </w:r>
          </w:p>
        </w:tc>
        <w:tc>
          <w:tcPr>
            <w:tcW w:w="1276"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23/03/18</w:t>
            </w:r>
          </w:p>
        </w:tc>
        <w:tc>
          <w:tcPr>
            <w:tcW w:w="2977" w:type="dxa"/>
            <w:tcBorders>
              <w:top w:val="single" w:sz="4" w:space="0" w:color="auto"/>
              <w:left w:val="single" w:sz="4" w:space="0" w:color="auto"/>
              <w:bottom w:val="single" w:sz="4" w:space="0" w:color="auto"/>
              <w:right w:val="single" w:sz="4" w:space="0" w:color="auto"/>
            </w:tcBorders>
            <w:vAlign w:val="center"/>
            <w:hideMark/>
          </w:tcPr>
          <w:p w:rsidR="00BF6956" w:rsidRPr="0083783E" w:rsidRDefault="00BF6956" w:rsidP="00DC634C">
            <w:pPr>
              <w:pStyle w:val="Tabletext"/>
              <w:jc w:val="center"/>
              <w:rPr>
                <w:rFonts w:cs="Arial"/>
                <w:i/>
                <w:color w:val="0000FF"/>
              </w:rPr>
            </w:pPr>
            <w:r w:rsidRPr="0083783E">
              <w:rPr>
                <w:rFonts w:cs="Arial"/>
                <w:i/>
                <w:color w:val="0000FF"/>
              </w:rPr>
              <w:t xml:space="preserve">A more detailed </w:t>
            </w:r>
            <w:proofErr w:type="spellStart"/>
            <w:r w:rsidRPr="0083783E">
              <w:rPr>
                <w:rFonts w:cs="Arial"/>
                <w:i/>
                <w:color w:val="0000FF"/>
              </w:rPr>
              <w:t>pdf</w:t>
            </w:r>
            <w:proofErr w:type="spellEnd"/>
            <w:r w:rsidRPr="0083783E">
              <w:rPr>
                <w:rFonts w:cs="Arial"/>
                <w:i/>
                <w:color w:val="0000FF"/>
              </w:rPr>
              <w:t xml:space="preserve"> report for users to download from their user page.</w:t>
            </w:r>
          </w:p>
        </w:tc>
        <w:tc>
          <w:tcPr>
            <w:tcW w:w="1701"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Low priority</w:t>
            </w:r>
          </w:p>
        </w:tc>
      </w:tr>
      <w:tr w:rsidR="00BF6956" w:rsidRPr="0083783E" w:rsidTr="001047DD">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Gold user account</w:t>
            </w:r>
          </w:p>
        </w:tc>
        <w:tc>
          <w:tcPr>
            <w:tcW w:w="1418"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Rejected</w:t>
            </w:r>
          </w:p>
        </w:tc>
        <w:tc>
          <w:tcPr>
            <w:tcW w:w="992"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Low</w:t>
            </w:r>
          </w:p>
        </w:tc>
        <w:tc>
          <w:tcPr>
            <w:tcW w:w="1276"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23/03/18</w:t>
            </w:r>
          </w:p>
        </w:tc>
        <w:tc>
          <w:tcPr>
            <w:tcW w:w="2977"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Gold users will be able train at any gym station.</w:t>
            </w:r>
          </w:p>
        </w:tc>
        <w:tc>
          <w:tcPr>
            <w:tcW w:w="1701"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High cost of time &amp; effort</w:t>
            </w:r>
            <w:r w:rsidRPr="0083783E">
              <w:rPr>
                <w:rFonts w:cs="Arial"/>
                <w:i/>
                <w:color w:val="0000FF"/>
              </w:rPr>
              <w:br/>
              <w:t>Low priority</w:t>
            </w:r>
          </w:p>
        </w:tc>
      </w:tr>
      <w:tr w:rsidR="00BF6956" w:rsidRPr="0083783E" w:rsidTr="001047DD">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Using Maven</w:t>
            </w:r>
          </w:p>
        </w:tc>
        <w:tc>
          <w:tcPr>
            <w:tcW w:w="1418"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Normal</w:t>
            </w:r>
          </w:p>
        </w:tc>
        <w:tc>
          <w:tcPr>
            <w:tcW w:w="1276"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23/03/18</w:t>
            </w:r>
          </w:p>
        </w:tc>
        <w:tc>
          <w:tcPr>
            <w:tcW w:w="2977"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Maven is a build management tool that will make easier for multiple people to work on a project</w:t>
            </w:r>
          </w:p>
        </w:tc>
        <w:tc>
          <w:tcPr>
            <w:tcW w:w="1701" w:type="dxa"/>
            <w:tcBorders>
              <w:top w:val="single" w:sz="4" w:space="0" w:color="auto"/>
              <w:left w:val="single" w:sz="4" w:space="0" w:color="auto"/>
              <w:bottom w:val="single" w:sz="4" w:space="0" w:color="auto"/>
              <w:right w:val="single" w:sz="4" w:space="0" w:color="auto"/>
            </w:tcBorders>
            <w:vAlign w:val="center"/>
          </w:tcPr>
          <w:p w:rsidR="00BF6956" w:rsidRPr="0083783E" w:rsidRDefault="00BF6956" w:rsidP="00DC634C">
            <w:pPr>
              <w:pStyle w:val="Tabletext"/>
              <w:jc w:val="center"/>
              <w:rPr>
                <w:rFonts w:cs="Arial"/>
                <w:i/>
                <w:color w:val="0000FF"/>
              </w:rPr>
            </w:pPr>
            <w:r w:rsidRPr="0083783E">
              <w:rPr>
                <w:rFonts w:cs="Arial"/>
                <w:i/>
                <w:color w:val="0000FF"/>
              </w:rPr>
              <w:t>Lowers time cost</w:t>
            </w:r>
          </w:p>
        </w:tc>
      </w:tr>
      <w:tr w:rsidR="001047DD" w:rsidRPr="0083783E" w:rsidTr="001047DD">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1047DD" w:rsidRPr="0083783E" w:rsidRDefault="001047DD" w:rsidP="00DC634C">
            <w:pPr>
              <w:pStyle w:val="Tabletext"/>
              <w:jc w:val="center"/>
              <w:rPr>
                <w:rFonts w:cs="Arial"/>
                <w:i/>
                <w:color w:val="0000FF"/>
              </w:rPr>
            </w:pPr>
            <w:r>
              <w:rPr>
                <w:rFonts w:cs="Arial"/>
                <w:i/>
                <w:color w:val="0000FF"/>
              </w:rPr>
              <w:t xml:space="preserve">Using </w:t>
            </w:r>
            <w:proofErr w:type="spellStart"/>
            <w:r>
              <w:rPr>
                <w:rFonts w:cs="Arial"/>
                <w:i/>
                <w:color w:val="0000FF"/>
              </w:rPr>
              <w:t>GitHub</w:t>
            </w:r>
            <w:proofErr w:type="spellEnd"/>
            <w:r>
              <w:rPr>
                <w:rFonts w:cs="Arial"/>
                <w:i/>
                <w:color w:val="0000FF"/>
              </w:rPr>
              <w:t xml:space="preserve"> branches</w:t>
            </w:r>
          </w:p>
        </w:tc>
        <w:tc>
          <w:tcPr>
            <w:tcW w:w="1418" w:type="dxa"/>
            <w:tcBorders>
              <w:top w:val="single" w:sz="4" w:space="0" w:color="auto"/>
              <w:left w:val="single" w:sz="4" w:space="0" w:color="auto"/>
              <w:bottom w:val="single" w:sz="4" w:space="0" w:color="auto"/>
              <w:right w:val="single" w:sz="4" w:space="0" w:color="auto"/>
            </w:tcBorders>
            <w:vAlign w:val="center"/>
          </w:tcPr>
          <w:p w:rsidR="001047DD" w:rsidRPr="0083783E" w:rsidRDefault="001047DD" w:rsidP="00DC634C">
            <w:pPr>
              <w:pStyle w:val="Tabletext"/>
              <w:jc w:val="center"/>
              <w:rPr>
                <w:rFonts w:cs="Arial"/>
                <w:i/>
                <w:color w:val="0000FF"/>
              </w:rPr>
            </w:pPr>
            <w:r>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1047DD" w:rsidRPr="0083783E" w:rsidRDefault="001047DD" w:rsidP="00DC634C">
            <w:pPr>
              <w:pStyle w:val="Tabletext"/>
              <w:jc w:val="center"/>
              <w:rPr>
                <w:rFonts w:cs="Arial"/>
                <w:i/>
                <w:color w:val="0000FF"/>
              </w:rPr>
            </w:pPr>
            <w:r>
              <w:rPr>
                <w:rFonts w:cs="Arial"/>
                <w:i/>
                <w:color w:val="0000FF"/>
              </w:rPr>
              <w:t>High</w:t>
            </w:r>
          </w:p>
        </w:tc>
        <w:tc>
          <w:tcPr>
            <w:tcW w:w="1276" w:type="dxa"/>
            <w:tcBorders>
              <w:top w:val="single" w:sz="4" w:space="0" w:color="auto"/>
              <w:left w:val="single" w:sz="4" w:space="0" w:color="auto"/>
              <w:bottom w:val="single" w:sz="4" w:space="0" w:color="auto"/>
              <w:right w:val="single" w:sz="4" w:space="0" w:color="auto"/>
            </w:tcBorders>
            <w:vAlign w:val="center"/>
          </w:tcPr>
          <w:p w:rsidR="001047DD" w:rsidRPr="0083783E" w:rsidRDefault="00394B00" w:rsidP="00DC634C">
            <w:pPr>
              <w:pStyle w:val="Tabletext"/>
              <w:jc w:val="center"/>
              <w:rPr>
                <w:rFonts w:cs="Arial"/>
                <w:i/>
                <w:color w:val="0000FF"/>
              </w:rPr>
            </w:pPr>
            <w:r>
              <w:rPr>
                <w:rFonts w:cs="Arial"/>
                <w:i/>
                <w:color w:val="0000FF"/>
              </w:rPr>
              <w:t>18/04/18</w:t>
            </w:r>
          </w:p>
        </w:tc>
        <w:tc>
          <w:tcPr>
            <w:tcW w:w="2977" w:type="dxa"/>
            <w:tcBorders>
              <w:top w:val="single" w:sz="4" w:space="0" w:color="auto"/>
              <w:left w:val="single" w:sz="4" w:space="0" w:color="auto"/>
              <w:bottom w:val="single" w:sz="4" w:space="0" w:color="auto"/>
              <w:right w:val="single" w:sz="4" w:space="0" w:color="auto"/>
            </w:tcBorders>
            <w:vAlign w:val="center"/>
          </w:tcPr>
          <w:p w:rsidR="001047DD" w:rsidRPr="0083783E" w:rsidRDefault="00A3433D" w:rsidP="00A3433D">
            <w:pPr>
              <w:pStyle w:val="Tabletext"/>
              <w:jc w:val="center"/>
              <w:rPr>
                <w:rFonts w:cs="Arial"/>
                <w:i/>
                <w:color w:val="0000FF"/>
              </w:rPr>
            </w:pPr>
            <w:r>
              <w:rPr>
                <w:rFonts w:cs="Arial"/>
                <w:i/>
                <w:color w:val="0000FF"/>
              </w:rPr>
              <w:t>Having each project member work</w:t>
            </w:r>
            <w:r w:rsidR="001047DD">
              <w:rPr>
                <w:rFonts w:cs="Arial"/>
                <w:i/>
                <w:color w:val="0000FF"/>
              </w:rPr>
              <w:t xml:space="preserve"> on a separate branch </w:t>
            </w:r>
            <w:r>
              <w:rPr>
                <w:rFonts w:cs="Arial"/>
                <w:i/>
                <w:color w:val="0000FF"/>
              </w:rPr>
              <w:t>will allow them to</w:t>
            </w:r>
            <w:r w:rsidR="001047DD">
              <w:rPr>
                <w:rFonts w:cs="Arial"/>
                <w:i/>
                <w:color w:val="0000FF"/>
              </w:rPr>
              <w:t xml:space="preserve"> move </w:t>
            </w:r>
            <w:r>
              <w:rPr>
                <w:rFonts w:cs="Arial"/>
                <w:i/>
                <w:color w:val="0000FF"/>
              </w:rPr>
              <w:t xml:space="preserve">more freely and </w:t>
            </w:r>
            <w:r w:rsidR="00C54447">
              <w:rPr>
                <w:rFonts w:cs="Arial"/>
                <w:i/>
                <w:color w:val="0000FF"/>
              </w:rPr>
              <w:t>will</w:t>
            </w:r>
            <w:bookmarkStart w:id="4" w:name="_GoBack"/>
            <w:bookmarkEnd w:id="4"/>
            <w:r w:rsidR="00C54447">
              <w:rPr>
                <w:rFonts w:cs="Arial"/>
                <w:i/>
                <w:color w:val="0000FF"/>
              </w:rPr>
              <w:t xml:space="preserve"> allow them </w:t>
            </w:r>
            <w:r>
              <w:rPr>
                <w:rFonts w:cs="Arial"/>
                <w:i/>
                <w:color w:val="0000FF"/>
              </w:rPr>
              <w:t>to experiment with</w:t>
            </w:r>
            <w:r w:rsidR="001047DD">
              <w:rPr>
                <w:rFonts w:cs="Arial"/>
                <w:i/>
                <w:color w:val="0000FF"/>
              </w:rPr>
              <w:t xml:space="preserve"> more drastic changes</w:t>
            </w:r>
          </w:p>
        </w:tc>
        <w:tc>
          <w:tcPr>
            <w:tcW w:w="1701" w:type="dxa"/>
            <w:tcBorders>
              <w:top w:val="single" w:sz="4" w:space="0" w:color="auto"/>
              <w:left w:val="single" w:sz="4" w:space="0" w:color="auto"/>
              <w:bottom w:val="single" w:sz="4" w:space="0" w:color="auto"/>
              <w:right w:val="single" w:sz="4" w:space="0" w:color="auto"/>
            </w:tcBorders>
            <w:vAlign w:val="center"/>
          </w:tcPr>
          <w:p w:rsidR="001047DD" w:rsidRPr="0083783E" w:rsidRDefault="001047DD" w:rsidP="001047DD">
            <w:pPr>
              <w:pStyle w:val="Tabletext"/>
              <w:jc w:val="center"/>
              <w:rPr>
                <w:rFonts w:cs="Arial"/>
                <w:i/>
                <w:color w:val="0000FF"/>
              </w:rPr>
            </w:pPr>
            <w:r>
              <w:rPr>
                <w:rFonts w:cs="Arial"/>
                <w:i/>
                <w:color w:val="0000FF"/>
              </w:rPr>
              <w:t>Makes testing, supervising and development easier, lowers time cost, increases product quality</w:t>
            </w:r>
          </w:p>
        </w:tc>
      </w:tr>
      <w:tr w:rsidR="00394B00" w:rsidRPr="0083783E" w:rsidTr="001047DD">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394B00" w:rsidRDefault="00394B00" w:rsidP="0045240D">
            <w:pPr>
              <w:pStyle w:val="Tabletext"/>
              <w:jc w:val="center"/>
              <w:rPr>
                <w:rFonts w:cs="Arial"/>
                <w:i/>
                <w:color w:val="0000FF"/>
              </w:rPr>
            </w:pPr>
            <w:r>
              <w:rPr>
                <w:rFonts w:cs="Arial"/>
                <w:i/>
                <w:color w:val="0000FF"/>
              </w:rPr>
              <w:t xml:space="preserve">Course pages </w:t>
            </w:r>
            <w:r w:rsidR="0045240D">
              <w:rPr>
                <w:rFonts w:cs="Arial"/>
                <w:i/>
                <w:color w:val="0000FF"/>
              </w:rPr>
              <w:t>code</w:t>
            </w:r>
            <w:r>
              <w:rPr>
                <w:rFonts w:cs="Arial"/>
                <w:i/>
                <w:color w:val="0000FF"/>
              </w:rPr>
              <w:t xml:space="preserve"> design change</w:t>
            </w:r>
          </w:p>
        </w:tc>
        <w:tc>
          <w:tcPr>
            <w:tcW w:w="1418" w:type="dxa"/>
            <w:tcBorders>
              <w:top w:val="single" w:sz="4" w:space="0" w:color="auto"/>
              <w:left w:val="single" w:sz="4" w:space="0" w:color="auto"/>
              <w:bottom w:val="single" w:sz="4" w:space="0" w:color="auto"/>
              <w:right w:val="single" w:sz="4" w:space="0" w:color="auto"/>
            </w:tcBorders>
            <w:vAlign w:val="center"/>
          </w:tcPr>
          <w:p w:rsidR="00394B00" w:rsidRDefault="0045240D" w:rsidP="00DC634C">
            <w:pPr>
              <w:pStyle w:val="Tabletext"/>
              <w:jc w:val="center"/>
              <w:rPr>
                <w:rFonts w:cs="Arial"/>
                <w:i/>
                <w:color w:val="0000FF"/>
              </w:rPr>
            </w:pPr>
            <w:r>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394B00" w:rsidRDefault="0045240D" w:rsidP="00DC634C">
            <w:pPr>
              <w:pStyle w:val="Tabletext"/>
              <w:jc w:val="center"/>
              <w:rPr>
                <w:rFonts w:cs="Arial"/>
                <w:i/>
                <w:color w:val="0000FF"/>
              </w:rPr>
            </w:pPr>
            <w:r>
              <w:rPr>
                <w:rFonts w:cs="Arial"/>
                <w:i/>
                <w:color w:val="0000FF"/>
              </w:rPr>
              <w:t>High</w:t>
            </w:r>
          </w:p>
        </w:tc>
        <w:tc>
          <w:tcPr>
            <w:tcW w:w="1276" w:type="dxa"/>
            <w:tcBorders>
              <w:top w:val="single" w:sz="4" w:space="0" w:color="auto"/>
              <w:left w:val="single" w:sz="4" w:space="0" w:color="auto"/>
              <w:bottom w:val="single" w:sz="4" w:space="0" w:color="auto"/>
              <w:right w:val="single" w:sz="4" w:space="0" w:color="auto"/>
            </w:tcBorders>
            <w:vAlign w:val="center"/>
          </w:tcPr>
          <w:p w:rsidR="00394B00" w:rsidRDefault="0045240D" w:rsidP="00DC634C">
            <w:pPr>
              <w:pStyle w:val="Tabletext"/>
              <w:jc w:val="center"/>
              <w:rPr>
                <w:rFonts w:cs="Arial"/>
                <w:i/>
                <w:color w:val="0000FF"/>
              </w:rPr>
            </w:pPr>
            <w:r>
              <w:rPr>
                <w:rFonts w:cs="Arial"/>
                <w:i/>
                <w:color w:val="0000FF"/>
              </w:rPr>
              <w:t>01/05/18</w:t>
            </w:r>
          </w:p>
        </w:tc>
        <w:tc>
          <w:tcPr>
            <w:tcW w:w="2977" w:type="dxa"/>
            <w:tcBorders>
              <w:top w:val="single" w:sz="4" w:space="0" w:color="auto"/>
              <w:left w:val="single" w:sz="4" w:space="0" w:color="auto"/>
              <w:bottom w:val="single" w:sz="4" w:space="0" w:color="auto"/>
              <w:right w:val="single" w:sz="4" w:space="0" w:color="auto"/>
            </w:tcBorders>
            <w:vAlign w:val="center"/>
          </w:tcPr>
          <w:p w:rsidR="00394B00" w:rsidRDefault="0045240D" w:rsidP="00085185">
            <w:pPr>
              <w:pStyle w:val="Tabletext"/>
              <w:jc w:val="center"/>
              <w:rPr>
                <w:rFonts w:cs="Arial"/>
                <w:i/>
                <w:color w:val="0000FF"/>
              </w:rPr>
            </w:pPr>
            <w:r>
              <w:rPr>
                <w:rFonts w:cs="Arial"/>
                <w:i/>
                <w:color w:val="0000FF"/>
              </w:rPr>
              <w:t xml:space="preserve">Having separate </w:t>
            </w:r>
            <w:r w:rsidR="00085185">
              <w:rPr>
                <w:rFonts w:cs="Arial"/>
                <w:i/>
                <w:color w:val="0000FF"/>
              </w:rPr>
              <w:t>divisions</w:t>
            </w:r>
            <w:r>
              <w:rPr>
                <w:rFonts w:cs="Arial"/>
                <w:i/>
                <w:color w:val="0000FF"/>
              </w:rPr>
              <w:t xml:space="preserve"> for each course will make development significantly easier</w:t>
            </w:r>
          </w:p>
        </w:tc>
        <w:tc>
          <w:tcPr>
            <w:tcW w:w="1701" w:type="dxa"/>
            <w:tcBorders>
              <w:top w:val="single" w:sz="4" w:space="0" w:color="auto"/>
              <w:left w:val="single" w:sz="4" w:space="0" w:color="auto"/>
              <w:bottom w:val="single" w:sz="4" w:space="0" w:color="auto"/>
              <w:right w:val="single" w:sz="4" w:space="0" w:color="auto"/>
            </w:tcBorders>
            <w:vAlign w:val="center"/>
          </w:tcPr>
          <w:p w:rsidR="00394B00" w:rsidRDefault="0045240D" w:rsidP="001047DD">
            <w:pPr>
              <w:pStyle w:val="Tabletext"/>
              <w:jc w:val="center"/>
              <w:rPr>
                <w:rFonts w:cs="Arial"/>
                <w:i/>
                <w:color w:val="0000FF"/>
              </w:rPr>
            </w:pPr>
            <w:r>
              <w:rPr>
                <w:rFonts w:cs="Arial"/>
                <w:i/>
                <w:color w:val="0000FF"/>
              </w:rPr>
              <w:t>Increases</w:t>
            </w:r>
            <w:r w:rsidR="00C54447">
              <w:rPr>
                <w:rFonts w:cs="Arial"/>
                <w:i/>
                <w:color w:val="0000FF"/>
              </w:rPr>
              <w:t xml:space="preserve"> development</w:t>
            </w:r>
            <w:r>
              <w:rPr>
                <w:rFonts w:cs="Arial"/>
                <w:i/>
                <w:color w:val="0000FF"/>
              </w:rPr>
              <w:t xml:space="preserve"> efficiency, increases product quality</w:t>
            </w:r>
          </w:p>
        </w:tc>
      </w:tr>
      <w:tr w:rsidR="00DF0184" w:rsidRPr="0083783E" w:rsidTr="001047DD">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DF0184" w:rsidRPr="0083783E" w:rsidRDefault="00DF0184" w:rsidP="00DC634C">
            <w:pPr>
              <w:pStyle w:val="Tabletext"/>
              <w:jc w:val="center"/>
              <w:rPr>
                <w:rFonts w:cs="Arial"/>
                <w:i/>
                <w:color w:val="0000FF"/>
              </w:rPr>
            </w:pPr>
            <w:proofErr w:type="spellStart"/>
            <w:r>
              <w:rPr>
                <w:rFonts w:cs="Arial"/>
                <w:i/>
                <w:color w:val="0000FF"/>
              </w:rPr>
              <w:t>Superadmin</w:t>
            </w:r>
            <w:proofErr w:type="spellEnd"/>
            <w:r>
              <w:rPr>
                <w:rFonts w:cs="Arial"/>
                <w:i/>
                <w:color w:val="0000FF"/>
              </w:rPr>
              <w:t xml:space="preserve"> Account</w:t>
            </w:r>
          </w:p>
        </w:tc>
        <w:tc>
          <w:tcPr>
            <w:tcW w:w="1418" w:type="dxa"/>
            <w:tcBorders>
              <w:top w:val="single" w:sz="4" w:space="0" w:color="auto"/>
              <w:left w:val="single" w:sz="4" w:space="0" w:color="auto"/>
              <w:bottom w:val="single" w:sz="4" w:space="0" w:color="auto"/>
              <w:right w:val="single" w:sz="4" w:space="0" w:color="auto"/>
            </w:tcBorders>
            <w:vAlign w:val="center"/>
          </w:tcPr>
          <w:p w:rsidR="00DF0184" w:rsidRPr="0083783E" w:rsidRDefault="00DF0184" w:rsidP="00DC634C">
            <w:pPr>
              <w:pStyle w:val="Tabletext"/>
              <w:jc w:val="center"/>
              <w:rPr>
                <w:rFonts w:cs="Arial"/>
                <w:i/>
                <w:color w:val="0000FF"/>
              </w:rPr>
            </w:pPr>
            <w:r>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DF0184" w:rsidRPr="0083783E" w:rsidRDefault="00DF0184" w:rsidP="00DC634C">
            <w:pPr>
              <w:pStyle w:val="Tabletext"/>
              <w:jc w:val="center"/>
              <w:rPr>
                <w:rFonts w:cs="Arial"/>
                <w:i/>
                <w:color w:val="0000FF"/>
              </w:rPr>
            </w:pPr>
            <w:r>
              <w:rPr>
                <w:rFonts w:cs="Arial"/>
                <w:i/>
                <w:color w:val="0000FF"/>
              </w:rPr>
              <w:t>Normal</w:t>
            </w:r>
          </w:p>
        </w:tc>
        <w:tc>
          <w:tcPr>
            <w:tcW w:w="1276" w:type="dxa"/>
            <w:tcBorders>
              <w:top w:val="single" w:sz="4" w:space="0" w:color="auto"/>
              <w:left w:val="single" w:sz="4" w:space="0" w:color="auto"/>
              <w:bottom w:val="single" w:sz="4" w:space="0" w:color="auto"/>
              <w:right w:val="single" w:sz="4" w:space="0" w:color="auto"/>
            </w:tcBorders>
            <w:vAlign w:val="center"/>
          </w:tcPr>
          <w:p w:rsidR="00DF0184" w:rsidRPr="0083783E" w:rsidRDefault="00394B00" w:rsidP="00DC634C">
            <w:pPr>
              <w:pStyle w:val="Tabletext"/>
              <w:jc w:val="center"/>
              <w:rPr>
                <w:rFonts w:cs="Arial"/>
                <w:i/>
                <w:color w:val="0000FF"/>
              </w:rPr>
            </w:pPr>
            <w:r>
              <w:rPr>
                <w:rFonts w:cs="Arial"/>
                <w:i/>
                <w:color w:val="0000FF"/>
              </w:rPr>
              <w:t>04/05/18</w:t>
            </w:r>
          </w:p>
        </w:tc>
        <w:tc>
          <w:tcPr>
            <w:tcW w:w="2977" w:type="dxa"/>
            <w:tcBorders>
              <w:top w:val="single" w:sz="4" w:space="0" w:color="auto"/>
              <w:left w:val="single" w:sz="4" w:space="0" w:color="auto"/>
              <w:bottom w:val="single" w:sz="4" w:space="0" w:color="auto"/>
              <w:right w:val="single" w:sz="4" w:space="0" w:color="auto"/>
            </w:tcBorders>
            <w:vAlign w:val="center"/>
          </w:tcPr>
          <w:p w:rsidR="00DF0184" w:rsidRPr="0083783E" w:rsidRDefault="00DF0184" w:rsidP="00394B00">
            <w:pPr>
              <w:pStyle w:val="Tabletext"/>
              <w:jc w:val="center"/>
              <w:rPr>
                <w:rFonts w:cs="Arial"/>
                <w:i/>
                <w:color w:val="0000FF"/>
              </w:rPr>
            </w:pPr>
            <w:r>
              <w:rPr>
                <w:rFonts w:cs="Arial"/>
                <w:i/>
                <w:color w:val="0000FF"/>
              </w:rPr>
              <w:t xml:space="preserve">Having a special </w:t>
            </w:r>
            <w:r w:rsidR="00A3433D">
              <w:rPr>
                <w:rFonts w:cs="Arial"/>
                <w:i/>
                <w:color w:val="0000FF"/>
              </w:rPr>
              <w:t xml:space="preserve">developer-only </w:t>
            </w:r>
            <w:r>
              <w:rPr>
                <w:rFonts w:cs="Arial"/>
                <w:i/>
                <w:color w:val="0000FF"/>
              </w:rPr>
              <w:t xml:space="preserve">account that can </w:t>
            </w:r>
            <w:r w:rsidR="00394B00">
              <w:rPr>
                <w:rFonts w:cs="Arial"/>
                <w:i/>
                <w:color w:val="0000FF"/>
              </w:rPr>
              <w:t>access</w:t>
            </w:r>
            <w:r>
              <w:rPr>
                <w:rFonts w:cs="Arial"/>
                <w:i/>
                <w:color w:val="0000FF"/>
              </w:rPr>
              <w:t xml:space="preserve"> every page</w:t>
            </w:r>
            <w:r w:rsidR="00394B00">
              <w:rPr>
                <w:rFonts w:cs="Arial"/>
                <w:i/>
                <w:color w:val="0000FF"/>
              </w:rPr>
              <w:t xml:space="preserve"> &amp; function</w:t>
            </w:r>
            <w:r>
              <w:rPr>
                <w:rFonts w:cs="Arial"/>
                <w:i/>
                <w:color w:val="0000FF"/>
              </w:rPr>
              <w:t xml:space="preserve"> will increase the development speed</w:t>
            </w:r>
          </w:p>
        </w:tc>
        <w:tc>
          <w:tcPr>
            <w:tcW w:w="1701" w:type="dxa"/>
            <w:tcBorders>
              <w:top w:val="single" w:sz="4" w:space="0" w:color="auto"/>
              <w:left w:val="single" w:sz="4" w:space="0" w:color="auto"/>
              <w:bottom w:val="single" w:sz="4" w:space="0" w:color="auto"/>
              <w:right w:val="single" w:sz="4" w:space="0" w:color="auto"/>
            </w:tcBorders>
            <w:vAlign w:val="center"/>
          </w:tcPr>
          <w:p w:rsidR="00DF0184" w:rsidRPr="0083783E" w:rsidRDefault="00DF0184" w:rsidP="00DC634C">
            <w:pPr>
              <w:pStyle w:val="Tabletext"/>
              <w:jc w:val="center"/>
              <w:rPr>
                <w:rFonts w:cs="Arial"/>
                <w:i/>
                <w:color w:val="0000FF"/>
              </w:rPr>
            </w:pPr>
            <w:r>
              <w:rPr>
                <w:rFonts w:cs="Arial"/>
                <w:i/>
                <w:color w:val="0000FF"/>
              </w:rPr>
              <w:t>Lowers time cost and increases efficiency</w:t>
            </w:r>
          </w:p>
        </w:tc>
      </w:tr>
    </w:tbl>
    <w:p w:rsidR="00BF6956" w:rsidRPr="0083783E" w:rsidRDefault="00BF6956" w:rsidP="00BF6956">
      <w:pPr>
        <w:ind w:left="0"/>
        <w:rPr>
          <w:i/>
          <w:color w:val="0000FF"/>
        </w:rPr>
      </w:pPr>
    </w:p>
    <w:p w:rsidR="00BF6956" w:rsidRPr="0083783E" w:rsidRDefault="00BF6956" w:rsidP="00BF6956">
      <w:pPr>
        <w:ind w:left="0"/>
        <w:rPr>
          <w:i/>
          <w:color w:val="0000FF"/>
        </w:rPr>
      </w:pPr>
    </w:p>
    <w:p w:rsidR="00BF6956" w:rsidRPr="0083783E" w:rsidRDefault="00BF6956" w:rsidP="00BF6956">
      <w:pPr>
        <w:ind w:left="0"/>
        <w:rPr>
          <w:i/>
          <w:color w:val="0000FF"/>
        </w:rPr>
      </w:pPr>
    </w:p>
    <w:tbl>
      <w:tblPr>
        <w:tblW w:w="1105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418"/>
        <w:gridCol w:w="992"/>
        <w:gridCol w:w="1276"/>
        <w:gridCol w:w="2977"/>
        <w:gridCol w:w="1701"/>
      </w:tblGrid>
      <w:tr w:rsidR="00AF5664" w:rsidRPr="0083783E" w:rsidTr="00851A8F">
        <w:trPr>
          <w:trHeight w:val="615"/>
        </w:trPr>
        <w:tc>
          <w:tcPr>
            <w:tcW w:w="26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F5664" w:rsidRPr="0083783E" w:rsidRDefault="00AF5664" w:rsidP="00851A8F">
            <w:pPr>
              <w:pStyle w:val="tabletxt"/>
              <w:jc w:val="center"/>
              <w:rPr>
                <w:rFonts w:ascii="Arial" w:hAnsi="Arial"/>
                <w:b/>
                <w:bCs/>
              </w:rPr>
            </w:pPr>
            <w:r w:rsidRPr="0083783E">
              <w:rPr>
                <w:rFonts w:ascii="Arial" w:hAnsi="Arial"/>
                <w:b/>
                <w:bCs/>
              </w:rPr>
              <w:t>Proposal</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F5664" w:rsidRPr="0083783E" w:rsidRDefault="00AF5664" w:rsidP="00851A8F">
            <w:pPr>
              <w:pStyle w:val="tabletxt"/>
              <w:jc w:val="center"/>
              <w:rPr>
                <w:rFonts w:ascii="Arial" w:hAnsi="Arial"/>
                <w:b/>
                <w:bCs/>
              </w:rPr>
            </w:pPr>
            <w:r w:rsidRPr="0083783E">
              <w:rPr>
                <w:rFonts w:ascii="Arial" w:hAnsi="Arial"/>
                <w:b/>
                <w:bCs/>
              </w:rPr>
              <w:t>State</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F5664" w:rsidRPr="0083783E" w:rsidRDefault="00AF5664" w:rsidP="00851A8F">
            <w:pPr>
              <w:pStyle w:val="tabletxt"/>
              <w:jc w:val="center"/>
              <w:rPr>
                <w:rFonts w:ascii="Arial" w:hAnsi="Arial"/>
                <w:b/>
                <w:bCs/>
              </w:rPr>
            </w:pPr>
            <w:r w:rsidRPr="0083783E">
              <w:rPr>
                <w:rFonts w:ascii="Arial" w:hAnsi="Arial"/>
                <w:b/>
                <w:bCs/>
              </w:rPr>
              <w:t>Priority</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rsidR="00AF5664" w:rsidRPr="0083783E" w:rsidRDefault="00AF5664" w:rsidP="00851A8F">
            <w:pPr>
              <w:pStyle w:val="tabletxt"/>
              <w:jc w:val="center"/>
              <w:rPr>
                <w:rFonts w:ascii="Arial" w:hAnsi="Arial"/>
                <w:b/>
                <w:bCs/>
              </w:rPr>
            </w:pPr>
            <w:r w:rsidRPr="0083783E">
              <w:rPr>
                <w:rFonts w:ascii="Arial" w:hAnsi="Arial"/>
                <w:b/>
                <w:bCs/>
              </w:rPr>
              <w:t>Date</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F5664" w:rsidRPr="0083783E" w:rsidRDefault="00AF5664" w:rsidP="00851A8F">
            <w:pPr>
              <w:pStyle w:val="tabletxt"/>
              <w:jc w:val="center"/>
              <w:rPr>
                <w:rFonts w:ascii="Arial" w:hAnsi="Arial"/>
                <w:b/>
                <w:bCs/>
              </w:rPr>
            </w:pPr>
            <w:r w:rsidRPr="0083783E">
              <w:rPr>
                <w:rFonts w:ascii="Arial" w:hAnsi="Arial"/>
                <w:b/>
                <w:bCs/>
              </w:rPr>
              <w:t>Details</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F5664" w:rsidRPr="0083783E" w:rsidRDefault="00AF5664" w:rsidP="00851A8F">
            <w:pPr>
              <w:pStyle w:val="tabletxt"/>
              <w:jc w:val="center"/>
              <w:rPr>
                <w:rFonts w:ascii="Arial" w:hAnsi="Arial"/>
                <w:b/>
                <w:bCs/>
              </w:rPr>
            </w:pPr>
            <w:r w:rsidRPr="0083783E">
              <w:rPr>
                <w:rFonts w:ascii="Arial" w:hAnsi="Arial"/>
                <w:b/>
                <w:bCs/>
              </w:rPr>
              <w:t>Reason</w:t>
            </w:r>
          </w:p>
        </w:tc>
      </w:tr>
      <w:tr w:rsidR="000E4542" w:rsidRPr="0083783E" w:rsidTr="00851A8F">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Postponement of achievement system</w:t>
            </w:r>
          </w:p>
        </w:tc>
        <w:tc>
          <w:tcPr>
            <w:tcW w:w="1418"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Normal</w:t>
            </w:r>
          </w:p>
        </w:tc>
        <w:tc>
          <w:tcPr>
            <w:tcW w:w="1276"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11/05/18</w:t>
            </w:r>
          </w:p>
        </w:tc>
        <w:tc>
          <w:tcPr>
            <w:tcW w:w="2977"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The system which trainers would assign achievement badges to members and members to be able to view their badges on their profiles</w:t>
            </w:r>
          </w:p>
        </w:tc>
        <w:tc>
          <w:tcPr>
            <w:tcW w:w="1701"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Low priority</w:t>
            </w:r>
          </w:p>
        </w:tc>
      </w:tr>
      <w:tr w:rsidR="000E4542" w:rsidRPr="0083783E" w:rsidTr="00851A8F">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Postponement of settings page</w:t>
            </w:r>
          </w:p>
        </w:tc>
        <w:tc>
          <w:tcPr>
            <w:tcW w:w="1418"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Normal</w:t>
            </w:r>
          </w:p>
        </w:tc>
        <w:tc>
          <w:tcPr>
            <w:tcW w:w="1276"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11/05/18</w:t>
            </w:r>
          </w:p>
        </w:tc>
        <w:tc>
          <w:tcPr>
            <w:tcW w:w="2977"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A page where users can change their emails and passwords</w:t>
            </w:r>
          </w:p>
        </w:tc>
        <w:tc>
          <w:tcPr>
            <w:tcW w:w="1701"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Low priority</w:t>
            </w:r>
          </w:p>
        </w:tc>
      </w:tr>
      <w:tr w:rsidR="000E4542" w:rsidRPr="0083783E" w:rsidTr="00851A8F">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Allocating resources to find  a solution for the long course pages loading time</w:t>
            </w:r>
          </w:p>
        </w:tc>
        <w:tc>
          <w:tcPr>
            <w:tcW w:w="1418"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High</w:t>
            </w:r>
          </w:p>
        </w:tc>
        <w:tc>
          <w:tcPr>
            <w:tcW w:w="1276"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11/05/18</w:t>
            </w:r>
          </w:p>
        </w:tc>
        <w:tc>
          <w:tcPr>
            <w:tcW w:w="2977"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&lt;</w:t>
            </w:r>
            <w:proofErr w:type="spellStart"/>
            <w:r>
              <w:rPr>
                <w:rFonts w:cs="Arial"/>
                <w:i/>
                <w:color w:val="0000FF"/>
              </w:rPr>
              <w:t>c</w:t>
            </w:r>
            <w:proofErr w:type="gramStart"/>
            <w:r>
              <w:rPr>
                <w:rFonts w:cs="Arial"/>
                <w:i/>
                <w:color w:val="0000FF"/>
              </w:rPr>
              <w:t>:forEach</w:t>
            </w:r>
            <w:proofErr w:type="spellEnd"/>
            <w:proofErr w:type="gramEnd"/>
            <w:r>
              <w:rPr>
                <w:rFonts w:cs="Arial"/>
                <w:i/>
                <w:color w:val="0000FF"/>
              </w:rPr>
              <w:t>&gt; tag calls the function at every loop, unnecessarily increasing the loading time.</w:t>
            </w:r>
          </w:p>
        </w:tc>
        <w:tc>
          <w:tcPr>
            <w:tcW w:w="1701" w:type="dxa"/>
            <w:tcBorders>
              <w:top w:val="single" w:sz="4" w:space="0" w:color="auto"/>
              <w:left w:val="single" w:sz="4" w:space="0" w:color="auto"/>
              <w:bottom w:val="single" w:sz="4" w:space="0" w:color="auto"/>
              <w:right w:val="single" w:sz="4" w:space="0" w:color="auto"/>
            </w:tcBorders>
            <w:vAlign w:val="center"/>
          </w:tcPr>
          <w:p w:rsidR="000E4542" w:rsidRDefault="000E4542" w:rsidP="00851A8F">
            <w:pPr>
              <w:pStyle w:val="Tabletext"/>
              <w:jc w:val="center"/>
              <w:rPr>
                <w:rFonts w:cs="Arial"/>
                <w:i/>
                <w:color w:val="0000FF"/>
              </w:rPr>
            </w:pPr>
            <w:r>
              <w:rPr>
                <w:rFonts w:cs="Arial"/>
                <w:i/>
                <w:color w:val="0000FF"/>
              </w:rPr>
              <w:t>Lowers development time cost, increases user  experience</w:t>
            </w:r>
          </w:p>
        </w:tc>
      </w:tr>
      <w:tr w:rsidR="000E4542" w:rsidRPr="0083783E" w:rsidTr="00851A8F">
        <w:trPr>
          <w:trHeight w:val="289"/>
        </w:trPr>
        <w:tc>
          <w:tcPr>
            <w:tcW w:w="2694"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Making the selected/added courses default page</w:t>
            </w:r>
          </w:p>
        </w:tc>
        <w:tc>
          <w:tcPr>
            <w:tcW w:w="1418"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Accepted</w:t>
            </w:r>
          </w:p>
        </w:tc>
        <w:tc>
          <w:tcPr>
            <w:tcW w:w="992"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High</w:t>
            </w:r>
          </w:p>
        </w:tc>
        <w:tc>
          <w:tcPr>
            <w:tcW w:w="1276"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13/05/18</w:t>
            </w:r>
          </w:p>
        </w:tc>
        <w:tc>
          <w:tcPr>
            <w:tcW w:w="2977"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Getting rid of the empty, placeholder division and replacing it with added/registered courses will allow users to track their courses with less clicks</w:t>
            </w:r>
          </w:p>
        </w:tc>
        <w:tc>
          <w:tcPr>
            <w:tcW w:w="1701" w:type="dxa"/>
            <w:tcBorders>
              <w:top w:val="single" w:sz="4" w:space="0" w:color="auto"/>
              <w:left w:val="single" w:sz="4" w:space="0" w:color="auto"/>
              <w:bottom w:val="single" w:sz="4" w:space="0" w:color="auto"/>
              <w:right w:val="single" w:sz="4" w:space="0" w:color="auto"/>
            </w:tcBorders>
            <w:vAlign w:val="center"/>
          </w:tcPr>
          <w:p w:rsidR="000E4542" w:rsidRPr="0083783E" w:rsidRDefault="000E4542" w:rsidP="00851A8F">
            <w:pPr>
              <w:pStyle w:val="Tabletext"/>
              <w:jc w:val="center"/>
              <w:rPr>
                <w:rFonts w:cs="Arial"/>
                <w:i/>
                <w:color w:val="0000FF"/>
              </w:rPr>
            </w:pPr>
            <w:r>
              <w:rPr>
                <w:rFonts w:cs="Arial"/>
                <w:i/>
                <w:color w:val="0000FF"/>
              </w:rPr>
              <w:t>Increases user experience</w:t>
            </w:r>
          </w:p>
        </w:tc>
      </w:tr>
    </w:tbl>
    <w:p w:rsidR="00BF6956" w:rsidRPr="0083783E" w:rsidRDefault="00BF6956" w:rsidP="00BF6956">
      <w:pPr>
        <w:ind w:left="0"/>
        <w:rPr>
          <w:i/>
          <w:color w:val="0000FF"/>
        </w:rPr>
      </w:pPr>
    </w:p>
    <w:sectPr w:rsidR="00BF6956" w:rsidRPr="0083783E" w:rsidSect="004127D5">
      <w:headerReference w:type="default" r:id="rId9"/>
      <w:footerReference w:type="default" r:id="rId10"/>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59" w:rsidRDefault="003E3959" w:rsidP="004127D5">
      <w:pPr>
        <w:spacing w:before="0" w:after="0"/>
      </w:pPr>
      <w:r>
        <w:separator/>
      </w:r>
    </w:p>
  </w:endnote>
  <w:endnote w:type="continuationSeparator" w:id="0">
    <w:p w:rsidR="003E3959" w:rsidRDefault="003E3959" w:rsidP="004127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27D5" w:rsidRPr="004127D5" w:rsidTr="009361FA">
      <w:tc>
        <w:tcPr>
          <w:tcW w:w="3162" w:type="dxa"/>
          <w:tcBorders>
            <w:top w:val="nil"/>
            <w:left w:val="nil"/>
            <w:bottom w:val="nil"/>
            <w:right w:val="nil"/>
          </w:tcBorders>
        </w:tcPr>
        <w:p w:rsidR="004127D5" w:rsidRPr="004127D5" w:rsidRDefault="004127D5" w:rsidP="009361FA">
          <w:pPr>
            <w:ind w:right="360"/>
            <w:rPr>
              <w:sz w:val="22"/>
            </w:rPr>
          </w:pPr>
          <w:r w:rsidRPr="004127D5">
            <w:rPr>
              <w:sz w:val="22"/>
            </w:rPr>
            <w:t>Confidential</w:t>
          </w:r>
        </w:p>
      </w:tc>
      <w:tc>
        <w:tcPr>
          <w:tcW w:w="3162" w:type="dxa"/>
          <w:tcBorders>
            <w:top w:val="nil"/>
            <w:left w:val="nil"/>
            <w:bottom w:val="nil"/>
            <w:right w:val="nil"/>
          </w:tcBorders>
        </w:tcPr>
        <w:p w:rsidR="004127D5" w:rsidRPr="004127D5" w:rsidRDefault="004127D5" w:rsidP="009361FA">
          <w:pPr>
            <w:jc w:val="center"/>
            <w:rPr>
              <w:sz w:val="22"/>
            </w:rPr>
          </w:pPr>
          <w:proofErr w:type="spellStart"/>
          <w:r w:rsidRPr="004127D5">
            <w:rPr>
              <w:sz w:val="22"/>
            </w:rPr>
            <w:t>SadPepe</w:t>
          </w:r>
          <w:proofErr w:type="spellEnd"/>
          <w:r w:rsidRPr="004127D5">
            <w:rPr>
              <w:sz w:val="22"/>
            </w:rPr>
            <w:t xml:space="preserve"> Inc. , </w:t>
          </w:r>
          <w:r w:rsidRPr="004127D5">
            <w:rPr>
              <w:sz w:val="22"/>
            </w:rPr>
            <w:fldChar w:fldCharType="begin"/>
          </w:r>
          <w:r w:rsidRPr="004127D5">
            <w:rPr>
              <w:sz w:val="22"/>
            </w:rPr>
            <w:instrText xml:space="preserve"> DATE \@ "yyyy" </w:instrText>
          </w:r>
          <w:r w:rsidRPr="004127D5">
            <w:rPr>
              <w:sz w:val="22"/>
            </w:rPr>
            <w:fldChar w:fldCharType="separate"/>
          </w:r>
          <w:r w:rsidR="00DF0184">
            <w:rPr>
              <w:noProof/>
              <w:sz w:val="22"/>
            </w:rPr>
            <w:t>2018</w:t>
          </w:r>
          <w:r w:rsidRPr="004127D5">
            <w:rPr>
              <w:sz w:val="22"/>
            </w:rPr>
            <w:fldChar w:fldCharType="end"/>
          </w:r>
        </w:p>
      </w:tc>
      <w:tc>
        <w:tcPr>
          <w:tcW w:w="3162" w:type="dxa"/>
          <w:tcBorders>
            <w:top w:val="nil"/>
            <w:left w:val="nil"/>
            <w:bottom w:val="nil"/>
            <w:right w:val="nil"/>
          </w:tcBorders>
        </w:tcPr>
        <w:p w:rsidR="004127D5" w:rsidRPr="004127D5" w:rsidRDefault="004127D5" w:rsidP="009361FA">
          <w:pPr>
            <w:jc w:val="right"/>
            <w:rPr>
              <w:sz w:val="22"/>
            </w:rPr>
          </w:pPr>
          <w:r w:rsidRPr="004127D5">
            <w:rPr>
              <w:sz w:val="22"/>
            </w:rPr>
            <w:t xml:space="preserve">Page </w:t>
          </w:r>
          <w:r w:rsidRPr="004127D5">
            <w:rPr>
              <w:rStyle w:val="SayfaNumaras"/>
              <w:sz w:val="22"/>
            </w:rPr>
            <w:fldChar w:fldCharType="begin"/>
          </w:r>
          <w:r w:rsidRPr="004127D5">
            <w:rPr>
              <w:rStyle w:val="SayfaNumaras"/>
              <w:sz w:val="22"/>
            </w:rPr>
            <w:instrText xml:space="preserve"> PAGE </w:instrText>
          </w:r>
          <w:r w:rsidRPr="004127D5">
            <w:rPr>
              <w:rStyle w:val="SayfaNumaras"/>
              <w:sz w:val="22"/>
            </w:rPr>
            <w:fldChar w:fldCharType="separate"/>
          </w:r>
          <w:r w:rsidR="00085185">
            <w:rPr>
              <w:rStyle w:val="SayfaNumaras"/>
              <w:noProof/>
              <w:sz w:val="22"/>
            </w:rPr>
            <w:t>2</w:t>
          </w:r>
          <w:r w:rsidRPr="004127D5">
            <w:rPr>
              <w:rStyle w:val="SayfaNumaras"/>
              <w:sz w:val="22"/>
            </w:rPr>
            <w:fldChar w:fldCharType="end"/>
          </w:r>
        </w:p>
      </w:tc>
    </w:tr>
  </w:tbl>
  <w:p w:rsidR="004127D5" w:rsidRPr="004127D5" w:rsidRDefault="004127D5" w:rsidP="004127D5">
    <w:pPr>
      <w:pStyle w:val="Altbilgi"/>
      <w:rPr>
        <w:sz w:val="22"/>
      </w:rPr>
    </w:pPr>
  </w:p>
  <w:p w:rsidR="004127D5" w:rsidRPr="004127D5" w:rsidRDefault="004127D5">
    <w:pPr>
      <w:pStyle w:val="Altbilgi"/>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59" w:rsidRDefault="003E3959" w:rsidP="004127D5">
      <w:pPr>
        <w:spacing w:before="0" w:after="0"/>
      </w:pPr>
      <w:r>
        <w:separator/>
      </w:r>
    </w:p>
  </w:footnote>
  <w:footnote w:type="continuationSeparator" w:id="0">
    <w:p w:rsidR="003E3959" w:rsidRDefault="003E3959" w:rsidP="004127D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127D5" w:rsidRPr="004127D5" w:rsidTr="009361FA">
      <w:tc>
        <w:tcPr>
          <w:tcW w:w="6379" w:type="dxa"/>
        </w:tcPr>
        <w:p w:rsidR="004127D5" w:rsidRPr="004127D5" w:rsidRDefault="004127D5" w:rsidP="009361FA">
          <w:pPr>
            <w:rPr>
              <w:sz w:val="22"/>
            </w:rPr>
          </w:pPr>
          <w:proofErr w:type="spellStart"/>
          <w:r w:rsidRPr="004127D5">
            <w:rPr>
              <w:b/>
              <w:sz w:val="22"/>
            </w:rPr>
            <w:t>PepeFit</w:t>
          </w:r>
          <w:proofErr w:type="spellEnd"/>
        </w:p>
      </w:tc>
      <w:tc>
        <w:tcPr>
          <w:tcW w:w="3179" w:type="dxa"/>
        </w:tcPr>
        <w:p w:rsidR="004127D5" w:rsidRPr="004127D5" w:rsidRDefault="004127D5" w:rsidP="004127D5">
          <w:pPr>
            <w:tabs>
              <w:tab w:val="left" w:pos="1135"/>
            </w:tabs>
            <w:spacing w:before="40"/>
            <w:ind w:right="68"/>
            <w:rPr>
              <w:sz w:val="22"/>
            </w:rPr>
          </w:pPr>
          <w:r w:rsidRPr="004127D5">
            <w:rPr>
              <w:sz w:val="22"/>
            </w:rPr>
            <w:t xml:space="preserve"> Version 1.1</w:t>
          </w:r>
        </w:p>
      </w:tc>
    </w:tr>
    <w:tr w:rsidR="004127D5" w:rsidRPr="004127D5" w:rsidTr="009361FA">
      <w:tc>
        <w:tcPr>
          <w:tcW w:w="6379" w:type="dxa"/>
        </w:tcPr>
        <w:p w:rsidR="004127D5" w:rsidRPr="004127D5" w:rsidRDefault="004127D5" w:rsidP="009361FA">
          <w:pPr>
            <w:rPr>
              <w:sz w:val="22"/>
            </w:rPr>
          </w:pPr>
          <w:r w:rsidRPr="004127D5">
            <w:rPr>
              <w:sz w:val="22"/>
            </w:rPr>
            <w:t>Change Management Report</w:t>
          </w:r>
        </w:p>
      </w:tc>
      <w:tc>
        <w:tcPr>
          <w:tcW w:w="3179" w:type="dxa"/>
        </w:tcPr>
        <w:p w:rsidR="004127D5" w:rsidRPr="004127D5" w:rsidRDefault="004127D5" w:rsidP="00C54447">
          <w:pPr>
            <w:rPr>
              <w:sz w:val="22"/>
            </w:rPr>
          </w:pPr>
          <w:r w:rsidRPr="004127D5">
            <w:rPr>
              <w:sz w:val="22"/>
            </w:rPr>
            <w:t xml:space="preserve">  Date:  </w:t>
          </w:r>
          <w:r w:rsidR="00C54447">
            <w:rPr>
              <w:sz w:val="22"/>
            </w:rPr>
            <w:t>23</w:t>
          </w:r>
          <w:r w:rsidRPr="004127D5">
            <w:rPr>
              <w:sz w:val="22"/>
            </w:rPr>
            <w:t>/0</w:t>
          </w:r>
          <w:r w:rsidR="00C54447">
            <w:rPr>
              <w:sz w:val="22"/>
            </w:rPr>
            <w:t>5</w:t>
          </w:r>
          <w:r w:rsidRPr="004127D5">
            <w:rPr>
              <w:sz w:val="22"/>
            </w:rPr>
            <w:t>/2018</w:t>
          </w:r>
        </w:p>
      </w:tc>
    </w:tr>
  </w:tbl>
  <w:p w:rsidR="004127D5" w:rsidRPr="004127D5" w:rsidRDefault="004127D5" w:rsidP="004127D5">
    <w:pPr>
      <w:pStyle w:val="stbilgi"/>
      <w:rPr>
        <w:sz w:val="22"/>
      </w:rPr>
    </w:pPr>
  </w:p>
  <w:p w:rsidR="004127D5" w:rsidRPr="004127D5" w:rsidRDefault="004127D5">
    <w:pPr>
      <w:pStyle w:val="stbilgi"/>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00"/>
    <w:rsid w:val="000230F4"/>
    <w:rsid w:val="00085185"/>
    <w:rsid w:val="000D737E"/>
    <w:rsid w:val="000E4542"/>
    <w:rsid w:val="000E5529"/>
    <w:rsid w:val="001047DD"/>
    <w:rsid w:val="001A47CA"/>
    <w:rsid w:val="00394B00"/>
    <w:rsid w:val="003B1F89"/>
    <w:rsid w:val="003E3959"/>
    <w:rsid w:val="004127D5"/>
    <w:rsid w:val="0045240D"/>
    <w:rsid w:val="004A0BA3"/>
    <w:rsid w:val="007966B7"/>
    <w:rsid w:val="0083783E"/>
    <w:rsid w:val="00A3433D"/>
    <w:rsid w:val="00A7409A"/>
    <w:rsid w:val="00AF5664"/>
    <w:rsid w:val="00B65D87"/>
    <w:rsid w:val="00BF6956"/>
    <w:rsid w:val="00C54180"/>
    <w:rsid w:val="00C54447"/>
    <w:rsid w:val="00DA47C1"/>
    <w:rsid w:val="00DF0184"/>
    <w:rsid w:val="00E13D00"/>
    <w:rsid w:val="00E42D99"/>
    <w:rsid w:val="00EE5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00"/>
    <w:pPr>
      <w:spacing w:before="60" w:after="60" w:line="240" w:lineRule="auto"/>
      <w:ind w:left="576"/>
      <w:jc w:val="both"/>
    </w:pPr>
    <w:rPr>
      <w:rFonts w:ascii="Times New Roman" w:eastAsia="Times New Roman" w:hAnsi="Times New Roman" w:cs="Times New Roman"/>
      <w:sz w:val="24"/>
      <w:szCs w:val="24"/>
    </w:rPr>
  </w:style>
  <w:style w:type="paragraph" w:styleId="Balk1">
    <w:name w:val="heading 1"/>
    <w:basedOn w:val="Normal"/>
    <w:next w:val="Normal"/>
    <w:link w:val="Balk1Char"/>
    <w:qFormat/>
    <w:rsid w:val="004A0BA3"/>
    <w:pPr>
      <w:keepNext/>
      <w:widowControl w:val="0"/>
      <w:numPr>
        <w:numId w:val="1"/>
      </w:numPr>
      <w:spacing w:before="120" w:line="240" w:lineRule="atLeast"/>
      <w:ind w:left="720" w:hanging="720"/>
      <w:jc w:val="left"/>
      <w:outlineLvl w:val="0"/>
    </w:pPr>
    <w:rPr>
      <w:rFonts w:ascii="Arial" w:hAnsi="Arial"/>
      <w:b/>
      <w:szCs w:val="20"/>
      <w:lang w:val="en-US"/>
    </w:rPr>
  </w:style>
  <w:style w:type="paragraph" w:styleId="Balk2">
    <w:name w:val="heading 2"/>
    <w:basedOn w:val="Balk1"/>
    <w:next w:val="Normal"/>
    <w:link w:val="Balk2Char"/>
    <w:qFormat/>
    <w:rsid w:val="004A0BA3"/>
    <w:pPr>
      <w:numPr>
        <w:ilvl w:val="1"/>
      </w:numPr>
      <w:outlineLvl w:val="1"/>
    </w:pPr>
    <w:rPr>
      <w:sz w:val="20"/>
    </w:rPr>
  </w:style>
  <w:style w:type="paragraph" w:styleId="Balk3">
    <w:name w:val="heading 3"/>
    <w:basedOn w:val="Balk1"/>
    <w:next w:val="Normal"/>
    <w:link w:val="Balk3Char"/>
    <w:qFormat/>
    <w:rsid w:val="004A0BA3"/>
    <w:pPr>
      <w:numPr>
        <w:ilvl w:val="2"/>
      </w:numPr>
      <w:outlineLvl w:val="2"/>
    </w:pPr>
    <w:rPr>
      <w:b w:val="0"/>
      <w:i/>
      <w:sz w:val="20"/>
    </w:rPr>
  </w:style>
  <w:style w:type="paragraph" w:styleId="Balk4">
    <w:name w:val="heading 4"/>
    <w:basedOn w:val="Balk1"/>
    <w:next w:val="Normal"/>
    <w:link w:val="Balk4Char"/>
    <w:qFormat/>
    <w:rsid w:val="004A0BA3"/>
    <w:pPr>
      <w:numPr>
        <w:ilvl w:val="3"/>
      </w:numPr>
      <w:outlineLvl w:val="3"/>
    </w:pPr>
    <w:rPr>
      <w:b w:val="0"/>
      <w:sz w:val="20"/>
    </w:rPr>
  </w:style>
  <w:style w:type="paragraph" w:styleId="Balk5">
    <w:name w:val="heading 5"/>
    <w:basedOn w:val="Normal"/>
    <w:next w:val="Normal"/>
    <w:link w:val="Balk5Char"/>
    <w:qFormat/>
    <w:rsid w:val="004A0BA3"/>
    <w:pPr>
      <w:widowControl w:val="0"/>
      <w:numPr>
        <w:ilvl w:val="4"/>
        <w:numId w:val="1"/>
      </w:numPr>
      <w:spacing w:before="240" w:line="240" w:lineRule="atLeast"/>
      <w:ind w:left="2880"/>
      <w:jc w:val="left"/>
      <w:outlineLvl w:val="4"/>
    </w:pPr>
    <w:rPr>
      <w:sz w:val="22"/>
      <w:szCs w:val="20"/>
      <w:lang w:val="en-US"/>
    </w:rPr>
  </w:style>
  <w:style w:type="paragraph" w:styleId="Balk6">
    <w:name w:val="heading 6"/>
    <w:basedOn w:val="Normal"/>
    <w:next w:val="Normal"/>
    <w:link w:val="Balk6Char"/>
    <w:qFormat/>
    <w:rsid w:val="004A0BA3"/>
    <w:pPr>
      <w:widowControl w:val="0"/>
      <w:numPr>
        <w:ilvl w:val="5"/>
        <w:numId w:val="1"/>
      </w:numPr>
      <w:spacing w:before="240" w:line="240" w:lineRule="atLeast"/>
      <w:ind w:left="2880"/>
      <w:jc w:val="left"/>
      <w:outlineLvl w:val="5"/>
    </w:pPr>
    <w:rPr>
      <w:i/>
      <w:sz w:val="22"/>
      <w:szCs w:val="20"/>
      <w:lang w:val="en-US"/>
    </w:rPr>
  </w:style>
  <w:style w:type="paragraph" w:styleId="Balk7">
    <w:name w:val="heading 7"/>
    <w:basedOn w:val="Normal"/>
    <w:next w:val="Normal"/>
    <w:link w:val="Balk7Char"/>
    <w:qFormat/>
    <w:rsid w:val="004A0BA3"/>
    <w:pPr>
      <w:widowControl w:val="0"/>
      <w:numPr>
        <w:ilvl w:val="6"/>
        <w:numId w:val="1"/>
      </w:numPr>
      <w:spacing w:before="240" w:line="240" w:lineRule="atLeast"/>
      <w:ind w:left="2880"/>
      <w:jc w:val="left"/>
      <w:outlineLvl w:val="6"/>
    </w:pPr>
    <w:rPr>
      <w:sz w:val="20"/>
      <w:szCs w:val="20"/>
      <w:lang w:val="en-US"/>
    </w:rPr>
  </w:style>
  <w:style w:type="paragraph" w:styleId="Balk8">
    <w:name w:val="heading 8"/>
    <w:basedOn w:val="Normal"/>
    <w:next w:val="Normal"/>
    <w:link w:val="Balk8Char"/>
    <w:qFormat/>
    <w:rsid w:val="004A0BA3"/>
    <w:pPr>
      <w:widowControl w:val="0"/>
      <w:numPr>
        <w:ilvl w:val="7"/>
        <w:numId w:val="1"/>
      </w:numPr>
      <w:spacing w:before="240" w:line="240" w:lineRule="atLeast"/>
      <w:ind w:left="2880"/>
      <w:jc w:val="left"/>
      <w:outlineLvl w:val="7"/>
    </w:pPr>
    <w:rPr>
      <w:i/>
      <w:sz w:val="20"/>
      <w:szCs w:val="20"/>
      <w:lang w:val="en-US"/>
    </w:rPr>
  </w:style>
  <w:style w:type="paragraph" w:styleId="Balk9">
    <w:name w:val="heading 9"/>
    <w:basedOn w:val="Normal"/>
    <w:next w:val="Normal"/>
    <w:link w:val="Balk9Char"/>
    <w:qFormat/>
    <w:rsid w:val="004A0BA3"/>
    <w:pPr>
      <w:widowControl w:val="0"/>
      <w:numPr>
        <w:ilvl w:val="8"/>
        <w:numId w:val="1"/>
      </w:numPr>
      <w:spacing w:before="240" w:line="240" w:lineRule="atLeast"/>
      <w:ind w:left="2880"/>
      <w:jc w:val="left"/>
      <w:outlineLvl w:val="8"/>
    </w:pPr>
    <w:rPr>
      <w:b/>
      <w:i/>
      <w:sz w:val="18"/>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etxt">
    <w:name w:val="tabletxt"/>
    <w:basedOn w:val="Normal"/>
    <w:rsid w:val="00E13D00"/>
    <w:pPr>
      <w:autoSpaceDE w:val="0"/>
      <w:autoSpaceDN w:val="0"/>
      <w:adjustRightInd w:val="0"/>
      <w:spacing w:before="20" w:after="20"/>
      <w:ind w:left="0"/>
    </w:pPr>
    <w:rPr>
      <w:rFonts w:cs="Arial"/>
      <w:sz w:val="20"/>
      <w:szCs w:val="20"/>
    </w:rPr>
  </w:style>
  <w:style w:type="paragraph" w:customStyle="1" w:styleId="Tabletext">
    <w:name w:val="Tabletext"/>
    <w:basedOn w:val="Normal"/>
    <w:rsid w:val="00E13D00"/>
    <w:pPr>
      <w:keepLines/>
      <w:widowControl w:val="0"/>
      <w:spacing w:before="0" w:after="0" w:line="240" w:lineRule="atLeast"/>
      <w:ind w:left="0"/>
      <w:jc w:val="left"/>
    </w:pPr>
    <w:rPr>
      <w:rFonts w:ascii="Arial" w:hAnsi="Arial"/>
      <w:sz w:val="20"/>
      <w:szCs w:val="20"/>
    </w:rPr>
  </w:style>
  <w:style w:type="paragraph" w:styleId="ListeParagraf">
    <w:name w:val="List Paragraph"/>
    <w:basedOn w:val="Normal"/>
    <w:uiPriority w:val="34"/>
    <w:qFormat/>
    <w:rsid w:val="00BF6956"/>
    <w:pPr>
      <w:ind w:left="720"/>
      <w:contextualSpacing/>
    </w:pPr>
  </w:style>
  <w:style w:type="paragraph" w:styleId="BalonMetni">
    <w:name w:val="Balloon Text"/>
    <w:basedOn w:val="Normal"/>
    <w:link w:val="BalonMetniChar"/>
    <w:uiPriority w:val="99"/>
    <w:semiHidden/>
    <w:unhideWhenUsed/>
    <w:rsid w:val="007966B7"/>
    <w:pPr>
      <w:spacing w:before="0"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966B7"/>
    <w:rPr>
      <w:rFonts w:ascii="Tahoma" w:eastAsia="Times New Roman" w:hAnsi="Tahoma" w:cs="Tahoma"/>
      <w:sz w:val="16"/>
      <w:szCs w:val="16"/>
      <w:lang w:val="en-US"/>
    </w:rPr>
  </w:style>
  <w:style w:type="character" w:customStyle="1" w:styleId="Balk1Char">
    <w:name w:val="Başlık 1 Char"/>
    <w:basedOn w:val="VarsaylanParagrafYazTipi"/>
    <w:link w:val="Balk1"/>
    <w:rsid w:val="004A0BA3"/>
    <w:rPr>
      <w:rFonts w:ascii="Arial" w:eastAsia="Times New Roman" w:hAnsi="Arial" w:cs="Times New Roman"/>
      <w:b/>
      <w:sz w:val="24"/>
      <w:szCs w:val="20"/>
      <w:lang w:val="en-US"/>
    </w:rPr>
  </w:style>
  <w:style w:type="character" w:customStyle="1" w:styleId="Balk2Char">
    <w:name w:val="Başlık 2 Char"/>
    <w:basedOn w:val="VarsaylanParagrafYazTipi"/>
    <w:link w:val="Balk2"/>
    <w:rsid w:val="004A0BA3"/>
    <w:rPr>
      <w:rFonts w:ascii="Arial" w:eastAsia="Times New Roman" w:hAnsi="Arial" w:cs="Times New Roman"/>
      <w:b/>
      <w:sz w:val="20"/>
      <w:szCs w:val="20"/>
      <w:lang w:val="en-US"/>
    </w:rPr>
  </w:style>
  <w:style w:type="character" w:customStyle="1" w:styleId="Balk3Char">
    <w:name w:val="Başlık 3 Char"/>
    <w:basedOn w:val="VarsaylanParagrafYazTipi"/>
    <w:link w:val="Balk3"/>
    <w:rsid w:val="004A0BA3"/>
    <w:rPr>
      <w:rFonts w:ascii="Arial" w:eastAsia="Times New Roman" w:hAnsi="Arial" w:cs="Times New Roman"/>
      <w:i/>
      <w:sz w:val="20"/>
      <w:szCs w:val="20"/>
      <w:lang w:val="en-US"/>
    </w:rPr>
  </w:style>
  <w:style w:type="character" w:customStyle="1" w:styleId="Balk4Char">
    <w:name w:val="Başlık 4 Char"/>
    <w:basedOn w:val="VarsaylanParagrafYazTipi"/>
    <w:link w:val="Balk4"/>
    <w:rsid w:val="004A0BA3"/>
    <w:rPr>
      <w:rFonts w:ascii="Arial" w:eastAsia="Times New Roman" w:hAnsi="Arial" w:cs="Times New Roman"/>
      <w:sz w:val="20"/>
      <w:szCs w:val="20"/>
      <w:lang w:val="en-US"/>
    </w:rPr>
  </w:style>
  <w:style w:type="character" w:customStyle="1" w:styleId="Balk5Char">
    <w:name w:val="Başlık 5 Char"/>
    <w:basedOn w:val="VarsaylanParagrafYazTipi"/>
    <w:link w:val="Balk5"/>
    <w:rsid w:val="004A0BA3"/>
    <w:rPr>
      <w:rFonts w:ascii="Times New Roman" w:eastAsia="Times New Roman" w:hAnsi="Times New Roman" w:cs="Times New Roman"/>
      <w:szCs w:val="20"/>
      <w:lang w:val="en-US"/>
    </w:rPr>
  </w:style>
  <w:style w:type="character" w:customStyle="1" w:styleId="Balk6Char">
    <w:name w:val="Başlık 6 Char"/>
    <w:basedOn w:val="VarsaylanParagrafYazTipi"/>
    <w:link w:val="Balk6"/>
    <w:rsid w:val="004A0BA3"/>
    <w:rPr>
      <w:rFonts w:ascii="Times New Roman" w:eastAsia="Times New Roman" w:hAnsi="Times New Roman" w:cs="Times New Roman"/>
      <w:i/>
      <w:szCs w:val="20"/>
      <w:lang w:val="en-US"/>
    </w:rPr>
  </w:style>
  <w:style w:type="character" w:customStyle="1" w:styleId="Balk7Char">
    <w:name w:val="Başlık 7 Char"/>
    <w:basedOn w:val="VarsaylanParagrafYazTipi"/>
    <w:link w:val="Balk7"/>
    <w:rsid w:val="004A0BA3"/>
    <w:rPr>
      <w:rFonts w:ascii="Times New Roman" w:eastAsia="Times New Roman" w:hAnsi="Times New Roman" w:cs="Times New Roman"/>
      <w:sz w:val="20"/>
      <w:szCs w:val="20"/>
      <w:lang w:val="en-US"/>
    </w:rPr>
  </w:style>
  <w:style w:type="character" w:customStyle="1" w:styleId="Balk8Char">
    <w:name w:val="Başlık 8 Char"/>
    <w:basedOn w:val="VarsaylanParagrafYazTipi"/>
    <w:link w:val="Balk8"/>
    <w:rsid w:val="004A0BA3"/>
    <w:rPr>
      <w:rFonts w:ascii="Times New Roman" w:eastAsia="Times New Roman" w:hAnsi="Times New Roman" w:cs="Times New Roman"/>
      <w:i/>
      <w:sz w:val="20"/>
      <w:szCs w:val="20"/>
      <w:lang w:val="en-US"/>
    </w:rPr>
  </w:style>
  <w:style w:type="character" w:customStyle="1" w:styleId="Balk9Char">
    <w:name w:val="Başlık 9 Char"/>
    <w:basedOn w:val="VarsaylanParagrafYazTipi"/>
    <w:link w:val="Balk9"/>
    <w:rsid w:val="004A0BA3"/>
    <w:rPr>
      <w:rFonts w:ascii="Times New Roman" w:eastAsia="Times New Roman" w:hAnsi="Times New Roman" w:cs="Times New Roman"/>
      <w:b/>
      <w:i/>
      <w:sz w:val="18"/>
      <w:szCs w:val="20"/>
      <w:lang w:val="en-US"/>
    </w:rPr>
  </w:style>
  <w:style w:type="paragraph" w:styleId="KonuBal">
    <w:name w:val="Title"/>
    <w:basedOn w:val="Normal"/>
    <w:next w:val="Normal"/>
    <w:link w:val="KonuBalChar"/>
    <w:qFormat/>
    <w:rsid w:val="004A0BA3"/>
    <w:pPr>
      <w:widowControl w:val="0"/>
      <w:spacing w:before="0" w:after="0"/>
      <w:ind w:left="0"/>
      <w:jc w:val="center"/>
    </w:pPr>
    <w:rPr>
      <w:rFonts w:ascii="Arial" w:hAnsi="Arial"/>
      <w:b/>
      <w:sz w:val="36"/>
      <w:szCs w:val="20"/>
      <w:lang w:val="en-US"/>
    </w:rPr>
  </w:style>
  <w:style w:type="character" w:customStyle="1" w:styleId="KonuBalChar">
    <w:name w:val="Konu Başlığı Char"/>
    <w:basedOn w:val="VarsaylanParagrafYazTipi"/>
    <w:link w:val="KonuBal"/>
    <w:rsid w:val="004A0BA3"/>
    <w:rPr>
      <w:rFonts w:ascii="Arial" w:eastAsia="Times New Roman" w:hAnsi="Arial" w:cs="Times New Roman"/>
      <w:b/>
      <w:sz w:val="36"/>
      <w:szCs w:val="20"/>
      <w:lang w:val="en-US"/>
    </w:rPr>
  </w:style>
  <w:style w:type="paragraph" w:styleId="stbilgi">
    <w:name w:val="header"/>
    <w:basedOn w:val="Normal"/>
    <w:link w:val="stbilgiChar"/>
    <w:unhideWhenUsed/>
    <w:rsid w:val="004127D5"/>
    <w:pPr>
      <w:tabs>
        <w:tab w:val="center" w:pos="4536"/>
        <w:tab w:val="right" w:pos="9072"/>
      </w:tabs>
      <w:spacing w:before="0" w:after="0"/>
    </w:pPr>
  </w:style>
  <w:style w:type="character" w:customStyle="1" w:styleId="stbilgiChar">
    <w:name w:val="Üstbilgi Char"/>
    <w:basedOn w:val="VarsaylanParagrafYazTipi"/>
    <w:link w:val="stbilgi"/>
    <w:uiPriority w:val="99"/>
    <w:rsid w:val="004127D5"/>
    <w:rPr>
      <w:rFonts w:ascii="Times New Roman" w:eastAsia="Times New Roman" w:hAnsi="Times New Roman" w:cs="Times New Roman"/>
      <w:sz w:val="24"/>
      <w:szCs w:val="24"/>
    </w:rPr>
  </w:style>
  <w:style w:type="paragraph" w:styleId="Altbilgi">
    <w:name w:val="footer"/>
    <w:basedOn w:val="Normal"/>
    <w:link w:val="AltbilgiChar"/>
    <w:unhideWhenUsed/>
    <w:rsid w:val="004127D5"/>
    <w:pPr>
      <w:tabs>
        <w:tab w:val="center" w:pos="4536"/>
        <w:tab w:val="right" w:pos="9072"/>
      </w:tabs>
      <w:spacing w:before="0" w:after="0"/>
    </w:pPr>
  </w:style>
  <w:style w:type="character" w:customStyle="1" w:styleId="AltbilgiChar">
    <w:name w:val="Altbilgi Char"/>
    <w:basedOn w:val="VarsaylanParagrafYazTipi"/>
    <w:link w:val="Altbilgi"/>
    <w:uiPriority w:val="99"/>
    <w:rsid w:val="004127D5"/>
    <w:rPr>
      <w:rFonts w:ascii="Times New Roman" w:eastAsia="Times New Roman" w:hAnsi="Times New Roman" w:cs="Times New Roman"/>
      <w:sz w:val="24"/>
      <w:szCs w:val="24"/>
    </w:rPr>
  </w:style>
  <w:style w:type="character" w:styleId="SayfaNumaras">
    <w:name w:val="page number"/>
    <w:basedOn w:val="VarsaylanParagrafYazTipi"/>
    <w:rsid w:val="00412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D00"/>
    <w:pPr>
      <w:spacing w:before="60" w:after="60" w:line="240" w:lineRule="auto"/>
      <w:ind w:left="576"/>
      <w:jc w:val="both"/>
    </w:pPr>
    <w:rPr>
      <w:rFonts w:ascii="Times New Roman" w:eastAsia="Times New Roman" w:hAnsi="Times New Roman" w:cs="Times New Roman"/>
      <w:sz w:val="24"/>
      <w:szCs w:val="24"/>
    </w:rPr>
  </w:style>
  <w:style w:type="paragraph" w:styleId="Balk1">
    <w:name w:val="heading 1"/>
    <w:basedOn w:val="Normal"/>
    <w:next w:val="Normal"/>
    <w:link w:val="Balk1Char"/>
    <w:qFormat/>
    <w:rsid w:val="004A0BA3"/>
    <w:pPr>
      <w:keepNext/>
      <w:widowControl w:val="0"/>
      <w:numPr>
        <w:numId w:val="1"/>
      </w:numPr>
      <w:spacing w:before="120" w:line="240" w:lineRule="atLeast"/>
      <w:ind w:left="720" w:hanging="720"/>
      <w:jc w:val="left"/>
      <w:outlineLvl w:val="0"/>
    </w:pPr>
    <w:rPr>
      <w:rFonts w:ascii="Arial" w:hAnsi="Arial"/>
      <w:b/>
      <w:szCs w:val="20"/>
      <w:lang w:val="en-US"/>
    </w:rPr>
  </w:style>
  <w:style w:type="paragraph" w:styleId="Balk2">
    <w:name w:val="heading 2"/>
    <w:basedOn w:val="Balk1"/>
    <w:next w:val="Normal"/>
    <w:link w:val="Balk2Char"/>
    <w:qFormat/>
    <w:rsid w:val="004A0BA3"/>
    <w:pPr>
      <w:numPr>
        <w:ilvl w:val="1"/>
      </w:numPr>
      <w:outlineLvl w:val="1"/>
    </w:pPr>
    <w:rPr>
      <w:sz w:val="20"/>
    </w:rPr>
  </w:style>
  <w:style w:type="paragraph" w:styleId="Balk3">
    <w:name w:val="heading 3"/>
    <w:basedOn w:val="Balk1"/>
    <w:next w:val="Normal"/>
    <w:link w:val="Balk3Char"/>
    <w:qFormat/>
    <w:rsid w:val="004A0BA3"/>
    <w:pPr>
      <w:numPr>
        <w:ilvl w:val="2"/>
      </w:numPr>
      <w:outlineLvl w:val="2"/>
    </w:pPr>
    <w:rPr>
      <w:b w:val="0"/>
      <w:i/>
      <w:sz w:val="20"/>
    </w:rPr>
  </w:style>
  <w:style w:type="paragraph" w:styleId="Balk4">
    <w:name w:val="heading 4"/>
    <w:basedOn w:val="Balk1"/>
    <w:next w:val="Normal"/>
    <w:link w:val="Balk4Char"/>
    <w:qFormat/>
    <w:rsid w:val="004A0BA3"/>
    <w:pPr>
      <w:numPr>
        <w:ilvl w:val="3"/>
      </w:numPr>
      <w:outlineLvl w:val="3"/>
    </w:pPr>
    <w:rPr>
      <w:b w:val="0"/>
      <w:sz w:val="20"/>
    </w:rPr>
  </w:style>
  <w:style w:type="paragraph" w:styleId="Balk5">
    <w:name w:val="heading 5"/>
    <w:basedOn w:val="Normal"/>
    <w:next w:val="Normal"/>
    <w:link w:val="Balk5Char"/>
    <w:qFormat/>
    <w:rsid w:val="004A0BA3"/>
    <w:pPr>
      <w:widowControl w:val="0"/>
      <w:numPr>
        <w:ilvl w:val="4"/>
        <w:numId w:val="1"/>
      </w:numPr>
      <w:spacing w:before="240" w:line="240" w:lineRule="atLeast"/>
      <w:ind w:left="2880"/>
      <w:jc w:val="left"/>
      <w:outlineLvl w:val="4"/>
    </w:pPr>
    <w:rPr>
      <w:sz w:val="22"/>
      <w:szCs w:val="20"/>
      <w:lang w:val="en-US"/>
    </w:rPr>
  </w:style>
  <w:style w:type="paragraph" w:styleId="Balk6">
    <w:name w:val="heading 6"/>
    <w:basedOn w:val="Normal"/>
    <w:next w:val="Normal"/>
    <w:link w:val="Balk6Char"/>
    <w:qFormat/>
    <w:rsid w:val="004A0BA3"/>
    <w:pPr>
      <w:widowControl w:val="0"/>
      <w:numPr>
        <w:ilvl w:val="5"/>
        <w:numId w:val="1"/>
      </w:numPr>
      <w:spacing w:before="240" w:line="240" w:lineRule="atLeast"/>
      <w:ind w:left="2880"/>
      <w:jc w:val="left"/>
      <w:outlineLvl w:val="5"/>
    </w:pPr>
    <w:rPr>
      <w:i/>
      <w:sz w:val="22"/>
      <w:szCs w:val="20"/>
      <w:lang w:val="en-US"/>
    </w:rPr>
  </w:style>
  <w:style w:type="paragraph" w:styleId="Balk7">
    <w:name w:val="heading 7"/>
    <w:basedOn w:val="Normal"/>
    <w:next w:val="Normal"/>
    <w:link w:val="Balk7Char"/>
    <w:qFormat/>
    <w:rsid w:val="004A0BA3"/>
    <w:pPr>
      <w:widowControl w:val="0"/>
      <w:numPr>
        <w:ilvl w:val="6"/>
        <w:numId w:val="1"/>
      </w:numPr>
      <w:spacing w:before="240" w:line="240" w:lineRule="atLeast"/>
      <w:ind w:left="2880"/>
      <w:jc w:val="left"/>
      <w:outlineLvl w:val="6"/>
    </w:pPr>
    <w:rPr>
      <w:sz w:val="20"/>
      <w:szCs w:val="20"/>
      <w:lang w:val="en-US"/>
    </w:rPr>
  </w:style>
  <w:style w:type="paragraph" w:styleId="Balk8">
    <w:name w:val="heading 8"/>
    <w:basedOn w:val="Normal"/>
    <w:next w:val="Normal"/>
    <w:link w:val="Balk8Char"/>
    <w:qFormat/>
    <w:rsid w:val="004A0BA3"/>
    <w:pPr>
      <w:widowControl w:val="0"/>
      <w:numPr>
        <w:ilvl w:val="7"/>
        <w:numId w:val="1"/>
      </w:numPr>
      <w:spacing w:before="240" w:line="240" w:lineRule="atLeast"/>
      <w:ind w:left="2880"/>
      <w:jc w:val="left"/>
      <w:outlineLvl w:val="7"/>
    </w:pPr>
    <w:rPr>
      <w:i/>
      <w:sz w:val="20"/>
      <w:szCs w:val="20"/>
      <w:lang w:val="en-US"/>
    </w:rPr>
  </w:style>
  <w:style w:type="paragraph" w:styleId="Balk9">
    <w:name w:val="heading 9"/>
    <w:basedOn w:val="Normal"/>
    <w:next w:val="Normal"/>
    <w:link w:val="Balk9Char"/>
    <w:qFormat/>
    <w:rsid w:val="004A0BA3"/>
    <w:pPr>
      <w:widowControl w:val="0"/>
      <w:numPr>
        <w:ilvl w:val="8"/>
        <w:numId w:val="1"/>
      </w:numPr>
      <w:spacing w:before="240" w:line="240" w:lineRule="atLeast"/>
      <w:ind w:left="2880"/>
      <w:jc w:val="left"/>
      <w:outlineLvl w:val="8"/>
    </w:pPr>
    <w:rPr>
      <w:b/>
      <w:i/>
      <w:sz w:val="18"/>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etxt">
    <w:name w:val="tabletxt"/>
    <w:basedOn w:val="Normal"/>
    <w:rsid w:val="00E13D00"/>
    <w:pPr>
      <w:autoSpaceDE w:val="0"/>
      <w:autoSpaceDN w:val="0"/>
      <w:adjustRightInd w:val="0"/>
      <w:spacing w:before="20" w:after="20"/>
      <w:ind w:left="0"/>
    </w:pPr>
    <w:rPr>
      <w:rFonts w:cs="Arial"/>
      <w:sz w:val="20"/>
      <w:szCs w:val="20"/>
    </w:rPr>
  </w:style>
  <w:style w:type="paragraph" w:customStyle="1" w:styleId="Tabletext">
    <w:name w:val="Tabletext"/>
    <w:basedOn w:val="Normal"/>
    <w:rsid w:val="00E13D00"/>
    <w:pPr>
      <w:keepLines/>
      <w:widowControl w:val="0"/>
      <w:spacing w:before="0" w:after="0" w:line="240" w:lineRule="atLeast"/>
      <w:ind w:left="0"/>
      <w:jc w:val="left"/>
    </w:pPr>
    <w:rPr>
      <w:rFonts w:ascii="Arial" w:hAnsi="Arial"/>
      <w:sz w:val="20"/>
      <w:szCs w:val="20"/>
    </w:rPr>
  </w:style>
  <w:style w:type="paragraph" w:styleId="ListeParagraf">
    <w:name w:val="List Paragraph"/>
    <w:basedOn w:val="Normal"/>
    <w:uiPriority w:val="34"/>
    <w:qFormat/>
    <w:rsid w:val="00BF6956"/>
    <w:pPr>
      <w:ind w:left="720"/>
      <w:contextualSpacing/>
    </w:pPr>
  </w:style>
  <w:style w:type="paragraph" w:styleId="BalonMetni">
    <w:name w:val="Balloon Text"/>
    <w:basedOn w:val="Normal"/>
    <w:link w:val="BalonMetniChar"/>
    <w:uiPriority w:val="99"/>
    <w:semiHidden/>
    <w:unhideWhenUsed/>
    <w:rsid w:val="007966B7"/>
    <w:pPr>
      <w:spacing w:before="0"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966B7"/>
    <w:rPr>
      <w:rFonts w:ascii="Tahoma" w:eastAsia="Times New Roman" w:hAnsi="Tahoma" w:cs="Tahoma"/>
      <w:sz w:val="16"/>
      <w:szCs w:val="16"/>
      <w:lang w:val="en-US"/>
    </w:rPr>
  </w:style>
  <w:style w:type="character" w:customStyle="1" w:styleId="Balk1Char">
    <w:name w:val="Başlık 1 Char"/>
    <w:basedOn w:val="VarsaylanParagrafYazTipi"/>
    <w:link w:val="Balk1"/>
    <w:rsid w:val="004A0BA3"/>
    <w:rPr>
      <w:rFonts w:ascii="Arial" w:eastAsia="Times New Roman" w:hAnsi="Arial" w:cs="Times New Roman"/>
      <w:b/>
      <w:sz w:val="24"/>
      <w:szCs w:val="20"/>
      <w:lang w:val="en-US"/>
    </w:rPr>
  </w:style>
  <w:style w:type="character" w:customStyle="1" w:styleId="Balk2Char">
    <w:name w:val="Başlık 2 Char"/>
    <w:basedOn w:val="VarsaylanParagrafYazTipi"/>
    <w:link w:val="Balk2"/>
    <w:rsid w:val="004A0BA3"/>
    <w:rPr>
      <w:rFonts w:ascii="Arial" w:eastAsia="Times New Roman" w:hAnsi="Arial" w:cs="Times New Roman"/>
      <w:b/>
      <w:sz w:val="20"/>
      <w:szCs w:val="20"/>
      <w:lang w:val="en-US"/>
    </w:rPr>
  </w:style>
  <w:style w:type="character" w:customStyle="1" w:styleId="Balk3Char">
    <w:name w:val="Başlık 3 Char"/>
    <w:basedOn w:val="VarsaylanParagrafYazTipi"/>
    <w:link w:val="Balk3"/>
    <w:rsid w:val="004A0BA3"/>
    <w:rPr>
      <w:rFonts w:ascii="Arial" w:eastAsia="Times New Roman" w:hAnsi="Arial" w:cs="Times New Roman"/>
      <w:i/>
      <w:sz w:val="20"/>
      <w:szCs w:val="20"/>
      <w:lang w:val="en-US"/>
    </w:rPr>
  </w:style>
  <w:style w:type="character" w:customStyle="1" w:styleId="Balk4Char">
    <w:name w:val="Başlık 4 Char"/>
    <w:basedOn w:val="VarsaylanParagrafYazTipi"/>
    <w:link w:val="Balk4"/>
    <w:rsid w:val="004A0BA3"/>
    <w:rPr>
      <w:rFonts w:ascii="Arial" w:eastAsia="Times New Roman" w:hAnsi="Arial" w:cs="Times New Roman"/>
      <w:sz w:val="20"/>
      <w:szCs w:val="20"/>
      <w:lang w:val="en-US"/>
    </w:rPr>
  </w:style>
  <w:style w:type="character" w:customStyle="1" w:styleId="Balk5Char">
    <w:name w:val="Başlık 5 Char"/>
    <w:basedOn w:val="VarsaylanParagrafYazTipi"/>
    <w:link w:val="Balk5"/>
    <w:rsid w:val="004A0BA3"/>
    <w:rPr>
      <w:rFonts w:ascii="Times New Roman" w:eastAsia="Times New Roman" w:hAnsi="Times New Roman" w:cs="Times New Roman"/>
      <w:szCs w:val="20"/>
      <w:lang w:val="en-US"/>
    </w:rPr>
  </w:style>
  <w:style w:type="character" w:customStyle="1" w:styleId="Balk6Char">
    <w:name w:val="Başlık 6 Char"/>
    <w:basedOn w:val="VarsaylanParagrafYazTipi"/>
    <w:link w:val="Balk6"/>
    <w:rsid w:val="004A0BA3"/>
    <w:rPr>
      <w:rFonts w:ascii="Times New Roman" w:eastAsia="Times New Roman" w:hAnsi="Times New Roman" w:cs="Times New Roman"/>
      <w:i/>
      <w:szCs w:val="20"/>
      <w:lang w:val="en-US"/>
    </w:rPr>
  </w:style>
  <w:style w:type="character" w:customStyle="1" w:styleId="Balk7Char">
    <w:name w:val="Başlık 7 Char"/>
    <w:basedOn w:val="VarsaylanParagrafYazTipi"/>
    <w:link w:val="Balk7"/>
    <w:rsid w:val="004A0BA3"/>
    <w:rPr>
      <w:rFonts w:ascii="Times New Roman" w:eastAsia="Times New Roman" w:hAnsi="Times New Roman" w:cs="Times New Roman"/>
      <w:sz w:val="20"/>
      <w:szCs w:val="20"/>
      <w:lang w:val="en-US"/>
    </w:rPr>
  </w:style>
  <w:style w:type="character" w:customStyle="1" w:styleId="Balk8Char">
    <w:name w:val="Başlık 8 Char"/>
    <w:basedOn w:val="VarsaylanParagrafYazTipi"/>
    <w:link w:val="Balk8"/>
    <w:rsid w:val="004A0BA3"/>
    <w:rPr>
      <w:rFonts w:ascii="Times New Roman" w:eastAsia="Times New Roman" w:hAnsi="Times New Roman" w:cs="Times New Roman"/>
      <w:i/>
      <w:sz w:val="20"/>
      <w:szCs w:val="20"/>
      <w:lang w:val="en-US"/>
    </w:rPr>
  </w:style>
  <w:style w:type="character" w:customStyle="1" w:styleId="Balk9Char">
    <w:name w:val="Başlık 9 Char"/>
    <w:basedOn w:val="VarsaylanParagrafYazTipi"/>
    <w:link w:val="Balk9"/>
    <w:rsid w:val="004A0BA3"/>
    <w:rPr>
      <w:rFonts w:ascii="Times New Roman" w:eastAsia="Times New Roman" w:hAnsi="Times New Roman" w:cs="Times New Roman"/>
      <w:b/>
      <w:i/>
      <w:sz w:val="18"/>
      <w:szCs w:val="20"/>
      <w:lang w:val="en-US"/>
    </w:rPr>
  </w:style>
  <w:style w:type="paragraph" w:styleId="KonuBal">
    <w:name w:val="Title"/>
    <w:basedOn w:val="Normal"/>
    <w:next w:val="Normal"/>
    <w:link w:val="KonuBalChar"/>
    <w:qFormat/>
    <w:rsid w:val="004A0BA3"/>
    <w:pPr>
      <w:widowControl w:val="0"/>
      <w:spacing w:before="0" w:after="0"/>
      <w:ind w:left="0"/>
      <w:jc w:val="center"/>
    </w:pPr>
    <w:rPr>
      <w:rFonts w:ascii="Arial" w:hAnsi="Arial"/>
      <w:b/>
      <w:sz w:val="36"/>
      <w:szCs w:val="20"/>
      <w:lang w:val="en-US"/>
    </w:rPr>
  </w:style>
  <w:style w:type="character" w:customStyle="1" w:styleId="KonuBalChar">
    <w:name w:val="Konu Başlığı Char"/>
    <w:basedOn w:val="VarsaylanParagrafYazTipi"/>
    <w:link w:val="KonuBal"/>
    <w:rsid w:val="004A0BA3"/>
    <w:rPr>
      <w:rFonts w:ascii="Arial" w:eastAsia="Times New Roman" w:hAnsi="Arial" w:cs="Times New Roman"/>
      <w:b/>
      <w:sz w:val="36"/>
      <w:szCs w:val="20"/>
      <w:lang w:val="en-US"/>
    </w:rPr>
  </w:style>
  <w:style w:type="paragraph" w:styleId="stbilgi">
    <w:name w:val="header"/>
    <w:basedOn w:val="Normal"/>
    <w:link w:val="stbilgiChar"/>
    <w:unhideWhenUsed/>
    <w:rsid w:val="004127D5"/>
    <w:pPr>
      <w:tabs>
        <w:tab w:val="center" w:pos="4536"/>
        <w:tab w:val="right" w:pos="9072"/>
      </w:tabs>
      <w:spacing w:before="0" w:after="0"/>
    </w:pPr>
  </w:style>
  <w:style w:type="character" w:customStyle="1" w:styleId="stbilgiChar">
    <w:name w:val="Üstbilgi Char"/>
    <w:basedOn w:val="VarsaylanParagrafYazTipi"/>
    <w:link w:val="stbilgi"/>
    <w:uiPriority w:val="99"/>
    <w:rsid w:val="004127D5"/>
    <w:rPr>
      <w:rFonts w:ascii="Times New Roman" w:eastAsia="Times New Roman" w:hAnsi="Times New Roman" w:cs="Times New Roman"/>
      <w:sz w:val="24"/>
      <w:szCs w:val="24"/>
    </w:rPr>
  </w:style>
  <w:style w:type="paragraph" w:styleId="Altbilgi">
    <w:name w:val="footer"/>
    <w:basedOn w:val="Normal"/>
    <w:link w:val="AltbilgiChar"/>
    <w:unhideWhenUsed/>
    <w:rsid w:val="004127D5"/>
    <w:pPr>
      <w:tabs>
        <w:tab w:val="center" w:pos="4536"/>
        <w:tab w:val="right" w:pos="9072"/>
      </w:tabs>
      <w:spacing w:before="0" w:after="0"/>
    </w:pPr>
  </w:style>
  <w:style w:type="character" w:customStyle="1" w:styleId="AltbilgiChar">
    <w:name w:val="Altbilgi Char"/>
    <w:basedOn w:val="VarsaylanParagrafYazTipi"/>
    <w:link w:val="Altbilgi"/>
    <w:uiPriority w:val="99"/>
    <w:rsid w:val="004127D5"/>
    <w:rPr>
      <w:rFonts w:ascii="Times New Roman" w:eastAsia="Times New Roman" w:hAnsi="Times New Roman" w:cs="Times New Roman"/>
      <w:sz w:val="24"/>
      <w:szCs w:val="24"/>
    </w:rPr>
  </w:style>
  <w:style w:type="character" w:styleId="SayfaNumaras">
    <w:name w:val="page number"/>
    <w:basedOn w:val="VarsaylanParagrafYazTipi"/>
    <w:rsid w:val="00412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3404</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dc:creator>
  <cp:lastModifiedBy>Mavi</cp:lastModifiedBy>
  <cp:revision>3</cp:revision>
  <dcterms:created xsi:type="dcterms:W3CDTF">2018-05-23T16:08:00Z</dcterms:created>
  <dcterms:modified xsi:type="dcterms:W3CDTF">2018-05-23T16:08:00Z</dcterms:modified>
</cp:coreProperties>
</file>