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707D" w14:textId="34FE78E8" w:rsidR="00000000" w:rsidRDefault="00E8304F" w:rsidP="00E8304F">
      <w:pPr>
        <w:pStyle w:val="Heading1"/>
        <w:rPr>
          <w:lang w:val="en-AU"/>
        </w:rPr>
      </w:pPr>
      <w:r>
        <w:rPr>
          <w:lang w:val="en-AU"/>
        </w:rPr>
        <w:t>Group contract</w:t>
      </w:r>
    </w:p>
    <w:p w14:paraId="21713C0B" w14:textId="10192AB8" w:rsidR="00E8304F" w:rsidRDefault="00E8304F" w:rsidP="00E8304F">
      <w:pPr>
        <w:rPr>
          <w:lang w:val="en-AU"/>
        </w:rPr>
      </w:pPr>
    </w:p>
    <w:p w14:paraId="0E4AEBA4" w14:textId="1F574C20" w:rsidR="00E8304F" w:rsidRPr="00E8304F" w:rsidRDefault="00E8304F" w:rsidP="00E8304F">
      <w:pPr>
        <w:rPr>
          <w:lang w:val="en-AU"/>
        </w:rPr>
      </w:pPr>
      <w:r w:rsidRPr="00E8304F">
        <w:rPr>
          <w:b/>
          <w:bCs/>
          <w:lang w:val="en-AU"/>
        </w:rPr>
        <w:t>Group number:</w:t>
      </w:r>
      <w:r w:rsidRPr="00E8304F">
        <w:rPr>
          <w:lang w:val="en-AU"/>
        </w:rPr>
        <w:t> </w:t>
      </w:r>
      <w:r w:rsidR="00CA3E70">
        <w:rPr>
          <w:lang w:val="en-AU"/>
        </w:rPr>
        <w:t>L93G01</w:t>
      </w:r>
    </w:p>
    <w:p w14:paraId="6B3EA899" w14:textId="3675EF2E" w:rsidR="00E8304F" w:rsidRPr="00E8304F" w:rsidRDefault="00E8304F" w:rsidP="00E8304F">
      <w:pPr>
        <w:rPr>
          <w:lang w:val="en-AU"/>
        </w:rPr>
      </w:pPr>
      <w:r w:rsidRPr="00E8304F">
        <w:rPr>
          <w:b/>
          <w:bCs/>
          <w:lang w:val="en-AU"/>
        </w:rPr>
        <w:t>Name:</w:t>
      </w:r>
      <w:r w:rsidRPr="00E8304F">
        <w:rPr>
          <w:lang w:val="en-AU"/>
        </w:rPr>
        <w:t> </w:t>
      </w:r>
      <w:r w:rsidR="00F6228A">
        <w:rPr>
          <w:lang w:val="en-AU"/>
        </w:rPr>
        <w:t>Garth Tarr</w:t>
      </w:r>
    </w:p>
    <w:p w14:paraId="5DD6F45C" w14:textId="0A24586E" w:rsidR="00E8304F" w:rsidRPr="00E8304F" w:rsidRDefault="00E8304F" w:rsidP="00E8304F">
      <w:pPr>
        <w:rPr>
          <w:lang w:val="en-AU"/>
        </w:rPr>
      </w:pPr>
      <w:r w:rsidRPr="00E8304F">
        <w:rPr>
          <w:b/>
          <w:bCs/>
          <w:lang w:val="en-AU"/>
        </w:rPr>
        <w:t>GitHub link:</w:t>
      </w:r>
      <w:r w:rsidRPr="00E8304F">
        <w:rPr>
          <w:lang w:val="en-AU"/>
        </w:rPr>
        <w:t> https://github.sydney.edu.au/</w:t>
      </w:r>
      <w:r w:rsidR="00F6228A">
        <w:rPr>
          <w:lang w:val="en-AU"/>
        </w:rPr>
        <w:t>gtar4178/</w:t>
      </w:r>
      <w:r w:rsidR="00CA3E70">
        <w:rPr>
          <w:lang w:val="en-AU"/>
        </w:rPr>
        <w:t>L</w:t>
      </w:r>
      <w:r w:rsidR="00F6228A">
        <w:rPr>
          <w:lang w:val="en-AU"/>
        </w:rPr>
        <w:t>9</w:t>
      </w:r>
      <w:r w:rsidR="00CA3E70">
        <w:rPr>
          <w:lang w:val="en-AU"/>
        </w:rPr>
        <w:t>3G01</w:t>
      </w:r>
    </w:p>
    <w:p w14:paraId="1A695427" w14:textId="77777777" w:rsidR="00E8304F" w:rsidRPr="00E8304F" w:rsidRDefault="00E8304F" w:rsidP="00E8304F">
      <w:pPr>
        <w:rPr>
          <w:lang w:val="en-AU"/>
        </w:rPr>
      </w:pPr>
      <w:r w:rsidRPr="00E8304F">
        <w:rPr>
          <w:lang w:val="en-AU"/>
        </w:rPr>
        <w:t>I agree to:</w:t>
      </w:r>
    </w:p>
    <w:p w14:paraId="55CE10C4" w14:textId="77777777" w:rsidR="00E8304F" w:rsidRPr="00E8304F" w:rsidRDefault="00E8304F" w:rsidP="00E8304F">
      <w:pPr>
        <w:numPr>
          <w:ilvl w:val="0"/>
          <w:numId w:val="1"/>
        </w:numPr>
        <w:rPr>
          <w:lang w:val="en-AU"/>
        </w:rPr>
      </w:pPr>
      <w:r w:rsidRPr="00E8304F">
        <w:rPr>
          <w:lang w:val="en-AU"/>
        </w:rPr>
        <w:t>Abide by the terms of this contract in relation to the group assessment for DATA2002/2902.</w:t>
      </w:r>
    </w:p>
    <w:p w14:paraId="5D661CAC" w14:textId="77777777" w:rsidR="00E8304F" w:rsidRPr="00E8304F" w:rsidRDefault="00E8304F" w:rsidP="00E8304F">
      <w:pPr>
        <w:numPr>
          <w:ilvl w:val="0"/>
          <w:numId w:val="1"/>
        </w:numPr>
        <w:rPr>
          <w:lang w:val="en-AU"/>
        </w:rPr>
      </w:pPr>
      <w:r w:rsidRPr="00E8304F">
        <w:rPr>
          <w:lang w:val="en-AU"/>
        </w:rPr>
        <w:t>Store all my contributions to the assessment in the GitHub repository.</w:t>
      </w:r>
    </w:p>
    <w:p w14:paraId="3166DAC9" w14:textId="77777777" w:rsidR="00E8304F" w:rsidRPr="00E8304F" w:rsidRDefault="00E8304F" w:rsidP="00E8304F">
      <w:pPr>
        <w:numPr>
          <w:ilvl w:val="0"/>
          <w:numId w:val="1"/>
        </w:numPr>
        <w:rPr>
          <w:lang w:val="en-AU"/>
        </w:rPr>
      </w:pPr>
      <w:r w:rsidRPr="00E8304F">
        <w:rPr>
          <w:lang w:val="en-AU"/>
        </w:rPr>
        <w:t>Keep an accurate record of my contribution to the assessment. A copy of this may be requested by the coordinator.</w:t>
      </w:r>
    </w:p>
    <w:p w14:paraId="51E424DD" w14:textId="7B037529" w:rsidR="00E8304F" w:rsidRPr="00E8304F" w:rsidRDefault="00DC4ADD" w:rsidP="00E8304F">
      <w:pPr>
        <w:numPr>
          <w:ilvl w:val="0"/>
          <w:numId w:val="1"/>
        </w:numPr>
        <w:rPr>
          <w:lang w:val="en-AU"/>
        </w:rPr>
      </w:pPr>
      <w:r>
        <w:rPr>
          <w:lang w:val="en-AU"/>
        </w:rPr>
        <w:t>W</w:t>
      </w:r>
      <w:r w:rsidR="004C329E" w:rsidRPr="004C329E">
        <w:rPr>
          <w:lang w:val="en-AU"/>
        </w:rPr>
        <w:t>ork cooperatively, treat each other with respect, act honestly and ethically and not engage in any activities that could be perceived as bullying or harassment</w:t>
      </w:r>
      <w:r>
        <w:rPr>
          <w:lang w:val="en-AU"/>
        </w:rPr>
        <w:t xml:space="preserve">, as detailed in the </w:t>
      </w:r>
      <w:hyperlink r:id="rId5" w:history="1">
        <w:r w:rsidRPr="004C329E">
          <w:rPr>
            <w:rStyle w:val="Hyperlink"/>
            <w:lang w:val="en-AU"/>
          </w:rPr>
          <w:t>Stude</w:t>
        </w:r>
        <w:r w:rsidRPr="004C329E">
          <w:rPr>
            <w:rStyle w:val="Hyperlink"/>
            <w:lang w:val="en-AU"/>
          </w:rPr>
          <w:t>n</w:t>
        </w:r>
        <w:r w:rsidRPr="004C329E">
          <w:rPr>
            <w:rStyle w:val="Hyperlink"/>
            <w:lang w:val="en-AU"/>
          </w:rPr>
          <w:t>t C</w:t>
        </w:r>
        <w:r w:rsidR="00CA3E70">
          <w:rPr>
            <w:rStyle w:val="Hyperlink"/>
            <w:lang w:val="en-AU"/>
          </w:rPr>
          <w:t>harter</w:t>
        </w:r>
      </w:hyperlink>
      <w:r w:rsidRPr="004C329E">
        <w:rPr>
          <w:lang w:val="en-AU"/>
        </w:rPr>
        <w:t xml:space="preserve"> </w:t>
      </w:r>
    </w:p>
    <w:p w14:paraId="386715F1" w14:textId="6A87755C" w:rsidR="00E8304F" w:rsidRPr="00E8304F" w:rsidRDefault="00DC4ADD" w:rsidP="00E8304F">
      <w:pPr>
        <w:numPr>
          <w:ilvl w:val="0"/>
          <w:numId w:val="1"/>
        </w:numPr>
        <w:rPr>
          <w:lang w:val="en-AU"/>
        </w:rPr>
      </w:pPr>
      <w:r>
        <w:rPr>
          <w:lang w:val="en-AU"/>
        </w:rPr>
        <w:t>C</w:t>
      </w:r>
      <w:r w:rsidR="004C329E" w:rsidRPr="004C329E">
        <w:rPr>
          <w:lang w:val="en-AU"/>
        </w:rPr>
        <w:t xml:space="preserve">ommunicate in two </w:t>
      </w:r>
      <w:r w:rsidR="00160229">
        <w:rPr>
          <w:lang w:val="en-AU"/>
        </w:rPr>
        <w:t xml:space="preserve">main </w:t>
      </w:r>
      <w:r w:rsidR="004C329E" w:rsidRPr="004C329E">
        <w:rPr>
          <w:lang w:val="en-AU"/>
        </w:rPr>
        <w:t xml:space="preserve">ways: </w:t>
      </w:r>
      <w:r w:rsidR="004C329E">
        <w:rPr>
          <w:lang w:val="en-AU"/>
        </w:rPr>
        <w:t xml:space="preserve">informal discussions on Slack and using </w:t>
      </w:r>
      <w:r w:rsidR="00160229">
        <w:rPr>
          <w:lang w:val="en-AU"/>
        </w:rPr>
        <w:t xml:space="preserve">the </w:t>
      </w:r>
      <w:hyperlink r:id="rId6" w:history="1">
        <w:r w:rsidR="004C329E" w:rsidRPr="00160229">
          <w:rPr>
            <w:rStyle w:val="Hyperlink"/>
            <w:lang w:val="en-AU"/>
          </w:rPr>
          <w:t xml:space="preserve">“Issues” </w:t>
        </w:r>
        <w:r w:rsidR="00160229" w:rsidRPr="00160229">
          <w:rPr>
            <w:rStyle w:val="Hyperlink"/>
            <w:lang w:val="en-AU"/>
          </w:rPr>
          <w:t>functionality</w:t>
        </w:r>
        <w:r w:rsidR="00160229" w:rsidRPr="00160229">
          <w:rPr>
            <w:rStyle w:val="Hyperlink"/>
            <w:lang w:val="en-AU"/>
          </w:rPr>
          <w:t xml:space="preserve"> </w:t>
        </w:r>
        <w:r w:rsidR="004C329E" w:rsidRPr="00160229">
          <w:rPr>
            <w:rStyle w:val="Hyperlink"/>
            <w:lang w:val="en-AU"/>
          </w:rPr>
          <w:t>on GitHub</w:t>
        </w:r>
      </w:hyperlink>
      <w:r w:rsidR="00160229">
        <w:rPr>
          <w:lang w:val="en-AU"/>
        </w:rPr>
        <w:t xml:space="preserve"> to provide updates on specific tasks, including tagging responsibility to specific group members. </w:t>
      </w:r>
    </w:p>
    <w:p w14:paraId="65C1885A" w14:textId="6A62241D" w:rsidR="00E8304F" w:rsidRPr="00E8304F" w:rsidRDefault="00DC4ADD" w:rsidP="00E8304F">
      <w:pPr>
        <w:numPr>
          <w:ilvl w:val="0"/>
          <w:numId w:val="1"/>
        </w:numPr>
        <w:rPr>
          <w:lang w:val="en-AU"/>
        </w:rPr>
      </w:pPr>
      <w:r>
        <w:rPr>
          <w:lang w:val="en-AU"/>
        </w:rPr>
        <w:t>C</w:t>
      </w:r>
      <w:r w:rsidR="00160229" w:rsidRPr="00160229">
        <w:rPr>
          <w:lang w:val="en-AU"/>
        </w:rPr>
        <w:t>heck Slack daily and check in with GitHub at least once a week and more regularly as we get closer to the deadline. If something</w:t>
      </w:r>
      <w:r w:rsidR="00160229">
        <w:rPr>
          <w:lang w:val="en-AU"/>
        </w:rPr>
        <w:t xml:space="preserve"> on GitHub</w:t>
      </w:r>
      <w:r w:rsidR="00160229" w:rsidRPr="00160229">
        <w:rPr>
          <w:lang w:val="en-AU"/>
        </w:rPr>
        <w:t xml:space="preserve"> is urgent, it will be highlighted in Slack.</w:t>
      </w:r>
    </w:p>
    <w:p w14:paraId="4C98E1AD" w14:textId="3B2E8C09" w:rsidR="00E8304F" w:rsidRPr="00E8304F" w:rsidRDefault="00DC4ADD" w:rsidP="00E8304F">
      <w:pPr>
        <w:numPr>
          <w:ilvl w:val="0"/>
          <w:numId w:val="1"/>
        </w:numPr>
        <w:rPr>
          <w:lang w:val="en-AU"/>
        </w:rPr>
      </w:pPr>
      <w:r>
        <w:rPr>
          <w:lang w:val="en-AU"/>
        </w:rPr>
        <w:t>A</w:t>
      </w:r>
      <w:r w:rsidR="00160229" w:rsidRPr="00160229">
        <w:rPr>
          <w:lang w:val="en-AU"/>
        </w:rPr>
        <w:t>ttend labs in the weeks before the tasks are due and meet for lunch on the day of the lab to give us time to informally discuss any issues we’re facing.</w:t>
      </w:r>
      <w:r w:rsidR="00160229">
        <w:rPr>
          <w:lang w:val="en-AU"/>
        </w:rPr>
        <w:t xml:space="preserve"> </w:t>
      </w:r>
      <w:r w:rsidR="006555DB">
        <w:rPr>
          <w:lang w:val="en-AU"/>
        </w:rPr>
        <w:t xml:space="preserve">Other meetings will be </w:t>
      </w:r>
      <w:r>
        <w:rPr>
          <w:lang w:val="en-AU"/>
        </w:rPr>
        <w:t>held</w:t>
      </w:r>
      <w:r w:rsidR="006555DB">
        <w:rPr>
          <w:lang w:val="en-AU"/>
        </w:rPr>
        <w:t xml:space="preserve"> via Zoom </w:t>
      </w:r>
      <w:r>
        <w:rPr>
          <w:lang w:val="en-AU"/>
        </w:rPr>
        <w:t>and arranged on</w:t>
      </w:r>
      <w:r w:rsidR="006555DB">
        <w:rPr>
          <w:lang w:val="en-AU"/>
        </w:rPr>
        <w:t xml:space="preserve"> an ad hoc basis.</w:t>
      </w:r>
      <w:r w:rsidR="00160229" w:rsidRPr="00160229">
        <w:rPr>
          <w:lang w:val="en-AU"/>
        </w:rPr>
        <w:t xml:space="preserve"> </w:t>
      </w:r>
    </w:p>
    <w:p w14:paraId="1AA44A2A" w14:textId="77777777" w:rsidR="00E8304F" w:rsidRPr="00E8304F" w:rsidRDefault="00E8304F" w:rsidP="00E8304F">
      <w:pPr>
        <w:rPr>
          <w:lang w:val="en-AU"/>
        </w:rPr>
      </w:pPr>
      <w:r w:rsidRPr="00E8304F">
        <w:rPr>
          <w:lang w:val="en-AU"/>
        </w:rPr>
        <w:t>I understand that:</w:t>
      </w:r>
    </w:p>
    <w:p w14:paraId="2BBDEB60" w14:textId="77777777" w:rsidR="00E8304F" w:rsidRPr="00E8304F" w:rsidRDefault="00E8304F" w:rsidP="00E8304F">
      <w:pPr>
        <w:numPr>
          <w:ilvl w:val="0"/>
          <w:numId w:val="2"/>
        </w:numPr>
        <w:rPr>
          <w:lang w:val="en-AU"/>
        </w:rPr>
      </w:pPr>
      <w:r w:rsidRPr="00E8304F">
        <w:rPr>
          <w:lang w:val="en-AU"/>
        </w:rPr>
        <w:t>My agreement to these terms is indicated through the act of submitting this in Canvas.</w:t>
      </w:r>
    </w:p>
    <w:p w14:paraId="2FFB8B9B" w14:textId="22D71385" w:rsidR="00E8304F" w:rsidRPr="00E8304F" w:rsidRDefault="00E8304F" w:rsidP="00E8304F">
      <w:pPr>
        <w:numPr>
          <w:ilvl w:val="0"/>
          <w:numId w:val="2"/>
        </w:numPr>
        <w:rPr>
          <w:lang w:val="en-AU"/>
        </w:rPr>
      </w:pPr>
      <w:r w:rsidRPr="00E8304F">
        <w:rPr>
          <w:lang w:val="en-AU"/>
        </w:rPr>
        <w:t xml:space="preserve">If I fail to meet my obligations as detailed in this group </w:t>
      </w:r>
      <w:r w:rsidR="00DC4ADD" w:rsidRPr="00E8304F">
        <w:rPr>
          <w:lang w:val="en-AU"/>
        </w:rPr>
        <w:t>contract,</w:t>
      </w:r>
      <w:r w:rsidRPr="00E8304F">
        <w:rPr>
          <w:lang w:val="en-AU"/>
        </w:rPr>
        <w:t xml:space="preserve"> then I have failed to meet the assessment requirements for DATA2002/2902 and may be awarded a mark of zero for some or </w:t>
      </w:r>
      <w:proofErr w:type="gramStart"/>
      <w:r w:rsidRPr="00E8304F">
        <w:rPr>
          <w:lang w:val="en-AU"/>
        </w:rPr>
        <w:t>all of</w:t>
      </w:r>
      <w:proofErr w:type="gramEnd"/>
      <w:r w:rsidRPr="00E8304F">
        <w:rPr>
          <w:lang w:val="en-AU"/>
        </w:rPr>
        <w:t xml:space="preserve"> the project components.</w:t>
      </w:r>
    </w:p>
    <w:p w14:paraId="30889B94" w14:textId="6417728B" w:rsidR="00E8304F" w:rsidRDefault="00E8304F" w:rsidP="00E8304F">
      <w:pPr>
        <w:rPr>
          <w:lang w:val="en-AU"/>
        </w:rPr>
      </w:pPr>
    </w:p>
    <w:p w14:paraId="72921EED" w14:textId="26D54C0F" w:rsidR="00E8304F" w:rsidRDefault="00E8304F" w:rsidP="00E8304F">
      <w:pPr>
        <w:pStyle w:val="Heading1"/>
        <w:rPr>
          <w:lang w:val="en-AU"/>
        </w:rPr>
      </w:pPr>
      <w:r>
        <w:rPr>
          <w:lang w:val="en-AU"/>
        </w:rPr>
        <w:t>Exploratory data analysis</w:t>
      </w:r>
    </w:p>
    <w:p w14:paraId="5FD3925F" w14:textId="52A325D2" w:rsidR="00E8304F" w:rsidRDefault="00E8304F" w:rsidP="00E8304F">
      <w:pPr>
        <w:rPr>
          <w:lang w:val="en-AU"/>
        </w:rPr>
      </w:pPr>
    </w:p>
    <w:p w14:paraId="57EEC4ED" w14:textId="7F4C9E98" w:rsidR="00E8304F" w:rsidRDefault="00E8304F" w:rsidP="00E8304F">
      <w:pPr>
        <w:rPr>
          <w:lang w:val="en-AU"/>
        </w:rPr>
      </w:pPr>
      <w:r w:rsidRPr="00E8304F">
        <w:rPr>
          <w:b/>
          <w:bCs/>
          <w:lang w:val="en-AU"/>
        </w:rPr>
        <w:t>Data set:</w:t>
      </w:r>
      <w:r>
        <w:rPr>
          <w:lang w:val="en-AU"/>
        </w:rPr>
        <w:t xml:space="preserve"> Palmer penguins</w:t>
      </w:r>
    </w:p>
    <w:p w14:paraId="6E6B963A" w14:textId="305B2D23" w:rsidR="00677472" w:rsidRPr="00677472" w:rsidRDefault="00677472" w:rsidP="00E8304F">
      <w:pPr>
        <w:rPr>
          <w:lang w:val="en-AU"/>
        </w:rPr>
      </w:pPr>
      <w:r>
        <w:rPr>
          <w:b/>
          <w:bCs/>
          <w:lang w:val="en-AU"/>
        </w:rPr>
        <w:t>Dependent variable:</w:t>
      </w:r>
      <w:r>
        <w:rPr>
          <w:lang w:val="en-AU"/>
        </w:rPr>
        <w:t xml:space="preserve"> Body mass </w:t>
      </w:r>
    </w:p>
    <w:p w14:paraId="15A6991E" w14:textId="77777777" w:rsidR="00677472" w:rsidRDefault="00677472" w:rsidP="00E8304F">
      <w:pPr>
        <w:rPr>
          <w:b/>
          <w:bCs/>
          <w:lang w:val="en-AU"/>
        </w:rPr>
      </w:pPr>
    </w:p>
    <w:p w14:paraId="22A949A3" w14:textId="77777777" w:rsidR="00677472" w:rsidRDefault="00677472" w:rsidP="00677472">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proofErr w:type="spellStart"/>
      <w:r>
        <w:rPr>
          <w:rStyle w:val="FunctionTok"/>
        </w:rPr>
        <w:t>theme_set</w:t>
      </w:r>
      <w:proofErr w:type="spellEnd"/>
      <w:r>
        <w:rPr>
          <w:rStyle w:val="NormalTok"/>
        </w:rPr>
        <w:t>(</w:t>
      </w:r>
      <w:proofErr w:type="spellStart"/>
      <w:r>
        <w:rPr>
          <w:rStyle w:val="FunctionTok"/>
        </w:rPr>
        <w:t>theme_</w:t>
      </w:r>
      <w:proofErr w:type="gramStart"/>
      <w:r>
        <w:rPr>
          <w:rStyle w:val="FunctionTok"/>
        </w:rPr>
        <w:t>bw</w:t>
      </w:r>
      <w:proofErr w:type="spellEnd"/>
      <w:r>
        <w:rPr>
          <w:rStyle w:val="NormalTok"/>
        </w:rPr>
        <w:t>(</w:t>
      </w:r>
      <w:proofErr w:type="gramEnd"/>
      <w:r>
        <w:rPr>
          <w:rStyle w:val="NormalTok"/>
        </w:rPr>
        <w:t>))</w:t>
      </w:r>
      <w:r>
        <w:br/>
      </w:r>
      <w:r>
        <w:rPr>
          <w:rStyle w:val="FunctionTok"/>
        </w:rPr>
        <w:t>data</w:t>
      </w:r>
      <w:r>
        <w:rPr>
          <w:rStyle w:val="NormalTok"/>
        </w:rPr>
        <w:t>(</w:t>
      </w:r>
      <w:r>
        <w:rPr>
          <w:rStyle w:val="StringTok"/>
        </w:rPr>
        <w:t>"penguins"</w:t>
      </w:r>
      <w:r>
        <w:rPr>
          <w:rStyle w:val="NormalTok"/>
        </w:rPr>
        <w:t xml:space="preserve">, </w:t>
      </w:r>
      <w:r>
        <w:rPr>
          <w:rStyle w:val="AttributeTok"/>
        </w:rPr>
        <w:t>package =</w:t>
      </w:r>
      <w:r>
        <w:rPr>
          <w:rStyle w:val="NormalTok"/>
        </w:rPr>
        <w:t xml:space="preserve"> </w:t>
      </w:r>
      <w:r>
        <w:rPr>
          <w:rStyle w:val="StringTok"/>
        </w:rPr>
        <w:t>"</w:t>
      </w:r>
      <w:proofErr w:type="spellStart"/>
      <w:r>
        <w:rPr>
          <w:rStyle w:val="StringTok"/>
        </w:rPr>
        <w:t>palmerpenguins</w:t>
      </w:r>
      <w:proofErr w:type="spellEnd"/>
      <w:r>
        <w:rPr>
          <w:rStyle w:val="StringTok"/>
        </w:rPr>
        <w:t>"</w:t>
      </w:r>
      <w:r>
        <w:rPr>
          <w:rStyle w:val="NormalTok"/>
        </w:rPr>
        <w:t>)</w:t>
      </w:r>
    </w:p>
    <w:p w14:paraId="537AB3C7" w14:textId="49F06777" w:rsidR="00677472" w:rsidRDefault="00C438CB" w:rsidP="00677472">
      <w:pPr>
        <w:pStyle w:val="FirstParagraph"/>
      </w:pPr>
      <w:r>
        <w:t>Looking at the pattern of</w:t>
      </w:r>
      <w:r w:rsidR="00677472">
        <w:t xml:space="preserve"> missing data:</w:t>
      </w:r>
    </w:p>
    <w:p w14:paraId="254FB0A9" w14:textId="77777777" w:rsidR="00677472" w:rsidRDefault="00677472" w:rsidP="00677472">
      <w:pPr>
        <w:pStyle w:val="SourceCode"/>
      </w:pPr>
      <w:proofErr w:type="spellStart"/>
      <w:proofErr w:type="gramStart"/>
      <w:r>
        <w:rPr>
          <w:rStyle w:val="NormalTok"/>
        </w:rPr>
        <w:t>visdat</w:t>
      </w:r>
      <w:proofErr w:type="spellEnd"/>
      <w:r>
        <w:rPr>
          <w:rStyle w:val="SpecialCharTok"/>
        </w:rPr>
        <w:t>::</w:t>
      </w:r>
      <w:proofErr w:type="spellStart"/>
      <w:proofErr w:type="gramEnd"/>
      <w:r>
        <w:rPr>
          <w:rStyle w:val="FunctionTok"/>
        </w:rPr>
        <w:t>vis_miss</w:t>
      </w:r>
      <w:proofErr w:type="spellEnd"/>
      <w:r>
        <w:rPr>
          <w:rStyle w:val="NormalTok"/>
        </w:rPr>
        <w:t xml:space="preserve">(penguins)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"none"</w:t>
      </w:r>
      <w:r>
        <w:rPr>
          <w:rStyle w:val="NormalTok"/>
        </w:rPr>
        <w:t>)</w:t>
      </w:r>
    </w:p>
    <w:p w14:paraId="7806496E" w14:textId="79E54E88" w:rsidR="00677472" w:rsidRDefault="00677472" w:rsidP="006555DB">
      <w:pPr>
        <w:pStyle w:val="FirstParagraph"/>
      </w:pPr>
      <w:r>
        <w:rPr>
          <w:noProof/>
        </w:rPr>
        <w:drawing>
          <wp:inline distT="0" distB="0" distL="0" distR="0" wp14:anchorId="038A4453" wp14:editId="6A6BDDEB">
            <wp:extent cx="4572000" cy="1828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_eda_files/figure-docx/unnamed-chunk-2-1.png"/>
                    <pic:cNvPicPr>
                      <a:picLocks noChangeAspect="1" noChangeArrowheads="1"/>
                    </pic:cNvPicPr>
                  </pic:nvPicPr>
                  <pic:blipFill>
                    <a:blip r:embed="rId7"/>
                    <a:stretch>
                      <a:fillRect/>
                    </a:stretch>
                  </pic:blipFill>
                  <pic:spPr bwMode="auto">
                    <a:xfrm>
                      <a:off x="0" y="0"/>
                      <a:ext cx="4572000" cy="1828800"/>
                    </a:xfrm>
                    <a:prstGeom prst="rect">
                      <a:avLst/>
                    </a:prstGeom>
                    <a:noFill/>
                    <a:ln w="9525">
                      <a:noFill/>
                      <a:headEnd/>
                      <a:tailEnd/>
                    </a:ln>
                  </pic:spPr>
                </pic:pic>
              </a:graphicData>
            </a:graphic>
          </wp:inline>
        </w:drawing>
      </w:r>
      <w:r>
        <w:br w:type="page"/>
      </w:r>
    </w:p>
    <w:p w14:paraId="11F2A62E" w14:textId="34DF5D2D" w:rsidR="00677472" w:rsidRDefault="00677472" w:rsidP="00677472">
      <w:pPr>
        <w:pStyle w:val="BodyText"/>
      </w:pPr>
      <w:r>
        <w:lastRenderedPageBreak/>
        <w:t>Descriptive statistics:</w:t>
      </w:r>
    </w:p>
    <w:p w14:paraId="24DDF493" w14:textId="7BD6D82A" w:rsidR="00677472" w:rsidRDefault="00677472" w:rsidP="00677472">
      <w:pPr>
        <w:pStyle w:val="SourceCode"/>
      </w:pPr>
      <w:r>
        <w:rPr>
          <w:rStyle w:val="NormalTok"/>
        </w:rPr>
        <w:t>table</w:t>
      </w:r>
      <w:proofErr w:type="gramStart"/>
      <w:r>
        <w:rPr>
          <w:rStyle w:val="NormalTok"/>
        </w:rPr>
        <w:t>1</w:t>
      </w:r>
      <w:r>
        <w:rPr>
          <w:rStyle w:val="SpecialCharTok"/>
        </w:rPr>
        <w:t>::</w:t>
      </w:r>
      <w:proofErr w:type="gramEnd"/>
      <w:r>
        <w:rPr>
          <w:rStyle w:val="FunctionTok"/>
        </w:rPr>
        <w:t>table1</w:t>
      </w:r>
      <w:r>
        <w:rPr>
          <w:rStyle w:val="NormalTok"/>
        </w:rPr>
        <w:t>(</w:t>
      </w:r>
      <w:r>
        <w:rPr>
          <w:rStyle w:val="SpecialCharTok"/>
        </w:rPr>
        <w:t>~</w:t>
      </w:r>
      <w:r>
        <w:rPr>
          <w:rStyle w:val="NormalTok"/>
        </w:rPr>
        <w:t xml:space="preserve"> </w:t>
      </w:r>
      <w:proofErr w:type="spellStart"/>
      <w:r>
        <w:rPr>
          <w:rStyle w:val="NormalTok"/>
        </w:rPr>
        <w:t>bill_length_mm</w:t>
      </w:r>
      <w:proofErr w:type="spellEnd"/>
      <w:r>
        <w:rPr>
          <w:rStyle w:val="NormalTok"/>
        </w:rPr>
        <w:t xml:space="preserve"> </w:t>
      </w:r>
      <w:r>
        <w:rPr>
          <w:rStyle w:val="SpecialCharTok"/>
        </w:rPr>
        <w:t>+</w:t>
      </w:r>
      <w:r>
        <w:rPr>
          <w:rStyle w:val="NormalTok"/>
        </w:rPr>
        <w:t xml:space="preserve"> </w:t>
      </w:r>
      <w:proofErr w:type="spellStart"/>
      <w:r>
        <w:rPr>
          <w:rStyle w:val="NormalTok"/>
        </w:rPr>
        <w:t>bill_depth_mm</w:t>
      </w:r>
      <w:proofErr w:type="spellEnd"/>
      <w:r>
        <w:rPr>
          <w:rStyle w:val="NormalTok"/>
        </w:rPr>
        <w:t xml:space="preserve"> </w:t>
      </w:r>
      <w:r>
        <w:rPr>
          <w:rStyle w:val="SpecialCharTok"/>
        </w:rPr>
        <w:t>+</w:t>
      </w:r>
      <w:r>
        <w:rPr>
          <w:rStyle w:val="NormalTok"/>
        </w:rPr>
        <w:t xml:space="preserve"> </w:t>
      </w:r>
      <w:proofErr w:type="spellStart"/>
      <w:r>
        <w:rPr>
          <w:rStyle w:val="NormalTok"/>
        </w:rPr>
        <w:t>flipper_length_mm</w:t>
      </w:r>
      <w:proofErr w:type="spellEnd"/>
      <w:r>
        <w:rPr>
          <w:rStyle w:val="NormalTok"/>
        </w:rPr>
        <w:t xml:space="preserve"> </w:t>
      </w:r>
      <w:r>
        <w:rPr>
          <w:rStyle w:val="SpecialCharTok"/>
        </w:rPr>
        <w:t>+</w:t>
      </w:r>
      <w:r>
        <w:rPr>
          <w:rStyle w:val="NormalTok"/>
        </w:rPr>
        <w:t xml:space="preserve"> </w:t>
      </w:r>
      <w:proofErr w:type="spellStart"/>
      <w:r>
        <w:rPr>
          <w:rStyle w:val="NormalTok"/>
        </w:rPr>
        <w:t>body_mass_g</w:t>
      </w:r>
      <w:proofErr w:type="spellEnd"/>
      <w:r>
        <w:rPr>
          <w:rStyle w:val="NormalTok"/>
        </w:rPr>
        <w:t xml:space="preserve"> </w:t>
      </w:r>
      <w:r>
        <w:rPr>
          <w:rStyle w:val="SpecialCharTok"/>
        </w:rPr>
        <w:t>+</w:t>
      </w:r>
      <w:r>
        <w:rPr>
          <w:rStyle w:val="NormalTok"/>
        </w:rPr>
        <w:t xml:space="preserve"> island </w:t>
      </w:r>
      <w:r>
        <w:rPr>
          <w:rStyle w:val="SpecialCharTok"/>
        </w:rPr>
        <w:t>|</w:t>
      </w:r>
      <w:r>
        <w:rPr>
          <w:rStyle w:val="NormalTok"/>
        </w:rPr>
        <w:t xml:space="preserve"> species </w:t>
      </w:r>
      <w:r>
        <w:rPr>
          <w:rStyle w:val="SpecialCharTok"/>
        </w:rPr>
        <w:t>+</w:t>
      </w:r>
      <w:r>
        <w:rPr>
          <w:rStyle w:val="NormalTok"/>
        </w:rPr>
        <w:t xml:space="preserve"> sex,</w:t>
      </w:r>
      <w:r>
        <w:t xml:space="preserve"> </w:t>
      </w:r>
      <w:r>
        <w:rPr>
          <w:rStyle w:val="AttributeTok"/>
        </w:rPr>
        <w:t>data =</w:t>
      </w:r>
      <w:r>
        <w:rPr>
          <w:rStyle w:val="NormalTok"/>
        </w:rPr>
        <w:t xml:space="preserve"> penguins,</w:t>
      </w:r>
      <w:r>
        <w:t xml:space="preserve"> </w:t>
      </w:r>
      <w:r>
        <w:rPr>
          <w:rStyle w:val="AttributeTok"/>
        </w:rPr>
        <w:t>overall =</w:t>
      </w:r>
      <w:r>
        <w:rPr>
          <w:rStyle w:val="NormalTok"/>
        </w:rPr>
        <w:t xml:space="preserve"> </w:t>
      </w:r>
      <w:r>
        <w:rPr>
          <w:rStyle w:val="ConstantTok"/>
        </w:rPr>
        <w:t>FALSE</w:t>
      </w:r>
      <w:r>
        <w:rPr>
          <w:rStyle w:val="NormalTok"/>
        </w:rPr>
        <w:t>)</w:t>
      </w:r>
    </w:p>
    <w:tbl>
      <w:tblPr>
        <w:tblStyle w:val="Table"/>
        <w:tblW w:w="10663" w:type="dxa"/>
        <w:jc w:val="center"/>
        <w:tblLayout w:type="fixed"/>
        <w:tblLook w:val="0420" w:firstRow="1" w:lastRow="0" w:firstColumn="0" w:lastColumn="0" w:noHBand="0" w:noVBand="1"/>
      </w:tblPr>
      <w:tblGrid>
        <w:gridCol w:w="1607"/>
        <w:gridCol w:w="164"/>
        <w:gridCol w:w="1476"/>
        <w:gridCol w:w="1377"/>
        <w:gridCol w:w="1507"/>
        <w:gridCol w:w="1510"/>
        <w:gridCol w:w="1507"/>
        <w:gridCol w:w="1515"/>
      </w:tblGrid>
      <w:tr w:rsidR="006555DB" w14:paraId="5370C73D" w14:textId="77777777" w:rsidTr="00C438CB">
        <w:trPr>
          <w:cnfStyle w:val="100000000000" w:firstRow="1" w:lastRow="0" w:firstColumn="0" w:lastColumn="0" w:oddVBand="0" w:evenVBand="0" w:oddHBand="0" w:evenHBand="0" w:firstRowFirstColumn="0" w:firstRowLastColumn="0" w:lastRowFirstColumn="0" w:lastRowLastColumn="0"/>
          <w:cantSplit/>
          <w:trHeight w:val="265"/>
          <w:tblHeader/>
          <w:jc w:val="center"/>
        </w:trPr>
        <w:tc>
          <w:tcPr>
            <w:tcW w:w="16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FC784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3017" w:type="dxa"/>
            <w:gridSpan w:val="3"/>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9F239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Adelie</w:t>
            </w:r>
          </w:p>
        </w:tc>
        <w:tc>
          <w:tcPr>
            <w:tcW w:w="3017"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24618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Chinstrap</w:t>
            </w:r>
          </w:p>
        </w:tc>
        <w:tc>
          <w:tcPr>
            <w:tcW w:w="3021"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BEF2A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Gentoo</w:t>
            </w:r>
          </w:p>
        </w:tc>
      </w:tr>
      <w:tr w:rsidR="00C438CB" w14:paraId="66096BA0" w14:textId="77777777" w:rsidTr="00C438CB">
        <w:trPr>
          <w:cnfStyle w:val="100000000000" w:firstRow="1" w:lastRow="0" w:firstColumn="0" w:lastColumn="0" w:oddVBand="0" w:evenVBand="0" w:oddHBand="0" w:evenHBand="0" w:firstRowFirstColumn="0" w:firstRowLastColumn="0" w:lastRowFirstColumn="0" w:lastRowLastColumn="0"/>
          <w:cantSplit/>
          <w:trHeight w:val="397"/>
          <w:tblHeader/>
          <w:jc w:val="center"/>
        </w:trPr>
        <w:tc>
          <w:tcPr>
            <w:tcW w:w="1771"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85AA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p>
        </w:tc>
        <w:tc>
          <w:tcPr>
            <w:tcW w:w="147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DBB82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female</w:t>
            </w:r>
            <w:r w:rsidRPr="00C438CB">
              <w:rPr>
                <w:rFonts w:ascii="Helvetica"/>
                <w:color w:val="000000"/>
                <w:sz w:val="16"/>
                <w:szCs w:val="16"/>
              </w:rPr>
              <w:br/>
              <w:t>(N=73)</w:t>
            </w:r>
          </w:p>
        </w:tc>
        <w:tc>
          <w:tcPr>
            <w:tcW w:w="137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347C1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male</w:t>
            </w:r>
            <w:r w:rsidRPr="00C438CB">
              <w:rPr>
                <w:rFonts w:ascii="Helvetica"/>
                <w:color w:val="000000"/>
                <w:sz w:val="16"/>
                <w:szCs w:val="16"/>
              </w:rPr>
              <w:br/>
              <w:t>(N=73)</w:t>
            </w:r>
          </w:p>
        </w:tc>
        <w:tc>
          <w:tcPr>
            <w:tcW w:w="15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88988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female</w:t>
            </w:r>
            <w:r w:rsidRPr="00C438CB">
              <w:rPr>
                <w:rFonts w:ascii="Helvetica"/>
                <w:color w:val="000000"/>
                <w:sz w:val="16"/>
                <w:szCs w:val="16"/>
              </w:rPr>
              <w:br/>
              <w:t>(N=34)</w:t>
            </w:r>
          </w:p>
        </w:tc>
        <w:tc>
          <w:tcPr>
            <w:tcW w:w="151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5052A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male</w:t>
            </w:r>
            <w:r w:rsidRPr="00C438CB">
              <w:rPr>
                <w:rFonts w:ascii="Helvetica"/>
                <w:color w:val="000000"/>
                <w:sz w:val="16"/>
                <w:szCs w:val="16"/>
              </w:rPr>
              <w:br/>
              <w:t>(N=34)</w:t>
            </w:r>
          </w:p>
        </w:tc>
        <w:tc>
          <w:tcPr>
            <w:tcW w:w="150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7FA1D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female</w:t>
            </w:r>
            <w:r w:rsidRPr="00C438CB">
              <w:rPr>
                <w:rFonts w:ascii="Helvetica"/>
                <w:color w:val="000000"/>
                <w:sz w:val="16"/>
                <w:szCs w:val="16"/>
              </w:rPr>
              <w:br/>
              <w:t>(N=58)</w:t>
            </w:r>
          </w:p>
        </w:tc>
        <w:tc>
          <w:tcPr>
            <w:tcW w:w="151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6F9DE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male</w:t>
            </w:r>
            <w:r w:rsidRPr="00C438CB">
              <w:rPr>
                <w:rFonts w:ascii="Helvetica"/>
                <w:color w:val="000000"/>
                <w:sz w:val="16"/>
                <w:szCs w:val="16"/>
              </w:rPr>
              <w:br/>
              <w:t>(N=61)</w:t>
            </w:r>
          </w:p>
        </w:tc>
      </w:tr>
      <w:tr w:rsidR="00C438CB" w14:paraId="09C54B73" w14:textId="77777777" w:rsidTr="00C438CB">
        <w:trPr>
          <w:cantSplit/>
          <w:trHeight w:val="265"/>
          <w:jc w:val="center"/>
        </w:trPr>
        <w:tc>
          <w:tcPr>
            <w:tcW w:w="1771" w:type="dxa"/>
            <w:gridSpan w:val="2"/>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C89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proofErr w:type="spellStart"/>
            <w:r w:rsidRPr="00C438CB">
              <w:rPr>
                <w:rFonts w:ascii="Helvetica"/>
                <w:b/>
                <w:color w:val="000000"/>
                <w:sz w:val="16"/>
                <w:szCs w:val="16"/>
              </w:rPr>
              <w:t>bill_length_mm</w:t>
            </w:r>
            <w:proofErr w:type="spellEnd"/>
          </w:p>
        </w:tc>
        <w:tc>
          <w:tcPr>
            <w:tcW w:w="147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73A0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37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9F63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73D0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CECF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8FA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F1F0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r>
      <w:tr w:rsidR="00C438CB" w14:paraId="6FDC52E2" w14:textId="77777777" w:rsidTr="00C438CB">
        <w:trPr>
          <w:cantSplit/>
          <w:trHeight w:val="257"/>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C2569"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Mean (SD)</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4148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37.3 (2.03)</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0BC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40.4 (2.28)</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2F2F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46.6 (3.11)</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F339"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51.1 (1.56)</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5AC3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45.6 (2.05)</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CA5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49.5 (2.72)</w:t>
            </w:r>
          </w:p>
        </w:tc>
      </w:tr>
      <w:tr w:rsidR="00C438CB" w14:paraId="33A75554"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4A70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Median [Min, Max]</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8AC5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37.0 [32.1, 42.2]</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FFC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40.6 [34.6, 46.0]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9D55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46.3 [40.9, 58.0]</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9D56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51.0 [48.5, 55.8]</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C9AC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45.5 [40.9, 50.5]</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9726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49.5 [44.4, 59.6]</w:t>
            </w:r>
          </w:p>
        </w:tc>
      </w:tr>
      <w:tr w:rsidR="00C438CB" w14:paraId="39FCCDA3"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144E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proofErr w:type="spellStart"/>
            <w:r w:rsidRPr="00C438CB">
              <w:rPr>
                <w:rFonts w:ascii="Helvetica"/>
                <w:b/>
                <w:color w:val="000000"/>
                <w:sz w:val="16"/>
                <w:szCs w:val="16"/>
              </w:rPr>
              <w:t>bill_depth_mm</w:t>
            </w:r>
            <w:proofErr w:type="spellEnd"/>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B73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9F279"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E8B9"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AFB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B7C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0507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r>
      <w:tr w:rsidR="00C438CB" w14:paraId="2653E08D"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B45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Mean (SD)</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3EE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17.6 (0.943)</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26E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19.1 (1.02)</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20C3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17.6 (0.781)</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C7E9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19.3 (0.761)</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0449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14.2 (0.540)</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118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15.7 (0.741)</w:t>
            </w:r>
          </w:p>
        </w:tc>
      </w:tr>
      <w:tr w:rsidR="00C438CB" w14:paraId="579B5DFD"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54C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Median [Min, Max]</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2D15A"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17.6 [15.5, 20.7]</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1DC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18.9 [17.0, 21.5]</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0F1A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17.7 [16.4, 19.4]</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23F8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19.3 [17.5, 20.8]</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CAF1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14.3 [13.1, 15.5]</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58E9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15.7 [14.1, 17.3]</w:t>
            </w:r>
          </w:p>
        </w:tc>
      </w:tr>
      <w:tr w:rsidR="00C438CB" w14:paraId="17B0908D" w14:textId="77777777" w:rsidTr="00C438CB">
        <w:trPr>
          <w:cantSplit/>
          <w:trHeight w:val="265"/>
          <w:jc w:val="center"/>
        </w:trPr>
        <w:tc>
          <w:tcPr>
            <w:tcW w:w="10663" w:type="dxa"/>
            <w:gridSpan w:val="8"/>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7468" w14:textId="02C18A66" w:rsidR="00C438CB" w:rsidRPr="00C438CB" w:rsidRDefault="00C438CB" w:rsidP="00C438CB">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proofErr w:type="spellStart"/>
            <w:r w:rsidRPr="00C438CB">
              <w:rPr>
                <w:rFonts w:ascii="Helvetica"/>
                <w:b/>
                <w:color w:val="000000"/>
                <w:sz w:val="16"/>
                <w:szCs w:val="16"/>
              </w:rPr>
              <w:t>flipper_length_mm</w:t>
            </w:r>
            <w:proofErr w:type="spellEnd"/>
          </w:p>
        </w:tc>
      </w:tr>
      <w:tr w:rsidR="00C438CB" w14:paraId="7D0BF5B5" w14:textId="77777777" w:rsidTr="00C438CB">
        <w:trPr>
          <w:cantSplit/>
          <w:trHeight w:val="257"/>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31B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Mean (SD)</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EE23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188 (5.60)</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87D6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192 (6.60)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4E6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192 (5.75)</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EAC0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200 (5.98)</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ADC7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213 (3.90)</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A89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222 (5.67)</w:t>
            </w:r>
          </w:p>
        </w:tc>
      </w:tr>
      <w:tr w:rsidR="00C438CB" w14:paraId="568ACA31"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E11D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Median [Min, Max]</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E82E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188 [172, 202]</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A03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193 [178, 210]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1695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192 [178, 202]</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2296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201 [187, 212]</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A701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212 [203, 222]</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AF3E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221 [208, 231]</w:t>
            </w:r>
          </w:p>
        </w:tc>
      </w:tr>
      <w:tr w:rsidR="00C438CB" w14:paraId="77ADDFB5"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BA74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proofErr w:type="spellStart"/>
            <w:r w:rsidRPr="00C438CB">
              <w:rPr>
                <w:rFonts w:ascii="Helvetica"/>
                <w:b/>
                <w:color w:val="000000"/>
                <w:sz w:val="16"/>
                <w:szCs w:val="16"/>
              </w:rPr>
              <w:t>body_mass_g</w:t>
            </w:r>
            <w:proofErr w:type="spellEnd"/>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CEA5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7EBF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552E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B3E4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08D5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A5BBB"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r>
      <w:tr w:rsidR="00C438CB" w14:paraId="4ADF51BD"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2D9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Mean (SD)</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06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3370 (269)</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77C9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4040 (347)</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3391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3530 (285)</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1325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3940 (362)</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31E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4680 (282)</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5B0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5480 (313)</w:t>
            </w:r>
          </w:p>
        </w:tc>
      </w:tr>
      <w:tr w:rsidR="00C438CB" w14:paraId="18DE9382"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9CB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Median [Min, Max]</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2F9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3400 [2850, 3900]</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5BB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4000 [3330, 4780]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B93B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3550 [2700, 4150]</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DB6F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3950 [3250, 4800]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09DB0"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4700 [3950, 5200]</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E23C2"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5500 [4750, 6300]</w:t>
            </w:r>
          </w:p>
        </w:tc>
      </w:tr>
      <w:tr w:rsidR="00C438CB" w14:paraId="20F0704C"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DB2E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b/>
                <w:color w:val="000000"/>
                <w:sz w:val="16"/>
                <w:szCs w:val="16"/>
              </w:rPr>
              <w:t>island</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489B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3179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CF2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10CF"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1BDBA"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4AF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p>
        </w:tc>
      </w:tr>
      <w:tr w:rsidR="00C438CB" w14:paraId="0D281138" w14:textId="77777777" w:rsidTr="00C438CB">
        <w:trPr>
          <w:cantSplit/>
          <w:trHeight w:val="257"/>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0DE9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Biscoe</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9000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22 (30.1%)</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FCD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22 (30.1%)</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6AEC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BBB6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E708"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58 (100%)</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19D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61 (100%)</w:t>
            </w:r>
          </w:p>
        </w:tc>
      </w:tr>
      <w:tr w:rsidR="00C438CB" w14:paraId="5410011E" w14:textId="77777777" w:rsidTr="00C438CB">
        <w:trPr>
          <w:cantSplit/>
          <w:trHeight w:val="265"/>
          <w:jc w:val="center"/>
        </w:trPr>
        <w:tc>
          <w:tcPr>
            <w:tcW w:w="1771"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491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Dream</w:t>
            </w:r>
          </w:p>
        </w:tc>
        <w:tc>
          <w:tcPr>
            <w:tcW w:w="14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5D69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27 (37.0%)</w:t>
            </w:r>
          </w:p>
        </w:tc>
        <w:tc>
          <w:tcPr>
            <w:tcW w:w="13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63387"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28 (38.4%)</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7F4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34 (100%)</w:t>
            </w:r>
          </w:p>
        </w:tc>
        <w:tc>
          <w:tcPr>
            <w:tcW w:w="15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5F02C"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34 (100%)</w:t>
            </w:r>
          </w:p>
        </w:tc>
        <w:tc>
          <w:tcPr>
            <w:tcW w:w="15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BC916"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29A3"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r>
      <w:tr w:rsidR="00C438CB" w14:paraId="6C520613" w14:textId="77777777" w:rsidTr="00C438CB">
        <w:trPr>
          <w:cantSplit/>
          <w:trHeight w:val="276"/>
          <w:jc w:val="center"/>
        </w:trPr>
        <w:tc>
          <w:tcPr>
            <w:tcW w:w="1771"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07D0DE"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rPr>
                <w:sz w:val="16"/>
                <w:szCs w:val="16"/>
              </w:rPr>
            </w:pPr>
            <w:r w:rsidRPr="00C438CB">
              <w:rPr>
                <w:rFonts w:ascii="Helvetica"/>
                <w:color w:val="000000"/>
                <w:sz w:val="16"/>
                <w:szCs w:val="16"/>
              </w:rPr>
              <w:t>  </w:t>
            </w:r>
            <w:r w:rsidRPr="00C438CB">
              <w:rPr>
                <w:rFonts w:ascii="Helvetica"/>
                <w:color w:val="000000"/>
                <w:sz w:val="16"/>
                <w:szCs w:val="16"/>
              </w:rPr>
              <w:t>Torgersen</w:t>
            </w:r>
          </w:p>
        </w:tc>
        <w:tc>
          <w:tcPr>
            <w:tcW w:w="147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E47685"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24 (32.9%)</w:t>
            </w:r>
          </w:p>
        </w:tc>
        <w:tc>
          <w:tcPr>
            <w:tcW w:w="137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A383B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23 (31.5%)</w:t>
            </w:r>
          </w:p>
        </w:tc>
        <w:tc>
          <w:tcPr>
            <w:tcW w:w="150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FFD9B1"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1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4F4494"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0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069D1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c>
          <w:tcPr>
            <w:tcW w:w="151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C60F9D" w14:textId="77777777" w:rsidR="00677472" w:rsidRPr="00C438CB" w:rsidRDefault="00677472" w:rsidP="00677472">
            <w:pPr>
              <w:keepNext/>
              <w:pBdr>
                <w:top w:val="none" w:sz="0" w:space="0" w:color="000000"/>
                <w:left w:val="none" w:sz="0" w:space="0" w:color="000000"/>
                <w:bottom w:val="none" w:sz="0" w:space="0" w:color="000000"/>
                <w:right w:val="none" w:sz="0" w:space="0" w:color="000000"/>
              </w:pBdr>
              <w:spacing w:before="100" w:beforeAutospacing="1" w:after="100" w:afterAutospacing="1"/>
              <w:ind w:left="100" w:right="100"/>
              <w:jc w:val="center"/>
              <w:rPr>
                <w:sz w:val="16"/>
                <w:szCs w:val="16"/>
              </w:rPr>
            </w:pPr>
            <w:r w:rsidRPr="00C438CB">
              <w:rPr>
                <w:rFonts w:ascii="Helvetica"/>
                <w:color w:val="000000"/>
                <w:sz w:val="16"/>
                <w:szCs w:val="16"/>
              </w:rPr>
              <w:t>0 (0%)</w:t>
            </w:r>
          </w:p>
        </w:tc>
      </w:tr>
    </w:tbl>
    <w:p w14:paraId="21BFF37A" w14:textId="51290AD1" w:rsidR="00677472" w:rsidRDefault="00677472" w:rsidP="00677472">
      <w:pPr>
        <w:pStyle w:val="FirstParagraph"/>
      </w:pPr>
      <w:r>
        <w:t xml:space="preserve">Initial </w:t>
      </w:r>
      <w:proofErr w:type="spellStart"/>
      <w:r>
        <w:t>visualisations</w:t>
      </w:r>
      <w:proofErr w:type="spellEnd"/>
      <w:r>
        <w:t>:</w:t>
      </w:r>
    </w:p>
    <w:p w14:paraId="5BEC4A70" w14:textId="0F539325" w:rsidR="00677472" w:rsidRDefault="00677472" w:rsidP="00677472">
      <w:pPr>
        <w:pStyle w:val="SourceCode"/>
      </w:pPr>
      <w:r>
        <w:rPr>
          <w:rStyle w:val="NormalTok"/>
        </w:rPr>
        <w:t xml:space="preserve">penguins </w:t>
      </w:r>
      <w:r>
        <w:rPr>
          <w:rStyle w:val="SpecialCharTok"/>
        </w:rPr>
        <w:t>|&gt;</w:t>
      </w:r>
      <w:r>
        <w:rPr>
          <w:rStyle w:val="NormalTok"/>
        </w:rPr>
        <w:t xml:space="preserve"> </w:t>
      </w:r>
      <w:proofErr w:type="spellStart"/>
      <w:r>
        <w:rPr>
          <w:rStyle w:val="FunctionTok"/>
        </w:rPr>
        <w:t>drop_</w:t>
      </w:r>
      <w:proofErr w:type="gramStart"/>
      <w:r>
        <w:rPr>
          <w:rStyle w:val="FunctionTok"/>
        </w:rPr>
        <w:t>na</w:t>
      </w:r>
      <w:proofErr w:type="spellEnd"/>
      <w:r>
        <w:rPr>
          <w:rStyle w:val="NormalTok"/>
        </w:rPr>
        <w:t>(</w:t>
      </w:r>
      <w:proofErr w:type="gramEnd"/>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aes</w:t>
      </w:r>
      <w:proofErr w:type="spellEnd"/>
      <w:r>
        <w:rPr>
          <w:rStyle w:val="NormalTok"/>
        </w:rPr>
        <w:t>(</w:t>
      </w:r>
      <w:r>
        <w:rPr>
          <w:rStyle w:val="AttributeTok"/>
        </w:rPr>
        <w:t>y =</w:t>
      </w:r>
      <w:r>
        <w:rPr>
          <w:rStyle w:val="NormalTok"/>
        </w:rPr>
        <w:t xml:space="preserve"> sex, </w:t>
      </w:r>
      <w:r>
        <w:rPr>
          <w:rStyle w:val="AttributeTok"/>
        </w:rPr>
        <w:t>x =</w:t>
      </w:r>
      <w:r>
        <w:rPr>
          <w:rStyle w:val="NormalTok"/>
        </w:rPr>
        <w:t xml:space="preserve"> </w:t>
      </w:r>
      <w:proofErr w:type="spellStart"/>
      <w:r>
        <w:rPr>
          <w:rStyle w:val="NormalTok"/>
        </w:rPr>
        <w:t>body_mass_g</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rPr>
          <w:rStyle w:val="NormalTok"/>
        </w:rPr>
        <w:t xml:space="preserve"> </w:t>
      </w:r>
      <w:proofErr w:type="spellStart"/>
      <w:r>
        <w:rPr>
          <w:rStyle w:val="FunctionTok"/>
        </w:rPr>
        <w:t>facet_grid</w:t>
      </w:r>
      <w:proofErr w:type="spellEnd"/>
      <w:r>
        <w:rPr>
          <w:rStyle w:val="NormalTok"/>
        </w:rPr>
        <w:t xml:space="preserve">( species </w:t>
      </w:r>
      <w:r>
        <w:rPr>
          <w:rStyle w:val="SpecialCharTok"/>
        </w:rPr>
        <w:t>~</w:t>
      </w:r>
      <w:r>
        <w:rPr>
          <w:rStyle w:val="NormalTok"/>
        </w:rPr>
        <w:t xml:space="preserve"> .)</w:t>
      </w:r>
    </w:p>
    <w:p w14:paraId="12F09098" w14:textId="77777777" w:rsidR="00677472" w:rsidRDefault="00677472" w:rsidP="00677472">
      <w:pPr>
        <w:pStyle w:val="FirstParagraph"/>
      </w:pPr>
      <w:r>
        <w:rPr>
          <w:noProof/>
        </w:rPr>
        <w:drawing>
          <wp:inline distT="0" distB="0" distL="0" distR="0" wp14:anchorId="472D824C" wp14:editId="37EC761A">
            <wp:extent cx="4572000" cy="2286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_eda_files/figure-docx/unnamed-chunk-4-1.png"/>
                    <pic:cNvPicPr>
                      <a:picLocks noChangeAspect="1" noChangeArrowheads="1"/>
                    </pic:cNvPicPr>
                  </pic:nvPicPr>
                  <pic:blipFill>
                    <a:blip r:embed="rId8"/>
                    <a:stretch>
                      <a:fillRect/>
                    </a:stretch>
                  </pic:blipFill>
                  <pic:spPr bwMode="auto">
                    <a:xfrm>
                      <a:off x="0" y="0"/>
                      <a:ext cx="4572000" cy="2286000"/>
                    </a:xfrm>
                    <a:prstGeom prst="rect">
                      <a:avLst/>
                    </a:prstGeom>
                    <a:noFill/>
                    <a:ln w="9525">
                      <a:noFill/>
                      <a:headEnd/>
                      <a:tailEnd/>
                    </a:ln>
                  </pic:spPr>
                </pic:pic>
              </a:graphicData>
            </a:graphic>
          </wp:inline>
        </w:drawing>
      </w:r>
    </w:p>
    <w:p w14:paraId="31E7CBE5" w14:textId="6785B7BA" w:rsidR="00677472" w:rsidRDefault="00677472" w:rsidP="00677472">
      <w:pPr>
        <w:pStyle w:val="SourceCode"/>
      </w:pPr>
      <w:r>
        <w:rPr>
          <w:rStyle w:val="NormalTok"/>
        </w:rPr>
        <w:t xml:space="preserve">penguins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island, </w:t>
      </w:r>
      <w:r>
        <w:rPr>
          <w:rStyle w:val="SpecialCharTok"/>
        </w:rPr>
        <w:t>-</w:t>
      </w:r>
      <w:r>
        <w:rPr>
          <w:rStyle w:val="NormalTok"/>
        </w:rPr>
        <w:t xml:space="preserve"> year) </w:t>
      </w:r>
      <w:r>
        <w:rPr>
          <w:rStyle w:val="SpecialCharTok"/>
        </w:rPr>
        <w:t>|&gt;</w:t>
      </w:r>
      <w:r>
        <w:rPr>
          <w:rStyle w:val="NormalTok"/>
        </w:rPr>
        <w:t xml:space="preserve"> </w:t>
      </w:r>
      <w:r>
        <w:br/>
      </w:r>
      <w:r>
        <w:rPr>
          <w:rStyle w:val="NormalTok"/>
        </w:rPr>
        <w:t xml:space="preserve">  </w:t>
      </w:r>
      <w:proofErr w:type="spellStart"/>
      <w:r>
        <w:rPr>
          <w:rStyle w:val="FunctionTok"/>
        </w:rPr>
        <w:t>pivot_longer</w:t>
      </w:r>
      <w:proofErr w:type="spellEnd"/>
      <w:r>
        <w:rPr>
          <w:rStyle w:val="NormalTok"/>
        </w:rPr>
        <w:t>(</w:t>
      </w:r>
      <w:r>
        <w:rPr>
          <w:rStyle w:val="AttributeTok"/>
        </w:rPr>
        <w:t>cols =</w:t>
      </w:r>
      <w:r>
        <w:rPr>
          <w:rStyle w:val="NormalTok"/>
        </w:rPr>
        <w:t xml:space="preserve"> </w:t>
      </w:r>
      <w:r>
        <w:rPr>
          <w:rStyle w:val="FunctionTok"/>
        </w:rPr>
        <w:t>c</w:t>
      </w:r>
      <w:r>
        <w:rPr>
          <w:rStyle w:val="NormalTok"/>
        </w:rPr>
        <w:t>(</w:t>
      </w:r>
      <w:proofErr w:type="spellStart"/>
      <w:r>
        <w:rPr>
          <w:rStyle w:val="NormalTok"/>
        </w:rPr>
        <w:t>bill_length_mm</w:t>
      </w:r>
      <w:proofErr w:type="spellEnd"/>
      <w:r>
        <w:rPr>
          <w:rStyle w:val="NormalTok"/>
        </w:rPr>
        <w:t>,</w:t>
      </w:r>
      <w:r>
        <w:t xml:space="preserve"> </w:t>
      </w:r>
      <w:proofErr w:type="spellStart"/>
      <w:r>
        <w:rPr>
          <w:rStyle w:val="NormalTok"/>
        </w:rPr>
        <w:t>bill_depth_mm</w:t>
      </w:r>
      <w:proofErr w:type="spellEnd"/>
      <w:r>
        <w:rPr>
          <w:rStyle w:val="NormalTok"/>
        </w:rPr>
        <w:t xml:space="preserve">, </w:t>
      </w:r>
      <w:proofErr w:type="spellStart"/>
      <w:r>
        <w:rPr>
          <w:rStyle w:val="NormalTok"/>
        </w:rPr>
        <w:t>flipper_length_mm</w:t>
      </w:r>
      <w:proofErr w:type="spellEnd"/>
      <w:r>
        <w:rPr>
          <w:rStyle w:val="NormalTok"/>
        </w:rPr>
        <w:t>),</w:t>
      </w:r>
      <w:r>
        <w:br/>
      </w:r>
      <w:r>
        <w:rPr>
          <w:rStyle w:val="NormalTok"/>
        </w:rPr>
        <w:t xml:space="preserve">               </w:t>
      </w:r>
      <w:proofErr w:type="spellStart"/>
      <w:r>
        <w:rPr>
          <w:rStyle w:val="AttributeTok"/>
        </w:rPr>
        <w:t>names_to</w:t>
      </w:r>
      <w:proofErr w:type="spellEnd"/>
      <w:r>
        <w:rPr>
          <w:rStyle w:val="AttributeTok"/>
        </w:rPr>
        <w:t xml:space="preserve"> =</w:t>
      </w:r>
      <w:r>
        <w:rPr>
          <w:rStyle w:val="NormalTok"/>
        </w:rPr>
        <w:t xml:space="preserve"> </w:t>
      </w:r>
      <w:r>
        <w:rPr>
          <w:rStyle w:val="StringTok"/>
        </w:rPr>
        <w:t>"variable"</w:t>
      </w:r>
      <w:r>
        <w:rPr>
          <w:rStyle w:val="NormalTok"/>
        </w:rPr>
        <w:t xml:space="preserve">, </w:t>
      </w:r>
      <w:proofErr w:type="spellStart"/>
      <w:r>
        <w:rPr>
          <w:rStyle w:val="AttributeTok"/>
        </w:rPr>
        <w:t>values_to</w:t>
      </w:r>
      <w:proofErr w:type="spellEnd"/>
      <w:r>
        <w:rPr>
          <w:rStyle w:val="AttributeTok"/>
        </w:rPr>
        <w:t xml:space="preserve"> =</w:t>
      </w:r>
      <w:r>
        <w:rPr>
          <w:rStyle w:val="NormalTok"/>
        </w:rPr>
        <w:t xml:space="preserve"> </w:t>
      </w:r>
      <w:r>
        <w:rPr>
          <w:rStyle w:val="StringTok"/>
        </w:rPr>
        <w:t>"values"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drop_na</w:t>
      </w:r>
      <w:proofErr w:type="spellEnd"/>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values, </w:t>
      </w:r>
      <w:r>
        <w:rPr>
          <w:rStyle w:val="AttributeTok"/>
        </w:rPr>
        <w:t>y =</w:t>
      </w:r>
      <w:r>
        <w:rPr>
          <w:rStyle w:val="NormalTok"/>
        </w:rPr>
        <w:t xml:space="preserve"> </w:t>
      </w:r>
      <w:proofErr w:type="spellStart"/>
      <w:r>
        <w:rPr>
          <w:rStyle w:val="NormalTok"/>
        </w:rPr>
        <w:t>body_mass_g</w:t>
      </w:r>
      <w:proofErr w:type="spellEnd"/>
      <w:r>
        <w:rPr>
          <w:rStyle w:val="NormalTok"/>
        </w:rPr>
        <w:t xml:space="preserve">, </w:t>
      </w:r>
      <w:r>
        <w:rPr>
          <w:rStyle w:val="AttributeTok"/>
        </w:rPr>
        <w:t>colour =</w:t>
      </w:r>
      <w:r>
        <w:rPr>
          <w:rStyle w:val="NormalTok"/>
        </w:rPr>
        <w:t xml:space="preserve"> sex)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facet_grid</w:t>
      </w:r>
      <w:proofErr w:type="spellEnd"/>
      <w:r>
        <w:rPr>
          <w:rStyle w:val="NormalTok"/>
        </w:rPr>
        <w:t xml:space="preserve">(species </w:t>
      </w:r>
      <w:r>
        <w:rPr>
          <w:rStyle w:val="SpecialCharTok"/>
        </w:rPr>
        <w:t>~</w:t>
      </w:r>
      <w:r>
        <w:rPr>
          <w:rStyle w:val="NormalTok"/>
        </w:rPr>
        <w:t xml:space="preserve"> variable, </w:t>
      </w:r>
      <w:r>
        <w:rPr>
          <w:rStyle w:val="AttributeTok"/>
        </w:rPr>
        <w:t>scales =</w:t>
      </w:r>
      <w:r>
        <w:rPr>
          <w:rStyle w:val="NormalTok"/>
        </w:rPr>
        <w:t xml:space="preserve"> </w:t>
      </w:r>
      <w:r>
        <w:rPr>
          <w:rStyle w:val="StringTok"/>
        </w:rPr>
        <w:t>"</w:t>
      </w:r>
      <w:proofErr w:type="spellStart"/>
      <w:r>
        <w:rPr>
          <w:rStyle w:val="StringTok"/>
        </w:rPr>
        <w:t>free_x</w:t>
      </w:r>
      <w:proofErr w:type="spellEnd"/>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scale_colour_brewer</w:t>
      </w:r>
      <w:proofErr w:type="spellEnd"/>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"top"</w:t>
      </w:r>
      <w:r>
        <w:rPr>
          <w:rStyle w:val="NormalTok"/>
        </w:rPr>
        <w:t>)</w:t>
      </w:r>
    </w:p>
    <w:p w14:paraId="2485DE45" w14:textId="77777777" w:rsidR="00677472" w:rsidRDefault="00677472" w:rsidP="00677472">
      <w:pPr>
        <w:pStyle w:val="FirstParagraph"/>
      </w:pPr>
      <w:r>
        <w:rPr>
          <w:noProof/>
        </w:rPr>
        <w:lastRenderedPageBreak/>
        <w:drawing>
          <wp:inline distT="0" distB="0" distL="0" distR="0" wp14:anchorId="057B8AC8" wp14:editId="6F87CB22">
            <wp:extent cx="45720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_eda_files/figure-docx/unnamed-chunk-5-1.png"/>
                    <pic:cNvPicPr>
                      <a:picLocks noChangeAspect="1" noChangeArrowheads="1"/>
                    </pic:cNvPicPr>
                  </pic:nvPicPr>
                  <pic:blipFill>
                    <a:blip r:embed="rId9"/>
                    <a:stretch>
                      <a:fillRect/>
                    </a:stretch>
                  </pic:blipFill>
                  <pic:spPr bwMode="auto">
                    <a:xfrm>
                      <a:off x="0" y="0"/>
                      <a:ext cx="4572000" cy="3657600"/>
                    </a:xfrm>
                    <a:prstGeom prst="rect">
                      <a:avLst/>
                    </a:prstGeom>
                    <a:noFill/>
                    <a:ln w="9525">
                      <a:noFill/>
                      <a:headEnd/>
                      <a:tailEnd/>
                    </a:ln>
                  </pic:spPr>
                </pic:pic>
              </a:graphicData>
            </a:graphic>
          </wp:inline>
        </w:drawing>
      </w:r>
    </w:p>
    <w:p w14:paraId="3EACBAE2" w14:textId="5E341C6F" w:rsidR="00677472" w:rsidRDefault="00C438CB" w:rsidP="00677472">
      <w:pPr>
        <w:pStyle w:val="BodyText"/>
      </w:pPr>
      <w:r>
        <w:t xml:space="preserve">Summary: </w:t>
      </w:r>
      <w:r w:rsidR="00677472">
        <w:t>From my initial EDA it looks like species and sex are both important factors for predicting body mass. There also appears to be relationships between body mass and the bill and flipper measurements.</w:t>
      </w:r>
    </w:p>
    <w:p w14:paraId="396D39DC" w14:textId="442B47F6" w:rsidR="00E8304F" w:rsidRDefault="00E8304F" w:rsidP="00E8304F">
      <w:pPr>
        <w:rPr>
          <w:b/>
          <w:bCs/>
          <w:lang w:val="en-AU"/>
        </w:rPr>
      </w:pPr>
      <w:r w:rsidRPr="00E8304F">
        <w:rPr>
          <w:b/>
          <w:bCs/>
          <w:lang w:val="en-AU"/>
        </w:rPr>
        <w:t xml:space="preserve"> </w:t>
      </w:r>
    </w:p>
    <w:p w14:paraId="4B74728C" w14:textId="3A29E71E" w:rsidR="0088390C" w:rsidRDefault="0088390C" w:rsidP="00E8304F">
      <w:pPr>
        <w:pBdr>
          <w:bottom w:val="single" w:sz="6" w:space="1" w:color="auto"/>
        </w:pBdr>
        <w:rPr>
          <w:b/>
          <w:bCs/>
          <w:lang w:val="en-AU"/>
        </w:rPr>
      </w:pPr>
    </w:p>
    <w:p w14:paraId="6FF81B70" w14:textId="77777777" w:rsidR="00D66B61" w:rsidRDefault="00D66B61" w:rsidP="00E8304F">
      <w:pPr>
        <w:rPr>
          <w:b/>
          <w:bCs/>
          <w:lang w:val="en-AU"/>
        </w:rPr>
      </w:pPr>
    </w:p>
    <w:p w14:paraId="2F4600C2" w14:textId="77777777" w:rsidR="00D66B61" w:rsidRDefault="00D66B61" w:rsidP="00E8304F">
      <w:pPr>
        <w:rPr>
          <w:b/>
          <w:bCs/>
          <w:lang w:val="en-AU"/>
        </w:rPr>
      </w:pPr>
    </w:p>
    <w:p w14:paraId="27E6CF6A" w14:textId="5411DEF8" w:rsidR="00D66B61" w:rsidRPr="00D66B61" w:rsidRDefault="0088390C" w:rsidP="00E8304F">
      <w:pPr>
        <w:rPr>
          <w:i/>
          <w:iCs/>
          <w:lang w:val="en-AU"/>
        </w:rPr>
      </w:pPr>
      <w:r w:rsidRPr="00D66B61">
        <w:rPr>
          <w:i/>
          <w:iCs/>
          <w:lang w:val="en-AU"/>
        </w:rPr>
        <w:t>Note</w:t>
      </w:r>
      <w:r w:rsidR="00D66B61">
        <w:rPr>
          <w:i/>
          <w:iCs/>
          <w:lang w:val="en-AU"/>
        </w:rPr>
        <w:t>:</w:t>
      </w:r>
      <w:r w:rsidRPr="00D66B61">
        <w:rPr>
          <w:i/>
          <w:iCs/>
          <w:lang w:val="en-AU"/>
        </w:rPr>
        <w:t xml:space="preserve"> </w:t>
      </w:r>
      <w:r w:rsidR="00D66B61">
        <w:rPr>
          <w:i/>
          <w:iCs/>
          <w:lang w:val="en-AU"/>
        </w:rPr>
        <w:t>y</w:t>
      </w:r>
      <w:r w:rsidRPr="00D66B61">
        <w:rPr>
          <w:i/>
          <w:iCs/>
          <w:lang w:val="en-AU"/>
        </w:rPr>
        <w:t xml:space="preserve">our EDA doesn’t necessarily need to include the R code, I included mine just to show </w:t>
      </w:r>
      <w:r w:rsidR="00D66B61" w:rsidRPr="00D66B61">
        <w:rPr>
          <w:i/>
          <w:iCs/>
          <w:lang w:val="en-AU"/>
        </w:rPr>
        <w:t>how I generated the outputs. I still use</w:t>
      </w:r>
      <w:r w:rsidR="00A722E6">
        <w:rPr>
          <w:i/>
          <w:iCs/>
          <w:lang w:val="en-AU"/>
        </w:rPr>
        <w:t>d</w:t>
      </w:r>
      <w:r w:rsidR="00D66B61" w:rsidRPr="00D66B61">
        <w:rPr>
          <w:i/>
          <w:iCs/>
          <w:lang w:val="en-AU"/>
        </w:rPr>
        <w:t xml:space="preserve"> a .</w:t>
      </w:r>
      <w:proofErr w:type="spellStart"/>
      <w:r w:rsidR="00D66B61" w:rsidRPr="00D66B61">
        <w:rPr>
          <w:i/>
          <w:iCs/>
          <w:lang w:val="en-AU"/>
        </w:rPr>
        <w:t>qmd</w:t>
      </w:r>
      <w:proofErr w:type="spellEnd"/>
      <w:r w:rsidR="00D66B61" w:rsidRPr="00D66B61">
        <w:rPr>
          <w:i/>
          <w:iCs/>
          <w:lang w:val="en-AU"/>
        </w:rPr>
        <w:t xml:space="preserve"> file but then copied the output into this </w:t>
      </w:r>
      <w:r w:rsidR="00A722E6">
        <w:rPr>
          <w:i/>
          <w:iCs/>
          <w:lang w:val="en-AU"/>
        </w:rPr>
        <w:t>W</w:t>
      </w:r>
      <w:r w:rsidR="00D66B61" w:rsidRPr="00D66B61">
        <w:rPr>
          <w:i/>
          <w:iCs/>
          <w:lang w:val="en-AU"/>
        </w:rPr>
        <w:t>ord document. If you’re interested, the start of the .</w:t>
      </w:r>
      <w:proofErr w:type="spellStart"/>
      <w:r w:rsidR="00D66B61" w:rsidRPr="00D66B61">
        <w:rPr>
          <w:i/>
          <w:iCs/>
          <w:lang w:val="en-AU"/>
        </w:rPr>
        <w:t>qmd</w:t>
      </w:r>
      <w:proofErr w:type="spellEnd"/>
      <w:r w:rsidR="00D66B61" w:rsidRPr="00D66B61">
        <w:rPr>
          <w:i/>
          <w:iCs/>
          <w:lang w:val="en-AU"/>
        </w:rPr>
        <w:t xml:space="preserve"> file was:</w:t>
      </w:r>
    </w:p>
    <w:p w14:paraId="645B7C8E" w14:textId="77777777" w:rsidR="00D66B61" w:rsidRDefault="00D66B61" w:rsidP="00E8304F">
      <w:pPr>
        <w:rPr>
          <w:b/>
          <w:bCs/>
          <w:lang w:val="en-AU"/>
        </w:rPr>
      </w:pPr>
    </w:p>
    <w:p w14:paraId="5B5EF590"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w:t>
      </w:r>
    </w:p>
    <w:p w14:paraId="64FF88DA"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title: 'Project EDA'</w:t>
      </w:r>
    </w:p>
    <w:p w14:paraId="3A31F07B"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 xml:space="preserve">format: </w:t>
      </w:r>
    </w:p>
    <w:p w14:paraId="28E37DFE"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 xml:space="preserve">  docx:</w:t>
      </w:r>
    </w:p>
    <w:p w14:paraId="3A6554E9"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 xml:space="preserve">    fig-format: retina</w:t>
      </w:r>
    </w:p>
    <w:p w14:paraId="5C774E1A"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w:t>
      </w:r>
    </w:p>
    <w:p w14:paraId="67FC2504" w14:textId="77777777" w:rsidR="00D66B61" w:rsidRPr="00D66B61" w:rsidRDefault="00D66B61" w:rsidP="00D66B61">
      <w:pPr>
        <w:rPr>
          <w:rFonts w:ascii="Courier New" w:hAnsi="Courier New" w:cs="Courier New"/>
          <w:lang w:val="en-AU"/>
        </w:rPr>
      </w:pPr>
    </w:p>
    <w:p w14:paraId="4F250808"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w:t>
      </w:r>
      <w:proofErr w:type="gramStart"/>
      <w:r w:rsidRPr="00D66B61">
        <w:rPr>
          <w:rFonts w:ascii="Courier New" w:hAnsi="Courier New" w:cs="Courier New"/>
          <w:lang w:val="en-AU"/>
        </w:rPr>
        <w:t>`{</w:t>
      </w:r>
      <w:proofErr w:type="gramEnd"/>
      <w:r w:rsidRPr="00D66B61">
        <w:rPr>
          <w:rFonts w:ascii="Courier New" w:hAnsi="Courier New" w:cs="Courier New"/>
          <w:lang w:val="en-AU"/>
        </w:rPr>
        <w:t>r, message=FALSE}</w:t>
      </w:r>
    </w:p>
    <w:p w14:paraId="5AB2053A" w14:textId="77777777" w:rsidR="00D66B61" w:rsidRPr="00D66B61" w:rsidRDefault="00D66B61" w:rsidP="00D66B61">
      <w:pPr>
        <w:rPr>
          <w:rFonts w:ascii="Courier New" w:hAnsi="Courier New" w:cs="Courier New"/>
          <w:lang w:val="en-AU"/>
        </w:rPr>
      </w:pPr>
      <w:r w:rsidRPr="00D66B61">
        <w:rPr>
          <w:rFonts w:ascii="Courier New" w:hAnsi="Courier New" w:cs="Courier New"/>
          <w:lang w:val="en-AU"/>
        </w:rPr>
        <w:t>library(</w:t>
      </w:r>
      <w:proofErr w:type="spellStart"/>
      <w:r w:rsidRPr="00D66B61">
        <w:rPr>
          <w:rFonts w:ascii="Courier New" w:hAnsi="Courier New" w:cs="Courier New"/>
          <w:lang w:val="en-AU"/>
        </w:rPr>
        <w:t>tidyverse</w:t>
      </w:r>
      <w:proofErr w:type="spellEnd"/>
      <w:r w:rsidRPr="00D66B61">
        <w:rPr>
          <w:rFonts w:ascii="Courier New" w:hAnsi="Courier New" w:cs="Courier New"/>
          <w:lang w:val="en-AU"/>
        </w:rPr>
        <w:t>)</w:t>
      </w:r>
    </w:p>
    <w:p w14:paraId="7A7F789B" w14:textId="77777777" w:rsidR="00D66B61" w:rsidRPr="00D66B61" w:rsidRDefault="00D66B61" w:rsidP="00D66B61">
      <w:pPr>
        <w:rPr>
          <w:rFonts w:ascii="Courier New" w:hAnsi="Courier New" w:cs="Courier New"/>
          <w:lang w:val="en-AU"/>
        </w:rPr>
      </w:pPr>
      <w:proofErr w:type="spellStart"/>
      <w:r w:rsidRPr="00D66B61">
        <w:rPr>
          <w:rFonts w:ascii="Courier New" w:hAnsi="Courier New" w:cs="Courier New"/>
          <w:lang w:val="en-AU"/>
        </w:rPr>
        <w:t>theme_set</w:t>
      </w:r>
      <w:proofErr w:type="spellEnd"/>
      <w:r w:rsidRPr="00D66B61">
        <w:rPr>
          <w:rFonts w:ascii="Courier New" w:hAnsi="Courier New" w:cs="Courier New"/>
          <w:lang w:val="en-AU"/>
        </w:rPr>
        <w:t>(</w:t>
      </w:r>
      <w:proofErr w:type="spellStart"/>
      <w:r w:rsidRPr="00D66B61">
        <w:rPr>
          <w:rFonts w:ascii="Courier New" w:hAnsi="Courier New" w:cs="Courier New"/>
          <w:lang w:val="en-AU"/>
        </w:rPr>
        <w:t>theme_</w:t>
      </w:r>
      <w:proofErr w:type="gramStart"/>
      <w:r w:rsidRPr="00D66B61">
        <w:rPr>
          <w:rFonts w:ascii="Courier New" w:hAnsi="Courier New" w:cs="Courier New"/>
          <w:lang w:val="en-AU"/>
        </w:rPr>
        <w:t>bw</w:t>
      </w:r>
      <w:proofErr w:type="spellEnd"/>
      <w:r w:rsidRPr="00D66B61">
        <w:rPr>
          <w:rFonts w:ascii="Courier New" w:hAnsi="Courier New" w:cs="Courier New"/>
          <w:lang w:val="en-AU"/>
        </w:rPr>
        <w:t>(</w:t>
      </w:r>
      <w:proofErr w:type="gramEnd"/>
      <w:r w:rsidRPr="00D66B61">
        <w:rPr>
          <w:rFonts w:ascii="Courier New" w:hAnsi="Courier New" w:cs="Courier New"/>
          <w:lang w:val="en-AU"/>
        </w:rPr>
        <w:t>))</w:t>
      </w:r>
    </w:p>
    <w:p w14:paraId="0742B9CA" w14:textId="77777777" w:rsidR="00D66B61" w:rsidRPr="00D66B61" w:rsidRDefault="00D66B61" w:rsidP="00D66B61">
      <w:pPr>
        <w:rPr>
          <w:rFonts w:ascii="Courier New" w:hAnsi="Courier New" w:cs="Courier New"/>
          <w:lang w:val="en-AU"/>
        </w:rPr>
      </w:pPr>
      <w:proofErr w:type="gramStart"/>
      <w:r w:rsidRPr="00D66B61">
        <w:rPr>
          <w:rFonts w:ascii="Courier New" w:hAnsi="Courier New" w:cs="Courier New"/>
          <w:lang w:val="en-AU"/>
        </w:rPr>
        <w:t>data(</w:t>
      </w:r>
      <w:proofErr w:type="gramEnd"/>
      <w:r w:rsidRPr="00D66B61">
        <w:rPr>
          <w:rFonts w:ascii="Courier New" w:hAnsi="Courier New" w:cs="Courier New"/>
          <w:lang w:val="en-AU"/>
        </w:rPr>
        <w:t>"penguins", package = "</w:t>
      </w:r>
      <w:proofErr w:type="spellStart"/>
      <w:r w:rsidRPr="00D66B61">
        <w:rPr>
          <w:rFonts w:ascii="Courier New" w:hAnsi="Courier New" w:cs="Courier New"/>
          <w:lang w:val="en-AU"/>
        </w:rPr>
        <w:t>palmerpenguins</w:t>
      </w:r>
      <w:proofErr w:type="spellEnd"/>
      <w:r w:rsidRPr="00D66B61">
        <w:rPr>
          <w:rFonts w:ascii="Courier New" w:hAnsi="Courier New" w:cs="Courier New"/>
          <w:lang w:val="en-AU"/>
        </w:rPr>
        <w:t>")</w:t>
      </w:r>
    </w:p>
    <w:p w14:paraId="3F7E7657" w14:textId="25DE2804" w:rsidR="0088390C" w:rsidRPr="00D66B61" w:rsidRDefault="00D66B61" w:rsidP="00D66B61">
      <w:pPr>
        <w:rPr>
          <w:rFonts w:ascii="Courier New" w:hAnsi="Courier New" w:cs="Courier New"/>
          <w:lang w:val="en-AU"/>
        </w:rPr>
      </w:pPr>
      <w:r w:rsidRPr="00D66B61">
        <w:rPr>
          <w:rFonts w:ascii="Courier New" w:hAnsi="Courier New" w:cs="Courier New"/>
          <w:lang w:val="en-AU"/>
        </w:rPr>
        <w:t xml:space="preserve">``` </w:t>
      </w:r>
    </w:p>
    <w:sectPr w:rsidR="0088390C" w:rsidRPr="00D66B61" w:rsidSect="00677472">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F6A79"/>
    <w:multiLevelType w:val="multilevel"/>
    <w:tmpl w:val="FFC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F0D88"/>
    <w:multiLevelType w:val="multilevel"/>
    <w:tmpl w:val="A79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129661">
    <w:abstractNumId w:val="0"/>
  </w:num>
  <w:num w:numId="2" w16cid:durableId="212195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4F"/>
    <w:rsid w:val="00113F01"/>
    <w:rsid w:val="00160229"/>
    <w:rsid w:val="001E3F29"/>
    <w:rsid w:val="002847B8"/>
    <w:rsid w:val="002C11C4"/>
    <w:rsid w:val="003716C6"/>
    <w:rsid w:val="00410A74"/>
    <w:rsid w:val="004C329E"/>
    <w:rsid w:val="00567746"/>
    <w:rsid w:val="005E4724"/>
    <w:rsid w:val="0064170A"/>
    <w:rsid w:val="006555DB"/>
    <w:rsid w:val="00677472"/>
    <w:rsid w:val="00684075"/>
    <w:rsid w:val="006D02E7"/>
    <w:rsid w:val="007B4CDC"/>
    <w:rsid w:val="0088390C"/>
    <w:rsid w:val="009900A8"/>
    <w:rsid w:val="00A722E6"/>
    <w:rsid w:val="00C438CB"/>
    <w:rsid w:val="00CA3E70"/>
    <w:rsid w:val="00D66B61"/>
    <w:rsid w:val="00DC4ADD"/>
    <w:rsid w:val="00DE6799"/>
    <w:rsid w:val="00E8304F"/>
    <w:rsid w:val="00F62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60B60C"/>
  <w14:defaultImageDpi w14:val="32767"/>
  <w15:chartTrackingRefBased/>
  <w15:docId w15:val="{70BD120C-6ABF-4F41-8FF8-3BA2C90F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0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304F"/>
    <w:rPr>
      <w:color w:val="0563C1" w:themeColor="hyperlink"/>
      <w:u w:val="single"/>
    </w:rPr>
  </w:style>
  <w:style w:type="character" w:styleId="UnresolvedMention">
    <w:name w:val="Unresolved Mention"/>
    <w:basedOn w:val="DefaultParagraphFont"/>
    <w:uiPriority w:val="99"/>
    <w:rsid w:val="00E8304F"/>
    <w:rPr>
      <w:color w:val="605E5C"/>
      <w:shd w:val="clear" w:color="auto" w:fill="E1DFDD"/>
    </w:rPr>
  </w:style>
  <w:style w:type="paragraph" w:styleId="BodyText">
    <w:name w:val="Body Text"/>
    <w:basedOn w:val="Normal"/>
    <w:link w:val="BodyTextChar"/>
    <w:qFormat/>
    <w:rsid w:val="00677472"/>
    <w:pPr>
      <w:spacing w:before="180" w:after="180"/>
    </w:pPr>
    <w:rPr>
      <w:lang w:val="en-US"/>
    </w:rPr>
  </w:style>
  <w:style w:type="character" w:customStyle="1" w:styleId="BodyTextChar">
    <w:name w:val="Body Text Char"/>
    <w:basedOn w:val="DefaultParagraphFont"/>
    <w:link w:val="BodyText"/>
    <w:rsid w:val="00677472"/>
    <w:rPr>
      <w:lang w:val="en-US"/>
    </w:rPr>
  </w:style>
  <w:style w:type="paragraph" w:customStyle="1" w:styleId="FirstParagraph">
    <w:name w:val="First Paragraph"/>
    <w:basedOn w:val="BodyText"/>
    <w:next w:val="BodyText"/>
    <w:qFormat/>
    <w:rsid w:val="00677472"/>
  </w:style>
  <w:style w:type="paragraph" w:styleId="Title">
    <w:name w:val="Title"/>
    <w:basedOn w:val="Normal"/>
    <w:next w:val="BodyText"/>
    <w:link w:val="TitleChar"/>
    <w:qFormat/>
    <w:rsid w:val="00677472"/>
    <w:pPr>
      <w:keepNext/>
      <w:keepLines/>
      <w:spacing w:before="480" w:after="240"/>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677472"/>
    <w:rPr>
      <w:rFonts w:asciiTheme="majorHAnsi" w:eastAsiaTheme="majorEastAsia" w:hAnsiTheme="majorHAnsi" w:cstheme="majorBidi"/>
      <w:b/>
      <w:bCs/>
      <w:color w:val="2D4F8E" w:themeColor="accent1" w:themeShade="B5"/>
      <w:sz w:val="36"/>
      <w:szCs w:val="36"/>
      <w:lang w:val="en-US"/>
    </w:rPr>
  </w:style>
  <w:style w:type="table" w:customStyle="1" w:styleId="Table">
    <w:name w:val="Table"/>
    <w:semiHidden/>
    <w:unhideWhenUsed/>
    <w:qFormat/>
    <w:rsid w:val="00677472"/>
    <w:pPr>
      <w:spacing w:after="200"/>
    </w:pPr>
    <w:rPr>
      <w:sz w:val="20"/>
      <w:szCs w:val="20"/>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link w:val="SourceCode"/>
    <w:rsid w:val="00677472"/>
    <w:rPr>
      <w:rFonts w:ascii="Consolas" w:hAnsi="Consolas"/>
      <w:sz w:val="22"/>
      <w:shd w:val="clear" w:color="auto" w:fill="F1F3F5"/>
    </w:rPr>
  </w:style>
  <w:style w:type="paragraph" w:customStyle="1" w:styleId="SourceCode">
    <w:name w:val="Source Code"/>
    <w:basedOn w:val="Normal"/>
    <w:link w:val="VerbatimChar"/>
    <w:rsid w:val="00677472"/>
    <w:pPr>
      <w:shd w:val="clear" w:color="auto" w:fill="F1F3F5"/>
      <w:wordWrap w:val="0"/>
      <w:spacing w:after="200"/>
    </w:pPr>
    <w:rPr>
      <w:rFonts w:ascii="Consolas" w:hAnsi="Consolas"/>
      <w:sz w:val="22"/>
    </w:rPr>
  </w:style>
  <w:style w:type="character" w:customStyle="1" w:styleId="FloatTok">
    <w:name w:val="FloatTok"/>
    <w:basedOn w:val="VerbatimChar"/>
    <w:rsid w:val="00677472"/>
    <w:rPr>
      <w:rFonts w:ascii="Consolas" w:hAnsi="Consolas"/>
      <w:color w:val="AD0000"/>
      <w:sz w:val="22"/>
      <w:shd w:val="clear" w:color="auto" w:fill="F1F3F5"/>
    </w:rPr>
  </w:style>
  <w:style w:type="character" w:customStyle="1" w:styleId="ConstantTok">
    <w:name w:val="ConstantTok"/>
    <w:basedOn w:val="VerbatimChar"/>
    <w:rsid w:val="00677472"/>
    <w:rPr>
      <w:rFonts w:ascii="Consolas" w:hAnsi="Consolas"/>
      <w:color w:val="8F5902"/>
      <w:sz w:val="22"/>
      <w:shd w:val="clear" w:color="auto" w:fill="F1F3F5"/>
    </w:rPr>
  </w:style>
  <w:style w:type="character" w:customStyle="1" w:styleId="SpecialCharTok">
    <w:name w:val="SpecialCharTok"/>
    <w:basedOn w:val="VerbatimChar"/>
    <w:rsid w:val="00677472"/>
    <w:rPr>
      <w:rFonts w:ascii="Consolas" w:hAnsi="Consolas"/>
      <w:color w:val="5E5E5E"/>
      <w:sz w:val="22"/>
      <w:shd w:val="clear" w:color="auto" w:fill="F1F3F5"/>
    </w:rPr>
  </w:style>
  <w:style w:type="character" w:customStyle="1" w:styleId="StringTok">
    <w:name w:val="StringTok"/>
    <w:basedOn w:val="VerbatimChar"/>
    <w:rsid w:val="00677472"/>
    <w:rPr>
      <w:rFonts w:ascii="Consolas" w:hAnsi="Consolas"/>
      <w:color w:val="20794D"/>
      <w:sz w:val="22"/>
      <w:shd w:val="clear" w:color="auto" w:fill="F1F3F5"/>
    </w:rPr>
  </w:style>
  <w:style w:type="character" w:customStyle="1" w:styleId="FunctionTok">
    <w:name w:val="FunctionTok"/>
    <w:basedOn w:val="VerbatimChar"/>
    <w:rsid w:val="00677472"/>
    <w:rPr>
      <w:rFonts w:ascii="Consolas" w:hAnsi="Consolas"/>
      <w:color w:val="4758AB"/>
      <w:sz w:val="22"/>
      <w:shd w:val="clear" w:color="auto" w:fill="F1F3F5"/>
    </w:rPr>
  </w:style>
  <w:style w:type="character" w:customStyle="1" w:styleId="AttributeTok">
    <w:name w:val="AttributeTok"/>
    <w:basedOn w:val="VerbatimChar"/>
    <w:rsid w:val="00677472"/>
    <w:rPr>
      <w:rFonts w:ascii="Consolas" w:hAnsi="Consolas"/>
      <w:color w:val="657422"/>
      <w:sz w:val="22"/>
      <w:shd w:val="clear" w:color="auto" w:fill="F1F3F5"/>
    </w:rPr>
  </w:style>
  <w:style w:type="character" w:customStyle="1" w:styleId="NormalTok">
    <w:name w:val="NormalTok"/>
    <w:basedOn w:val="VerbatimChar"/>
    <w:rsid w:val="00677472"/>
    <w:rPr>
      <w:rFonts w:ascii="Consolas" w:hAnsi="Consolas"/>
      <w:color w:val="003B4F"/>
      <w:sz w:val="22"/>
      <w:shd w:val="clear" w:color="auto" w:fill="F1F3F5"/>
    </w:rPr>
  </w:style>
  <w:style w:type="character" w:styleId="FollowedHyperlink">
    <w:name w:val="FollowedHyperlink"/>
    <w:basedOn w:val="DefaultParagraphFont"/>
    <w:uiPriority w:val="99"/>
    <w:semiHidden/>
    <w:unhideWhenUsed/>
    <w:rsid w:val="00677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4802">
      <w:bodyDiv w:val="1"/>
      <w:marLeft w:val="0"/>
      <w:marRight w:val="0"/>
      <w:marTop w:val="0"/>
      <w:marBottom w:val="0"/>
      <w:divBdr>
        <w:top w:val="none" w:sz="0" w:space="0" w:color="auto"/>
        <w:left w:val="none" w:sz="0" w:space="0" w:color="auto"/>
        <w:bottom w:val="none" w:sz="0" w:space="0" w:color="auto"/>
        <w:right w:val="none" w:sz="0" w:space="0" w:color="auto"/>
      </w:divBdr>
    </w:div>
    <w:div w:id="16473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issues/tracking-your-work-with-issues/about-issues" TargetMode="External"/><Relationship Id="rId11" Type="http://schemas.openxmlformats.org/officeDocument/2006/relationships/theme" Target="theme/theme1.xml"/><Relationship Id="rId5" Type="http://schemas.openxmlformats.org/officeDocument/2006/relationships/hyperlink" Target="https://www.sydney.edu.au/policies/showdoc.aspx?recnum=PDOC2011/215&amp;RendNum=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Tarr</dc:creator>
  <cp:keywords/>
  <dc:description/>
  <cp:lastModifiedBy>Garth Tarr</cp:lastModifiedBy>
  <cp:revision>7</cp:revision>
  <dcterms:created xsi:type="dcterms:W3CDTF">2022-09-27T10:26:00Z</dcterms:created>
  <dcterms:modified xsi:type="dcterms:W3CDTF">2024-09-08T11:38:00Z</dcterms:modified>
</cp:coreProperties>
</file>