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94" w:rsidRDefault="00E24294" w:rsidP="00E24294">
      <w:pPr>
        <w:rPr>
          <w:rFonts w:hint="eastAsia"/>
        </w:rPr>
      </w:pPr>
      <w:r>
        <w:rPr>
          <w:rFonts w:hint="eastAsia"/>
        </w:rPr>
        <w:t>选座购票流程：</w:t>
      </w:r>
    </w:p>
    <w:p w:rsidR="00E24294" w:rsidRDefault="00E24294" w:rsidP="00E2429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选择影院和影片</w:t>
      </w:r>
    </w:p>
    <w:p w:rsidR="00E24294" w:rsidRDefault="00E24294" w:rsidP="00E242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选择场次后进入座位图</w:t>
      </w:r>
    </w:p>
    <w:p w:rsidR="00E24294" w:rsidRDefault="00E24294" w:rsidP="00E2429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选择座位</w:t>
      </w:r>
    </w:p>
    <w:p w:rsidR="00E24294" w:rsidRDefault="00E24294" w:rsidP="00E2429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确认订单信息</w:t>
      </w:r>
    </w:p>
    <w:p w:rsidR="00E24294" w:rsidRDefault="00E24294" w:rsidP="00E2429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选择支付方式并成功付款</w:t>
      </w:r>
    </w:p>
    <w:p w:rsidR="00E24294" w:rsidRDefault="00E24294" w:rsidP="00E24294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获取取票密码</w:t>
      </w:r>
    </w:p>
    <w:p w:rsidR="00812561" w:rsidRDefault="00E24294" w:rsidP="00E24294">
      <w:r>
        <w:rPr>
          <w:rFonts w:hint="eastAsia"/>
        </w:rPr>
        <w:t xml:space="preserve">7. </w:t>
      </w:r>
      <w:r>
        <w:rPr>
          <w:rFonts w:hint="eastAsia"/>
        </w:rPr>
        <w:t>到影院自助取票机使用密码打印纸质电影票，并凭票入场</w:t>
      </w:r>
      <w:bookmarkStart w:id="0" w:name="_GoBack"/>
      <w:bookmarkEnd w:id="0"/>
    </w:p>
    <w:sectPr w:rsidR="00812561" w:rsidSect="008125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94"/>
    <w:rsid w:val="00812561"/>
    <w:rsid w:val="00E2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4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1</cp:revision>
  <dcterms:created xsi:type="dcterms:W3CDTF">2017-06-09T12:58:00Z</dcterms:created>
  <dcterms:modified xsi:type="dcterms:W3CDTF">2017-06-09T12:59:00Z</dcterms:modified>
</cp:coreProperties>
</file>