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560"/>
      </w:pPr>
      <w:r>
        <w:rPr>
          <w:rFonts w:ascii="Calibri" w:hAnsi="Calibri"/>
          <w:b/>
          <w:i w:val="0"/>
          <w:color w:val="2E74B5"/>
          <w:sz w:val="22"/>
        </w:rPr>
        <w:t>SNAPCAST</w:t>
      </w:r>
    </w:p>
    <w:p>
      <w:pPr>
        <w:spacing w:after="140"/>
      </w:pPr>
      <w:r>
        <w:rPr>
          <w:rFonts w:ascii="Calibri" w:hAnsi="Calibri"/>
          <w:b/>
          <w:i w:val="0"/>
          <w:color w:val="1E1E1E"/>
          <w:sz w:val="60"/>
        </w:rPr>
        <w:t>Accounts, Profiles</w:t>
        <w:br/>
        <w:t>and Game History</w:t>
      </w:r>
    </w:p>
    <w:p>
      <w:pPr>
        <w:spacing w:after="440"/>
      </w:pPr>
      <w:r>
        <w:rPr>
          <w:rFonts w:ascii="Calibri" w:hAnsi="Calibri"/>
          <w:b w:val="0"/>
          <w:i w:val="0"/>
          <w:color w:val="666666"/>
          <w:sz w:val="28"/>
        </w:rPr>
        <w:t>A guest-first plan for durable Commander records, player profiles, and Discord sign-in</w:t>
      </w:r>
    </w:p>
    <w:p>
      <w:pPr>
        <w:spacing w:after="200" w:before="160"/>
      </w:pPr>
      <w:r>
        <w:rPr>
          <w:i/>
          <w:color w:val="666666"/>
          <w:sz w:val="18"/>
        </w:rPr>
        <w:t>Implementation status · Phase 1 identity foundation implemented locally on account-plan; provider setup, migration rollout, profile editing, and later phases remain pending.</w:t>
      </w:r>
    </w:p>
    <w:tbl>
      <w:tblPr>
        <w:tblW w:type="dxa" w:w="9360"/>
        <w:jc w:val="left"/>
        <w:tblLayout w:type="fixed"/>
        <w:tblLook w:firstColumn="1" w:firstRow="1" w:lastColumn="0" w:lastRow="0" w:noHBand="0" w:noVBand="1" w:val="04A0"/>
        <w:tblBorders>
          <w:top w:val="single" w:sz="6" w:space="0" w:color="B7CBE0"/>
          <w:left w:val="single" w:sz="6" w:space="0" w:color="B7CBE0"/>
          <w:bottom w:val="single" w:sz="6" w:space="0" w:color="B7CBE0"/>
          <w:right w:val="single" w:sz="6" w:space="0" w:color="B7CBE0"/>
          <w:insideH w:val="single" w:sz="6" w:space="0" w:color="B7CBE0"/>
          <w:insideV w:val="single" w:sz="6" w:space="0" w:color="B7CBE0"/>
        </w:tblBorders>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i w:val="0"/>
                <w:color w:val="1F4D78"/>
                <w:sz w:val="22"/>
              </w:rPr>
              <w:t>The decision</w:t>
            </w:r>
          </w:p>
          <w:p>
            <w:pPr>
              <w:spacing w:after="0"/>
            </w:pPr>
            <w:r>
              <w:rPr>
                <w:rFonts w:ascii="Calibri" w:hAnsi="Calibri"/>
                <w:b w:val="0"/>
                <w:i w:val="0"/>
                <w:color w:val="1E1E1E"/>
                <w:sz w:val="22"/>
              </w:rPr>
              <w:t>Keep Snapcast frictionless: anyone can join or create a game as a guest. Offer Discord sign-in only after video setup, when saving game history and Commander stats has obvious value.</w:t>
            </w:r>
          </w:p>
        </w:tc>
      </w:tr>
    </w:tbl>
    <w:p>
      <w:pPr>
        <w:spacing w:after="40"/>
      </w:pPr>
    </w:p>
    <w:p>
      <w:pPr>
        <w:pStyle w:val="Heading1"/>
      </w:pPr>
      <w:r>
        <w:rPr>
          <w:rFonts w:ascii="Calibri" w:hAnsi="Calibri"/>
          <w:b/>
          <w:i w:val="0"/>
          <w:color w:val="2E74B5"/>
          <w:sz w:val="32"/>
        </w:rPr>
        <w:t>What this unlocks</w:t>
      </w:r>
    </w:p>
    <w:p>
      <w:pPr>
        <w:pStyle w:val="ListBullet"/>
        <w:spacing w:after="80" w:line="276" w:lineRule="auto"/>
      </w:pPr>
      <w:r>
        <w:rPr>
          <w:rFonts w:ascii="Calibri" w:hAnsi="Calibri"/>
          <w:b w:val="0"/>
          <w:i w:val="0"/>
          <w:color w:val="1E1E1E"/>
          <w:sz w:val="22"/>
        </w:rPr>
        <w:t>A durable Snapcast profile tied to a player’s Discord identity.</w:t>
      </w:r>
    </w:p>
    <w:p>
      <w:pPr>
        <w:pStyle w:val="ListBullet"/>
        <w:spacing w:after="80" w:line="276" w:lineRule="auto"/>
      </w:pPr>
      <w:r>
        <w:rPr>
          <w:rFonts w:ascii="Calibri" w:hAnsi="Calibri"/>
          <w:b w:val="0"/>
          <w:i w:val="0"/>
          <w:color w:val="1E1E1E"/>
          <w:sz w:val="22"/>
        </w:rPr>
        <w:t>Overall wins, losses, draws, and win rate.</w:t>
      </w:r>
    </w:p>
    <w:p>
      <w:pPr>
        <w:pStyle w:val="ListBullet"/>
        <w:spacing w:after="80" w:line="276" w:lineRule="auto"/>
      </w:pPr>
      <w:r>
        <w:rPr>
          <w:rFonts w:ascii="Calibri" w:hAnsi="Calibri"/>
          <w:b w:val="0"/>
          <w:i w:val="0"/>
          <w:color w:val="1E1E1E"/>
          <w:sz w:val="22"/>
        </w:rPr>
        <w:t>Records by commander and legal creature-partner pairings.</w:t>
      </w:r>
    </w:p>
    <w:p>
      <w:pPr>
        <w:pStyle w:val="ListBullet"/>
        <w:spacing w:after="80" w:line="276" w:lineRule="auto"/>
      </w:pPr>
      <w:r>
        <w:rPr>
          <w:rFonts w:ascii="Calibri" w:hAnsi="Calibri"/>
          <w:b w:val="0"/>
          <w:i w:val="0"/>
          <w:color w:val="1E1E1E"/>
          <w:sz w:val="22"/>
        </w:rPr>
        <w:t>Records against other Snapcast players and opposing commanders.</w:t>
      </w:r>
    </w:p>
    <w:p>
      <w:pPr>
        <w:pStyle w:val="ListBullet"/>
        <w:spacing w:after="80" w:line="276" w:lineRule="auto"/>
      </w:pPr>
      <w:r>
        <w:rPr>
          <w:rFonts w:ascii="Calibri" w:hAnsi="Calibri"/>
          <w:b w:val="0"/>
          <w:i w:val="0"/>
          <w:color w:val="1E1E1E"/>
          <w:sz w:val="22"/>
        </w:rPr>
        <w:t>Match history with the game date, participants, commanders, result, and loss reason.</w:t>
      </w:r>
    </w:p>
    <w:p>
      <w:pPr>
        <w:pStyle w:val="Heading1"/>
      </w:pPr>
      <w:r>
        <w:rPr>
          <w:rFonts w:ascii="Calibri" w:hAnsi="Calibri"/>
          <w:b/>
          <w:i w:val="0"/>
          <w:color w:val="2E74B5"/>
          <w:sz w:val="32"/>
        </w:rPr>
        <w:t>Product principles</w:t>
      </w:r>
    </w:p>
    <w:p>
      <w:pPr>
        <w:pStyle w:val="ListBullet"/>
        <w:spacing w:after="80" w:line="276" w:lineRule="auto"/>
      </w:pPr>
      <w:r>
        <w:rPr>
          <w:rFonts w:ascii="Calibri" w:hAnsi="Calibri"/>
          <w:b w:val="0"/>
          <w:i w:val="0"/>
          <w:color w:val="1E1E1E"/>
          <w:sz w:val="22"/>
        </w:rPr>
        <w:t>Game participation never requires an account.</w:t>
      </w:r>
    </w:p>
    <w:p>
      <w:pPr>
        <w:pStyle w:val="ListBullet"/>
        <w:spacing w:after="80" w:line="276" w:lineRule="auto"/>
      </w:pPr>
      <w:r>
        <w:rPr>
          <w:rFonts w:ascii="Calibri" w:hAnsi="Calibri"/>
          <w:b w:val="0"/>
          <w:i w:val="0"/>
          <w:color w:val="1E1E1E"/>
          <w:sz w:val="22"/>
        </w:rPr>
        <w:t>Sign-in must not interrupt joining, creating, or camera setup.</w:t>
      </w:r>
    </w:p>
    <w:p>
      <w:pPr>
        <w:pStyle w:val="ListBullet"/>
        <w:spacing w:after="80" w:line="276" w:lineRule="auto"/>
      </w:pPr>
      <w:r>
        <w:rPr>
          <w:rFonts w:ascii="Calibri" w:hAnsi="Calibri"/>
          <w:b w:val="0"/>
          <w:i w:val="0"/>
          <w:color w:val="1E1E1E"/>
          <w:sz w:val="22"/>
        </w:rPr>
        <w:t>Results are confirmed by players rather than inferred from live counters alone.</w:t>
      </w:r>
    </w:p>
    <w:p>
      <w:pPr>
        <w:pStyle w:val="ListBullet"/>
        <w:spacing w:after="80" w:line="276" w:lineRule="auto"/>
      </w:pPr>
      <w:r>
        <w:rPr>
          <w:rFonts w:ascii="Calibri" w:hAnsi="Calibri"/>
          <w:b w:val="0"/>
          <w:i w:val="0"/>
          <w:color w:val="1E1E1E"/>
          <w:sz w:val="22"/>
        </w:rPr>
        <w:t>Profiles and detailed history remain private by default.</w:t>
      </w:r>
    </w:p>
    <w:p>
      <w:r>
        <w:br w:type="page"/>
      </w:r>
    </w:p>
    <w:p>
      <w:pPr>
        <w:pStyle w:val="Heading1"/>
      </w:pPr>
      <w:r>
        <w:rPr>
          <w:rFonts w:ascii="Calibri" w:hAnsi="Calibri"/>
          <w:b/>
          <w:i w:val="0"/>
          <w:color w:val="2E74B5"/>
          <w:sz w:val="32"/>
        </w:rPr>
        <w:t>Key decisions</w:t>
      </w:r>
    </w:p>
    <w:tbl>
      <w:tblPr>
        <w:tblW w:type="dxa" w:w="9360"/>
        <w:jc w:val="left"/>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520"/>
        <w:gridCol w:w="6840"/>
      </w:tblGrid>
      <w:tr>
        <w:trPr>
          <w:cantSplit/>
        </w:trPr>
        <w:tc>
          <w:tcPr>
            <w:tcW w:type="dxa" w:w="2520"/>
            <w:tcMar>
              <w:top w:w="80" w:type="dxa"/>
              <w:start w:w="120" w:type="dxa"/>
              <w:bottom w:w="80" w:type="dxa"/>
              <w:end w:w="120" w:type="dxa"/>
            </w:tcMar>
            <w:vAlign w:val="center"/>
            <w:shd w:fill="E8EEF5"/>
          </w:tcPr>
          <w:p>
            <w:r>
              <w:rPr>
                <w:rFonts w:ascii="Calibri" w:hAnsi="Calibri"/>
                <w:b/>
                <w:i w:val="0"/>
                <w:color w:val="1F4D78"/>
                <w:sz w:val="21"/>
              </w:rPr>
              <w:t>Area</w:t>
            </w:r>
          </w:p>
        </w:tc>
        <w:tc>
          <w:tcPr>
            <w:tcW w:type="dxa" w:w="6840"/>
            <w:tcMar>
              <w:top w:w="80" w:type="dxa"/>
              <w:start w:w="120" w:type="dxa"/>
              <w:bottom w:w="80" w:type="dxa"/>
              <w:end w:w="120" w:type="dxa"/>
            </w:tcMar>
            <w:vAlign w:val="center"/>
            <w:shd w:fill="E8EEF5"/>
          </w:tcPr>
          <w:p>
            <w:r>
              <w:rPr>
                <w:rFonts w:ascii="Calibri" w:hAnsi="Calibri"/>
                <w:b/>
                <w:i w:val="0"/>
                <w:color w:val="1F4D78"/>
                <w:sz w:val="21"/>
              </w:rPr>
              <w:t>Decision</w:t>
            </w:r>
          </w:p>
        </w:tc>
      </w:tr>
      <w:tr>
        <w:trPr>
          <w:cantSplit/>
        </w:trPr>
        <w:tc>
          <w:tcPr>
            <w:tcW w:type="dxa" w:w="2520"/>
          </w:tcPr>
          <w:p>
            <w:r>
              <w:rPr>
                <w:rFonts w:ascii="Calibri" w:hAnsi="Calibri"/>
                <w:b/>
                <w:i w:val="0"/>
                <w:color w:val="1E1E1E"/>
                <w:sz w:val="21"/>
              </w:rPr>
              <w:t>First account provider</w:t>
            </w:r>
          </w:p>
        </w:tc>
        <w:tc>
          <w:tcPr>
            <w:tcW w:type="dxa" w:w="6840"/>
          </w:tcPr>
          <w:p>
            <w:r>
              <w:rPr>
                <w:rFonts w:ascii="Calibri" w:hAnsi="Calibri"/>
                <w:b w:val="0"/>
                <w:i w:val="0"/>
                <w:color w:val="1E1E1E"/>
                <w:sz w:val="21"/>
              </w:rPr>
              <w:t>Discord only.</w:t>
            </w:r>
          </w:p>
        </w:tc>
      </w:tr>
      <w:tr>
        <w:trPr>
          <w:cantSplit/>
        </w:trPr>
        <w:tc>
          <w:tcPr>
            <w:tcW w:type="dxa" w:w="2520"/>
          </w:tcPr>
          <w:p>
            <w:r>
              <w:rPr>
                <w:rFonts w:ascii="Calibri" w:hAnsi="Calibri"/>
                <w:b/>
                <w:i w:val="0"/>
                <w:color w:val="1E1E1E"/>
                <w:sz w:val="21"/>
              </w:rPr>
              <w:t>Guest play</w:t>
            </w:r>
          </w:p>
        </w:tc>
        <w:tc>
          <w:tcPr>
            <w:tcW w:type="dxa" w:w="6840"/>
          </w:tcPr>
          <w:p>
            <w:r>
              <w:rPr>
                <w:rFonts w:ascii="Calibri" w:hAnsi="Calibri"/>
                <w:b w:val="0"/>
                <w:i w:val="0"/>
                <w:color w:val="1E1E1E"/>
                <w:sz w:val="21"/>
              </w:rPr>
              <w:t>Always available; no account is required to join or create a game.</w:t>
            </w:r>
          </w:p>
        </w:tc>
      </w:tr>
      <w:tr>
        <w:trPr>
          <w:cantSplit/>
        </w:trPr>
        <w:tc>
          <w:tcPr>
            <w:tcW w:type="dxa" w:w="2520"/>
          </w:tcPr>
          <w:p>
            <w:r>
              <w:rPr>
                <w:rFonts w:ascii="Calibri" w:hAnsi="Calibri"/>
                <w:b/>
                <w:i w:val="0"/>
                <w:color w:val="1E1E1E"/>
                <w:sz w:val="21"/>
              </w:rPr>
              <w:t>Landing page</w:t>
            </w:r>
          </w:p>
        </w:tc>
        <w:tc>
          <w:tcPr>
            <w:tcW w:type="dxa" w:w="6840"/>
          </w:tcPr>
          <w:p>
            <w:r>
              <w:t>Keep Join a game and Create a game primary, show scannable tiles for joinable public games, and keep Sign in with Discord in the top header.</w:t>
            </w:r>
          </w:p>
        </w:tc>
      </w:tr>
      <w:tr>
        <w:trPr>
          <w:cantSplit/>
        </w:trPr>
        <w:tc>
          <w:tcPr>
            <w:tcW w:type="dxa" w:w="2520"/>
          </w:tcPr>
          <w:p>
            <w:r>
              <w:rPr>
                <w:rFonts w:ascii="Calibri" w:hAnsi="Calibri"/>
                <w:b/>
                <w:i w:val="0"/>
                <w:color w:val="1E1E1E"/>
                <w:sz w:val="21"/>
              </w:rPr>
              <w:t>Game visibility</w:t>
            </w:r>
          </w:p>
        </w:tc>
        <w:tc>
          <w:tcPr>
            <w:tcW w:type="dxa" w:w="6840"/>
          </w:tcPr>
          <w:p>
            <w:r>
              <w:rPr>
                <w:rFonts w:ascii="Calibri" w:hAnsi="Calibri"/>
                <w:b w:val="0"/>
                <w:i w:val="0"/>
                <w:color w:val="1E1E1E"/>
                <w:sz w:val="21"/>
              </w:rPr>
              <w:t>Creating a game requires choosing Private or Public.</w:t>
            </w:r>
          </w:p>
        </w:tc>
      </w:tr>
      <w:tr>
        <w:trPr>
          <w:cantSplit/>
        </w:trPr>
        <w:tc>
          <w:tcPr>
            <w:tcW w:type="dxa" w:w="2520"/>
          </w:tcPr>
          <w:p>
            <w:r>
              <w:rPr>
                <w:rFonts w:ascii="Calibri" w:hAnsi="Calibri"/>
                <w:b/>
                <w:i w:val="0"/>
                <w:color w:val="1E1E1E"/>
                <w:sz w:val="21"/>
              </w:rPr>
              <w:t>Discord data</w:t>
            </w:r>
          </w:p>
        </w:tc>
        <w:tc>
          <w:tcPr>
            <w:tcW w:type="dxa" w:w="6840"/>
          </w:tcPr>
          <w:p>
            <w:r>
              <w:rPr>
                <w:rFonts w:ascii="Calibri" w:hAnsi="Calibri"/>
                <w:b w:val="0"/>
                <w:i w:val="0"/>
                <w:color w:val="1E1E1E"/>
                <w:sz w:val="21"/>
              </w:rPr>
              <w:t>Request identify and email scopes. Store the stable Discord ID, display identity, avatar, and Discord-provided email when available.</w:t>
            </w:r>
          </w:p>
        </w:tc>
      </w:tr>
      <w:tr>
        <w:trPr>
          <w:cantSplit/>
        </w:trPr>
        <w:tc>
          <w:tcPr>
            <w:tcW w:type="dxa" w:w="2520"/>
          </w:tcPr>
          <w:p>
            <w:r>
              <w:rPr>
                <w:rFonts w:ascii="Calibri" w:hAnsi="Calibri"/>
                <w:b/>
                <w:i w:val="0"/>
                <w:color w:val="1E1E1E"/>
                <w:sz w:val="21"/>
              </w:rPr>
              <w:t>Commander pairs</w:t>
            </w:r>
          </w:p>
        </w:tc>
        <w:tc>
          <w:tcPr>
            <w:tcW w:type="dxa" w:w="6840"/>
          </w:tcPr>
          <w:p>
            <w:r>
              <w:rPr>
                <w:rFonts w:ascii="Calibri" w:hAnsi="Calibri"/>
                <w:b w:val="0"/>
                <w:i w:val="0"/>
                <w:color w:val="1E1E1E"/>
                <w:sz w:val="21"/>
              </w:rPr>
              <w:t>Store each commander separately. Creature partners need separate commander-damage tracking and game statistics.</w:t>
            </w:r>
          </w:p>
        </w:tc>
      </w:tr>
      <w:tr>
        <w:trPr>
          <w:cantSplit/>
        </w:trPr>
        <w:tc>
          <w:tcPr>
            <w:tcW w:type="dxa" w:w="2520"/>
          </w:tcPr>
          <w:p>
            <w:r>
              <w:rPr>
                <w:rFonts w:ascii="Calibri" w:hAnsi="Calibri"/>
                <w:b/>
                <w:i w:val="0"/>
                <w:color w:val="1E1E1E"/>
                <w:sz w:val="21"/>
              </w:rPr>
              <w:t>Result capture</w:t>
            </w:r>
          </w:p>
        </w:tc>
        <w:tc>
          <w:tcPr>
            <w:tcW w:type="dxa" w:w="6840"/>
          </w:tcPr>
          <w:p>
            <w:r>
              <w:rPr>
                <w:rFonts w:ascii="Calibri" w:hAnsi="Calibri"/>
                <w:b w:val="0"/>
                <w:i w:val="0"/>
                <w:color w:val="1E1E1E"/>
                <w:sz w:val="21"/>
              </w:rPr>
              <w:t>Use an explicit end-game confirmation flow; do not depend only on automated loss detection.</w:t>
            </w:r>
          </w:p>
        </w:tc>
      </w:tr>
      <w:tr>
        <w:trPr>
          <w:cantSplit/>
        </w:trPr>
        <w:tc>
          <w:tcPr>
            <w:tcW w:type="dxa" w:w="2520"/>
            <w:vAlign w:val="center"/>
          </w:tcPr>
          <w:p>
            <w:pPr>
              <w:spacing w:after="0"/>
            </w:pPr>
            <w:r/>
            <w:r>
              <w:rPr>
                <w:rFonts w:ascii="Calibri" w:hAnsi="Calibri"/>
                <w:b/>
                <w:i w:val="0"/>
                <w:color w:val="1E1E1E"/>
                <w:sz w:val="21"/>
              </w:rPr>
              <w:t>Public games</w:t>
            </w:r>
          </w:p>
        </w:tc>
        <w:tc>
          <w:tcPr>
            <w:tcW w:type="dxa" w:w="6840"/>
            <w:vAlign w:val="center"/>
          </w:tcPr>
          <w:p>
            <w:r>
              <w:t>Show public lobbies and live games on the home page and in full discovery views. Lobbies support player or visitor entry; live games support visitor entry only.</w:t>
            </w:r>
          </w:p>
        </w:tc>
      </w:tr>
      <w:tr>
        <w:trPr>
          <w:cantSplit/>
        </w:trPr>
        <w:tc>
          <w:tcPr>
            <w:tcW w:type="dxa" w:w="2520"/>
          </w:tcPr>
          <w:p>
            <w:r>
              <w:rPr>
                <w:b/>
              </w:rPr>
              <w:t>Friends</w:t>
            </w:r>
          </w:p>
        </w:tc>
        <w:tc>
          <w:tcPr>
            <w:tcW w:type="dxa" w:w="6840"/>
          </w:tcPr>
          <w:p>
            <w:r>
              <w:t>Use mutual friend requests for privacy-aware presence and direct in-app game invitations.</w:t>
            </w:r>
          </w:p>
        </w:tc>
      </w:tr>
      <w:tr>
        <w:trPr>
          <w:cantSplit/>
        </w:trPr>
        <w:tc>
          <w:tcPr>
            <w:tcW w:type="dxa" w:w="2520"/>
          </w:tcPr>
          <w:p>
            <w:r>
              <w:rPr>
                <w:b/>
              </w:rPr>
              <w:t>Notifications</w:t>
            </w:r>
          </w:p>
        </w:tc>
        <w:tc>
          <w:tcPr>
            <w:tcW w:type="dxa" w:w="6840"/>
          </w:tcPr>
          <w:p>
            <w:r>
              <w:t>Add a profile notification center with unread indicators for friend requests and direct game invitations.</w:t>
            </w:r>
          </w:p>
        </w:tc>
      </w:tr>
      <w:tr>
        <w:trPr>
          <w:cantSplit/>
        </w:trPr>
        <w:tc>
          <w:tcPr>
            <w:tcW w:type="dxa" w:w="2520"/>
            <w:tcMar>
              <w:top w:w="100" w:type="dxa"/>
              <w:start w:w="120" w:type="dxa"/>
              <w:bottom w:w="100" w:type="dxa"/>
              <w:end w:w="120" w:type="dxa"/>
            </w:tcMar>
            <w:vAlign w:val="center"/>
          </w:tcPr>
          <w:p>
            <w:r>
              <w:rPr>
                <w:b/>
              </w:rPr>
              <w:t>Security model</w:t>
            </w:r>
          </w:p>
        </w:tc>
        <w:tc>
          <w:tcPr>
            <w:tcW w:type="dxa" w:w="6840"/>
            <w:tcMar>
              <w:top w:w="100" w:type="dxa"/>
              <w:start w:w="120" w:type="dxa"/>
              <w:bottom w:w="100" w:type="dxa"/>
              <w:end w:w="120" w:type="dxa"/>
            </w:tcMar>
            <w:vAlign w:val="center"/>
          </w:tcPr>
          <w:p>
            <w:r>
              <w:t>Enforce ownership and permissions in Supabase with database grants, Row Level Security, trusted server-side functions for sensitive mutations, rate limits, and auditable moderation—not only in the client UI.</w:t>
            </w:r>
          </w:p>
        </w:tc>
      </w:tr>
      <w:tr>
        <w:trPr>
          <w:cantSplit/>
        </w:trPr>
        <w:tc>
          <w:tcPr>
            <w:tcW w:type="dxa" w:w="2520"/>
            <w:tcMar>
              <w:top w:w="100" w:type="dxa"/>
              <w:start w:w="120" w:type="dxa"/>
              <w:bottom w:w="100" w:type="dxa"/>
              <w:end w:w="120" w:type="dxa"/>
            </w:tcMar>
            <w:vAlign w:val="center"/>
          </w:tcPr>
          <w:p>
            <w:r>
              <w:rPr>
                <w:b/>
              </w:rPr>
              <w:t>Game management</w:t>
            </w:r>
          </w:p>
        </w:tc>
        <w:tc>
          <w:tcPr>
            <w:tcW w:type="dxa" w:w="6840"/>
            <w:tcMar>
              <w:top w:w="100" w:type="dxa"/>
              <w:start w:w="120" w:type="dxa"/>
              <w:bottom w:w="100" w:type="dxa"/>
              <w:end w:w="120" w:type="dxa"/>
            </w:tcMar>
            <w:vAlign w:val="center"/>
          </w:tcPr>
          <w:p>
            <w:r>
              <w:t>The game creator controls when the game starts, may remove players or visitors, may mute visitors room-wide, may end the game and choose the winner, and may restart the table.</w:t>
            </w:r>
          </w:p>
        </w:tc>
      </w:tr>
      <w:tr>
        <w:trPr>
          <w:cantSplit/>
        </w:trPr>
        <w:tc>
          <w:tcPr>
            <w:tcW w:type="dxa" w:w="2520"/>
            <w:tcMar>
              <w:top w:w="100" w:type="dxa"/>
              <w:start w:w="120" w:type="dxa"/>
              <w:bottom w:w="100" w:type="dxa"/>
              <w:end w:w="120" w:type="dxa"/>
            </w:tcMar>
            <w:vAlign w:val="center"/>
          </w:tcPr>
          <w:p>
            <w:r>
              <w:rPr>
                <w:b/>
              </w:rPr>
              <w:t>Timing analytics</w:t>
            </w:r>
          </w:p>
        </w:tc>
        <w:tc>
          <w:tcPr>
            <w:tcW w:type="dxa" w:w="6840"/>
            <w:tcMar>
              <w:top w:w="100" w:type="dxa"/>
              <w:start w:w="120" w:type="dxa"/>
              <w:bottom w:w="100" w:type="dxa"/>
              <w:end w:w="120" w:type="dxa"/>
            </w:tcMar>
            <w:vAlign w:val="center"/>
          </w:tcPr>
          <w:p>
            <w:r>
              <w:t>Track total game duration and each player's turn durations so profiles can show timing by game and by commander.</w:t>
            </w:r>
          </w:p>
        </w:tc>
      </w:tr>
      <w:tr>
        <w:trPr>
          <w:cantSplit/>
        </w:trPr>
        <w:tc>
          <w:tcPr>
            <w:tcW w:type="dxa" w:w="2520"/>
          </w:tcPr>
          <w:p>
            <w:r>
              <w:t>Review prompt</w:t>
            </w:r>
          </w:p>
        </w:tc>
        <w:tc>
          <w:tcPr>
            <w:tcW w:type="dxa" w:w="6840"/>
          </w:tcPr>
          <w:p>
            <w:r>
              <w:t>After an explicit leave or a completed game, offer reviews only for eligible players the user has never reviewed before; a 4–5 star review may offer a friend request.</w:t>
            </w:r>
          </w:p>
        </w:tc>
      </w:tr>
      <w:tr>
        <w:trPr>
          <w:cantSplit/>
        </w:trPr>
        <w:tc>
          <w:tcPr>
            <w:tcW w:type="dxa" w:w="2520"/>
          </w:tcPr>
          <w:p>
            <w:r>
              <w:t>Game discovery pages</w:t>
            </w:r>
          </w:p>
        </w:tc>
        <w:tc>
          <w:tcPr>
            <w:tcW w:type="dxa" w:w="6840"/>
          </w:tcPr>
          <w:p>
            <w:r>
              <w:t>Separate public Game Lobbies from Live Games. Lobbies allow player or visitor entry; live games allow new arrivals to join only as visitors.</w:t>
            </w:r>
          </w:p>
        </w:tc>
      </w:tr>
      <w:tr>
        <w:trPr>
          <w:cantSplit/>
        </w:trPr>
        <w:tc>
          <w:tcPr>
            <w:tcW w:type="dxa" w:w="2520"/>
          </w:tcPr>
          <w:p>
            <w:r>
              <w:t>Product styling</w:t>
            </w:r>
          </w:p>
        </w:tc>
        <w:tc>
          <w:tcPr>
            <w:tcW w:type="dxa" w:w="6840"/>
          </w:tcPr>
          <w:p>
            <w:r>
              <w:t>All account, lobby, live-game, review, and social surfaces reuse Snapcast’s existing design-system components and visual language.</w:t>
            </w:r>
          </w:p>
        </w:tc>
      </w:tr>
      <w:tr>
        <w:trPr>
          <w:cantSplit/>
        </w:trPr>
        <w:tc>
          <w:tcPr>
            <w:tcW w:type="dxa" w:w="2520"/>
          </w:tcPr>
          <w:p>
            <w:r>
              <w:t>Policies</w:t>
            </w:r>
          </w:p>
        </w:tc>
        <w:tc>
          <w:tcPr>
            <w:tcW w:type="dxa" w:w="6840"/>
          </w:tcPr>
          <w:p>
            <w:r>
              <w:t>Update and review the privacy policy, terms, and community/moderation rules before these account and public-game features ship.</w:t>
            </w:r>
          </w:p>
        </w:tc>
      </w:tr>
    </w:tbl>
    <w:p>
      <w:pPr>
        <w:pStyle w:val="Heading1"/>
      </w:pPr>
      <w:r>
        <w:rPr>
          <w:rFonts w:ascii="Calibri" w:hAnsi="Calibri"/>
          <w:b/>
          <w:i w:val="0"/>
          <w:color w:val="2E74B5"/>
          <w:sz w:val="32"/>
        </w:rPr>
        <w:t>Player journey</w:t>
      </w:r>
    </w:p>
    <w:p>
      <w:pPr>
        <w:pStyle w:val="Heading2"/>
      </w:pPr>
      <w:r>
        <w:rPr>
          <w:rFonts w:ascii="Calibri" w:hAnsi="Calibri"/>
          <w:b/>
          <w:i w:val="0"/>
          <w:color w:val="2E74B5"/>
          <w:sz w:val="26"/>
        </w:rPr>
        <w:t>1. Start a game</w:t>
      </w:r>
    </w:p>
    <w:p>
      <w:pPr>
        <w:spacing w:before="0" w:after="120"/>
      </w:pPr>
      <w:r>
        <w:rPr>
          <w:rFonts w:ascii="Calibri" w:hAnsi="Calibri"/>
          <w:b w:val="0"/>
          <w:i w:val="0"/>
          <w:color w:val="1E1E1E"/>
          <w:sz w:val="22"/>
        </w:rPr>
        <w:t>The main page stays game-first. A player selects one of two paths:</w:t>
      </w:r>
    </w:p>
    <w:p>
      <w:pPr>
        <w:pStyle w:val="ListBullet"/>
        <w:spacing w:after="80" w:line="276" w:lineRule="auto"/>
      </w:pPr>
      <w:r>
        <w:rPr>
          <w:rFonts w:ascii="Calibri" w:hAnsi="Calibri"/>
          <w:b w:val="0"/>
          <w:i w:val="0"/>
          <w:color w:val="1E1E1E"/>
          <w:sz w:val="22"/>
        </w:rPr>
        <w:t>The top header includes a clearly labeled Sign in with Discord button so returning or account-minded players can sign in before joining or creating.</w:t>
      </w:r>
    </w:p>
    <w:p>
      <w:pPr>
        <w:pStyle w:val="ListBullet"/>
        <w:spacing w:after="80" w:line="276" w:lineRule="auto"/>
      </w:pPr>
      <w:r>
        <w:rPr>
          <w:rFonts w:ascii="Calibri" w:hAnsi="Calibri"/>
          <w:b w:val="0"/>
          <w:i w:val="0"/>
          <w:color w:val="1E1E1E"/>
          <w:sz w:val="22"/>
        </w:rPr>
        <w:t>The header button is secondary to Join a game and Create a game and never becomes a sign-in wall.</w:t>
      </w:r>
    </w:p>
    <w:p>
      <w:pPr>
        <w:pStyle w:val="ListBullet"/>
        <w:spacing w:after="80" w:line="276" w:lineRule="auto"/>
      </w:pPr>
      <w:r>
        <w:rPr>
          <w:rFonts w:ascii="Calibri" w:hAnsi="Calibri"/>
          <w:b w:val="0"/>
          <w:i w:val="0"/>
          <w:color w:val="1E1E1E"/>
          <w:sz w:val="22"/>
        </w:rPr>
        <w:t>After sign-in, the same header position becomes the player's profile/account control rather than continuing to show the Discord sign-in button.</w:t>
      </w:r>
    </w:p>
    <w:p>
      <w:pPr>
        <w:pStyle w:val="ListBullet"/>
        <w:spacing w:after="80" w:line="276" w:lineRule="auto"/>
      </w:pPr>
      <w:r>
        <w:t>Join a game — enter through an invite link or select a public-game tile directly from the home page.</w:t>
      </w:r>
    </w:p>
    <w:p>
      <w:pPr>
        <w:pStyle w:val="ListBullet"/>
      </w:pPr>
      <w:r>
        <w:t>The home page shows public-game tiles beneath the primary actions. Lobby tiles include Join as player and Join as visitor; live tiles include Watch as visitor. None requires an account.</w:t>
      </w:r>
    </w:p>
    <w:p>
      <w:pPr>
        <w:pStyle w:val="ListBullet"/>
        <w:spacing w:after="80" w:line="276" w:lineRule="auto"/>
      </w:pPr>
      <w:r>
        <w:rPr>
          <w:rFonts w:ascii="Calibri" w:hAnsi="Calibri"/>
          <w:b w:val="0"/>
          <w:i w:val="0"/>
          <w:color w:val="1E1E1E"/>
          <w:sz w:val="22"/>
        </w:rPr>
        <w:t>Create a game — choose Private for an invite-only game link or Public to list the table on the Games page.</w:t>
      </w:r>
    </w:p>
    <w:p>
      <w:pPr>
        <w:pStyle w:val="Heading2"/>
      </w:pPr>
      <w:r>
        <w:rPr>
          <w:rFonts w:ascii="Calibri" w:hAnsi="Calibri"/>
          <w:b/>
          <w:i w:val="0"/>
          <w:color w:val="2E74B5"/>
          <w:sz w:val="26"/>
        </w:rPr>
        <w:t>2. Complete video setup</w:t>
      </w:r>
    </w:p>
    <w:p>
      <w:pPr>
        <w:spacing w:before="0" w:after="120"/>
      </w:pPr>
      <w:r>
        <w:rPr>
          <w:rFonts w:ascii="Calibri" w:hAnsi="Calibri"/>
          <w:b w:val="0"/>
          <w:i w:val="0"/>
          <w:color w:val="1E1E1E"/>
          <w:sz w:val="22"/>
        </w:rPr>
        <w:t>Guests continue through the normal device and video preview flow. No sign-in wall appears before they can play.</w:t>
      </w:r>
    </w:p>
    <w:p>
      <w:pPr>
        <w:pStyle w:val="Heading2"/>
      </w:pPr>
      <w:r>
        <w:rPr>
          <w:rFonts w:ascii="Calibri" w:hAnsi="Calibri"/>
          <w:b/>
          <w:i w:val="0"/>
          <w:color w:val="2E74B5"/>
          <w:sz w:val="26"/>
        </w:rPr>
        <w:t>3. Invite unsigned-in players to save their record</w:t>
      </w:r>
    </w:p>
    <w:tbl>
      <w:tblPr>
        <w:tblW w:type="dxa" w:w="9360"/>
        <w:jc w:val="left"/>
        <w:tblLayout w:type="fixed"/>
        <w:tblLook w:firstColumn="1" w:firstRow="1" w:lastColumn="0" w:lastRow="0" w:noHBand="0" w:noVBand="1" w:val="04A0"/>
        <w:tblBorders>
          <w:top w:val="single" w:sz="6" w:space="0" w:color="B7CBE0"/>
          <w:left w:val="single" w:sz="6" w:space="0" w:color="B7CBE0"/>
          <w:bottom w:val="single" w:sz="6" w:space="0" w:color="B7CBE0"/>
          <w:right w:val="single" w:sz="6" w:space="0" w:color="B7CBE0"/>
          <w:insideH w:val="single" w:sz="6" w:space="0" w:color="B7CBE0"/>
          <w:insideV w:val="single" w:sz="6" w:space="0" w:color="B7CBE0"/>
        </w:tblBorders>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i w:val="0"/>
                <w:color w:val="1F4D78"/>
                <w:sz w:val="22"/>
              </w:rPr>
              <w:t>Modal copy</w:t>
            </w:r>
          </w:p>
          <w:p>
            <w:pPr>
              <w:spacing w:after="0"/>
            </w:pPr>
            <w:r>
              <w:rPr>
                <w:rFonts w:ascii="Calibri" w:hAnsi="Calibri"/>
                <w:b w:val="0"/>
                <w:i w:val="0"/>
                <w:color w:val="1E1E1E"/>
                <w:sz w:val="22"/>
              </w:rPr>
              <w:t>Track your games and stats</w:t>
              <w:br/>
              <w:t>Sign in with Discord to save this game’s result, build your Commander record, and see your stats over time.</w:t>
            </w:r>
          </w:p>
        </w:tc>
      </w:tr>
    </w:tbl>
    <w:p>
      <w:pPr>
        <w:spacing w:after="40"/>
      </w:pPr>
    </w:p>
    <w:p>
      <w:pPr>
        <w:spacing w:before="0" w:after="120"/>
      </w:pPr>
      <w:r>
        <w:rPr>
          <w:rFonts w:ascii="Calibri" w:hAnsi="Calibri"/>
          <w:b w:val="0"/>
          <w:i w:val="0"/>
          <w:color w:val="1E1E1E"/>
          <w:sz w:val="22"/>
        </w:rPr>
        <w:t>The modal includes:</w:t>
      </w:r>
    </w:p>
    <w:p>
      <w:pPr>
        <w:pStyle w:val="ListBullet"/>
        <w:spacing w:after="80" w:line="276" w:lineRule="auto"/>
      </w:pPr>
      <w:r>
        <w:rPr>
          <w:rFonts w:ascii="Calibri" w:hAnsi="Calibri"/>
          <w:b w:val="0"/>
          <w:i w:val="0"/>
          <w:color w:val="1E1E1E"/>
          <w:sz w:val="22"/>
        </w:rPr>
        <w:t>Continue with Discord — completes OAuth and returns the player to the already-prepared game flow.</w:t>
      </w:r>
    </w:p>
    <w:p>
      <w:pPr>
        <w:pStyle w:val="ListBullet"/>
        <w:spacing w:after="80" w:line="276" w:lineRule="auto"/>
      </w:pPr>
      <w:r>
        <w:rPr>
          <w:rFonts w:ascii="Calibri" w:hAnsi="Calibri"/>
          <w:b w:val="0"/>
          <w:i w:val="0"/>
          <w:color w:val="1E1E1E"/>
          <w:sz w:val="22"/>
        </w:rPr>
        <w:t>Not now — continues as a guest without a repeated interruption during that game.</w:t>
      </w:r>
    </w:p>
    <w:p>
      <w:pPr>
        <w:spacing w:before="0" w:after="160"/>
      </w:pPr>
      <w:r>
        <w:rPr>
          <w:rFonts w:ascii="Calibri" w:hAnsi="Calibri"/>
          <w:b w:val="0"/>
          <w:i/>
          <w:color w:val="666666"/>
          <w:sz w:val="22"/>
        </w:rPr>
        <w:t>The consent language should explain that Snapcast requests Discord profile information and email, when available. Communication preferences remain separate from OAuth consent.</w:t>
      </w:r>
    </w:p>
    <w:p>
      <w:pPr>
        <w:pStyle w:val="Heading1"/>
      </w:pPr>
      <w:r>
        <w:rPr>
          <w:rFonts w:ascii="Calibri" w:hAnsi="Calibri"/>
          <w:b/>
          <w:i w:val="0"/>
          <w:color w:val="2E74B5"/>
          <w:sz w:val="32"/>
        </w:rPr>
        <w:t>Game data and end-of-game flow</w:t>
      </w:r>
    </w:p>
    <w:p>
      <w:pPr>
        <w:pStyle w:val="Heading2"/>
      </w:pPr>
      <w:r>
        <w:rPr>
          <w:rFonts w:ascii="Calibri" w:hAnsi="Calibri"/>
          <w:b/>
          <w:i w:val="0"/>
          <w:color w:val="2E74B5"/>
          <w:sz w:val="26"/>
        </w:rPr>
        <w:t>Game record</w:t>
      </w:r>
    </w:p>
    <w:p>
      <w:pPr>
        <w:spacing w:before="0" w:after="120"/>
      </w:pPr>
      <w:r>
        <w:rPr>
          <w:rFonts w:ascii="Calibri" w:hAnsi="Calibri"/>
          <w:b w:val="0"/>
          <w:i w:val="0"/>
          <w:color w:val="1E1E1E"/>
          <w:sz w:val="22"/>
        </w:rPr>
        <w:t>A completed game record should include:</w:t>
      </w:r>
    </w:p>
    <w:p>
      <w:pPr>
        <w:pStyle w:val="ListBullet"/>
        <w:spacing w:after="80" w:line="276" w:lineRule="auto"/>
      </w:pPr>
      <w:r>
        <w:rPr>
          <w:rFonts w:ascii="Calibri" w:hAnsi="Calibri"/>
          <w:b w:val="0"/>
          <w:i w:val="0"/>
          <w:color w:val="1E1E1E"/>
          <w:sz w:val="22"/>
        </w:rPr>
        <w:t>Start and end timestamps.</w:t>
      </w:r>
    </w:p>
    <w:p>
      <w:pPr>
        <w:pStyle w:val="ListBullet"/>
        <w:spacing w:after="80" w:line="276" w:lineRule="auto"/>
      </w:pPr>
      <w:r>
        <w:rPr>
          <w:rFonts w:ascii="Calibri" w:hAnsi="Calibri"/>
          <w:b w:val="0"/>
          <w:i w:val="0"/>
          <w:color w:val="1E1E1E"/>
          <w:sz w:val="22"/>
        </w:rPr>
        <w:t>Each participant and whether they used a Snapcast account or played as a guest.</w:t>
      </w:r>
    </w:p>
    <w:p>
      <w:pPr>
        <w:pStyle w:val="ListBullet"/>
        <w:spacing w:after="80" w:line="276" w:lineRule="auto"/>
      </w:pPr>
      <w:r>
        <w:rPr>
          <w:rFonts w:ascii="Calibri" w:hAnsi="Calibri"/>
          <w:b w:val="0"/>
          <w:i w:val="0"/>
          <w:color w:val="1E1E1E"/>
          <w:sz w:val="22"/>
        </w:rPr>
        <w:t>Each selected commander, with legal partners stored as separate records.</w:t>
      </w:r>
    </w:p>
    <w:p>
      <w:pPr>
        <w:pStyle w:val="ListBullet"/>
        <w:spacing w:after="80" w:line="276" w:lineRule="auto"/>
      </w:pPr>
      <w:r>
        <w:rPr>
          <w:rFonts w:ascii="Calibri" w:hAnsi="Calibri"/>
          <w:b w:val="0"/>
          <w:i w:val="0"/>
          <w:color w:val="1E1E1E"/>
          <w:sz w:val="22"/>
        </w:rPr>
        <w:t>Win, loss, draw, concede, or unknown result for every player.</w:t>
      </w:r>
    </w:p>
    <w:p>
      <w:pPr>
        <w:pStyle w:val="ListBullet"/>
        <w:spacing w:after="80" w:line="276" w:lineRule="auto"/>
      </w:pPr>
      <w:r>
        <w:rPr>
          <w:rFonts w:ascii="Calibri" w:hAnsi="Calibri"/>
          <w:b w:val="0"/>
          <w:i w:val="0"/>
          <w:color w:val="1E1E1E"/>
          <w:sz w:val="22"/>
        </w:rPr>
        <w:t>Loss reason when relevant: life total, commander damage, poison, concede, or manually specified.</w:t>
      </w:r>
    </w:p>
    <w:p>
      <w:pPr>
        <w:pStyle w:val="ListBullet"/>
        <w:spacing w:after="80" w:line="276" w:lineRule="auto"/>
      </w:pPr>
      <w:r>
        <w:rPr>
          <w:rFonts w:ascii="Calibri" w:hAnsi="Calibri"/>
          <w:b w:val="0"/>
          <w:i w:val="0"/>
          <w:color w:val="1E1E1E"/>
          <w:sz w:val="22"/>
        </w:rPr>
        <w:t>Final life, poison, and commander-damage snapshot.</w:t>
      </w:r>
    </w:p>
    <w:p>
      <w:pPr>
        <w:pStyle w:val="ListBullet"/>
      </w:pPr>
      <w:r>
        <w:t>Total game duration, derived from the official start and end timestamps.</w:t>
      </w:r>
    </w:p>
    <w:p>
      <w:pPr>
        <w:pStyle w:val="ListBullet"/>
      </w:pPr>
      <w:r>
        <w:t>An ordered turn timeline with the active player, commander selection, turn number, start time, end time, and elapsed active duration.</w:t>
      </w:r>
    </w:p>
    <w:p>
      <w:pPr>
        <w:pStyle w:val="Heading2"/>
      </w:pPr>
      <w:r>
        <w:rPr>
          <w:rFonts w:ascii="Calibri" w:hAnsi="Calibri"/>
          <w:b/>
          <w:i w:val="0"/>
          <w:color w:val="2E74B5"/>
          <w:sz w:val="26"/>
        </w:rPr>
        <w:t>End-game confirmation</w:t>
      </w:r>
    </w:p>
    <w:p>
      <w:pPr>
        <w:pStyle w:val="ListNumber"/>
        <w:spacing w:after="80" w:line="276" w:lineRule="auto"/>
      </w:pPr>
      <w:r>
        <w:rPr>
          <w:rFonts w:ascii="Calibri" w:hAnsi="Calibri"/>
          <w:b w:val="0"/>
          <w:i w:val="0"/>
          <w:color w:val="1E1E1E"/>
          <w:sz w:val="22"/>
        </w:rPr>
        <w:t>A player selects End game.</w:t>
      </w:r>
    </w:p>
    <w:p>
      <w:pPr>
        <w:pStyle w:val="ListNumber"/>
        <w:spacing w:after="80" w:line="276" w:lineRule="auto"/>
      </w:pPr>
      <w:r>
        <w:rPr>
          <w:rFonts w:ascii="Calibri" w:hAnsi="Calibri"/>
          <w:b w:val="0"/>
          <w:i w:val="0"/>
          <w:color w:val="1E1E1E"/>
          <w:sz w:val="22"/>
        </w:rPr>
        <w:t>They submit a proposed result; live signals such as 0 life, 10 poison, or 21 commander damage prefill a likely loss reason.</w:t>
      </w:r>
    </w:p>
    <w:p>
      <w:pPr>
        <w:pStyle w:val="ListNumber"/>
        <w:spacing w:after="80" w:line="276" w:lineRule="auto"/>
      </w:pPr>
      <w:r>
        <w:rPr>
          <w:rFonts w:ascii="Calibri" w:hAnsi="Calibri"/>
          <w:b w:val="0"/>
          <w:i w:val="0"/>
          <w:color w:val="1E1E1E"/>
          <w:sz w:val="22"/>
        </w:rPr>
        <w:t>Other participants receive a correction window before the game becomes final.</w:t>
      </w:r>
    </w:p>
    <w:p>
      <w:pPr>
        <w:pStyle w:val="ListNumber"/>
        <w:spacing w:after="80" w:line="276" w:lineRule="auto"/>
      </w:pPr>
      <w:r>
        <w:rPr>
          <w:rFonts w:ascii="Calibri" w:hAnsi="Calibri"/>
          <w:b w:val="0"/>
          <w:i w:val="0"/>
          <w:color w:val="1E1E1E"/>
          <w:sz w:val="22"/>
        </w:rPr>
        <w:t>Snapcast writes an append-only finished-game record and derives statistics from it.</w:t>
      </w:r>
    </w:p>
    <w:tbl>
      <w:tblPr>
        <w:tblW w:type="dxa" w:w="9360"/>
        <w:jc w:val="left"/>
        <w:tblLayout w:type="fixed"/>
        <w:tblLook w:firstColumn="1" w:firstRow="1" w:lastColumn="0" w:lastRow="0" w:noHBand="0" w:noVBand="1" w:val="04A0"/>
        <w:tblBorders>
          <w:top w:val="single" w:sz="6" w:space="0" w:color="B7CBE0"/>
          <w:left w:val="single" w:sz="6" w:space="0" w:color="B7CBE0"/>
          <w:bottom w:val="single" w:sz="6" w:space="0" w:color="B7CBE0"/>
          <w:right w:val="single" w:sz="6" w:space="0" w:color="B7CBE0"/>
          <w:insideH w:val="single" w:sz="6" w:space="0" w:color="B7CBE0"/>
          <w:insideV w:val="single" w:sz="6" w:space="0" w:color="B7CBE0"/>
        </w:tblBorders>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i w:val="0"/>
                <w:color w:val="1F4D78"/>
                <w:sz w:val="22"/>
              </w:rPr>
              <w:t>Recommended confirmation rule</w:t>
            </w:r>
          </w:p>
          <w:p>
            <w:pPr>
              <w:spacing w:after="0"/>
            </w:pPr>
            <w:r>
              <w:rPr>
                <w:rFonts w:ascii="Calibri" w:hAnsi="Calibri"/>
                <w:b w:val="0"/>
                <w:i w:val="0"/>
                <w:color w:val="1E1E1E"/>
                <w:sz w:val="22"/>
              </w:rPr>
              <w:t>One player submits the result and others receive a correction window. This keeps casual games moving while preserving a clear way to correct a wrong commander, result, or loss reason.</w:t>
            </w:r>
          </w:p>
        </w:tc>
      </w:tr>
    </w:tbl>
    <w:p>
      <w:pPr>
        <w:spacing w:after="40"/>
      </w:pPr>
    </w:p>
    <w:p>
      <w:pPr>
        <w:pStyle w:val="Heading1"/>
      </w:pPr>
      <w:r>
        <w:t>Game and turn duration analytics</w:t>
      </w:r>
    </w:p>
    <w:p>
      <w:pPr/>
      <w:r>
        <w:t>Snapcast should measure how long games last and how long each player's turns take. Timing begins only after the game owner selects Start game, so lobby setup and waiting for players do not inflate the result.</w:t>
      </w:r>
    </w:p>
    <w:p>
      <w:pPr>
        <w:pStyle w:val="Heading2"/>
      </w:pPr>
      <w:r>
        <w:t>Turn timing rules</w:t>
      </w:r>
    </w:p>
    <w:p>
      <w:pPr>
        <w:pStyle w:val="ListBullet"/>
      </w:pPr>
      <w:r>
        <w:t>A turn begins when the active-player state moves to a player.</w:t>
      </w:r>
    </w:p>
    <w:p>
      <w:pPr>
        <w:pStyle w:val="ListBullet"/>
      </w:pPr>
      <w:r>
        <w:t>A turn ends when play passes to the next eligible player or the game ends.</w:t>
      </w:r>
    </w:p>
    <w:p>
      <w:pPr>
        <w:pStyle w:val="ListBullet"/>
      </w:pPr>
      <w:r>
        <w:t>Record the player, commander or legal commander pair used in that game, turn number, start timestamp, end timestamp, and elapsed duration.</w:t>
      </w:r>
    </w:p>
    <w:p>
      <w:pPr>
        <w:pStyle w:val="ListBullet"/>
      </w:pPr>
      <w:r>
        <w:t>Treat duplicate pass-turn events and reconnect retries idempotently so one turn cannot be recorded twice.</w:t>
      </w:r>
    </w:p>
    <w:p>
      <w:pPr>
        <w:pStyle w:val="ListBullet"/>
      </w:pPr>
      <w:r>
        <w:t>A temporary disconnect does not silently end a turn. If the room later adds an owner-controlled pause, paused time must be stored separately and excluded from active-turn duration.</w:t>
      </w:r>
    </w:p>
    <w:p>
      <w:pPr>
        <w:pStyle w:val="ListBullet"/>
      </w:pPr>
      <w:r>
        <w:t>Restarting the table closes or discards any unfinished turn only after the current game record has been preserved through the normal end or unresolved flow.</w:t>
      </w:r>
    </w:p>
    <w:p>
      <w:pPr>
        <w:pStyle w:val="Heading2"/>
      </w:pPr>
      <w:r>
        <w:t>Statistics and profile views</w:t>
      </w:r>
    </w:p>
    <w:p>
      <w:pPr/>
      <w:r>
        <w:t>For each completed game, show:</w:t>
      </w:r>
    </w:p>
    <w:p>
      <w:pPr>
        <w:pStyle w:val="ListBullet"/>
      </w:pPr>
      <w:r>
        <w:t>Total game length.</w:t>
      </w:r>
    </w:p>
    <w:p>
      <w:pPr>
        <w:pStyle w:val="ListBullet"/>
      </w:pPr>
      <w:r>
        <w:t>Each player's total active-turn time, turn count, average turn length, and longest turn.</w:t>
      </w:r>
    </w:p>
    <w:p>
      <w:pPr>
        <w:pStyle w:val="ListBullet"/>
      </w:pPr>
      <w:r>
        <w:t>A turn-by-turn timeline for participants when detailed game history is available.</w:t>
      </w:r>
    </w:p>
    <w:p>
      <w:pPr/>
      <w:r>
        <w:t>For a player's profile, derive:</w:t>
      </w:r>
    </w:p>
    <w:p>
      <w:pPr>
        <w:pStyle w:val="ListBullet"/>
      </w:pPr>
      <w:r>
        <w:t>Average and median turn length across all completed games.</w:t>
      </w:r>
    </w:p>
    <w:p>
      <w:pPr>
        <w:pStyle w:val="ListBullet"/>
      </w:pPr>
      <w:r>
        <w:t>Average and median turn length for each commander or legal commander pair.</w:t>
      </w:r>
    </w:p>
    <w:p>
      <w:pPr>
        <w:pStyle w:val="ListBullet"/>
      </w:pPr>
      <w:r>
        <w:t>Average total turn time per game and average game length.</w:t>
      </w:r>
    </w:p>
    <w:p>
      <w:pPr>
        <w:pStyle w:val="ListBullet"/>
      </w:pPr>
      <w:r>
        <w:t>A recent-game timing view so someone can compare their turns within one specific game.</w:t>
      </w:r>
    </w:p>
    <w:p>
      <w:pPr/>
      <w:r>
        <w:t>Use finished-game events as the source of truth rather than incrementing mutable lifetime counters. Public profiles may show aggregates, but the detailed turn timeline should be visible only to that game's participants unless the player explicitly chooses broader visibility.</w:t>
      </w:r>
    </w:p>
    <w:p>
      <w:pPr>
        <w:pStyle w:val="Heading1"/>
      </w:pPr>
      <w:r>
        <w:rPr>
          <w:rFonts w:ascii="Calibri" w:hAnsi="Calibri"/>
          <w:b/>
          <w:i w:val="0"/>
          <w:color w:val="2E74B5"/>
          <w:sz w:val="32"/>
        </w:rPr>
        <w:t>Profile views</w:t>
      </w:r>
    </w:p>
    <w:p>
      <w:pPr>
        <w:pStyle w:val="ListBullet"/>
        <w:spacing w:after="80" w:line="276" w:lineRule="auto"/>
      </w:pPr>
      <w:r>
        <w:rPr>
          <w:rFonts w:ascii="Calibri" w:hAnsi="Calibri"/>
          <w:b w:val="0"/>
          <w:i w:val="0"/>
          <w:color w:val="1E1E1E"/>
          <w:sz w:val="22"/>
        </w:rPr>
        <w:t>Overall record, wins, losses, draws, and win rate.</w:t>
      </w:r>
    </w:p>
    <w:p>
      <w:pPr>
        <w:pStyle w:val="ListBullet"/>
        <w:spacing w:after="80" w:line="276" w:lineRule="auto"/>
      </w:pPr>
      <w:r>
        <w:rPr>
          <w:rFonts w:ascii="Calibri" w:hAnsi="Calibri"/>
          <w:b w:val="0"/>
          <w:i w:val="0"/>
          <w:color w:val="1E1E1E"/>
          <w:sz w:val="22"/>
        </w:rPr>
        <w:t>Record by commander and commander pair.</w:t>
      </w:r>
    </w:p>
    <w:p>
      <w:pPr>
        <w:pStyle w:val="ListBullet"/>
        <w:spacing w:after="80" w:line="276" w:lineRule="auto"/>
      </w:pPr>
      <w:r>
        <w:rPr>
          <w:rFonts w:ascii="Calibri" w:hAnsi="Calibri"/>
          <w:b w:val="0"/>
          <w:i w:val="0"/>
          <w:color w:val="1E1E1E"/>
          <w:sz w:val="22"/>
        </w:rPr>
        <w:t>Record versus another Snapcast profile.</w:t>
      </w:r>
    </w:p>
    <w:p>
      <w:pPr>
        <w:pStyle w:val="ListBullet"/>
        <w:spacing w:after="80" w:line="276" w:lineRule="auto"/>
      </w:pPr>
      <w:r>
        <w:rPr>
          <w:rFonts w:ascii="Calibri" w:hAnsi="Calibri"/>
          <w:b w:val="0"/>
          <w:i w:val="0"/>
          <w:color w:val="1E1E1E"/>
          <w:sz w:val="22"/>
        </w:rPr>
        <w:t>Record versus an opposing commander.</w:t>
      </w:r>
    </w:p>
    <w:p>
      <w:pPr>
        <w:pStyle w:val="ListBullet"/>
      </w:pPr>
      <w:r>
        <w:t>Game length and personal turn-time statistics overall and by commander.</w:t>
      </w:r>
    </w:p>
    <w:p>
      <w:pPr>
        <w:pStyle w:val="ListBullet"/>
        <w:spacing w:after="80" w:line="276" w:lineRule="auto"/>
      </w:pPr>
      <w:r>
        <w:rPr>
          <w:rFonts w:ascii="Calibri" w:hAnsi="Calibri"/>
          <w:b w:val="0"/>
          <w:i w:val="0"/>
          <w:color w:val="1E1E1E"/>
          <w:sz w:val="22"/>
        </w:rPr>
        <w:t>Recent match history with corrections and privacy controls.</w:t>
      </w:r>
    </w:p>
    <w:p>
      <w:pPr>
        <w:pStyle w:val="Heading1"/>
      </w:pPr>
      <w:r>
        <w:rPr>
          <w:rFonts w:ascii="Calibri" w:hAnsi="Calibri"/>
          <w:b/>
          <w:i w:val="0"/>
          <w:color w:val="2E74B5"/>
          <w:sz w:val="32"/>
        </w:rPr>
        <w:t>Privacy and corrections</w:t>
      </w:r>
    </w:p>
    <w:p>
      <w:pPr>
        <w:pStyle w:val="ListBullet"/>
        <w:spacing w:after="80" w:line="276" w:lineRule="auto"/>
      </w:pPr>
      <w:r>
        <w:rPr>
          <w:rFonts w:ascii="Calibri" w:hAnsi="Calibri"/>
          <w:b w:val="0"/>
          <w:i w:val="0"/>
          <w:color w:val="1E1E1E"/>
          <w:sz w:val="22"/>
        </w:rPr>
        <w:t>Profiles are private by default beyond basic display identity.</w:t>
      </w:r>
    </w:p>
    <w:p>
      <w:pPr>
        <w:pStyle w:val="ListBullet"/>
        <w:spacing w:after="80" w:line="276" w:lineRule="auto"/>
      </w:pPr>
      <w:r>
        <w:rPr>
          <w:rFonts w:ascii="Calibri" w:hAnsi="Calibri"/>
          <w:b w:val="0"/>
          <w:i w:val="0"/>
          <w:color w:val="1E1E1E"/>
          <w:sz w:val="22"/>
        </w:rPr>
        <w:t>Guests appear as Guest in another player’s history unless they later choose to claim the game.</w:t>
      </w:r>
    </w:p>
    <w:p>
      <w:pPr>
        <w:pStyle w:val="ListBullet"/>
        <w:spacing w:after="80" w:line="276" w:lineRule="auto"/>
      </w:pPr>
      <w:r>
        <w:rPr>
          <w:rFonts w:ascii="Calibri" w:hAnsi="Calibri"/>
          <w:b w:val="0"/>
          <w:i w:val="0"/>
          <w:color w:val="1E1E1E"/>
          <w:sz w:val="22"/>
        </w:rPr>
        <w:t>A player can hide a game from their own profile without changing another participant’s history.</w:t>
      </w:r>
    </w:p>
    <w:p>
      <w:pPr>
        <w:pStyle w:val="ListBullet"/>
        <w:spacing w:after="80" w:line="276" w:lineRule="auto"/>
      </w:pPr>
      <w:r>
        <w:rPr>
          <w:rFonts w:ascii="Calibri" w:hAnsi="Calibri"/>
          <w:b w:val="0"/>
          <w:i w:val="0"/>
          <w:color w:val="1E1E1E"/>
          <w:sz w:val="22"/>
        </w:rPr>
        <w:t>Finished games keep a correction audit trail rather than silently rewriting history.</w:t>
      </w:r>
    </w:p>
    <w:p>
      <w:pPr>
        <w:pStyle w:val="Heading1"/>
      </w:pPr>
      <w:r>
        <w:t>Safety, security, and abuse prevention</w:t>
      </w:r>
    </w:p>
    <w:p>
      <w:pPr/>
      <w:r>
        <w:t>Accounts, public profiles, reviews, friendships, invitations, presence, notifications, and durable game records introduce persistent personal data and social actions. These controls are release requirements. Hiding a control in the interface is never an authorization boundary.</w:t>
      </w:r>
    </w:p>
    <w:p>
      <w:pPr>
        <w:pStyle w:val="Heading2"/>
      </w:pPr>
      <w:r>
        <w:t>Authentication and account security</w:t>
      </w:r>
    </w:p>
    <w:p>
      <w:pPr>
        <w:pStyle w:val="ListBullet"/>
      </w:pPr>
      <w:r>
        <w:t>Use Supabase Auth with Discord’s authorization-code OAuth flow; validate OAuth state, allow only exact redirect URLs, and request only identify plus optional email.</w:t>
      </w:r>
    </w:p>
    <w:p>
      <w:pPr>
        <w:pStyle w:val="ListBullet"/>
      </w:pPr>
      <w:r>
        <w:t>Keep Discord secrets and access/refresh tokens, Supabase service-role credentials, and other provider secrets out of browser code, URLs, analytics, and logs.</w:t>
      </w:r>
    </w:p>
    <w:p>
      <w:pPr>
        <w:pStyle w:val="ListBullet"/>
      </w:pPr>
      <w:r>
        <w:t>Use the Supabase user ID as the account owner. Treat Discord IDs only as linked identities, never as client-supplied proof of ownership.</w:t>
      </w:r>
    </w:p>
    <w:p>
      <w:pPr>
        <w:pStyle w:val="ListBullet"/>
      </w:pPr>
      <w:r>
        <w:t>Use secure session refresh and sign-out behavior, require recent authentication for account linking or email changes, and clear private cached data on sign-out.</w:t>
      </w:r>
    </w:p>
    <w:p>
      <w:pPr>
        <w:pStyle w:val="ListBullet"/>
      </w:pPr>
      <w:r>
        <w:t>Protect Supabase, Discord, Vercel, DNS, and other production administrator accounts with MFA and least-privilege access.</w:t>
      </w:r>
    </w:p>
    <w:p>
      <w:pPr>
        <w:pStyle w:val="Heading2"/>
      </w:pPr>
      <w:r>
        <w:t>Database authorization</w:t>
      </w:r>
    </w:p>
    <w:p>
      <w:pPr>
        <w:pStyle w:val="ListBullet"/>
      </w:pPr>
      <w:r>
        <w:t>Enable Row Level Security on every persistent account table and private Storage bucket before browser access is granted.</w:t>
      </w:r>
    </w:p>
    <w:p>
      <w:pPr>
        <w:pStyle w:val="ListBullet"/>
      </w:pPr>
      <w:r>
        <w:t>Pair RLS with explicit database grants and maintain a per-table access matrix for guests, signed-in users, participants, hosts, owners, moderators, and service processes.</w:t>
      </w:r>
    </w:p>
    <w:p>
      <w:pPr>
        <w:pStyle w:val="ListBullet"/>
      </w:pPr>
      <w:r>
        <w:t>Enforce ownership and relationship checks on every request so changing a profile, game, friendship, invitation, review, or notification ID never grants access to another user’s data.</w:t>
      </w:r>
    </w:p>
    <w:p>
      <w:pPr>
        <w:pStyle w:val="ListBullet"/>
      </w:pPr>
      <w:r>
        <w:t>Run sensitive multi-record actions—accepting friends, joining by invite, finalizing results, applying corrections, blocking, and moderation—through transactional database functions or trusted server endpoints.</w:t>
      </w:r>
    </w:p>
    <w:p>
      <w:pPr>
        <w:pStyle w:val="ListBullet"/>
      </w:pPr>
      <w:r>
        <w:t>Never expose the service-role key to the client. Realtime subscriptions must obey the same authorization rules as normal reads.</w:t>
      </w:r>
    </w:p>
    <w:p>
      <w:pPr>
        <w:pStyle w:val="Heading2"/>
      </w:pPr>
      <w:r>
        <w:t>Friends, blocking, invitations, and presence</w:t>
      </w:r>
    </w:p>
    <w:p>
      <w:pPr>
        <w:pStyle w:val="ListBullet"/>
      </w:pPr>
      <w:r>
        <w:t>Friend requests are sender/recipient scoped, unique while pending, and rate-limited. Prevent self-requests, duplicates, request loops, and automated spam.</w:t>
      </w:r>
    </w:p>
    <w:p>
      <w:pPr>
        <w:pStyle w:val="ListBullet"/>
      </w:pPr>
      <w:r>
        <w:t>Only the intended recipient can accept or decline a request; either friend can remove the relationship.</w:t>
      </w:r>
    </w:p>
    <w:p>
      <w:pPr>
        <w:pStyle w:val="ListBullet"/>
      </w:pPr>
      <w:r>
        <w:t>Blocking takes precedence everywhere. A blocked player cannot request friendship, invite, review, message, or send presence updates to the blocker, and the block must not be inferable through notifications or search.</w:t>
      </w:r>
    </w:p>
    <w:p>
      <w:pPr>
        <w:pStyle w:val="ListBullet"/>
      </w:pPr>
      <w:r>
        <w:t>Direct game invitations work only between current friends and use random, scoped, single-use tokens that expire when declined, canceled, used, filled, or ended.</w:t>
      </w:r>
    </w:p>
    <w:p>
      <w:pPr>
        <w:pStyle w:val="ListBullet"/>
      </w:pPr>
      <w:r>
        <w:t>Forwarding a private invitation must not transfer authorization or reveal the private game to anyone except the intended recipient.</w:t>
      </w:r>
    </w:p>
    <w:p>
      <w:pPr>
        <w:pStyle w:val="ListBullet"/>
      </w:pPr>
      <w:r>
        <w:t>Presence respects Appear offline, avoids exact activity timestamps, and does not reveal private-game details.</w:t>
      </w:r>
    </w:p>
    <w:p>
      <w:pPr>
        <w:pStyle w:val="Heading2"/>
      </w:pPr>
      <w:r>
        <w:t>Game-owner moderation powers</w:t>
      </w:r>
    </w:p>
    <w:p>
      <w:pPr>
        <w:pStyle w:val="ListBullet"/>
      </w:pPr>
      <w:r>
        <w:t>Start, remove, room-mute, end, winner selection, and restart require the current server-authorized owner role on every request.</w:t>
      </w:r>
    </w:p>
    <w:p>
      <w:pPr>
        <w:pStyle w:val="ListBullet"/>
      </w:pPr>
      <w:r>
        <w:t>Kicking revokes room access and reconnect credentials; visitor muting is enforced room-wide rather than trusted to the visitor client.</w:t>
      </w:r>
    </w:p>
    <w:p>
      <w:pPr>
        <w:pStyle w:val="ListBullet"/>
      </w:pPr>
      <w:r>
        <w:t>All owner moderation and lifecycle actions are rate-limited and audited.</w:t>
      </w:r>
    </w:p>
    <w:p>
      <w:pPr>
        <w:pStyle w:val="ListBullet"/>
      </w:pPr>
      <w:r>
        <w:t>Destructive shared-state actions require confirmation and idempotency; restart preserves history and cannot partially reset the room.</w:t>
      </w:r>
    </w:p>
    <w:p>
      <w:pPr>
        <w:pStyle w:val="ListBullet"/>
      </w:pPr>
      <w:r>
        <w:t>Define owner transfer and owner-disconnect behavior before implementation.</w:t>
      </w:r>
    </w:p>
    <w:p>
      <w:pPr>
        <w:pStyle w:val="Heading2"/>
      </w:pPr>
      <w:r>
        <w:t>Public profiles and public games</w:t>
      </w:r>
    </w:p>
    <w:p>
      <w:pPr>
        <w:pStyle w:val="ListBullet"/>
      </w:pPr>
      <w:r>
        <w:t>Publish only explicitly public fields. Email, OAuth details, private reviews, notifications, block lists, private games, device preferences, and precise presence stay private.</w:t>
      </w:r>
    </w:p>
    <w:p>
      <w:pPr>
        <w:pStyle w:val="ListBullet"/>
      </w:pPr>
      <w:r>
        <w:t>Give players controls for recent-game and presence visibility; detailed opponent history is not public by default.</w:t>
      </w:r>
    </w:p>
    <w:p>
      <w:pPr>
        <w:pStyle w:val="ListBullet"/>
      </w:pPr>
      <w:r>
        <w:t>Prevent enumeration and scraping with pagination, search limits, throttling, and monitoring.</w:t>
      </w:r>
    </w:p>
    <w:p>
      <w:pPr>
        <w:pStyle w:val="ListBullet"/>
      </w:pPr>
      <w:r>
        <w:t>Sanitize and length-limit display names, game names, review comments, deck labels, and all user-authored text; render it as text, never trusted HTML.</w:t>
      </w:r>
    </w:p>
    <w:p>
      <w:pPr>
        <w:pStyle w:val="ListBullet"/>
      </w:pPr>
      <w:r>
        <w:t>Rate-limit public-game creation and updates. Server-side rules enforce host ownership, 2–6 player capacity, and race-safe seat joins.</w:t>
      </w:r>
    </w:p>
    <w:p>
      <w:pPr>
        <w:pStyle w:val="ListBullet"/>
      </w:pPr>
      <w:r>
        <w:t>Private games never appear in listings, search, profile activity, or unauthenticated APIs.</w:t>
      </w:r>
    </w:p>
    <w:p>
      <w:pPr>
        <w:pStyle w:val="Heading2"/>
      </w:pPr>
      <w:r>
        <w:t>Game records, results, and corrections</w:t>
      </w:r>
    </w:p>
    <w:p>
      <w:pPr>
        <w:pStyle w:val="ListBullet"/>
      </w:pPr>
      <w:r>
        <w:t>Only verified participants may submit or dispute a game result. A guest seat can be claimed later only through a secure, time-limited claim flow.</w:t>
      </w:r>
    </w:p>
    <w:p>
      <w:pPr>
        <w:pStyle w:val="ListBullet"/>
      </w:pPr>
      <w:r>
        <w:t>Finished records are append-only snapshots. Corrections record actor, time, reason, and before/after values.</w:t>
      </w:r>
    </w:p>
    <w:p>
      <w:pPr>
        <w:pStyle w:val="ListBullet"/>
      </w:pPr>
      <w:r>
        <w:t>Validate participants, commanders, loss reasons, seat ownership, and result transitions on the server; never trust client-computed statistics.</w:t>
      </w:r>
    </w:p>
    <w:p>
      <w:pPr>
        <w:pStyle w:val="ListBullet"/>
      </w:pPr>
      <w:r>
        <w:t>Make finalization and correction operations idempotent so retries cannot duplicate games, wins, reviews, or notifications.</w:t>
      </w:r>
    </w:p>
    <w:p>
      <w:pPr>
        <w:pStyle w:val="ListBullet"/>
      </w:pPr>
      <w:r>
        <w:t>Define dispute and correction windows, disagreement handling, and which cases require moderator review.</w:t>
      </w:r>
    </w:p>
    <w:p>
      <w:pPr>
        <w:pStyle w:val="Heading2"/>
      </w:pPr>
      <w:r>
        <w:t>Reviews, reports, and moderation</w:t>
      </w:r>
    </w:p>
    <w:p>
      <w:pPr>
        <w:pStyle w:val="ListBullet"/>
      </w:pPr>
      <w:r>
        <w:t>Permit one review per reviewer/reviewed-player relationship, only when both signed-in players actually shared a verified player seat in a game. The review popup never re-prompts for that relationship in later games.</w:t>
      </w:r>
    </w:p>
    <w:p>
      <w:pPr>
        <w:pStyle w:val="ListBullet"/>
      </w:pPr>
      <w:r>
        <w:t>Keep reviews private to the reviewed player in the first release. Do not publish reputation scores until moderation, appeals, brigading prevention, and privacy consequences are reviewed.</w:t>
      </w:r>
    </w:p>
    <w:p>
      <w:pPr>
        <w:pStyle w:val="ListBullet"/>
      </w:pPr>
      <w:r>
        <w:t>Provide report, block, remove, appeal, and moderator-audit workflows before enabling written reviews.</w:t>
      </w:r>
    </w:p>
    <w:p>
      <w:pPr>
        <w:pStyle w:val="ListBullet"/>
      </w:pPr>
      <w:r>
        <w:t>Rate-limit reviews and reports and detect duplicate, coordinated, or retaliatory abuse without treating a report itself as proof.</w:t>
      </w:r>
    </w:p>
    <w:p>
      <w:pPr>
        <w:pStyle w:val="ListBullet"/>
      </w:pPr>
      <w:r>
        <w:t>Give moderators only the minimum case data they need, log every moderation action, and do not expose reporter identity to the reported player by default.</w:t>
      </w:r>
    </w:p>
    <w:p>
      <w:pPr>
        <w:pStyle w:val="Heading2"/>
      </w:pPr>
      <w:r>
        <w:t>Notification and messaging safety</w:t>
      </w:r>
    </w:p>
    <w:p>
      <w:pPr>
        <w:pStyle w:val="ListBullet"/>
      </w:pPr>
      <w:r>
        <w:t>Only the recipient can read or dismiss a notification. Payloads use stable internal references rather than action URLs supplied by another user.</w:t>
      </w:r>
    </w:p>
    <w:p>
      <w:pPr>
        <w:pStyle w:val="ListBullet"/>
      </w:pPr>
      <w:r>
        <w:t>Re-authorize every action when clicked; an old notification cannot accept an expired request or join a full, ended, canceled, or newly private game.</w:t>
      </w:r>
    </w:p>
    <w:p>
      <w:pPr>
        <w:pStyle w:val="ListBullet"/>
      </w:pPr>
      <w:r>
        <w:t>Deduplicate notifications, limit each sender, and cancel pending actions when a player is blocked or removed.</w:t>
      </w:r>
    </w:p>
    <w:p>
      <w:pPr>
        <w:pStyle w:val="ListBullet"/>
      </w:pPr>
      <w:r>
        <w:t>Do not place private game details, contact information, reviews, or sensitive content in push or email previews without explicit consent.</w:t>
      </w:r>
    </w:p>
    <w:p>
      <w:pPr>
        <w:pStyle w:val="ListBullet"/>
      </w:pPr>
      <w:r>
        <w:t>Email communication is a separate opt-in with unsubscribe controls; Discord-provided email is not marketing consent.</w:t>
      </w:r>
    </w:p>
    <w:p>
      <w:pPr>
        <w:pStyle w:val="Heading2"/>
      </w:pPr>
      <w:r>
        <w:t>Data privacy and lifecycle</w:t>
      </w:r>
    </w:p>
    <w:p>
      <w:pPr>
        <w:pStyle w:val="ListBullet"/>
      </w:pPr>
      <w:r>
        <w:t>Maintain a data inventory that classifies every field as public, participant-only, owner-only, moderator-only, or operational.</w:t>
      </w:r>
    </w:p>
    <w:p>
      <w:pPr>
        <w:pStyle w:val="ListBullet"/>
      </w:pPr>
      <w:r>
        <w:t>Collect only data required for stated features. Do not collect phone numbers through Discord or elsewhere in this release.</w:t>
      </w:r>
    </w:p>
    <w:p>
      <w:pPr>
        <w:pStyle w:val="ListBullet"/>
      </w:pPr>
      <w:r>
        <w:t>Provide account export and deletion. Deletion anonymizes shared game history while removing contact information, OAuth links, presence, notifications, preferences, and private review content.</w:t>
      </w:r>
    </w:p>
    <w:p>
      <w:pPr>
        <w:pStyle w:val="ListBullet"/>
      </w:pPr>
      <w:r>
        <w:t>Define and automatically enforce retention periods for notifications, invitations, presence events, audit logs, reports, and deleted accounts.</w:t>
      </w:r>
    </w:p>
    <w:p>
      <w:pPr>
        <w:pStyle w:val="ListBullet"/>
      </w:pPr>
      <w:r>
        <w:t>Encrypt data in transit, use provider-managed encryption at rest, store secrets in managed environment variables, and rotate them after suspected exposure.</w:t>
      </w:r>
    </w:p>
    <w:p>
      <w:pPr>
        <w:pStyle w:val="ListBullet"/>
      </w:pPr>
      <w:r>
        <w:t>Never place tokens, email, private messages, invite secrets, or review text in analytics, error reports, or application logs.</w:t>
      </w:r>
    </w:p>
    <w:p>
      <w:pPr>
        <w:pStyle w:val="Heading2"/>
      </w:pPr>
      <w:r>
        <w:t>Rate limits, monitoring, and incident response</w:t>
      </w:r>
    </w:p>
    <w:p>
      <w:pPr>
        <w:pStyle w:val="ListBullet"/>
      </w:pPr>
      <w:r>
        <w:t>Apply user-, IP-, and relationship-aware limits to sign-in, search, friend requests, invites, notifications, reviews, reports, public games, results, exports, and deletion.</w:t>
      </w:r>
    </w:p>
    <w:p>
      <w:pPr>
        <w:pStyle w:val="ListBullet"/>
      </w:pPr>
      <w:r>
        <w:t>Add bot protection where anonymous or authentication endpoints are open to automated abuse.</w:t>
      </w:r>
    </w:p>
    <w:p>
      <w:pPr>
        <w:pStyle w:val="ListBullet"/>
      </w:pPr>
      <w:r>
        <w:t>Log sign-in anomalies, authorization denials, account-link changes, blocks, reports, moderation, result corrections, and unusual rates without logging sensitive payloads.</w:t>
      </w:r>
    </w:p>
    <w:p>
      <w:pPr>
        <w:pStyle w:val="ListBullet"/>
      </w:pPr>
      <w:r>
        <w:t>Monitor authorization failures, invite abuse, scraping, review spam, and unusual account activity with actionable alerts.</w:t>
      </w:r>
    </w:p>
    <w:p>
      <w:pPr>
        <w:pStyle w:val="ListBullet"/>
      </w:pPr>
      <w:r>
        <w:t>Document incident ownership, credential rotation, user communication, recovery, and evidence preservation.</w:t>
      </w:r>
    </w:p>
    <w:p>
      <w:pPr>
        <w:pStyle w:val="ListBullet"/>
      </w:pPr>
      <w:r>
        <w:t>Maintain tested backups and restore procedures for durable account and game data.</w:t>
      </w:r>
    </w:p>
    <w:p>
      <w:pPr>
        <w:pStyle w:val="Heading2"/>
      </w:pPr>
      <w:r>
        <w:t>Required verification before launch</w:t>
      </w:r>
    </w:p>
    <w:p>
      <w:pPr>
        <w:pStyle w:val="ListBullet"/>
      </w:pPr>
      <w:r>
        <w:t>Automated RLS tests attempt cross-account reads, writes, deletes, Realtime subscriptions, and Storage access for every role.</w:t>
      </w:r>
    </w:p>
    <w:p>
      <w:pPr>
        <w:pStyle w:val="ListBullet"/>
      </w:pPr>
      <w:r>
        <w:t>Negative tests cover forged profile IDs, friendship IDs, invite recipients, review targets, participants, host privileges, and notification ownership.</w:t>
      </w:r>
    </w:p>
    <w:p>
      <w:pPr>
        <w:pStyle w:val="ListBullet"/>
      </w:pPr>
      <w:r>
        <w:t>Test blocked-user isolation, private-game non-disclosure, invite expiration, last-seat races, duplicate submissions, and revoked sessions.</w:t>
      </w:r>
    </w:p>
    <w:p>
      <w:pPr>
        <w:pStyle w:val="ListBullet"/>
      </w:pPr>
      <w:r>
        <w:t>Run dependency, secret, and migration checks in CI and review Supabase Security Advisor findings before account-data releases.</w:t>
      </w:r>
    </w:p>
    <w:p>
      <w:pPr>
        <w:pStyle w:val="ListBullet"/>
      </w:pPr>
      <w:r>
        <w:t>Complete a focused threat model and privacy review before opening public profiles, public games, written reviews, or direct invitations.</w:t>
      </w:r>
    </w:p>
    <w:p>
      <w:pPr>
        <w:pStyle w:val="Heading2"/>
      </w:pPr>
      <w:r>
        <w:t>Security gates by delivery phase</w:t>
      </w:r>
    </w:p>
    <w:p>
      <w:pPr>
        <w:pStyle w:val="ListBullet"/>
      </w:pPr>
      <w:r>
        <w:t>Phase 1: OAuth state validation, strict redirects, minimal scopes, secure sessions, account-link protection, data inventory, access matrix, grants, and RLS.</w:t>
      </w:r>
    </w:p>
    <w:p>
      <w:pPr>
        <w:pStyle w:val="ListBullet"/>
      </w:pPr>
      <w:r>
        <w:t>Public Games: server-enforced host permissions, capacity checks, private-game non-disclosure, rate limits, and abuse monitoring.</w:t>
      </w:r>
    </w:p>
    <w:p>
      <w:pPr>
        <w:pStyle w:val="ListBullet"/>
      </w:pPr>
      <w:r>
        <w:t>Game records: participant authorization, append-only correction auditing, idempotency, and dispute rules.</w:t>
      </w:r>
    </w:p>
    <w:p>
      <w:pPr>
        <w:pStyle w:val="ListBullet"/>
      </w:pPr>
      <w:r>
        <w:t>Friends and invites: complete blocking behavior, rate limits, recipient-only actions, privacy-aware presence, and scoped expiring invites.</w:t>
      </w:r>
    </w:p>
    <w:p>
      <w:pPr>
        <w:pStyle w:val="ListBullet"/>
      </w:pPr>
      <w:r>
        <w:t>Reviews and refinements: export/deletion, retention jobs, monitoring, moderation audit trails, and incident-response procedures.</w:t>
      </w:r>
    </w:p>
    <w:p>
      <w:pPr>
        <w:pStyle w:val="Heading1"/>
      </w:pPr>
      <w:r>
        <w:t>Product styling and policy updates</w:t>
      </w:r>
    </w:p>
    <w:p>
      <w:pPr/>
      <w:r>
        <w:t>All new surfaces in this plan must feel native to the current Snapcast application. Reuse the existing panel shells, tiles, typography, spacing, radii, buttons, icon-only controls, tooltips, inputs, empty states, and responsive behavior documented in the Snapcast design system. Do not introduce a parallel visual language.</w:t>
      </w:r>
    </w:p>
    <w:p>
      <w:pPr/>
      <w:r>
        <w:t>Have qualified counsel review and update the public-facing policies for the actual implemented behavior before launch.</w:t>
      </w:r>
    </w:p>
    <w:p>
      <w:pPr>
        <w:pStyle w:val="ListBullet"/>
      </w:pPr>
      <w:r>
        <w:t>Update the privacy policy for Discord account data, email collection, profiles, presence, friends, reviews, game and turn history, public listings, notifications, telemetry, retention, export, and deletion.</w:t>
      </w:r>
    </w:p>
    <w:p>
      <w:pPr>
        <w:pStyle w:val="ListBullet"/>
      </w:pPr>
      <w:r>
        <w:t>Update the terms of service for accounts, eligibility, public games, visitor participation, host powers, user content, reviews, moderation, suspension, and acceptable use.</w:t>
      </w:r>
    </w:p>
    <w:p>
      <w:pPr>
        <w:pStyle w:val="ListBullet"/>
      </w:pPr>
      <w:r>
        <w:t>Add community and review guidelines covering harassment, discriminatory conduct, retaliation, review manipulation, false reports, appeals, and enforcement.</w:t>
      </w:r>
    </w:p>
    <w:p>
      <w:pPr>
        <w:pStyle w:val="ListBullet"/>
      </w:pPr>
      <w:r>
        <w:t>Review in-product consent and disclosure copy wherever data becomes public or is retained after a game.</w:t>
      </w:r>
    </w:p>
    <w:p>
      <w:pPr/>
      <w:r>
        <w:t>This implementation plan is not a substitute for legal advice. Policy copy, consent language, age requirements, and jurisdiction-specific obligations require approval before release.</w:t>
      </w:r>
    </w:p>
    <w:p>
      <w:pPr>
        <w:pStyle w:val="Heading1"/>
      </w:pPr>
      <w:r>
        <w:rPr>
          <w:rFonts w:ascii="Calibri" w:hAnsi="Calibri"/>
          <w:b/>
          <w:i w:val="0"/>
          <w:color w:val="2E74B5"/>
          <w:sz w:val="32"/>
        </w:rPr>
        <w:t>Delivery plan</w:t>
      </w:r>
    </w:p>
    <w:p>
      <w:pPr>
        <w:pStyle w:val="Heading2"/>
      </w:pPr>
      <w:r>
        <w:rPr>
          <w:rFonts w:ascii="Calibri" w:hAnsi="Calibri"/>
          <w:b/>
          <w:i w:val="0"/>
          <w:color w:val="2E74B5"/>
          <w:sz w:val="26"/>
        </w:rPr>
        <w:t>Phase 1 — Discord identity</w:t>
      </w:r>
    </w:p>
    <w:p>
      <w:pPr>
        <w:pStyle w:val="ListBullet"/>
        <w:spacing w:after="80" w:line="276" w:lineRule="auto"/>
      </w:pPr>
      <w:r>
        <w:t>Implemented locally: optional Discord PKCE sign-in in the home header and post-setup prompt, with identify and email scopes, persistent sessions, sign-out, and guest-game restoration.</w:t>
      </w:r>
    </w:p>
    <w:p>
      <w:pPr>
        <w:pStyle w:val="ListBullet"/>
        <w:spacing w:after="80" w:line="276" w:lineRule="auto"/>
      </w:pPr>
      <w:r>
        <w:t>Implemented locally: public profile, owner-only Discord/email and preference tables, account triggers, grants, and Row Level Security. Guest play remains available; game creation captures public/private intent and joining offers Player or Visitor.</w:t>
      </w:r>
    </w:p>
    <w:p>
      <w:pPr>
        <w:pStyle w:val="ListBullet"/>
        <w:spacing w:after="80" w:line="276" w:lineRule="auto"/>
      </w:pPr>
      <w:r>
        <w:t>Rollout and next work: configure the Discord provider and redirect allowlist, apply the migration, add account-link protection, then build My Profile for display-name editing and saved entry preferences.</w:t>
      </w:r>
    </w:p>
    <w:p>
      <w:pPr>
        <w:pStyle w:val="Heading2"/>
      </w:pPr>
      <w:r>
        <w:t>Phase 1.5 — Public game discovery</w:t>
      </w:r>
    </w:p>
    <w:p>
      <w:pPr>
        <w:pStyle w:val="ListBullet"/>
      </w:pPr>
      <w:r>
        <w:t>Add dedicated Game Lobbies and Live Games views plus the public/private choice in game creation.</w:t>
      </w:r>
    </w:p>
    <w:p>
      <w:pPr>
        <w:pStyle w:val="ListBullet"/>
      </w:pPr>
      <w:r>
        <w:t>List public lobbies with bracket filters, 2–6 player capacity, open seats, and visible commander selections.</w:t>
      </w:r>
    </w:p>
    <w:p>
      <w:pPr>
        <w:pStyle w:val="ListBullet"/>
      </w:pPr>
      <w:r>
        <w:t>List public live games separately with Watch as visitor as the only entry action for new arrivals.</w:t>
      </w:r>
    </w:p>
    <w:p>
      <w:pPr>
        <w:pStyle w:val="Heading2"/>
      </w:pPr>
      <w:r>
        <w:rPr>
          <w:rFonts w:ascii="Calibri" w:hAnsi="Calibri"/>
          <w:b/>
          <w:i w:val="0"/>
          <w:color w:val="2E74B5"/>
          <w:sz w:val="26"/>
        </w:rPr>
        <w:t>Phase 2 — Game records</w:t>
      </w:r>
    </w:p>
    <w:p>
      <w:pPr>
        <w:pStyle w:val="ListBullet"/>
        <w:spacing w:after="80" w:line="276" w:lineRule="auto"/>
      </w:pPr>
      <w:r>
        <w:rPr>
          <w:rFonts w:ascii="Calibri" w:hAnsi="Calibri"/>
          <w:b w:val="0"/>
          <w:i w:val="0"/>
          <w:color w:val="1E1E1E"/>
          <w:sz w:val="22"/>
        </w:rPr>
        <w:t>Persist game sessions, participants, commanders, partners, and final snapshots.</w:t>
      </w:r>
    </w:p>
    <w:p>
      <w:pPr>
        <w:pStyle w:val="ListBullet"/>
        <w:spacing w:after="80" w:line="276" w:lineRule="auto"/>
      </w:pPr>
      <w:r>
        <w:rPr>
          <w:rFonts w:ascii="Calibri" w:hAnsi="Calibri"/>
          <w:b w:val="0"/>
          <w:i w:val="0"/>
          <w:color w:val="1E1E1E"/>
          <w:sz w:val="22"/>
        </w:rPr>
        <w:t>Add the end-game confirmation flow, outcomes, and loss reasons.</w:t>
      </w:r>
    </w:p>
    <w:p>
      <w:pPr>
        <w:pStyle w:val="ListBullet"/>
      </w:pPr>
      <w:r>
        <w:t>Persist official game start/end timestamps and an idempotent per-player turn timeline for game-length and turn-duration analytics.</w:t>
      </w:r>
    </w:p>
    <w:p>
      <w:pPr>
        <w:pStyle w:val="ListBullet"/>
      </w:pPr>
      <w:r>
        <w:t>Add the owner-only Game Management panel with start, participant removal, visitor room-mute, end/winner, and restart controls.</w:t>
      </w:r>
    </w:p>
    <w:p>
      <w:pPr>
        <w:pStyle w:val="Heading2"/>
      </w:pPr>
      <w:r>
        <w:rPr>
          <w:rFonts w:ascii="Calibri" w:hAnsi="Calibri"/>
          <w:b/>
          <w:i w:val="0"/>
          <w:color w:val="2E74B5"/>
          <w:sz w:val="26"/>
        </w:rPr>
        <w:t>Phase 3 — Personal history</w:t>
      </w:r>
    </w:p>
    <w:p>
      <w:pPr>
        <w:pStyle w:val="ListBullet"/>
        <w:spacing w:after="80" w:line="276" w:lineRule="auto"/>
      </w:pPr>
      <w:r>
        <w:rPr>
          <w:rFonts w:ascii="Calibri" w:hAnsi="Calibri"/>
          <w:b w:val="0"/>
          <w:i w:val="0"/>
          <w:color w:val="1E1E1E"/>
          <w:sz w:val="22"/>
        </w:rPr>
        <w:t>Add a profile page with recent games and overall record.</w:t>
      </w:r>
    </w:p>
    <w:p>
      <w:pPr>
        <w:pStyle w:val="ListBullet"/>
        <w:spacing w:after="80" w:line="276" w:lineRule="auto"/>
      </w:pPr>
      <w:r>
        <w:rPr>
          <w:rFonts w:ascii="Calibri" w:hAnsi="Calibri"/>
          <w:b w:val="0"/>
          <w:i w:val="0"/>
          <w:color w:val="1E1E1E"/>
          <w:sz w:val="22"/>
        </w:rPr>
        <w:t>Add commander and partner-pair statistics.</w:t>
      </w:r>
    </w:p>
    <w:p>
      <w:pPr>
        <w:pStyle w:val="ListBullet"/>
      </w:pPr>
      <w:r>
        <w:t>Add per-game and per-commander turn-time views, including average and median turn length.</w:t>
      </w:r>
    </w:p>
    <w:p>
      <w:pPr>
        <w:pStyle w:val="Heading2"/>
      </w:pPr>
      <w:r>
        <w:rPr>
          <w:rFonts w:ascii="Calibri" w:hAnsi="Calibri"/>
          <w:b/>
          <w:i w:val="0"/>
          <w:color w:val="2E74B5"/>
          <w:sz w:val="26"/>
        </w:rPr>
        <w:t>Phase 4 — Matchups and refinements</w:t>
      </w:r>
    </w:p>
    <w:p>
      <w:pPr>
        <w:pStyle w:val="ListBullet"/>
        <w:spacing w:after="80" w:line="276" w:lineRule="auto"/>
      </w:pPr>
      <w:r>
        <w:rPr>
          <w:rFonts w:ascii="Calibri" w:hAnsi="Calibri"/>
          <w:b w:val="0"/>
          <w:i w:val="0"/>
          <w:color w:val="1E1E1E"/>
          <w:sz w:val="22"/>
        </w:rPr>
        <w:t>Add opponent and commander matchup views.</w:t>
      </w:r>
    </w:p>
    <w:p>
      <w:pPr>
        <w:pStyle w:val="ListBullet"/>
        <w:spacing w:after="80" w:line="276" w:lineRule="auto"/>
      </w:pPr>
      <w:r>
        <w:rPr>
          <w:rFonts w:ascii="Calibri" w:hAnsi="Calibri"/>
          <w:b w:val="0"/>
          <w:i w:val="0"/>
          <w:color w:val="1E1E1E"/>
          <w:sz w:val="22"/>
        </w:rPr>
        <w:t>Add privacy controls, corrections, and guest-game claim flows.</w:t>
      </w:r>
    </w:p>
    <w:p>
      <w:pPr>
        <w:pStyle w:val="ListBullet"/>
        <w:spacing w:after="80" w:line="276" w:lineRule="auto"/>
      </w:pPr>
      <w:r>
        <w:rPr>
          <w:rFonts w:ascii="Calibri" w:hAnsi="Calibri"/>
          <w:b w:val="0"/>
          <w:i w:val="0"/>
          <w:color w:val="1E1E1E"/>
          <w:sz w:val="22"/>
        </w:rPr>
        <w:t>Consider additional sign-in providers only after Discord works well.</w:t>
      </w:r>
    </w:p>
    <w:p>
      <w:pPr>
        <w:pStyle w:val="Heading1"/>
        <w:pageBreakBefore/>
      </w:pPr>
      <w:r>
        <w:rPr>
          <w:rFonts w:ascii="Calibri" w:hAnsi="Calibri"/>
          <w:b/>
          <w:i w:val="0"/>
          <w:color w:val="2E74B5"/>
          <w:sz w:val="32"/>
        </w:rPr>
        <w:t>Implementation safeguards</w:t>
      </w:r>
    </w:p>
    <w:p>
      <w:pPr>
        <w:pStyle w:val="ListBullet"/>
        <w:spacing w:after="80" w:line="276" w:lineRule="auto"/>
      </w:pPr>
      <w:r>
        <w:rPr>
          <w:rFonts w:ascii="Calibri" w:hAnsi="Calibri"/>
          <w:b w:val="0"/>
          <w:i w:val="0"/>
          <w:color w:val="1E1E1E"/>
          <w:sz w:val="22"/>
        </w:rPr>
        <w:t>Use the Supabase user ID as the internal profile owner; Discord ID is a linked identity, not the universal authorization key.</w:t>
      </w:r>
    </w:p>
    <w:p>
      <w:pPr>
        <w:pStyle w:val="ListBullet"/>
        <w:spacing w:after="20" w:line="240" w:lineRule="auto" w:before="0"/>
      </w:pPr>
      <w:r>
        <w:rPr>
          <w:rFonts w:ascii="Calibri" w:hAnsi="Calibri"/>
          <w:b w:val="0"/>
          <w:i w:val="0"/>
          <w:color w:val="1E1E1E"/>
          <w:sz w:val="22"/>
        </w:rPr>
        <w:t>Do not store Discord access tokens in the browser or expose provider secrets in client code.</w:t>
      </w:r>
    </w:p>
    <w:p>
      <w:pPr>
        <w:pStyle w:val="ListBullet"/>
        <w:spacing w:after="20" w:line="240" w:lineRule="auto" w:before="0"/>
      </w:pPr>
      <w:r>
        <w:rPr>
          <w:rFonts w:ascii="Calibri" w:hAnsi="Calibri"/>
          <w:b w:val="0"/>
          <w:i w:val="0"/>
          <w:color w:val="1E1E1E"/>
          <w:sz w:val="22"/>
        </w:rPr>
        <w:t>Compute statistics from finished game records instead of incrementing mutable counters.</w:t>
      </w:r>
    </w:p>
    <w:p>
      <w:pPr>
        <w:pStyle w:val="ListBullet"/>
        <w:spacing w:after="20" w:line="240" w:lineRule="auto" w:before="0"/>
      </w:pPr>
      <w:r>
        <w:rPr>
          <w:rFonts w:ascii="Calibri" w:hAnsi="Calibri"/>
          <w:b w:val="0"/>
          <w:i w:val="0"/>
          <w:color w:val="1E1E1E"/>
          <w:sz w:val="22"/>
        </w:rPr>
        <w:t>Keep authentication optional for game participation at every step.</w:t>
      </w:r>
    </w:p>
    <w:p>
      <w:pPr>
        <w:pStyle w:val="ListBullet"/>
        <w:spacing w:before="0" w:after="20" w:line="240" w:lineRule="auto"/>
      </w:pPr>
      <w:r>
        <w:t>Treat the safety, security, abuse-prevention, and launch-verification requirements as release blockers rather than later enhancements.</w:t>
      </w:r>
    </w:p>
    <w:p>
      <w:r>
        <w:br w:type="page"/>
      </w:r>
    </w:p>
    <w:p>
      <w:pPr>
        <w:pStyle w:val="Heading1"/>
      </w:pPr>
      <w:r>
        <w:t>Public game discovery: Game Lobbies and Live Games</w:t>
      </w:r>
    </w:p>
    <w:p>
      <w:pPr/>
      <w:r>
        <w:t>Public games use two dedicated discovery views so it is immediately clear whether someone can still take a player seat or can only watch.</w:t>
      </w:r>
    </w:p>
    <w:p>
      <w:pPr>
        <w:pStyle w:val="ListBullet"/>
      </w:pPr>
      <w:r>
        <w:t>Game Lobbies lists public games that have not started.</w:t>
      </w:r>
    </w:p>
    <w:p>
      <w:pPr>
        <w:pStyle w:val="ListBullet"/>
      </w:pPr>
      <w:r>
        <w:t>Live Games lists public games that have started and are available to watch.</w:t>
      </w:r>
    </w:p>
    <w:p>
      <w:pPr/>
      <w:r>
        <w:t>Each view needs its own shareable URL and preserved filters. The home page shows a useful selection from both views with clear Lobby or Live status.</w:t>
      </w:r>
    </w:p>
    <w:p>
      <w:pPr>
        <w:pStyle w:val="Heading2"/>
      </w:pPr>
      <w:r>
        <w:t>What every public game tile shows</w:t>
      </w:r>
    </w:p>
    <w:p>
      <w:pPr>
        <w:pStyle w:val="ListBullet"/>
      </w:pPr>
      <w:r>
        <w:t>Game name and bracket.</w:t>
      </w:r>
    </w:p>
    <w:p>
      <w:pPr>
        <w:pStyle w:val="ListBullet"/>
      </w:pPr>
      <w:r>
        <w:t>Current and maximum seats, with games limited to 2–6 players.</w:t>
      </w:r>
    </w:p>
    <w:p>
      <w:pPr>
        <w:pStyle w:val="ListBullet"/>
      </w:pPr>
      <w:r>
        <w:t>Chosen commanders for every seated player, including partner commanders when relevant.</w:t>
      </w:r>
    </w:p>
    <w:p>
      <w:pPr>
        <w:pStyle w:val="ListBullet"/>
      </w:pPr>
      <w:r>
        <w:t>Current state: Lobby or Live.</w:t>
      </w:r>
    </w:p>
    <w:p>
      <w:pPr>
        <w:pStyle w:val="ListBullet"/>
      </w:pPr>
      <w:r>
        <w:t>Lobby tiles show Join as player and Join as visitor. Live tiles show only Watch as visitor.</w:t>
      </w:r>
    </w:p>
    <w:p>
      <w:pPr>
        <w:pStyle w:val="Heading2"/>
      </w:pPr>
      <w:r>
        <w:t>Game Lobby page</w:t>
      </w:r>
    </w:p>
    <w:p>
      <w:pPr/>
      <w:r>
        <w:t>Each public game that has not started has a dedicated lobby page showing the game name, bracket, host, capacity, open seats, current players, selected commanders, and current visitors.</w:t>
      </w:r>
    </w:p>
    <w:p>
      <w:pPr>
        <w:pStyle w:val="ListBullet"/>
      </w:pPr>
      <w:r>
        <w:t>A new arrival chooses Join as player or Join as visitor before completing the corresponding device setup.</w:t>
      </w:r>
    </w:p>
    <w:p>
      <w:pPr>
        <w:pStyle w:val="ListBullet"/>
      </w:pPr>
      <w:r>
        <w:t>Join as player reserves a player seat. Join as visitor does not consume a player seat.</w:t>
      </w:r>
    </w:p>
    <w:p>
      <w:pPr>
        <w:pStyle w:val="ListBullet"/>
      </w:pPr>
      <w:r>
        <w:t>When the owner starts the game, the lobby becomes the Live Game page and the server immediately stops accepting new player joins, even from stale lobby pages.</w:t>
      </w:r>
    </w:p>
    <w:p>
      <w:pPr>
        <w:pStyle w:val="ListBullet"/>
      </w:pPr>
      <w:r>
        <w:t>Existing seated players remain players and existing visitors remain visitors across the transition.</w:t>
      </w:r>
    </w:p>
    <w:p>
      <w:pPr>
        <w:pStyle w:val="Heading2"/>
      </w:pPr>
      <w:r>
        <w:t>Game Lobby filters</w:t>
      </w:r>
    </w:p>
    <w:p>
      <w:pPr/>
      <w:r>
        <w:t>Bracket is a primary visible filter rather than an advanced option.</w:t>
      </w:r>
    </w:p>
    <w:p>
      <w:pPr>
        <w:pStyle w:val="ListBullet"/>
      </w:pPr>
      <w:r>
        <w:t>Bracket.</w:t>
      </w:r>
    </w:p>
    <w:p>
      <w:pPr>
        <w:pStyle w:val="ListBullet"/>
      </w:pPr>
      <w:r>
        <w:t>Open player seats.</w:t>
      </w:r>
    </w:p>
    <w:p>
      <w:pPr>
        <w:pStyle w:val="ListBullet"/>
      </w:pPr>
      <w:r>
        <w:t>Current player count or desired table size.</w:t>
      </w:r>
    </w:p>
    <w:p>
      <w:pPr>
        <w:pStyle w:val="ListBullet"/>
      </w:pPr>
      <w:r>
        <w:t>Game name or commander search.</w:t>
      </w:r>
    </w:p>
    <w:p>
      <w:pPr/>
      <w:r>
        <w:t>Store filters in the URL so filtered lobby lists can be refreshed or shared. Empty states identify active filters and offer Reset.</w:t>
      </w:r>
    </w:p>
    <w:p>
      <w:pPr>
        <w:pStyle w:val="Heading2"/>
      </w:pPr>
      <w:r>
        <w:t>Live Game page</w:t>
      </w:r>
    </w:p>
    <w:p>
      <w:pPr/>
      <w:r>
        <w:t>Every public game that has started has a dedicated watch page with the game identity, bracket, commanders, participants, video grid, chat, and visitor-safe read-only game information.</w:t>
      </w:r>
    </w:p>
    <w:p>
      <w:pPr>
        <w:pStyle w:val="ListBullet"/>
      </w:pPr>
      <w:r>
        <w:t>New arrivals may only choose Watch as visitor. They cannot take or reclaim a player seat through the public Live Games directory.</w:t>
      </w:r>
    </w:p>
    <w:p>
      <w:pPr>
        <w:pStyle w:val="ListBullet"/>
      </w:pPr>
      <w:r>
        <w:t>Visitors continue through visitor audio setup and can watch, listen, chat, inspect and look up cards, and view commander damage read-only.</w:t>
      </w:r>
    </w:p>
    <w:p>
      <w:pPr>
        <w:pStyle w:val="ListBullet"/>
      </w:pPr>
      <w:r>
        <w:t>Visitors cannot modify life totals, commander damage, turn order, player settings, or other game state.</w:t>
      </w:r>
    </w:p>
    <w:p>
      <w:pPr>
        <w:pStyle w:val="ListBullet"/>
      </w:pPr>
      <w:r>
        <w:t>Show visitor count and whether the room is accepting additional visitors.</w:t>
      </w:r>
    </w:p>
    <w:p>
      <w:pPr>
        <w:pStyle w:val="ListBullet"/>
      </w:pPr>
      <w:r>
        <w:t>Any live game means any public live game. Private games still require an authorized invite or scoped link.</w:t>
      </w:r>
    </w:p>
    <w:p>
      <w:pPr>
        <w:pStyle w:val="Heading2"/>
      </w:pPr>
      <w:r>
        <w:t>Join enforcement</w:t>
      </w:r>
    </w:p>
    <w:p>
      <w:pPr/>
      <w:r>
        <w:t>Guest and signed-in entry remain available. The server re-checks game state, capacity, and permissions at join time. If the game is already live, it rejects a player-seat request and offers the visitor path instead.</w:t>
      </w:r>
    </w:p>
    <w:p>
      <w:pPr>
        <w:pStyle w:val="Heading2"/>
      </w:pPr>
      <w:r>
        <w:t>Delivery placement</w:t>
      </w:r>
    </w:p>
    <w:p>
      <w:pPr/>
      <w:r>
        <w:t>Build the home-page discovery sections, Game Lobbies directory, Live Games directory, dedicated lobby and watch pages, and the public/private creation choice before profile and history phases.</w:t>
      </w:r>
    </w:p>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i w:val="0"/>
                <w:color w:val="1F4D78"/>
                <w:sz w:val="22"/>
              </w:rPr>
              <w:t>Core rule</w:t>
            </w:r>
          </w:p>
          <w:p>
            <w:pPr>
              <w:spacing w:after="0"/>
            </w:pPr>
            <w:r>
              <w:rPr>
                <w:rFonts w:ascii="Calibri" w:hAnsi="Calibri"/>
                <w:b w:val="0"/>
                <w:i w:val="0"/>
                <w:color w:val="1E1E1E"/>
                <w:sz w:val="22"/>
              </w:rPr>
              <w:t>Public games can have 2–6 players. Private games never appear in the directory and remain accessible only through their invite link.</w:t>
            </w:r>
          </w:p>
        </w:tc>
      </w:tr>
    </w:tbl>
    <w:p>
      <w:pPr>
        <w:pStyle w:val="Heading1"/>
      </w:pPr>
      <w:r>
        <w:t>Game Management for the game creator</w:t>
      </w:r>
    </w:p>
    <w:p>
      <w:pPr/>
      <w:r>
        <w:t>The game creator gets an owner-only Game Management panel. It shows every current player and visitor in separate participant tiles and provides the controls needed to run the table. These powers must be authorized by the server, not inferred from whether the buttons are visible.</w:t>
      </w:r>
    </w:p>
    <w:p>
      <w:pPr>
        <w:pStyle w:val="Heading2"/>
      </w:pPr>
      <w:r>
        <w:t>Start the game</w:t>
      </w:r>
    </w:p>
    <w:p>
      <w:pPr>
        <w:pStyle w:val="ListBullet"/>
      </w:pPr>
      <w:r>
        <w:t>The owner explicitly selects Start game when everyone is ready.</w:t>
      </w:r>
    </w:p>
    <w:p>
      <w:pPr>
        <w:pStyle w:val="ListBullet"/>
      </w:pPr>
      <w:r>
        <w:t>Starting records the official start time and locks in the participants present for the initial game record.</w:t>
      </w:r>
    </w:p>
    <w:p>
      <w:pPr>
        <w:pStyle w:val="ListBullet"/>
      </w:pPr>
      <w:r>
        <w:t>Players and visitors can see that the game has started but cannot trigger it.</w:t>
      </w:r>
    </w:p>
    <w:p>
      <w:pPr>
        <w:pStyle w:val="ListBullet"/>
      </w:pPr>
      <w:r>
        <w:t>Starting is idempotent so retries cannot create duplicate starts or records.</w:t>
      </w:r>
    </w:p>
    <w:p>
      <w:pPr>
        <w:pStyle w:val="Heading2"/>
      </w:pPr>
      <w:r>
        <w:t>Manage participants</w:t>
      </w:r>
    </w:p>
    <w:p>
      <w:pPr>
        <w:pStyle w:val="ListBullet"/>
      </w:pPr>
      <w:r>
        <w:t>The owner can remove any player or visitor from the room.</w:t>
      </w:r>
    </w:p>
    <w:p>
      <w:pPr>
        <w:pStyle w:val="ListBullet"/>
      </w:pPr>
      <w:r>
        <w:t>Removal immediately revokes room membership, media access, Realtime subscriptions, private-invite authorization, and automatic reconnection to the same seat.</w:t>
      </w:r>
    </w:p>
    <w:p>
      <w:pPr>
        <w:pStyle w:val="ListBullet"/>
      </w:pPr>
      <w:r>
        <w:t>The removed participant sees a clear message that the game owner removed them; the event is not labeled as a connection failure.</w:t>
      </w:r>
    </w:p>
    <w:p>
      <w:pPr>
        <w:pStyle w:val="ListBullet"/>
      </w:pPr>
      <w:r>
        <w:t>Removal requires confirmation and records the actor, participant, and time.</w:t>
      </w:r>
    </w:p>
    <w:p>
      <w:pPr>
        <w:pStyle w:val="ListBullet"/>
      </w:pPr>
      <w:r>
        <w:t>The owner cannot remove themselves through this action; owner transfer and owner departure use a separate explicit flow.</w:t>
      </w:r>
    </w:p>
    <w:p>
      <w:pPr>
        <w:pStyle w:val="Heading2"/>
      </w:pPr>
      <w:r>
        <w:t>Mute visitors for the room</w:t>
      </w:r>
    </w:p>
    <w:p>
      <w:pPr>
        <w:pStyle w:val="ListBullet"/>
      </w:pPr>
      <w:r>
        <w:t>The owner can mute or unmute any visitor individually.</w:t>
      </w:r>
    </w:p>
    <w:p>
      <w:pPr>
        <w:pStyle w:val="ListBullet"/>
      </w:pPr>
      <w:r>
        <w:t>A room-muted visitor cannot transmit microphone audio to anyone even when their own microphone control is enabled.</w:t>
      </w:r>
    </w:p>
    <w:p>
      <w:pPr>
        <w:pStyle w:val="ListBullet"/>
      </w:pPr>
      <w:r>
        <w:t>The mute is enforced by room authorization and receiving clients, not only by hiding a local control.</w:t>
      </w:r>
    </w:p>
    <w:p>
      <w:pPr>
        <w:pStyle w:val="ListBullet"/>
      </w:pPr>
      <w:r>
        <w:t>Everyone can see that the visitor was muted by the owner. Chat and other visitor permissions remain unless separately removed or blocked.</w:t>
      </w:r>
    </w:p>
    <w:p>
      <w:pPr>
        <w:pStyle w:val="ListBullet"/>
      </w:pPr>
      <w:r>
        <w:t>This first-release owner mute applies to visitors, not players.</w:t>
      </w:r>
    </w:p>
    <w:p>
      <w:pPr>
        <w:pStyle w:val="Heading2"/>
      </w:pPr>
      <w:r>
        <w:t>End the game and choose the winner</w:t>
      </w:r>
    </w:p>
    <w:p>
      <w:pPr>
        <w:pStyle w:val="ListBullet"/>
      </w:pPr>
      <w:r>
        <w:t>The owner can select End game from Game Management.</w:t>
      </w:r>
    </w:p>
    <w:p>
      <w:pPr>
        <w:pStyle w:val="ListBullet"/>
      </w:pPr>
      <w:r>
        <w:t>The flow asks the owner to choose the winner, declare a draw, or mark the result unresolved.</w:t>
      </w:r>
    </w:p>
    <w:p>
      <w:pPr>
        <w:pStyle w:val="ListBullet"/>
      </w:pPr>
      <w:r>
        <w:t>It pre-fills players already marked out and their recorded loss reasons.</w:t>
      </w:r>
    </w:p>
    <w:p>
      <w:pPr>
        <w:pStyle w:val="ListBullet"/>
      </w:pPr>
      <w:r>
        <w:t>Confirmation records the official end time and creates the proposed finished-game snapshot.</w:t>
      </w:r>
    </w:p>
    <w:p>
      <w:pPr>
        <w:pStyle w:val="ListBullet"/>
      </w:pPr>
      <w:r>
        <w:t>Other signed-in participants receive the normal correction window; owner status does not permit silent rewriting of another participant’s record.</w:t>
      </w:r>
    </w:p>
    <w:p>
      <w:pPr>
        <w:pStyle w:val="Heading2"/>
      </w:pPr>
      <w:r>
        <w:t>Restart the table</w:t>
      </w:r>
    </w:p>
    <w:p>
      <w:pPr>
        <w:pStyle w:val="ListBullet"/>
      </w:pPr>
      <w:r>
        <w:t>The owner can select Restart game to prepare the same room for another game, with a clear confirmation step.</w:t>
      </w:r>
    </w:p>
    <w:p>
      <w:pPr>
        <w:pStyle w:val="ListBullet"/>
      </w:pPr>
      <w:r>
        <w:t>Restart returns every player’s life to the configured starting total and resets poison and commander-damage totals.</w:t>
      </w:r>
    </w:p>
    <w:p>
      <w:pPr>
        <w:pStyle w:val="ListBullet"/>
      </w:pPr>
      <w:r>
        <w:t>Restart clears every player’s commander and partner selection.</w:t>
      </w:r>
    </w:p>
    <w:p>
      <w:pPr>
        <w:pStyle w:val="ListBullet"/>
      </w:pPr>
      <w:r>
        <w:t>Restart clears turn and active-player state and returns the room to not started. It does not remove participants, friendships, chat history, or saved profile commanders.</w:t>
      </w:r>
    </w:p>
    <w:p>
      <w:pPr>
        <w:pStyle w:val="ListBullet"/>
      </w:pPr>
      <w:r>
        <w:t>If a game has started, restart first preserves it as ended and unresolved or runs the normal end-game flow; it never erases game history.</w:t>
      </w:r>
    </w:p>
    <w:p>
      <w:pPr>
        <w:pStyle w:val="ListBullet"/>
      </w:pPr>
      <w:r>
        <w:t>Restart is transactional and idempotent so retries cannot create duplicate games or partially reset the room.</w:t>
      </w:r>
    </w:p>
    <w:p>
      <w:pPr>
        <w:pStyle w:val="Heading2"/>
      </w:pPr>
      <w:r>
        <w:t>Owner-control safeguards</w:t>
      </w:r>
    </w:p>
    <w:p>
      <w:pPr>
        <w:pStyle w:val="ListBullet"/>
      </w:pPr>
      <w:r>
        <w:t>Start, remove, room-mute, end, winner selection, and restart require the current server-authorized owner role on every request.</w:t>
      </w:r>
    </w:p>
    <w:p>
      <w:pPr>
        <w:pStyle w:val="ListBullet"/>
      </w:pPr>
      <w:r>
        <w:t>Owner lifecycle and moderation actions are rate-limited and recorded in an audit trail without storing media or chat contents.</w:t>
      </w:r>
    </w:p>
    <w:p>
      <w:pPr>
        <w:pStyle w:val="ListBullet"/>
      </w:pPr>
      <w:r>
        <w:t>Shared-state actions use confirmation and idempotency keys.</w:t>
      </w:r>
    </w:p>
    <w:p>
      <w:pPr>
        <w:pStyle w:val="ListBullet"/>
      </w:pPr>
      <w:r>
        <w:t>Define an owner-transfer and owner-disconnect policy before implementation so a room cannot become unmanaged or grant ownership to an arbitrary reconnecting client.</w:t>
      </w:r>
    </w:p>
    <w:p>
      <w:pPr>
        <w:pStyle w:val="Heading1"/>
      </w:pPr>
      <w:r>
        <w:rPr>
          <w:rFonts w:ascii="Calibri" w:hAnsi="Calibri"/>
          <w:b/>
          <w:i w:val="0"/>
          <w:color w:val="2E74B5"/>
          <w:sz w:val="32"/>
        </w:rPr>
        <w:t>Post-game player reviews</w:t>
      </w:r>
    </w:p>
    <w:p>
      <w:pPr/>
      <w:r>
        <w:t>After an explicit Leave game action or after the game result is finalized, show each signed-in participant a dismissible review popup for eligible players they actually played with.</w:t>
      </w:r>
    </w:p>
    <w:p>
      <w:pPr>
        <w:pStyle w:val="ListBullet"/>
      </w:pPr>
      <w:r>
        <w:t>A 1–5 star rating.</w:t>
      </w:r>
    </w:p>
    <w:p>
      <w:pPr>
        <w:pStyle w:val="ListBullet"/>
      </w:pPr>
      <w:r>
        <w:t>An optional written comment about the game experience, sportsmanship, or deck experience.</w:t>
      </w:r>
    </w:p>
    <w:p>
      <w:pPr>
        <w:pStyle w:val="ListBullet"/>
      </w:pPr>
      <w:r>
        <w:t>One review per reviewer/reviewed-player relationship, editable for a short window from profile or game history.</w:t>
      </w:r>
    </w:p>
    <w:p>
      <w:pPr>
        <w:pStyle w:val="Heading2"/>
      </w:pPr>
      <w:r>
        <w:t>Prompt timing and eligibility</w:t>
      </w:r>
    </w:p>
    <w:p>
      <w:pPr>
        <w:pStyle w:val="ListBullet"/>
      </w:pPr>
      <w:r>
        <w:t>Trigger the popup after a deliberate Leave game action and after the normal end-game flow. Do not trigger it for a refresh, crash, temporary connection loss, or automatic reconnect.</w:t>
      </w:r>
    </w:p>
    <w:p>
      <w:pPr>
        <w:pStyle w:val="ListBullet"/>
      </w:pPr>
      <w:r>
        <w:t>The popup must never block someone from leaving. Include Maybe later and close actions.</w:t>
      </w:r>
    </w:p>
    <w:p>
      <w:pPr>
        <w:pStyle w:val="ListBullet"/>
      </w:pPr>
      <w:r>
        <w:t>Include only other signed-in players who shared a verified player seat in that game and whom the current user has never reviewed before.</w:t>
      </w:r>
    </w:p>
    <w:p>
      <w:pPr>
        <w:pStyle w:val="ListBullet"/>
      </w:pPr>
      <w:r>
        <w:t>Exclude the current user, visitors, guests without a durable profile, blocked players, and anyone the user has already reviewed in an earlier game.</w:t>
      </w:r>
    </w:p>
    <w:p>
      <w:pPr>
        <w:pStyle w:val="ListBullet"/>
      </w:pPr>
      <w:r>
        <w:t>If there are no eligible players, do not show an empty popup.</w:t>
      </w:r>
    </w:p>
    <w:p>
      <w:pPr>
        <w:pStyle w:val="Heading2"/>
      </w:pPr>
      <w:r>
        <w:t>Review-to-friend flow</w:t>
      </w:r>
    </w:p>
    <w:p>
      <w:pPr/>
      <w:r>
        <w:t>After a user submits a 4- or 5-star review, offer Add friend for that player. This sends a normal mutual friend request; it does not add the player silently. Hide the action when the players are already friends, a request is already pending, or either player has blocked the other. Review submission and friend-request submission are separate actions, so the review succeeds even if the user dismisses the friend suggestion.</w:t>
      </w:r>
    </w:p>
    <w:p>
      <w:pPr/>
      <w:r>
        <w:t>Reviews are feedback about playing with a person, not proof that someone won or lost. A review submitted during an early departure remains tied to that verified shared game session. Reviews should be private to the reviewed player at first—do not make a public reputation score or public comments part of the first release. Include report, block, and moderation tools before considering any broader visibility.</w:t>
      </w:r>
    </w:p>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i w:val="0"/>
                <w:color w:val="1F4D78"/>
                <w:sz w:val="22"/>
              </w:rPr>
              <w:t>First-release privacy rule</w:t>
            </w:r>
          </w:p>
          <w:p>
            <w:pPr>
              <w:spacing w:after="0"/>
            </w:pPr>
            <w:r>
              <w:rPr>
                <w:rFonts w:ascii="Calibri" w:hAnsi="Calibri"/>
                <w:b w:val="0"/>
                <w:i w:val="0"/>
                <w:color w:val="1E1E1E"/>
                <w:sz w:val="22"/>
              </w:rPr>
              <w:t>Ratings and comments are visible only to the reviewed player at first. Do not launch a public reputation score or public comments until report, block, and moderation tools are in place.</w:t>
            </w:r>
          </w:p>
        </w:tc>
      </w:tr>
    </w:tbl>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i w:val="0"/>
                <w:color w:val="1F4D78"/>
                <w:sz w:val="22"/>
              </w:rPr>
              <w:t>Privacy boundary</w:t>
            </w:r>
          </w:p>
          <w:p>
            <w:pPr>
              <w:spacing w:after="0"/>
            </w:pPr>
            <w:r>
              <w:rPr>
                <w:rFonts w:ascii="Calibri" w:hAnsi="Calibri"/>
                <w:b w:val="0"/>
                <w:i w:val="0"/>
                <w:color w:val="1E1E1E"/>
                <w:sz w:val="22"/>
              </w:rPr>
              <w:t>The public profile is for gameplay statistics. Email, Discord tokens, private reviews, and account-management information never appear there. Guests show as Guest and do not have a public profile.</w:t>
            </w:r>
          </w:p>
        </w:tc>
      </w:tr>
    </w:tbl>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color w:val="1F4D78"/>
                <w:sz w:val="22"/>
              </w:rPr>
              <w:t>Join-game behavior</w:t>
            </w:r>
          </w:p>
          <w:p>
            <w:pPr>
              <w:spacing w:after="0"/>
            </w:pPr>
            <w:r>
              <w:rPr>
                <w:rFonts w:ascii="Calibri" w:hAnsi="Calibri"/>
                <w:b w:val="0"/>
                <w:color w:val="1E1E1E"/>
                <w:sz w:val="22"/>
              </w:rPr>
              <w:t>When a signed-in player joins or creates a game, show saved commanders first. Choosing one pre-fills its commander and legal partner; a player can still search for an unsaved commander or change their selection before the game begins.</w:t>
            </w:r>
          </w:p>
        </w:tc>
      </w:tr>
    </w:tbl>
    <w:p>
      <w:pPr>
        <w:pStyle w:val="Heading1"/>
      </w:pPr>
      <w:r>
        <w:rPr>
          <w:rFonts w:ascii="Calibri" w:hAnsi="Calibri"/>
          <w:b/>
          <w:color w:val="2E74B5"/>
          <w:sz w:val="32"/>
        </w:rPr>
        <w:t>Marking an elimination and ending a game</w:t>
      </w:r>
    </w:p>
    <w:p>
      <w:pPr>
        <w:spacing w:after="120"/>
      </w:pPr>
      <w:r>
        <w:rPr>
          <w:rFonts w:ascii="Calibri" w:hAnsi="Calibri"/>
          <w:b w:val="0"/>
          <w:color w:val="1E1E1E"/>
          <w:sz w:val="22"/>
        </w:rPr>
        <w:t>End-game capture should be built around a fast player-level action, not a large result form at the moment someone leaves the game.</w:t>
      </w:r>
    </w:p>
    <w:p>
      <w:pPr>
        <w:pStyle w:val="Heading2"/>
      </w:pPr>
      <w:r>
        <w:rPr>
          <w:rFonts w:ascii="Calibri" w:hAnsi="Calibri"/>
          <w:b/>
          <w:color w:val="2E74B5"/>
          <w:sz w:val="26"/>
        </w:rPr>
        <w:t>In-game action: I’m out</w:t>
      </w:r>
    </w:p>
    <w:p>
      <w:pPr>
        <w:spacing w:after="120"/>
      </w:pPr>
      <w:r>
        <w:rPr>
          <w:rFonts w:ascii="Calibri" w:hAnsi="Calibri"/>
          <w:b w:val="0"/>
          <w:color w:val="1E1E1E"/>
          <w:sz w:val="22"/>
        </w:rPr>
        <w:t>Every player has an I’m out button in their own controls. Selecting it opens a compact sheet that asks how they left the game.</w:t>
      </w:r>
    </w:p>
    <w:p>
      <w:pPr>
        <w:pStyle w:val="ListBullet"/>
        <w:spacing w:after="80"/>
      </w:pPr>
      <w:r>
        <w:rPr>
          <w:rFonts w:ascii="Calibri" w:hAnsi="Calibri"/>
          <w:b w:val="0"/>
          <w:color w:val="1E1E1E"/>
          <w:sz w:val="22"/>
        </w:rPr>
        <w:t>Life total reached 0.</w:t>
      </w:r>
    </w:p>
    <w:p>
      <w:pPr>
        <w:pStyle w:val="ListBullet"/>
        <w:spacing w:after="80"/>
      </w:pPr>
      <w:r>
        <w:rPr>
          <w:rFonts w:ascii="Calibri" w:hAnsi="Calibri"/>
          <w:b w:val="0"/>
          <w:color w:val="1E1E1E"/>
          <w:sz w:val="22"/>
        </w:rPr>
        <w:t>Commander damage.</w:t>
      </w:r>
    </w:p>
    <w:p>
      <w:pPr>
        <w:pStyle w:val="ListBullet"/>
        <w:spacing w:after="80"/>
      </w:pPr>
      <w:r>
        <w:rPr>
          <w:rFonts w:ascii="Calibri" w:hAnsi="Calibri"/>
          <w:b w:val="0"/>
          <w:color w:val="1E1E1E"/>
          <w:sz w:val="22"/>
        </w:rPr>
        <w:t>Poison.</w:t>
      </w:r>
    </w:p>
    <w:p>
      <w:pPr>
        <w:pStyle w:val="ListBullet"/>
        <w:spacing w:after="80"/>
      </w:pPr>
      <w:r>
        <w:rPr>
          <w:rFonts w:ascii="Calibri" w:hAnsi="Calibri"/>
          <w:b w:val="0"/>
          <w:color w:val="1E1E1E"/>
          <w:sz w:val="22"/>
        </w:rPr>
        <w:t>Conceded.</w:t>
      </w:r>
    </w:p>
    <w:p>
      <w:pPr>
        <w:pStyle w:val="ListBullet"/>
        <w:spacing w:after="80"/>
      </w:pPr>
      <w:r>
        <w:rPr>
          <w:rFonts w:ascii="Calibri" w:hAnsi="Calibri"/>
          <w:b w:val="0"/>
          <w:color w:val="1E1E1E"/>
          <w:sz w:val="22"/>
        </w:rPr>
        <w:t>Other / not sure.</w:t>
      </w:r>
    </w:p>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color w:val="1F4D78"/>
                <w:sz w:val="22"/>
              </w:rPr>
              <w:t>Make it easy</w:t>
            </w:r>
          </w:p>
          <w:p>
            <w:pPr>
              <w:spacing w:after="0"/>
            </w:pPr>
            <w:r>
              <w:rPr>
                <w:rFonts w:ascii="Calibri" w:hAnsi="Calibri"/>
                <w:b w:val="0"/>
                <w:color w:val="1E1E1E"/>
                <w:sz w:val="22"/>
              </w:rPr>
              <w:t>Pre-fill the likely reason from current game state—for example, 0 life, 10 poison, or 21 commander damage. The player can correct the choice, then confirm. This records the loss reason and marks only that player as out; it does not end a multiplayer game while other players remain.</w:t>
            </w:r>
          </w:p>
        </w:tc>
      </w:tr>
    </w:tbl>
    <w:p>
      <w:pPr>
        <w:spacing w:after="40"/>
      </w:pPr>
    </w:p>
    <w:p>
      <w:pPr>
        <w:pStyle w:val="Heading2"/>
      </w:pPr>
      <w:r>
        <w:rPr>
          <w:rFonts w:ascii="Calibri" w:hAnsi="Calibri"/>
          <w:b/>
          <w:color w:val="2E74B5"/>
          <w:sz w:val="26"/>
        </w:rPr>
        <w:t>Finishing the table</w:t>
      </w:r>
    </w:p>
    <w:p>
      <w:pPr>
        <w:pStyle w:val="ListBullet"/>
        <w:spacing w:after="80"/>
      </w:pPr>
      <w:r>
        <w:rPr>
          <w:rFonts w:ascii="Calibri" w:hAnsi="Calibri"/>
          <w:b w:val="0"/>
          <w:color w:val="1E1E1E"/>
          <w:sz w:val="22"/>
        </w:rPr>
        <w:t>When the table is done, a player selects End game.</w:t>
      </w:r>
    </w:p>
    <w:p>
      <w:pPr>
        <w:pStyle w:val="ListBullet"/>
        <w:spacing w:after="80"/>
      </w:pPr>
      <w:r>
        <w:rPr>
          <w:rFonts w:ascii="Calibri" w:hAnsi="Calibri"/>
          <w:b w:val="0"/>
          <w:color w:val="1E1E1E"/>
          <w:sz w:val="22"/>
        </w:rPr>
        <w:t>Snapcast pre-fills eliminated players and their recorded loss reasons.</w:t>
      </w:r>
    </w:p>
    <w:p>
      <w:pPr>
        <w:pStyle w:val="ListBullet"/>
        <w:spacing w:after="80"/>
      </w:pPr>
      <w:r>
        <w:rPr>
          <w:rFonts w:ascii="Calibri" w:hAnsi="Calibri"/>
          <w:b w:val="0"/>
          <w:color w:val="1E1E1E"/>
          <w:sz w:val="22"/>
        </w:rPr>
        <w:t>The remaining player or players record the winner, draw, or unresolved result.</w:t>
      </w:r>
    </w:p>
    <w:p>
      <w:pPr>
        <w:pStyle w:val="ListBullet"/>
        <w:spacing w:after="80"/>
      </w:pPr>
      <w:r>
        <w:rPr>
          <w:rFonts w:ascii="Calibri" w:hAnsi="Calibri"/>
          <w:b w:val="0"/>
          <w:color w:val="1E1E1E"/>
          <w:sz w:val="22"/>
        </w:rPr>
        <w:t>Everyone receives a correction window before the game becomes final.</w:t>
      </w:r>
    </w:p>
    <w:p>
      <w:pPr>
        <w:spacing w:after="120"/>
      </w:pPr>
      <w:r>
        <w:rPr>
          <w:rFonts w:ascii="Calibri" w:hAnsi="Calibri"/>
          <w:b w:val="0"/>
          <w:color w:val="1E1E1E"/>
          <w:sz w:val="22"/>
        </w:rPr>
        <w:t>This gives players a natural way to record why they left without making the first eliminated player responsible for resolving everyone else's result.</w:t>
      </w:r>
    </w:p>
    <w:p>
      <w:r>
        <w:br w:type="page"/>
      </w:r>
    </w:p>
    <w:p>
      <w:pPr>
        <w:pStyle w:val="Heading1"/>
      </w:pPr>
      <w:r>
        <w:rPr>
          <w:rFonts w:ascii="Calibri" w:hAnsi="Calibri"/>
          <w:b/>
          <w:color w:val="2E74B5"/>
          <w:sz w:val="32"/>
        </w:rPr>
        <w:t>Friends, presence, and direct invitations</w:t>
      </w:r>
    </w:p>
    <w:p>
      <w:pPr>
        <w:spacing w:after="120"/>
      </w:pPr>
      <w:r>
        <w:rPr>
          <w:rFonts w:ascii="Calibri" w:hAnsi="Calibri"/>
          <w:b w:val="0"/>
          <w:color w:val="1E1E1E"/>
          <w:sz w:val="22"/>
        </w:rPr>
        <w:t>Signed-in players can build a Friends list so Snapcast feels like a place to return to with the people they enjoy playing with.</w:t>
      </w:r>
    </w:p>
    <w:p>
      <w:pPr>
        <w:pStyle w:val="Heading2"/>
      </w:pPr>
      <w:r>
        <w:rPr>
          <w:rFonts w:ascii="Calibri" w:hAnsi="Calibri"/>
          <w:b/>
          <w:color w:val="2E74B5"/>
          <w:sz w:val="26"/>
        </w:rPr>
        <w:t>Friend relationship</w:t>
      </w:r>
    </w:p>
    <w:p>
      <w:pPr>
        <w:spacing w:after="120"/>
      </w:pPr>
      <w:r>
        <w:rPr>
          <w:rFonts w:ascii="Calibri" w:hAnsi="Calibri"/>
          <w:b w:val="0"/>
          <w:color w:val="1E1E1E"/>
          <w:sz w:val="22"/>
        </w:rPr>
        <w:t>Friendship is mutual: a player sends a request from another player's profile, and the other player accepts or declines. Sharing a completed game never creates a friend connection automatically.</w:t>
      </w:r>
    </w:p>
    <w:p>
      <w:pPr>
        <w:pStyle w:val="Heading2"/>
      </w:pPr>
      <w:r>
        <w:rPr>
          <w:rFonts w:ascii="Calibri" w:hAnsi="Calibri"/>
          <w:b/>
          <w:color w:val="2E74B5"/>
          <w:sz w:val="26"/>
        </w:rPr>
        <w:t>Friends area</w:t>
      </w:r>
    </w:p>
    <w:p>
      <w:pPr>
        <w:pStyle w:val="ListBullet"/>
        <w:spacing w:after="80"/>
      </w:pPr>
      <w:r>
        <w:rPr>
          <w:rFonts w:ascii="Calibri" w:hAnsi="Calibri"/>
          <w:b w:val="0"/>
          <w:color w:val="1E1E1E"/>
          <w:sz w:val="22"/>
        </w:rPr>
        <w:t>See friends who are Online, In a game, or Offline.</w:t>
      </w:r>
    </w:p>
    <w:p>
      <w:pPr>
        <w:pStyle w:val="ListBullet"/>
        <w:spacing w:after="80"/>
      </w:pPr>
      <w:r>
        <w:rPr>
          <w:rFonts w:ascii="Calibri" w:hAnsi="Calibri"/>
          <w:b w:val="0"/>
          <w:color w:val="1E1E1E"/>
          <w:sz w:val="22"/>
        </w:rPr>
        <w:t>Open a friend's public profile.</w:t>
      </w:r>
    </w:p>
    <w:p>
      <w:pPr>
        <w:pStyle w:val="ListBullet"/>
        <w:spacing w:after="80"/>
      </w:pPr>
      <w:r>
        <w:rPr>
          <w:rFonts w:ascii="Calibri" w:hAnsi="Calibri"/>
          <w:b w:val="0"/>
          <w:color w:val="1E1E1E"/>
          <w:sz w:val="22"/>
        </w:rPr>
        <w:t>Send a direct invite to a private or public game that is being created or hosted.</w:t>
      </w:r>
    </w:p>
    <w:p>
      <w:pPr>
        <w:pStyle w:val="ListBullet"/>
        <w:spacing w:after="80"/>
      </w:pPr>
      <w:r>
        <w:rPr>
          <w:rFonts w:ascii="Calibri" w:hAnsi="Calibri"/>
          <w:b w:val="0"/>
          <w:color w:val="1E1E1E"/>
          <w:sz w:val="22"/>
        </w:rPr>
        <w:t>Accept or decline friend requests and game invitations.</w:t>
      </w:r>
    </w:p>
    <w:p>
      <w:pPr>
        <w:pStyle w:val="ListBullet"/>
        <w:spacing w:after="80"/>
      </w:pPr>
      <w:r>
        <w:rPr>
          <w:rFonts w:ascii="Calibri" w:hAnsi="Calibri"/>
          <w:b w:val="0"/>
          <w:color w:val="1E1E1E"/>
          <w:sz w:val="22"/>
        </w:rPr>
        <w:t>Remove a friend or block a player.</w:t>
      </w:r>
    </w:p>
    <w:p>
      <w:pPr/>
    </w:p>
    <w:p>
      <w:pPr>
        <w:pStyle w:val="Heading2"/>
      </w:pPr>
      <w:r>
        <w:t>Profile notifications</w:t>
      </w:r>
    </w:p>
    <w:p>
      <w:pPr/>
      <w:r>
        <w:t>Every signed-in player needs a notification center accessible from their profile or account menu. Show an unread badge when action is waiting without interrupting the game they are currently playing.</w:t>
      </w:r>
    </w:p>
    <w:p>
      <w:pPr>
        <w:pStyle w:val="ListBullet"/>
      </w:pPr>
      <w:r>
        <w:t>Friend request: show who sent it, link to their profile, and provide Accept and Decline actions.</w:t>
      </w:r>
    </w:p>
    <w:p>
      <w:pPr>
        <w:pStyle w:val="ListBullet"/>
      </w:pPr>
      <w:r>
        <w:t>Friend request accepted: confirm that the players are now friends and provide a shortcut to their profile.</w:t>
      </w:r>
    </w:p>
    <w:p>
      <w:pPr>
        <w:pStyle w:val="ListBullet"/>
      </w:pPr>
      <w:r>
        <w:t>Direct game invitation: available only between existing friends; show who invited them, the game name, whether it is public or private, current seats, and Join and Decline actions.</w:t>
      </w:r>
    </w:p>
    <w:p>
      <w:pPr/>
      <w:r>
        <w:t>Notifications update in real time while Snapcast is open and remain in a short history until dismissed or expired. Game invitations expire when the game ends, fills up, or the host cancels them. Later notification preferences can mute sounds while retaining visual unread badges.</w:t>
      </w:r>
    </w:p>
    <w:tbl>
      <w:tblPr>
        <w:tblW w:type="auto" w:w="0"/>
        <w:tblLook w:firstColumn="1" w:firstRow="1" w:lastColumn="0" w:lastRow="0" w:noHBand="0" w:noVBand="1" w:val="04A0"/>
      </w:tblPr>
      <w:tblGrid>
        <w:gridCol w:w="9360"/>
      </w:tblGrid>
      <w:tr>
        <w:tc>
          <w:tcPr>
            <w:tcW w:type="dxa" w:w="9360"/>
            <w:shd w:fill="E8EEF5"/>
          </w:tcPr>
          <w:p>
            <w:pPr>
              <w:spacing w:after="40"/>
            </w:pPr>
            <w:r>
              <w:rPr>
                <w:rFonts w:ascii="Calibri" w:hAnsi="Calibri"/>
                <w:b/>
                <w:color w:val="1F4D78"/>
                <w:sz w:val="22"/>
              </w:rPr>
              <w:t>Privacy rule</w:t>
            </w:r>
          </w:p>
          <w:p>
            <w:pPr>
              <w:spacing w:after="0"/>
            </w:pPr>
            <w:r>
              <w:rPr>
                <w:rFonts w:ascii="Calibri" w:hAnsi="Calibri"/>
                <w:b w:val="0"/>
                <w:color w:val="1E1E1E"/>
                <w:sz w:val="22"/>
              </w:rPr>
              <w:t>Presence is visible only to accepted friends. Include an invisible / appear-offline option before shipping. Direct invites create an in-product notification and a scoped join action; they never expose a private game to the wider public directory.</w:t>
            </w:r>
          </w:p>
        </w:tc>
      </w:tr>
    </w:tbl>
    <w:p>
      <w:pPr>
        <w:spacing w:after="40"/>
      </w:pPr>
    </w:p>
    <w:p>
      <w:pPr>
        <w:pStyle w:val="Heading2"/>
      </w:pPr>
      <w:r>
        <w:rPr>
          <w:rFonts w:ascii="Calibri" w:hAnsi="Calibri"/>
          <w:b/>
          <w:color w:val="2E74B5"/>
          <w:sz w:val="26"/>
        </w:rPr>
        <w:t>Delivery placement</w:t>
      </w:r>
    </w:p>
    <w:p>
      <w:pPr>
        <w:spacing w:after="120"/>
      </w:pPr>
      <w:r>
        <w:rPr>
          <w:rFonts w:ascii="Calibri" w:hAnsi="Calibri"/>
          <w:b w:val="0"/>
          <w:color w:val="1E1E1E"/>
          <w:sz w:val="22"/>
        </w:rPr>
        <w:t>Build friends and direct invites after profiles and stable game records exist. The feature should work with both private games and the Games directory, but it must not require players to make their game public.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Internal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66666"/>
        <w:sz w:val="18"/>
      </w:rPr>
      <w:t>SNAPCAST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