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B4A15" w14:textId="77777777" w:rsidR="00077E52" w:rsidRDefault="00077E52" w:rsidP="00077E52">
      <w:pPr>
        <w:ind w:firstLine="0"/>
        <w:jc w:val="center"/>
        <w:rPr>
          <w:rFonts w:ascii="Times New Roman" w:hAnsi="Times New Roman" w:cs="Times New Roman"/>
          <w:b/>
          <w:bCs/>
          <w:sz w:val="24"/>
          <w:szCs w:val="24"/>
          <w:lang w:val="en-US"/>
        </w:rPr>
      </w:pPr>
      <w:bookmarkStart w:id="0" w:name="_Hlk83822460"/>
      <w:bookmarkEnd w:id="0"/>
    </w:p>
    <w:p w14:paraId="2EC35C85" w14:textId="77777777" w:rsidR="00077E52" w:rsidRDefault="00077E52" w:rsidP="00077E52">
      <w:pPr>
        <w:ind w:firstLine="0"/>
        <w:jc w:val="center"/>
        <w:rPr>
          <w:rFonts w:ascii="Times New Roman" w:hAnsi="Times New Roman" w:cs="Times New Roman"/>
          <w:b/>
          <w:bCs/>
          <w:sz w:val="24"/>
          <w:szCs w:val="24"/>
          <w:lang w:val="en-US"/>
        </w:rPr>
      </w:pPr>
    </w:p>
    <w:p w14:paraId="660121FC" w14:textId="77777777" w:rsidR="00077E52" w:rsidRDefault="00077E52" w:rsidP="00077E52">
      <w:pPr>
        <w:ind w:firstLine="0"/>
        <w:jc w:val="center"/>
        <w:rPr>
          <w:rFonts w:ascii="Times New Roman" w:hAnsi="Times New Roman" w:cs="Times New Roman"/>
          <w:b/>
          <w:bCs/>
          <w:sz w:val="24"/>
          <w:szCs w:val="24"/>
          <w:lang w:val="en-US"/>
        </w:rPr>
      </w:pPr>
    </w:p>
    <w:p w14:paraId="0B23989B" w14:textId="77777777" w:rsidR="00077E52" w:rsidRDefault="00077E52" w:rsidP="00077E52">
      <w:pPr>
        <w:ind w:firstLine="0"/>
        <w:jc w:val="center"/>
        <w:rPr>
          <w:rFonts w:ascii="Times New Roman" w:hAnsi="Times New Roman" w:cs="Times New Roman"/>
          <w:b/>
          <w:bCs/>
          <w:sz w:val="24"/>
          <w:szCs w:val="24"/>
          <w:lang w:val="en-US"/>
        </w:rPr>
      </w:pPr>
    </w:p>
    <w:p w14:paraId="413CC0AB" w14:textId="329E0BC4" w:rsidR="00B5552B" w:rsidRDefault="00077E52" w:rsidP="00077E52">
      <w:pPr>
        <w:ind w:firstLine="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FIBA</w:t>
      </w:r>
      <w:r w:rsidRPr="00077E52">
        <w:rPr>
          <w:rFonts w:ascii="Times New Roman" w:hAnsi="Times New Roman" w:cs="Times New Roman"/>
          <w:b/>
          <w:bCs/>
          <w:sz w:val="24"/>
          <w:szCs w:val="24"/>
          <w:lang w:val="en-US"/>
        </w:rPr>
        <w:t xml:space="preserve"> Player Statistics Mockup Application:</w:t>
      </w:r>
      <w:r>
        <w:rPr>
          <w:rFonts w:ascii="Times New Roman" w:hAnsi="Times New Roman" w:cs="Times New Roman"/>
          <w:b/>
          <w:bCs/>
          <w:sz w:val="24"/>
          <w:szCs w:val="24"/>
          <w:lang w:val="en-US"/>
        </w:rPr>
        <w:t xml:space="preserve"> Engineering Method</w:t>
      </w:r>
    </w:p>
    <w:p w14:paraId="7436247C" w14:textId="5C22916C" w:rsidR="00FB3D73" w:rsidRPr="00FB3D73" w:rsidRDefault="00FB3D73" w:rsidP="00077E52">
      <w:pPr>
        <w:ind w:firstLine="0"/>
        <w:jc w:val="center"/>
        <w:rPr>
          <w:rFonts w:ascii="Times New Roman" w:hAnsi="Times New Roman" w:cs="Times New Roman"/>
          <w:sz w:val="24"/>
          <w:szCs w:val="24"/>
          <w:lang w:val="en-US"/>
        </w:rPr>
      </w:pPr>
    </w:p>
    <w:p w14:paraId="3531B720" w14:textId="4A57D667" w:rsidR="00FB3D73" w:rsidRDefault="00FB3D73" w:rsidP="00077E52">
      <w:pPr>
        <w:ind w:firstLine="0"/>
        <w:jc w:val="center"/>
        <w:rPr>
          <w:rFonts w:ascii="Times New Roman" w:hAnsi="Times New Roman" w:cs="Times New Roman"/>
          <w:sz w:val="24"/>
          <w:szCs w:val="24"/>
          <w:lang w:val="en-US"/>
        </w:rPr>
      </w:pPr>
      <w:r w:rsidRPr="00FB3D73">
        <w:rPr>
          <w:rFonts w:ascii="Times New Roman" w:hAnsi="Times New Roman" w:cs="Times New Roman"/>
          <w:sz w:val="24"/>
          <w:szCs w:val="24"/>
          <w:lang w:val="en-US"/>
        </w:rPr>
        <w:t>Arturo Díaz, David Montaño, and Samuel Hernández</w:t>
      </w:r>
    </w:p>
    <w:p w14:paraId="26C902D7" w14:textId="1A6A816D" w:rsidR="00E0078D" w:rsidRDefault="00E0078D" w:rsidP="00077E52">
      <w:pPr>
        <w:ind w:firstLine="0"/>
        <w:jc w:val="center"/>
        <w:rPr>
          <w:rFonts w:ascii="Times New Roman" w:hAnsi="Times New Roman" w:cs="Times New Roman"/>
          <w:sz w:val="24"/>
          <w:szCs w:val="24"/>
          <w:lang w:val="en-US"/>
        </w:rPr>
      </w:pPr>
      <w:r>
        <w:rPr>
          <w:rFonts w:ascii="Times New Roman" w:hAnsi="Times New Roman" w:cs="Times New Roman"/>
          <w:sz w:val="24"/>
          <w:szCs w:val="24"/>
          <w:lang w:val="en-US"/>
        </w:rPr>
        <w:t>ITC Department, ICESI University</w:t>
      </w:r>
    </w:p>
    <w:p w14:paraId="22FC0C69" w14:textId="44B04B06" w:rsidR="00E0078D" w:rsidRDefault="00E0078D" w:rsidP="00077E52">
      <w:pPr>
        <w:ind w:firstLine="0"/>
        <w:jc w:val="center"/>
        <w:rPr>
          <w:rFonts w:ascii="Times New Roman" w:hAnsi="Times New Roman" w:cs="Times New Roman"/>
          <w:sz w:val="24"/>
          <w:szCs w:val="24"/>
          <w:lang w:val="en-US"/>
        </w:rPr>
      </w:pPr>
      <w:r w:rsidRPr="00E0078D">
        <w:rPr>
          <w:rFonts w:ascii="Times New Roman" w:hAnsi="Times New Roman" w:cs="Times New Roman"/>
          <w:sz w:val="24"/>
          <w:szCs w:val="24"/>
          <w:lang w:val="en-US"/>
        </w:rPr>
        <w:t>09687</w:t>
      </w:r>
      <w:r>
        <w:rPr>
          <w:rFonts w:ascii="Times New Roman" w:hAnsi="Times New Roman" w:cs="Times New Roman"/>
          <w:sz w:val="24"/>
          <w:szCs w:val="24"/>
          <w:lang w:val="en-US"/>
        </w:rPr>
        <w:t>: Algorithms and Data Structures</w:t>
      </w:r>
    </w:p>
    <w:p w14:paraId="3A3AFF8B" w14:textId="24FA0B0F" w:rsidR="00E0078D" w:rsidRDefault="00E0078D" w:rsidP="00077E52">
      <w:pPr>
        <w:ind w:firstLine="0"/>
        <w:jc w:val="center"/>
        <w:rPr>
          <w:rFonts w:ascii="Times New Roman" w:hAnsi="Times New Roman" w:cs="Times New Roman"/>
          <w:sz w:val="24"/>
          <w:szCs w:val="24"/>
          <w:lang w:val="en-US"/>
        </w:rPr>
      </w:pPr>
      <w:r w:rsidRPr="00E0078D">
        <w:rPr>
          <w:rFonts w:ascii="Times New Roman" w:hAnsi="Times New Roman" w:cs="Times New Roman"/>
          <w:sz w:val="24"/>
          <w:szCs w:val="24"/>
          <w:lang w:val="en-US"/>
        </w:rPr>
        <w:t>Johnatan Garzón Montesdeoca</w:t>
      </w:r>
    </w:p>
    <w:p w14:paraId="27870DA6" w14:textId="032372EC" w:rsidR="00E0078D" w:rsidRDefault="00E0078D" w:rsidP="00077E52">
      <w:pPr>
        <w:ind w:firstLine="0"/>
        <w:jc w:val="center"/>
        <w:rPr>
          <w:rFonts w:ascii="Times New Roman" w:hAnsi="Times New Roman" w:cs="Times New Roman"/>
          <w:sz w:val="24"/>
          <w:szCs w:val="24"/>
          <w:lang w:val="en-US"/>
        </w:rPr>
      </w:pPr>
    </w:p>
    <w:p w14:paraId="3C051AC3" w14:textId="77777777" w:rsidR="00F45A50" w:rsidRDefault="00F45A50" w:rsidP="00F45A50">
      <w:pPr>
        <w:ind w:firstLine="0"/>
        <w:rPr>
          <w:rFonts w:ascii="Times New Roman" w:hAnsi="Times New Roman" w:cs="Times New Roman"/>
          <w:sz w:val="24"/>
          <w:szCs w:val="24"/>
          <w:lang w:val="en-US"/>
        </w:rPr>
        <w:sectPr w:rsidR="00F45A50">
          <w:headerReference w:type="default" r:id="rId7"/>
          <w:pgSz w:w="12240" w:h="15840"/>
          <w:pgMar w:top="1440" w:right="1440" w:bottom="1440" w:left="1440" w:header="720" w:footer="720" w:gutter="0"/>
          <w:cols w:space="720"/>
          <w:docGrid w:linePitch="360"/>
        </w:sectPr>
      </w:pPr>
    </w:p>
    <w:p w14:paraId="7BC06F87" w14:textId="77777777" w:rsidR="00EB6093" w:rsidRDefault="00EB6093" w:rsidP="00FB36D2">
      <w:pPr>
        <w:ind w:firstLine="0"/>
        <w:jc w:val="center"/>
        <w:rPr>
          <w:rFonts w:ascii="Times New Roman" w:hAnsi="Times New Roman" w:cs="Times New Roman"/>
          <w:b/>
          <w:bCs/>
          <w:sz w:val="24"/>
          <w:szCs w:val="24"/>
          <w:lang w:val="en-US"/>
        </w:rPr>
      </w:pPr>
    </w:p>
    <w:p w14:paraId="3F7C5B2A" w14:textId="77777777" w:rsidR="00EB6093" w:rsidRDefault="00EB6093" w:rsidP="00326478">
      <w:pPr>
        <w:ind w:firstLine="0"/>
        <w:rPr>
          <w:rFonts w:ascii="Times New Roman" w:hAnsi="Times New Roman" w:cs="Times New Roman"/>
          <w:b/>
          <w:bCs/>
          <w:sz w:val="24"/>
          <w:szCs w:val="24"/>
          <w:lang w:val="en-US"/>
        </w:rPr>
      </w:pPr>
    </w:p>
    <w:p w14:paraId="56696856" w14:textId="77777777" w:rsidR="00EB6093" w:rsidRDefault="00EB6093" w:rsidP="00FB36D2">
      <w:pPr>
        <w:ind w:firstLine="0"/>
        <w:jc w:val="center"/>
        <w:rPr>
          <w:rFonts w:ascii="Times New Roman" w:hAnsi="Times New Roman" w:cs="Times New Roman"/>
          <w:b/>
          <w:bCs/>
          <w:sz w:val="24"/>
          <w:szCs w:val="24"/>
          <w:lang w:val="en-US"/>
        </w:rPr>
      </w:pPr>
    </w:p>
    <w:p w14:paraId="469260EA" w14:textId="77777777" w:rsidR="00EB6093" w:rsidRDefault="00EB6093" w:rsidP="00EB6093">
      <w:pPr>
        <w:ind w:firstLine="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FIBA</w:t>
      </w:r>
      <w:r w:rsidRPr="00077E52">
        <w:rPr>
          <w:rFonts w:ascii="Times New Roman" w:hAnsi="Times New Roman" w:cs="Times New Roman"/>
          <w:b/>
          <w:bCs/>
          <w:sz w:val="24"/>
          <w:szCs w:val="24"/>
          <w:lang w:val="en-US"/>
        </w:rPr>
        <w:t xml:space="preserve"> Player Statistics Mockup Application:</w:t>
      </w:r>
      <w:r>
        <w:rPr>
          <w:rFonts w:ascii="Times New Roman" w:hAnsi="Times New Roman" w:cs="Times New Roman"/>
          <w:b/>
          <w:bCs/>
          <w:sz w:val="24"/>
          <w:szCs w:val="24"/>
          <w:lang w:val="en-US"/>
        </w:rPr>
        <w:t xml:space="preserve"> Engineering Method</w:t>
      </w:r>
    </w:p>
    <w:p w14:paraId="0BE4DB8F" w14:textId="77777777" w:rsidR="00EB6093" w:rsidRDefault="00EB6093" w:rsidP="00FB36D2">
      <w:pPr>
        <w:ind w:firstLine="0"/>
        <w:jc w:val="center"/>
        <w:rPr>
          <w:rFonts w:ascii="Times New Roman" w:hAnsi="Times New Roman" w:cs="Times New Roman"/>
          <w:b/>
          <w:bCs/>
          <w:sz w:val="24"/>
          <w:szCs w:val="24"/>
          <w:lang w:val="en-US"/>
        </w:rPr>
      </w:pPr>
    </w:p>
    <w:p w14:paraId="316D89B7" w14:textId="4DE37D84" w:rsidR="00E0078D" w:rsidRDefault="00E0078D" w:rsidP="00FB36D2">
      <w:pPr>
        <w:ind w:firstLine="0"/>
        <w:jc w:val="center"/>
        <w:rPr>
          <w:rFonts w:ascii="Times New Roman" w:hAnsi="Times New Roman" w:cs="Times New Roman"/>
          <w:b/>
          <w:bCs/>
          <w:sz w:val="24"/>
          <w:szCs w:val="24"/>
          <w:lang w:val="en-US"/>
        </w:rPr>
      </w:pPr>
    </w:p>
    <w:p w14:paraId="4D54118A" w14:textId="71850D10" w:rsidR="00EA34C3" w:rsidRDefault="00D2510A" w:rsidP="00EA34C3">
      <w:pPr>
        <w:rPr>
          <w:rFonts w:ascii="Times New Roman" w:hAnsi="Times New Roman" w:cs="Times New Roman"/>
          <w:sz w:val="24"/>
          <w:szCs w:val="24"/>
          <w:lang w:val="en-US"/>
        </w:rPr>
      </w:pPr>
      <w:r>
        <w:rPr>
          <w:rFonts w:ascii="Times New Roman" w:hAnsi="Times New Roman" w:cs="Times New Roman"/>
          <w:sz w:val="24"/>
          <w:szCs w:val="24"/>
          <w:lang w:val="en-US"/>
        </w:rPr>
        <w:t xml:space="preserve">Basketball is a worldwide known game, and it has a rich history of player, rules, and events.  And even though the essence of the game itself has remained untouched, several rules and traditions have been added, modified, or removed from the game altogether. This evolutionary trend of the game has made necessary a broader reach in the data it produces, including more and more details into them, which is why a close follow-up of this data is a real necessity by institutions and organisms that regulate and promote the sport. Under this premise, we have been tasked with the development of a desktop app that is able to </w:t>
      </w:r>
      <w:r w:rsidR="00EA34C3">
        <w:rPr>
          <w:rFonts w:ascii="Times New Roman" w:hAnsi="Times New Roman" w:cs="Times New Roman"/>
          <w:sz w:val="24"/>
          <w:szCs w:val="24"/>
          <w:lang w:val="en-US"/>
        </w:rPr>
        <w:t>showcase the storage, management, and retrieval of this data, by the International Basketball Federation Association, or FIBA for short. Next up, an engineering approach to solve the problem using the Engineering Method.</w:t>
      </w:r>
    </w:p>
    <w:p w14:paraId="18532610" w14:textId="203646D8" w:rsidR="00EA34C3" w:rsidRDefault="00EA34C3" w:rsidP="00EA34C3">
      <w:pPr>
        <w:pStyle w:val="Heading2"/>
        <w:rPr>
          <w:lang w:val="en-US"/>
        </w:rPr>
      </w:pPr>
      <w:r>
        <w:rPr>
          <w:lang w:val="en-US"/>
        </w:rPr>
        <w:t>Context of the Problem</w:t>
      </w:r>
    </w:p>
    <w:p w14:paraId="16A1EE3C" w14:textId="290E1A99" w:rsidR="00EA34C3" w:rsidRDefault="00EA34C3" w:rsidP="00EA34C3">
      <w:pPr>
        <w:rPr>
          <w:rFonts w:ascii="Times New Roman" w:hAnsi="Times New Roman" w:cs="Times New Roman"/>
          <w:sz w:val="24"/>
          <w:szCs w:val="24"/>
          <w:lang w:val="en-US"/>
        </w:rPr>
      </w:pPr>
      <w:r>
        <w:rPr>
          <w:rFonts w:ascii="Times New Roman" w:hAnsi="Times New Roman" w:cs="Times New Roman"/>
          <w:sz w:val="24"/>
          <w:szCs w:val="24"/>
          <w:lang w:val="en-US"/>
        </w:rPr>
        <w:t>FIBA requires a desktop application that can handle worldwide basketball players’ statistics, including management, retrieval, and adding of said statistics and players. The search and storage of data must be fast and efficient.</w:t>
      </w:r>
    </w:p>
    <w:p w14:paraId="6D7EB5F9" w14:textId="5EF41839" w:rsidR="00B34962" w:rsidRDefault="00E876EF" w:rsidP="00E876EF">
      <w:pPr>
        <w:pStyle w:val="Heading2"/>
        <w:rPr>
          <w:lang w:val="en-US"/>
        </w:rPr>
      </w:pPr>
      <w:r>
        <w:rPr>
          <w:lang w:val="en-US"/>
        </w:rPr>
        <w:t>Development of the Solution</w:t>
      </w:r>
    </w:p>
    <w:p w14:paraId="46C815FA" w14:textId="40D55DFC" w:rsidR="00326478" w:rsidRDefault="00E876EF" w:rsidP="00E876EF">
      <w:pPr>
        <w:pStyle w:val="BodyText"/>
        <w:rPr>
          <w:rFonts w:ascii="Times New Roman" w:hAnsi="Times New Roman" w:cs="Times New Roman"/>
          <w:sz w:val="24"/>
          <w:szCs w:val="24"/>
          <w:lang w:val="en-US"/>
        </w:rPr>
      </w:pPr>
      <w:r w:rsidRPr="00E876EF">
        <w:rPr>
          <w:rFonts w:ascii="Times New Roman" w:hAnsi="Times New Roman" w:cs="Times New Roman"/>
          <w:sz w:val="24"/>
          <w:szCs w:val="24"/>
          <w:lang w:val="en-US"/>
        </w:rPr>
        <w:t xml:space="preserve">Based on the description of the engineering method given in the book Introduction to Engineering by Paul Wright, the following </w:t>
      </w:r>
      <w:r w:rsidR="006B1115">
        <w:rPr>
          <w:rFonts w:ascii="Times New Roman" w:hAnsi="Times New Roman" w:cs="Times New Roman"/>
          <w:sz w:val="24"/>
          <w:szCs w:val="24"/>
          <w:lang w:val="en-US"/>
        </w:rPr>
        <w:t>flowchart</w:t>
      </w:r>
      <w:r w:rsidRPr="00E876EF">
        <w:rPr>
          <w:rFonts w:ascii="Times New Roman" w:hAnsi="Times New Roman" w:cs="Times New Roman"/>
          <w:sz w:val="24"/>
          <w:szCs w:val="24"/>
          <w:lang w:val="en-US"/>
        </w:rPr>
        <w:t xml:space="preserve"> was drawn, and will be followed according to the steps shown in it during the development of the solution.</w:t>
      </w:r>
    </w:p>
    <w:p w14:paraId="55522AEE" w14:textId="370969B5" w:rsidR="00E876EF" w:rsidRDefault="00EB6093" w:rsidP="006B1115">
      <w:pPr>
        <w:pStyle w:val="BodyText"/>
        <w:spacing w:line="240" w:lineRule="auto"/>
        <w:jc w:val="center"/>
        <w:rPr>
          <w:rFonts w:ascii="Times New Roman" w:hAnsi="Times New Roman" w:cs="Times New Roman"/>
          <w:sz w:val="24"/>
          <w:szCs w:val="24"/>
          <w:lang w:val="en-US"/>
        </w:rPr>
      </w:pPr>
      <w:r w:rsidRPr="00EB6093">
        <w:lastRenderedPageBreak/>
        <w:drawing>
          <wp:inline distT="0" distB="0" distL="0" distR="0" wp14:anchorId="6C1E9F49" wp14:editId="46C0E4D6">
            <wp:extent cx="5458454" cy="2964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7059" cy="2980411"/>
                    </a:xfrm>
                    <a:prstGeom prst="rect">
                      <a:avLst/>
                    </a:prstGeom>
                    <a:noFill/>
                    <a:ln>
                      <a:noFill/>
                    </a:ln>
                  </pic:spPr>
                </pic:pic>
              </a:graphicData>
            </a:graphic>
          </wp:inline>
        </w:drawing>
      </w:r>
    </w:p>
    <w:p w14:paraId="7F2914B3" w14:textId="6E22F2C4" w:rsidR="00326478" w:rsidRPr="006B1115" w:rsidRDefault="00326478" w:rsidP="006B1115">
      <w:pPr>
        <w:pStyle w:val="Caption"/>
        <w:ind w:firstLine="0"/>
        <w:jc w:val="center"/>
        <w:rPr>
          <w:rFonts w:ascii="Times New Roman" w:hAnsi="Times New Roman" w:cs="Times New Roman"/>
          <w:sz w:val="24"/>
          <w:szCs w:val="24"/>
          <w:lang w:val="en-US"/>
        </w:rPr>
      </w:pPr>
      <w:r w:rsidRPr="006B1115">
        <w:rPr>
          <w:rFonts w:ascii="Times New Roman" w:hAnsi="Times New Roman" w:cs="Times New Roman"/>
          <w:color w:val="auto"/>
          <w:lang w:val="en-US"/>
        </w:rPr>
        <w:t xml:space="preserve">Figure </w:t>
      </w:r>
      <w:r w:rsidRPr="006B1115">
        <w:rPr>
          <w:rFonts w:ascii="Times New Roman" w:hAnsi="Times New Roman" w:cs="Times New Roman"/>
          <w:color w:val="auto"/>
        </w:rPr>
        <w:fldChar w:fldCharType="begin"/>
      </w:r>
      <w:r w:rsidRPr="006B1115">
        <w:rPr>
          <w:rFonts w:ascii="Times New Roman" w:hAnsi="Times New Roman" w:cs="Times New Roman"/>
          <w:color w:val="auto"/>
          <w:lang w:val="en-US"/>
        </w:rPr>
        <w:instrText xml:space="preserve"> SEQ Figure \* ARABIC </w:instrText>
      </w:r>
      <w:r w:rsidRPr="006B1115">
        <w:rPr>
          <w:rFonts w:ascii="Times New Roman" w:hAnsi="Times New Roman" w:cs="Times New Roman"/>
          <w:color w:val="auto"/>
        </w:rPr>
        <w:fldChar w:fldCharType="separate"/>
      </w:r>
      <w:r w:rsidRPr="006B1115">
        <w:rPr>
          <w:rFonts w:ascii="Times New Roman" w:hAnsi="Times New Roman" w:cs="Times New Roman"/>
          <w:noProof/>
          <w:color w:val="auto"/>
          <w:lang w:val="en-US"/>
        </w:rPr>
        <w:t>1</w:t>
      </w:r>
      <w:r w:rsidRPr="006B1115">
        <w:rPr>
          <w:rFonts w:ascii="Times New Roman" w:hAnsi="Times New Roman" w:cs="Times New Roman"/>
          <w:color w:val="auto"/>
        </w:rPr>
        <w:fldChar w:fldCharType="end"/>
      </w:r>
      <w:r w:rsidRPr="006B1115">
        <w:rPr>
          <w:rFonts w:ascii="Times New Roman" w:hAnsi="Times New Roman" w:cs="Times New Roman"/>
          <w:color w:val="auto"/>
          <w:lang w:val="en-US"/>
        </w:rPr>
        <w:t>.</w:t>
      </w:r>
      <w:r w:rsidR="006B1115" w:rsidRPr="006B1115">
        <w:rPr>
          <w:rFonts w:ascii="Times New Roman" w:hAnsi="Times New Roman" w:cs="Times New Roman"/>
          <w:color w:val="auto"/>
          <w:lang w:val="en-US"/>
        </w:rPr>
        <w:t xml:space="preserve"> Flowchart representing The Engineering Method proposed by Paul Wright.</w:t>
      </w:r>
    </w:p>
    <w:p w14:paraId="7A1A12C9" w14:textId="6E2FEFD6" w:rsidR="00EB6093" w:rsidRDefault="001001AE" w:rsidP="00E876EF">
      <w:pPr>
        <w:pStyle w:val="BodyText"/>
        <w:rPr>
          <w:rFonts w:ascii="Times New Roman" w:hAnsi="Times New Roman" w:cs="Times New Roman"/>
          <w:sz w:val="24"/>
          <w:szCs w:val="24"/>
          <w:lang w:val="en-US"/>
        </w:rPr>
      </w:pPr>
      <w:r>
        <w:rPr>
          <w:rFonts w:ascii="Times New Roman" w:hAnsi="Times New Roman" w:cs="Times New Roman"/>
          <w:sz w:val="24"/>
          <w:szCs w:val="24"/>
          <w:lang w:val="en-US"/>
        </w:rPr>
        <w:t>With this in mind, the steps shown in figure 1 are elaborated in great detail following up.</w:t>
      </w:r>
    </w:p>
    <w:p w14:paraId="4010D2E3" w14:textId="28CC5BBE" w:rsidR="001001AE" w:rsidRDefault="001001AE" w:rsidP="001001AE">
      <w:pPr>
        <w:pStyle w:val="Heading2"/>
        <w:rPr>
          <w:lang w:val="en-US"/>
        </w:rPr>
      </w:pPr>
      <w:r>
        <w:rPr>
          <w:lang w:val="en-US"/>
        </w:rPr>
        <w:t>Identifying the Problem</w:t>
      </w:r>
    </w:p>
    <w:p w14:paraId="42E85E7E" w14:textId="77777777" w:rsidR="001001AE" w:rsidRPr="001001AE" w:rsidRDefault="001001AE" w:rsidP="001001AE">
      <w:pPr>
        <w:pStyle w:val="BodyText"/>
        <w:rPr>
          <w:rFonts w:ascii="Times New Roman" w:hAnsi="Times New Roman" w:cs="Times New Roman"/>
          <w:sz w:val="24"/>
          <w:szCs w:val="24"/>
          <w:lang w:val="en-US"/>
        </w:rPr>
      </w:pPr>
    </w:p>
    <w:sectPr w:rsidR="001001AE" w:rsidRPr="001001AE" w:rsidSect="00F45A50">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446EB" w14:textId="77777777" w:rsidR="00985532" w:rsidRDefault="00985532" w:rsidP="00077E52">
      <w:pPr>
        <w:spacing w:line="240" w:lineRule="auto"/>
      </w:pPr>
      <w:r>
        <w:separator/>
      </w:r>
    </w:p>
  </w:endnote>
  <w:endnote w:type="continuationSeparator" w:id="0">
    <w:p w14:paraId="2208D165" w14:textId="77777777" w:rsidR="00985532" w:rsidRDefault="00985532" w:rsidP="00077E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4E1DE" w14:textId="77777777" w:rsidR="00985532" w:rsidRDefault="00985532" w:rsidP="00077E52">
      <w:pPr>
        <w:spacing w:line="240" w:lineRule="auto"/>
      </w:pPr>
      <w:r>
        <w:separator/>
      </w:r>
    </w:p>
  </w:footnote>
  <w:footnote w:type="continuationSeparator" w:id="0">
    <w:p w14:paraId="5899B465" w14:textId="77777777" w:rsidR="00985532" w:rsidRDefault="00985532" w:rsidP="00077E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36031316"/>
      <w:docPartObj>
        <w:docPartGallery w:val="Page Numbers (Top of Page)"/>
        <w:docPartUnique/>
      </w:docPartObj>
    </w:sdtPr>
    <w:sdtEndPr>
      <w:rPr>
        <w:noProof/>
      </w:rPr>
    </w:sdtEndPr>
    <w:sdtContent>
      <w:p w14:paraId="6DE11C87" w14:textId="00A70B1F" w:rsidR="00077E52" w:rsidRPr="00FB36D2" w:rsidRDefault="00077E52">
        <w:pPr>
          <w:pStyle w:val="Header"/>
          <w:jc w:val="right"/>
          <w:rPr>
            <w:rFonts w:ascii="Times New Roman" w:hAnsi="Times New Roman" w:cs="Times New Roman"/>
            <w:sz w:val="24"/>
            <w:szCs w:val="24"/>
          </w:rPr>
        </w:pPr>
      </w:p>
    </w:sdtContent>
  </w:sdt>
  <w:p w14:paraId="7F2E7782" w14:textId="77777777" w:rsidR="00077E52" w:rsidRPr="00FB36D2" w:rsidRDefault="00077E52">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93252222"/>
      <w:docPartObj>
        <w:docPartGallery w:val="Page Numbers (Top of Page)"/>
        <w:docPartUnique/>
      </w:docPartObj>
    </w:sdtPr>
    <w:sdtEndPr>
      <w:rPr>
        <w:noProof/>
      </w:rPr>
    </w:sdtEndPr>
    <w:sdtContent>
      <w:p w14:paraId="15103CF4" w14:textId="1B9A7421" w:rsidR="00F45A50" w:rsidRPr="00FB36D2" w:rsidRDefault="00F45A50">
        <w:pPr>
          <w:pStyle w:val="Head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Pr>
            <w:rFonts w:ascii="Times New Roman" w:hAnsi="Times New Roman" w:cs="Times New Roman"/>
            <w:noProof/>
            <w:sz w:val="24"/>
            <w:szCs w:val="24"/>
          </w:rPr>
          <w:t>2</w:t>
        </w:r>
        <w:r>
          <w:rPr>
            <w:rFonts w:ascii="Times New Roman" w:hAnsi="Times New Roman" w:cs="Times New Roman"/>
            <w:sz w:val="24"/>
            <w:szCs w:val="24"/>
          </w:rPr>
          <w:fldChar w:fldCharType="end"/>
        </w:r>
      </w:p>
    </w:sdtContent>
  </w:sdt>
  <w:p w14:paraId="2AFF2ADE" w14:textId="77777777" w:rsidR="00F45A50" w:rsidRPr="00FB36D2" w:rsidRDefault="00F45A50">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52"/>
    <w:rsid w:val="000444AE"/>
    <w:rsid w:val="00077E52"/>
    <w:rsid w:val="001001AE"/>
    <w:rsid w:val="00326478"/>
    <w:rsid w:val="006B1115"/>
    <w:rsid w:val="00985532"/>
    <w:rsid w:val="00B34962"/>
    <w:rsid w:val="00B5552B"/>
    <w:rsid w:val="00C97AE1"/>
    <w:rsid w:val="00D2510A"/>
    <w:rsid w:val="00D2604A"/>
    <w:rsid w:val="00E0078D"/>
    <w:rsid w:val="00E876EF"/>
    <w:rsid w:val="00EA34C3"/>
    <w:rsid w:val="00EB6093"/>
    <w:rsid w:val="00F45A50"/>
    <w:rsid w:val="00FB36D2"/>
    <w:rsid w:val="00FB3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095D1"/>
  <w15:chartTrackingRefBased/>
  <w15:docId w15:val="{B4E865CB-7D1F-498B-A979-61797AC7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line="48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EA34C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autoRedefine/>
    <w:uiPriority w:val="9"/>
    <w:unhideWhenUsed/>
    <w:qFormat/>
    <w:rsid w:val="00EA34C3"/>
    <w:pPr>
      <w:keepNext/>
      <w:keepLines/>
      <w:ind w:firstLine="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7E52"/>
    <w:pPr>
      <w:tabs>
        <w:tab w:val="center" w:pos="4680"/>
        <w:tab w:val="right" w:pos="9360"/>
      </w:tabs>
      <w:spacing w:line="240" w:lineRule="auto"/>
    </w:pPr>
  </w:style>
  <w:style w:type="character" w:customStyle="1" w:styleId="HeaderChar">
    <w:name w:val="Header Char"/>
    <w:basedOn w:val="DefaultParagraphFont"/>
    <w:link w:val="Header"/>
    <w:uiPriority w:val="99"/>
    <w:rsid w:val="00077E52"/>
    <w:rPr>
      <w:lang w:val="es-CO"/>
    </w:rPr>
  </w:style>
  <w:style w:type="paragraph" w:styleId="Footer">
    <w:name w:val="footer"/>
    <w:basedOn w:val="Normal"/>
    <w:link w:val="FooterChar"/>
    <w:uiPriority w:val="99"/>
    <w:unhideWhenUsed/>
    <w:rsid w:val="00077E52"/>
    <w:pPr>
      <w:tabs>
        <w:tab w:val="center" w:pos="4680"/>
        <w:tab w:val="right" w:pos="9360"/>
      </w:tabs>
      <w:spacing w:line="240" w:lineRule="auto"/>
    </w:pPr>
  </w:style>
  <w:style w:type="character" w:customStyle="1" w:styleId="FooterChar">
    <w:name w:val="Footer Char"/>
    <w:basedOn w:val="DefaultParagraphFont"/>
    <w:link w:val="Footer"/>
    <w:uiPriority w:val="99"/>
    <w:rsid w:val="00077E52"/>
    <w:rPr>
      <w:lang w:val="es-CO"/>
    </w:rPr>
  </w:style>
  <w:style w:type="character" w:customStyle="1" w:styleId="Heading1Char">
    <w:name w:val="Heading 1 Char"/>
    <w:basedOn w:val="DefaultParagraphFont"/>
    <w:link w:val="Heading1"/>
    <w:uiPriority w:val="9"/>
    <w:rsid w:val="00EA34C3"/>
    <w:rPr>
      <w:rFonts w:asciiTheme="majorHAnsi" w:eastAsiaTheme="majorEastAsia" w:hAnsiTheme="majorHAnsi" w:cstheme="majorBidi"/>
      <w:color w:val="2F5496" w:themeColor="accent1" w:themeShade="BF"/>
      <w:sz w:val="32"/>
      <w:szCs w:val="32"/>
      <w:lang w:val="es-CO"/>
    </w:rPr>
  </w:style>
  <w:style w:type="character" w:customStyle="1" w:styleId="Heading2Char">
    <w:name w:val="Heading 2 Char"/>
    <w:basedOn w:val="DefaultParagraphFont"/>
    <w:link w:val="Heading2"/>
    <w:uiPriority w:val="9"/>
    <w:rsid w:val="00EA34C3"/>
    <w:rPr>
      <w:rFonts w:ascii="Times New Roman" w:eastAsiaTheme="majorEastAsia" w:hAnsi="Times New Roman" w:cstheme="majorBidi"/>
      <w:b/>
      <w:color w:val="000000" w:themeColor="text1"/>
      <w:sz w:val="26"/>
      <w:szCs w:val="26"/>
      <w:lang w:val="es-CO"/>
    </w:rPr>
  </w:style>
  <w:style w:type="paragraph" w:styleId="Caption">
    <w:name w:val="caption"/>
    <w:basedOn w:val="Normal"/>
    <w:next w:val="Normal"/>
    <w:uiPriority w:val="35"/>
    <w:unhideWhenUsed/>
    <w:qFormat/>
    <w:rsid w:val="00326478"/>
    <w:pPr>
      <w:spacing w:after="200" w:line="240" w:lineRule="auto"/>
    </w:pPr>
    <w:rPr>
      <w:i/>
      <w:iCs/>
      <w:color w:val="44546A" w:themeColor="text2"/>
      <w:sz w:val="18"/>
      <w:szCs w:val="18"/>
    </w:rPr>
  </w:style>
  <w:style w:type="paragraph" w:styleId="BodyText">
    <w:name w:val="Body Text"/>
    <w:basedOn w:val="Normal"/>
    <w:link w:val="BodyTextChar"/>
    <w:uiPriority w:val="99"/>
    <w:unhideWhenUsed/>
    <w:rsid w:val="00EA34C3"/>
    <w:pPr>
      <w:spacing w:after="120"/>
    </w:pPr>
  </w:style>
  <w:style w:type="character" w:customStyle="1" w:styleId="BodyTextChar">
    <w:name w:val="Body Text Char"/>
    <w:basedOn w:val="DefaultParagraphFont"/>
    <w:link w:val="BodyText"/>
    <w:uiPriority w:val="99"/>
    <w:rsid w:val="00EA34C3"/>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97BA4-DDD5-4AF7-89E5-5D2CFB2AE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Hernandez Cifuentes</dc:creator>
  <cp:keywords/>
  <dc:description/>
  <cp:lastModifiedBy>Samuel Hernandez Cifuentes</cp:lastModifiedBy>
  <cp:revision>13</cp:revision>
  <dcterms:created xsi:type="dcterms:W3CDTF">2021-09-29T19:54:00Z</dcterms:created>
  <dcterms:modified xsi:type="dcterms:W3CDTF">2021-09-29T21:39:00Z</dcterms:modified>
</cp:coreProperties>
</file>