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C81" w:rsidRDefault="009E3D47" w:rsidP="0054428F">
      <w:pPr>
        <w:pStyle w:val="BodyText2"/>
        <w:spacing w:after="120"/>
        <w:rPr>
          <w:b/>
          <w:bCs/>
          <w:sz w:val="28"/>
          <w:szCs w:val="28"/>
        </w:rPr>
      </w:pPr>
      <w:r w:rsidRPr="0087076C">
        <w:rPr>
          <w:b/>
          <w:bCs/>
          <w:sz w:val="28"/>
          <w:szCs w:val="28"/>
        </w:rPr>
        <w:t xml:space="preserve">C </w:t>
      </w:r>
      <w:proofErr w:type="spellStart"/>
      <w:r w:rsidRPr="0087076C">
        <w:rPr>
          <w:b/>
          <w:bCs/>
          <w:sz w:val="28"/>
          <w:szCs w:val="28"/>
        </w:rPr>
        <w:t>Sc</w:t>
      </w:r>
      <w:proofErr w:type="spellEnd"/>
      <w:r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Pr="0087076C">
        <w:rPr>
          <w:b/>
          <w:bCs/>
          <w:sz w:val="28"/>
          <w:szCs w:val="28"/>
        </w:rPr>
        <w:t>Artifact</w:t>
      </w:r>
      <w:r w:rsidR="00E23C81">
        <w:rPr>
          <w:b/>
          <w:bCs/>
          <w:sz w:val="28"/>
          <w:szCs w:val="28"/>
        </w:rPr>
        <w:t>s</w:t>
      </w:r>
      <w:r w:rsidR="00DD736F">
        <w:rPr>
          <w:b/>
          <w:bCs/>
          <w:sz w:val="28"/>
          <w:szCs w:val="28"/>
        </w:rPr>
        <w:t xml:space="preserve"> for the Final Project, </w:t>
      </w:r>
      <w:r w:rsidR="005A248A">
        <w:rPr>
          <w:b/>
          <w:bCs/>
          <w:sz w:val="28"/>
          <w:szCs w:val="28"/>
        </w:rPr>
        <w:t xml:space="preserve">Fall </w:t>
      </w:r>
      <w:r w:rsidR="00E41EA2">
        <w:rPr>
          <w:b/>
          <w:bCs/>
          <w:sz w:val="28"/>
          <w:szCs w:val="28"/>
        </w:rPr>
        <w:t>2014</w:t>
      </w:r>
    </w:p>
    <w:p w:rsidR="00E23C81" w:rsidRDefault="00A02FC2" w:rsidP="008A262E">
      <w:pPr>
        <w:pStyle w:val="BodyText2"/>
        <w:rPr>
          <w:i/>
          <w:sz w:val="24"/>
          <w:szCs w:val="24"/>
        </w:rPr>
      </w:pPr>
      <w:r>
        <w:rPr>
          <w:i/>
          <w:sz w:val="24"/>
          <w:szCs w:val="24"/>
        </w:rPr>
        <w:t>Due:</w:t>
      </w:r>
      <w:r w:rsidR="00C7122E">
        <w:rPr>
          <w:i/>
          <w:sz w:val="24"/>
          <w:szCs w:val="24"/>
        </w:rPr>
        <w:t xml:space="preserve"> </w:t>
      </w:r>
      <w:r w:rsidR="005D7BEC">
        <w:rPr>
          <w:i/>
          <w:sz w:val="24"/>
          <w:szCs w:val="24"/>
        </w:rPr>
        <w:t>11:</w:t>
      </w:r>
      <w:r w:rsidR="005A248A">
        <w:rPr>
          <w:i/>
          <w:sz w:val="24"/>
          <w:szCs w:val="24"/>
        </w:rPr>
        <w:t>59</w:t>
      </w:r>
      <w:r w:rsidR="005D7BEC">
        <w:rPr>
          <w:i/>
          <w:sz w:val="24"/>
          <w:szCs w:val="24"/>
        </w:rPr>
        <w:t xml:space="preserve">pm </w:t>
      </w:r>
      <w:r w:rsidR="005A248A">
        <w:rPr>
          <w:i/>
          <w:sz w:val="24"/>
          <w:szCs w:val="24"/>
        </w:rPr>
        <w:t>Sunday</w:t>
      </w:r>
      <w:r w:rsidR="00861315">
        <w:rPr>
          <w:i/>
          <w:sz w:val="24"/>
          <w:szCs w:val="24"/>
        </w:rPr>
        <w:t xml:space="preserve"> </w:t>
      </w:r>
      <w:r w:rsidR="00540D2A">
        <w:rPr>
          <w:i/>
          <w:sz w:val="24"/>
          <w:szCs w:val="24"/>
        </w:rPr>
        <w:t>9</w:t>
      </w:r>
      <w:r w:rsidR="00427E71">
        <w:rPr>
          <w:i/>
          <w:sz w:val="24"/>
          <w:szCs w:val="24"/>
        </w:rPr>
        <w:t>-</w:t>
      </w:r>
      <w:r w:rsidR="00540D2A">
        <w:rPr>
          <w:i/>
          <w:sz w:val="24"/>
          <w:szCs w:val="24"/>
        </w:rPr>
        <w:t>Nov</w:t>
      </w:r>
      <w:r w:rsidR="00117D28">
        <w:rPr>
          <w:i/>
          <w:sz w:val="24"/>
          <w:szCs w:val="24"/>
        </w:rPr>
        <w:t xml:space="preserve"> </w:t>
      </w:r>
      <w:r w:rsidR="00861315">
        <w:rPr>
          <w:i/>
          <w:sz w:val="24"/>
          <w:szCs w:val="24"/>
        </w:rPr>
        <w:t>to the common repo</w:t>
      </w:r>
      <w:r w:rsidR="00076B7F">
        <w:rPr>
          <w:i/>
          <w:sz w:val="24"/>
          <w:szCs w:val="24"/>
        </w:rPr>
        <w:t xml:space="preserve">sitory </w:t>
      </w:r>
      <w:r w:rsidR="005A248A">
        <w:rPr>
          <w:i/>
          <w:sz w:val="24"/>
          <w:szCs w:val="24"/>
        </w:rPr>
        <w:t>o</w:t>
      </w:r>
      <w:r w:rsidR="00076B7F">
        <w:rPr>
          <w:i/>
          <w:sz w:val="24"/>
          <w:szCs w:val="24"/>
        </w:rPr>
        <w:t xml:space="preserve">n </w:t>
      </w:r>
      <w:r w:rsidR="005A248A">
        <w:rPr>
          <w:i/>
          <w:sz w:val="24"/>
          <w:szCs w:val="24"/>
        </w:rPr>
        <w:t>GitHub</w:t>
      </w:r>
    </w:p>
    <w:p w:rsidR="0046229D" w:rsidRDefault="00E23C81" w:rsidP="00510F2D">
      <w:pPr>
        <w:pStyle w:val="BodyText2"/>
        <w:rPr>
          <w:sz w:val="24"/>
          <w:szCs w:val="24"/>
        </w:rPr>
      </w:pPr>
      <w:r>
        <w:rPr>
          <w:sz w:val="24"/>
          <w:szCs w:val="24"/>
        </w:rPr>
        <w:br/>
      </w:r>
      <w:r w:rsidRPr="00E23C81">
        <w:rPr>
          <w:b/>
          <w:sz w:val="24"/>
          <w:szCs w:val="24"/>
        </w:rPr>
        <w:t xml:space="preserve">1. </w:t>
      </w:r>
      <w:r w:rsidRPr="00E23C81">
        <w:rPr>
          <w:b/>
          <w:sz w:val="24"/>
          <w:szCs w:val="24"/>
          <w:u w:val="single"/>
        </w:rPr>
        <w:t>Team Name:</w:t>
      </w:r>
      <w:r w:rsidR="009456BF">
        <w:rPr>
          <w:sz w:val="24"/>
          <w:szCs w:val="24"/>
        </w:rPr>
        <w:t> </w:t>
      </w:r>
      <w:r w:rsidR="009456BF">
        <w:rPr>
          <w:sz w:val="24"/>
          <w:szCs w:val="24"/>
        </w:rPr>
        <w:tab/>
      </w:r>
      <w:r w:rsidR="0081651B">
        <w:rPr>
          <w:sz w:val="24"/>
          <w:szCs w:val="24"/>
        </w:rPr>
        <w:t>Risky Business</w:t>
      </w:r>
    </w:p>
    <w:p w:rsidR="00C7122E" w:rsidRDefault="00510F2D" w:rsidP="00510F2D">
      <w:pPr>
        <w:pStyle w:val="BodyText2"/>
        <w:rPr>
          <w:sz w:val="24"/>
          <w:szCs w:val="24"/>
        </w:rPr>
      </w:pPr>
      <w:r>
        <w:rPr>
          <w:sz w:val="24"/>
          <w:szCs w:val="24"/>
        </w:rPr>
        <w:br/>
      </w:r>
      <w:r w:rsidR="0046229D" w:rsidRPr="005A248A">
        <w:rPr>
          <w:b/>
          <w:sz w:val="24"/>
          <w:szCs w:val="24"/>
        </w:rPr>
        <w:t xml:space="preserve">2. </w:t>
      </w:r>
      <w:r w:rsidR="0046229D" w:rsidRPr="00C7122E">
        <w:rPr>
          <w:b/>
          <w:sz w:val="24"/>
          <w:szCs w:val="24"/>
          <w:u w:val="single"/>
        </w:rPr>
        <w:t>Team Members</w:t>
      </w:r>
      <w:r w:rsidR="0046229D" w:rsidRPr="00C7122E">
        <w:rPr>
          <w:sz w:val="24"/>
          <w:szCs w:val="24"/>
          <w:u w:val="single"/>
        </w:rPr>
        <w:t>:</w:t>
      </w:r>
      <w:r w:rsidR="009456BF">
        <w:rPr>
          <w:sz w:val="24"/>
          <w:szCs w:val="24"/>
          <w:u w:val="single"/>
        </w:rPr>
        <w:t xml:space="preserve"> </w:t>
      </w:r>
      <w:r w:rsidR="009456BF">
        <w:rPr>
          <w:sz w:val="24"/>
          <w:szCs w:val="24"/>
        </w:rPr>
        <w:tab/>
      </w:r>
      <w:r w:rsidR="0081651B">
        <w:rPr>
          <w:sz w:val="24"/>
          <w:szCs w:val="24"/>
        </w:rPr>
        <w:t>Steven Broussard</w:t>
      </w:r>
      <w:r w:rsidR="00916E12">
        <w:rPr>
          <w:sz w:val="24"/>
          <w:szCs w:val="24"/>
        </w:rPr>
        <w:t xml:space="preserve">, Elizabeth Harris, </w:t>
      </w:r>
      <w:r w:rsidR="0081651B">
        <w:rPr>
          <w:sz w:val="24"/>
          <w:szCs w:val="24"/>
        </w:rPr>
        <w:t xml:space="preserve">Jeremy </w:t>
      </w:r>
      <w:proofErr w:type="spellStart"/>
      <w:r w:rsidR="0081651B">
        <w:rPr>
          <w:sz w:val="24"/>
          <w:szCs w:val="24"/>
        </w:rPr>
        <w:t>Jalnos</w:t>
      </w:r>
      <w:proofErr w:type="spellEnd"/>
      <w:r w:rsidR="00916E12">
        <w:rPr>
          <w:sz w:val="24"/>
          <w:szCs w:val="24"/>
        </w:rPr>
        <w:t>, Rebecca Simon</w:t>
      </w:r>
    </w:p>
    <w:p w:rsidR="0081651B" w:rsidRDefault="0081651B" w:rsidP="00510F2D">
      <w:pPr>
        <w:pStyle w:val="BodyText2"/>
        <w:rPr>
          <w:sz w:val="24"/>
          <w:szCs w:val="24"/>
        </w:rPr>
      </w:pPr>
    </w:p>
    <w:p w:rsidR="009749AE" w:rsidRDefault="005A248A">
      <w:pPr>
        <w:pStyle w:val="BodyText2"/>
        <w:rPr>
          <w:b/>
          <w:sz w:val="24"/>
          <w:szCs w:val="24"/>
          <w:u w:val="single"/>
        </w:rPr>
      </w:pPr>
      <w:r>
        <w:rPr>
          <w:b/>
          <w:sz w:val="24"/>
          <w:szCs w:val="24"/>
        </w:rPr>
        <w:t>3</w:t>
      </w:r>
      <w:r w:rsidR="009E3D47" w:rsidRPr="005A76A8">
        <w:rPr>
          <w:b/>
          <w:sz w:val="24"/>
          <w:szCs w:val="24"/>
        </w:rPr>
        <w:t xml:space="preserve">. </w:t>
      </w:r>
      <w:r w:rsidR="00E23C81" w:rsidRPr="00E23C81">
        <w:rPr>
          <w:b/>
          <w:sz w:val="24"/>
          <w:szCs w:val="24"/>
          <w:u w:val="single"/>
        </w:rPr>
        <w:t>C</w:t>
      </w:r>
      <w:r w:rsidR="009749AE">
        <w:rPr>
          <w:b/>
          <w:sz w:val="24"/>
          <w:szCs w:val="24"/>
          <w:u w:val="single"/>
        </w:rPr>
        <w:t>andidate Objects or Class Hierarchies</w:t>
      </w:r>
    </w:p>
    <w:p w:rsidR="009749AE" w:rsidRDefault="009749AE">
      <w:pPr>
        <w:pStyle w:val="BodyText2"/>
        <w:rPr>
          <w:b/>
          <w:sz w:val="24"/>
          <w:szCs w:val="24"/>
          <w:u w:val="single"/>
        </w:rPr>
      </w:pPr>
    </w:p>
    <w:p w:rsidR="00E52C1C" w:rsidRDefault="00B34B1B">
      <w:pPr>
        <w:pStyle w:val="BodyText2"/>
        <w:rPr>
          <w:sz w:val="24"/>
          <w:szCs w:val="24"/>
        </w:rPr>
      </w:pPr>
      <w:r>
        <w:rPr>
          <w:sz w:val="24"/>
          <w:szCs w:val="24"/>
        </w:rPr>
        <w:t xml:space="preserve"> L</w:t>
      </w:r>
      <w:r w:rsidR="009E3D47" w:rsidRPr="00E23C81">
        <w:rPr>
          <w:sz w:val="24"/>
          <w:szCs w:val="24"/>
        </w:rPr>
        <w:t xml:space="preserve">ist </w:t>
      </w:r>
      <w:r w:rsidR="004D1B35" w:rsidRPr="00E23C81">
        <w:rPr>
          <w:sz w:val="24"/>
          <w:szCs w:val="24"/>
        </w:rPr>
        <w:t xml:space="preserve">the </w:t>
      </w:r>
      <w:r w:rsidR="008A262E" w:rsidRPr="00E23C81">
        <w:rPr>
          <w:sz w:val="24"/>
          <w:szCs w:val="24"/>
        </w:rPr>
        <w:t>seven</w:t>
      </w:r>
      <w:r w:rsidR="003E7570" w:rsidRPr="00E23C81">
        <w:rPr>
          <w:sz w:val="24"/>
          <w:szCs w:val="24"/>
        </w:rPr>
        <w:t xml:space="preserve"> </w:t>
      </w:r>
      <w:r w:rsidR="004D1B35" w:rsidRPr="00E23C81">
        <w:rPr>
          <w:sz w:val="24"/>
          <w:szCs w:val="24"/>
        </w:rPr>
        <w:t xml:space="preserve">most important </w:t>
      </w:r>
      <w:r w:rsidR="009749AE">
        <w:rPr>
          <w:sz w:val="24"/>
          <w:szCs w:val="24"/>
        </w:rPr>
        <w:t>objects, or</w:t>
      </w:r>
      <w:r w:rsidR="00F606C9">
        <w:rPr>
          <w:sz w:val="24"/>
          <w:szCs w:val="24"/>
        </w:rPr>
        <w:t xml:space="preserve"> the name of a</w:t>
      </w:r>
      <w:r w:rsidR="009749AE">
        <w:rPr>
          <w:sz w:val="24"/>
          <w:szCs w:val="24"/>
        </w:rPr>
        <w:t xml:space="preserve"> hierarchy,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9749AE">
        <w:rPr>
          <w:sz w:val="24"/>
          <w:szCs w:val="24"/>
        </w:rPr>
        <w:t>main</w:t>
      </w:r>
      <w:r w:rsidR="00E52C1C" w:rsidRPr="00E23C81">
        <w:rPr>
          <w:sz w:val="24"/>
          <w:szCs w:val="24"/>
        </w:rPr>
        <w:t xml:space="preserve"> </w:t>
      </w:r>
      <w:r w:rsidR="000D7CF5" w:rsidRPr="00E23C81">
        <w:rPr>
          <w:sz w:val="24"/>
          <w:szCs w:val="24"/>
        </w:rPr>
        <w:t xml:space="preserve">responsibility </w:t>
      </w:r>
      <w:r w:rsidR="00E52C1C" w:rsidRPr="00E23C81">
        <w:rPr>
          <w:sz w:val="24"/>
          <w:szCs w:val="24"/>
        </w:rPr>
        <w:t>of each</w:t>
      </w:r>
      <w:r w:rsidR="00E52C1C" w:rsidRPr="00E52C1C">
        <w:rPr>
          <w:sz w:val="24"/>
          <w:szCs w:val="24"/>
        </w:rPr>
        <w:t xml:space="preserve"> </w:t>
      </w:r>
      <w:r w:rsidR="00DD736F">
        <w:rPr>
          <w:sz w:val="24"/>
          <w:szCs w:val="24"/>
        </w:rPr>
        <w:br/>
      </w:r>
    </w:p>
    <w:p w:rsidR="009E3D47" w:rsidRPr="008A262E" w:rsidRDefault="009E3D47">
      <w:pPr>
        <w:pStyle w:val="BodyText2"/>
        <w:rPr>
          <w:sz w:val="6"/>
          <w:szCs w:val="6"/>
        </w:rPr>
      </w:pPr>
    </w:p>
    <w:tbl>
      <w:tblPr>
        <w:tblW w:w="10660" w:type="dxa"/>
        <w:tblInd w:w="-162" w:type="dxa"/>
        <w:tblCellMar>
          <w:left w:w="0" w:type="dxa"/>
          <w:right w:w="0" w:type="dxa"/>
        </w:tblCellMar>
        <w:tblLook w:val="0000" w:firstRow="0" w:lastRow="0" w:firstColumn="0" w:lastColumn="0" w:noHBand="0" w:noVBand="0"/>
      </w:tblPr>
      <w:tblGrid>
        <w:gridCol w:w="2497"/>
        <w:gridCol w:w="8163"/>
      </w:tblGrid>
      <w:tr w:rsidR="009E3D47" w:rsidRPr="00F23A58" w:rsidTr="0081651B">
        <w:tc>
          <w:tcPr>
            <w:tcW w:w="2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E3D47" w:rsidRPr="00E23C81" w:rsidRDefault="009E3D47">
            <w:pPr>
              <w:pStyle w:val="BodyText2"/>
              <w:rPr>
                <w:b/>
                <w:bCs/>
                <w:sz w:val="24"/>
                <w:szCs w:val="24"/>
              </w:rPr>
            </w:pPr>
            <w:r w:rsidRPr="00E23C81">
              <w:rPr>
                <w:b/>
                <w:bCs/>
                <w:sz w:val="24"/>
                <w:szCs w:val="24"/>
              </w:rPr>
              <w:t>Candidate Object</w:t>
            </w:r>
          </w:p>
        </w:tc>
        <w:tc>
          <w:tcPr>
            <w:tcW w:w="8163"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9E3D47" w:rsidRPr="00E23C81" w:rsidRDefault="004D1B35" w:rsidP="004D1B35">
            <w:pPr>
              <w:pStyle w:val="BodyText2"/>
              <w:rPr>
                <w:b/>
                <w:bCs/>
                <w:sz w:val="24"/>
                <w:szCs w:val="24"/>
              </w:rPr>
            </w:pPr>
            <w:r w:rsidRPr="00E23C81">
              <w:rPr>
                <w:b/>
                <w:bCs/>
                <w:sz w:val="24"/>
                <w:szCs w:val="24"/>
              </w:rPr>
              <w:t>Single</w:t>
            </w:r>
            <w:r w:rsidR="009E3D47" w:rsidRPr="00E23C81">
              <w:rPr>
                <w:b/>
                <w:bCs/>
                <w:sz w:val="24"/>
                <w:szCs w:val="24"/>
              </w:rPr>
              <w:t xml:space="preserve"> </w:t>
            </w:r>
            <w:r w:rsidRPr="00E23C81">
              <w:rPr>
                <w:b/>
                <w:bCs/>
                <w:sz w:val="24"/>
                <w:szCs w:val="24"/>
              </w:rPr>
              <w:t>R</w:t>
            </w:r>
            <w:r w:rsidR="009E3D47" w:rsidRPr="00E23C81">
              <w:rPr>
                <w:b/>
                <w:bCs/>
                <w:sz w:val="24"/>
                <w:szCs w:val="24"/>
              </w:rPr>
              <w:t>esponsibility in 1 or 2 sentences</w:t>
            </w:r>
          </w:p>
        </w:tc>
      </w:tr>
      <w:tr w:rsidR="009E3D47" w:rsidRPr="00F23A58" w:rsidTr="0081651B">
        <w:tc>
          <w:tcPr>
            <w:tcW w:w="2497"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3E7570">
            <w:pPr>
              <w:pStyle w:val="BodyText2"/>
              <w:rPr>
                <w:sz w:val="24"/>
                <w:szCs w:val="24"/>
              </w:rPr>
            </w:pPr>
            <w:r w:rsidRPr="00F23A58">
              <w:rPr>
                <w:sz w:val="24"/>
                <w:szCs w:val="24"/>
              </w:rPr>
              <w:t>1</w:t>
            </w:r>
            <w:r w:rsidR="0081651B">
              <w:rPr>
                <w:sz w:val="24"/>
                <w:szCs w:val="24"/>
              </w:rPr>
              <w:t xml:space="preserve"> </w:t>
            </w:r>
            <w:proofErr w:type="spellStart"/>
            <w:r w:rsidR="0081651B">
              <w:rPr>
                <w:sz w:val="24"/>
                <w:szCs w:val="24"/>
              </w:rPr>
              <w:t>RiskController</w:t>
            </w:r>
            <w:proofErr w:type="spellEnd"/>
          </w:p>
        </w:tc>
        <w:tc>
          <w:tcPr>
            <w:tcW w:w="8163" w:type="dxa"/>
            <w:tcBorders>
              <w:top w:val="nil"/>
              <w:left w:val="nil"/>
              <w:bottom w:val="single" w:sz="4" w:space="0" w:color="auto"/>
              <w:right w:val="single" w:sz="4" w:space="0" w:color="auto"/>
            </w:tcBorders>
            <w:tcMar>
              <w:top w:w="0" w:type="dxa"/>
              <w:left w:w="108" w:type="dxa"/>
              <w:bottom w:w="0" w:type="dxa"/>
              <w:right w:w="108" w:type="dxa"/>
            </w:tcMar>
          </w:tcPr>
          <w:p w:rsidR="00E23C81" w:rsidRDefault="0081651B">
            <w:pPr>
              <w:pStyle w:val="BodyText2"/>
              <w:rPr>
                <w:sz w:val="24"/>
                <w:szCs w:val="24"/>
              </w:rPr>
            </w:pPr>
            <w:r>
              <w:rPr>
                <w:sz w:val="24"/>
                <w:szCs w:val="24"/>
              </w:rPr>
              <w:t xml:space="preserve">Keeps track of players and map attributes, and manages </w:t>
            </w:r>
            <w:r w:rsidR="003D5943">
              <w:rPr>
                <w:sz w:val="24"/>
                <w:szCs w:val="24"/>
              </w:rPr>
              <w:t xml:space="preserve">territory population and </w:t>
            </w:r>
            <w:r>
              <w:rPr>
                <w:sz w:val="24"/>
                <w:szCs w:val="24"/>
              </w:rPr>
              <w:t xml:space="preserve">game play. </w:t>
            </w:r>
          </w:p>
          <w:p w:rsidR="0081651B" w:rsidRPr="00F23A58" w:rsidRDefault="0081651B">
            <w:pPr>
              <w:pStyle w:val="BodyText2"/>
              <w:rPr>
                <w:sz w:val="24"/>
                <w:szCs w:val="24"/>
              </w:rPr>
            </w:pPr>
          </w:p>
        </w:tc>
      </w:tr>
      <w:tr w:rsidR="009E3D47" w:rsidRPr="00F23A58" w:rsidTr="0081651B">
        <w:tc>
          <w:tcPr>
            <w:tcW w:w="2497"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752A23" w:rsidP="00752A23">
            <w:pPr>
              <w:pStyle w:val="BodyText2"/>
              <w:rPr>
                <w:sz w:val="24"/>
                <w:szCs w:val="24"/>
              </w:rPr>
            </w:pPr>
            <w:r w:rsidRPr="00F23A58">
              <w:rPr>
                <w:sz w:val="24"/>
                <w:szCs w:val="24"/>
              </w:rPr>
              <w:t>2</w:t>
            </w:r>
            <w:r w:rsidR="0081651B">
              <w:rPr>
                <w:sz w:val="24"/>
                <w:szCs w:val="24"/>
              </w:rPr>
              <w:t xml:space="preserve"> Territory</w:t>
            </w:r>
          </w:p>
        </w:tc>
        <w:tc>
          <w:tcPr>
            <w:tcW w:w="8163" w:type="dxa"/>
            <w:tcBorders>
              <w:top w:val="nil"/>
              <w:left w:val="nil"/>
              <w:bottom w:val="single" w:sz="4" w:space="0" w:color="auto"/>
              <w:right w:val="single" w:sz="4" w:space="0" w:color="auto"/>
            </w:tcBorders>
            <w:tcMar>
              <w:top w:w="0" w:type="dxa"/>
              <w:left w:w="108" w:type="dxa"/>
              <w:bottom w:w="0" w:type="dxa"/>
              <w:right w:w="108" w:type="dxa"/>
            </w:tcMar>
          </w:tcPr>
          <w:p w:rsidR="009E3D47" w:rsidRDefault="0081651B">
            <w:pPr>
              <w:pStyle w:val="BodyText2"/>
              <w:rPr>
                <w:sz w:val="24"/>
                <w:szCs w:val="24"/>
              </w:rPr>
            </w:pPr>
            <w:r>
              <w:rPr>
                <w:sz w:val="24"/>
                <w:szCs w:val="24"/>
              </w:rPr>
              <w:t xml:space="preserve">One territory on the map. Knows its name, adjacent territories, its current occupier, and how many armies are in it. </w:t>
            </w:r>
          </w:p>
          <w:p w:rsidR="0081651B" w:rsidRPr="00F23A58" w:rsidRDefault="0081651B">
            <w:pPr>
              <w:pStyle w:val="BodyText2"/>
              <w:rPr>
                <w:sz w:val="24"/>
                <w:szCs w:val="24"/>
              </w:rPr>
            </w:pPr>
          </w:p>
        </w:tc>
      </w:tr>
      <w:tr w:rsidR="009E3D47" w:rsidRPr="00F23A58" w:rsidTr="0081651B">
        <w:tc>
          <w:tcPr>
            <w:tcW w:w="2497"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Default="003E7570">
            <w:pPr>
              <w:pStyle w:val="BodyText2"/>
              <w:rPr>
                <w:sz w:val="24"/>
                <w:szCs w:val="24"/>
              </w:rPr>
            </w:pPr>
            <w:r w:rsidRPr="00F23A58">
              <w:rPr>
                <w:sz w:val="24"/>
                <w:szCs w:val="24"/>
              </w:rPr>
              <w:t>3</w:t>
            </w:r>
            <w:r w:rsidR="0081651B">
              <w:rPr>
                <w:sz w:val="24"/>
                <w:szCs w:val="24"/>
              </w:rPr>
              <w:t xml:space="preserve"> Player</w:t>
            </w:r>
          </w:p>
          <w:p w:rsidR="00E23C81" w:rsidRPr="00F23A58" w:rsidRDefault="00E23C81">
            <w:pPr>
              <w:pStyle w:val="BodyText2"/>
              <w:rPr>
                <w:sz w:val="24"/>
                <w:szCs w:val="24"/>
              </w:rPr>
            </w:pPr>
          </w:p>
        </w:tc>
        <w:tc>
          <w:tcPr>
            <w:tcW w:w="8163" w:type="dxa"/>
            <w:tcBorders>
              <w:top w:val="nil"/>
              <w:left w:val="nil"/>
              <w:bottom w:val="single" w:sz="4" w:space="0" w:color="auto"/>
              <w:right w:val="single" w:sz="4" w:space="0" w:color="auto"/>
            </w:tcBorders>
            <w:tcMar>
              <w:top w:w="0" w:type="dxa"/>
              <w:left w:w="108" w:type="dxa"/>
              <w:bottom w:w="0" w:type="dxa"/>
              <w:right w:w="108" w:type="dxa"/>
            </w:tcMar>
          </w:tcPr>
          <w:p w:rsidR="009E3D47" w:rsidRDefault="00453D5F" w:rsidP="0081651B">
            <w:pPr>
              <w:pStyle w:val="BodyText2"/>
              <w:rPr>
                <w:sz w:val="24"/>
                <w:szCs w:val="24"/>
              </w:rPr>
            </w:pPr>
            <w:r>
              <w:rPr>
                <w:sz w:val="24"/>
                <w:szCs w:val="24"/>
              </w:rPr>
              <w:t>Abstract class</w:t>
            </w:r>
            <w:r w:rsidR="0081651B">
              <w:rPr>
                <w:sz w:val="24"/>
                <w:szCs w:val="24"/>
              </w:rPr>
              <w:t xml:space="preserve">. Common attributes include name, number of armies, </w:t>
            </w:r>
            <w:r>
              <w:rPr>
                <w:sz w:val="24"/>
                <w:szCs w:val="24"/>
              </w:rPr>
              <w:t>list</w:t>
            </w:r>
            <w:r w:rsidR="0081651B">
              <w:rPr>
                <w:sz w:val="24"/>
                <w:szCs w:val="24"/>
              </w:rPr>
              <w:t xml:space="preserve"> of territories occupied, and </w:t>
            </w:r>
            <w:r>
              <w:rPr>
                <w:sz w:val="24"/>
                <w:szCs w:val="24"/>
              </w:rPr>
              <w:t>list</w:t>
            </w:r>
            <w:r w:rsidR="0081651B">
              <w:rPr>
                <w:sz w:val="24"/>
                <w:szCs w:val="24"/>
              </w:rPr>
              <w:t xml:space="preserve"> of cards, and common behavior includes </w:t>
            </w:r>
            <w:r w:rsidR="003D5943">
              <w:rPr>
                <w:sz w:val="24"/>
                <w:szCs w:val="24"/>
              </w:rPr>
              <w:t xml:space="preserve">territory selection and </w:t>
            </w:r>
            <w:r w:rsidR="0081651B">
              <w:rPr>
                <w:sz w:val="24"/>
                <w:szCs w:val="24"/>
              </w:rPr>
              <w:t xml:space="preserve">taking a turn. </w:t>
            </w:r>
          </w:p>
          <w:p w:rsidR="0081651B" w:rsidRPr="00F23A58" w:rsidRDefault="0081651B" w:rsidP="0081651B">
            <w:pPr>
              <w:pStyle w:val="BodyText2"/>
              <w:rPr>
                <w:sz w:val="24"/>
                <w:szCs w:val="24"/>
              </w:rPr>
            </w:pPr>
          </w:p>
        </w:tc>
      </w:tr>
      <w:tr w:rsidR="009E3D47" w:rsidRPr="00F23A58" w:rsidTr="0081651B">
        <w:tc>
          <w:tcPr>
            <w:tcW w:w="2497"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B476A4" w:rsidRPr="00F23A58" w:rsidRDefault="003E7570">
            <w:pPr>
              <w:pStyle w:val="BodyText2"/>
              <w:rPr>
                <w:sz w:val="24"/>
                <w:szCs w:val="24"/>
              </w:rPr>
            </w:pPr>
            <w:r w:rsidRPr="00F23A58">
              <w:rPr>
                <w:sz w:val="24"/>
                <w:szCs w:val="24"/>
              </w:rPr>
              <w:t>4</w:t>
            </w:r>
            <w:r w:rsidR="0081651B">
              <w:rPr>
                <w:sz w:val="24"/>
                <w:szCs w:val="24"/>
              </w:rPr>
              <w:t xml:space="preserve"> </w:t>
            </w:r>
            <w:proofErr w:type="spellStart"/>
            <w:r w:rsidR="0081651B">
              <w:rPr>
                <w:sz w:val="24"/>
                <w:szCs w:val="24"/>
              </w:rPr>
              <w:t>HumanPlayer</w:t>
            </w:r>
            <w:proofErr w:type="spellEnd"/>
          </w:p>
        </w:tc>
        <w:tc>
          <w:tcPr>
            <w:tcW w:w="8163" w:type="dxa"/>
            <w:tcBorders>
              <w:top w:val="nil"/>
              <w:left w:val="nil"/>
              <w:bottom w:val="single" w:sz="4" w:space="0" w:color="auto"/>
              <w:right w:val="single" w:sz="4" w:space="0" w:color="auto"/>
            </w:tcBorders>
            <w:tcMar>
              <w:top w:w="0" w:type="dxa"/>
              <w:left w:w="108" w:type="dxa"/>
              <w:bottom w:w="0" w:type="dxa"/>
              <w:right w:w="108" w:type="dxa"/>
            </w:tcMar>
          </w:tcPr>
          <w:p w:rsidR="009E3D47" w:rsidRDefault="00453D5F" w:rsidP="0081651B">
            <w:pPr>
              <w:pStyle w:val="BodyText2"/>
              <w:rPr>
                <w:sz w:val="24"/>
                <w:szCs w:val="24"/>
              </w:rPr>
            </w:pPr>
            <w:r>
              <w:rPr>
                <w:sz w:val="24"/>
                <w:szCs w:val="24"/>
              </w:rPr>
              <w:t>Extend</w:t>
            </w:r>
            <w:r w:rsidR="0081651B">
              <w:rPr>
                <w:sz w:val="24"/>
                <w:szCs w:val="24"/>
              </w:rPr>
              <w:t xml:space="preserve">s </w:t>
            </w:r>
            <w:r>
              <w:rPr>
                <w:sz w:val="24"/>
                <w:szCs w:val="24"/>
              </w:rPr>
              <w:t xml:space="preserve">abstract </w:t>
            </w:r>
            <w:r w:rsidR="0081651B">
              <w:rPr>
                <w:sz w:val="24"/>
                <w:szCs w:val="24"/>
              </w:rPr>
              <w:t xml:space="preserve">Player </w:t>
            </w:r>
            <w:r>
              <w:rPr>
                <w:sz w:val="24"/>
                <w:szCs w:val="24"/>
              </w:rPr>
              <w:t>class</w:t>
            </w:r>
            <w:r w:rsidR="0081651B">
              <w:rPr>
                <w:sz w:val="24"/>
                <w:szCs w:val="24"/>
              </w:rPr>
              <w:t xml:space="preserve">. Takes a turn using human input from the GUI. </w:t>
            </w:r>
          </w:p>
          <w:p w:rsidR="0081651B" w:rsidRPr="00F23A58" w:rsidRDefault="0081651B" w:rsidP="0081651B">
            <w:pPr>
              <w:pStyle w:val="BodyText2"/>
              <w:rPr>
                <w:sz w:val="24"/>
                <w:szCs w:val="24"/>
              </w:rPr>
            </w:pPr>
          </w:p>
        </w:tc>
      </w:tr>
      <w:tr w:rsidR="009E3D47" w:rsidRPr="00F23A58" w:rsidTr="0081651B">
        <w:tc>
          <w:tcPr>
            <w:tcW w:w="2497"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3E7570">
            <w:pPr>
              <w:pStyle w:val="BodyText2"/>
              <w:rPr>
                <w:sz w:val="24"/>
                <w:szCs w:val="24"/>
              </w:rPr>
            </w:pPr>
            <w:r w:rsidRPr="00F23A58">
              <w:rPr>
                <w:sz w:val="24"/>
                <w:szCs w:val="24"/>
              </w:rPr>
              <w:t>5</w:t>
            </w:r>
            <w:r w:rsidR="0081651B">
              <w:rPr>
                <w:sz w:val="24"/>
                <w:szCs w:val="24"/>
              </w:rPr>
              <w:t xml:space="preserve"> </w:t>
            </w:r>
            <w:proofErr w:type="spellStart"/>
            <w:r w:rsidR="0081651B">
              <w:rPr>
                <w:sz w:val="24"/>
                <w:szCs w:val="24"/>
              </w:rPr>
              <w:t>SimpleAIPlayer</w:t>
            </w:r>
            <w:proofErr w:type="spellEnd"/>
          </w:p>
        </w:tc>
        <w:tc>
          <w:tcPr>
            <w:tcW w:w="8163" w:type="dxa"/>
            <w:tcBorders>
              <w:top w:val="nil"/>
              <w:left w:val="nil"/>
              <w:bottom w:val="single" w:sz="4" w:space="0" w:color="auto"/>
              <w:right w:val="single" w:sz="4" w:space="0" w:color="auto"/>
            </w:tcBorders>
            <w:tcMar>
              <w:top w:w="0" w:type="dxa"/>
              <w:left w:w="108" w:type="dxa"/>
              <w:bottom w:w="0" w:type="dxa"/>
              <w:right w:w="108" w:type="dxa"/>
            </w:tcMar>
          </w:tcPr>
          <w:p w:rsidR="009E3D47" w:rsidRDefault="00453D5F">
            <w:pPr>
              <w:pStyle w:val="BodyText2"/>
              <w:rPr>
                <w:sz w:val="24"/>
                <w:szCs w:val="24"/>
              </w:rPr>
            </w:pPr>
            <w:r>
              <w:rPr>
                <w:sz w:val="24"/>
                <w:szCs w:val="24"/>
              </w:rPr>
              <w:t>Extends abstract</w:t>
            </w:r>
            <w:r w:rsidR="0081651B">
              <w:rPr>
                <w:sz w:val="24"/>
                <w:szCs w:val="24"/>
              </w:rPr>
              <w:t xml:space="preserve"> Player </w:t>
            </w:r>
            <w:r>
              <w:rPr>
                <w:sz w:val="24"/>
                <w:szCs w:val="24"/>
              </w:rPr>
              <w:t>class</w:t>
            </w:r>
            <w:r w:rsidR="0081651B">
              <w:rPr>
                <w:sz w:val="24"/>
                <w:szCs w:val="24"/>
              </w:rPr>
              <w:t xml:space="preserve">. Takes a turn using random decision making. </w:t>
            </w:r>
          </w:p>
          <w:p w:rsidR="0081651B" w:rsidRPr="00F23A58" w:rsidRDefault="0081651B">
            <w:pPr>
              <w:pStyle w:val="BodyText2"/>
              <w:rPr>
                <w:sz w:val="24"/>
                <w:szCs w:val="24"/>
              </w:rPr>
            </w:pPr>
          </w:p>
        </w:tc>
      </w:tr>
      <w:tr w:rsidR="009E3D47" w:rsidRPr="00F23A58" w:rsidTr="0081651B">
        <w:tc>
          <w:tcPr>
            <w:tcW w:w="2497"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9E3D47" w:rsidRPr="00F23A58" w:rsidRDefault="003E7570" w:rsidP="0081651B">
            <w:pPr>
              <w:pStyle w:val="BodyText2"/>
              <w:rPr>
                <w:sz w:val="24"/>
                <w:szCs w:val="24"/>
              </w:rPr>
            </w:pPr>
            <w:r w:rsidRPr="00F23A58">
              <w:rPr>
                <w:sz w:val="24"/>
                <w:szCs w:val="24"/>
              </w:rPr>
              <w:t>6</w:t>
            </w:r>
            <w:r w:rsidR="0081651B">
              <w:rPr>
                <w:sz w:val="24"/>
                <w:szCs w:val="24"/>
              </w:rPr>
              <w:t xml:space="preserve"> </w:t>
            </w:r>
            <w:proofErr w:type="spellStart"/>
            <w:r w:rsidR="0081651B">
              <w:rPr>
                <w:sz w:val="24"/>
                <w:szCs w:val="24"/>
              </w:rPr>
              <w:t>IntermediateAIPlayer</w:t>
            </w:r>
            <w:proofErr w:type="spellEnd"/>
          </w:p>
        </w:tc>
        <w:tc>
          <w:tcPr>
            <w:tcW w:w="8163" w:type="dxa"/>
            <w:tcBorders>
              <w:top w:val="nil"/>
              <w:left w:val="nil"/>
              <w:bottom w:val="single" w:sz="4" w:space="0" w:color="auto"/>
              <w:right w:val="single" w:sz="4" w:space="0" w:color="auto"/>
            </w:tcBorders>
            <w:tcMar>
              <w:top w:w="0" w:type="dxa"/>
              <w:left w:w="108" w:type="dxa"/>
              <w:bottom w:w="0" w:type="dxa"/>
              <w:right w:w="108" w:type="dxa"/>
            </w:tcMar>
          </w:tcPr>
          <w:p w:rsidR="009E3D47" w:rsidRDefault="00453D5F" w:rsidP="0081651B">
            <w:pPr>
              <w:pStyle w:val="BodyText2"/>
              <w:rPr>
                <w:sz w:val="24"/>
                <w:szCs w:val="24"/>
              </w:rPr>
            </w:pPr>
            <w:r>
              <w:rPr>
                <w:sz w:val="24"/>
                <w:szCs w:val="24"/>
              </w:rPr>
              <w:t>Extends abstract</w:t>
            </w:r>
            <w:r w:rsidR="0081651B">
              <w:rPr>
                <w:sz w:val="24"/>
                <w:szCs w:val="24"/>
              </w:rPr>
              <w:t xml:space="preserve"> Player </w:t>
            </w:r>
            <w:r>
              <w:rPr>
                <w:sz w:val="24"/>
                <w:szCs w:val="24"/>
              </w:rPr>
              <w:t>class</w:t>
            </w:r>
            <w:r w:rsidR="0081651B">
              <w:rPr>
                <w:sz w:val="24"/>
                <w:szCs w:val="24"/>
              </w:rPr>
              <w:t xml:space="preserve">. Takes a turn using strategic decision making. </w:t>
            </w:r>
          </w:p>
          <w:p w:rsidR="0081651B" w:rsidRPr="00F23A58" w:rsidRDefault="0081651B" w:rsidP="0081651B">
            <w:pPr>
              <w:pStyle w:val="BodyText2"/>
              <w:rPr>
                <w:sz w:val="24"/>
                <w:szCs w:val="24"/>
              </w:rPr>
            </w:pPr>
          </w:p>
        </w:tc>
      </w:tr>
      <w:tr w:rsidR="005A248A" w:rsidRPr="00F23A58" w:rsidTr="0081651B">
        <w:tc>
          <w:tcPr>
            <w:tcW w:w="2497"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5A248A" w:rsidRDefault="005A248A" w:rsidP="0081651B">
            <w:pPr>
              <w:pStyle w:val="BodyText2"/>
              <w:rPr>
                <w:sz w:val="24"/>
                <w:szCs w:val="24"/>
              </w:rPr>
            </w:pPr>
            <w:r>
              <w:rPr>
                <w:sz w:val="24"/>
                <w:szCs w:val="24"/>
              </w:rPr>
              <w:t>7</w:t>
            </w:r>
            <w:r w:rsidR="0081651B">
              <w:rPr>
                <w:sz w:val="24"/>
                <w:szCs w:val="24"/>
              </w:rPr>
              <w:t xml:space="preserve"> </w:t>
            </w:r>
            <w:r w:rsidR="00E1609A">
              <w:rPr>
                <w:sz w:val="24"/>
                <w:szCs w:val="24"/>
              </w:rPr>
              <w:t>Card</w:t>
            </w:r>
          </w:p>
          <w:p w:rsidR="00E1609A" w:rsidRPr="00F23A58" w:rsidRDefault="00E1609A" w:rsidP="0081651B">
            <w:pPr>
              <w:pStyle w:val="BodyText2"/>
              <w:rPr>
                <w:sz w:val="24"/>
                <w:szCs w:val="24"/>
              </w:rPr>
            </w:pPr>
          </w:p>
        </w:tc>
        <w:tc>
          <w:tcPr>
            <w:tcW w:w="8163" w:type="dxa"/>
            <w:tcBorders>
              <w:top w:val="nil"/>
              <w:left w:val="nil"/>
              <w:bottom w:val="single" w:sz="4" w:space="0" w:color="auto"/>
              <w:right w:val="single" w:sz="4" w:space="0" w:color="auto"/>
            </w:tcBorders>
            <w:tcMar>
              <w:top w:w="0" w:type="dxa"/>
              <w:left w:w="108" w:type="dxa"/>
              <w:bottom w:w="0" w:type="dxa"/>
              <w:right w:w="108" w:type="dxa"/>
            </w:tcMar>
          </w:tcPr>
          <w:p w:rsidR="005A248A" w:rsidRPr="00F23A58" w:rsidRDefault="006E35CD" w:rsidP="006E35CD">
            <w:pPr>
              <w:pStyle w:val="BodyText2"/>
              <w:rPr>
                <w:sz w:val="24"/>
                <w:szCs w:val="24"/>
              </w:rPr>
            </w:pPr>
            <w:r>
              <w:rPr>
                <w:sz w:val="24"/>
                <w:szCs w:val="24"/>
              </w:rPr>
              <w:t>Knows what type of card it is, w</w:t>
            </w:r>
            <w:r w:rsidR="00E1609A">
              <w:rPr>
                <w:sz w:val="24"/>
                <w:szCs w:val="24"/>
              </w:rPr>
              <w:t xml:space="preserve">hat territory is on its face, </w:t>
            </w:r>
            <w:r>
              <w:rPr>
                <w:sz w:val="24"/>
                <w:szCs w:val="24"/>
              </w:rPr>
              <w:t xml:space="preserve">and who holds it. </w:t>
            </w:r>
          </w:p>
        </w:tc>
      </w:tr>
    </w:tbl>
    <w:p w:rsidR="005A248A" w:rsidRDefault="005A248A" w:rsidP="008A262E"/>
    <w:p w:rsidR="007E5039" w:rsidRDefault="00A04A45" w:rsidP="007E5039">
      <w:pPr>
        <w:pStyle w:val="FreeFormA"/>
        <w:spacing w:after="120"/>
        <w:rPr>
          <w:rFonts w:ascii="Times New Roman" w:hAnsi="Times New Roman"/>
          <w:i/>
          <w:szCs w:val="24"/>
        </w:rPr>
      </w:pPr>
      <w:r w:rsidRPr="00F91F37">
        <w:rPr>
          <w:rFonts w:ascii="Times New Roman" w:hAnsi="Times New Roman"/>
          <w:i/>
          <w:szCs w:val="24"/>
        </w:rPr>
        <w:t>The</w:t>
      </w:r>
      <w:r w:rsidR="0038167D">
        <w:rPr>
          <w:rFonts w:ascii="Times New Roman" w:hAnsi="Times New Roman"/>
          <w:i/>
          <w:szCs w:val="24"/>
        </w:rPr>
        <w:t>se</w:t>
      </w:r>
      <w:r w:rsidRPr="00F91F37">
        <w:rPr>
          <w:rFonts w:ascii="Times New Roman" w:hAnsi="Times New Roman"/>
          <w:i/>
          <w:szCs w:val="24"/>
        </w:rPr>
        <w:t xml:space="preserve"> Class and Sequence Diagrams</w:t>
      </w:r>
      <w:r w:rsidR="00596C57">
        <w:rPr>
          <w:rFonts w:ascii="Times New Roman" w:hAnsi="Times New Roman"/>
          <w:i/>
          <w:szCs w:val="24"/>
        </w:rPr>
        <w:t xml:space="preserve"> may be written by hand and scanned </w:t>
      </w:r>
      <w:r w:rsidR="0038167D">
        <w:rPr>
          <w:rFonts w:ascii="Times New Roman" w:hAnsi="Times New Roman"/>
          <w:i/>
          <w:szCs w:val="24"/>
        </w:rPr>
        <w:t xml:space="preserve">or drawn with a UML editor such as </w:t>
      </w:r>
      <w:proofErr w:type="gramStart"/>
      <w:r w:rsidR="0038167D">
        <w:rPr>
          <w:rFonts w:ascii="Times New Roman" w:hAnsi="Times New Roman"/>
          <w:i/>
          <w:szCs w:val="24"/>
        </w:rPr>
        <w:t>Violet</w:t>
      </w:r>
      <w:r w:rsidR="007D09A2">
        <w:rPr>
          <w:rFonts w:ascii="Times New Roman" w:hAnsi="Times New Roman"/>
          <w:i/>
          <w:szCs w:val="24"/>
        </w:rPr>
        <w:t xml:space="preserve"> </w:t>
      </w:r>
      <w:r w:rsidR="0038167D">
        <w:rPr>
          <w:rFonts w:ascii="Times New Roman" w:hAnsi="Times New Roman"/>
          <w:i/>
          <w:szCs w:val="24"/>
        </w:rPr>
        <w:t xml:space="preserve"> </w:t>
      </w:r>
      <w:proofErr w:type="gramEnd"/>
      <w:hyperlink r:id="rId6" w:history="1">
        <w:r w:rsidR="0038167D" w:rsidRPr="00E152CB">
          <w:rPr>
            <w:rStyle w:val="Hyperlink"/>
            <w:rFonts w:ascii="Times New Roman" w:hAnsi="Times New Roman"/>
            <w:i/>
            <w:szCs w:val="24"/>
          </w:rPr>
          <w:t>http://sourceforge.net/projects/violet/files/violetumleditor/</w:t>
        </w:r>
      </w:hyperlink>
      <w:r w:rsidR="007E5039">
        <w:rPr>
          <w:rFonts w:ascii="Times New Roman" w:hAnsi="Times New Roman"/>
          <w:i/>
          <w:szCs w:val="24"/>
        </w:rPr>
        <w:t xml:space="preserve">  and / or the sequence diagram editor </w:t>
      </w:r>
      <w:r w:rsidR="007E5039" w:rsidRPr="007E5039">
        <w:rPr>
          <w:rFonts w:ascii="Times New Roman" w:hAnsi="Times New Roman"/>
          <w:i/>
          <w:szCs w:val="24"/>
        </w:rPr>
        <w:t xml:space="preserve">or </w:t>
      </w:r>
      <w:hyperlink r:id="rId7" w:history="1">
        <w:r w:rsidR="007E5039" w:rsidRPr="00CD076E">
          <w:rPr>
            <w:rStyle w:val="Hyperlink"/>
            <w:rFonts w:ascii="Times New Roman" w:hAnsi="Times New Roman"/>
            <w:i/>
            <w:szCs w:val="24"/>
          </w:rPr>
          <w:t>https://www.websequencediagrams.com/#</w:t>
        </w:r>
      </w:hyperlink>
    </w:p>
    <w:p w:rsidR="00A04A45" w:rsidRDefault="007E5039" w:rsidP="007E5039">
      <w:r w:rsidRPr="007E5039">
        <w:rPr>
          <w:i/>
        </w:rPr>
        <w:br/>
      </w:r>
      <w:r w:rsidR="005A248A" w:rsidRPr="00916E12">
        <w:rPr>
          <w:b/>
        </w:rPr>
        <w:t>4</w:t>
      </w:r>
      <w:r w:rsidR="0046229D" w:rsidRPr="00916E12">
        <w:rPr>
          <w:b/>
        </w:rPr>
        <w:t xml:space="preserve">. </w:t>
      </w:r>
      <w:r w:rsidR="0046229D" w:rsidRPr="00916E12">
        <w:rPr>
          <w:b/>
          <w:u w:val="single"/>
        </w:rPr>
        <w:t>Class Diagram</w:t>
      </w:r>
      <w:r w:rsidR="007E4EE3" w:rsidRPr="00916E12">
        <w:rPr>
          <w:b/>
          <w:u w:val="single"/>
        </w:rPr>
        <w:t>:</w:t>
      </w:r>
      <w:r w:rsidR="00A04A45">
        <w:t xml:space="preserve"> </w:t>
      </w:r>
      <w:r w:rsidR="00A04A45" w:rsidRPr="00715112">
        <w:t>Your team UML Class Diagram must show at least all of your candi</w:t>
      </w:r>
      <w:r w:rsidR="00A04A45">
        <w:t>date objects from above</w:t>
      </w:r>
      <w:r w:rsidR="00A04A45" w:rsidRPr="00715112">
        <w:t xml:space="preser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w:t>
      </w:r>
      <w:r w:rsidR="005B6FF0">
        <w:t xml:space="preserve">For full credit, each class must have </w:t>
      </w:r>
      <w:r w:rsidR="00A04A45" w:rsidRPr="00715112">
        <w:t xml:space="preserve">an average of </w:t>
      </w:r>
      <w:r w:rsidR="00A04A45">
        <w:t>at least one</w:t>
      </w:r>
      <w:r w:rsidR="00A04A45" w:rsidRPr="00715112">
        <w:t xml:space="preserve"> attribute per class. There must be an average of </w:t>
      </w:r>
      <w:r w:rsidR="00A04A45">
        <w:t xml:space="preserve">at least </w:t>
      </w:r>
      <w:r w:rsidR="00667208">
        <w:t xml:space="preserve">2.0 </w:t>
      </w:r>
      <w:r w:rsidR="00A04A45" w:rsidRPr="00715112">
        <w:t>me</w:t>
      </w:r>
      <w:r w:rsidR="005B6FF0">
        <w:t xml:space="preserve">thods per class, which may be implicit </w:t>
      </w:r>
      <w:r w:rsidR="00E22DEC">
        <w:t>(no need to repeat</w:t>
      </w:r>
      <w:r w:rsidR="00FF4E97">
        <w:t xml:space="preserve"> methods</w:t>
      </w:r>
      <w:r w:rsidR="00E22DEC">
        <w:t xml:space="preserve">) </w:t>
      </w:r>
      <w:r w:rsidR="005B6FF0">
        <w:t xml:space="preserve">if the class </w:t>
      </w:r>
      <w:r w:rsidR="00FB1AFD">
        <w:t>implements</w:t>
      </w:r>
      <w:r w:rsidR="005B6FF0">
        <w:t xml:space="preserve"> a Java interface</w:t>
      </w:r>
      <w:r w:rsidR="00E10594">
        <w:t xml:space="preserve"> with methods shown there</w:t>
      </w:r>
      <w:r w:rsidR="005B6FF0">
        <w:t xml:space="preserve">. </w:t>
      </w:r>
    </w:p>
    <w:p w:rsidR="00BA5EEF" w:rsidRPr="00A04A45" w:rsidRDefault="00F22CB0" w:rsidP="007E5039">
      <w:bookmarkStart w:id="0" w:name="_GoBack"/>
      <w:r>
        <w:rPr>
          <w:noProof/>
        </w:rPr>
        <w:lastRenderedPageBreak/>
        <w:drawing>
          <wp:inline distT="0" distB="0" distL="0" distR="0">
            <wp:extent cx="6492240" cy="3695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skUML.png"/>
                    <pic:cNvPicPr/>
                  </pic:nvPicPr>
                  <pic:blipFill>
                    <a:blip r:embed="rId8">
                      <a:extLst>
                        <a:ext uri="{28A0092B-C50C-407E-A947-70E740481C1C}">
                          <a14:useLocalDpi xmlns:a14="http://schemas.microsoft.com/office/drawing/2010/main" val="0"/>
                        </a:ext>
                      </a:extLst>
                    </a:blip>
                    <a:stretch>
                      <a:fillRect/>
                    </a:stretch>
                  </pic:blipFill>
                  <pic:spPr>
                    <a:xfrm>
                      <a:off x="0" y="0"/>
                      <a:ext cx="6492240" cy="3695700"/>
                    </a:xfrm>
                    <a:prstGeom prst="rect">
                      <a:avLst/>
                    </a:prstGeom>
                  </pic:spPr>
                </pic:pic>
              </a:graphicData>
            </a:graphic>
          </wp:inline>
        </w:drawing>
      </w:r>
      <w:bookmarkEnd w:id="0"/>
    </w:p>
    <w:p w:rsidR="007E4EE3" w:rsidRDefault="007E4EE3" w:rsidP="008A262E"/>
    <w:p w:rsidR="0046229D" w:rsidRDefault="005A248A" w:rsidP="008A262E">
      <w:r w:rsidRPr="00916E12">
        <w:rPr>
          <w:b/>
        </w:rPr>
        <w:t>5</w:t>
      </w:r>
      <w:r w:rsidR="0046229D" w:rsidRPr="00916E12">
        <w:rPr>
          <w:b/>
        </w:rPr>
        <w:t xml:space="preserve">. </w:t>
      </w:r>
      <w:r w:rsidR="0046229D" w:rsidRPr="007E4EE3">
        <w:rPr>
          <w:b/>
          <w:u w:val="single"/>
        </w:rPr>
        <w:t>Sequence Diagram</w:t>
      </w:r>
      <w:r w:rsidR="007E4EE3" w:rsidRPr="007E4EE3">
        <w:rPr>
          <w:b/>
          <w:u w:val="single"/>
        </w:rPr>
        <w:t>:</w:t>
      </w:r>
      <w:r w:rsidR="007E4EE3">
        <w:t xml:space="preserve">  </w:t>
      </w:r>
      <w:r w:rsidR="00A04A45" w:rsidRPr="00715112">
        <w:t xml:space="preserve">Your team 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objects </w:t>
      </w:r>
      <w:r w:rsidR="00A513E5">
        <w:t>f</w:t>
      </w:r>
      <w:r w:rsidR="00F91F37">
        <w:t>r</w:t>
      </w:r>
      <w:r w:rsidR="00A513E5">
        <w:t>o</w:t>
      </w:r>
      <w:r w:rsidR="00F91F37">
        <w:t xml:space="preserve">m above </w:t>
      </w:r>
      <w:r w:rsidR="00A04A45">
        <w:t>and how they</w:t>
      </w:r>
      <w:r w:rsidR="00A04A45" w:rsidRPr="00715112">
        <w:t xml:space="preserve"> communicate with each other. </w:t>
      </w:r>
    </w:p>
    <w:p w:rsidR="00BA5EEF" w:rsidRDefault="00BA5EEF" w:rsidP="008A262E">
      <w:r w:rsidRPr="00BA5EEF">
        <w:t>http://www.websequencediagrams.com/cgi-bin/cdraw?lz=dGl0bGUgUGxheWVycyBzZXQgdXAgZ2FtZQoKUnVuNkJvdHMtPlJpc2tDb250cm9sbGVyOiBuZXcgAAYOKCkKABcOACMSc2V0VXBUZXJyaXRvcmllcwAgEwAWCHkAXQYABgkoKQpub3RlIHJpZ2h0IG9mAG4POiBoYXJkY29kZSB0aGUgYm9hcmQgb2YgNDIAOg1pZXMAgH8mRGVjawCBPhNDYXJkAIF2BkNhcmQAZi5kZWNrIG9mADUFAGQicG9wdWxhdGVCbwBFJAAhDSBoYXMgcACDSAdjaG9vc2UgXG50AIJtCiB1bnRpbCBhbGwgAAoMYXJlIGNob3NlbiBcbmFuZAAcBWFybQAUCGRpc3RyaWJ1dGVkAINZEQCEOAY6AGgHAIMrCw&amp;s=default</w:t>
      </w:r>
    </w:p>
    <w:p w:rsidR="00BA5EEF" w:rsidRPr="00F23A58" w:rsidRDefault="00BA5EEF" w:rsidP="008A262E">
      <w:r>
        <w:rPr>
          <w:noProof/>
        </w:rPr>
        <w:lastRenderedPageBreak/>
        <w:drawing>
          <wp:inline distT="0" distB="0" distL="0" distR="0">
            <wp:extent cx="6492240" cy="49688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sequencew.png"/>
                    <pic:cNvPicPr/>
                  </pic:nvPicPr>
                  <pic:blipFill>
                    <a:blip r:embed="rId9">
                      <a:extLst>
                        <a:ext uri="{28A0092B-C50C-407E-A947-70E740481C1C}">
                          <a14:useLocalDpi xmlns:a14="http://schemas.microsoft.com/office/drawing/2010/main" val="0"/>
                        </a:ext>
                      </a:extLst>
                    </a:blip>
                    <a:stretch>
                      <a:fillRect/>
                    </a:stretch>
                  </pic:blipFill>
                  <pic:spPr>
                    <a:xfrm>
                      <a:off x="0" y="0"/>
                      <a:ext cx="6492240" cy="4968875"/>
                    </a:xfrm>
                    <a:prstGeom prst="rect">
                      <a:avLst/>
                    </a:prstGeom>
                  </pic:spPr>
                </pic:pic>
              </a:graphicData>
            </a:graphic>
          </wp:inline>
        </w:drawing>
      </w:r>
    </w:p>
    <w:sectPr w:rsidR="00BA5EEF" w:rsidRPr="00F23A58"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30B2B"/>
    <w:rsid w:val="00050961"/>
    <w:rsid w:val="00064377"/>
    <w:rsid w:val="00076B7F"/>
    <w:rsid w:val="000770F8"/>
    <w:rsid w:val="000A4E87"/>
    <w:rsid w:val="000A795D"/>
    <w:rsid w:val="000C76CE"/>
    <w:rsid w:val="000D7CF5"/>
    <w:rsid w:val="001144C6"/>
    <w:rsid w:val="00117A27"/>
    <w:rsid w:val="00117D28"/>
    <w:rsid w:val="00143136"/>
    <w:rsid w:val="00182129"/>
    <w:rsid w:val="001964F5"/>
    <w:rsid w:val="001A0D53"/>
    <w:rsid w:val="001E478C"/>
    <w:rsid w:val="002035AA"/>
    <w:rsid w:val="00270CF1"/>
    <w:rsid w:val="002A6E1D"/>
    <w:rsid w:val="002C4D9F"/>
    <w:rsid w:val="002D05BD"/>
    <w:rsid w:val="002E63F4"/>
    <w:rsid w:val="0031450D"/>
    <w:rsid w:val="00322993"/>
    <w:rsid w:val="00324590"/>
    <w:rsid w:val="003357AD"/>
    <w:rsid w:val="0038160A"/>
    <w:rsid w:val="0038167D"/>
    <w:rsid w:val="0038438B"/>
    <w:rsid w:val="003C1171"/>
    <w:rsid w:val="003D5943"/>
    <w:rsid w:val="003E48A5"/>
    <w:rsid w:val="003E7570"/>
    <w:rsid w:val="00421379"/>
    <w:rsid w:val="00427E71"/>
    <w:rsid w:val="00443B12"/>
    <w:rsid w:val="0045260C"/>
    <w:rsid w:val="00453D5F"/>
    <w:rsid w:val="0046229D"/>
    <w:rsid w:val="004B0448"/>
    <w:rsid w:val="004D079C"/>
    <w:rsid w:val="004D1B35"/>
    <w:rsid w:val="00510F2D"/>
    <w:rsid w:val="00515A02"/>
    <w:rsid w:val="00540D2A"/>
    <w:rsid w:val="0054428F"/>
    <w:rsid w:val="00573058"/>
    <w:rsid w:val="00574831"/>
    <w:rsid w:val="00596C57"/>
    <w:rsid w:val="005A248A"/>
    <w:rsid w:val="005A76A8"/>
    <w:rsid w:val="005B4AFC"/>
    <w:rsid w:val="005B6FF0"/>
    <w:rsid w:val="005D3226"/>
    <w:rsid w:val="005D7BEC"/>
    <w:rsid w:val="0065328A"/>
    <w:rsid w:val="00656B38"/>
    <w:rsid w:val="00667208"/>
    <w:rsid w:val="00667A1B"/>
    <w:rsid w:val="006765A3"/>
    <w:rsid w:val="00680F51"/>
    <w:rsid w:val="006E2C34"/>
    <w:rsid w:val="006E35CD"/>
    <w:rsid w:val="00705AC9"/>
    <w:rsid w:val="00733CA2"/>
    <w:rsid w:val="00752A23"/>
    <w:rsid w:val="007A3E51"/>
    <w:rsid w:val="007A459D"/>
    <w:rsid w:val="007D09A2"/>
    <w:rsid w:val="007D7A41"/>
    <w:rsid w:val="007E4EE3"/>
    <w:rsid w:val="007E5039"/>
    <w:rsid w:val="007F674B"/>
    <w:rsid w:val="0080116E"/>
    <w:rsid w:val="0081651B"/>
    <w:rsid w:val="00820B3B"/>
    <w:rsid w:val="00831062"/>
    <w:rsid w:val="00861315"/>
    <w:rsid w:val="00865F48"/>
    <w:rsid w:val="0087076C"/>
    <w:rsid w:val="008873E0"/>
    <w:rsid w:val="008A262E"/>
    <w:rsid w:val="008A6FDC"/>
    <w:rsid w:val="008B4574"/>
    <w:rsid w:val="008D1A17"/>
    <w:rsid w:val="008D31A0"/>
    <w:rsid w:val="00903EED"/>
    <w:rsid w:val="00916E12"/>
    <w:rsid w:val="0093502E"/>
    <w:rsid w:val="0094412E"/>
    <w:rsid w:val="009456BF"/>
    <w:rsid w:val="00972255"/>
    <w:rsid w:val="009749AE"/>
    <w:rsid w:val="009E3D47"/>
    <w:rsid w:val="009E48BF"/>
    <w:rsid w:val="00A01CC8"/>
    <w:rsid w:val="00A02669"/>
    <w:rsid w:val="00A02FC2"/>
    <w:rsid w:val="00A04A45"/>
    <w:rsid w:val="00A11911"/>
    <w:rsid w:val="00A425D7"/>
    <w:rsid w:val="00A513E5"/>
    <w:rsid w:val="00A721FB"/>
    <w:rsid w:val="00A82A85"/>
    <w:rsid w:val="00A87BEA"/>
    <w:rsid w:val="00A92D04"/>
    <w:rsid w:val="00A93623"/>
    <w:rsid w:val="00B01119"/>
    <w:rsid w:val="00B16A4A"/>
    <w:rsid w:val="00B33AB7"/>
    <w:rsid w:val="00B34B1B"/>
    <w:rsid w:val="00B476A4"/>
    <w:rsid w:val="00B654C9"/>
    <w:rsid w:val="00B926D7"/>
    <w:rsid w:val="00BA5EEF"/>
    <w:rsid w:val="00BE1269"/>
    <w:rsid w:val="00C10371"/>
    <w:rsid w:val="00C50AA5"/>
    <w:rsid w:val="00C7122E"/>
    <w:rsid w:val="00C73762"/>
    <w:rsid w:val="00C92BE8"/>
    <w:rsid w:val="00CA1320"/>
    <w:rsid w:val="00CA1388"/>
    <w:rsid w:val="00CC0FBB"/>
    <w:rsid w:val="00CC57AA"/>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609A"/>
    <w:rsid w:val="00E1625F"/>
    <w:rsid w:val="00E22DEC"/>
    <w:rsid w:val="00E23C81"/>
    <w:rsid w:val="00E34AA7"/>
    <w:rsid w:val="00E41EA2"/>
    <w:rsid w:val="00E52C1C"/>
    <w:rsid w:val="00E735A3"/>
    <w:rsid w:val="00E86933"/>
    <w:rsid w:val="00F22CB0"/>
    <w:rsid w:val="00F23A58"/>
    <w:rsid w:val="00F606C9"/>
    <w:rsid w:val="00F802D1"/>
    <w:rsid w:val="00F91F37"/>
    <w:rsid w:val="00F970B2"/>
    <w:rsid w:val="00FB1AFD"/>
    <w:rsid w:val="00FD1C76"/>
    <w:rsid w:val="00FF4E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DE44FE2D-7B9F-42A5-975B-89C67596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semiHidden/>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websequencediagram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ceforge.net/projects/violet/files/violetumledi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F9FFD-1D4F-453C-B93C-35566270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3054</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Elizabeth Harris</cp:lastModifiedBy>
  <cp:revision>7</cp:revision>
  <cp:lastPrinted>2010-10-28T20:55:00Z</cp:lastPrinted>
  <dcterms:created xsi:type="dcterms:W3CDTF">2014-11-05T00:31:00Z</dcterms:created>
  <dcterms:modified xsi:type="dcterms:W3CDTF">2014-11-09T22:09:00Z</dcterms:modified>
</cp:coreProperties>
</file>