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1565C0"/>
          <w:sz w:val="32"/>
        </w:rPr>
        <w:t>BRASILEIRÃO SÉRIE B — RODADA 13</w:t>
      </w:r>
    </w:p>
    <w:p>
      <w:pPr>
        <w:pStyle w:val="Heading2"/>
        <w:jc w:val="left"/>
      </w:pPr>
      <w:r>
        <w:rPr>
          <w:color w:val="0D47A1"/>
          <w:sz w:val="26"/>
        </w:rPr>
        <w:t>Análise de Handicap de Cantos — confT v4.0 + v4.1</w:t>
      </w:r>
    </w:p>
    <w:p>
      <w:pPr>
        <w:jc w:val="center"/>
      </w:pPr>
      <w:r>
        <w:rPr>
          <w:b/>
          <w:sz w:val="20"/>
        </w:rPr>
        <w:t>📅 Datas: 14–16 junho 2026  |  Base rate: 66.7%  |  Metodologia: confT v4.0 + v4.1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E3F2FD"/>
          </w:tcPr>
          <w:p>
            <w:pPr>
              <w:jc w:val="left"/>
            </w:pPr>
            <w:r>
              <w:rPr>
                <w:sz w:val="18"/>
              </w:rPr>
              <w:t>METODOLOGIA confT v4.0 + v4.1:</w:t>
              <w:br/>
              <w:t>confT_base = histCasa%×0.40 + formGlobal%×0.30 + matchup%×0.30</w:t>
              <w:br/>
              <w:t>confT_v4 = confT_base + ajuste_perfilUSL + ajuste_L3 + ajuste_motivacional</w:t>
              <w:br/>
              <w:t>Tiers: ≥85% TLF 🔒🔒 | 75-84% TL 🔒 | 65-74% G×S ★ | 60-64% MARG ⚠️ | &lt;60% NEUTRO</w:t>
              <w:br/>
              <w:t>v4.1: Desempate mandante (histCasa≥70%→MANDANTE), matchup &lt;10j não veta histCasa≥75%</w:t>
            </w:r>
          </w:p>
        </w:tc>
      </w:tr>
    </w:tbl>
    <w:p/>
    <w:p>
      <w:pPr>
        <w:pStyle w:val="Heading2"/>
        <w:jc w:val="left"/>
      </w:pPr>
      <w:r>
        <w:rPr>
          <w:color w:val="0D47A1"/>
          <w:sz w:val="26"/>
        </w:rPr>
        <w:t>CLASSIFICAÇÃO BR_B (Após Rodada 12)</w:t>
      </w:r>
    </w:p>
    <w:p>
      <w:pPr>
        <w:pStyle w:val="Heading2"/>
        <w:jc w:val="left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565C0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360"/>
            <w:shd w:val="clear" w:color="auto" w:fill="1565C0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360"/>
            <w:shd w:val="clear" w:color="auto" w:fill="1565C0"/>
          </w:tcPr>
          <w:p>
            <w:r>
              <w:rPr>
                <w:b/>
                <w:color w:val="FFFFFF"/>
                <w:sz w:val="18"/>
              </w:rPr>
              <w:t>Pts</w:t>
            </w:r>
          </w:p>
        </w:tc>
      </w:tr>
      <w:tr>
        <w:tc>
          <w:tcPr>
            <w:tcW w:type="dxa" w:w="3360"/>
            <w:shd w:val="clear" w:color="auto" w:fill="C8E6C9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360"/>
            <w:shd w:val="clear" w:color="auto" w:fill="C8E6C9"/>
          </w:tcPr>
          <w:p>
            <w:r>
              <w:rPr>
                <w:sz w:val="18"/>
              </w:rPr>
              <w:t>Vila Nova FC</w:t>
            </w:r>
          </w:p>
        </w:tc>
        <w:tc>
          <w:tcPr>
            <w:tcW w:type="dxa" w:w="3360"/>
            <w:shd w:val="clear" w:color="auto" w:fill="C8E6C9"/>
          </w:tcPr>
          <w:p>
            <w:r>
              <w:rPr>
                <w:sz w:val="18"/>
              </w:rPr>
              <w:t>25</w:t>
            </w:r>
          </w:p>
        </w:tc>
      </w:tr>
      <w:tr>
        <w:tc>
          <w:tcPr>
            <w:tcW w:type="dxa" w:w="3360"/>
            <w:shd w:val="clear" w:color="auto" w:fill="C8E6C9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360"/>
            <w:shd w:val="clear" w:color="auto" w:fill="C8E6C9"/>
          </w:tcPr>
          <w:p>
            <w:r>
              <w:rPr>
                <w:sz w:val="18"/>
              </w:rPr>
              <w:t>São Bernardo</w:t>
            </w:r>
          </w:p>
        </w:tc>
        <w:tc>
          <w:tcPr>
            <w:tcW w:type="dxa" w:w="3360"/>
            <w:shd w:val="clear" w:color="auto" w:fill="C8E6C9"/>
          </w:tcPr>
          <w:p>
            <w:r>
              <w:rPr>
                <w:sz w:val="18"/>
              </w:rPr>
              <w:t>24</w:t>
            </w:r>
          </w:p>
        </w:tc>
      </w:tr>
      <w:tr>
        <w:tc>
          <w:tcPr>
            <w:tcW w:type="dxa" w:w="3360"/>
            <w:shd w:val="clear" w:color="auto" w:fill="C8E6C9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360"/>
            <w:shd w:val="clear" w:color="auto" w:fill="C8E6C9"/>
          </w:tcPr>
          <w:p>
            <w:r>
              <w:rPr>
                <w:sz w:val="18"/>
              </w:rPr>
              <w:t>Sport Recife</w:t>
            </w:r>
          </w:p>
        </w:tc>
        <w:tc>
          <w:tcPr>
            <w:tcW w:type="dxa" w:w="3360"/>
            <w:shd w:val="clear" w:color="auto" w:fill="C8E6C9"/>
          </w:tcPr>
          <w:p>
            <w:r>
              <w:rPr>
                <w:sz w:val="18"/>
              </w:rPr>
              <w:t>23</w:t>
            </w:r>
          </w:p>
        </w:tc>
      </w:tr>
      <w:tr>
        <w:tc>
          <w:tcPr>
            <w:tcW w:type="dxa" w:w="3360"/>
            <w:shd w:val="clear" w:color="auto" w:fill="C8E6C9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360"/>
            <w:shd w:val="clear" w:color="auto" w:fill="C8E6C9"/>
          </w:tcPr>
          <w:p>
            <w:r>
              <w:rPr>
                <w:sz w:val="18"/>
              </w:rPr>
              <w:t>Fortaleza</w:t>
            </w:r>
          </w:p>
        </w:tc>
        <w:tc>
          <w:tcPr>
            <w:tcW w:type="dxa" w:w="3360"/>
            <w:shd w:val="clear" w:color="auto" w:fill="C8E6C9"/>
          </w:tcPr>
          <w:p>
            <w:r>
              <w:rPr>
                <w:sz w:val="18"/>
              </w:rPr>
              <w:t>21</w:t>
            </w:r>
          </w:p>
        </w:tc>
      </w:tr>
      <w:tr>
        <w:tc>
          <w:tcPr>
            <w:tcW w:type="dxa" w:w="3360"/>
            <w:shd w:val="clear" w:color="auto" w:fill="E8F5E9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360"/>
            <w:shd w:val="clear" w:color="auto" w:fill="E8F5E9"/>
          </w:tcPr>
          <w:p>
            <w:r>
              <w:rPr>
                <w:sz w:val="18"/>
              </w:rPr>
              <w:t>Novorizontino</w:t>
            </w:r>
          </w:p>
        </w:tc>
        <w:tc>
          <w:tcPr>
            <w:tcW w:type="dxa" w:w="3360"/>
            <w:shd w:val="clear" w:color="auto" w:fill="E8F5E9"/>
          </w:tcPr>
          <w:p>
            <w:r>
              <w:rPr>
                <w:sz w:val="18"/>
              </w:rPr>
              <w:t>20</w:t>
            </w:r>
          </w:p>
        </w:tc>
      </w:tr>
      <w:tr>
        <w:tc>
          <w:tcPr>
            <w:tcW w:type="dxa" w:w="3360"/>
            <w:shd w:val="clear" w:color="auto" w:fill="E8F5E9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3360"/>
            <w:shd w:val="clear" w:color="auto" w:fill="E8F5E9"/>
          </w:tcPr>
          <w:p>
            <w:r>
              <w:rPr>
                <w:sz w:val="18"/>
              </w:rPr>
              <w:t>Criciúma</w:t>
            </w:r>
          </w:p>
        </w:tc>
        <w:tc>
          <w:tcPr>
            <w:tcW w:type="dxa" w:w="3360"/>
            <w:shd w:val="clear" w:color="auto" w:fill="E8F5E9"/>
          </w:tcPr>
          <w:p>
            <w:r>
              <w:rPr>
                <w:sz w:val="18"/>
              </w:rPr>
              <w:t>20</w:t>
            </w:r>
          </w:p>
        </w:tc>
      </w:tr>
      <w:tr>
        <w:tc>
          <w:tcPr>
            <w:tcW w:type="dxa" w:w="3360"/>
            <w:shd w:val="clear" w:color="auto" w:fill="E8F5E9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3360"/>
            <w:shd w:val="clear" w:color="auto" w:fill="E8F5E9"/>
          </w:tcPr>
          <w:p>
            <w:r>
              <w:rPr>
                <w:sz w:val="18"/>
              </w:rPr>
              <w:t>Náutico</w:t>
            </w:r>
          </w:p>
        </w:tc>
        <w:tc>
          <w:tcPr>
            <w:tcW w:type="dxa" w:w="3360"/>
            <w:shd w:val="clear" w:color="auto" w:fill="E8F5E9"/>
          </w:tcPr>
          <w:p>
            <w:r>
              <w:rPr>
                <w:sz w:val="18"/>
              </w:rPr>
              <w:t>19</w:t>
            </w:r>
          </w:p>
        </w:tc>
      </w:tr>
      <w:tr>
        <w:tc>
          <w:tcPr>
            <w:tcW w:type="dxa" w:w="3360"/>
            <w:shd w:val="clear" w:color="auto" w:fill="E8F5E9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3360"/>
            <w:shd w:val="clear" w:color="auto" w:fill="E8F5E9"/>
          </w:tcPr>
          <w:p>
            <w:r>
              <w:rPr>
                <w:sz w:val="18"/>
              </w:rPr>
              <w:t>Operário</w:t>
            </w:r>
          </w:p>
        </w:tc>
        <w:tc>
          <w:tcPr>
            <w:tcW w:type="dxa" w:w="3360"/>
            <w:shd w:val="clear" w:color="auto" w:fill="E8F5E9"/>
          </w:tcPr>
          <w:p>
            <w:r>
              <w:rPr>
                <w:sz w:val="18"/>
              </w:rPr>
              <w:t>19</w:t>
            </w:r>
          </w:p>
        </w:tc>
      </w:tr>
      <w:tr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Athletic Club</w:t>
            </w:r>
          </w:p>
        </w:tc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18</w:t>
            </w:r>
          </w:p>
        </w:tc>
      </w:tr>
      <w:tr>
        <w:tc>
          <w:tcPr>
            <w:tcW w:type="dxa" w:w="3360"/>
            <w:shd w:val="clear" w:color="auto" w:fill="F5F5F5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3360"/>
            <w:shd w:val="clear" w:color="auto" w:fill="F5F5F5"/>
          </w:tcPr>
          <w:p>
            <w:r>
              <w:rPr>
                <w:sz w:val="18"/>
              </w:rPr>
              <w:t>CRB</w:t>
            </w:r>
          </w:p>
        </w:tc>
        <w:tc>
          <w:tcPr>
            <w:tcW w:type="dxa" w:w="3360"/>
            <w:shd w:val="clear" w:color="auto" w:fill="F5F5F5"/>
          </w:tcPr>
          <w:p>
            <w:r>
              <w:rPr>
                <w:sz w:val="18"/>
              </w:rPr>
              <w:t>17</w:t>
            </w:r>
          </w:p>
        </w:tc>
      </w:tr>
      <w:tr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Goiás</w:t>
            </w:r>
          </w:p>
        </w:tc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17</w:t>
            </w:r>
          </w:p>
        </w:tc>
      </w:tr>
      <w:tr>
        <w:tc>
          <w:tcPr>
            <w:tcW w:type="dxa" w:w="3360"/>
            <w:shd w:val="clear" w:color="auto" w:fill="F5F5F5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3360"/>
            <w:shd w:val="clear" w:color="auto" w:fill="F5F5F5"/>
          </w:tcPr>
          <w:p>
            <w:r>
              <w:rPr>
                <w:sz w:val="18"/>
              </w:rPr>
              <w:t>Juventude</w:t>
            </w:r>
          </w:p>
        </w:tc>
        <w:tc>
          <w:tcPr>
            <w:tcW w:type="dxa" w:w="3360"/>
            <w:shd w:val="clear" w:color="auto" w:fill="F5F5F5"/>
          </w:tcPr>
          <w:p>
            <w:r>
              <w:rPr>
                <w:sz w:val="18"/>
              </w:rPr>
              <w:t>16</w:t>
            </w:r>
          </w:p>
        </w:tc>
      </w:tr>
      <w:tr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Ceará</w:t>
            </w:r>
          </w:p>
        </w:tc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16</w:t>
            </w:r>
          </w:p>
        </w:tc>
      </w:tr>
      <w:tr>
        <w:tc>
          <w:tcPr>
            <w:tcW w:type="dxa" w:w="3360"/>
            <w:shd w:val="clear" w:color="auto" w:fill="F5F5F5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3360"/>
            <w:shd w:val="clear" w:color="auto" w:fill="F5F5F5"/>
          </w:tcPr>
          <w:p>
            <w:r>
              <w:rPr>
                <w:sz w:val="18"/>
              </w:rPr>
              <w:t>Atlético-GO</w:t>
            </w:r>
          </w:p>
        </w:tc>
        <w:tc>
          <w:tcPr>
            <w:tcW w:type="dxa" w:w="3360"/>
            <w:shd w:val="clear" w:color="auto" w:fill="F5F5F5"/>
          </w:tcPr>
          <w:p>
            <w:r>
              <w:rPr>
                <w:sz w:val="18"/>
              </w:rPr>
              <w:t>16</w:t>
            </w:r>
          </w:p>
        </w:tc>
      </w:tr>
      <w:tr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Cuiabá</w:t>
            </w:r>
          </w:p>
        </w:tc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16</w:t>
            </w:r>
          </w:p>
        </w:tc>
      </w:tr>
      <w:tr>
        <w:tc>
          <w:tcPr>
            <w:tcW w:type="dxa" w:w="3360"/>
            <w:shd w:val="clear" w:color="auto" w:fill="F5F5F5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3360"/>
            <w:shd w:val="clear" w:color="auto" w:fill="F5F5F5"/>
          </w:tcPr>
          <w:p>
            <w:r>
              <w:rPr>
                <w:sz w:val="18"/>
              </w:rPr>
              <w:t>Botafogo-SP</w:t>
            </w:r>
          </w:p>
        </w:tc>
        <w:tc>
          <w:tcPr>
            <w:tcW w:type="dxa" w:w="3360"/>
            <w:shd w:val="clear" w:color="auto" w:fill="F5F5F5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3360"/>
            <w:shd w:val="clear" w:color="auto" w:fill="FFCDD2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3360"/>
            <w:shd w:val="clear" w:color="auto" w:fill="FFCDD2"/>
          </w:tcPr>
          <w:p>
            <w:r>
              <w:rPr>
                <w:sz w:val="18"/>
              </w:rPr>
              <w:t>Avaí</w:t>
            </w:r>
          </w:p>
        </w:tc>
        <w:tc>
          <w:tcPr>
            <w:tcW w:type="dxa" w:w="3360"/>
            <w:shd w:val="clear" w:color="auto" w:fill="FFCDD2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3360"/>
            <w:shd w:val="clear" w:color="auto" w:fill="FFCDD2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3360"/>
            <w:shd w:val="clear" w:color="auto" w:fill="FFCDD2"/>
          </w:tcPr>
          <w:p>
            <w:r>
              <w:rPr>
                <w:sz w:val="18"/>
              </w:rPr>
              <w:t>Londrina</w:t>
            </w:r>
          </w:p>
        </w:tc>
        <w:tc>
          <w:tcPr>
            <w:tcW w:type="dxa" w:w="3360"/>
            <w:shd w:val="clear" w:color="auto" w:fill="FFCDD2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3360"/>
            <w:shd w:val="clear" w:color="auto" w:fill="FFCDD2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3360"/>
            <w:shd w:val="clear" w:color="auto" w:fill="FFCDD2"/>
          </w:tcPr>
          <w:p>
            <w:r>
              <w:rPr>
                <w:sz w:val="18"/>
              </w:rPr>
              <w:t>Ponte Preta</w:t>
            </w:r>
          </w:p>
        </w:tc>
        <w:tc>
          <w:tcPr>
            <w:tcW w:type="dxa" w:w="3360"/>
            <w:shd w:val="clear" w:color="auto" w:fill="FFCDD2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3360"/>
            <w:shd w:val="clear" w:color="auto" w:fill="FFCDD2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3360"/>
            <w:shd w:val="clear" w:color="auto" w:fill="FFCDD2"/>
          </w:tcPr>
          <w:p>
            <w:r>
              <w:rPr>
                <w:sz w:val="18"/>
              </w:rPr>
              <w:t>América-MG</w:t>
            </w:r>
          </w:p>
        </w:tc>
        <w:tc>
          <w:tcPr>
            <w:tcW w:type="dxa" w:w="3360"/>
            <w:shd w:val="clear" w:color="auto" w:fill="FFCDD2"/>
          </w:tcPr>
          <w:p>
            <w:r>
              <w:rPr>
                <w:sz w:val="18"/>
              </w:rPr>
              <w:t>3</w:t>
            </w:r>
          </w:p>
        </w:tc>
      </w:tr>
    </w:tbl>
    <w:p/>
    <w:p>
      <w:pPr>
        <w:pStyle w:val="Heading2"/>
        <w:jc w:val="left"/>
      </w:pPr>
      <w:r>
        <w:rPr>
          <w:color w:val="0D47A1"/>
          <w:sz w:val="26"/>
        </w:rPr>
        <w:t>TABELA GERAL — TODOS OS JOGOS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</w:tblGrid>
      <w:tr>
        <w:tc>
          <w:tcPr>
            <w:tcW w:type="dxa" w:w="1984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Jogo</w:t>
            </w:r>
          </w:p>
        </w:tc>
        <w:tc>
          <w:tcPr>
            <w:tcW w:type="dxa" w:w="680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Horário</w:t>
            </w:r>
          </w:p>
        </w:tc>
        <w:tc>
          <w:tcPr>
            <w:tcW w:type="dxa" w:w="680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confT FT</w:t>
            </w:r>
          </w:p>
        </w:tc>
        <w:tc>
          <w:tcPr>
            <w:tcW w:type="dxa" w:w="1134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Tier FT</w:t>
            </w:r>
          </w:p>
        </w:tc>
        <w:tc>
          <w:tcPr>
            <w:tcW w:type="dxa" w:w="680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confT HT</w:t>
            </w:r>
          </w:p>
        </w:tc>
        <w:tc>
          <w:tcPr>
            <w:tcW w:type="dxa" w:w="1134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Tier HT</w:t>
            </w:r>
          </w:p>
        </w:tc>
        <w:tc>
          <w:tcPr>
            <w:tcW w:type="dxa" w:w="567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Diff FT</w:t>
            </w:r>
          </w:p>
        </w:tc>
        <w:tc>
          <w:tcPr>
            <w:tcW w:type="dxa" w:w="567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Diff HT</w:t>
            </w:r>
          </w:p>
        </w:tc>
        <w:tc>
          <w:tcPr>
            <w:tcW w:type="dxa" w:w="850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Linha FT</w:t>
            </w:r>
          </w:p>
        </w:tc>
        <w:tc>
          <w:tcPr>
            <w:tcW w:type="dxa" w:w="850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Linha HT</w:t>
            </w:r>
          </w:p>
        </w:tc>
      </w:tr>
      <w:tr>
        <w:tc>
          <w:tcPr>
            <w:tcW w:type="dxa" w:w="1008"/>
            <w:shd w:val="clear" w:color="auto" w:fill="D5E8D4"/>
          </w:tcPr>
          <w:p>
            <w:pPr>
              <w:jc w:val="center"/>
            </w:pPr>
            <w:r>
              <w:rPr>
                <w:sz w:val="16"/>
              </w:rPr>
              <w:t>Novorizontino × Nautico</w:t>
            </w:r>
          </w:p>
        </w:tc>
        <w:tc>
          <w:tcPr>
            <w:tcW w:type="dxa" w:w="1008"/>
            <w:shd w:val="clear" w:color="auto" w:fill="D5E8D4"/>
          </w:tcPr>
          <w:p>
            <w:pPr>
              <w:jc w:val="center"/>
            </w:pPr>
            <w:r>
              <w:rPr>
                <w:sz w:val="16"/>
              </w:rPr>
              <w:t>14.06 19:00</w:t>
            </w:r>
          </w:p>
        </w:tc>
        <w:tc>
          <w:tcPr>
            <w:tcW w:type="dxa" w:w="1008"/>
            <w:shd w:val="clear" w:color="auto" w:fill="D5E8D4"/>
          </w:tcPr>
          <w:p>
            <w:pPr>
              <w:jc w:val="center"/>
            </w:pPr>
            <w:r>
              <w:rPr>
                <w:sz w:val="16"/>
              </w:rPr>
              <w:t>90.9%</w:t>
            </w:r>
          </w:p>
        </w:tc>
        <w:tc>
          <w:tcPr>
            <w:tcW w:type="dxa" w:w="1008"/>
            <w:shd w:val="clear" w:color="auto" w:fill="D5E8D4"/>
          </w:tcPr>
          <w:p>
            <w:pPr>
              <w:jc w:val="center"/>
            </w:pPr>
            <w:r>
              <w:rPr>
                <w:sz w:val="16"/>
              </w:rPr>
              <w:t>TLF 🔒🔒</w:t>
            </w:r>
          </w:p>
        </w:tc>
        <w:tc>
          <w:tcPr>
            <w:tcW w:type="dxa" w:w="1008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81.8%</w:t>
            </w:r>
          </w:p>
        </w:tc>
        <w:tc>
          <w:tcPr>
            <w:tcW w:type="dxa" w:w="1008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TL 🔒</w:t>
            </w:r>
          </w:p>
        </w:tc>
        <w:tc>
          <w:tcPr>
            <w:tcW w:type="dxa" w:w="1008"/>
            <w:shd w:val="clear" w:color="auto" w:fill="D5E8D4"/>
          </w:tcPr>
          <w:p>
            <w:pPr>
              <w:jc w:val="center"/>
            </w:pPr>
            <w:r>
              <w:rPr>
                <w:sz w:val="16"/>
              </w:rPr>
              <w:t>4.3</w:t>
            </w:r>
          </w:p>
        </w:tc>
        <w:tc>
          <w:tcPr>
            <w:tcW w:type="dxa" w:w="1008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2.4</w:t>
            </w:r>
          </w:p>
        </w:tc>
        <w:tc>
          <w:tcPr>
            <w:tcW w:type="dxa" w:w="1008"/>
            <w:shd w:val="clear" w:color="auto" w:fill="D5E8D4"/>
          </w:tcPr>
          <w:p>
            <w:pPr>
              <w:jc w:val="center"/>
            </w:pPr>
            <w:r>
              <w:rPr>
                <w:sz w:val="16"/>
              </w:rPr>
              <w:t>-1.5 / -2.5</w:t>
            </w:r>
          </w:p>
        </w:tc>
        <w:tc>
          <w:tcPr>
            <w:tcW w:type="dxa" w:w="1008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-1.0 / -0.5</w:t>
            </w:r>
          </w:p>
        </w:tc>
      </w:tr>
      <w:tr>
        <w:tc>
          <w:tcPr>
            <w:tcW w:type="dxa" w:w="1008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Botafogo SP × Operario-PR</w:t>
            </w:r>
          </w:p>
        </w:tc>
        <w:tc>
          <w:tcPr>
            <w:tcW w:type="dxa" w:w="1008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14.06 19:00</w:t>
            </w:r>
          </w:p>
        </w:tc>
        <w:tc>
          <w:tcPr>
            <w:tcW w:type="dxa" w:w="1008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82.2%</w:t>
            </w:r>
          </w:p>
        </w:tc>
        <w:tc>
          <w:tcPr>
            <w:tcW w:type="dxa" w:w="1008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TL 🔒</w:t>
            </w:r>
          </w:p>
        </w:tc>
        <w:tc>
          <w:tcPr>
            <w:tcW w:type="dxa" w:w="1008"/>
            <w:shd w:val="clear" w:color="auto" w:fill="FFE0B2"/>
          </w:tcPr>
          <w:p>
            <w:pPr>
              <w:jc w:val="center"/>
            </w:pPr>
            <w:r>
              <w:rPr>
                <w:sz w:val="16"/>
              </w:rPr>
              <w:t>64.6%</w:t>
            </w:r>
          </w:p>
        </w:tc>
        <w:tc>
          <w:tcPr>
            <w:tcW w:type="dxa" w:w="1008"/>
            <w:shd w:val="clear" w:color="auto" w:fill="FFE0B2"/>
          </w:tcPr>
          <w:p>
            <w:pPr>
              <w:jc w:val="center"/>
            </w:pPr>
            <w:r>
              <w:rPr>
                <w:sz w:val="16"/>
              </w:rPr>
              <w:t>MARG ⚠️</w:t>
            </w:r>
          </w:p>
        </w:tc>
        <w:tc>
          <w:tcPr>
            <w:tcW w:type="dxa" w:w="1008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2.4</w:t>
            </w:r>
          </w:p>
        </w:tc>
        <w:tc>
          <w:tcPr>
            <w:tcW w:type="dxa" w:w="1008"/>
            <w:shd w:val="clear" w:color="auto" w:fill="FFE0B2"/>
          </w:tcPr>
          <w:p>
            <w:pPr>
              <w:jc w:val="center"/>
            </w:pPr>
            <w:r>
              <w:rPr>
                <w:sz w:val="16"/>
              </w:rPr>
              <w:t>-0.1</w:t>
            </w:r>
          </w:p>
        </w:tc>
        <w:tc>
          <w:tcPr>
            <w:tcW w:type="dxa" w:w="1008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-0.5 / ML</w:t>
            </w:r>
          </w:p>
        </w:tc>
        <w:tc>
          <w:tcPr>
            <w:tcW w:type="dxa" w:w="1008"/>
            <w:shd w:val="clear" w:color="auto" w:fill="FFE0B2"/>
          </w:tcPr>
          <w:p>
            <w:pPr>
              <w:jc w:val="center"/>
            </w:pPr>
            <w:r>
              <w:rPr>
                <w:sz w:val="16"/>
              </w:rPr>
              <w:t>ML</w:t>
            </w:r>
          </w:p>
        </w:tc>
      </w:tr>
      <w:tr>
        <w:tc>
          <w:tcPr>
            <w:tcW w:type="dxa" w:w="1008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Fortaleza × America MG</w:t>
            </w:r>
          </w:p>
        </w:tc>
        <w:tc>
          <w:tcPr>
            <w:tcW w:type="dxa" w:w="1008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16.06 20:00</w:t>
            </w:r>
          </w:p>
        </w:tc>
        <w:tc>
          <w:tcPr>
            <w:tcW w:type="dxa" w:w="1008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75.0%</w:t>
            </w:r>
          </w:p>
        </w:tc>
        <w:tc>
          <w:tcPr>
            <w:tcW w:type="dxa" w:w="1008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TL 🔒</w:t>
            </w:r>
          </w:p>
        </w:tc>
        <w:tc>
          <w:tcPr>
            <w:tcW w:type="dxa" w:w="1008"/>
            <w:shd w:val="clear" w:color="auto" w:fill="F5F5F5"/>
          </w:tcPr>
          <w:p>
            <w:pPr>
              <w:jc w:val="center"/>
            </w:pPr>
            <w:r>
              <w:rPr>
                <w:sz w:val="16"/>
              </w:rPr>
              <w:t>51.3%</w:t>
            </w:r>
          </w:p>
        </w:tc>
        <w:tc>
          <w:tcPr>
            <w:tcW w:type="dxa" w:w="1008"/>
            <w:shd w:val="clear" w:color="auto" w:fill="F5F5F5"/>
          </w:tcPr>
          <w:p>
            <w:pPr>
              <w:jc w:val="center"/>
            </w:pPr>
            <w:r>
              <w:rPr>
                <w:sz w:val="16"/>
              </w:rPr>
              <w:t>NEUTRO</w:t>
            </w:r>
          </w:p>
        </w:tc>
        <w:tc>
          <w:tcPr>
            <w:tcW w:type="dxa" w:w="1008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-0.5</w:t>
            </w:r>
          </w:p>
        </w:tc>
        <w:tc>
          <w:tcPr>
            <w:tcW w:type="dxa" w:w="1008"/>
            <w:shd w:val="clear" w:color="auto" w:fill="F5F5F5"/>
          </w:tcPr>
          <w:p>
            <w:pPr>
              <w:jc w:val="center"/>
            </w:pPr>
            <w:r>
              <w:rPr>
                <w:sz w:val="16"/>
              </w:rPr>
              <w:t>0.4</w:t>
            </w:r>
          </w:p>
        </w:tc>
        <w:tc>
          <w:tcPr>
            <w:tcW w:type="dxa" w:w="1008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ML</w:t>
            </w:r>
          </w:p>
        </w:tc>
        <w:tc>
          <w:tcPr>
            <w:tcW w:type="dxa" w:w="1008"/>
            <w:shd w:val="clear" w:color="auto" w:fill="F5F5F5"/>
          </w:tcPr>
          <w:p>
            <w:pPr>
              <w:jc w:val="center"/>
            </w:pPr>
            <w:r>
              <w:rPr>
                <w:sz w:val="16"/>
              </w:rPr>
              <w:t>ML</w:t>
            </w:r>
          </w:p>
        </w:tc>
      </w:tr>
      <w:tr>
        <w:tc>
          <w:tcPr>
            <w:tcW w:type="dxa" w:w="1008"/>
            <w:shd w:val="clear" w:color="auto" w:fill="FFF9C4"/>
          </w:tcPr>
          <w:p>
            <w:pPr>
              <w:jc w:val="center"/>
            </w:pPr>
            <w:r>
              <w:rPr>
                <w:sz w:val="16"/>
              </w:rPr>
              <w:t>Criciuma × Ceara</w:t>
            </w:r>
          </w:p>
        </w:tc>
        <w:tc>
          <w:tcPr>
            <w:tcW w:type="dxa" w:w="1008"/>
            <w:shd w:val="clear" w:color="auto" w:fill="FFF9C4"/>
          </w:tcPr>
          <w:p>
            <w:pPr>
              <w:jc w:val="center"/>
            </w:pPr>
            <w:r>
              <w:rPr>
                <w:sz w:val="16"/>
              </w:rPr>
              <w:t>15.06 21:00</w:t>
            </w:r>
          </w:p>
        </w:tc>
        <w:tc>
          <w:tcPr>
            <w:tcW w:type="dxa" w:w="1008"/>
            <w:shd w:val="clear" w:color="auto" w:fill="FFF9C4"/>
          </w:tcPr>
          <w:p>
            <w:pPr>
              <w:jc w:val="center"/>
            </w:pPr>
            <w:r>
              <w:rPr>
                <w:sz w:val="16"/>
              </w:rPr>
              <w:t>69.1%</w:t>
            </w:r>
          </w:p>
        </w:tc>
        <w:tc>
          <w:tcPr>
            <w:tcW w:type="dxa" w:w="1008"/>
            <w:shd w:val="clear" w:color="auto" w:fill="FFF9C4"/>
          </w:tcPr>
          <w:p>
            <w:pPr>
              <w:jc w:val="center"/>
            </w:pPr>
            <w:r>
              <w:rPr>
                <w:sz w:val="16"/>
              </w:rPr>
              <w:t>G×S ★</w:t>
            </w:r>
          </w:p>
        </w:tc>
        <w:tc>
          <w:tcPr>
            <w:tcW w:type="dxa" w:w="1008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80.8%</w:t>
            </w:r>
          </w:p>
        </w:tc>
        <w:tc>
          <w:tcPr>
            <w:tcW w:type="dxa" w:w="1008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TL 🔒</w:t>
            </w:r>
          </w:p>
        </w:tc>
        <w:tc>
          <w:tcPr>
            <w:tcW w:type="dxa" w:w="1008"/>
            <w:shd w:val="clear" w:color="auto" w:fill="FFF9C4"/>
          </w:tcPr>
          <w:p>
            <w:pPr>
              <w:jc w:val="center"/>
            </w:pPr>
            <w:r>
              <w:rPr>
                <w:sz w:val="16"/>
              </w:rPr>
              <w:t>2.4</w:t>
            </w:r>
          </w:p>
        </w:tc>
        <w:tc>
          <w:tcPr>
            <w:tcW w:type="dxa" w:w="1008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1.5</w:t>
            </w:r>
          </w:p>
        </w:tc>
        <w:tc>
          <w:tcPr>
            <w:tcW w:type="dxa" w:w="1008"/>
            <w:shd w:val="clear" w:color="auto" w:fill="FFF9C4"/>
          </w:tcPr>
          <w:p>
            <w:pPr>
              <w:jc w:val="center"/>
            </w:pPr>
            <w:r>
              <w:rPr>
                <w:sz w:val="16"/>
              </w:rPr>
              <w:t>-0.5 / ML</w:t>
            </w:r>
          </w:p>
        </w:tc>
        <w:tc>
          <w:tcPr>
            <w:tcW w:type="dxa" w:w="1008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-0.5 / ML</w:t>
            </w:r>
          </w:p>
        </w:tc>
      </w:tr>
      <w:tr>
        <w:tc>
          <w:tcPr>
            <w:tcW w:type="dxa" w:w="1008"/>
            <w:shd w:val="clear" w:color="auto" w:fill="FFE0B2"/>
          </w:tcPr>
          <w:p>
            <w:pPr>
              <w:jc w:val="center"/>
            </w:pPr>
            <w:r>
              <w:rPr>
                <w:sz w:val="16"/>
              </w:rPr>
              <w:t>Londrina × Avai</w:t>
            </w:r>
          </w:p>
        </w:tc>
        <w:tc>
          <w:tcPr>
            <w:tcW w:type="dxa" w:w="1008"/>
            <w:shd w:val="clear" w:color="auto" w:fill="FFE0B2"/>
          </w:tcPr>
          <w:p>
            <w:pPr>
              <w:jc w:val="center"/>
            </w:pPr>
            <w:r>
              <w:rPr>
                <w:sz w:val="16"/>
              </w:rPr>
              <w:t>15.06 21:00</w:t>
            </w:r>
          </w:p>
        </w:tc>
        <w:tc>
          <w:tcPr>
            <w:tcW w:type="dxa" w:w="1008"/>
            <w:shd w:val="clear" w:color="auto" w:fill="FFE0B2"/>
          </w:tcPr>
          <w:p>
            <w:pPr>
              <w:jc w:val="center"/>
            </w:pPr>
            <w:r>
              <w:rPr>
                <w:sz w:val="16"/>
              </w:rPr>
              <w:t>62.9%</w:t>
            </w:r>
          </w:p>
        </w:tc>
        <w:tc>
          <w:tcPr>
            <w:tcW w:type="dxa" w:w="1008"/>
            <w:shd w:val="clear" w:color="auto" w:fill="FFE0B2"/>
          </w:tcPr>
          <w:p>
            <w:pPr>
              <w:jc w:val="center"/>
            </w:pPr>
            <w:r>
              <w:rPr>
                <w:sz w:val="16"/>
              </w:rPr>
              <w:t>MARG ⚠️</w:t>
            </w:r>
          </w:p>
        </w:tc>
        <w:tc>
          <w:tcPr>
            <w:tcW w:type="dxa" w:w="1008"/>
            <w:shd w:val="clear" w:color="auto" w:fill="F5F5F5"/>
          </w:tcPr>
          <w:p>
            <w:pPr>
              <w:jc w:val="center"/>
            </w:pPr>
            <w:r>
              <w:rPr>
                <w:sz w:val="16"/>
              </w:rPr>
              <w:t>54.0%</w:t>
            </w:r>
          </w:p>
        </w:tc>
        <w:tc>
          <w:tcPr>
            <w:tcW w:type="dxa" w:w="1008"/>
            <w:shd w:val="clear" w:color="auto" w:fill="F5F5F5"/>
          </w:tcPr>
          <w:p>
            <w:pPr>
              <w:jc w:val="center"/>
            </w:pPr>
            <w:r>
              <w:rPr>
                <w:sz w:val="16"/>
              </w:rPr>
              <w:t>NEUTRO</w:t>
            </w:r>
          </w:p>
        </w:tc>
        <w:tc>
          <w:tcPr>
            <w:tcW w:type="dxa" w:w="1008"/>
            <w:shd w:val="clear" w:color="auto" w:fill="FFE0B2"/>
          </w:tcPr>
          <w:p>
            <w:pPr>
              <w:jc w:val="center"/>
            </w:pPr>
            <w:r>
              <w:rPr>
                <w:sz w:val="16"/>
              </w:rPr>
              <w:t>2.5</w:t>
            </w:r>
          </w:p>
        </w:tc>
        <w:tc>
          <w:tcPr>
            <w:tcW w:type="dxa" w:w="1008"/>
            <w:shd w:val="clear" w:color="auto" w:fill="F5F5F5"/>
          </w:tcPr>
          <w:p>
            <w:pPr>
              <w:jc w:val="center"/>
            </w:pPr>
            <w:r>
              <w:rPr>
                <w:sz w:val="16"/>
              </w:rPr>
              <w:t>1.8</w:t>
            </w:r>
          </w:p>
        </w:tc>
        <w:tc>
          <w:tcPr>
            <w:tcW w:type="dxa" w:w="1008"/>
            <w:shd w:val="clear" w:color="auto" w:fill="FFE0B2"/>
          </w:tcPr>
          <w:p>
            <w:pPr>
              <w:jc w:val="center"/>
            </w:pPr>
            <w:r>
              <w:rPr>
                <w:sz w:val="16"/>
              </w:rPr>
              <w:t>-0.5 / ML</w:t>
            </w:r>
          </w:p>
        </w:tc>
        <w:tc>
          <w:tcPr>
            <w:tcW w:type="dxa" w:w="1008"/>
            <w:shd w:val="clear" w:color="auto" w:fill="F5F5F5"/>
          </w:tcPr>
          <w:p>
            <w:pPr>
              <w:jc w:val="center"/>
            </w:pPr>
            <w:r>
              <w:rPr>
                <w:sz w:val="16"/>
              </w:rPr>
              <w:t>-0.5 / ML</w:t>
            </w:r>
          </w:p>
        </w:tc>
      </w:tr>
      <w:tr>
        <w:tc>
          <w:tcPr>
            <w:tcW w:type="dxa" w:w="1008"/>
            <w:shd w:val="clear" w:color="auto" w:fill="F5F5F5"/>
          </w:tcPr>
          <w:p>
            <w:pPr>
              <w:jc w:val="center"/>
            </w:pPr>
            <w:r>
              <w:rPr>
                <w:sz w:val="16"/>
              </w:rPr>
              <w:t>São Bernardo × Sport Recife</w:t>
            </w:r>
          </w:p>
        </w:tc>
        <w:tc>
          <w:tcPr>
            <w:tcW w:type="dxa" w:w="1008"/>
            <w:shd w:val="clear" w:color="auto" w:fill="F5F5F5"/>
          </w:tcPr>
          <w:p>
            <w:pPr>
              <w:jc w:val="center"/>
            </w:pPr>
            <w:r>
              <w:rPr>
                <w:sz w:val="16"/>
              </w:rPr>
              <w:t>14.06 11:00</w:t>
            </w:r>
          </w:p>
        </w:tc>
        <w:tc>
          <w:tcPr>
            <w:tcW w:type="dxa" w:w="1008"/>
            <w:shd w:val="clear" w:color="auto" w:fill="F5F5F5"/>
          </w:tcPr>
          <w:p>
            <w:pPr>
              <w:jc w:val="center"/>
            </w:pPr>
            <w:r>
              <w:rPr>
                <w:sz w:val="16"/>
              </w:rPr>
              <w:t>59.7%</w:t>
            </w:r>
          </w:p>
        </w:tc>
        <w:tc>
          <w:tcPr>
            <w:tcW w:type="dxa" w:w="1008"/>
            <w:shd w:val="clear" w:color="auto" w:fill="F5F5F5"/>
          </w:tcPr>
          <w:p>
            <w:pPr>
              <w:jc w:val="center"/>
            </w:pPr>
            <w:r>
              <w:rPr>
                <w:sz w:val="16"/>
              </w:rPr>
              <w:t>NEUTRO</w:t>
            </w:r>
          </w:p>
        </w:tc>
        <w:tc>
          <w:tcPr>
            <w:tcW w:type="dxa" w:w="1008"/>
            <w:shd w:val="clear" w:color="auto" w:fill="F5F5F5"/>
          </w:tcPr>
          <w:p>
            <w:pPr>
              <w:jc w:val="center"/>
            </w:pPr>
            <w:r>
              <w:rPr>
                <w:sz w:val="16"/>
              </w:rPr>
              <w:t>58.9%</w:t>
            </w:r>
          </w:p>
        </w:tc>
        <w:tc>
          <w:tcPr>
            <w:tcW w:type="dxa" w:w="1008"/>
            <w:shd w:val="clear" w:color="auto" w:fill="F5F5F5"/>
          </w:tcPr>
          <w:p>
            <w:pPr>
              <w:jc w:val="center"/>
            </w:pPr>
            <w:r>
              <w:rPr>
                <w:sz w:val="16"/>
              </w:rPr>
              <w:t>NEUTRO</w:t>
            </w:r>
          </w:p>
        </w:tc>
        <w:tc>
          <w:tcPr>
            <w:tcW w:type="dxa" w:w="1008"/>
            <w:shd w:val="clear" w:color="auto" w:fill="F5F5F5"/>
          </w:tcPr>
          <w:p>
            <w:pPr>
              <w:jc w:val="center"/>
            </w:pPr>
            <w:r>
              <w:rPr>
                <w:sz w:val="16"/>
              </w:rPr>
              <w:t>1.8</w:t>
            </w:r>
          </w:p>
        </w:tc>
        <w:tc>
          <w:tcPr>
            <w:tcW w:type="dxa" w:w="1008"/>
            <w:shd w:val="clear" w:color="auto" w:fill="F5F5F5"/>
          </w:tcPr>
          <w:p>
            <w:pPr>
              <w:jc w:val="center"/>
            </w:pPr>
            <w:r>
              <w:rPr>
                <w:sz w:val="16"/>
              </w:rPr>
              <w:t>0.4</w:t>
            </w:r>
          </w:p>
        </w:tc>
        <w:tc>
          <w:tcPr>
            <w:tcW w:type="dxa" w:w="1008"/>
            <w:shd w:val="clear" w:color="auto" w:fill="F5F5F5"/>
          </w:tcPr>
          <w:p>
            <w:pPr>
              <w:jc w:val="center"/>
            </w:pPr>
            <w:r>
              <w:rPr>
                <w:sz w:val="16"/>
              </w:rPr>
              <w:t>-0.5 / ML</w:t>
            </w:r>
          </w:p>
        </w:tc>
        <w:tc>
          <w:tcPr>
            <w:tcW w:type="dxa" w:w="1008"/>
            <w:shd w:val="clear" w:color="auto" w:fill="F5F5F5"/>
          </w:tcPr>
          <w:p>
            <w:pPr>
              <w:jc w:val="center"/>
            </w:pPr>
            <w:r>
              <w:rPr>
                <w:sz w:val="16"/>
              </w:rPr>
              <w:t>ML</w:t>
            </w:r>
          </w:p>
        </w:tc>
      </w:tr>
      <w:tr>
        <w:tc>
          <w:tcPr>
            <w:tcW w:type="dxa" w:w="1008"/>
            <w:shd w:val="clear" w:color="auto" w:fill="F5F5F5"/>
          </w:tcPr>
          <w:p>
            <w:pPr>
              <w:jc w:val="center"/>
            </w:pPr>
            <w:r>
              <w:rPr>
                <w:sz w:val="16"/>
              </w:rPr>
              <w:t>Cuiabá × Vila Nova FC</w:t>
            </w:r>
          </w:p>
        </w:tc>
        <w:tc>
          <w:tcPr>
            <w:tcW w:type="dxa" w:w="1008"/>
            <w:shd w:val="clear" w:color="auto" w:fill="F5F5F5"/>
          </w:tcPr>
          <w:p>
            <w:pPr>
              <w:jc w:val="center"/>
            </w:pPr>
            <w:r>
              <w:rPr>
                <w:sz w:val="16"/>
              </w:rPr>
              <w:t>14.06 17:00</w:t>
            </w:r>
          </w:p>
        </w:tc>
        <w:tc>
          <w:tcPr>
            <w:tcW w:type="dxa" w:w="1008"/>
            <w:shd w:val="clear" w:color="auto" w:fill="F5F5F5"/>
          </w:tcPr>
          <w:p>
            <w:pPr>
              <w:jc w:val="center"/>
            </w:pPr>
            <w:r>
              <w:rPr>
                <w:sz w:val="16"/>
              </w:rPr>
              <w:t>59.7%</w:t>
            </w:r>
          </w:p>
        </w:tc>
        <w:tc>
          <w:tcPr>
            <w:tcW w:type="dxa" w:w="1008"/>
            <w:shd w:val="clear" w:color="auto" w:fill="F5F5F5"/>
          </w:tcPr>
          <w:p>
            <w:pPr>
              <w:jc w:val="center"/>
            </w:pPr>
            <w:r>
              <w:rPr>
                <w:sz w:val="16"/>
              </w:rPr>
              <w:t>NEUTRO</w:t>
            </w:r>
          </w:p>
        </w:tc>
        <w:tc>
          <w:tcPr>
            <w:tcW w:type="dxa" w:w="1008"/>
            <w:shd w:val="clear" w:color="auto" w:fill="F5F5F5"/>
          </w:tcPr>
          <w:p>
            <w:pPr>
              <w:jc w:val="center"/>
            </w:pPr>
            <w:r>
              <w:rPr>
                <w:sz w:val="16"/>
              </w:rPr>
              <w:t>58.9%</w:t>
            </w:r>
          </w:p>
        </w:tc>
        <w:tc>
          <w:tcPr>
            <w:tcW w:type="dxa" w:w="1008"/>
            <w:shd w:val="clear" w:color="auto" w:fill="F5F5F5"/>
          </w:tcPr>
          <w:p>
            <w:pPr>
              <w:jc w:val="center"/>
            </w:pPr>
            <w:r>
              <w:rPr>
                <w:sz w:val="16"/>
              </w:rPr>
              <w:t>NEUTRO</w:t>
            </w:r>
          </w:p>
        </w:tc>
        <w:tc>
          <w:tcPr>
            <w:tcW w:type="dxa" w:w="1008"/>
            <w:shd w:val="clear" w:color="auto" w:fill="F5F5F5"/>
          </w:tcPr>
          <w:p>
            <w:pPr>
              <w:jc w:val="center"/>
            </w:pPr>
            <w:r>
              <w:rPr>
                <w:sz w:val="16"/>
              </w:rPr>
              <w:t>0.6</w:t>
            </w:r>
          </w:p>
        </w:tc>
        <w:tc>
          <w:tcPr>
            <w:tcW w:type="dxa" w:w="1008"/>
            <w:shd w:val="clear" w:color="auto" w:fill="F5F5F5"/>
          </w:tcPr>
          <w:p>
            <w:pPr>
              <w:jc w:val="center"/>
            </w:pPr>
            <w:r>
              <w:rPr>
                <w:sz w:val="16"/>
              </w:rPr>
              <w:t>0.3</w:t>
            </w:r>
          </w:p>
        </w:tc>
        <w:tc>
          <w:tcPr>
            <w:tcW w:type="dxa" w:w="1008"/>
            <w:shd w:val="clear" w:color="auto" w:fill="F5F5F5"/>
          </w:tcPr>
          <w:p>
            <w:pPr>
              <w:jc w:val="center"/>
            </w:pPr>
            <w:r>
              <w:rPr>
                <w:sz w:val="16"/>
              </w:rPr>
              <w:t>ML</w:t>
            </w:r>
          </w:p>
        </w:tc>
        <w:tc>
          <w:tcPr>
            <w:tcW w:type="dxa" w:w="1008"/>
            <w:shd w:val="clear" w:color="auto" w:fill="F5F5F5"/>
          </w:tcPr>
          <w:p>
            <w:pPr>
              <w:jc w:val="center"/>
            </w:pPr>
            <w:r>
              <w:rPr>
                <w:sz w:val="16"/>
              </w:rPr>
              <w:t>ML</w:t>
            </w:r>
          </w:p>
        </w:tc>
      </w:tr>
      <w:tr>
        <w:tc>
          <w:tcPr>
            <w:tcW w:type="dxa" w:w="1008"/>
            <w:shd w:val="clear" w:color="auto" w:fill="F5F5F5"/>
          </w:tcPr>
          <w:p>
            <w:pPr>
              <w:jc w:val="center"/>
            </w:pPr>
            <w:r>
              <w:rPr>
                <w:sz w:val="16"/>
              </w:rPr>
              <w:t>Athletic Club × Goiás</w:t>
            </w:r>
          </w:p>
        </w:tc>
        <w:tc>
          <w:tcPr>
            <w:tcW w:type="dxa" w:w="1008"/>
            <w:shd w:val="clear" w:color="auto" w:fill="F5F5F5"/>
          </w:tcPr>
          <w:p>
            <w:pPr>
              <w:jc w:val="center"/>
            </w:pPr>
            <w:r>
              <w:rPr>
                <w:sz w:val="16"/>
              </w:rPr>
              <w:t>14.06 16:00</w:t>
            </w:r>
          </w:p>
        </w:tc>
        <w:tc>
          <w:tcPr>
            <w:tcW w:type="dxa" w:w="1008"/>
            <w:shd w:val="clear" w:color="auto" w:fill="F5F5F5"/>
          </w:tcPr>
          <w:p>
            <w:pPr>
              <w:jc w:val="center"/>
            </w:pPr>
            <w:r>
              <w:rPr>
                <w:sz w:val="16"/>
              </w:rPr>
              <w:t>56.7%</w:t>
            </w:r>
          </w:p>
        </w:tc>
        <w:tc>
          <w:tcPr>
            <w:tcW w:type="dxa" w:w="1008"/>
            <w:shd w:val="clear" w:color="auto" w:fill="F5F5F5"/>
          </w:tcPr>
          <w:p>
            <w:pPr>
              <w:jc w:val="center"/>
            </w:pPr>
            <w:r>
              <w:rPr>
                <w:sz w:val="16"/>
              </w:rPr>
              <w:t>NEUTRO</w:t>
            </w:r>
          </w:p>
        </w:tc>
        <w:tc>
          <w:tcPr>
            <w:tcW w:type="dxa" w:w="1008"/>
            <w:shd w:val="clear" w:color="auto" w:fill="FFE0B2"/>
          </w:tcPr>
          <w:p>
            <w:pPr>
              <w:jc w:val="center"/>
            </w:pPr>
            <w:r>
              <w:rPr>
                <w:sz w:val="16"/>
              </w:rPr>
              <w:t>61.5%</w:t>
            </w:r>
          </w:p>
        </w:tc>
        <w:tc>
          <w:tcPr>
            <w:tcW w:type="dxa" w:w="1008"/>
            <w:shd w:val="clear" w:color="auto" w:fill="FFE0B2"/>
          </w:tcPr>
          <w:p>
            <w:pPr>
              <w:jc w:val="center"/>
            </w:pPr>
            <w:r>
              <w:rPr>
                <w:sz w:val="16"/>
              </w:rPr>
              <w:t>MARG ⚠️</w:t>
            </w:r>
          </w:p>
        </w:tc>
        <w:tc>
          <w:tcPr>
            <w:tcW w:type="dxa" w:w="1008"/>
            <w:shd w:val="clear" w:color="auto" w:fill="F5F5F5"/>
          </w:tcPr>
          <w:p>
            <w:pPr>
              <w:jc w:val="center"/>
            </w:pPr>
            <w:r>
              <w:rPr>
                <w:sz w:val="16"/>
              </w:rPr>
              <w:t>0.3</w:t>
            </w:r>
          </w:p>
        </w:tc>
        <w:tc>
          <w:tcPr>
            <w:tcW w:type="dxa" w:w="1008"/>
            <w:shd w:val="clear" w:color="auto" w:fill="FFE0B2"/>
          </w:tcPr>
          <w:p>
            <w:pPr>
              <w:jc w:val="center"/>
            </w:pPr>
            <w:r>
              <w:rPr>
                <w:sz w:val="16"/>
              </w:rPr>
              <w:t>0.6</w:t>
            </w:r>
          </w:p>
        </w:tc>
        <w:tc>
          <w:tcPr>
            <w:tcW w:type="dxa" w:w="1008"/>
            <w:shd w:val="clear" w:color="auto" w:fill="F5F5F5"/>
          </w:tcPr>
          <w:p>
            <w:pPr>
              <w:jc w:val="center"/>
            </w:pPr>
            <w:r>
              <w:rPr>
                <w:sz w:val="16"/>
              </w:rPr>
              <w:t>ML</w:t>
            </w:r>
          </w:p>
        </w:tc>
        <w:tc>
          <w:tcPr>
            <w:tcW w:type="dxa" w:w="1008"/>
            <w:shd w:val="clear" w:color="auto" w:fill="FFE0B2"/>
          </w:tcPr>
          <w:p>
            <w:pPr>
              <w:jc w:val="center"/>
            </w:pPr>
            <w:r>
              <w:rPr>
                <w:sz w:val="16"/>
              </w:rPr>
              <w:t>ML</w:t>
            </w:r>
          </w:p>
        </w:tc>
      </w:tr>
      <w:tr>
        <w:tc>
          <w:tcPr>
            <w:tcW w:type="dxa" w:w="1008"/>
            <w:shd w:val="clear" w:color="auto" w:fill="F5F5F5"/>
          </w:tcPr>
          <w:p>
            <w:pPr>
              <w:jc w:val="center"/>
            </w:pPr>
            <w:r>
              <w:rPr>
                <w:sz w:val="16"/>
              </w:rPr>
              <w:t>Juventude × Ponte Preta</w:t>
            </w:r>
          </w:p>
        </w:tc>
        <w:tc>
          <w:tcPr>
            <w:tcW w:type="dxa" w:w="1008"/>
            <w:shd w:val="clear" w:color="auto" w:fill="F5F5F5"/>
          </w:tcPr>
          <w:p>
            <w:pPr>
              <w:jc w:val="center"/>
            </w:pPr>
            <w:r>
              <w:rPr>
                <w:sz w:val="16"/>
              </w:rPr>
              <w:t>14.06 11:00</w:t>
            </w:r>
          </w:p>
        </w:tc>
        <w:tc>
          <w:tcPr>
            <w:tcW w:type="dxa" w:w="1008"/>
            <w:shd w:val="clear" w:color="auto" w:fill="F5F5F5"/>
          </w:tcPr>
          <w:p>
            <w:pPr>
              <w:jc w:val="center"/>
            </w:pPr>
            <w:r>
              <w:rPr>
                <w:sz w:val="16"/>
              </w:rPr>
              <w:t>41.0%</w:t>
            </w:r>
          </w:p>
        </w:tc>
        <w:tc>
          <w:tcPr>
            <w:tcW w:type="dxa" w:w="1008"/>
            <w:shd w:val="clear" w:color="auto" w:fill="F5F5F5"/>
          </w:tcPr>
          <w:p>
            <w:pPr>
              <w:jc w:val="center"/>
            </w:pPr>
            <w:r>
              <w:rPr>
                <w:sz w:val="16"/>
              </w:rPr>
              <w:t>NEUTRO</w:t>
            </w:r>
          </w:p>
        </w:tc>
        <w:tc>
          <w:tcPr>
            <w:tcW w:type="dxa" w:w="1008"/>
            <w:shd w:val="clear" w:color="auto" w:fill="F5F5F5"/>
          </w:tcPr>
          <w:p>
            <w:pPr>
              <w:jc w:val="center"/>
            </w:pPr>
            <w:r>
              <w:rPr>
                <w:sz w:val="16"/>
              </w:rPr>
              <w:t>50.7%</w:t>
            </w:r>
          </w:p>
        </w:tc>
        <w:tc>
          <w:tcPr>
            <w:tcW w:type="dxa" w:w="1008"/>
            <w:shd w:val="clear" w:color="auto" w:fill="F5F5F5"/>
          </w:tcPr>
          <w:p>
            <w:pPr>
              <w:jc w:val="center"/>
            </w:pPr>
            <w:r>
              <w:rPr>
                <w:sz w:val="16"/>
              </w:rPr>
              <w:t>NEUTRO</w:t>
            </w:r>
          </w:p>
        </w:tc>
        <w:tc>
          <w:tcPr>
            <w:tcW w:type="dxa" w:w="1008"/>
            <w:shd w:val="clear" w:color="auto" w:fill="F5F5F5"/>
          </w:tcPr>
          <w:p>
            <w:pPr>
              <w:jc w:val="center"/>
            </w:pPr>
            <w:r>
              <w:rPr>
                <w:sz w:val="16"/>
              </w:rPr>
              <w:t>1.9</w:t>
            </w:r>
          </w:p>
        </w:tc>
        <w:tc>
          <w:tcPr>
            <w:tcW w:type="dxa" w:w="1008"/>
            <w:shd w:val="clear" w:color="auto" w:fill="F5F5F5"/>
          </w:tcPr>
          <w:p>
            <w:pPr>
              <w:jc w:val="center"/>
            </w:pPr>
            <w:r>
              <w:rPr>
                <w:sz w:val="16"/>
              </w:rPr>
              <w:t>1.1</w:t>
            </w:r>
          </w:p>
        </w:tc>
        <w:tc>
          <w:tcPr>
            <w:tcW w:type="dxa" w:w="1008"/>
            <w:shd w:val="clear" w:color="auto" w:fill="F5F5F5"/>
          </w:tcPr>
          <w:p>
            <w:pPr>
              <w:jc w:val="center"/>
            </w:pPr>
            <w:r>
              <w:rPr>
                <w:sz w:val="16"/>
              </w:rPr>
              <w:t>-0.5 / ML</w:t>
            </w:r>
          </w:p>
        </w:tc>
        <w:tc>
          <w:tcPr>
            <w:tcW w:type="dxa" w:w="1008"/>
            <w:shd w:val="clear" w:color="auto" w:fill="F5F5F5"/>
          </w:tcPr>
          <w:p>
            <w:pPr>
              <w:jc w:val="center"/>
            </w:pPr>
            <w:r>
              <w:rPr>
                <w:sz w:val="16"/>
              </w:rPr>
              <w:t>-0.5 / ML</w:t>
            </w:r>
          </w:p>
        </w:tc>
      </w:tr>
    </w:tbl>
    <w:p/>
    <w:p>
      <w:pPr>
        <w:pStyle w:val="Heading2"/>
        <w:jc w:val="left"/>
      </w:pPr>
      <w:r>
        <w:rPr>
          <w:color w:val="0D47A1"/>
          <w:sz w:val="26"/>
        </w:rPr>
        <w:t>PICKS PRIORITÁRIOS — ORDENADOS POR confT</w:t>
      </w:r>
    </w:p>
    <w:p>
      <w:r>
        <w:rPr>
          <w:b/>
          <w:color w:val="D5E8D4"/>
          <w:sz w:val="20"/>
        </w:rPr>
        <w:t>1. Novorizontino × Nautico — 90.9% (TRIPLE LOCK FORTE 🔒🔒) — Linha: -1.5 / -2.5</w:t>
      </w:r>
    </w:p>
    <w:p>
      <w:r>
        <w:rPr>
          <w:b/>
          <w:color w:val="E8F5E9"/>
          <w:sz w:val="20"/>
        </w:rPr>
        <w:t>2. Botafogo SP × Operario-PR — 82.2% (TRIPLE LOCK 🔒) — Linha: -0.5 / ML</w:t>
      </w:r>
    </w:p>
    <w:p>
      <w:r>
        <w:rPr>
          <w:b/>
          <w:color w:val="E8F5E9"/>
          <w:sz w:val="20"/>
        </w:rPr>
        <w:t>3. Fortaleza × America MG — 75.0% (TRIPLE LOCK 🔒) — Linha: ML</w:t>
      </w:r>
    </w:p>
    <w:p>
      <w:r>
        <w:rPr>
          <w:b/>
          <w:color w:val="FFF9C4"/>
          <w:sz w:val="20"/>
        </w:rPr>
        <w:t>4. Criciuma × Ceara — 69.1% (G×S FORTE ★) — Linha: -0.5 / ML</w:t>
      </w:r>
    </w:p>
    <w:p>
      <w:r>
        <w:rPr>
          <w:b/>
          <w:color w:val="FFE0B2"/>
          <w:sz w:val="20"/>
        </w:rPr>
        <w:t>5. Londrina × Avai — 62.9% (MARGINAL ⚠️) — Linha: -0.5 / ML</w:t>
      </w:r>
    </w:p>
    <w:p/>
    <w:p>
      <w:pPr>
        <w:pStyle w:val="Heading2"/>
        <w:jc w:val="left"/>
      </w:pPr>
      <w:r>
        <w:rPr>
          <w:color w:val="0D47A1"/>
          <w:sz w:val="26"/>
        </w:rPr>
        <w:t>ANÁLISE DETALHADA — JOGOS COM TIER ≥ MARGINAL</w:t>
      </w:r>
    </w:p>
    <w:p>
      <w:pPr>
        <w:pStyle w:val="Heading3"/>
        <w:jc w:val="left"/>
      </w:pPr>
      <w:r>
        <w:rPr>
          <w:color w:val="0D47A1"/>
          <w:sz w:val="22"/>
        </w:rPr>
        <w:t>Novorizontino × Nautico</w:t>
      </w:r>
    </w:p>
    <w:p>
      <w:r>
        <w:rPr>
          <w:b/>
          <w:sz w:val="20"/>
        </w:rPr>
        <w:t>Tier FT: TRIPLE LOCK FORTE 🔒🔒  |  Tier HT: TRIPLE LOCK 🔒  |  Horário: 14.06 19:00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565C0"/>
          </w:tcPr>
          <w:p>
            <w:r>
              <w:rPr>
                <w:b/>
                <w:color w:val="FFFFFF"/>
                <w:sz w:val="18"/>
              </w:rPr>
              <w:t>Fator</w:t>
            </w:r>
          </w:p>
        </w:tc>
        <w:tc>
          <w:tcPr>
            <w:tcW w:type="dxa" w:w="3360"/>
            <w:shd w:val="clear" w:color="auto" w:fill="1565C0"/>
          </w:tcPr>
          <w:p>
            <w:r>
              <w:rPr>
                <w:b/>
                <w:color w:val="FFFFFF"/>
                <w:sz w:val="18"/>
              </w:rPr>
              <w:t>Valor</w:t>
            </w:r>
          </w:p>
        </w:tc>
        <w:tc>
          <w:tcPr>
            <w:tcW w:type="dxa" w:w="3360"/>
            <w:shd w:val="clear" w:color="auto" w:fill="1565C0"/>
          </w:tcPr>
          <w:p>
            <w:r>
              <w:rPr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histCasa FT</w:t>
            </w:r>
          </w:p>
        </w:tc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Win rate cantos em casa (5/5 jogos)</w:t>
            </w:r>
          </w:p>
        </w:tc>
      </w:tr>
      <w:tr>
        <w:tc>
          <w:tcPr>
            <w:tcW w:type="dxa" w:w="3360"/>
            <w:shd w:val="clear" w:color="auto" w:fill="F0F8FF"/>
          </w:tcPr>
          <w:p>
            <w:r>
              <w:rPr>
                <w:sz w:val="18"/>
              </w:rPr>
              <w:t>formGlobal FT</w:t>
            </w:r>
          </w:p>
        </w:tc>
        <w:tc>
          <w:tcPr>
            <w:tcW w:type="dxa" w:w="3360"/>
            <w:shd w:val="clear" w:color="auto" w:fill="F0F8FF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3360"/>
            <w:shd w:val="clear" w:color="auto" w:fill="F0F8FF"/>
          </w:tcPr>
          <w:p>
            <w:r>
              <w:rPr>
                <w:sz w:val="18"/>
              </w:rPr>
              <w:t>Win rate global (5/5 jogos)</w:t>
            </w:r>
          </w:p>
        </w:tc>
      </w:tr>
      <w:tr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matchup FT</w:t>
            </w:r>
          </w:p>
        </w:tc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74.0%</w:t>
            </w:r>
          </w:p>
        </w:tc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Formação 4-2-3-1 x 4-2-3-1 (19 jogos)</w:t>
            </w:r>
          </w:p>
        </w:tc>
      </w:tr>
      <w:tr>
        <w:tc>
          <w:tcPr>
            <w:tcW w:type="dxa" w:w="3360"/>
            <w:shd w:val="clear" w:color="auto" w:fill="D5E8D4"/>
          </w:tcPr>
          <w:p>
            <w:r>
              <w:rPr>
                <w:sz w:val="18"/>
              </w:rPr>
              <w:t>confT_base</w:t>
            </w:r>
          </w:p>
        </w:tc>
        <w:tc>
          <w:tcPr>
            <w:tcW w:type="dxa" w:w="3360"/>
            <w:shd w:val="clear" w:color="auto" w:fill="D5E8D4"/>
          </w:tcPr>
          <w:p>
            <w:r>
              <w:rPr>
                <w:sz w:val="18"/>
              </w:rPr>
              <w:t>92.2%</w:t>
            </w:r>
          </w:p>
        </w:tc>
        <w:tc>
          <w:tcPr>
            <w:tcW w:type="dxa" w:w="3360"/>
            <w:shd w:val="clear" w:color="auto" w:fill="D5E8D4"/>
          </w:tcPr>
          <w:p>
            <w:r>
              <w:rPr>
                <w:sz w:val="18"/>
              </w:rPr>
              <w:t>= histC×0.40 + formG×0.30 + matchup×0.30</w:t>
            </w:r>
          </w:p>
        </w:tc>
      </w:tr>
      <w:tr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Ajustes</w:t>
            </w:r>
          </w:p>
        </w:tc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+3%</w:t>
            </w:r>
          </w:p>
        </w:tc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perfil(+0%) + L3(+3%) + viagem(+0%) + motiv(+0%)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D5E8D4"/>
          </w:tcPr>
          <w:p>
            <w:pPr>
              <w:jc w:val="left"/>
            </w:pPr>
            <w:r>
              <w:rPr>
                <w:sz w:val="18"/>
              </w:rPr>
              <w:t>confT v4 FT: 90.9%  |  confT v4 HT: 81.8%  |  Diff proj. FT: 4.3  |  Diff proj. HT: 2.4</w:t>
              <w:br/>
              <w:t>Perfil: Novorizontino = G_STRONG  |  Nautico = G  |  Cantos médios casa: 7.0x2.4  |  Fora: 3.2x7.2</w:t>
              <w:br/>
              <w:t>Linha FT rec.: -1.5 / -2.5  |  Linha HT rec.: -1.0 / -0.5</w:t>
              <w:br/>
              <w:t>⚠️ Alertas Novorizontino: USL_GERADORA_FORTE: diff +2.89 — pressão máxima de cantos</w:t>
            </w:r>
          </w:p>
        </w:tc>
      </w:tr>
    </w:tbl>
    <w:p/>
    <w:p>
      <w:pPr>
        <w:pStyle w:val="Heading3"/>
        <w:jc w:val="left"/>
      </w:pPr>
      <w:r>
        <w:rPr>
          <w:color w:val="0D47A1"/>
          <w:sz w:val="22"/>
        </w:rPr>
        <w:t>Botafogo SP × Operario-PR</w:t>
      </w:r>
    </w:p>
    <w:p>
      <w:r>
        <w:rPr>
          <w:b/>
          <w:sz w:val="20"/>
        </w:rPr>
        <w:t>Tier FT: TRIPLE LOCK 🔒  |  Tier HT: MARGINAL ⚠️  |  Horário: 14.06 19:00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565C0"/>
          </w:tcPr>
          <w:p>
            <w:r>
              <w:rPr>
                <w:b/>
                <w:color w:val="FFFFFF"/>
                <w:sz w:val="18"/>
              </w:rPr>
              <w:t>Fator</w:t>
            </w:r>
          </w:p>
        </w:tc>
        <w:tc>
          <w:tcPr>
            <w:tcW w:type="dxa" w:w="3360"/>
            <w:shd w:val="clear" w:color="auto" w:fill="1565C0"/>
          </w:tcPr>
          <w:p>
            <w:r>
              <w:rPr>
                <w:b/>
                <w:color w:val="FFFFFF"/>
                <w:sz w:val="18"/>
              </w:rPr>
              <w:t>Valor</w:t>
            </w:r>
          </w:p>
        </w:tc>
        <w:tc>
          <w:tcPr>
            <w:tcW w:type="dxa" w:w="3360"/>
            <w:shd w:val="clear" w:color="auto" w:fill="1565C0"/>
          </w:tcPr>
          <w:p>
            <w:r>
              <w:rPr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histCasa FT</w:t>
            </w:r>
          </w:p>
        </w:tc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Win rate cantos em casa (5/5 jogos)</w:t>
            </w:r>
          </w:p>
        </w:tc>
      </w:tr>
      <w:tr>
        <w:tc>
          <w:tcPr>
            <w:tcW w:type="dxa" w:w="3360"/>
            <w:shd w:val="clear" w:color="auto" w:fill="F0F8FF"/>
          </w:tcPr>
          <w:p>
            <w:r>
              <w:rPr>
                <w:sz w:val="18"/>
              </w:rPr>
              <w:t>formGlobal FT</w:t>
            </w:r>
          </w:p>
        </w:tc>
        <w:tc>
          <w:tcPr>
            <w:tcW w:type="dxa" w:w="3360"/>
            <w:shd w:val="clear" w:color="auto" w:fill="F0F8FF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3360"/>
            <w:shd w:val="clear" w:color="auto" w:fill="F0F8FF"/>
          </w:tcPr>
          <w:p>
            <w:r>
              <w:rPr>
                <w:sz w:val="18"/>
              </w:rPr>
              <w:t>Win rate global (5/5 jogos)</w:t>
            </w:r>
          </w:p>
        </w:tc>
      </w:tr>
      <w:tr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matchup FT</w:t>
            </w:r>
          </w:p>
        </w:tc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74.0%</w:t>
            </w:r>
          </w:p>
        </w:tc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Formação 4-2-3-1 x 4-2-3-1 (19 jogos)</w:t>
            </w:r>
          </w:p>
        </w:tc>
      </w:tr>
      <w:tr>
        <w:tc>
          <w:tcPr>
            <w:tcW w:type="dxa" w:w="3360"/>
            <w:shd w:val="clear" w:color="auto" w:fill="E8F5E9"/>
          </w:tcPr>
          <w:p>
            <w:r>
              <w:rPr>
                <w:sz w:val="18"/>
              </w:rPr>
              <w:t>confT_base</w:t>
            </w:r>
          </w:p>
        </w:tc>
        <w:tc>
          <w:tcPr>
            <w:tcW w:type="dxa" w:w="3360"/>
            <w:shd w:val="clear" w:color="auto" w:fill="E8F5E9"/>
          </w:tcPr>
          <w:p>
            <w:r>
              <w:rPr>
                <w:sz w:val="18"/>
              </w:rPr>
              <w:t>92.2%</w:t>
            </w:r>
          </w:p>
        </w:tc>
        <w:tc>
          <w:tcPr>
            <w:tcW w:type="dxa" w:w="3360"/>
            <w:shd w:val="clear" w:color="auto" w:fill="E8F5E9"/>
          </w:tcPr>
          <w:p>
            <w:r>
              <w:rPr>
                <w:sz w:val="18"/>
              </w:rPr>
              <w:t>= histC×0.40 + formG×0.30 + matchup×0.30</w:t>
            </w:r>
          </w:p>
        </w:tc>
      </w:tr>
      <w:tr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Ajustes</w:t>
            </w:r>
          </w:p>
        </w:tc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+3%</w:t>
            </w:r>
          </w:p>
        </w:tc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perfil(+0%) + L3(+3%) + viagem(+0%) + motiv(+0%)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E8F5E9"/>
          </w:tcPr>
          <w:p>
            <w:pPr>
              <w:jc w:val="left"/>
            </w:pPr>
            <w:r>
              <w:rPr>
                <w:sz w:val="18"/>
              </w:rPr>
              <w:t>confT v4 FT: 82.2%  |  confT v4 HT: 64.6%  |  Diff proj. FT: 2.4  |  Diff proj. HT: -0.1</w:t>
              <w:br/>
              <w:t>Perfil: Botafogo SP = N  |  Operario-PR = N  |  Cantos médios casa: 8.0x4.4  |  Fora: 4.8x6.0</w:t>
              <w:br/>
              <w:t>Linha FT rec.: -0.5 / ML  |  Linha HT rec.: ML</w:t>
            </w:r>
          </w:p>
        </w:tc>
      </w:tr>
    </w:tbl>
    <w:p/>
    <w:p>
      <w:pPr>
        <w:pStyle w:val="Heading3"/>
        <w:jc w:val="left"/>
      </w:pPr>
      <w:r>
        <w:rPr>
          <w:color w:val="0D47A1"/>
          <w:sz w:val="22"/>
        </w:rPr>
        <w:t>Fortaleza × America MG</w:t>
      </w:r>
    </w:p>
    <w:p>
      <w:r>
        <w:rPr>
          <w:b/>
          <w:sz w:val="20"/>
        </w:rPr>
        <w:t>Tier FT: TRIPLE LOCK 🔒  |  Tier HT: NEUTRO — Fora de Padrão  |  Horário: 16.06 20:00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565C0"/>
          </w:tcPr>
          <w:p>
            <w:r>
              <w:rPr>
                <w:b/>
                <w:color w:val="FFFFFF"/>
                <w:sz w:val="18"/>
              </w:rPr>
              <w:t>Fator</w:t>
            </w:r>
          </w:p>
        </w:tc>
        <w:tc>
          <w:tcPr>
            <w:tcW w:type="dxa" w:w="3360"/>
            <w:shd w:val="clear" w:color="auto" w:fill="1565C0"/>
          </w:tcPr>
          <w:p>
            <w:r>
              <w:rPr>
                <w:b/>
                <w:color w:val="FFFFFF"/>
                <w:sz w:val="18"/>
              </w:rPr>
              <w:t>Valor</w:t>
            </w:r>
          </w:p>
        </w:tc>
        <w:tc>
          <w:tcPr>
            <w:tcW w:type="dxa" w:w="3360"/>
            <w:shd w:val="clear" w:color="auto" w:fill="1565C0"/>
          </w:tcPr>
          <w:p>
            <w:r>
              <w:rPr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histCasa FT</w:t>
            </w:r>
          </w:p>
        </w:tc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Win rate cantos em casa (4/4 jogos)</w:t>
            </w:r>
          </w:p>
        </w:tc>
      </w:tr>
      <w:tr>
        <w:tc>
          <w:tcPr>
            <w:tcW w:type="dxa" w:w="3360"/>
            <w:shd w:val="clear" w:color="auto" w:fill="F0F8FF"/>
          </w:tcPr>
          <w:p>
            <w:r>
              <w:rPr>
                <w:sz w:val="18"/>
              </w:rPr>
              <w:t>formGlobal FT</w:t>
            </w:r>
          </w:p>
        </w:tc>
        <w:tc>
          <w:tcPr>
            <w:tcW w:type="dxa" w:w="3360"/>
            <w:shd w:val="clear" w:color="auto" w:fill="F0F8FF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3360"/>
            <w:shd w:val="clear" w:color="auto" w:fill="F0F8FF"/>
          </w:tcPr>
          <w:p>
            <w:r>
              <w:rPr>
                <w:sz w:val="18"/>
              </w:rPr>
              <w:t>Win rate global (4/4 jogos)</w:t>
            </w:r>
          </w:p>
        </w:tc>
      </w:tr>
      <w:tr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matchup FT</w:t>
            </w:r>
          </w:p>
        </w:tc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67.0%</w:t>
            </w:r>
          </w:p>
        </w:tc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Formação 3-4-2-1 x 4-1-4-1 (2 jogos)</w:t>
            </w:r>
          </w:p>
        </w:tc>
      </w:tr>
      <w:tr>
        <w:tc>
          <w:tcPr>
            <w:tcW w:type="dxa" w:w="3360"/>
            <w:shd w:val="clear" w:color="auto" w:fill="E8F5E9"/>
          </w:tcPr>
          <w:p>
            <w:r>
              <w:rPr>
                <w:sz w:val="18"/>
              </w:rPr>
              <w:t>confT_base</w:t>
            </w:r>
          </w:p>
        </w:tc>
        <w:tc>
          <w:tcPr>
            <w:tcW w:type="dxa" w:w="3360"/>
            <w:shd w:val="clear" w:color="auto" w:fill="E8F5E9"/>
          </w:tcPr>
          <w:p>
            <w:r>
              <w:rPr>
                <w:sz w:val="18"/>
              </w:rPr>
              <w:t>90.1%</w:t>
            </w:r>
          </w:p>
        </w:tc>
        <w:tc>
          <w:tcPr>
            <w:tcW w:type="dxa" w:w="3360"/>
            <w:shd w:val="clear" w:color="auto" w:fill="E8F5E9"/>
          </w:tcPr>
          <w:p>
            <w:r>
              <w:rPr>
                <w:sz w:val="18"/>
              </w:rPr>
              <w:t>= histC×0.40 + formG×0.30 + matchup×0.30</w:t>
            </w:r>
          </w:p>
        </w:tc>
      </w:tr>
      <w:tr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Ajustes</w:t>
            </w:r>
          </w:p>
        </w:tc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+1%</w:t>
            </w:r>
          </w:p>
        </w:tc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perfil(-6%) + L3(+2%) + viagem(+0%) + motiv(+5%)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E8F5E9"/>
          </w:tcPr>
          <w:p>
            <w:pPr>
              <w:jc w:val="left"/>
            </w:pPr>
            <w:r>
              <w:rPr>
                <w:sz w:val="18"/>
              </w:rPr>
              <w:t>confT v4 FT: 75.0%  |  confT v4 HT: 51.3%  |  Diff proj. FT: -0.5  |  Diff proj. HT: 0.4</w:t>
              <w:br/>
              <w:t>Perfil: Fortaleza = N  |  America MG = G_STRONG  |  Cantos médios casa: 4.2x1.8  |  Fora: 7.0x3.6</w:t>
              <w:br/>
              <w:t>Linha FT rec.: ML  |  Linha HT rec.: ML</w:t>
              <w:br/>
              <w:t>⚠️ Alertas America MG: USL_GERADORA_FORTE: diff +2.4 — pressão máxima de cantos</w:t>
            </w:r>
          </w:p>
        </w:tc>
      </w:tr>
    </w:tbl>
    <w:p/>
    <w:p>
      <w:pPr>
        <w:pStyle w:val="Heading3"/>
        <w:jc w:val="left"/>
      </w:pPr>
      <w:r>
        <w:rPr>
          <w:color w:val="0D47A1"/>
          <w:sz w:val="22"/>
        </w:rPr>
        <w:t>Criciuma × Ceara</w:t>
      </w:r>
    </w:p>
    <w:p>
      <w:r>
        <w:rPr>
          <w:b/>
          <w:sz w:val="20"/>
        </w:rPr>
        <w:t>Tier FT: G×S FORTE ★  |  Tier HT: TRIPLE LOCK 🔒  |  Horário: 15.06 21:00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565C0"/>
          </w:tcPr>
          <w:p>
            <w:r>
              <w:rPr>
                <w:b/>
                <w:color w:val="FFFFFF"/>
                <w:sz w:val="18"/>
              </w:rPr>
              <w:t>Fator</w:t>
            </w:r>
          </w:p>
        </w:tc>
        <w:tc>
          <w:tcPr>
            <w:tcW w:type="dxa" w:w="3360"/>
            <w:shd w:val="clear" w:color="auto" w:fill="1565C0"/>
          </w:tcPr>
          <w:p>
            <w:r>
              <w:rPr>
                <w:b/>
                <w:color w:val="FFFFFF"/>
                <w:sz w:val="18"/>
              </w:rPr>
              <w:t>Valor</w:t>
            </w:r>
          </w:p>
        </w:tc>
        <w:tc>
          <w:tcPr>
            <w:tcW w:type="dxa" w:w="3360"/>
            <w:shd w:val="clear" w:color="auto" w:fill="1565C0"/>
          </w:tcPr>
          <w:p>
            <w:r>
              <w:rPr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histCasa FT</w:t>
            </w:r>
          </w:p>
        </w:tc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75.0%</w:t>
            </w:r>
          </w:p>
        </w:tc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Win rate cantos em casa (3/4 jogos)</w:t>
            </w:r>
          </w:p>
        </w:tc>
      </w:tr>
      <w:tr>
        <w:tc>
          <w:tcPr>
            <w:tcW w:type="dxa" w:w="3360"/>
            <w:shd w:val="clear" w:color="auto" w:fill="F0F8FF"/>
          </w:tcPr>
          <w:p>
            <w:r>
              <w:rPr>
                <w:sz w:val="18"/>
              </w:rPr>
              <w:t>formGlobal FT</w:t>
            </w:r>
          </w:p>
        </w:tc>
        <w:tc>
          <w:tcPr>
            <w:tcW w:type="dxa" w:w="3360"/>
            <w:shd w:val="clear" w:color="auto" w:fill="F0F8FF"/>
          </w:tcPr>
          <w:p>
            <w:r>
              <w:rPr>
                <w:sz w:val="18"/>
              </w:rPr>
              <w:t>75.0%</w:t>
            </w:r>
          </w:p>
        </w:tc>
        <w:tc>
          <w:tcPr>
            <w:tcW w:type="dxa" w:w="3360"/>
            <w:shd w:val="clear" w:color="auto" w:fill="F0F8FF"/>
          </w:tcPr>
          <w:p>
            <w:r>
              <w:rPr>
                <w:sz w:val="18"/>
              </w:rPr>
              <w:t>Win rate global (3/4 jogos)</w:t>
            </w:r>
          </w:p>
        </w:tc>
      </w:tr>
      <w:tr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matchup FT</w:t>
            </w:r>
          </w:p>
        </w:tc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67.0%</w:t>
            </w:r>
          </w:p>
        </w:tc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Formação 3-4-2-1 x 4-2-3-1 (6 jogos)</w:t>
            </w:r>
          </w:p>
        </w:tc>
      </w:tr>
      <w:tr>
        <w:tc>
          <w:tcPr>
            <w:tcW w:type="dxa" w:w="3360"/>
            <w:shd w:val="clear" w:color="auto" w:fill="FFF9C4"/>
          </w:tcPr>
          <w:p>
            <w:r>
              <w:rPr>
                <w:sz w:val="18"/>
              </w:rPr>
              <w:t>confT_base</w:t>
            </w:r>
          </w:p>
        </w:tc>
        <w:tc>
          <w:tcPr>
            <w:tcW w:type="dxa" w:w="3360"/>
            <w:shd w:val="clear" w:color="auto" w:fill="FFF9C4"/>
          </w:tcPr>
          <w:p>
            <w:r>
              <w:rPr>
                <w:sz w:val="18"/>
              </w:rPr>
              <w:t>72.6%</w:t>
            </w:r>
          </w:p>
        </w:tc>
        <w:tc>
          <w:tcPr>
            <w:tcW w:type="dxa" w:w="3360"/>
            <w:shd w:val="clear" w:color="auto" w:fill="FFF9C4"/>
          </w:tcPr>
          <w:p>
            <w:r>
              <w:rPr>
                <w:sz w:val="18"/>
              </w:rPr>
              <w:t>= histC×0.40 + formG×0.30 + matchup×0.30</w:t>
            </w:r>
          </w:p>
        </w:tc>
      </w:tr>
      <w:tr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Ajustes</w:t>
            </w:r>
          </w:p>
        </w:tc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+5%</w:t>
            </w:r>
          </w:p>
        </w:tc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perfil(+3%) + L3(+2%) + viagem(+0%) + motiv(+0%)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FF9C4"/>
          </w:tcPr>
          <w:p>
            <w:pPr>
              <w:jc w:val="left"/>
            </w:pPr>
            <w:r>
              <w:rPr>
                <w:sz w:val="18"/>
              </w:rPr>
              <w:t>confT v4 FT: 69.1%  |  confT v4 HT: 80.8%  |  Diff proj. FT: 2.4  |  Diff proj. HT: 1.5</w:t>
              <w:br/>
              <w:t>Perfil: Criciuma = G  |  Ceara = N  |  Cantos médios casa: 8.8x5.5  |  Fora: 5.0x6.6</w:t>
              <w:br/>
              <w:t>Linha FT rec.: -0.5 / ML  |  Linha HT rec.: -0.5 / ML</w:t>
            </w:r>
          </w:p>
        </w:tc>
      </w:tr>
    </w:tbl>
    <w:p/>
    <w:p>
      <w:pPr>
        <w:pStyle w:val="Heading3"/>
        <w:jc w:val="left"/>
      </w:pPr>
      <w:r>
        <w:rPr>
          <w:color w:val="0D47A1"/>
          <w:sz w:val="22"/>
        </w:rPr>
        <w:t>Londrina × Avai</w:t>
      </w:r>
    </w:p>
    <w:p>
      <w:r>
        <w:rPr>
          <w:b/>
          <w:sz w:val="20"/>
        </w:rPr>
        <w:t>Tier FT: MARGINAL ⚠️  |  Tier HT: NEUTRO — Fora de Padrão  |  Horário: 15.06 21:00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565C0"/>
          </w:tcPr>
          <w:p>
            <w:r>
              <w:rPr>
                <w:b/>
                <w:color w:val="FFFFFF"/>
                <w:sz w:val="18"/>
              </w:rPr>
              <w:t>Fator</w:t>
            </w:r>
          </w:p>
        </w:tc>
        <w:tc>
          <w:tcPr>
            <w:tcW w:type="dxa" w:w="3360"/>
            <w:shd w:val="clear" w:color="auto" w:fill="1565C0"/>
          </w:tcPr>
          <w:p>
            <w:r>
              <w:rPr>
                <w:b/>
                <w:color w:val="FFFFFF"/>
                <w:sz w:val="18"/>
              </w:rPr>
              <w:t>Valor</w:t>
            </w:r>
          </w:p>
        </w:tc>
        <w:tc>
          <w:tcPr>
            <w:tcW w:type="dxa" w:w="3360"/>
            <w:shd w:val="clear" w:color="auto" w:fill="1565C0"/>
          </w:tcPr>
          <w:p>
            <w:r>
              <w:rPr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histCasa FT</w:t>
            </w:r>
          </w:p>
        </w:tc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66.7%</w:t>
            </w:r>
          </w:p>
        </w:tc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Win rate cantos em casa (2/3 jogos)</w:t>
            </w:r>
          </w:p>
        </w:tc>
      </w:tr>
      <w:tr>
        <w:tc>
          <w:tcPr>
            <w:tcW w:type="dxa" w:w="3360"/>
            <w:shd w:val="clear" w:color="auto" w:fill="F0F8FF"/>
          </w:tcPr>
          <w:p>
            <w:r>
              <w:rPr>
                <w:sz w:val="18"/>
              </w:rPr>
              <w:t>formGlobal FT</w:t>
            </w:r>
          </w:p>
        </w:tc>
        <w:tc>
          <w:tcPr>
            <w:tcW w:type="dxa" w:w="3360"/>
            <w:shd w:val="clear" w:color="auto" w:fill="F0F8FF"/>
          </w:tcPr>
          <w:p>
            <w:r>
              <w:rPr>
                <w:sz w:val="18"/>
              </w:rPr>
              <w:t>66.7%</w:t>
            </w:r>
          </w:p>
        </w:tc>
        <w:tc>
          <w:tcPr>
            <w:tcW w:type="dxa" w:w="3360"/>
            <w:shd w:val="clear" w:color="auto" w:fill="F0F8FF"/>
          </w:tcPr>
          <w:p>
            <w:r>
              <w:rPr>
                <w:sz w:val="18"/>
              </w:rPr>
              <w:t>Win rate global (2/3 jogos)</w:t>
            </w:r>
          </w:p>
        </w:tc>
      </w:tr>
      <w:tr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matchup FT</w:t>
            </w:r>
          </w:p>
        </w:tc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74.0%</w:t>
            </w:r>
          </w:p>
        </w:tc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Formação 4-2-3-1 x 4-2-3-1 (19 jogos)</w:t>
            </w:r>
          </w:p>
        </w:tc>
      </w:tr>
      <w:tr>
        <w:tc>
          <w:tcPr>
            <w:tcW w:type="dxa" w:w="3360"/>
            <w:shd w:val="clear" w:color="auto" w:fill="FFE0B2"/>
          </w:tcPr>
          <w:p>
            <w:r>
              <w:rPr>
                <w:sz w:val="18"/>
              </w:rPr>
              <w:t>confT_base</w:t>
            </w:r>
          </w:p>
        </w:tc>
        <w:tc>
          <w:tcPr>
            <w:tcW w:type="dxa" w:w="3360"/>
            <w:shd w:val="clear" w:color="auto" w:fill="FFE0B2"/>
          </w:tcPr>
          <w:p>
            <w:r>
              <w:rPr>
                <w:sz w:val="18"/>
              </w:rPr>
              <w:t>68.9%</w:t>
            </w:r>
          </w:p>
        </w:tc>
        <w:tc>
          <w:tcPr>
            <w:tcW w:type="dxa" w:w="3360"/>
            <w:shd w:val="clear" w:color="auto" w:fill="FFE0B2"/>
          </w:tcPr>
          <w:p>
            <w:r>
              <w:rPr>
                <w:sz w:val="18"/>
              </w:rPr>
              <w:t>= histC×0.40 + formG×0.30 + matchup×0.30</w:t>
            </w:r>
          </w:p>
        </w:tc>
      </w:tr>
      <w:tr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Ajustes</w:t>
            </w:r>
          </w:p>
        </w:tc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+5%</w:t>
            </w:r>
          </w:p>
        </w:tc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perfil(+3%) + L3(+2%) + viagem(+0%) + motiv(+0%)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FE0B2"/>
          </w:tcPr>
          <w:p>
            <w:pPr>
              <w:jc w:val="left"/>
            </w:pPr>
            <w:r>
              <w:rPr>
                <w:sz w:val="18"/>
              </w:rPr>
              <w:t>confT v4 FT: 62.9%  |  confT v4 HT: 54.0%  |  Diff proj. FT: 2.5  |  Diff proj. HT: 1.8</w:t>
              <w:br/>
              <w:t>Perfil: Londrina = G  |  Avai = N  |  Cantos médios casa: 8.5x4.8  |  Fora: 3.8x5.0</w:t>
              <w:br/>
              <w:t>Linha FT rec.: -0.5 / ML  |  Linha HT rec.: -0.5 / ML</w:t>
            </w:r>
          </w:p>
        </w:tc>
      </w:tr>
    </w:tbl>
    <w:p/>
    <w:p>
      <w:pPr>
        <w:pStyle w:val="Heading2"/>
        <w:jc w:val="left"/>
      </w:pPr>
      <w:r>
        <w:rPr>
          <w:color w:val="0D47A1"/>
          <w:sz w:val="26"/>
        </w:rPr>
        <w:t>SINAIS DE INVERSÃO (VISITANTE FAVORECIDO)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EDE7F6"/>
          </w:tcPr>
          <w:p>
            <w:pPr>
              <w:jc w:val="left"/>
            </w:pPr>
            <w:r>
              <w:rPr>
                <w:sz w:val="18"/>
              </w:rPr>
              <w:t>São Bernardo × Sport Recife: São Bernardo é S_STRONG em perfil de cantos apesar de #2 na tabela. Sport Recife (G_STRONG, #3) visita — o histórico de Sport em suas 5 partidas fora indica pressão de cantos superior (média 6.6×3.0 cantos). confT atual: 59.7% (NEUTRO para mandante). Candidato a INVERSÃO: Sport Recife visitante pode gerar mais cantos.</w:t>
              <w:br/>
              <w:br/>
              <w:t>Nota v4.1: São Bernardo histCasa = 66.7% — abaixo do limiar de 70% para desempate mandante. Não há sinal de inversão formal, mas observar com cautela.</w:t>
            </w:r>
          </w:p>
        </w:tc>
      </w:tr>
    </w:tbl>
    <w:p/>
    <w:p>
      <w:pPr>
        <w:pStyle w:val="Heading2"/>
        <w:jc w:val="left"/>
      </w:pPr>
      <w:r>
        <w:rPr>
          <w:color w:val="0D47A1"/>
          <w:sz w:val="26"/>
        </w:rPr>
        <w:t>JOGOS NEUTROS — JUSTIFICATIVA MATEMÁTICA</w:t>
      </w:r>
    </w:p>
    <w:p>
      <w:pPr>
        <w:pStyle w:val="ListBullet"/>
      </w:pPr>
      <w:r>
        <w:rPr>
          <w:sz w:val="18"/>
        </w:rPr>
        <w:t>São Bernardo × Sport Recife: confT=59.7% — histCasa=66.7% (0/0j), perfil=N×S (adj=0%), matchup=67% (0j) — FORA DE PADRÃO</w:t>
      </w:r>
    </w:p>
    <w:p>
      <w:pPr>
        <w:pStyle w:val="ListBullet"/>
      </w:pPr>
      <w:r>
        <w:rPr>
          <w:sz w:val="18"/>
        </w:rPr>
        <w:t>Juventude × Ponte Preta: confT=41.0% — histCasa=40.0% (2/5j), perfil=S×S (adj=0%), matchup=67% (0j) — FORA DE PADRÃO</w:t>
      </w:r>
    </w:p>
    <w:p>
      <w:pPr>
        <w:pStyle w:val="ListBullet"/>
      </w:pPr>
      <w:r>
        <w:rPr>
          <w:sz w:val="18"/>
        </w:rPr>
        <w:t>Athletic Club × Goiás: confT=56.7% — histCasa=66.7% (2/3j), perfil=S_STRONG×N (adj=0%), matchup=67% (0j) — FORA DE PADRÃO</w:t>
      </w:r>
    </w:p>
    <w:p>
      <w:pPr>
        <w:pStyle w:val="ListBullet"/>
      </w:pPr>
      <w:r>
        <w:rPr>
          <w:sz w:val="18"/>
        </w:rPr>
        <w:t>Cuiabá × Vila Nova FC: confT=59.7% — histCasa=66.7% (0/0j), perfil=N×N (adj=0%), matchup=67% (0j) — FORA DE PADRÃO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