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72"/>
          <w:szCs w:val="72"/>
          <w:lang w:val="en-US"/>
        </w:rPr>
        <w:t>Indice</w:t>
      </w:r>
    </w:p>
    <w:p>
      <w:pPr>
        <w:jc w:val="center"/>
        <w:rPr>
          <w:rFonts w:hint="default"/>
          <w:lang w:val="en-US"/>
        </w:rPr>
      </w:pPr>
    </w:p>
    <w:p>
      <w:pPr>
        <w:numPr>
          <w:ilvl w:val="0"/>
          <w:numId w:val="1"/>
        </w:numPr>
        <w:spacing w:line="360" w:lineRule="auto"/>
        <w:jc w:val="center"/>
        <w:rPr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  <w:lang w:val="en-US"/>
        </w:rPr>
        <w:fldChar w:fldCharType="begin"/>
      </w:r>
      <w:r>
        <w:rPr>
          <w:rFonts w:hint="default"/>
          <w:b/>
          <w:bCs/>
          <w:sz w:val="32"/>
          <w:szCs w:val="32"/>
          <w:lang w:val="en-US"/>
        </w:rPr>
        <w:instrText xml:space="preserve"> HYPERLINK \l "_Introduccion" </w:instrText>
      </w:r>
      <w:r>
        <w:rPr>
          <w:rFonts w:hint="default"/>
          <w:b/>
          <w:bCs/>
          <w:sz w:val="32"/>
          <w:szCs w:val="32"/>
          <w:lang w:val="en-US"/>
        </w:rPr>
        <w:fldChar w:fldCharType="separate"/>
      </w:r>
      <w:r>
        <w:rPr>
          <w:rStyle w:val="5"/>
          <w:rFonts w:hint="default"/>
          <w:b/>
          <w:bCs/>
          <w:sz w:val="32"/>
          <w:szCs w:val="32"/>
          <w:lang w:val="en-US"/>
        </w:rPr>
        <w:t>Introduccion</w:t>
      </w:r>
      <w:r>
        <w:rPr>
          <w:rFonts w:hint="default"/>
          <w:b/>
          <w:bCs/>
          <w:sz w:val="32"/>
          <w:szCs w:val="32"/>
          <w:lang w:val="en-US"/>
        </w:rPr>
        <w:fldChar w:fldCharType="end"/>
      </w:r>
    </w:p>
    <w:p>
      <w:pPr>
        <w:numPr>
          <w:ilvl w:val="0"/>
          <w:numId w:val="1"/>
        </w:numPr>
        <w:spacing w:line="360" w:lineRule="auto"/>
        <w:jc w:val="center"/>
        <w:rPr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  <w:lang w:val="en-US"/>
        </w:rPr>
        <w:fldChar w:fldCharType="begin"/>
      </w:r>
      <w:r>
        <w:rPr>
          <w:rFonts w:hint="default"/>
          <w:b/>
          <w:bCs/>
          <w:sz w:val="32"/>
          <w:szCs w:val="32"/>
          <w:lang w:val="en-US"/>
        </w:rPr>
        <w:instrText xml:space="preserve"> HYPERLINK \l "_Funciones, Librerias y Pandas basico" </w:instrText>
      </w:r>
      <w:r>
        <w:rPr>
          <w:rFonts w:hint="default"/>
          <w:b/>
          <w:bCs/>
          <w:sz w:val="32"/>
          <w:szCs w:val="32"/>
          <w:lang w:val="en-US"/>
        </w:rPr>
        <w:fldChar w:fldCharType="separate"/>
      </w:r>
      <w:r>
        <w:rPr>
          <w:rStyle w:val="5"/>
          <w:rFonts w:hint="default"/>
          <w:b/>
          <w:bCs/>
          <w:sz w:val="32"/>
          <w:szCs w:val="32"/>
          <w:lang w:val="en-US"/>
        </w:rPr>
        <w:t>Funciones, Librerias y Pandas basico</w:t>
      </w:r>
      <w:r>
        <w:rPr>
          <w:rFonts w:hint="default"/>
          <w:b/>
          <w:bCs/>
          <w:sz w:val="32"/>
          <w:szCs w:val="32"/>
          <w:lang w:val="en-US"/>
        </w:rPr>
        <w:fldChar w:fldCharType="end"/>
      </w:r>
    </w:p>
    <w:p>
      <w:pPr>
        <w:numPr>
          <w:ilvl w:val="0"/>
          <w:numId w:val="1"/>
        </w:numPr>
        <w:spacing w:line="360" w:lineRule="auto"/>
        <w:jc w:val="center"/>
        <w:rPr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  <w:lang w:val="en-US"/>
        </w:rPr>
        <w:fldChar w:fldCharType="begin"/>
      </w:r>
      <w:r>
        <w:rPr>
          <w:rFonts w:hint="default"/>
          <w:b/>
          <w:bCs/>
          <w:sz w:val="32"/>
          <w:szCs w:val="32"/>
          <w:lang w:val="en-US"/>
        </w:rPr>
        <w:instrText xml:space="preserve"> HYPERLINK \l "_Pandas" </w:instrText>
      </w:r>
      <w:r>
        <w:rPr>
          <w:rFonts w:hint="default"/>
          <w:b/>
          <w:bCs/>
          <w:sz w:val="32"/>
          <w:szCs w:val="32"/>
          <w:lang w:val="en-US"/>
        </w:rPr>
        <w:fldChar w:fldCharType="separate"/>
      </w:r>
      <w:r>
        <w:rPr>
          <w:rStyle w:val="5"/>
          <w:rFonts w:hint="default"/>
          <w:b/>
          <w:bCs/>
          <w:sz w:val="32"/>
          <w:szCs w:val="32"/>
          <w:lang w:val="en-US"/>
        </w:rPr>
        <w:t>Pandas</w:t>
      </w:r>
      <w:r>
        <w:rPr>
          <w:rFonts w:hint="default"/>
          <w:b/>
          <w:bCs/>
          <w:sz w:val="32"/>
          <w:szCs w:val="32"/>
          <w:lang w:val="en-US"/>
        </w:rPr>
        <w:fldChar w:fldCharType="end"/>
      </w:r>
    </w:p>
    <w:p>
      <w:pPr>
        <w:numPr>
          <w:ilvl w:val="0"/>
          <w:numId w:val="1"/>
        </w:numPr>
        <w:spacing w:line="360" w:lineRule="auto"/>
        <w:jc w:val="center"/>
        <w:rPr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  <w:lang w:val="en-US"/>
        </w:rPr>
        <w:fldChar w:fldCharType="begin"/>
      </w:r>
      <w:r>
        <w:rPr>
          <w:rFonts w:hint="default"/>
          <w:b/>
          <w:bCs/>
          <w:sz w:val="32"/>
          <w:szCs w:val="32"/>
          <w:lang w:val="en-US"/>
        </w:rPr>
        <w:instrText xml:space="preserve"> HYPERLINK \l "_Data Visualization" </w:instrText>
      </w:r>
      <w:r>
        <w:rPr>
          <w:rFonts w:hint="default"/>
          <w:b/>
          <w:bCs/>
          <w:sz w:val="32"/>
          <w:szCs w:val="32"/>
          <w:lang w:val="en-US"/>
        </w:rPr>
        <w:fldChar w:fldCharType="separate"/>
      </w:r>
      <w:r>
        <w:rPr>
          <w:rStyle w:val="5"/>
          <w:rFonts w:hint="default"/>
          <w:b/>
          <w:bCs/>
          <w:sz w:val="32"/>
          <w:szCs w:val="32"/>
          <w:lang w:val="en-US"/>
        </w:rPr>
        <w:t>Data Visualization</w:t>
      </w:r>
      <w:r>
        <w:rPr>
          <w:rFonts w:hint="default"/>
          <w:b/>
          <w:bCs/>
          <w:sz w:val="32"/>
          <w:szCs w:val="32"/>
          <w:lang w:val="en-US"/>
        </w:rPr>
        <w:fldChar w:fldCharType="end"/>
      </w:r>
    </w:p>
    <w:p>
      <w:pPr>
        <w:numPr>
          <w:ilvl w:val="0"/>
          <w:numId w:val="1"/>
        </w:numPr>
        <w:spacing w:line="360" w:lineRule="auto"/>
        <w:jc w:val="center"/>
        <w:rPr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  <w:lang w:val="en-US"/>
        </w:rPr>
        <w:fldChar w:fldCharType="begin"/>
      </w:r>
      <w:r>
        <w:rPr>
          <w:rFonts w:hint="default"/>
          <w:b/>
          <w:bCs/>
          <w:sz w:val="32"/>
          <w:szCs w:val="32"/>
          <w:lang w:val="en-US"/>
        </w:rPr>
        <w:instrText xml:space="preserve"> HYPERLINK \l "_Machine Learning" </w:instrText>
      </w:r>
      <w:r>
        <w:rPr>
          <w:rFonts w:hint="default"/>
          <w:b/>
          <w:bCs/>
          <w:sz w:val="32"/>
          <w:szCs w:val="32"/>
          <w:lang w:val="en-US"/>
        </w:rPr>
        <w:fldChar w:fldCharType="separate"/>
      </w:r>
      <w:r>
        <w:rPr>
          <w:rStyle w:val="5"/>
          <w:rFonts w:hint="default"/>
          <w:b/>
          <w:bCs/>
          <w:sz w:val="32"/>
          <w:szCs w:val="32"/>
          <w:lang w:val="en-US"/>
        </w:rPr>
        <w:t>Machine Learning</w:t>
      </w:r>
      <w:r>
        <w:rPr>
          <w:rFonts w:hint="default"/>
          <w:b/>
          <w:bCs/>
          <w:sz w:val="32"/>
          <w:szCs w:val="32"/>
          <w:lang w:val="en-US"/>
        </w:rPr>
        <w:fldChar w:fldCharType="end"/>
      </w:r>
    </w:p>
    <w:p>
      <w:pPr>
        <w:numPr>
          <w:ilvl w:val="0"/>
          <w:numId w:val="1"/>
        </w:numPr>
        <w:spacing w:line="360" w:lineRule="auto"/>
        <w:jc w:val="center"/>
        <w:rPr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  <w:lang w:val="en-US"/>
        </w:rPr>
        <w:fldChar w:fldCharType="begin"/>
      </w:r>
      <w:r>
        <w:rPr>
          <w:rFonts w:hint="default"/>
          <w:b/>
          <w:bCs/>
          <w:sz w:val="32"/>
          <w:szCs w:val="32"/>
          <w:lang w:val="en-US"/>
        </w:rPr>
        <w:instrText xml:space="preserve"> HYPERLINK \l "_Machine Learning: Optimizacion de modelos" </w:instrText>
      </w:r>
      <w:r>
        <w:rPr>
          <w:rFonts w:hint="default"/>
          <w:b/>
          <w:bCs/>
          <w:sz w:val="32"/>
          <w:szCs w:val="32"/>
          <w:lang w:val="en-US"/>
        </w:rPr>
        <w:fldChar w:fldCharType="separate"/>
      </w:r>
      <w:r>
        <w:rPr>
          <w:rStyle w:val="5"/>
          <w:rFonts w:hint="default"/>
          <w:b/>
          <w:bCs/>
          <w:sz w:val="32"/>
          <w:szCs w:val="32"/>
          <w:lang w:val="en-US"/>
        </w:rPr>
        <w:t>Machine Learning: Optimizacion de modelos</w:t>
      </w:r>
      <w:r>
        <w:rPr>
          <w:rFonts w:hint="default"/>
          <w:b/>
          <w:bCs/>
          <w:sz w:val="32"/>
          <w:szCs w:val="32"/>
          <w:lang w:val="en-US"/>
        </w:rPr>
        <w:fldChar w:fldCharType="end"/>
      </w:r>
    </w:p>
    <w:p>
      <w:r>
        <w:br w:type="page"/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rPr>
          <w:sz w:val="36"/>
          <w:szCs w:val="36"/>
        </w:rPr>
      </w:pPr>
      <w:bookmarkStart w:id="0" w:name="_JavaScript: Primeros pasos con el lenguaje"/>
      <w:bookmarkStart w:id="1" w:name="_Introduccion"/>
      <w:bookmarkStart w:id="2" w:name="_Java JRE y JDK"/>
      <w:bookmarkStart w:id="3" w:name="_Aplicacion en la nube"/>
      <w:r>
        <w:rPr>
          <w:rFonts w:hint="default"/>
          <w:sz w:val="36"/>
          <w:szCs w:val="36"/>
          <w:lang w:val="en-US"/>
        </w:rPr>
        <w:t>Introduccion</w:t>
      </w:r>
    </w:p>
    <w:bookmarkEnd w:id="0"/>
    <w:bookmarkEnd w:id="1"/>
    <w:bookmarkEnd w:id="2"/>
    <w:bookmarkEnd w:id="3"/>
    <w:p>
      <w:r>
        <w:drawing>
          <wp:inline distT="0" distB="0" distL="114300" distR="114300">
            <wp:extent cx="6367780" cy="6489065"/>
            <wp:effectExtent l="0" t="0" r="1397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648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8415" cy="8670925"/>
            <wp:effectExtent l="0" t="0" r="13335" b="158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68415" cy="867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5875" cy="7662545"/>
            <wp:effectExtent l="0" t="0" r="15875" b="146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65875" cy="766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4605" cy="8327390"/>
            <wp:effectExtent l="0" t="0" r="17145" b="165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64605" cy="832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8415" cy="7151370"/>
            <wp:effectExtent l="0" t="0" r="13335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68415" cy="715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3970" cy="5757545"/>
            <wp:effectExtent l="0" t="0" r="17780" b="14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63970" cy="575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3970" cy="6413500"/>
            <wp:effectExtent l="0" t="0" r="1778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63970" cy="641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3521710"/>
            <wp:effectExtent l="0" t="0" r="1397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5875" cy="9636760"/>
            <wp:effectExtent l="0" t="0" r="1587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65875" cy="963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9050" cy="3262630"/>
            <wp:effectExtent l="0" t="0" r="12700" b="139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69050" cy="326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rPr>
          <w:sz w:val="36"/>
          <w:szCs w:val="36"/>
        </w:rPr>
      </w:pPr>
      <w:bookmarkStart w:id="4" w:name="_Funciones, Librerias y Pandas basico"/>
      <w:r>
        <w:rPr>
          <w:rFonts w:hint="default"/>
          <w:sz w:val="36"/>
          <w:szCs w:val="36"/>
          <w:lang w:val="en-US"/>
        </w:rPr>
        <w:t>Funciones, Librerias y Pandas basico</w:t>
      </w:r>
    </w:p>
    <w:bookmarkEnd w:id="4"/>
    <w:p>
      <w:r>
        <w:drawing>
          <wp:inline distT="0" distB="0" distL="114300" distR="114300">
            <wp:extent cx="6367780" cy="5685155"/>
            <wp:effectExtent l="0" t="0" r="1397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568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4895215"/>
            <wp:effectExtent l="0" t="0" r="13970" b="635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489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145" cy="6925310"/>
            <wp:effectExtent l="0" t="0" r="14605" b="889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67145" cy="692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5272405"/>
            <wp:effectExtent l="0" t="0" r="13970" b="4445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527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6069330"/>
            <wp:effectExtent l="0" t="0" r="13970" b="7620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606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9050" cy="8448040"/>
            <wp:effectExtent l="0" t="0" r="12700" b="10160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69050" cy="844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6140450"/>
            <wp:effectExtent l="0" t="0" r="13970" b="1270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614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5240" cy="9286875"/>
            <wp:effectExtent l="0" t="0" r="16510" b="9525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65240" cy="928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9050" cy="9888220"/>
            <wp:effectExtent l="0" t="0" r="12700" b="17780"/>
            <wp:docPr id="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69050" cy="988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5875" cy="7278370"/>
            <wp:effectExtent l="0" t="0" r="15875" b="17780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65875" cy="727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"https://www.aluracursos.com/blog/clasificando-texto-con-python" </w:instrText>
      </w:r>
      <w:r>
        <w:rPr>
          <w:rFonts w:hint="default"/>
          <w:lang w:val="en-US"/>
        </w:rPr>
        <w:fldChar w:fldCharType="separate"/>
      </w:r>
      <w:r>
        <w:rPr>
          <w:rStyle w:val="6"/>
          <w:rFonts w:hint="default"/>
          <w:lang w:val="en-US"/>
        </w:rPr>
        <w:t>https://www.aluracursos.com/blog/clasificando-texto-con-python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"https://www.aluracursos.com/blog/como-comparar-objetos-en-python" </w:instrText>
      </w:r>
      <w:r>
        <w:rPr>
          <w:rFonts w:hint="default"/>
          <w:lang w:val="en-US"/>
        </w:rPr>
        <w:fldChar w:fldCharType="separate"/>
      </w:r>
      <w:r>
        <w:rPr>
          <w:rStyle w:val="6"/>
          <w:rFonts w:hint="default"/>
          <w:lang w:val="en-US"/>
        </w:rPr>
        <w:t>https://www.aluracursos.com/blog/como-comparar-objetos-en-python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"https://www.aluracursos.com/blog/buscando-tweets-con-python" </w:instrText>
      </w:r>
      <w:r>
        <w:rPr>
          <w:rFonts w:hint="default"/>
          <w:lang w:val="en-US"/>
        </w:rPr>
        <w:fldChar w:fldCharType="separate"/>
      </w:r>
      <w:r>
        <w:rPr>
          <w:rStyle w:val="6"/>
          <w:rFonts w:hint="default"/>
          <w:lang w:val="en-US"/>
        </w:rPr>
        <w:t>https://www.aluracursos.com/blog/buscando-tweets-con-python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rPr>
          <w:sz w:val="36"/>
          <w:szCs w:val="36"/>
        </w:rPr>
      </w:pPr>
      <w:bookmarkStart w:id="5" w:name="_Pandas"/>
      <w:r>
        <w:rPr>
          <w:rFonts w:hint="default"/>
          <w:sz w:val="36"/>
          <w:szCs w:val="36"/>
          <w:lang w:val="en-US"/>
        </w:rPr>
        <w:t>Pandas</w:t>
      </w:r>
    </w:p>
    <w:bookmarkEnd w:id="5"/>
    <w:p>
      <w:r>
        <w:drawing>
          <wp:inline distT="0" distB="0" distL="114300" distR="114300">
            <wp:extent cx="6367780" cy="5685155"/>
            <wp:effectExtent l="0" t="0" r="13970" b="10795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568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4895215"/>
            <wp:effectExtent l="0" t="0" r="13970" b="635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489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5240" cy="7076440"/>
            <wp:effectExtent l="0" t="0" r="16510" b="10160"/>
            <wp:docPr id="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65240" cy="707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70320" cy="7239635"/>
            <wp:effectExtent l="0" t="0" r="11430" b="18415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723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5571490"/>
            <wp:effectExtent l="0" t="0" r="13970" b="10160"/>
            <wp:docPr id="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557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5336540"/>
            <wp:effectExtent l="0" t="0" r="13970" b="16510"/>
            <wp:docPr id="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533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6510" cy="10053955"/>
            <wp:effectExtent l="0" t="0" r="15240" b="4445"/>
            <wp:docPr id="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66510" cy="1005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5357495"/>
            <wp:effectExtent l="0" t="0" r="13970" b="14605"/>
            <wp:docPr id="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535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5279390"/>
            <wp:effectExtent l="0" t="0" r="13970" b="16510"/>
            <wp:docPr id="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527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70320" cy="8595360"/>
            <wp:effectExtent l="0" t="0" r="11430" b="15240"/>
            <wp:docPr id="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859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5240" cy="9261475"/>
            <wp:effectExtent l="0" t="0" r="16510" b="15875"/>
            <wp:docPr id="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65240" cy="926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6147435"/>
            <wp:effectExtent l="0" t="0" r="13970" b="5715"/>
            <wp:docPr id="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614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4048760"/>
            <wp:effectExtent l="0" t="0" r="13970" b="8890"/>
            <wp:docPr id="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404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4290695"/>
            <wp:effectExtent l="0" t="0" r="13970" b="14605"/>
            <wp:docPr id="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429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4226560"/>
            <wp:effectExtent l="0" t="0" r="13970" b="2540"/>
            <wp:docPr id="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422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6176010"/>
            <wp:effectExtent l="0" t="0" r="13970" b="15240"/>
            <wp:docPr id="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617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3621405"/>
            <wp:effectExtent l="0" t="0" r="13970" b="17145"/>
            <wp:docPr id="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362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7780" cy="4560570"/>
            <wp:effectExtent l="0" t="0" r="13970" b="11430"/>
            <wp:docPr id="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456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3970" cy="7176135"/>
            <wp:effectExtent l="0" t="0" r="17780" b="5715"/>
            <wp:docPr id="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63970" cy="717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5144135"/>
            <wp:effectExtent l="0" t="0" r="13970" b="18415"/>
            <wp:docPr id="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514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9685" cy="5213350"/>
            <wp:effectExtent l="0" t="0" r="12065" b="6350"/>
            <wp:docPr id="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69685" cy="521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71590" cy="6287135"/>
            <wp:effectExtent l="0" t="0" r="10160" b="18415"/>
            <wp:docPr id="4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628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5991225"/>
            <wp:effectExtent l="0" t="0" r="13970" b="9525"/>
            <wp:docPr id="4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1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599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6510" cy="7298690"/>
            <wp:effectExtent l="0" t="0" r="15240" b="16510"/>
            <wp:docPr id="4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1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66510" cy="729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6365240" cy="3870325"/>
            <wp:effectExtent l="0" t="0" r="16510" b="15875"/>
            <wp:docPr id="4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1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65240" cy="387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"https://www.aluracursos.com/blog/manipulando-datos-gigantes-con-pandas" </w:instrText>
      </w:r>
      <w:r>
        <w:rPr>
          <w:rFonts w:hint="default"/>
          <w:lang w:val="en-US"/>
        </w:rPr>
        <w:fldChar w:fldCharType="separate"/>
      </w:r>
      <w:r>
        <w:rPr>
          <w:rStyle w:val="6"/>
          <w:rFonts w:hint="default"/>
          <w:lang w:val="en-US"/>
        </w:rPr>
        <w:t>https://www.aluracursos.com/blog/manipulando-datos-gigantes-con-pandas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"https://www.aluracursos.com/blog/como-eliminar-filas-y-columnas-en-pandas" </w:instrText>
      </w:r>
      <w:r>
        <w:rPr>
          <w:rFonts w:hint="default"/>
          <w:lang w:val="en-US"/>
        </w:rPr>
        <w:fldChar w:fldCharType="separate"/>
      </w:r>
      <w:r>
        <w:rPr>
          <w:rStyle w:val="6"/>
          <w:rFonts w:hint="default"/>
          <w:lang w:val="en-US"/>
        </w:rPr>
        <w:t>https://www.aluracursos.com/blog/como-eliminar-filas-y-columnas-en-pandas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rPr>
          <w:sz w:val="36"/>
          <w:szCs w:val="36"/>
        </w:rPr>
      </w:pPr>
      <w:bookmarkStart w:id="6" w:name="_Data Visualization"/>
      <w:r>
        <w:rPr>
          <w:rFonts w:hint="default"/>
          <w:sz w:val="36"/>
          <w:szCs w:val="36"/>
          <w:lang w:val="en-US"/>
        </w:rPr>
        <w:t>Data Visualization</w:t>
      </w:r>
    </w:p>
    <w:bookmarkEnd w:id="6"/>
    <w:p>
      <w:r>
        <w:drawing>
          <wp:inline distT="0" distB="0" distL="114300" distR="114300">
            <wp:extent cx="6367780" cy="4838065"/>
            <wp:effectExtent l="0" t="0" r="13970" b="635"/>
            <wp:docPr id="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483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70955" cy="4587875"/>
            <wp:effectExtent l="0" t="0" r="10795" b="3175"/>
            <wp:docPr id="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70955" cy="458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5240" cy="8422640"/>
            <wp:effectExtent l="0" t="0" r="16510" b="16510"/>
            <wp:docPr id="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65240" cy="842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6367780" cy="3913505"/>
            <wp:effectExtent l="0" t="0" r="13970" b="10795"/>
            <wp:docPr id="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391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210300" cy="6629400"/>
            <wp:effectExtent l="0" t="0" r="0" b="0"/>
            <wp:docPr id="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662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9685" cy="4101465"/>
            <wp:effectExtent l="0" t="0" r="12065" b="13335"/>
            <wp:docPr id="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69685" cy="410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9050" cy="5280660"/>
            <wp:effectExtent l="0" t="0" r="12700" b="15240"/>
            <wp:docPr id="5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69050" cy="528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9685" cy="6431915"/>
            <wp:effectExtent l="0" t="0" r="12065" b="6985"/>
            <wp:docPr id="5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369685" cy="643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6104890"/>
            <wp:effectExtent l="0" t="0" r="13970" b="10160"/>
            <wp:docPr id="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1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610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8415" cy="5487035"/>
            <wp:effectExtent l="0" t="0" r="13335" b="18415"/>
            <wp:docPr id="5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1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368415" cy="548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74715" cy="10615930"/>
            <wp:effectExtent l="0" t="0" r="6985" b="13970"/>
            <wp:docPr id="5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1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74715" cy="1061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5436235"/>
            <wp:effectExtent l="0" t="0" r="13970" b="12065"/>
            <wp:docPr id="5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1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543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3970" cy="8931910"/>
            <wp:effectExtent l="0" t="0" r="17780" b="2540"/>
            <wp:docPr id="5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1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363970" cy="893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8282940"/>
            <wp:effectExtent l="0" t="0" r="13970" b="3810"/>
            <wp:docPr id="6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15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828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rPr>
          <w:sz w:val="36"/>
          <w:szCs w:val="36"/>
        </w:rPr>
      </w:pPr>
      <w:bookmarkStart w:id="7" w:name="_Machine Learning"/>
      <w:r>
        <w:rPr>
          <w:rFonts w:hint="default"/>
          <w:sz w:val="36"/>
          <w:szCs w:val="36"/>
          <w:lang w:val="en-US"/>
        </w:rPr>
        <w:t>Machine Learning</w:t>
      </w:r>
    </w:p>
    <w:bookmarkEnd w:id="7"/>
    <w:p>
      <w:r>
        <w:drawing>
          <wp:inline distT="0" distB="0" distL="114300" distR="114300">
            <wp:extent cx="6367780" cy="5407660"/>
            <wp:effectExtent l="0" t="0" r="13970" b="2540"/>
            <wp:docPr id="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540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7437120"/>
            <wp:effectExtent l="0" t="0" r="13970" b="11430"/>
            <wp:docPr id="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743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5321935"/>
            <wp:effectExtent l="0" t="0" r="13970" b="12065"/>
            <wp:docPr id="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532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6629400"/>
            <wp:effectExtent l="0" t="0" r="13970" b="0"/>
            <wp:docPr id="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662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5642610"/>
            <wp:effectExtent l="0" t="0" r="13970" b="15240"/>
            <wp:docPr id="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5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564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"https://github.com/alura-es-cursos/1918-machine-learning-clasificacion-con-sklearn/blob/proyecto-final/ML_clasificacion_con_SKLearn.ipynb" </w:instrText>
      </w:r>
      <w:r>
        <w:rPr>
          <w:rFonts w:hint="default"/>
          <w:lang w:val="en-US"/>
        </w:rPr>
        <w:fldChar w:fldCharType="separate"/>
      </w:r>
      <w:r>
        <w:rPr>
          <w:rStyle w:val="6"/>
          <w:rFonts w:hint="default"/>
          <w:lang w:val="en-US"/>
        </w:rPr>
        <w:t>https://github.com/alura-es-cursos/1918-machine-learning-clasificacion-con-sklearn/blob/proyecto-final/ML_clasificacion_con_SKLearn.ipynb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"https://www.aluracursos.com/blog/primeros-pasos-en-inteligencia-artificial-ia" </w:instrText>
      </w:r>
      <w:r>
        <w:rPr>
          <w:rFonts w:hint="default"/>
          <w:lang w:val="en-US"/>
        </w:rPr>
        <w:fldChar w:fldCharType="separate"/>
      </w:r>
      <w:r>
        <w:rPr>
          <w:rStyle w:val="6"/>
          <w:rFonts w:hint="default"/>
          <w:lang w:val="en-US"/>
        </w:rPr>
        <w:t>https://www.aluracursos.com/blog/primeros-pasos-en-inteligencia-artificial-ia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rPr>
          <w:sz w:val="36"/>
          <w:szCs w:val="36"/>
        </w:rPr>
      </w:pPr>
      <w:bookmarkStart w:id="8" w:name="_Machine Learning: Optimizacion de modelos"/>
      <w:r>
        <w:rPr>
          <w:rFonts w:hint="default"/>
          <w:sz w:val="36"/>
          <w:szCs w:val="36"/>
          <w:lang w:val="en-US"/>
        </w:rPr>
        <w:t>Machine Learning: Optimizacion de modelos</w:t>
      </w:r>
    </w:p>
    <w:bookmarkEnd w:id="8"/>
    <w:p>
      <w:pPr>
        <w:rPr>
          <w:rFonts w:hint="default"/>
          <w:lang w:val="en-US"/>
        </w:rPr>
      </w:pPr>
      <w:bookmarkStart w:id="9" w:name="_GoBack"/>
      <w:bookmarkEnd w:id="9"/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s-AR"/>
        </w:rPr>
      </w:pPr>
    </w:p>
    <w:p>
      <w:pPr>
        <w:rPr>
          <w:rFonts w:hint="default"/>
          <w:lang w:val="es-AR"/>
        </w:rPr>
      </w:pPr>
    </w:p>
    <w:p>
      <w:pPr>
        <w:rPr>
          <w:rFonts w:hint="default"/>
          <w:lang w:val="es-AR"/>
        </w:rPr>
      </w:pPr>
    </w:p>
    <w:p>
      <w:pPr>
        <w:rPr>
          <w:rFonts w:hint="default"/>
          <w:lang w:val="es-AR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i/>
          <w:iCs/>
        </w:rPr>
      </w:pPr>
    </w:p>
    <w:p/>
    <w:p/>
    <w:p/>
    <w:p/>
    <w:p/>
    <w:sectPr>
      <w:pgSz w:w="11906" w:h="16838"/>
      <w:pgMar w:top="576" w:right="936" w:bottom="576" w:left="936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AD744BF"/>
    <w:multiLevelType w:val="singleLevel"/>
    <w:tmpl w:val="EAD744BF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506C7F92"/>
    <w:multiLevelType w:val="singleLevel"/>
    <w:tmpl w:val="506C7F92"/>
    <w:lvl w:ilvl="0" w:tentative="0">
      <w:start w:val="1"/>
      <w:numFmt w:val="decimal"/>
      <w:suff w:val="space"/>
      <w:lvlText w:val="%1."/>
      <w:lvlJc w:val="left"/>
      <w:rPr>
        <w:rFonts w:hint="default" w:ascii="SimSun" w:hAnsi="SimSun" w:eastAsia="SimSun" w:cs="SimSun"/>
        <w:b w:val="0"/>
        <w:bCs w:val="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667C8F"/>
    <w:rsid w:val="019843E6"/>
    <w:rsid w:val="027B6DCE"/>
    <w:rsid w:val="0331768E"/>
    <w:rsid w:val="04DA4474"/>
    <w:rsid w:val="056A1004"/>
    <w:rsid w:val="059C1EE5"/>
    <w:rsid w:val="05B70A86"/>
    <w:rsid w:val="069F4953"/>
    <w:rsid w:val="09BB79EF"/>
    <w:rsid w:val="0A560A40"/>
    <w:rsid w:val="0ABF63AE"/>
    <w:rsid w:val="0C673DCB"/>
    <w:rsid w:val="0DB10079"/>
    <w:rsid w:val="0F2C6FE0"/>
    <w:rsid w:val="0F36290F"/>
    <w:rsid w:val="0F4D2461"/>
    <w:rsid w:val="0F9658E5"/>
    <w:rsid w:val="10E05471"/>
    <w:rsid w:val="13066480"/>
    <w:rsid w:val="13B44140"/>
    <w:rsid w:val="155F453A"/>
    <w:rsid w:val="169D3553"/>
    <w:rsid w:val="172103F0"/>
    <w:rsid w:val="17433F8D"/>
    <w:rsid w:val="182F52A0"/>
    <w:rsid w:val="18562F63"/>
    <w:rsid w:val="186A4456"/>
    <w:rsid w:val="193D6DD3"/>
    <w:rsid w:val="1B765633"/>
    <w:rsid w:val="1BB5039E"/>
    <w:rsid w:val="1C0B2F07"/>
    <w:rsid w:val="1D124CEE"/>
    <w:rsid w:val="1D2147FC"/>
    <w:rsid w:val="1F4948B4"/>
    <w:rsid w:val="1FC87D11"/>
    <w:rsid w:val="1FEA10E3"/>
    <w:rsid w:val="204431AA"/>
    <w:rsid w:val="20841B24"/>
    <w:rsid w:val="225E7B74"/>
    <w:rsid w:val="2263692C"/>
    <w:rsid w:val="22F55144"/>
    <w:rsid w:val="262D78EB"/>
    <w:rsid w:val="272B7B56"/>
    <w:rsid w:val="28A53E7E"/>
    <w:rsid w:val="29080C7A"/>
    <w:rsid w:val="296917C9"/>
    <w:rsid w:val="29BD31B6"/>
    <w:rsid w:val="2C4E2B62"/>
    <w:rsid w:val="2D2F7F1B"/>
    <w:rsid w:val="2DF13E62"/>
    <w:rsid w:val="2F4C28B1"/>
    <w:rsid w:val="2F9D71B0"/>
    <w:rsid w:val="33815CF7"/>
    <w:rsid w:val="33DF1B71"/>
    <w:rsid w:val="349F3E27"/>
    <w:rsid w:val="35592BFA"/>
    <w:rsid w:val="356546ED"/>
    <w:rsid w:val="35C34250"/>
    <w:rsid w:val="36203E16"/>
    <w:rsid w:val="36204F82"/>
    <w:rsid w:val="36556833"/>
    <w:rsid w:val="376167AA"/>
    <w:rsid w:val="38177D09"/>
    <w:rsid w:val="386F3993"/>
    <w:rsid w:val="38C40972"/>
    <w:rsid w:val="38D355A1"/>
    <w:rsid w:val="38EB33AF"/>
    <w:rsid w:val="3A613FF4"/>
    <w:rsid w:val="3B441599"/>
    <w:rsid w:val="3D650CA1"/>
    <w:rsid w:val="3E101D1C"/>
    <w:rsid w:val="3EC6688D"/>
    <w:rsid w:val="3F1A3C4F"/>
    <w:rsid w:val="3FA8664C"/>
    <w:rsid w:val="417B437E"/>
    <w:rsid w:val="445C221E"/>
    <w:rsid w:val="453133D4"/>
    <w:rsid w:val="454607EE"/>
    <w:rsid w:val="459F2A47"/>
    <w:rsid w:val="46704742"/>
    <w:rsid w:val="4694464B"/>
    <w:rsid w:val="46C410F2"/>
    <w:rsid w:val="475A57D3"/>
    <w:rsid w:val="49B410A5"/>
    <w:rsid w:val="4B15363F"/>
    <w:rsid w:val="4D9C654A"/>
    <w:rsid w:val="4E855C38"/>
    <w:rsid w:val="4F1C4D40"/>
    <w:rsid w:val="51467C0D"/>
    <w:rsid w:val="51D50DD6"/>
    <w:rsid w:val="51F42DB5"/>
    <w:rsid w:val="52297A2E"/>
    <w:rsid w:val="53ED6794"/>
    <w:rsid w:val="54F22BCE"/>
    <w:rsid w:val="55DC6F81"/>
    <w:rsid w:val="578E1FDB"/>
    <w:rsid w:val="585B3172"/>
    <w:rsid w:val="599975CF"/>
    <w:rsid w:val="5A041F9C"/>
    <w:rsid w:val="5A9E32A7"/>
    <w:rsid w:val="5B0664B5"/>
    <w:rsid w:val="5E657918"/>
    <w:rsid w:val="5E6A0E16"/>
    <w:rsid w:val="60554C43"/>
    <w:rsid w:val="61273C04"/>
    <w:rsid w:val="62FB7408"/>
    <w:rsid w:val="639B14F1"/>
    <w:rsid w:val="647027AC"/>
    <w:rsid w:val="64762171"/>
    <w:rsid w:val="647C49F4"/>
    <w:rsid w:val="64A44A44"/>
    <w:rsid w:val="64D025D1"/>
    <w:rsid w:val="66213893"/>
    <w:rsid w:val="66735E8D"/>
    <w:rsid w:val="66AA6E24"/>
    <w:rsid w:val="69F43C85"/>
    <w:rsid w:val="6C661093"/>
    <w:rsid w:val="6CA03049"/>
    <w:rsid w:val="6D792CBD"/>
    <w:rsid w:val="6D7D5C34"/>
    <w:rsid w:val="6E551777"/>
    <w:rsid w:val="6F9500AA"/>
    <w:rsid w:val="71A469C4"/>
    <w:rsid w:val="72D57898"/>
    <w:rsid w:val="782531C7"/>
    <w:rsid w:val="79146DDD"/>
    <w:rsid w:val="7ACB0136"/>
    <w:rsid w:val="7ADE6D41"/>
    <w:rsid w:val="7B524F03"/>
    <w:rsid w:val="7B9D26BC"/>
    <w:rsid w:val="7C684375"/>
    <w:rsid w:val="7CD16D5D"/>
    <w:rsid w:val="7CE30FDE"/>
    <w:rsid w:val="7EF05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FollowedHyperlink"/>
    <w:basedOn w:val="3"/>
    <w:qFormat/>
    <w:uiPriority w:val="0"/>
    <w:rPr>
      <w:color w:val="800080"/>
      <w:u w:val="single"/>
    </w:rPr>
  </w:style>
  <w:style w:type="character" w:styleId="6">
    <w:name w:val="Hyperlink"/>
    <w:basedOn w:val="3"/>
    <w:qFormat/>
    <w:uiPriority w:val="0"/>
    <w:rPr>
      <w:color w:val="0000FF"/>
      <w:u w:val="single"/>
    </w:rPr>
  </w:style>
  <w:style w:type="character" w:styleId="7">
    <w:name w:val="Strong"/>
    <w:basedOn w:val="3"/>
    <w:qFormat/>
    <w:uiPriority w:val="0"/>
    <w:rPr>
      <w:b/>
      <w:bCs/>
    </w:rPr>
  </w:style>
  <w:style w:type="character" w:customStyle="1" w:styleId="8">
    <w:name w:val="10"/>
    <w:qFormat/>
    <w:uiPriority w:val="0"/>
    <w:rPr>
      <w:rFonts w:hint="default" w:ascii="Times New Roman" w:hAnsi="Times New Roman" w:cs="Times New Roman"/>
    </w:rPr>
  </w:style>
  <w:style w:type="character" w:customStyle="1" w:styleId="9">
    <w:name w:val="15"/>
    <w:qFormat/>
    <w:uiPriority w:val="0"/>
    <w:rPr>
      <w:rFonts w:hint="default" w:ascii="Times New Roman" w:hAnsi="Times New Roman" w:cs="Times New Roman"/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9" Type="http://schemas.openxmlformats.org/officeDocument/2006/relationships/fontTable" Target="fontTable.xml"/><Relationship Id="rId68" Type="http://schemas.openxmlformats.org/officeDocument/2006/relationships/numbering" Target="numbering.xml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1</Lines>
  <Paragraphs>1</Paragraphs>
  <TotalTime>1</TotalTime>
  <ScaleCrop>false</ScaleCrop>
  <LinksUpToDate>false</LinksUpToDate>
  <CharactersWithSpaces>0</CharactersWithSpaces>
  <Application>WPS Office_11.2.0.11513_F1E327BC-269C-435d-A152-05C5408002CA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2022-11-28T22:36:00Z</dcterms:created>
  <dc:creator>ezegi</dc:creator>
  <cp:lastModifiedBy>Ezequiel Giampaoli</cp:lastModifiedBy>
  <dcterms:modified xsi:type="dcterms:W3CDTF">2023-03-24T23:39:48Z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1033-11.2.0.11513</vt:lpwstr>
  </property>
  <property fmtid="{D5CDD505-2E9C-101B-9397-08002B2CF9AE}" pid="3" name="ICV">
    <vt:lpwstr>9C8A565561424F139AD3709496DDEB8A</vt:lpwstr>
  </property>
</Properties>
</file>