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with Otieno, Felix Owino (Alliance Bioversity-CIAT)-20260617_113834-Meeting Recording</w:t>
      </w:r>
    </w:p>
    <w:p>
      <w:pPr>
        <w:spacing w:after="100"/>
      </w:pPr>
      <w:r>
        <w:rPr>
          <w:color w:val="616161"/>
          <w:sz w:val="3mm"/>
          <w:szCs w:val="3mm"/>
          <w:rFonts w:ascii="Segoe UI" w:cs="Segoe UI" w:eastAsia="Segoe UI" w:hAnsi="Segoe UI"/>
        </w:rPr>
        <w:t xml:space="preserve">June 17, 2026, 8:38AM</w:t>
      </w:r>
    </w:p>
    <w:p>
      <w:pPr>
        <w:spacing w:after="100"/>
      </w:pPr>
      <w:r>
        <w:rPr>
          <w:color w:val="616161"/>
          <w:sz w:val="3mm"/>
          <w:szCs w:val="3mm"/>
          <w:rFonts w:ascii="Segoe UI" w:cs="Segoe UI" w:eastAsia="Segoe UI" w:hAnsi="Segoe UI"/>
        </w:rPr>
        <w:t xml:space="preserve">13m 21s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We have just small quantities. So we are daily. In terms of beans, we have 10 varieties. And then your cow peas, green peas, and then you have maids. Yes, yeah, yeah, yeah. And then. We have like priority areas and also priority. Yes, we do have that. Yes, we have. Rice. We have a sandwich is dealing with rice called.</w:t>
      </w:r>
      <w:r>
        <w:rPr>
          <w:color w:val="242424"/>
          <w:sz w:val="4.3mm"/>
          <w:szCs w:val="4.3mm"/>
          <w:rFonts w:ascii="Segoe UI" w:cs="Segoe UI" w:eastAsia="Segoe UI" w:hAnsi="Segoe UI"/>
        </w:rPr>
        <w:br/>
        <w:t xml:space="preserve">Where, where, you know, we are like, yeah, we are going on crops research, so yeah, yeah, yeah, yeah, this is part of the seeds that we do have, like, for example, this is ready for.</w:t>
      </w:r>
      <w:r>
        <w:rPr>
          <w:color w:val="242424"/>
          <w:sz w:val="4.3mm"/>
          <w:szCs w:val="4.3mm"/>
          <w:rFonts w:ascii="Segoe UI" w:cs="Segoe UI" w:eastAsia="Segoe UI" w:hAnsi="Segoe UI"/>
        </w:rPr>
        <w:br/>
        <w:t xml:space="preserve">Ready for sale. This is already started. This is basic class. Currently, as I've said, we have over 250 tonnes of milk beans ready for sale of different classes. So, we have basic, we have basic, we have certified for sale.</w:t>
      </w:r>
      <w:r>
        <w:rPr>
          <w:color w:val="242424"/>
          <w:sz w:val="4.3mm"/>
          <w:szCs w:val="4.3mm"/>
          <w:rFonts w:ascii="Segoe UI" w:cs="Segoe UI" w:eastAsia="Segoe UI" w:hAnsi="Segoe UI"/>
        </w:rPr>
        <w:br/>
        <w:t xml:space="preserve">What are you expecting? Yes, currently what we have in the field, our inspection, in fact, the second inspection is coming to our conclusion next week, Monday. So we are doing the last second inspection for the seed and the neuter bins we are expecting. We are expecting around 500 metric tons.</w:t>
      </w:r>
      <w:r>
        <w:rPr>
          <w:color w:val="242424"/>
          <w:sz w:val="4.3mm"/>
          <w:szCs w:val="4.3mm"/>
          <w:rFonts w:ascii="Segoe UI" w:cs="Segoe UI" w:eastAsia="Segoe UI" w:hAnsi="Segoe UI"/>
        </w:rPr>
        <w:br/>
        <w:t xml:space="preserve">Of beans, we are expecting 60 to 80 times of beans. Now, be able now to push that to the market. So, in terms of the different of different classes, but we will only have the class. That's where we are now. Yeah. What is the difference in terms of?</w:t>
      </w:r>
      <w:r>
        <w:rPr>
          <w:color w:val="242424"/>
          <w:sz w:val="4.3mm"/>
          <w:szCs w:val="4.3mm"/>
          <w:rFonts w:ascii="Segoe UI" w:cs="Segoe UI" w:eastAsia="Segoe UI" w:hAnsi="Segoe UI"/>
        </w:rPr>
        <w:br/>
        <w:t xml:space="preserve">price for the basic versus the high end certified? Yes, what you should do for what you call for breeder seed, we don't, we know we do not sell breeder seed to. Only the certified. Basic and the certified. Okay, for basic here we usually sell at 400 per kilo and for certified we sell at 300 per kilo.</w:t>
      </w:r>
      <w:r>
        <w:rPr>
          <w:color w:val="242424"/>
          <w:sz w:val="4.3mm"/>
          <w:szCs w:val="4.3mm"/>
          <w:rFonts w:ascii="Segoe UI" w:cs="Segoe UI" w:eastAsia="Segoe UI" w:hAnsi="Segoe UI"/>
        </w:rPr>
        <w:br/>
        <w:t xml:space="preserve">But we usually don't give farmers, we don't sell basic class to farmers. We usually sell to them a certified class, except if they want to go multiply for a higher value end market. So that's where now we can sell to them that class.</w:t>
      </w:r>
      <w:r>
        <w:rPr>
          <w:color w:val="242424"/>
          <w:sz w:val="4.3mm"/>
          <w:szCs w:val="4.3mm"/>
          <w:rFonts w:ascii="Segoe UI" w:cs="Segoe UI" w:eastAsia="Segoe UI" w:hAnsi="Segoe UI"/>
        </w:rPr>
        <w:br/>
        <w:t xml:space="preserve">But for group doing production, they can still sell it. Yes, yes, but at the 300, they do not.</w:t>
      </w:r>
      <w:r>
        <w:rPr>
          <w:color w:val="242424"/>
          <w:sz w:val="4.3mm"/>
          <w:szCs w:val="4.3mm"/>
          <w:rFonts w:ascii="Segoe UI" w:cs="Segoe UI" w:eastAsia="Segoe UI" w:hAnsi="Segoe UI"/>
        </w:rPr>
        <w:br/>
        <w:t xml:space="preserve">So, all that's cool, and right, 300, 400 is like 3, $3 about. This is a yellow one. So, this is where we keep our basic materials, because we usually multiply at least to get to here, then now to the basic and satisfied. We also have another four behind here, which is also full of things.</w:t>
      </w:r>
      <w:r>
        <w:rPr>
          <w:color w:val="242424"/>
          <w:sz w:val="4.3mm"/>
          <w:szCs w:val="4.3mm"/>
          <w:rFonts w:ascii="Segoe UI" w:cs="Segoe UI" w:eastAsia="Segoe UI" w:hAnsi="Segoe UI"/>
        </w:rPr>
        <w:br/>
        <w:t xml:space="preserve">So, we really, and we are dealing with the county governments, as well as cooperatives, farmer cooperatives, and the bill programme. These are the people who have been helping us so much, looking for markets, like according to new environments where we have not even reached through our materials, they will be able to open up for that, and then they are telling us this is a new opening.</w:t>
      </w:r>
      <w:r>
        <w:rPr>
          <w:color w:val="242424"/>
          <w:sz w:val="4.3mm"/>
          <w:szCs w:val="4.3mm"/>
          <w:rFonts w:ascii="Segoe UI" w:cs="Segoe UI" w:eastAsia="Segoe UI" w:hAnsi="Segoe UI"/>
        </w:rPr>
        <w:br/>
        <w:t xml:space="preserve">We need now to go and supply feed this place, so we are working closely with them.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When we usually keep our. I want your that are very highly sensitive. These where you find that small quantities of high glasses.</w:t>
      </w:r>
      <w:r>
        <w:rPr>
          <w:color w:val="242424"/>
          <w:sz w:val="4.3mm"/>
          <w:szCs w:val="4.3mm"/>
          <w:rFonts w:ascii="Segoe UI" w:cs="Segoe UI" w:eastAsia="Segoe UI" w:hAnsi="Segoe UI"/>
        </w:rPr>
        <w:br/>
        <w:t xml:space="preserve">This is where we get things from breeders. This is where we should put them. And then from here now, we would like to that next room. This room is only under lock and key. OK, by here. OK. Yes, high value, high value. Yes. Otherwise, if you touch this, then you are touching the.</w:t>
      </w:r>
      <w:r>
        <w:rPr>
          <w:color w:val="242424"/>
          <w:sz w:val="4.3mm"/>
          <w:szCs w:val="4.3mm"/>
          <w:rFonts w:ascii="Segoe UI" w:cs="Segoe UI" w:eastAsia="Segoe UI" w:hAnsi="Segoe UI"/>
        </w:rPr>
        <w:br/>
        <w:t xml:space="preserve">The live, the live nerve of the seed. The no armed guards though. Wait, they hide it. We really, everything here you have to be very, very super careful. We do not want any infestation of weevils, anything that can destroy this, because once you...</w:t>
      </w:r>
      <w:r>
        <w:rPr>
          <w:color w:val="242424"/>
          <w:sz w:val="4.3mm"/>
          <w:szCs w:val="4.3mm"/>
          <w:rFonts w:ascii="Segoe UI" w:cs="Segoe UI" w:eastAsia="Segoe UI" w:hAnsi="Segoe UI"/>
        </w:rPr>
        <w:br/>
        <w:t xml:space="preserve">Interfere with this one, then you will have interfered with the whole system. Yeah, you will be like collapsing. Yes, so be where people.</w:t>
      </w:r>
      <w:r>
        <w:rPr>
          <w:color w:val="242424"/>
          <w:sz w:val="4.3mm"/>
          <w:szCs w:val="4.3mm"/>
          <w:rFonts w:ascii="Segoe UI" w:cs="Segoe UI" w:eastAsia="Segoe UI" w:hAnsi="Segoe UI"/>
        </w:rPr>
        <w:br/>
        <w:t xml:space="preserve">I need that.</w:t>
      </w:r>
      <w:r>
        <w:rPr>
          <w:color w:val="242424"/>
          <w:sz w:val="4.3mm"/>
          <w:szCs w:val="4.3mm"/>
          <w:rFonts w:ascii="Segoe UI" w:cs="Segoe UI" w:eastAsia="Segoe UI" w:hAnsi="Segoe UI"/>
        </w:rPr>
        <w:br/>
        <w:t xml:space="preserve">Now package. It was one of the machines is by. Now to do to do the packaging, so that now at least we are able 16 times.</w:t>
      </w:r>
      <w:r>
        <w:rPr>
          <w:color w:val="242424"/>
          <w:sz w:val="4.3mm"/>
          <w:szCs w:val="4.3mm"/>
          <w:rFonts w:ascii="Segoe UI" w:cs="Segoe UI" w:eastAsia="Segoe UI" w:hAnsi="Segoe UI"/>
        </w:rPr>
        <w:br/>
        <w:t xml:space="preserve">The farmers. I think about it. Everything now, finished production. And those are, are they packaged like this? Are those bags into these bags? Yeah, like that. What's that?</w:t>
      </w:r>
      <w:r>
        <w:rPr>
          <w:color w:val="242424"/>
          <w:sz w:val="4.3mm"/>
          <w:szCs w:val="4.3mm"/>
          <w:rFonts w:ascii="Segoe UI" w:cs="Segoe UI" w:eastAsia="Segoe UI" w:hAnsi="Segoe UI"/>
        </w:rPr>
        <w:br/>
        <w:t xml:space="preserve">Yeah. Oh yeah, yeah. Yes. The other thing is that the state units are not have arranged for speed, because I want to leave for that.</w:t>
      </w:r>
      <w:r>
        <w:rPr>
          <w:color w:val="242424"/>
          <w:sz w:val="4.3mm"/>
          <w:szCs w:val="4.3mm"/>
          <w:rFonts w:ascii="Segoe UI" w:cs="Segoe UI" w:eastAsia="Segoe UI" w:hAnsi="Segoe UI"/>
        </w:rPr>
        <w:br/>
        <w:t xml:space="preserve">Thank you very much. And both of us go back to the meeting.</w:t>
      </w:r>
      <w:r>
        <w:rPr>
          <w:color w:val="242424"/>
          <w:sz w:val="4.3mm"/>
          <w:szCs w:val="4.3mm"/>
          <w:rFonts w:ascii="Segoe UI" w:cs="Segoe UI" w:eastAsia="Segoe UI" w:hAnsi="Segoe UI"/>
        </w:rPr>
        <w:br/>
        <w:t xml:space="preserve">OK, then we go to the meeting room and take, and then I'm going to proceed straight to lunch, and it's for a break room, right, for meeting the yes.</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Hope we are giving you.</w:t>
      </w:r>
      <w:r>
        <w:rPr>
          <w:color w:val="242424"/>
          <w:sz w:val="4.3mm"/>
          <w:szCs w:val="4.3mm"/>
          <w:rFonts w:ascii="Segoe UI" w:cs="Segoe UI" w:eastAsia="Segoe UI" w:hAnsi="Segoe UI"/>
        </w:rPr>
        <w:br/>
        <w:t xml:space="preserve">Thank you. Yeah, yeah. I'm 18,000 in the family. Are you happy? Yeah. But you know what I like. I don't even know Alex getting some ideas on.</w:t>
      </w:r>
      <w:r>
        <w:rPr>
          <w:color w:val="242424"/>
          <w:sz w:val="4.3mm"/>
          <w:szCs w:val="4.3mm"/>
          <w:rFonts w:ascii="Segoe UI" w:cs="Segoe UI" w:eastAsia="Segoe UI" w:hAnsi="Segoe UI"/>
        </w:rPr>
        <w:br/>
        <w:t xml:space="preserve">What we do outside of, we are really impressed. OK, glad, glad. So, the thing that you are saying, yeah, is that...</w:t>
      </w:r>
      <w:r>
        <w:rPr>
          <w:color w:val="242424"/>
          <w:sz w:val="4.3mm"/>
          <w:szCs w:val="4.3mm"/>
          <w:rFonts w:ascii="Segoe UI" w:cs="Segoe UI" w:eastAsia="Segoe UI" w:hAnsi="Segoe UI"/>
        </w:rPr>
        <w:br/>
        <w:t xml:space="preserve">Most of the time, yeah, look at, yeah, you always just think it's just upgrading, no, no, no, so that's now, that's the beauty of the model, so looking at it, so it's like, and all industries bringing in so many, yeah, yeah, I know, right from the from from the breeders, yeah, up to the farmers, yeah, yeah.</w:t>
      </w:r>
      <w:r>
        <w:rPr>
          <w:color w:val="242424"/>
          <w:sz w:val="4.3mm"/>
          <w:szCs w:val="4.3mm"/>
          <w:rFonts w:ascii="Segoe UI" w:cs="Segoe UI" w:eastAsia="Segoe UI" w:hAnsi="Segoe UI"/>
        </w:rPr>
        <w:br/>
        <w:t xml:space="preserve">And nowadays, a very, very good food model there. Yeah, yeah, yeah, consistently. Where each one of them is connected and all of them work together. Exactly. So you see, and you see the market will visit later this afternoon. Yes. They give this breeding programme signals. They say.</w:t>
      </w:r>
      <w:r>
        <w:rPr>
          <w:color w:val="242424"/>
          <w:sz w:val="4.3mm"/>
          <w:szCs w:val="4.3mm"/>
          <w:rFonts w:ascii="Segoe UI" w:cs="Segoe UI" w:eastAsia="Segoe UI" w:hAnsi="Segoe UI"/>
        </w:rPr>
        <w:br/>
        <w:t xml:space="preserve">This variety, this is what is not. Big farmers are mixing it. I'll give you an example of Yota.</w:t>
      </w:r>
      <w:r>
        <w:rPr>
          <w:color w:val="242424"/>
          <w:sz w:val="4.3mm"/>
          <w:szCs w:val="4.3mm"/>
          <w:rFonts w:ascii="Segoe UI" w:cs="Segoe UI" w:eastAsia="Segoe UI" w:hAnsi="Segoe UI"/>
        </w:rPr>
        <w:br/>
        <w:t xml:space="preserve">The tradition will say farmers are mixing this variety. Yes. They are not giving me enough volume. Now we work backwards with a breeding programme here, but the market is loved, the variety is loved, but it has these two issues. Yes. Can you solve them? Okay.</w:t>
      </w:r>
      <w:r>
        <w:rPr>
          <w:color w:val="242424"/>
          <w:sz w:val="4.3mm"/>
          <w:szCs w:val="4.3mm"/>
          <w:rFonts w:ascii="Segoe UI" w:cs="Segoe UI" w:eastAsia="Segoe UI" w:hAnsi="Segoe UI"/>
        </w:rPr>
        <w:br/>
        <w:t xml:space="preserve">And those are the resources we give them. You know, like to kick start them, to capitalise that process. Now, once they sort that, they go to the same market and say, we actually have the same yota, but it can no longer be mixed. Okay? So, it's high yielding. Okay? Than the former yota.</w:t>
      </w:r>
      <w:r>
        <w:rPr>
          <w:color w:val="242424"/>
          <w:sz w:val="4.3mm"/>
          <w:szCs w:val="4.3mm"/>
          <w:rFonts w:ascii="Segoe UI" w:cs="Segoe UI" w:eastAsia="Segoe UI" w:hAnsi="Segoe UI"/>
        </w:rPr>
        <w:br/>
        <w:t xml:space="preserve">And also fast mature, and fast mature, then the market takes start.</w:t>
      </w:r>
      <w:r>
        <w:rPr>
          <w:color w:val="242424"/>
          <w:sz w:val="4.3mm"/>
          <w:szCs w:val="4.3mm"/>
          <w:rFonts w:ascii="Segoe UI" w:cs="Segoe UI" w:eastAsia="Segoe UI" w:hAnsi="Segoe UI"/>
        </w:rPr>
        <w:br/>
        <w:t xml:space="preserve">Yeah, so that's but but they also you've mentioned some of it and such maturing high yielding. Do they also care about whether it has micronutrients? Yes, yes, yes. So that's what is using the package. High iron and zinc. You know, for us, for for other Africans, what will you? There's also another quality now that they are they are interested in.</w:t>
      </w:r>
      <w:r>
        <w:rPr>
          <w:color w:val="242424"/>
          <w:sz w:val="4.3mm"/>
          <w:szCs w:val="4.3mm"/>
          <w:rFonts w:ascii="Segoe UI" w:cs="Segoe UI" w:eastAsia="Segoe UI" w:hAnsi="Segoe UI"/>
        </w:rPr>
        <w:br/>
        <w:t xml:space="preserve">Especially here in Kenya. Yes. Does it swell when you cook it? Ah, it's becoming a lot. It expands. It can be cooked like this. And then it becoming. Yes, it is. So you see like, you will see why there. If they show you, it's a small seed. Yes.</w:t>
      </w:r>
      <w:r>
        <w:rPr>
          <w:color w:val="242424"/>
          <w:sz w:val="4.3mm"/>
          <w:szCs w:val="4.3mm"/>
          <w:rFonts w:ascii="Segoe UI" w:cs="Segoe UI" w:eastAsia="Segoe UI" w:hAnsi="Segoe UI"/>
        </w:rPr>
        <w:br/>
        <w:t xml:space="preserve">But when you look it, it expands like this.</w:t>
      </w:r>
      <w:r>
        <w:rPr>
          <w:color w:val="242424"/>
          <w:sz w:val="4.3mm"/>
          <w:szCs w:val="4.3mm"/>
          <w:rFonts w:ascii="Segoe UI" w:cs="Segoe UI" w:eastAsia="Segoe UI" w:hAnsi="Segoe UI"/>
        </w:rPr>
        <w:br/>
        <w:t xml:space="preserve">So, so it's good for now feeling great. If, yeah, if you're cooking for many people, so it becomes critical. That's a really African solving. Yeah, yeah, yeah. I need that variety, but you know I have to cook 2 kilos to fill mine.</w:t>
      </w:r>
      <w:r>
        <w:rPr>
          <w:color w:val="242424"/>
          <w:sz w:val="4.3mm"/>
          <w:szCs w:val="4.3mm"/>
          <w:rFonts w:ascii="Segoe UI" w:cs="Segoe UI" w:eastAsia="Segoe UI" w:hAnsi="Segoe UI"/>
        </w:rPr>
        <w:br/>
        <w:t xml:space="preserve">my household. If you can give me a variety where I cook half kilo and eat it the same people. So I have an intention for you. Now, when you are looking for these characteristics, sometimes you do when breeding, do you have to be used on something so that you can get something because you cannot be perfect or whole.</w:t>
      </w:r>
      <w:r>
        <w:rPr>
          <w:color w:val="242424"/>
          <w:sz w:val="4.3mm"/>
          <w:szCs w:val="4.3mm"/>
          <w:rFonts w:ascii="Segoe UI" w:cs="Segoe UI" w:eastAsia="Segoe UI" w:hAnsi="Segoe UI"/>
        </w:rPr>
        <w:br/>
        <w:t xml:space="preserve">Yes. There are trade-offs. And the beauty is, the market also understands the trade-offs. Because they know these traits are interlinked. So there are, for instance, there are traits they ask for, and you cannot attain them. But for instance, you cannot breed a variety that is completely disease-free.</w:t>
      </w:r>
      <w:r>
        <w:rPr>
          <w:color w:val="242424"/>
          <w:sz w:val="4.3mm"/>
          <w:szCs w:val="4.3mm"/>
          <w:rFonts w:ascii="Segoe UI" w:cs="Segoe UI" w:eastAsia="Segoe UI" w:hAnsi="Segoe UI"/>
        </w:rPr>
        <w:br/>
        <w:t xml:space="preserve">Yes. Because if it becomes disease-free, farmers may not like it. It may not be as good. So we tell them, you know, we will do something. You've been getting 50% incidence of the disease, but now we'll reduce it to 20. Yeah, yeah.</w:t>
      </w:r>
      <w:r>
        <w:rPr>
          <w:color w:val="242424"/>
          <w:sz w:val="4.3mm"/>
          <w:szCs w:val="4.3mm"/>
          <w:rFonts w:ascii="Segoe UI" w:cs="Segoe UI" w:eastAsia="Segoe UI" w:hAnsi="Segoe UI"/>
        </w:rPr>
        <w:br/>
        <w:t xml:space="preserve">So it's a lot of trade-offs. Yes, this is that one. And you know how we do it? David presented. Now we do what we call participatory variety selection. It's no longer a breeder. Let's say I'm a breeder. So the all actors are involved. The all actors are involved. Yeah. You know, you get the demand, you do the prefix.</w:t>
      </w:r>
      <w:r>
        <w:rPr>
          <w:color w:val="242424"/>
          <w:sz w:val="4.3mm"/>
          <w:szCs w:val="4.3mm"/>
          <w:rFonts w:ascii="Segoe UI" w:cs="Segoe UI" w:eastAsia="Segoe UI" w:hAnsi="Segoe UI"/>
        </w:rPr>
        <w:br/>
        <w:t xml:space="preserve">You know, maybe. Well, the best thing is, but we don't do one for. Well, there are much of everything is done reading programs. Then we give these farmers.</w:t>
      </w:r>
      <w:r>
        <w:rPr>
          <w:color w:val="242424"/>
          <w:sz w:val="4.3mm"/>
          <w:szCs w:val="4.3mm"/>
          <w:rFonts w:ascii="Segoe UI" w:cs="Segoe UI" w:eastAsia="Segoe UI" w:hAnsi="Segoe UI"/>
        </w:rPr>
        <w:br/>
        <w:t xml:space="preserve">The best only way to do the same thing.</w:t>
      </w:r>
      <w:r>
        <w:rPr>
          <w:color w:val="242424"/>
          <w:sz w:val="4.3mm"/>
          <w:szCs w:val="4.3mm"/>
          <w:rFonts w:ascii="Segoe UI" w:cs="Segoe UI" w:eastAsia="Segoe UI" w:hAnsi="Segoe UI"/>
        </w:rPr>
        <w:br/>
        <w:t xml:space="preserve">I'm going to say.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they have my IITA.</w:t>
      </w:r>
      <w:r>
        <w:rPr>
          <w:color w:val="242424"/>
          <w:sz w:val="4.3mm"/>
          <w:szCs w:val="4.3mm"/>
          <w:rFonts w:ascii="Segoe UI" w:cs="Segoe UI" w:eastAsia="Segoe UI" w:hAnsi="Segoe UI"/>
        </w:rPr>
        <w:br/>
        <w:t xml:space="preserve">this one.</w:t>
      </w:r>
      <w:r>
        <w:rPr>
          <w:color w:val="242424"/>
          <w:sz w:val="4.3mm"/>
          <w:szCs w:val="4.3mm"/>
          <w:rFonts w:ascii="Segoe UI" w:cs="Segoe UI" w:eastAsia="Segoe UI" w:hAnsi="Segoe UI"/>
        </w:rPr>
        <w:br/>
        <w:t xml:space="preserve">Beautiful.</w:t>
      </w:r>
      <w:r>
        <w:rPr>
          <w:color w:val="242424"/>
          <w:sz w:val="4.3mm"/>
          <w:szCs w:val="4.3mm"/>
          <w:rFonts w:ascii="Segoe UI" w:cs="Segoe UI" w:eastAsia="Segoe UI" w:hAnsi="Segoe UI"/>
        </w:rPr>
        <w:br/>
        <w:t xml:space="preserve">Vicky.</w:t>
      </w:r>
      <w:r>
        <w:rPr>
          <w:color w:val="242424"/>
          <w:sz w:val="4.3mm"/>
          <w:szCs w:val="4.3mm"/>
          <w:rFonts w:ascii="Segoe UI" w:cs="Segoe UI" w:eastAsia="Segoe UI" w:hAnsi="Segoe UI"/>
        </w:rPr>
        <w:br/>
        <w:t xml:space="preserve">Where are the washrooms? Yeah, yeah, please. OK, OK.</w:t>
      </w:r>
      <w:r>
        <w:rPr>
          <w:color w:val="242424"/>
          <w:sz w:val="4.3mm"/>
          <w:szCs w:val="4.3mm"/>
          <w:rFonts w:ascii="Segoe UI" w:cs="Segoe UI" w:eastAsia="Segoe UI" w:hAnsi="Segoe UI"/>
        </w:rPr>
        <w:br/>
        <w:t xml:space="preserve">Stay.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Look, what's the cut by?</w:t>
      </w:r>
      <w:r>
        <w:rPr>
          <w:color w:val="242424"/>
          <w:sz w:val="4.3mm"/>
          <w:szCs w:val="4.3mm"/>
          <w:rFonts w:ascii="Segoe UI" w:cs="Segoe UI" w:eastAsia="Segoe UI" w:hAnsi="Segoe UI"/>
        </w:rPr>
        <w:br/>
        <w:t xml:space="preserve">Yes, like the first to get this same.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dk10yibcpmcabxmgmxo3.png"/><Relationship Id="rId7" Type="http://schemas.openxmlformats.org/officeDocument/2006/relationships/image" Target="media/qnjsdlnc-fekc-fkrczl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2026-06-22T11:25:13.073Z</dcterms:created>
  <dcterms:modified xsi:type="dcterms:W3CDTF">2026-06-22T11:25:13.073Z</dcterms:modified>
</cp:coreProperties>
</file>

<file path=docProps/custom.xml><?xml version="1.0" encoding="utf-8"?>
<Properties xmlns="http://schemas.openxmlformats.org/officeDocument/2006/custom-properties" xmlns:vt="http://schemas.openxmlformats.org/officeDocument/2006/docPropsVTypes"/>
</file>