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Otieno, Felix Owino (Alliance Bioversity-CIAT)-20260617_115357-Meeting Recording</w:t>
      </w:r>
    </w:p>
    <w:p>
      <w:pPr>
        <w:spacing w:after="100"/>
      </w:pPr>
      <w:r>
        <w:rPr>
          <w:color w:val="616161"/>
          <w:sz w:val="3mm"/>
          <w:szCs w:val="3mm"/>
          <w:rFonts w:ascii="Segoe UI" w:cs="Segoe UI" w:eastAsia="Segoe UI" w:hAnsi="Segoe UI"/>
        </w:rPr>
        <w:t xml:space="preserve">June 17, 2026, 8:53AM</w:t>
      </w:r>
    </w:p>
    <w:p>
      <w:pPr>
        <w:spacing w:after="100"/>
      </w:pPr>
      <w:r>
        <w:rPr>
          <w:color w:val="616161"/>
          <w:sz w:val="3mm"/>
          <w:szCs w:val="3mm"/>
          <w:rFonts w:ascii="Segoe UI" w:cs="Segoe UI" w:eastAsia="Segoe UI" w:hAnsi="Segoe UI"/>
        </w:rPr>
        <w:t xml:space="preserve">30m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So, it's broken some things, so the ADS cost was something that question, the public universities are current.</w:t>
      </w:r>
      <w:r>
        <w:rPr>
          <w:color w:val="242424"/>
          <w:sz w:val="4.3mm"/>
          <w:szCs w:val="4.3mm"/>
          <w:rFonts w:ascii="Segoe UI" w:cs="Segoe UI" w:eastAsia="Segoe UI" w:hAnsi="Segoe UI"/>
        </w:rPr>
        <w:br/>
        <w:t xml:space="preserve">We are breathing. So, MPTGUS is a major issue, but we there is a proposal we keep, we have restored the way to the permanent secretary to the minister with a proposal for them to decrease parking to car. If they don't want to do it to car on the investment, they do it.</w:t>
      </w:r>
      <w:r>
        <w:rPr>
          <w:color w:val="242424"/>
          <w:sz w:val="4.3mm"/>
          <w:szCs w:val="4.3mm"/>
          <w:rFonts w:ascii="Segoe UI" w:cs="Segoe UI" w:eastAsia="Segoe UI" w:hAnsi="Segoe UI"/>
        </w:rPr>
        <w:br/>
        <w:t xml:space="preserve">to cafes, so that cafes can meet the cost because they're putting one brand in NPT to complete is $3,600 US dollars, one particular brand. So that has still a lot of material, actually the company people, then</w:t>
      </w:r>
      <w:r>
        <w:rPr>
          <w:color w:val="242424"/>
          <w:sz w:val="4.3mm"/>
          <w:szCs w:val="4.3mm"/>
          <w:rFonts w:ascii="Segoe UI" w:cs="Segoe UI" w:eastAsia="Segoe UI" w:hAnsi="Segoe UI"/>
        </w:rPr>
        <w:br/>
        <w:t xml:space="preserve">The projects, they are the ones that actually bring that, so they have been sustained, and then...</w:t>
      </w:r>
      <w:r>
        <w:rPr>
          <w:color w:val="242424"/>
          <w:sz w:val="4.3mm"/>
          <w:szCs w:val="4.3mm"/>
          <w:rFonts w:ascii="Segoe UI" w:cs="Segoe UI" w:eastAsia="Segoe UI" w:hAnsi="Segoe UI"/>
        </w:rPr>
        <w:br/>
        <w:t xml:space="preserve">They are the ones that help a private sector assess and assist in the promotion of the varieties, so that if the private sector finds the variety is has the right qualities in demand, they will make business then be going and ask for licensing and multiply that.</w:t>
      </w:r>
      <w:r>
        <w:rPr>
          <w:color w:val="242424"/>
          <w:sz w:val="4.3mm"/>
          <w:szCs w:val="4.3mm"/>
          <w:rFonts w:ascii="Segoe UI" w:cs="Segoe UI" w:eastAsia="Segoe UI" w:hAnsi="Segoe UI"/>
        </w:rPr>
        <w:br/>
        <w:t xml:space="preserve">A particular variety.</w:t>
      </w:r>
      <w:r>
        <w:rPr>
          <w:color w:val="242424"/>
          <w:sz w:val="4.3mm"/>
          <w:szCs w:val="4.3mm"/>
          <w:rFonts w:ascii="Segoe UI" w:cs="Segoe UI" w:eastAsia="Segoe UI" w:hAnsi="Segoe UI"/>
        </w:rPr>
        <w:br/>
        <w:t xml:space="preserve">not have broken the record because we have about 14 companies from the companies, others are just the distributors. So because you can either be licensed to multiply at this point, others just come in and say, I want to distribute either from Carol or other companies. So that's the end of my presentation.</w:t>
      </w:r>
      <w:r>
        <w:rPr>
          <w:color w:val="242424"/>
          <w:sz w:val="4.3mm"/>
          <w:szCs w:val="4.3mm"/>
          <w:rFonts w:ascii="Segoe UI" w:cs="Segoe UI" w:eastAsia="Segoe UI" w:hAnsi="Segoe UI"/>
        </w:rPr>
        <w:br/>
        <w:t xml:space="preserve">So, thank you, thank you very much. Thank you, thank you very much.</w:t>
      </w:r>
      <w:r>
        <w:rPr>
          <w:color w:val="242424"/>
          <w:sz w:val="4.3mm"/>
          <w:szCs w:val="4.3mm"/>
          <w:rFonts w:ascii="Segoe UI" w:cs="Segoe UI" w:eastAsia="Segoe UI" w:hAnsi="Segoe UI"/>
        </w:rPr>
        <w:br/>
        <w:t xml:space="preserve">Thank you. This one a question and maybe you addressed this and I didn't I didn't catch it, but how does the how does the licensing work? And you were mentioning the funding from from the grants part, I mean kind of development was it the catalytic funding was from the public grants or project funding.</w:t>
      </w:r>
      <w:r>
        <w:rPr>
          <w:color w:val="242424"/>
          <w:sz w:val="4.3mm"/>
          <w:szCs w:val="4.3mm"/>
          <w:rFonts w:ascii="Segoe UI" w:cs="Segoe UI" w:eastAsia="Segoe UI" w:hAnsi="Segoe UI"/>
        </w:rPr>
        <w:br/>
        <w:t xml:space="preserve">Yeah, but that is there a model at some point when that can all be funded through? I mean, does royalty come back from the licensing then, in this way or something like that? Or how does that work? Yeah, the the companies are supposed to pay a lot. Yes, because I know right now, supposed to, is that the keyword? Yeah, yeah, yeah, because I know right now.</w:t>
      </w:r>
      <w:r>
        <w:rPr>
          <w:color w:val="242424"/>
          <w:sz w:val="4.3mm"/>
          <w:szCs w:val="4.3mm"/>
          <w:rFonts w:ascii="Segoe UI" w:cs="Segoe UI" w:eastAsia="Segoe UI" w:hAnsi="Segoe UI"/>
        </w:rPr>
        <w:br/>
        <w:t xml:space="preserve">Yeah, six companies have requested to be licensed while they are being by car, yeah, but only the two have been licensed, four have not, because they have not paid the for the last six.</w:t>
      </w:r>
      <w:r>
        <w:rPr>
          <w:color w:val="242424"/>
          <w:sz w:val="4.3mm"/>
          <w:szCs w:val="4.3mm"/>
          <w:rFonts w:ascii="Segoe UI" w:cs="Segoe UI" w:eastAsia="Segoe UI" w:hAnsi="Segoe UI"/>
        </w:rPr>
        <w:br/>
        <w:t xml:space="preserve">OK, so we start getting in the OK. Yeah, so that connect correction. How do you do the audit? Does the company say, "Yes, I saw this X of C? Who does correct that particular data? That has been a major issue. Then, on the other side, now we want to do a seed loading.</w:t>
      </w:r>
      <w:r>
        <w:rPr>
          <w:color w:val="242424"/>
          <w:sz w:val="4.3mm"/>
          <w:szCs w:val="4.3mm"/>
          <w:rFonts w:ascii="Segoe UI" w:cs="Segoe UI" w:eastAsia="Segoe UI" w:hAnsi="Segoe UI"/>
        </w:rPr>
        <w:br/>
        <w:t xml:space="preserve">As a big program, we have not, as a big program, divided to the companies.</w:t>
      </w:r>
      <w:r>
        <w:rPr>
          <w:color w:val="242424"/>
          <w:sz w:val="4.3mm"/>
          <w:szCs w:val="4.3mm"/>
          <w:rFonts w:ascii="Segoe UI" w:cs="Segoe UI" w:eastAsia="Segoe UI" w:hAnsi="Segoe UI"/>
        </w:rPr>
        <w:br/>
        <w:t xml:space="preserve">Can you give his permission to give us your production data from the finance? Then they say, wait a minute, but he's from can give the data to the logo office and they follow. So again, they don't they don't give us the data and maybe we have a project that's requesting. And this is Kev, what you're saying, or who's it go to? Who's the bottom? Kev is at the bottom there.</w:t>
      </w:r>
      <w:r>
        <w:rPr>
          <w:color w:val="242424"/>
          <w:sz w:val="4.3mm"/>
          <w:szCs w:val="4.3mm"/>
          <w:rFonts w:ascii="Segoe UI" w:cs="Segoe UI" w:eastAsia="Segoe UI" w:hAnsi="Segoe UI"/>
        </w:rPr>
        <w:br/>
        <w:t xml:space="preserve">No, no, this is not the bottom. Okay. The rule says, can this cannot give a client's data to another password. It's with permission. So if I need production data from a certain company.</w:t>
      </w:r>
      <w:r>
        <w:rPr>
          <w:color w:val="242424"/>
          <w:sz w:val="4.3mm"/>
          <w:szCs w:val="4.3mm"/>
          <w:rFonts w:ascii="Segoe UI" w:cs="Segoe UI" w:eastAsia="Segoe UI" w:hAnsi="Segoe UI"/>
        </w:rPr>
        <w:br/>
        <w:t xml:space="preserve">Then has then that company has the licensing for how much did the royalty should be based on that, but it seems like this is something that should be fixed somehow. Yes, in the system. I'll just say through.</w:t>
      </w:r>
      <w:r>
        <w:rPr>
          <w:color w:val="242424"/>
          <w:sz w:val="4.3mm"/>
          <w:szCs w:val="4.3mm"/>
          <w:rFonts w:ascii="Segoe UI" w:cs="Segoe UI" w:eastAsia="Segoe UI" w:hAnsi="Segoe UI"/>
        </w:rPr>
        <w:br/>
        <w:t xml:space="preserve">We're starting a new, this is a World Bank project to support different countries. And one of the things they're doing a diagnostic on sort of national level IP policies for exactly this, because they want to be able to bring money back into the NARS through licensing. And this is interesting because it's a great example of where licensing should be</w:t>
      </w:r>
      <w:r>
        <w:rPr>
          <w:color w:val="242424"/>
          <w:sz w:val="4.3mm"/>
          <w:szCs w:val="4.3mm"/>
          <w:rFonts w:ascii="Segoe UI" w:cs="Segoe UI" w:eastAsia="Segoe UI" w:hAnsi="Segoe UI"/>
        </w:rPr>
        <w:br/>
        <w:t xml:space="preserve">Money in, but it sounds like it, so basically nothing's coming in. Is it in the end? Is I mean, is there any license? There's a little bit of royalties, but does it do anything, or is it? Yeah, it's it doesn't. We go out talking to the ones that you work with, please pay something. Yeah, so it's it's I think that's what you're saying.</w:t>
      </w:r>
      <w:r>
        <w:rPr>
          <w:color w:val="242424"/>
          <w:sz w:val="4.3mm"/>
          <w:szCs w:val="4.3mm"/>
          <w:rFonts w:ascii="Segoe UI" w:cs="Segoe UI" w:eastAsia="Segoe UI" w:hAnsi="Segoe UI"/>
        </w:rPr>
        <w:br/>
        <w:t xml:space="preserve">The wrong.</w:t>
      </w:r>
      <w:r>
        <w:rPr>
          <w:color w:val="242424"/>
          <w:sz w:val="4.3mm"/>
          <w:szCs w:val="4.3mm"/>
          <w:rFonts w:ascii="Segoe UI" w:cs="Segoe UI" w:eastAsia="Segoe UI" w:hAnsi="Segoe UI"/>
        </w:rPr>
        <w:br/>
        <w:t xml:space="preserve">Mandates on the cafes. OK. Yeah, correct data from the seed companies. Yeah. But it has to go physical, physical into each seed company. OK. Yeah. But then that sounds like, yeah, it sounds difficult. And then anyway, I could imagine many issues, even if you solve that, I could imagine there's many issues to be addressed.</w:t>
      </w:r>
      <w:r>
        <w:rPr>
          <w:color w:val="242424"/>
          <w:sz w:val="4.3mm"/>
          <w:szCs w:val="4.3mm"/>
          <w:rFonts w:ascii="Segoe UI" w:cs="Segoe UI" w:eastAsia="Segoe UI" w:hAnsi="Segoe UI"/>
        </w:rPr>
        <w:br/>
        <w:t xml:space="preserve">It's difficult for money. Nobody wants to pay their taxes. I have a couple of questions. One of a common challenge to scaling new varieties can be, but I'm wondering if it's true in this case, that they require new or different agricultural practices.</w:t>
      </w:r>
      <w:r>
        <w:rPr>
          <w:color w:val="242424"/>
          <w:sz w:val="4.3mm"/>
          <w:szCs w:val="4.3mm"/>
          <w:rFonts w:ascii="Segoe UI" w:cs="Segoe UI" w:eastAsia="Segoe UI" w:hAnsi="Segoe UI"/>
        </w:rPr>
        <w:br/>
        <w:t xml:space="preserve">Is that true? Or basically, can the farmers plant, harvest, prepare the land, water, the whole thing? How much of A change, if any, is there an agricultural practices for them to get the agronomic benefits of these new varieties? Or as we say in the tech world, are these plug and play or</w:t>
      </w:r>
      <w:r>
        <w:rPr>
          <w:color w:val="242424"/>
          <w:sz w:val="4.3mm"/>
          <w:szCs w:val="4.3mm"/>
          <w:rFonts w:ascii="Segoe UI" w:cs="Segoe UI" w:eastAsia="Segoe UI" w:hAnsi="Segoe UI"/>
        </w:rPr>
        <w:br/>
        <w:t xml:space="preserve">plant and grow. It's just exactly the same agricultural practices as they've been doing with the older varieties.</w:t>
      </w:r>
      <w:r>
        <w:rPr>
          <w:color w:val="242424"/>
          <w:sz w:val="4.3mm"/>
          <w:szCs w:val="4.3mm"/>
          <w:rFonts w:ascii="Segoe UI" w:cs="Segoe UI" w:eastAsia="Segoe UI" w:hAnsi="Segoe UI"/>
        </w:rPr>
        <w:br/>
        <w:t xml:space="preserve">Then they they are two types of funds. Yeah, the ones that are going to additional work today.</w:t>
      </w:r>
      <w:r>
        <w:rPr>
          <w:color w:val="242424"/>
          <w:sz w:val="4.3mm"/>
          <w:szCs w:val="4.3mm"/>
          <w:rFonts w:ascii="Segoe UI" w:cs="Segoe UI" w:eastAsia="Segoe UI" w:hAnsi="Segoe UI"/>
        </w:rPr>
        <w:br/>
        <w:t xml:space="preserve">Those ones bringing you practice a car, do you have?</w:t>
      </w:r>
      <w:r>
        <w:rPr>
          <w:color w:val="242424"/>
          <w:sz w:val="4.3mm"/>
          <w:szCs w:val="4.3mm"/>
          <w:rFonts w:ascii="Segoe UI" w:cs="Segoe UI" w:eastAsia="Segoe UI" w:hAnsi="Segoe UI"/>
        </w:rPr>
        <w:br/>
        <w:t xml:space="preserve">Attempt, they did not get the right, the desired truth, but the ones who are, they have no problem, they probably, OK, and in terms of bean growers, what percentage of the farmers or hectarage or production?</w:t>
      </w:r>
      <w:r>
        <w:rPr>
          <w:color w:val="242424"/>
          <w:sz w:val="4.3mm"/>
          <w:szCs w:val="4.3mm"/>
          <w:rFonts w:ascii="Segoe UI" w:cs="Segoe UI" w:eastAsia="Segoe UI" w:hAnsi="Segoe UI"/>
        </w:rPr>
        <w:br/>
        <w:t xml:space="preserve">is in the first category and what is in the second category? Yeah, a lot of farmers in Belfast. Half, two-thirds. So it's basically the subsistence farmers are using traditional methods. So it's not just a question of adopting new varieties of certified seeds. It's a complete change in agricultural practices.</w:t>
      </w:r>
      <w:r>
        <w:rPr>
          <w:color w:val="242424"/>
          <w:sz w:val="4.3mm"/>
          <w:szCs w:val="4.3mm"/>
          <w:rFonts w:ascii="Segoe UI" w:cs="Segoe UI" w:eastAsia="Segoe UI" w:hAnsi="Segoe UI"/>
        </w:rPr>
        <w:br/>
        <w:t xml:space="preserve">And what of, I'm sure we could talk for hour, maybe not hours, but quite a while, of the new things that they need to be doing, what are the one, two, three things that are most important?</w:t>
      </w:r>
      <w:r>
        <w:rPr>
          <w:color w:val="242424"/>
          <w:sz w:val="4.3mm"/>
          <w:szCs w:val="4.3mm"/>
          <w:rFonts w:ascii="Segoe UI" w:cs="Segoe UI" w:eastAsia="Segoe UI" w:hAnsi="Segoe UI"/>
        </w:rPr>
        <w:br/>
        <w:t xml:space="preserve">There is, I would only say one thing: behavior change in the way they plant. In the way they plant? In plant and groupies, behavior change one of them to label the cost. Do they do farming foods? What is the spacing?</w:t>
      </w:r>
      <w:r>
        <w:rPr>
          <w:color w:val="242424"/>
          <w:sz w:val="4.3mm"/>
          <w:szCs w:val="4.3mm"/>
          <w:rFonts w:ascii="Segoe UI" w:cs="Segoe UI" w:eastAsia="Segoe UI" w:hAnsi="Segoe UI"/>
        </w:rPr>
        <w:br/>
        <w:t xml:space="preserve">Do they get the correct branch population? OK, yes, practice.</w:t>
      </w:r>
      <w:r>
        <w:rPr>
          <w:color w:val="242424"/>
          <w:sz w:val="4.3mm"/>
          <w:szCs w:val="4.3mm"/>
          <w:rFonts w:ascii="Segoe UI" w:cs="Segoe UI" w:eastAsia="Segoe UI" w:hAnsi="Segoe UI"/>
        </w:rPr>
        <w:br/>
        <w:t xml:space="preserve">Because we forgot to come with a plant. So you have one plant of beans. Yes. A farmer growing it very well, the number of conditions can get 50 pots from one seed, from one seed. But traditionally, you fight them with the five.</w:t>
      </w:r>
      <w:r>
        <w:rPr>
          <w:color w:val="242424"/>
          <w:sz w:val="4.3mm"/>
          <w:szCs w:val="4.3mm"/>
          <w:rFonts w:ascii="Segoe UI" w:cs="Segoe UI" w:eastAsia="Segoe UI" w:hAnsi="Segoe UI"/>
        </w:rPr>
        <w:br/>
        <w:t xml:space="preserve">Ten minutes.</w:t>
      </w:r>
      <w:r>
        <w:rPr>
          <w:color w:val="242424"/>
          <w:sz w:val="4.3mm"/>
          <w:szCs w:val="4.3mm"/>
          <w:rFonts w:ascii="Segoe UI" w:cs="Segoe UI" w:eastAsia="Segoe UI" w:hAnsi="Segoe UI"/>
        </w:rPr>
        <w:br/>
        <w:t xml:space="preserve">So, that means they have already lost a lot of, then we normally say one week up for business, 80,000 brands.</w:t>
      </w:r>
      <w:r>
        <w:rPr>
          <w:color w:val="242424"/>
          <w:sz w:val="4.3mm"/>
          <w:szCs w:val="4.3mm"/>
          <w:rFonts w:ascii="Segoe UI" w:cs="Segoe UI" w:eastAsia="Segoe UI" w:hAnsi="Segoe UI"/>
        </w:rPr>
        <w:br/>
        <w:t xml:space="preserve">But in their traditional medal, maybe they are they are planted a lot of seed, but then they are seed around 40,000, 50,000. So it's half. Well, first of all, I have to say you made me very happy by not having a slide ready for this, that I actually got got a question that you hadn't prepared for.</w:t>
      </w:r>
      <w:r>
        <w:rPr>
          <w:color w:val="242424"/>
          <w:sz w:val="4.3mm"/>
          <w:szCs w:val="4.3mm"/>
          <w:rFonts w:ascii="Segoe UI" w:cs="Segoe UI" w:eastAsia="Segoe UI" w:hAnsi="Segoe UI"/>
        </w:rPr>
        <w:br/>
        <w:t xml:space="preserve">Sorry, I feel like I can go home now. I feel like...</w:t>
      </w:r>
      <w:r>
        <w:rPr>
          <w:color w:val="242424"/>
          <w:sz w:val="4.3mm"/>
          <w:szCs w:val="4.3mm"/>
          <w:rFonts w:ascii="Segoe UI" w:cs="Segoe UI" w:eastAsia="Segoe UI" w:hAnsi="Segoe UI"/>
        </w:rPr>
        <w:br/>
        <w:t xml:space="preserve">I added some value. But more seriously, the reason I asked this question is not, well, there were two reasons. One, then it does strike me that this is a huge issue, because if part of the challenge is getting farmers to grow the new varieties, and it's not just a question of getting access to certified seeds,</w:t>
      </w:r>
      <w:r>
        <w:rPr>
          <w:color w:val="242424"/>
          <w:sz w:val="4.3mm"/>
          <w:szCs w:val="4.3mm"/>
          <w:rFonts w:ascii="Segoe UI" w:cs="Segoe UI" w:eastAsia="Segoe UI" w:hAnsi="Segoe UI"/>
        </w:rPr>
        <w:br/>
        <w:t xml:space="preserve">then there's a major extension issue. And I guess that was why I was asking, because we were talking about counties. I assume, so two related questions.</w:t>
      </w:r>
      <w:r>
        <w:rPr>
          <w:color w:val="242424"/>
          <w:sz w:val="4.3mm"/>
          <w:szCs w:val="4.3mm"/>
          <w:rFonts w:ascii="Segoe UI" w:cs="Segoe UI" w:eastAsia="Segoe UI" w:hAnsi="Segoe UI"/>
        </w:rPr>
        <w:br/>
        <w:t xml:space="preserve">To what extent are county extension officers able, not willing, well, willing to, willing and able to provide this, given that often they have one county extension officer for a lot of farmers, they have challenges with time, they have a challenge with transportation, they have challenges with petrol rations and all.</w:t>
      </w:r>
      <w:r>
        <w:rPr>
          <w:color w:val="242424"/>
          <w:sz w:val="4.3mm"/>
          <w:szCs w:val="4.3mm"/>
          <w:rFonts w:ascii="Segoe UI" w:cs="Segoe UI" w:eastAsia="Segoe UI" w:hAnsi="Segoe UI"/>
        </w:rPr>
        <w:br/>
        <w:t xml:space="preserve">sorts of issues? And secondly, do you see or are you seeing or are you trying to get the private seed companies to bundle extension support to farmers themselves? So I guess I'm curious, is it a bottleneck changing agricultural practices? The 2 obvious solutions, either counter public extension or private extension,</w:t>
      </w:r>
      <w:r>
        <w:rPr>
          <w:color w:val="242424"/>
          <w:sz w:val="4.3mm"/>
          <w:szCs w:val="4.3mm"/>
          <w:rFonts w:ascii="Segoe UI" w:cs="Segoe UI" w:eastAsia="Segoe UI" w:hAnsi="Segoe UI"/>
        </w:rPr>
        <w:br/>
        <w:t xml:space="preserve">What are you doing? What's working? What's not working? What are you trying? How's it going?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What we have tried to do, one, is to do the support we have been having to go to account.</w:t>
      </w:r>
      <w:r>
        <w:rPr>
          <w:color w:val="242424"/>
          <w:sz w:val="4.3mm"/>
          <w:szCs w:val="4.3mm"/>
          <w:rFonts w:ascii="Segoe UI" w:cs="Segoe UI" w:eastAsia="Segoe UI" w:hAnsi="Segoe UI"/>
        </w:rPr>
        <w:br/>
        <w:t xml:space="preserve">Sensitize and train all the extension officers. Like, and like, I forgot to put a photo of the governor for Haiti. He was actually the MC in the meeting, and he called all the extension officers.</w:t>
      </w:r>
      <w:r>
        <w:rPr>
          <w:color w:val="242424"/>
          <w:sz w:val="4.3mm"/>
          <w:szCs w:val="4.3mm"/>
          <w:rFonts w:ascii="Segoe UI" w:cs="Segoe UI" w:eastAsia="Segoe UI" w:hAnsi="Segoe UI"/>
        </w:rPr>
        <w:br/>
        <w:t xml:space="preserve">Then, the private extension officers, all of them, but then to address the charity that is a table fund.</w:t>
      </w:r>
      <w:r>
        <w:rPr>
          <w:color w:val="242424"/>
          <w:sz w:val="4.3mm"/>
          <w:szCs w:val="4.3mm"/>
          <w:rFonts w:ascii="Segoe UI" w:cs="Segoe UI" w:eastAsia="Segoe UI" w:hAnsi="Segoe UI"/>
        </w:rPr>
        <w:br/>
        <w:t xml:space="preserve">Yeah, we have been what we have been trying to work with the farm up.</w:t>
      </w:r>
      <w:r>
        <w:rPr>
          <w:color w:val="242424"/>
          <w:sz w:val="4.3mm"/>
          <w:szCs w:val="4.3mm"/>
          <w:rFonts w:ascii="Segoe UI" w:cs="Segoe UI" w:eastAsia="Segoe UI" w:hAnsi="Segoe UI"/>
        </w:rPr>
        <w:br/>
        <w:t xml:space="preserve">But there aren't that many farmer groups in that. But unfortunately, the farmer groups that the government and formed under the various projects World Bank Board to as a civil group.</w:t>
      </w:r>
      <w:r>
        <w:rPr>
          <w:color w:val="242424"/>
          <w:sz w:val="4.3mm"/>
          <w:szCs w:val="4.3mm"/>
          <w:rFonts w:ascii="Segoe UI" w:cs="Segoe UI" w:eastAsia="Segoe UI" w:hAnsi="Segoe UI"/>
        </w:rPr>
        <w:br/>
        <w:t xml:space="preserve">They are not designed to do this commercial, because the membership is barely. So, in the capacity field, the behavior change is form a group.</w:t>
      </w:r>
      <w:r>
        <w:rPr>
          <w:color w:val="242424"/>
          <w:sz w:val="4.3mm"/>
          <w:szCs w:val="4.3mm"/>
          <w:rFonts w:ascii="Segoe UI" w:cs="Segoe UI" w:eastAsia="Segoe UI" w:hAnsi="Segoe UI"/>
        </w:rPr>
        <w:br/>
        <w:t xml:space="preserve">that can fill a 10 track roll. So if there were 25, they try and get up a winning papers, so they get like 50, 60 depending on the economy. So if they are bigger economy, then they get us more. So there is a lot. Then the other one, we are thinking seriously and which we are started this year.</w:t>
      </w:r>
      <w:r>
        <w:rPr>
          <w:color w:val="242424"/>
          <w:sz w:val="4.3mm"/>
          <w:szCs w:val="4.3mm"/>
          <w:rFonts w:ascii="Segoe UI" w:cs="Segoe UI" w:eastAsia="Segoe UI" w:hAnsi="Segoe UI"/>
        </w:rPr>
        <w:br/>
        <w:t xml:space="preserve">It's what I'd say there again, enter it through the cooperatives. So because the cooperative have a membership, if it's like the daily they are doing daily or cooping, sensitize the officials, and then from there, they combine with them. Yeah, yeah. But we could have a long conversation about the history of cooperatives in Kenya, and it's not a pretty story.</w:t>
      </w:r>
      <w:r>
        <w:rPr>
          <w:color w:val="242424"/>
          <w:sz w:val="4.3mm"/>
          <w:szCs w:val="4.3mm"/>
          <w:rFonts w:ascii="Segoe UI" w:cs="Segoe UI" w:eastAsia="Segoe UI" w:hAnsi="Segoe UI"/>
        </w:rPr>
        <w:br/>
        <w:t xml:space="preserve">Yes. Okay. We could talk about dairy cooperatives, for example, that's been privatized, nationalized, privatized. I hear that the president is increasing his bank account in Switzerland with the privatization of the dairy cooperatives from Calro. Sorry, I didn't say that. Okay, back.</w:t>
      </w:r>
      <w:r>
        <w:rPr>
          <w:color w:val="242424"/>
          <w:sz w:val="4.3mm"/>
          <w:szCs w:val="4.3mm"/>
          <w:rFonts w:ascii="Segoe UI" w:cs="Segoe UI" w:eastAsia="Segoe UI" w:hAnsi="Segoe UI"/>
        </w:rPr>
        <w:br/>
        <w:t xml:space="preserve">Bad, bad. Okay, so do we, that didn't happen. Okay, so, but it does. So here's though that important question. Obviously, given the challenges of organizing farmers into groups and the history of cooperatives and the very small number of functioning cooperatives,</w:t>
      </w:r>
      <w:r>
        <w:rPr>
          <w:color w:val="242424"/>
          <w:sz w:val="4.3mm"/>
          <w:szCs w:val="4.3mm"/>
          <w:rFonts w:ascii="Segoe UI" w:cs="Segoe UI" w:eastAsia="Segoe UI" w:hAnsi="Segoe UI"/>
        </w:rPr>
        <w:br/>
        <w:t xml:space="preserve">It seems to me that your short to medium term play is mostly with the existing farmers who are already more commercially oriented. Can you...</w:t>
      </w:r>
      <w:r>
        <w:rPr>
          <w:color w:val="242424"/>
          <w:sz w:val="4.3mm"/>
          <w:szCs w:val="4.3mm"/>
          <w:rFonts w:ascii="Segoe UI" w:cs="Segoe UI" w:eastAsia="Segoe UI" w:hAnsi="Segoe UI"/>
        </w:rPr>
        <w:br/>
        <w:t xml:space="preserve">Create a big enough.</w:t>
      </w:r>
      <w:r>
        <w:rPr>
          <w:color w:val="242424"/>
          <w:sz w:val="4.3mm"/>
          <w:szCs w:val="4.3mm"/>
          <w:rFonts w:ascii="Segoe UI" w:cs="Segoe UI" w:eastAsia="Segoe UI" w:hAnsi="Segoe UI"/>
        </w:rPr>
        <w:br/>
        <w:t xml:space="preserve">value chain, if that's the right word, that generates enough business for all the actors we're going to meet later on those existing farmers, knowing that getting the smallholders involved and changing their behavior is going to take quite a bit.</w:t>
      </w:r>
      <w:r>
        <w:rPr>
          <w:color w:val="242424"/>
          <w:sz w:val="4.3mm"/>
          <w:szCs w:val="4.3mm"/>
          <w:rFonts w:ascii="Segoe UI" w:cs="Segoe UI" w:eastAsia="Segoe UI" w:hAnsi="Segoe UI"/>
        </w:rPr>
        <w:br/>
        <w:t xml:space="preserve">And that's not gonna happen two or three.</w:t>
      </w:r>
      <w:r>
        <w:rPr>
          <w:color w:val="242424"/>
          <w:sz w:val="4.3mm"/>
          <w:szCs w:val="4.3mm"/>
          <w:rFonts w:ascii="Segoe UI" w:cs="Segoe UI" w:eastAsia="Segoe UI" w:hAnsi="Segoe UI"/>
        </w:rPr>
        <w:br/>
        <w:t xml:space="preserve">Book.</w:t>
      </w:r>
      <w:r>
        <w:rPr>
          <w:color w:val="242424"/>
          <w:sz w:val="4.3mm"/>
          <w:szCs w:val="4.3mm"/>
          <w:rFonts w:ascii="Segoe UI" w:cs="Segoe UI" w:eastAsia="Segoe UI" w:hAnsi="Segoe UI"/>
        </w:rPr>
        <w:br/>
        <w:t xml:space="preserve">But there is something we are not saying, Patrick. I didn't hear anything. When you enter, it's daily.</w:t>
      </w:r>
      <w:r>
        <w:rPr>
          <w:color w:val="242424"/>
          <w:sz w:val="4.3mm"/>
          <w:szCs w:val="4.3mm"/>
          <w:rFonts w:ascii="Segoe UI" w:cs="Segoe UI" w:eastAsia="Segoe UI" w:hAnsi="Segoe UI"/>
        </w:rPr>
        <w:br/>
        <w:t xml:space="preserve">Not all members of that cooperative, we went up a green value team. But you will get members in that cooperative. First of all, is to get the information. You get members in that cooperative that get interested in the climate green value team. When they get into the green value team, now you ask them,</w:t>
      </w:r>
      <w:r>
        <w:rPr>
          <w:color w:val="242424"/>
          <w:sz w:val="4.3mm"/>
          <w:szCs w:val="4.3mm"/>
          <w:rFonts w:ascii="Segoe UI" w:cs="Segoe UI" w:eastAsia="Segoe UI" w:hAnsi="Segoe UI"/>
        </w:rPr>
        <w:br/>
        <w:t xml:space="preserve">to form a sub of the bid validity. So eventually what is happening is that you find themselves, now they form a cooperative relating to the bid. Okay, but who? Calro is organizing all these cooperatives and subgroups? How? By a train, super train.</w:t>
      </w:r>
      <w:r>
        <w:rPr>
          <w:color w:val="242424"/>
          <w:sz w:val="4.3mm"/>
          <w:szCs w:val="4.3mm"/>
          <w:rFonts w:ascii="Segoe UI" w:cs="Segoe UI" w:eastAsia="Segoe UI" w:hAnsi="Segoe UI"/>
        </w:rPr>
        <w:br/>
        <w:t xml:space="preserve">Leave them, talk to the official partner by the phone, make a name and he visit, then the county Calro staff makes the Ndumi visit or the county extension officer?</w:t>
      </w:r>
      <w:r>
        <w:rPr>
          <w:color w:val="242424"/>
          <w:sz w:val="4.3mm"/>
          <w:szCs w:val="4.3mm"/>
          <w:rFonts w:ascii="Segoe UI" w:cs="Segoe UI" w:eastAsia="Segoe UI" w:hAnsi="Segoe UI"/>
        </w:rPr>
        <w:br/>
        <w:t xml:space="preserve">The county extension, the county is behind the trees. There is the extension service. There is the cooperative department. Oh, okay. And there is the County Government Ministry of Trade. Okay. Mostly extension and trade don't talk together. Of course not. The trade is interested in farmers having trade.</w:t>
      </w:r>
      <w:r>
        <w:rPr>
          <w:color w:val="242424"/>
          <w:sz w:val="4.3mm"/>
          <w:szCs w:val="4.3mm"/>
          <w:rFonts w:ascii="Segoe UI" w:cs="Segoe UI" w:eastAsia="Segoe UI" w:hAnsi="Segoe UI"/>
        </w:rPr>
        <w:br/>
        <w:t xml:space="preserve">The guy in cooperative is interested in having working cooperative. So, once you calculate on the subject, then you move in, we are removing the cooperative and the trade.</w:t>
      </w:r>
      <w:r>
        <w:rPr>
          <w:color w:val="242424"/>
          <w:sz w:val="4.3mm"/>
          <w:szCs w:val="4.3mm"/>
          <w:rFonts w:ascii="Segoe UI" w:cs="Segoe UI" w:eastAsia="Segoe UI" w:hAnsi="Segoe UI"/>
        </w:rPr>
        <w:br/>
        <w:t xml:space="preserve">To move in, if if the county extension, because you might go in and get the one officer. Of course not. But is not interested in this other. That's the that's the uncooperative department. Yeah. So these are does move. Then suddenly the county government fights.</w:t>
      </w:r>
      <w:r>
        <w:rPr>
          <w:color w:val="242424"/>
          <w:sz w:val="4.3mm"/>
          <w:szCs w:val="4.3mm"/>
          <w:rFonts w:ascii="Segoe UI" w:cs="Segoe UI" w:eastAsia="Segoe UI" w:hAnsi="Segoe UI"/>
        </w:rPr>
        <w:br/>
        <w:t xml:space="preserve">It's already working. So, the later we normally find a shadow of the extension groups. So, they put an extension officer, we need to work on to get a new one. And then, because, for example, is like we had a time like in Boakye. There is one called a post stopping. That one was hired.</w:t>
      </w:r>
      <w:r>
        <w:rPr>
          <w:color w:val="242424"/>
          <w:sz w:val="4.3mm"/>
          <w:szCs w:val="4.3mm"/>
          <w:rFonts w:ascii="Segoe UI" w:cs="Segoe UI" w:eastAsia="Segoe UI" w:hAnsi="Segoe UI"/>
        </w:rPr>
        <w:br/>
        <w:t xml:space="preserve">Both a bigger one cortical problem.</w:t>
      </w:r>
      <w:r>
        <w:rPr>
          <w:color w:val="242424"/>
          <w:sz w:val="4.3mm"/>
          <w:szCs w:val="4.3mm"/>
          <w:rFonts w:ascii="Segoe UI" w:cs="Segoe UI" w:eastAsia="Segoe UI" w:hAnsi="Segoe UI"/>
        </w:rPr>
        <w:br/>
        <w:t xml:space="preserve">But how much influence do you have on getting these three different actors or more, trade, uncooperative, and unextension, to actually do what they're supposed to be doing? I know they do it in principle, and you have buy-in from the governors, but just because the governor says that it should be done doesn't mean it actually happened.</w:t>
      </w:r>
      <w:r>
        <w:rPr>
          <w:color w:val="242424"/>
          <w:sz w:val="4.3mm"/>
          <w:szCs w:val="4.3mm"/>
          <w:rFonts w:ascii="Segoe UI" w:cs="Segoe UI" w:eastAsia="Segoe UI" w:hAnsi="Segoe UI"/>
        </w:rPr>
        <w:br/>
        <w:t xml:space="preserve">I mean, how much of this is a problem? Yes, you can see when we got the when when we get through to the camera, yes, you know what I mean?</w:t>
      </w:r>
      <w:r>
        <w:rPr>
          <w:color w:val="242424"/>
          <w:sz w:val="4.3mm"/>
          <w:szCs w:val="4.3mm"/>
          <w:rFonts w:ascii="Segoe UI" w:cs="Segoe UI" w:eastAsia="Segoe UI" w:hAnsi="Segoe UI"/>
        </w:rPr>
        <w:br/>
        <w:t xml:space="preserve">The Chief Officer, the Chief Officer, the Chief Officer, yes.</w:t>
      </w:r>
      <w:r>
        <w:rPr>
          <w:color w:val="242424"/>
          <w:sz w:val="4.3mm"/>
          <w:szCs w:val="4.3mm"/>
          <w:rFonts w:ascii="Segoe UI" w:cs="Segoe UI" w:eastAsia="Segoe UI" w:hAnsi="Segoe UI"/>
        </w:rPr>
        <w:br/>
        <w:t xml:space="preserve">We normally ask the governor, including their ministers, to do that.</w:t>
      </w:r>
      <w:r>
        <w:rPr>
          <w:color w:val="242424"/>
          <w:sz w:val="4.3mm"/>
          <w:szCs w:val="4.3mm"/>
          <w:rFonts w:ascii="Segoe UI" w:cs="Segoe UI" w:eastAsia="Segoe UI" w:hAnsi="Segoe UI"/>
        </w:rPr>
        <w:br/>
        <w:t xml:space="preserve">Then, if there is a county director from, the county director for coal and the county director of, they also come in. When we finish that meeting, one of them, any of those county directors will follow up with us. Maybe the guy is short in his performance.</w:t>
      </w:r>
      <w:r>
        <w:rPr>
          <w:color w:val="242424"/>
          <w:sz w:val="4.3mm"/>
          <w:szCs w:val="4.3mm"/>
          <w:rFonts w:ascii="Segoe UI" w:cs="Segoe UI" w:eastAsia="Segoe UI" w:hAnsi="Segoe UI"/>
        </w:rPr>
        <w:br/>
        <w:t xml:space="preserve">And it says, how can we do that? And it doesn't matter to you which of the three it is. No, as long as what is the initiative and can move it. So you have a diversified portfolio, just like the farmers. Yeah. So at what time? I know I have a 10,000 of these reasons of the company. What time do you?</w:t>
      </w:r>
      <w:r>
        <w:rPr>
          <w:color w:val="242424"/>
          <w:sz w:val="4.3mm"/>
          <w:szCs w:val="4.3mm"/>
          <w:rFonts w:ascii="Segoe UI" w:cs="Segoe UI" w:eastAsia="Segoe UI" w:hAnsi="Segoe UI"/>
        </w:rPr>
        <w:br/>
        <w:t xml:space="preserve">you bring in your private sector, like the operator, because also the counted governments are interested in looking at the market signals. So maybe that we could explain that for your auto. When they start, then like this population.</w:t>
      </w:r>
      <w:r>
        <w:rPr>
          <w:color w:val="242424"/>
          <w:sz w:val="4.3mm"/>
          <w:szCs w:val="4.3mm"/>
          <w:rFonts w:ascii="Segoe UI" w:cs="Segoe UI" w:eastAsia="Segoe UI" w:hAnsi="Segoe UI"/>
        </w:rPr>
        <w:br/>
        <w:t xml:space="preserve">I can not talk for me.</w:t>
      </w:r>
      <w:r>
        <w:rPr>
          <w:color w:val="242424"/>
          <w:sz w:val="4.3mm"/>
          <w:szCs w:val="4.3mm"/>
          <w:rFonts w:ascii="Segoe UI" w:cs="Segoe UI" w:eastAsia="Segoe UI" w:hAnsi="Segoe UI"/>
        </w:rPr>
        <w:br/>
        <w:t xml:space="preserve">This were forming. Actually, this was in a store, a corporate place. The store was constructed by them through one of the projects, but the store was not one. So we got the women to buy the seed, to start planting the seed. When and now they had the cleaning.</w:t>
      </w:r>
      <w:r>
        <w:rPr>
          <w:color w:val="242424"/>
          <w:sz w:val="4.3mm"/>
          <w:szCs w:val="4.3mm"/>
          <w:rFonts w:ascii="Segoe UI" w:cs="Segoe UI" w:eastAsia="Segoe UI" w:hAnsi="Segoe UI"/>
        </w:rPr>
        <w:br/>
        <w:t xml:space="preserve">Because you cannot go to a wedding, you don't have the bread and the cook.</w:t>
      </w:r>
      <w:r>
        <w:rPr>
          <w:color w:val="242424"/>
          <w:sz w:val="4.3mm"/>
          <w:szCs w:val="4.3mm"/>
          <w:rFonts w:ascii="Segoe UI" w:cs="Segoe UI" w:eastAsia="Segoe UI" w:hAnsi="Segoe UI"/>
        </w:rPr>
        <w:br/>
        <w:t xml:space="preserve">So the company has money, that's the group, and the firm has the bread, which is the green. So at that stage, like this meeting, is when we bring the credit sector in. Because the private sector sees, yes, there is here. Then the next minute, you hear they are moving together.</w:t>
      </w:r>
      <w:r>
        <w:rPr>
          <w:color w:val="242424"/>
          <w:sz w:val="4.3mm"/>
          <w:szCs w:val="4.3mm"/>
          <w:rFonts w:ascii="Segoe UI" w:cs="Segoe UI" w:eastAsia="Segoe UI" w:hAnsi="Segoe UI"/>
        </w:rPr>
        <w:br/>
        <w:t xml:space="preserve">So, that is at that state, but the farmers must be somewhere and must be talking to the different volumes.</w:t>
      </w:r>
      <w:r>
        <w:rPr>
          <w:color w:val="242424"/>
          <w:sz w:val="4.3mm"/>
          <w:szCs w:val="4.3mm"/>
          <w:rFonts w:ascii="Segoe UI" w:cs="Segoe UI" w:eastAsia="Segoe UI" w:hAnsi="Segoe UI"/>
        </w:rPr>
        <w:br/>
        <w:t xml:space="preserve">That's the state you bring in. Otherwise, the private sector will get fatigued. We take them this group nothing, and other times they will say you're not sick. It's at that state that we have a group of farmers already growing one variety, and they can have even if they get 60 bucks, pocket bucks, like one of the varieties where they are at the company doing the area they go.</w:t>
      </w:r>
      <w:r>
        <w:rPr>
          <w:color w:val="242424"/>
          <w:sz w:val="4.3mm"/>
          <w:szCs w:val="4.3mm"/>
          <w:rFonts w:ascii="Segoe UI" w:cs="Segoe UI" w:eastAsia="Segoe UI" w:hAnsi="Segoe UI"/>
        </w:rPr>
        <w:br/>
        <w:t xml:space="preserve">The only money to get 6 tons of when they agree, then they added that who did not agree to make it the gas, although they would have provided to very habitant that advance in the in the 10 truck. So this is one of the group is working to fill the truck and to be left in the surface. So that is what.</w:t>
      </w:r>
      <w:r>
        <w:rPr>
          <w:color w:val="242424"/>
          <w:sz w:val="4.3mm"/>
          <w:szCs w:val="4.3mm"/>
          <w:rFonts w:ascii="Segoe UI" w:cs="Segoe UI" w:eastAsia="Segoe UI" w:hAnsi="Segoe UI"/>
        </w:rPr>
        <w:br/>
        <w:t xml:space="preserve">Then now we are like where we are in Akoko, the county government is trying to give that to other people. If they have charities, they are asking us questions, either to go and restraining the new areas, people to understand the models. But we have trained a few officers there.</w:t>
      </w:r>
      <w:r>
        <w:rPr>
          <w:color w:val="242424"/>
          <w:sz w:val="4.3mm"/>
          <w:szCs w:val="4.3mm"/>
          <w:rFonts w:ascii="Segoe UI" w:cs="Segoe UI" w:eastAsia="Segoe UI" w:hAnsi="Segoe UI"/>
        </w:rPr>
        <w:br/>
        <w:t xml:space="preserve">Great, thank you. That's great. I feel complete. Evan, Felix. Well, this has been fantastic. Thank you so much and congratulations on a brilliant project. Thank you very much.</w:t>
      </w:r>
      <w:r>
        <w:rPr>
          <w:color w:val="242424"/>
          <w:sz w:val="4.3mm"/>
          <w:szCs w:val="4.3mm"/>
          <w:rFonts w:ascii="Segoe UI" w:cs="Segoe UI" w:eastAsia="Segoe UI" w:hAnsi="Segoe UI"/>
        </w:rPr>
        <w:br/>
        <w:t xml:space="preserve">So, from here, I think team leader comes in.</w:t>
      </w:r>
      <w:r>
        <w:rPr>
          <w:color w:val="242424"/>
          <w:sz w:val="4.3mm"/>
          <w:szCs w:val="4.3mm"/>
          <w:rFonts w:ascii="Segoe UI" w:cs="Segoe UI" w:eastAsia="Segoe UI" w:hAnsi="Segoe UI"/>
        </w:rPr>
        <w:br/>
        <w:t xml:space="preserve">We can copy the cars, see one field from the road.</w:t>
      </w:r>
      <w:r>
        <w:rPr>
          <w:color w:val="242424"/>
          <w:sz w:val="4.3mm"/>
          <w:szCs w:val="4.3mm"/>
          <w:rFonts w:ascii="Segoe UI" w:cs="Segoe UI" w:eastAsia="Segoe UI" w:hAnsi="Segoe UI"/>
        </w:rPr>
        <w:br/>
        <w:t xml:space="preserve">Read a seat and a seat in brought 2 minutes, then we head towards see best so that we can go and see the prints. Thank you. Yes, I will send it well to because I don't have the emails, but I need.</w:t>
      </w:r>
      <w:r>
        <w:rPr>
          <w:color w:val="242424"/>
          <w:sz w:val="4.3mm"/>
          <w:szCs w:val="4.3mm"/>
          <w:rFonts w:ascii="Segoe UI" w:cs="Segoe UI" w:eastAsia="Segoe UI" w:hAnsi="Segoe UI"/>
        </w:rPr>
        <w:br/>
        <w:t xml:space="preserve">Then there is task from the director, so we had forgotten the director said to the visitors to send the visitors.</w:t>
      </w:r>
      <w:r>
        <w:rPr>
          <w:color w:val="242424"/>
          <w:sz w:val="4.3mm"/>
          <w:szCs w:val="4.3mm"/>
          <w:rFonts w:ascii="Segoe UI" w:cs="Segoe UI" w:eastAsia="Segoe UI" w:hAnsi="Segoe UI"/>
        </w:rPr>
        <w:br/>
        <w:t xml:space="preserve">Again.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Still, we are waiting for the visit as Google, then I'm suggesting we get into the class, go and see.</w:t>
      </w:r>
      <w:r>
        <w:rPr>
          <w:color w:val="242424"/>
          <w:sz w:val="4.3mm"/>
          <w:szCs w:val="4.3mm"/>
          <w:rFonts w:ascii="Segoe UI" w:cs="Segoe UI" w:eastAsia="Segoe UI" w:hAnsi="Segoe UI"/>
        </w:rPr>
        <w:br/>
        <w:t xml:space="preserve">One of their plans.</w:t>
      </w:r>
      <w:r>
        <w:rPr>
          <w:color w:val="242424"/>
          <w:sz w:val="4.3mm"/>
          <w:szCs w:val="4.3mm"/>
          <w:rFonts w:ascii="Segoe UI" w:cs="Segoe UI" w:eastAsia="Segoe UI" w:hAnsi="Segoe UI"/>
        </w:rPr>
        <w:br/>
        <w:t xml:space="preserve">And then I've been told the pump, the one we asked me, the pump is a hybrid pump. I would say, yeah, and I would say let's limit the time. Yeah, I think, because we I think we really want to, we need to go see the stakeholders. Yeah, just go. Yeah, we'll come back and see the pump another time. No, no, no, we have to wait to see the pump. Oh, okay. I was telling you a question. I was told it's a hybrid pump.</w:t>
      </w:r>
      <w:r>
        <w:rPr>
          <w:color w:val="242424"/>
          <w:sz w:val="4.3mm"/>
          <w:szCs w:val="4.3mm"/>
          <w:rFonts w:ascii="Segoe UI" w:cs="Segoe UI" w:eastAsia="Segoe UI" w:hAnsi="Segoe UI"/>
        </w:rPr>
        <w:br/>
        <w:t xml:space="preserve">Oh, oh, oh, okay. Fine. So does that mean you have to buy a new pump every year? Or no, I think or it's an open pollinated pump. I think so. That sounds good.</w:t>
      </w:r>
      <w:r>
        <w:rPr>
          <w:color w:val="242424"/>
          <w:sz w:val="4.3mm"/>
          <w:szCs w:val="4.3mm"/>
          <w:rFonts w:ascii="Segoe UI" w:cs="Segoe UI" w:eastAsia="Segoe UI" w:hAnsi="Segoe UI"/>
        </w:rPr>
        <w:br/>
        <w:t xml:space="preserve">I see that.</w:t>
      </w:r>
      <w:r>
        <w:rPr>
          <w:color w:val="242424"/>
          <w:sz w:val="4.3mm"/>
          <w:szCs w:val="4.3mm"/>
          <w:rFonts w:ascii="Segoe UI" w:cs="Segoe UI" w:eastAsia="Segoe UI" w:hAnsi="Segoe UI"/>
        </w:rPr>
        <w:br/>
        <w:t xml:space="preserve">for us is to say thank you very much. Thank you. For coming and for listening to us. And for asking probably questions because of what we are doing is it work.</w:t>
      </w:r>
      <w:r>
        <w:rPr>
          <w:color w:val="242424"/>
          <w:sz w:val="4.3mm"/>
          <w:szCs w:val="4.3mm"/>
          <w:rFonts w:ascii="Segoe UI" w:cs="Segoe UI" w:eastAsia="Segoe UI" w:hAnsi="Segoe UI"/>
        </w:rPr>
        <w:br/>
        <w:t xml:space="preserve">Yeah, actually, before we get, I do have one important question. Um, hang on, I just want to make sure I get this right.</w:t>
      </w:r>
      <w:r>
        <w:rPr>
          <w:color w:val="242424"/>
          <w:sz w:val="4.3mm"/>
          <w:szCs w:val="4.3mm"/>
          <w:rFonts w:ascii="Segoe UI" w:cs="Segoe UI" w:eastAsia="Segoe UI" w:hAnsi="Segoe UI"/>
        </w:rPr>
        <w:br/>
        <w:t xml:space="preserve">What can we do, assuming we can continue to support you? As I said before, I'm not the person that writes the checks. But what, if anything, given that you, you know, you have partnerships with Fabra, you have partnerships with AGRA? Well, actually, I hear you.</w:t>
      </w:r>
      <w:r>
        <w:rPr>
          <w:color w:val="242424"/>
          <w:sz w:val="4.3mm"/>
          <w:szCs w:val="4.3mm"/>
          <w:rFonts w:ascii="Segoe UI" w:cs="Segoe UI" w:eastAsia="Segoe UI" w:hAnsi="Segoe UI"/>
        </w:rPr>
        <w:br/>
        <w:t xml:space="preserve">That's an issue these days. But, you know, I'm not asking you to write a proposal today or verbally, but what would be the two or three areas that S4I could either support Pabra or Palro in the coming year that would be the most helpful for you?</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first one is, of course, continuing breeding for better that are addressing the new climatic challenges. OK, like the bit of that.</w:t>
      </w:r>
      <w:r>
        <w:rPr>
          <w:color w:val="242424"/>
          <w:sz w:val="4.3mm"/>
          <w:szCs w:val="4.3mm"/>
          <w:rFonts w:ascii="Segoe UI" w:cs="Segoe UI" w:eastAsia="Segoe UI" w:hAnsi="Segoe UI"/>
        </w:rPr>
        <w:br/>
        <w:t xml:space="preserve">Then the other key one is on the submission. What are new models? Well, can we commit what we agree?</w:t>
      </w:r>
      <w:r>
        <w:rPr>
          <w:color w:val="242424"/>
          <w:sz w:val="4.3mm"/>
          <w:szCs w:val="4.3mm"/>
          <w:rFonts w:ascii="Segoe UI" w:cs="Segoe UI" w:eastAsia="Segoe UI" w:hAnsi="Segoe UI"/>
        </w:rPr>
        <w:br/>
        <w:t xml:space="preserve">then implement that. And then how do we scale, how do we learn from each other countries and how do we scale across that one African countries that are doing that?</w:t>
      </w:r>
      <w:r>
        <w:rPr>
          <w:color w:val="242424"/>
          <w:sz w:val="4.3mm"/>
          <w:szCs w:val="4.3mm"/>
          <w:rFonts w:ascii="Segoe UI" w:cs="Segoe UI" w:eastAsia="Segoe UI" w:hAnsi="Segoe UI"/>
        </w:rPr>
        <w:br/>
        <w:t xml:space="preserve">Then also, in the testing of the varieties, how do we test the varieties that are closed?</w:t>
      </w:r>
      <w:r>
        <w:rPr>
          <w:color w:val="242424"/>
          <w:sz w:val="4.3mm"/>
          <w:szCs w:val="4.3mm"/>
          <w:rFonts w:ascii="Segoe UI" w:cs="Segoe UI" w:eastAsia="Segoe UI" w:hAnsi="Segoe UI"/>
        </w:rPr>
        <w:br/>
        <w:t xml:space="preserve">We already do that, but how do we scale up? And CIAT has started with the initiative of seeing how we get within the commission. There is a list. We need to export our varieties. Let's say like to do Middle East, but if you have a drought or a bigger in one country.</w:t>
      </w:r>
      <w:r>
        <w:rPr>
          <w:color w:val="242424"/>
          <w:sz w:val="4.3mm"/>
          <w:szCs w:val="4.3mm"/>
          <w:rFonts w:ascii="Segoe UI" w:cs="Segoe UI" w:eastAsia="Segoe UI" w:hAnsi="Segoe UI"/>
        </w:rPr>
        <w:br/>
        <w:t xml:space="preserve">The private sector on the other side has consumers to.</w:t>
      </w:r>
      <w:r>
        <w:rPr>
          <w:color w:val="242424"/>
          <w:sz w:val="4.3mm"/>
          <w:szCs w:val="4.3mm"/>
          <w:rFonts w:ascii="Segoe UI" w:cs="Segoe UI" w:eastAsia="Segoe UI" w:hAnsi="Segoe UI"/>
        </w:rPr>
        <w:br/>
        <w:t xml:space="preserve">So how do you sustain the game and new things that we can do? Then let's say that in our countries, the population is increasing and foods are being are very good nutritious. How can we explore other things like them?</w:t>
      </w:r>
      <w:r>
        <w:rPr>
          <w:color w:val="242424"/>
          <w:sz w:val="4.3mm"/>
          <w:szCs w:val="4.3mm"/>
          <w:rFonts w:ascii="Segoe UI" w:cs="Segoe UI" w:eastAsia="Segoe UI" w:hAnsi="Segoe UI"/>
        </w:rPr>
        <w:br/>
        <w:t xml:space="preserve">Hi, in East Africa.</w:t>
      </w:r>
      <w:r>
        <w:rPr>
          <w:color w:val="242424"/>
          <w:sz w:val="4.3mm"/>
          <w:szCs w:val="4.3mm"/>
          <w:rFonts w:ascii="Segoe UI" w:cs="Segoe UI" w:eastAsia="Segoe UI" w:hAnsi="Segoe UI"/>
        </w:rPr>
        <w:br/>
        <w:t xml:space="preserve">that maybe when you grow the beans, they will mature during the rainfall period. So can we use less like green peas, green peas, that industry, move them at the market and people are using it. So those are some of the new things that could be to expand the area.</w:t>
      </w:r>
      <w:r>
        <w:rPr>
          <w:color w:val="242424"/>
          <w:sz w:val="4.3mm"/>
          <w:szCs w:val="4.3mm"/>
          <w:rFonts w:ascii="Segoe UI" w:cs="Segoe UI" w:eastAsia="Segoe UI" w:hAnsi="Segoe UI"/>
        </w:rPr>
        <w:br/>
        <w:t xml:space="preserve">that we are growing beans. And that also would also pull the seed system and sort of indicate, because in the areas where people use beans as clean, they do not produce dry clean. So if they don't use it to do dry clean, they have nothing to share with each other. So they have to buy.</w:t>
      </w:r>
      <w:r>
        <w:rPr>
          <w:color w:val="242424"/>
          <w:sz w:val="4.3mm"/>
          <w:szCs w:val="4.3mm"/>
          <w:rFonts w:ascii="Segoe UI" w:cs="Segoe UI" w:eastAsia="Segoe UI" w:hAnsi="Segoe UI"/>
        </w:rPr>
        <w:br/>
        <w:t xml:space="preserve">That's and that will pull a lot of seed and the seed companies also will be happy. So that is one area myself. I think my colleagues can. Maybe I can add one thing that we look forward to doing in the near future is.</w:t>
      </w:r>
      <w:r>
        <w:rPr>
          <w:color w:val="242424"/>
          <w:sz w:val="4.3mm"/>
          <w:szCs w:val="4.3mm"/>
          <w:rFonts w:ascii="Segoe UI" w:cs="Segoe UI" w:eastAsia="Segoe UI" w:hAnsi="Segoe UI"/>
        </w:rPr>
        <w:br/>
        <w:t xml:space="preserve">Digitalizing the market stakeholder platforms that you know who has what and when. You digitize that forecast ahead of time and the traders are able to tell.</w:t>
      </w:r>
      <w:r>
        <w:rPr>
          <w:color w:val="242424"/>
          <w:sz w:val="4.3mm"/>
          <w:szCs w:val="4.3mm"/>
          <w:rFonts w:ascii="Segoe UI" w:cs="Segoe UI" w:eastAsia="Segoe UI" w:hAnsi="Segoe UI"/>
        </w:rPr>
        <w:br/>
        <w:t xml:space="preserve">where can I go and get 200 metric tasks and that what price? So still now it's still, it's still manual, but if it can be digitalized across not only here in Kenya,</w:t>
      </w:r>
      <w:r>
        <w:rPr>
          <w:color w:val="242424"/>
          <w:sz w:val="4.3mm"/>
          <w:szCs w:val="4.3mm"/>
          <w:rFonts w:ascii="Segoe UI" w:cs="Segoe UI" w:eastAsia="Segoe UI" w:hAnsi="Segoe UI"/>
        </w:rPr>
        <w:br/>
        <w:t xml:space="preserve">I think it's a challenge in a number of countries. You find like in connection what he said.</w:t>
      </w:r>
      <w:r>
        <w:rPr>
          <w:color w:val="242424"/>
          <w:sz w:val="4.3mm"/>
          <w:szCs w:val="4.3mm"/>
          <w:rFonts w:ascii="Segoe UI" w:cs="Segoe UI" w:eastAsia="Segoe UI" w:hAnsi="Segoe UI"/>
        </w:rPr>
        <w:br/>
        <w:t xml:space="preserve">One country is dying of hunger.</w:t>
      </w:r>
      <w:r>
        <w:rPr>
          <w:color w:val="242424"/>
          <w:sz w:val="4.3mm"/>
          <w:szCs w:val="4.3mm"/>
          <w:rFonts w:ascii="Segoe UI" w:cs="Segoe UI" w:eastAsia="Segoe UI" w:hAnsi="Segoe UI"/>
        </w:rPr>
        <w:br/>
        <w:t xml:space="preserve">Another one is there's overproduction. And if there would be a system of seeing that, then we can solve a number of issues.</w:t>
      </w:r>
      <w:r>
        <w:rPr>
          <w:color w:val="242424"/>
          <w:sz w:val="4.3mm"/>
          <w:szCs w:val="4.3mm"/>
          <w:rFonts w:ascii="Segoe UI" w:cs="Segoe UI" w:eastAsia="Segoe UI" w:hAnsi="Segoe UI"/>
        </w:rPr>
        <w:br/>
        <w:t xml:space="preserve">Okay. I guess what I'm curious about is I mentioned when I introduced myself that I'd had a few meetings in the last few months with the digital advisory services of Calro. And one of the things I asked them is that they send out an advisory that says, now is the time to plant beans or, you know, this is the weather forecast or all sorts of.</w:t>
      </w:r>
      <w:r>
        <w:rPr>
          <w:color w:val="242424"/>
          <w:sz w:val="4.3mm"/>
          <w:szCs w:val="4.3mm"/>
          <w:rFonts w:ascii="Segoe UI" w:cs="Segoe UI" w:eastAsia="Segoe UI" w:hAnsi="Segoe UI"/>
        </w:rPr>
        <w:br/>
        <w:t xml:space="preserve">advice or information. And I said, well, okay, you send an advisory saying that the rains are coming, you should order your beans or you should plant beans. Do you, but how do we know the beans or the seeds are available? Are you able to say, and the nearest 3 agri dealers</w:t>
      </w:r>
      <w:r>
        <w:rPr>
          <w:color w:val="242424"/>
          <w:sz w:val="4.3mm"/>
          <w:szCs w:val="4.3mm"/>
          <w:rFonts w:ascii="Segoe UI" w:cs="Segoe UI" w:eastAsia="Segoe UI" w:hAnsi="Segoe UI"/>
        </w:rPr>
        <w:br/>
        <w:t xml:space="preserve">are this, this, and this, and they have bean seeds. And they said they could answer the first question, but not the second. In other words, so they could say, yeah, the nearest agro dealer is in this village 10 kilometers away, but we don't know whether they carry the bean varieties you want or not.</w:t>
      </w:r>
      <w:r>
        <w:rPr>
          <w:color w:val="242424"/>
          <w:sz w:val="4.3mm"/>
          <w:szCs w:val="4.3mm"/>
          <w:rFonts w:ascii="Segoe UI" w:cs="Segoe UI" w:eastAsia="Segoe UI" w:hAnsi="Segoe UI"/>
        </w:rPr>
        <w:br/>
        <w:t xml:space="preserve">So it would seem, if I may be so bold, as to add to your suggestions about digitization, not on just on the output side, but I think if we could get some sort of system on the input side, and I would argue that this is clearly some, well, this is tricky, because you were talking about the issue of privacy of data,</w:t>
      </w:r>
      <w:r>
        <w:rPr>
          <w:color w:val="242424"/>
          <w:sz w:val="4.3mm"/>
          <w:szCs w:val="4.3mm"/>
          <w:rFonts w:ascii="Segoe UI" w:cs="Segoe UI" w:eastAsia="Segoe UI" w:hAnsi="Segoe UI"/>
        </w:rPr>
        <w:br/>
        <w:t xml:space="preserve">and the fact that they don't share their production, seed production data with you. Your digital advisory services told me that they, because they don't share their data, I think they have 5 or 6 million registered farmers on the list, but they don't share that with the private sector. The private sector doesn't share their digital information.</w:t>
      </w:r>
      <w:r>
        <w:rPr>
          <w:color w:val="242424"/>
          <w:sz w:val="4.3mm"/>
          <w:szCs w:val="4.3mm"/>
          <w:rFonts w:ascii="Segoe UI" w:cs="Segoe UI" w:eastAsia="Segoe UI" w:hAnsi="Segoe UI"/>
        </w:rPr>
        <w:br/>
        <w:t xml:space="preserve">with Calro. So is there a way that since you guys are kind of the groundbreaking revolutionaries here, that you can try to develop some relationship, create a system with agri dealers and seed companies that tracks inventories in real time so that yes, if you want, I'm sorry, I cannot pronounce any.</w:t>
      </w:r>
      <w:r>
        <w:rPr>
          <w:color w:val="242424"/>
          <w:sz w:val="4.3mm"/>
          <w:szCs w:val="4.3mm"/>
          <w:rFonts w:ascii="Segoe UI" w:cs="Segoe UI" w:eastAsia="Segoe UI" w:hAnsi="Segoe UI"/>
        </w:rPr>
        <w:br/>
        <w:t xml:space="preserve">the names of the beans. But if you want this seat, the nearest dealers who carry that are this, they also carry this, they also carry this. And they currently have, you know, 50 kg or 100 kg of this seat in stock, or something like that. I know that's a lot to ask, but it seems to me that might be sort of the ultimate goal.</w:t>
      </w:r>
      <w:r>
        <w:rPr>
          <w:color w:val="242424"/>
          <w:sz w:val="4.3mm"/>
          <w:szCs w:val="4.3mm"/>
          <w:rFonts w:ascii="Segoe UI" w:cs="Segoe UI" w:eastAsia="Segoe UI" w:hAnsi="Segoe UI"/>
        </w:rPr>
        <w:br/>
        <w:t xml:space="preserve">Yeah. Actually, what you're saying, we are tempted to do that in the Bing program. It was actually funded by an American printed person. Oh. We form a platform where you are linking the farmers, the people who buy the seed, even the reporters.</w:t>
      </w:r>
      <w:r>
        <w:rPr>
          <w:color w:val="242424"/>
          <w:sz w:val="4.3mm"/>
          <w:szCs w:val="4.3mm"/>
          <w:rFonts w:ascii="Segoe UI" w:cs="Segoe UI" w:eastAsia="Segoe UI" w:hAnsi="Segoe UI"/>
        </w:rPr>
        <w:br/>
        <w:t xml:space="preserve">So, when did sensitize, we did all that, but I think the main problem came in the host, because in a class they are not IT, then also in IT department, they have their own politics, it was a new idea. So, then they went to where there is big money, and that's the and things like that.</w:t>
      </w:r>
      <w:r>
        <w:rPr>
          <w:color w:val="242424"/>
          <w:sz w:val="4.3mm"/>
          <w:szCs w:val="4.3mm"/>
          <w:rFonts w:ascii="Segoe UI" w:cs="Segoe UI" w:eastAsia="Segoe UI" w:hAnsi="Segoe UI"/>
        </w:rPr>
        <w:br/>
        <w:t xml:space="preserve">But it's what several other people are trying to solve. I have to see several other people. But ours was directly, that's mostly what a lot of them were in the same platform. Then what would happen is that somebody has it and post in the quality. And then Twitter then updates. It is kind of curious, don't you think, that all the digital stuff has been on the price end and the output end?</w:t>
      </w:r>
      <w:r>
        <w:rPr>
          <w:color w:val="242424"/>
          <w:sz w:val="4.3mm"/>
          <w:szCs w:val="4.3mm"/>
          <w:rFonts w:ascii="Segoe UI" w:cs="Segoe UI" w:eastAsia="Segoe UI" w:hAnsi="Segoe UI"/>
        </w:rPr>
        <w:br/>
        <w:t xml:space="preserve">and very little on the input end. So since you guys are the cutting edge, another cutting edge for you.</w:t>
      </w:r>
      <w:r>
        <w:rPr>
          <w:color w:val="242424"/>
          <w:sz w:val="4.3mm"/>
          <w:szCs w:val="4.3mm"/>
          <w:rFonts w:ascii="Segoe UI" w:cs="Segoe UI" w:eastAsia="Segoe UI" w:hAnsi="Segoe UI"/>
        </w:rPr>
        <w:br/>
        <w:t xml:space="preserve">Open to challenges.</w:t>
      </w:r>
      <w:r>
        <w:rPr>
          <w:color w:val="242424"/>
          <w:sz w:val="4.3mm"/>
          <w:szCs w:val="4.3mm"/>
          <w:rFonts w:ascii="Segoe UI" w:cs="Segoe UI" w:eastAsia="Segoe UI" w:hAnsi="Segoe UI"/>
        </w:rPr>
        <w:br/>
        <w:t xml:space="preserve">All right, shall we go? Yeah. I have, I was actually just looking through who's, you have some very impressive people who visited it. You look through this, senior people from the Gates Foundation, Sudan, the people from Sudan here. Yeah, they come here, Sudan, Somalia, they come here. Very interesting. FSRP, we work with them. This is part of the World Bank program I was mentioning, the FSRP that, so we</w:t>
      </w:r>
      <w:r>
        <w:rPr>
          <w:color w:val="242424"/>
          <w:sz w:val="4.3mm"/>
          <w:szCs w:val="4.3mm"/>
          <w:rFonts w:ascii="Segoe UI" w:cs="Segoe UI" w:eastAsia="Segoe UI" w:hAnsi="Segoe UI"/>
        </w:rPr>
        <w:br/>
        <w:t xml:space="preserve">I could follow up on that some more. Anyway, many CG people, even though my colleague plays. Thank you, honor it seems so. It's great to see, and I see that Deborah and Renee from with this.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kpbpuiqikqxvt736zjaf.png"/><Relationship Id="rId7" Type="http://schemas.openxmlformats.org/officeDocument/2006/relationships/image" Target="media/3ihogdhzc1mpi1lhgasm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2026-06-22T11:25:31.591Z</dcterms:created>
  <dcterms:modified xsi:type="dcterms:W3CDTF">2026-06-22T11:25:31.591Z</dcterms:modified>
</cp:coreProperties>
</file>

<file path=docProps/custom.xml><?xml version="1.0" encoding="utf-8"?>
<Properties xmlns="http://schemas.openxmlformats.org/officeDocument/2006/custom-properties" xmlns:vt="http://schemas.openxmlformats.org/officeDocument/2006/docPropsVTypes"/>
</file>