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E64" w:rsidRPr="00C6442A" w:rsidRDefault="003B22A3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 </w:t>
      </w:r>
      <w:r w:rsidRPr="00C6442A">
        <w:rPr>
          <w:rFonts w:ascii="Times New Roman" w:hAnsi="Times New Roman" w:cs="Times New Roman"/>
          <w:b/>
        </w:rPr>
        <w:t>Тест-план для ПО</w:t>
      </w:r>
      <w:r w:rsidR="00873B02" w:rsidRPr="00C6442A">
        <w:rPr>
          <w:rFonts w:ascii="Times New Roman" w:hAnsi="Times New Roman" w:cs="Times New Roman"/>
          <w:b/>
        </w:rPr>
        <w:t xml:space="preserve"> </w:t>
      </w:r>
      <w:proofErr w:type="spellStart"/>
      <w:r w:rsidR="00873B02" w:rsidRPr="00C6442A">
        <w:rPr>
          <w:rFonts w:ascii="Times New Roman" w:hAnsi="Times New Roman" w:cs="Times New Roman"/>
          <w:b/>
          <w:lang w:val="en-US"/>
        </w:rPr>
        <w:t>ListBoxer</w:t>
      </w:r>
      <w:proofErr w:type="spellEnd"/>
      <w:r w:rsidR="00C6442A">
        <w:rPr>
          <w:rFonts w:ascii="Times New Roman" w:hAnsi="Times New Roman" w:cs="Times New Roman"/>
          <w:b/>
        </w:rPr>
        <w:t xml:space="preserve"> версии 1.98 </w:t>
      </w:r>
      <w:r w:rsidR="00506DEB" w:rsidRPr="00C6442A">
        <w:rPr>
          <w:rFonts w:ascii="Times New Roman" w:hAnsi="Times New Roman" w:cs="Times New Roman"/>
          <w:i/>
        </w:rPr>
        <w:t>(</w:t>
      </w:r>
      <w:r w:rsidRPr="00C6442A">
        <w:rPr>
          <w:rFonts w:ascii="Times New Roman" w:hAnsi="Times New Roman" w:cs="Times New Roman"/>
          <w:i/>
        </w:rPr>
        <w:t>сокращенная версия</w:t>
      </w:r>
      <w:r w:rsidR="00C6442A" w:rsidRPr="00C6442A">
        <w:rPr>
          <w:rFonts w:ascii="Times New Roman" w:hAnsi="Times New Roman" w:cs="Times New Roman"/>
          <w:i/>
        </w:rPr>
        <w:t xml:space="preserve"> без ролей, оценки рисков, метрик; </w:t>
      </w:r>
      <w:r w:rsidRPr="00C6442A">
        <w:rPr>
          <w:rFonts w:ascii="Times New Roman" w:hAnsi="Times New Roman" w:cs="Times New Roman"/>
          <w:i/>
        </w:rPr>
        <w:t xml:space="preserve">условие – </w:t>
      </w:r>
      <w:r w:rsidR="00506DEB" w:rsidRPr="00C6442A">
        <w:rPr>
          <w:rFonts w:ascii="Times New Roman" w:hAnsi="Times New Roman" w:cs="Times New Roman"/>
          <w:i/>
        </w:rPr>
        <w:t>наличи</w:t>
      </w:r>
      <w:r w:rsidRPr="00C6442A">
        <w:rPr>
          <w:rFonts w:ascii="Times New Roman" w:hAnsi="Times New Roman" w:cs="Times New Roman"/>
          <w:i/>
        </w:rPr>
        <w:t>е</w:t>
      </w:r>
      <w:r w:rsidR="00506DEB" w:rsidRPr="00C6442A">
        <w:rPr>
          <w:rFonts w:ascii="Times New Roman" w:hAnsi="Times New Roman" w:cs="Times New Roman"/>
          <w:i/>
        </w:rPr>
        <w:t xml:space="preserve"> </w:t>
      </w:r>
      <w:r w:rsidRPr="00C6442A">
        <w:rPr>
          <w:rFonts w:ascii="Times New Roman" w:hAnsi="Times New Roman" w:cs="Times New Roman"/>
          <w:i/>
        </w:rPr>
        <w:t>доработанных и утвержденных</w:t>
      </w:r>
      <w:r w:rsidR="00506DEB" w:rsidRPr="00C6442A">
        <w:rPr>
          <w:rFonts w:ascii="Times New Roman" w:hAnsi="Times New Roman" w:cs="Times New Roman"/>
          <w:i/>
        </w:rPr>
        <w:t xml:space="preserve"> требований)</w:t>
      </w:r>
    </w:p>
    <w:p w:rsidR="002C6E64" w:rsidRPr="00506DEB" w:rsidRDefault="002C6E64">
      <w:pPr>
        <w:jc w:val="both"/>
        <w:rPr>
          <w:rFonts w:ascii="Times New Roman" w:hAnsi="Times New Roman" w:cs="Times New Roman"/>
        </w:rPr>
      </w:pPr>
    </w:p>
    <w:tbl>
      <w:tblPr>
        <w:tblW w:w="9638" w:type="dxa"/>
        <w:tblInd w:w="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5"/>
        <w:gridCol w:w="7233"/>
      </w:tblGrid>
      <w:tr w:rsidR="002C6E64" w:rsidRPr="00873B02" w:rsidTr="00873B02"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Раздел</w:t>
            </w:r>
          </w:p>
        </w:tc>
        <w:tc>
          <w:tcPr>
            <w:tcW w:w="7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Описание</w:t>
            </w:r>
          </w:p>
        </w:tc>
      </w:tr>
      <w:tr w:rsidR="002C6E64" w:rsidRPr="00873B02" w:rsidTr="00873B02">
        <w:tc>
          <w:tcPr>
            <w:tcW w:w="2405" w:type="dxa"/>
            <w:tcBorders>
              <w:left w:val="single" w:sz="2" w:space="0" w:color="000000"/>
              <w:bottom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1. Ссылки</w:t>
            </w:r>
          </w:p>
        </w:tc>
        <w:tc>
          <w:tcPr>
            <w:tcW w:w="7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[SRS] Sof</w:t>
            </w:r>
            <w:r w:rsidR="00CF3DC9"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tware Requirement Specification</w:t>
            </w:r>
          </w:p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[T</w:t>
            </w:r>
            <w:r w:rsidR="00C6442A"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DS] Test Design Specification</w:t>
            </w:r>
          </w:p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[TCS]</w:t>
            </w:r>
            <w:r w:rsidR="00C6442A"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Test Case Specification</w:t>
            </w:r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002C6E64" w:rsidRPr="00873B02" w:rsidTr="00873B02">
        <w:tc>
          <w:tcPr>
            <w:tcW w:w="2405" w:type="dxa"/>
            <w:tcBorders>
              <w:left w:val="single" w:sz="2" w:space="0" w:color="000000"/>
              <w:bottom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2. Введение</w:t>
            </w:r>
          </w:p>
        </w:tc>
        <w:tc>
          <w:tcPr>
            <w:tcW w:w="7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Настоящий документ представляет собой план тестирования ПО </w:t>
            </w:r>
            <w:proofErr w:type="spellStart"/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ListBoxer</w:t>
            </w:r>
            <w:proofErr w:type="spellEnd"/>
            <w:r w:rsidR="006B6E95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версии 1.98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Данный план предназначен для учебных целей.</w:t>
            </w:r>
            <w:r w:rsidR="006B6E95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Тестирование про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водится с точки зрения конечного пользователя. Разработанные тесты могут быть использованы для приемочного тестирования</w:t>
            </w:r>
          </w:p>
        </w:tc>
      </w:tr>
      <w:tr w:rsidR="002C6E64" w:rsidRPr="00873B02" w:rsidTr="00873B02">
        <w:tc>
          <w:tcPr>
            <w:tcW w:w="2405" w:type="dxa"/>
            <w:tcBorders>
              <w:left w:val="single" w:sz="2" w:space="0" w:color="000000"/>
              <w:bottom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3. Описание тестируемой системы</w:t>
            </w:r>
          </w:p>
        </w:tc>
        <w:tc>
          <w:tcPr>
            <w:tcW w:w="7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E64" w:rsidRPr="00873B02" w:rsidRDefault="006B6E95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ПО </w:t>
            </w:r>
            <w:proofErr w:type="spellStart"/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ListBoxer</w:t>
            </w:r>
            <w:proofErr w:type="spellEnd"/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версии 1.98 предназначено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для создания, редактирова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>ния и сохранения алфавитно-цифровых универсальных списков.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Требования к системе описаны в 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SRS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>].</w:t>
            </w:r>
          </w:p>
          <w:p w:rsidR="00CE453A" w:rsidRPr="00873B02" w:rsidRDefault="00CF3DC9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ПО обладает следующими функциями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1. Ввод данных в </w:t>
            </w:r>
            <w:r w:rsidR="006B6E95" w:rsidRPr="00873B02">
              <w:rPr>
                <w:rFonts w:ascii="Times New Roman" w:hAnsi="Times New Roman" w:cs="Times New Roman"/>
                <w:sz w:val="22"/>
                <w:szCs w:val="22"/>
              </w:rPr>
              <w:t>алфавитном, цифровом, смешанном режимах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2. Перенос данных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из поля ввода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в список;</w:t>
            </w:r>
          </w:p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>Ф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ильтраци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>я, сортировка данных в списке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4. Сохранение списка в виде файла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на локальном диске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5. 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>Удаление списка, отмена последнего действия со списком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6. 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>Открытие (чтение) имеющегося списка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7. Вызов 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контекстной справки элемента управления, вызов общего описания ПО </w:t>
            </w:r>
            <w:r w:rsidR="00CF3DC9" w:rsidRPr="00873B0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Help</w:t>
            </w:r>
            <w:r w:rsidR="00CF3DC9" w:rsidRPr="00873B0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2C6E64" w:rsidRPr="00873B02" w:rsidTr="00873B02">
        <w:tc>
          <w:tcPr>
            <w:tcW w:w="2405" w:type="dxa"/>
            <w:tcBorders>
              <w:left w:val="single" w:sz="2" w:space="0" w:color="000000"/>
              <w:bottom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4. Перечень тестируемых функций/частей программы</w:t>
            </w:r>
          </w:p>
        </w:tc>
        <w:tc>
          <w:tcPr>
            <w:tcW w:w="7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В рамках данного плана предполагается 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выполнить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тестирование функций № 1, 2, 4, 6 из п. 3 </w:t>
            </w:r>
            <w:r w:rsidR="00CF3DC9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данного 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>тест-плана</w:t>
            </w:r>
            <w:r w:rsidR="00CF3DC9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(дымовое тестирование)</w:t>
            </w:r>
          </w:p>
        </w:tc>
      </w:tr>
      <w:tr w:rsidR="002C6E64" w:rsidRPr="00873B02" w:rsidTr="00873B02">
        <w:tc>
          <w:tcPr>
            <w:tcW w:w="2405" w:type="dxa"/>
            <w:tcBorders>
              <w:left w:val="single" w:sz="2" w:space="0" w:color="000000"/>
              <w:bottom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5. Нетестируемые аспекты</w:t>
            </w:r>
          </w:p>
        </w:tc>
        <w:tc>
          <w:tcPr>
            <w:tcW w:w="7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3DC9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В рамках данного плана не предполагается </w:t>
            </w:r>
            <w:r w:rsidR="00CF3DC9" w:rsidRPr="00873B02">
              <w:rPr>
                <w:rFonts w:ascii="Times New Roman" w:hAnsi="Times New Roman" w:cs="Times New Roman"/>
                <w:sz w:val="22"/>
                <w:szCs w:val="22"/>
              </w:rPr>
              <w:t>тестирование:</w:t>
            </w:r>
          </w:p>
          <w:p w:rsidR="002C6E64" w:rsidRPr="00873B02" w:rsidRDefault="00CF3DC9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функций № 3, 5, 7 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из п. 3 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данного 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>тест-плана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2C6E64" w:rsidRPr="00873B02" w:rsidRDefault="005F46BA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>нефункциональное, в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т.ч</w:t>
            </w:r>
            <w:proofErr w:type="spellEnd"/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. нагрузочное тестирование, 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производительности, 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>удобства использования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, безопасности</w:t>
            </w:r>
          </w:p>
        </w:tc>
      </w:tr>
      <w:tr w:rsidR="002C6E64" w:rsidRPr="00873B02" w:rsidTr="00873B02">
        <w:tc>
          <w:tcPr>
            <w:tcW w:w="2405" w:type="dxa"/>
            <w:tcBorders>
              <w:left w:val="single" w:sz="2" w:space="0" w:color="000000"/>
              <w:bottom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. Подход</w:t>
            </w:r>
            <w:r w:rsidR="00CF3DC9" w:rsidRPr="00873B02"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к тестированию</w:t>
            </w:r>
          </w:p>
        </w:tc>
        <w:tc>
          <w:tcPr>
            <w:tcW w:w="7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E64" w:rsidRPr="00873B02" w:rsidRDefault="00CF3DC9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>системное, с точки зрения конечного пользователя.</w:t>
            </w:r>
          </w:p>
          <w:p w:rsidR="00CF3DC9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Сп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>ециальные средства тестирования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отсутствуют, тестирование </w:t>
            </w:r>
            <w:r w:rsidR="009E25A4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будет 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>проводит</w:t>
            </w:r>
            <w:r w:rsidR="009E25A4" w:rsidRPr="00873B02">
              <w:rPr>
                <w:rFonts w:ascii="Times New Roman" w:hAnsi="Times New Roman" w:cs="Times New Roman"/>
                <w:sz w:val="22"/>
                <w:szCs w:val="22"/>
              </w:rPr>
              <w:t>ь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>ся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вручную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. Результаты тестирования будут занесены в </w:t>
            </w:r>
            <w:proofErr w:type="spellStart"/>
            <w:r w:rsidR="005F46BA"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TestRail</w:t>
            </w:r>
            <w:proofErr w:type="spellEnd"/>
            <w:r w:rsidR="005F46BA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, отчеты о дефектах будут занесены в </w:t>
            </w:r>
            <w:r w:rsidR="005F46BA"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Jira</w:t>
            </w:r>
          </w:p>
        </w:tc>
      </w:tr>
      <w:tr w:rsidR="002C6E64" w:rsidRPr="00873B02" w:rsidTr="00873B02">
        <w:tc>
          <w:tcPr>
            <w:tcW w:w="2405" w:type="dxa"/>
            <w:tcBorders>
              <w:left w:val="single" w:sz="2" w:space="0" w:color="000000"/>
              <w:bottom w:val="single" w:sz="2" w:space="0" w:color="000000"/>
            </w:tcBorders>
          </w:tcPr>
          <w:p w:rsidR="002C6E64" w:rsidRPr="00873B02" w:rsidRDefault="009E25A4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1" w:colLast="1"/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7. </w:t>
            </w:r>
            <w:r w:rsidR="00873B02" w:rsidRPr="00873B02">
              <w:rPr>
                <w:rFonts w:ascii="Times New Roman" w:hAnsi="Times New Roman" w:cs="Times New Roman"/>
                <w:sz w:val="22"/>
                <w:szCs w:val="22"/>
              </w:rPr>
              <w:t>Критерии завершенности тестирования</w:t>
            </w:r>
          </w:p>
        </w:tc>
        <w:tc>
          <w:tcPr>
            <w:tcW w:w="7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E64" w:rsidRPr="00873B02" w:rsidRDefault="009E25A4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Выполнение </w:t>
            </w:r>
            <w:r w:rsidR="00CF3DC9" w:rsidRPr="00873B02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% запланированных на итерацию тест-кейсов</w:t>
            </w:r>
          </w:p>
        </w:tc>
      </w:tr>
      <w:tr w:rsidR="002C6E64" w:rsidRPr="00873B02" w:rsidTr="00873B02">
        <w:tc>
          <w:tcPr>
            <w:tcW w:w="2405" w:type="dxa"/>
            <w:tcBorders>
              <w:left w:val="single" w:sz="2" w:space="0" w:color="000000"/>
              <w:bottom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8. Критерии приостанов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ки и возобновления тестирования</w:t>
            </w:r>
          </w:p>
        </w:tc>
        <w:tc>
          <w:tcPr>
            <w:tcW w:w="7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E64" w:rsidRPr="00873B02" w:rsidRDefault="00A76484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может быть приостановлено, если при выполнении 50% тест-кейсов 10% </w:t>
            </w:r>
            <w:r w:rsidR="00CF3DC9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из них 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завершились обнаружением дефекта. Возобновление тестов возможно при устранении всех выявленных на предыдущей итерации дефектов</w:t>
            </w:r>
          </w:p>
        </w:tc>
      </w:tr>
      <w:tr w:rsidR="002C6E64" w:rsidRPr="00873B02" w:rsidTr="00873B02">
        <w:tc>
          <w:tcPr>
            <w:tcW w:w="2405" w:type="dxa"/>
            <w:tcBorders>
              <w:left w:val="single" w:sz="2" w:space="0" w:color="000000"/>
              <w:bottom w:val="single" w:sz="2" w:space="0" w:color="000000"/>
            </w:tcBorders>
          </w:tcPr>
          <w:p w:rsidR="002C6E64" w:rsidRPr="00873B02" w:rsidRDefault="00873B02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9. Практические результаты тестирования</w:t>
            </w:r>
          </w:p>
        </w:tc>
        <w:tc>
          <w:tcPr>
            <w:tcW w:w="7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E64" w:rsidRPr="00873B02" w:rsidRDefault="00C6442A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1. Т</w:t>
            </w:r>
            <w:r w:rsidR="00A76484" w:rsidRPr="00873B02">
              <w:rPr>
                <w:rFonts w:ascii="Times New Roman" w:hAnsi="Times New Roman" w:cs="Times New Roman"/>
                <w:sz w:val="22"/>
                <w:szCs w:val="22"/>
              </w:rPr>
              <w:t>ест-кейсы, отчеты о дефектах (</w:t>
            </w:r>
            <w:proofErr w:type="spellStart"/>
            <w:r w:rsidR="00A76484" w:rsidRPr="00873B02">
              <w:rPr>
                <w:rFonts w:ascii="Times New Roman" w:hAnsi="Times New Roman" w:cs="Times New Roman"/>
                <w:sz w:val="22"/>
                <w:szCs w:val="22"/>
              </w:rPr>
              <w:t>тестировщик</w:t>
            </w:r>
            <w:proofErr w:type="spellEnd"/>
            <w:r w:rsidR="00A76484" w:rsidRPr="00873B02">
              <w:rPr>
                <w:rFonts w:ascii="Times New Roman" w:hAnsi="Times New Roman" w:cs="Times New Roman"/>
                <w:sz w:val="22"/>
                <w:szCs w:val="22"/>
              </w:rPr>
              <w:t>, дата готовности 04.04.2022);</w:t>
            </w:r>
          </w:p>
          <w:p w:rsidR="00A76484" w:rsidRPr="00873B02" w:rsidRDefault="00C6442A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2. О</w:t>
            </w:r>
            <w:r w:rsidR="00A76484" w:rsidRPr="00873B02">
              <w:rPr>
                <w:rFonts w:ascii="Times New Roman" w:hAnsi="Times New Roman" w:cs="Times New Roman"/>
                <w:sz w:val="22"/>
                <w:szCs w:val="22"/>
              </w:rPr>
              <w:t>тчет о результатах тестирования (</w:t>
            </w:r>
            <w:proofErr w:type="spellStart"/>
            <w:r w:rsidR="00A76484" w:rsidRPr="00873B02">
              <w:rPr>
                <w:rFonts w:ascii="Times New Roman" w:hAnsi="Times New Roman" w:cs="Times New Roman"/>
                <w:sz w:val="22"/>
                <w:szCs w:val="22"/>
              </w:rPr>
              <w:t>тестировщик</w:t>
            </w:r>
            <w:proofErr w:type="spellEnd"/>
            <w:r w:rsidR="00A76484" w:rsidRPr="00873B02">
              <w:rPr>
                <w:rFonts w:ascii="Times New Roman" w:hAnsi="Times New Roman" w:cs="Times New Roman"/>
                <w:sz w:val="22"/>
                <w:szCs w:val="22"/>
              </w:rPr>
              <w:t>, дата готовности 08.04.2022)</w:t>
            </w:r>
          </w:p>
        </w:tc>
      </w:tr>
      <w:tr w:rsidR="002C6E64" w:rsidRPr="00873B02" w:rsidTr="00873B02">
        <w:tc>
          <w:tcPr>
            <w:tcW w:w="2405" w:type="dxa"/>
            <w:tcBorders>
              <w:left w:val="single" w:sz="2" w:space="0" w:color="000000"/>
              <w:bottom w:val="single" w:sz="4" w:space="0" w:color="auto"/>
            </w:tcBorders>
          </w:tcPr>
          <w:p w:rsidR="002C6E64" w:rsidRPr="00873B02" w:rsidRDefault="00A76484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10. Программные, аппаратные </w:t>
            </w:r>
            <w:r w:rsidR="00C6442A" w:rsidRPr="00873B02">
              <w:rPr>
                <w:rFonts w:ascii="Times New Roman" w:hAnsi="Times New Roman" w:cs="Times New Roman"/>
                <w:sz w:val="22"/>
                <w:szCs w:val="22"/>
              </w:rPr>
              <w:t>р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есурсы</w:t>
            </w:r>
          </w:p>
        </w:tc>
        <w:tc>
          <w:tcPr>
            <w:tcW w:w="723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6442A" w:rsidRPr="00873B02" w:rsidRDefault="00CF3DC9" w:rsidP="00CF3DC9">
            <w:pPr>
              <w:pStyle w:val="a9"/>
              <w:rPr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1 рабочая станция. </w:t>
            </w:r>
            <w:r w:rsidR="00C6442A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ОС </w:t>
            </w:r>
            <w:r w:rsidR="00A76484"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Windows</w:t>
            </w:r>
            <w:r w:rsidR="00A76484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10</w:t>
            </w:r>
            <w:r w:rsidR="00C6442A"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442A"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="00C6442A" w:rsidRPr="00873B02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  <w:r w:rsidR="00A76484" w:rsidRPr="00873B02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A76484" w:rsidRPr="00873B02">
              <w:rPr>
                <w:rFonts w:hint="eastAsia"/>
                <w:sz w:val="22"/>
                <w:szCs w:val="22"/>
              </w:rPr>
              <w:t xml:space="preserve"> </w:t>
            </w:r>
          </w:p>
          <w:p w:rsidR="002C6E64" w:rsidRPr="00873B02" w:rsidRDefault="00C6442A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AMD</w:t>
            </w:r>
            <w:r w:rsidRPr="00873B02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spellStart"/>
            <w:r w:rsidRPr="00873B0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Ryzen</w:t>
            </w:r>
            <w:proofErr w:type="spellEnd"/>
            <w:r w:rsidRPr="00873B02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7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76484" w:rsidRPr="00873B02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2.30 </w:t>
            </w:r>
            <w:r w:rsidR="00A76484" w:rsidRPr="00873B0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GHz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, 8 </w:t>
            </w:r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GB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RAM</w:t>
            </w:r>
          </w:p>
        </w:tc>
      </w:tr>
      <w:tr w:rsidR="00C6442A" w:rsidRPr="00873B02" w:rsidTr="0087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42A" w:rsidRPr="00873B02" w:rsidRDefault="00C6442A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11. Расписание</w:t>
            </w: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42A" w:rsidRPr="00873B02" w:rsidRDefault="00C6442A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04.04.2022 – разработка тест-кейсов;</w:t>
            </w:r>
          </w:p>
          <w:p w:rsidR="00C6442A" w:rsidRPr="00873B02" w:rsidRDefault="00C6442A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05.04.2022 – 07.04.2022 – выполнение тест-кейсов, заведение результатов в </w:t>
            </w:r>
            <w:proofErr w:type="spellStart"/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TestRail</w:t>
            </w:r>
            <w:proofErr w:type="spellEnd"/>
            <w:r w:rsidRPr="00873B02">
              <w:rPr>
                <w:rFonts w:ascii="Times New Roman" w:hAnsi="Times New Roman" w:cs="Times New Roman"/>
                <w:sz w:val="22"/>
                <w:szCs w:val="22"/>
              </w:rPr>
              <w:t xml:space="preserve">, отчетов о дефектах – в </w:t>
            </w:r>
            <w:r w:rsidRPr="00873B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Jira</w:t>
            </w: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C6442A" w:rsidRPr="00873B02" w:rsidRDefault="00C6442A" w:rsidP="00CF3DC9">
            <w:pPr>
              <w:pStyle w:val="a9"/>
              <w:rPr>
                <w:rFonts w:ascii="Times New Roman" w:hAnsi="Times New Roman" w:cs="Times New Roman"/>
                <w:sz w:val="22"/>
                <w:szCs w:val="22"/>
              </w:rPr>
            </w:pPr>
            <w:r w:rsidRPr="00873B02">
              <w:rPr>
                <w:rFonts w:ascii="Times New Roman" w:hAnsi="Times New Roman" w:cs="Times New Roman"/>
                <w:sz w:val="22"/>
                <w:szCs w:val="22"/>
              </w:rPr>
              <w:t>08.04.2022 – завершение тестирования, подведение итогов</w:t>
            </w:r>
          </w:p>
        </w:tc>
      </w:tr>
      <w:bookmarkEnd w:id="0"/>
    </w:tbl>
    <w:p w:rsidR="002C6E64" w:rsidRPr="00C6442A" w:rsidRDefault="002C6E64">
      <w:pPr>
        <w:ind w:left="709"/>
        <w:jc w:val="both"/>
        <w:rPr>
          <w:rFonts w:ascii="Times New Roman" w:hAnsi="Times New Roman" w:cs="Times New Roman"/>
        </w:rPr>
      </w:pPr>
    </w:p>
    <w:sectPr w:rsidR="002C6E64" w:rsidRPr="00C6442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64"/>
    <w:rsid w:val="002C6E64"/>
    <w:rsid w:val="003B22A3"/>
    <w:rsid w:val="00506DEB"/>
    <w:rsid w:val="005F46BA"/>
    <w:rsid w:val="006B6E95"/>
    <w:rsid w:val="00873B02"/>
    <w:rsid w:val="009E25A4"/>
    <w:rsid w:val="00A76484"/>
    <w:rsid w:val="00C6442A"/>
    <w:rsid w:val="00CE453A"/>
    <w:rsid w:val="00C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1C092-CBC9-48FC-8E60-2B0D2209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Елена</cp:lastModifiedBy>
  <cp:revision>16</cp:revision>
  <dcterms:created xsi:type="dcterms:W3CDTF">2022-04-02T11:56:00Z</dcterms:created>
  <dcterms:modified xsi:type="dcterms:W3CDTF">2022-04-02T14:21:00Z</dcterms:modified>
  <dc:language>ru-RU</dc:language>
</cp:coreProperties>
</file>