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E35C87" w:rsidRPr="007B0F25" w:rsidRDefault="00252FA1" w:rsidP="00E35C87">
      <w:pPr>
        <w:pStyle w:val="Title"/>
        <w:rPr>
          <w:b/>
        </w:rPr>
      </w:pPr>
      <w:r>
        <w:rPr>
          <w:b/>
        </w:rPr>
        <w:t>SVMTOOL</w:t>
      </w:r>
      <w:r w:rsidR="009642E9">
        <w:rPr>
          <w:b/>
        </w:rPr>
        <w:t xml:space="preserve"> PowerShell CLI</w:t>
      </w:r>
    </w:p>
    <w:p w:rsidR="00E35C87" w:rsidRDefault="00252FA1" w:rsidP="00E35C87">
      <w:pPr>
        <w:pStyle w:val="Title"/>
      </w:pPr>
      <w:r>
        <w:t>Toolbox</w:t>
      </w:r>
      <w:r w:rsidR="00B6430B">
        <w:t xml:space="preserve"> </w:t>
      </w:r>
      <w:r w:rsidR="007B049C">
        <w:t>for Storage Virtual Machine</w:t>
      </w:r>
    </w:p>
    <w:p w:rsidR="00E35C87" w:rsidRPr="008B380E" w:rsidRDefault="00E35C87" w:rsidP="00E35C87">
      <w:pPr>
        <w:pStyle w:val="Title"/>
        <w:rPr>
          <w:color w:val="7F7F7F" w:themeColor="text1" w:themeTint="80"/>
        </w:rPr>
      </w:pPr>
      <w:r>
        <w:rPr>
          <w:color w:val="7F7F7F" w:themeColor="text1" w:themeTint="80"/>
        </w:rPr>
        <w:t>Clustered DataONTAP</w:t>
      </w:r>
    </w:p>
    <w:p w:rsidR="00E35C87" w:rsidRDefault="00E35C87" w:rsidP="00464393">
      <w:pPr>
        <w:pStyle w:val="BodyText"/>
        <w:rPr>
          <w:noProof/>
        </w:rPr>
      </w:pPr>
    </w:p>
    <w:p w:rsidR="000E191F" w:rsidRPr="00B66A82" w:rsidRDefault="00252FA1" w:rsidP="000E191F">
      <w:pPr>
        <w:pStyle w:val="BodyText"/>
      </w:pPr>
      <w:proofErr w:type="gramStart"/>
      <w:r>
        <w:t>August</w:t>
      </w:r>
      <w:r w:rsidR="002A4CD5">
        <w:t>,</w:t>
      </w:r>
      <w:proofErr w:type="gramEnd"/>
      <w:r w:rsidR="002A4CD5">
        <w:t xml:space="preserve"> 201</w:t>
      </w:r>
      <w:r w:rsidR="00620A9A">
        <w:t>8</w:t>
      </w:r>
    </w:p>
    <w:p w:rsidR="00F77C7B" w:rsidRDefault="00F77C7B"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464393" w:rsidRDefault="00464393" w:rsidP="00041DD3">
      <w:pPr>
        <w:pStyle w:val="TableHeading"/>
      </w:pPr>
    </w:p>
    <w:p w:rsidR="00F77C7B" w:rsidRPr="00B66A82" w:rsidRDefault="00F77C7B" w:rsidP="00F77C7B">
      <w:pPr>
        <w:pStyle w:val="BoldBlue"/>
      </w:pPr>
      <w:r w:rsidRPr="00B66A82">
        <w:t>Copyright and Trademark Information</w:t>
      </w:r>
    </w:p>
    <w:p w:rsidR="00F77C7B" w:rsidRDefault="00F77C7B" w:rsidP="00F77C7B">
      <w:pPr>
        <w:pStyle w:val="BodyText"/>
      </w:pPr>
      <w:r w:rsidRPr="00B66A82">
        <w:lastRenderedPageBreak/>
        <w:t>© Copyright 201</w:t>
      </w:r>
      <w:r w:rsidR="00252FA1">
        <w:t>8</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Pr="00B66A82">
        <w:t>Go</w:t>
      </w:r>
      <w:proofErr w:type="gramEnd"/>
      <w:r w:rsidRPr="00B66A82">
        <w:t xml:space="preserve"> further, faster, and Data ONTAP are trademarks or registered trademarks of NetApp, Inc. in the United States and/or other countries.</w:t>
      </w:r>
    </w:p>
    <w:p w:rsidR="00F77C7B" w:rsidRPr="00A811ED" w:rsidRDefault="00F77C7B" w:rsidP="00F77C7B">
      <w:pPr>
        <w:pStyle w:val="BodyText"/>
      </w:pPr>
      <w:r w:rsidRPr="00A811ED">
        <w:t>All other brands or products are trademarks or registered trademarks of their respective holders and should be treated as such.</w:t>
      </w:r>
    </w:p>
    <w:p w:rsidR="00F77C7B" w:rsidRDefault="00F77C7B" w:rsidP="00F77C7B">
      <w:pPr>
        <w:pStyle w:val="BodyText"/>
      </w:pPr>
      <w:r>
        <w:br w:type="page"/>
      </w:r>
    </w:p>
    <w:p w:rsidR="000E191F" w:rsidRPr="002F5708" w:rsidRDefault="000E191F" w:rsidP="000E191F">
      <w:pPr>
        <w:pStyle w:val="TOCHeading1"/>
      </w:pPr>
      <w:r w:rsidRPr="002F5708">
        <w:lastRenderedPageBreak/>
        <w:t>TABLE OF CONTENTS</w:t>
      </w:r>
    </w:p>
    <w:p w:rsidR="00054BC8" w:rsidRDefault="000E191F">
      <w:pPr>
        <w:pStyle w:val="TOC3"/>
        <w:rPr>
          <w:rFonts w:asciiTheme="minorHAnsi" w:eastAsiaTheme="minorEastAsia" w:hAnsiTheme="minorHAnsi" w:cstheme="minorBidi"/>
          <w:b w:val="0"/>
          <w:noProof/>
          <w:color w:val="auto"/>
          <w:sz w:val="22"/>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503875120" w:history="1">
        <w:r w:rsidR="00054BC8" w:rsidRPr="00FA45C5">
          <w:rPr>
            <w:rStyle w:val="Hyperlink"/>
            <w:noProof/>
          </w:rPr>
          <w:t>Welcome</w:t>
        </w:r>
        <w:r w:rsidR="00054BC8">
          <w:rPr>
            <w:noProof/>
            <w:webHidden/>
          </w:rPr>
          <w:tab/>
        </w:r>
        <w:r w:rsidR="00054BC8">
          <w:rPr>
            <w:noProof/>
            <w:webHidden/>
          </w:rPr>
          <w:fldChar w:fldCharType="begin"/>
        </w:r>
        <w:r w:rsidR="00054BC8">
          <w:rPr>
            <w:noProof/>
            <w:webHidden/>
          </w:rPr>
          <w:instrText xml:space="preserve"> PAGEREF _Toc503875120 \h </w:instrText>
        </w:r>
        <w:r w:rsidR="00054BC8">
          <w:rPr>
            <w:noProof/>
            <w:webHidden/>
          </w:rPr>
        </w:r>
        <w:r w:rsidR="00054BC8">
          <w:rPr>
            <w:noProof/>
            <w:webHidden/>
          </w:rPr>
          <w:fldChar w:fldCharType="separate"/>
        </w:r>
        <w:r w:rsidR="00054BC8">
          <w:rPr>
            <w:noProof/>
            <w:webHidden/>
          </w:rPr>
          <w:t>4</w:t>
        </w:r>
        <w:r w:rsidR="00054BC8">
          <w:rPr>
            <w:noProof/>
            <w:webHidden/>
          </w:rPr>
          <w:fldChar w:fldCharType="end"/>
        </w:r>
      </w:hyperlink>
    </w:p>
    <w:p w:rsidR="00054BC8" w:rsidRDefault="00252FA1">
      <w:pPr>
        <w:pStyle w:val="TOC4"/>
        <w:rPr>
          <w:rFonts w:asciiTheme="minorHAnsi" w:eastAsiaTheme="minorEastAsia" w:hAnsiTheme="minorHAnsi" w:cstheme="minorBidi"/>
          <w:noProof/>
          <w:sz w:val="22"/>
        </w:rPr>
      </w:pPr>
      <w:hyperlink w:anchor="_Toc503875121" w:history="1">
        <w:r w:rsidR="00054BC8" w:rsidRPr="00FA45C5">
          <w:rPr>
            <w:rStyle w:val="Hyperlink"/>
            <w:noProof/>
          </w:rPr>
          <w:t>About this Document</w:t>
        </w:r>
        <w:r w:rsidR="00054BC8">
          <w:rPr>
            <w:noProof/>
            <w:webHidden/>
          </w:rPr>
          <w:tab/>
        </w:r>
        <w:r w:rsidR="00054BC8">
          <w:rPr>
            <w:noProof/>
            <w:webHidden/>
          </w:rPr>
          <w:fldChar w:fldCharType="begin"/>
        </w:r>
        <w:r w:rsidR="00054BC8">
          <w:rPr>
            <w:noProof/>
            <w:webHidden/>
          </w:rPr>
          <w:instrText xml:space="preserve"> PAGEREF _Toc503875121 \h </w:instrText>
        </w:r>
        <w:r w:rsidR="00054BC8">
          <w:rPr>
            <w:noProof/>
            <w:webHidden/>
          </w:rPr>
        </w:r>
        <w:r w:rsidR="00054BC8">
          <w:rPr>
            <w:noProof/>
            <w:webHidden/>
          </w:rPr>
          <w:fldChar w:fldCharType="separate"/>
        </w:r>
        <w:r w:rsidR="00054BC8">
          <w:rPr>
            <w:noProof/>
            <w:webHidden/>
          </w:rPr>
          <w:t>4</w:t>
        </w:r>
        <w:r w:rsidR="00054BC8">
          <w:rPr>
            <w:noProof/>
            <w:webHidden/>
          </w:rPr>
          <w:fldChar w:fldCharType="end"/>
        </w:r>
      </w:hyperlink>
    </w:p>
    <w:p w:rsidR="00054BC8" w:rsidRDefault="00252FA1">
      <w:pPr>
        <w:pStyle w:val="TOC1"/>
        <w:rPr>
          <w:rFonts w:asciiTheme="minorHAnsi" w:eastAsiaTheme="minorEastAsia" w:hAnsiTheme="minorHAnsi" w:cstheme="minorBidi"/>
          <w:b w:val="0"/>
          <w:color w:val="auto"/>
          <w:sz w:val="22"/>
        </w:rPr>
      </w:pPr>
      <w:hyperlink w:anchor="_Toc503875122" w:history="1">
        <w:r w:rsidR="00054BC8" w:rsidRPr="00FA45C5">
          <w:rPr>
            <w:rStyle w:val="Hyperlink"/>
          </w:rPr>
          <w:t>1</w:t>
        </w:r>
        <w:r w:rsidR="00054BC8">
          <w:rPr>
            <w:rFonts w:asciiTheme="minorHAnsi" w:eastAsiaTheme="minorEastAsia" w:hAnsiTheme="minorHAnsi" w:cstheme="minorBidi"/>
            <w:b w:val="0"/>
            <w:color w:val="auto"/>
            <w:sz w:val="22"/>
          </w:rPr>
          <w:tab/>
        </w:r>
        <w:r w:rsidR="00054BC8" w:rsidRPr="00FA45C5">
          <w:rPr>
            <w:rStyle w:val="Hyperlink"/>
          </w:rPr>
          <w:t>Introduction SVM DR</w:t>
        </w:r>
        <w:r w:rsidR="00054BC8">
          <w:rPr>
            <w:webHidden/>
          </w:rPr>
          <w:tab/>
        </w:r>
        <w:r w:rsidR="00054BC8">
          <w:rPr>
            <w:webHidden/>
          </w:rPr>
          <w:fldChar w:fldCharType="begin"/>
        </w:r>
        <w:r w:rsidR="00054BC8">
          <w:rPr>
            <w:webHidden/>
          </w:rPr>
          <w:instrText xml:space="preserve"> PAGEREF _Toc503875122 \h </w:instrText>
        </w:r>
        <w:r w:rsidR="00054BC8">
          <w:rPr>
            <w:webHidden/>
          </w:rPr>
        </w:r>
        <w:r w:rsidR="00054BC8">
          <w:rPr>
            <w:webHidden/>
          </w:rPr>
          <w:fldChar w:fldCharType="separate"/>
        </w:r>
        <w:r w:rsidR="00054BC8">
          <w:rPr>
            <w:webHidden/>
          </w:rPr>
          <w:t>5</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3" w:history="1">
        <w:r w:rsidR="00054BC8" w:rsidRPr="00FA45C5">
          <w:rPr>
            <w:rStyle w:val="Hyperlink"/>
          </w:rPr>
          <w:t>1.1</w:t>
        </w:r>
        <w:r w:rsidR="00054BC8">
          <w:rPr>
            <w:rFonts w:asciiTheme="minorHAnsi" w:eastAsiaTheme="minorEastAsia" w:hAnsiTheme="minorHAnsi" w:cstheme="minorBidi"/>
            <w:sz w:val="22"/>
          </w:rPr>
          <w:tab/>
        </w:r>
        <w:r w:rsidR="00054BC8" w:rsidRPr="00FA45C5">
          <w:rPr>
            <w:rStyle w:val="Hyperlink"/>
          </w:rPr>
          <w:t>Introduction</w:t>
        </w:r>
        <w:r w:rsidR="00054BC8">
          <w:rPr>
            <w:webHidden/>
          </w:rPr>
          <w:tab/>
        </w:r>
        <w:r w:rsidR="00054BC8">
          <w:rPr>
            <w:webHidden/>
          </w:rPr>
          <w:fldChar w:fldCharType="begin"/>
        </w:r>
        <w:r w:rsidR="00054BC8">
          <w:rPr>
            <w:webHidden/>
          </w:rPr>
          <w:instrText xml:space="preserve"> PAGEREF _Toc503875123 \h </w:instrText>
        </w:r>
        <w:r w:rsidR="00054BC8">
          <w:rPr>
            <w:webHidden/>
          </w:rPr>
        </w:r>
        <w:r w:rsidR="00054BC8">
          <w:rPr>
            <w:webHidden/>
          </w:rPr>
          <w:fldChar w:fldCharType="separate"/>
        </w:r>
        <w:r w:rsidR="00054BC8">
          <w:rPr>
            <w:webHidden/>
          </w:rPr>
          <w:t>5</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4" w:history="1">
        <w:r w:rsidR="00054BC8" w:rsidRPr="00FA45C5">
          <w:rPr>
            <w:rStyle w:val="Hyperlink"/>
          </w:rPr>
          <w:t>1.2</w:t>
        </w:r>
        <w:r w:rsidR="00054BC8">
          <w:rPr>
            <w:rFonts w:asciiTheme="minorHAnsi" w:eastAsiaTheme="minorEastAsia" w:hAnsiTheme="minorHAnsi" w:cstheme="minorBidi"/>
            <w:sz w:val="22"/>
          </w:rPr>
          <w:tab/>
        </w:r>
        <w:r w:rsidR="00054BC8" w:rsidRPr="00FA45C5">
          <w:rPr>
            <w:rStyle w:val="Hyperlink"/>
          </w:rPr>
          <w:t>Prerequisites</w:t>
        </w:r>
        <w:r w:rsidR="00054BC8">
          <w:rPr>
            <w:webHidden/>
          </w:rPr>
          <w:tab/>
        </w:r>
        <w:r w:rsidR="00054BC8">
          <w:rPr>
            <w:webHidden/>
          </w:rPr>
          <w:fldChar w:fldCharType="begin"/>
        </w:r>
        <w:r w:rsidR="00054BC8">
          <w:rPr>
            <w:webHidden/>
          </w:rPr>
          <w:instrText xml:space="preserve"> PAGEREF _Toc503875124 \h </w:instrText>
        </w:r>
        <w:r w:rsidR="00054BC8">
          <w:rPr>
            <w:webHidden/>
          </w:rPr>
        </w:r>
        <w:r w:rsidR="00054BC8">
          <w:rPr>
            <w:webHidden/>
          </w:rPr>
          <w:fldChar w:fldCharType="separate"/>
        </w:r>
        <w:r w:rsidR="00054BC8">
          <w:rPr>
            <w:webHidden/>
          </w:rPr>
          <w:t>6</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5" w:history="1">
        <w:r w:rsidR="00054BC8" w:rsidRPr="00FA45C5">
          <w:rPr>
            <w:rStyle w:val="Hyperlink"/>
          </w:rPr>
          <w:t>1.3</w:t>
        </w:r>
        <w:r w:rsidR="00054BC8">
          <w:rPr>
            <w:rFonts w:asciiTheme="minorHAnsi" w:eastAsiaTheme="minorEastAsia" w:hAnsiTheme="minorHAnsi" w:cstheme="minorBidi"/>
            <w:sz w:val="22"/>
          </w:rPr>
          <w:tab/>
        </w:r>
        <w:r w:rsidR="00054BC8" w:rsidRPr="00FA45C5">
          <w:rPr>
            <w:rStyle w:val="Hyperlink"/>
          </w:rPr>
          <w:t>Checking and preparing the storage system</w:t>
        </w:r>
        <w:r w:rsidR="00054BC8">
          <w:rPr>
            <w:webHidden/>
          </w:rPr>
          <w:tab/>
        </w:r>
        <w:r w:rsidR="00054BC8">
          <w:rPr>
            <w:webHidden/>
          </w:rPr>
          <w:fldChar w:fldCharType="begin"/>
        </w:r>
        <w:r w:rsidR="00054BC8">
          <w:rPr>
            <w:webHidden/>
          </w:rPr>
          <w:instrText xml:space="preserve"> PAGEREF _Toc503875125 \h </w:instrText>
        </w:r>
        <w:r w:rsidR="00054BC8">
          <w:rPr>
            <w:webHidden/>
          </w:rPr>
        </w:r>
        <w:r w:rsidR="00054BC8">
          <w:rPr>
            <w:webHidden/>
          </w:rPr>
          <w:fldChar w:fldCharType="separate"/>
        </w:r>
        <w:r w:rsidR="00054BC8">
          <w:rPr>
            <w:webHidden/>
          </w:rPr>
          <w:t>6</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6" w:history="1">
        <w:r w:rsidR="00054BC8" w:rsidRPr="00FA45C5">
          <w:rPr>
            <w:rStyle w:val="Hyperlink"/>
          </w:rPr>
          <w:t>1.4</w:t>
        </w:r>
        <w:r w:rsidR="00054BC8">
          <w:rPr>
            <w:rFonts w:asciiTheme="minorHAnsi" w:eastAsiaTheme="minorEastAsia" w:hAnsiTheme="minorHAnsi" w:cstheme="minorBidi"/>
            <w:sz w:val="22"/>
          </w:rPr>
          <w:tab/>
        </w:r>
        <w:r w:rsidR="00054BC8" w:rsidRPr="00FA45C5">
          <w:rPr>
            <w:rStyle w:val="Hyperlink"/>
          </w:rPr>
          <w:t>Supported Feature and Restrictions</w:t>
        </w:r>
        <w:r w:rsidR="00054BC8">
          <w:rPr>
            <w:webHidden/>
          </w:rPr>
          <w:tab/>
        </w:r>
        <w:r w:rsidR="00054BC8">
          <w:rPr>
            <w:webHidden/>
          </w:rPr>
          <w:fldChar w:fldCharType="begin"/>
        </w:r>
        <w:r w:rsidR="00054BC8">
          <w:rPr>
            <w:webHidden/>
          </w:rPr>
          <w:instrText xml:space="preserve"> PAGEREF _Toc503875126 \h </w:instrText>
        </w:r>
        <w:r w:rsidR="00054BC8">
          <w:rPr>
            <w:webHidden/>
          </w:rPr>
        </w:r>
        <w:r w:rsidR="00054BC8">
          <w:rPr>
            <w:webHidden/>
          </w:rPr>
          <w:fldChar w:fldCharType="separate"/>
        </w:r>
        <w:r w:rsidR="00054BC8">
          <w:rPr>
            <w:webHidden/>
          </w:rPr>
          <w:t>7</w:t>
        </w:r>
        <w:r w:rsidR="00054BC8">
          <w:rPr>
            <w:webHidden/>
          </w:rPr>
          <w:fldChar w:fldCharType="end"/>
        </w:r>
      </w:hyperlink>
    </w:p>
    <w:p w:rsidR="00054BC8" w:rsidRDefault="00252FA1">
      <w:pPr>
        <w:pStyle w:val="TOC1"/>
        <w:rPr>
          <w:rFonts w:asciiTheme="minorHAnsi" w:eastAsiaTheme="minorEastAsia" w:hAnsiTheme="minorHAnsi" w:cstheme="minorBidi"/>
          <w:b w:val="0"/>
          <w:color w:val="auto"/>
          <w:sz w:val="22"/>
        </w:rPr>
      </w:pPr>
      <w:hyperlink w:anchor="_Toc503875127" w:history="1">
        <w:r w:rsidR="00054BC8" w:rsidRPr="00FA45C5">
          <w:rPr>
            <w:rStyle w:val="Hyperlink"/>
          </w:rPr>
          <w:t>2</w:t>
        </w:r>
        <w:r w:rsidR="00054BC8">
          <w:rPr>
            <w:rFonts w:asciiTheme="minorHAnsi" w:eastAsiaTheme="minorEastAsia" w:hAnsiTheme="minorHAnsi" w:cstheme="minorBidi"/>
            <w:b w:val="0"/>
            <w:color w:val="auto"/>
            <w:sz w:val="22"/>
          </w:rPr>
          <w:tab/>
        </w:r>
        <w:r w:rsidR="00054BC8" w:rsidRPr="00FA45C5">
          <w:rPr>
            <w:rStyle w:val="Hyperlink"/>
          </w:rPr>
          <w:t>Cluster Data ONTAP SVM DR User Guide</w:t>
        </w:r>
        <w:r w:rsidR="00054BC8">
          <w:rPr>
            <w:webHidden/>
          </w:rPr>
          <w:tab/>
        </w:r>
        <w:r w:rsidR="00054BC8">
          <w:rPr>
            <w:webHidden/>
          </w:rPr>
          <w:fldChar w:fldCharType="begin"/>
        </w:r>
        <w:r w:rsidR="00054BC8">
          <w:rPr>
            <w:webHidden/>
          </w:rPr>
          <w:instrText xml:space="preserve"> PAGEREF _Toc503875127 \h </w:instrText>
        </w:r>
        <w:r w:rsidR="00054BC8">
          <w:rPr>
            <w:webHidden/>
          </w:rPr>
        </w:r>
        <w:r w:rsidR="00054BC8">
          <w:rPr>
            <w:webHidden/>
          </w:rPr>
          <w:fldChar w:fldCharType="separate"/>
        </w:r>
        <w:r w:rsidR="00054BC8">
          <w:rPr>
            <w:webHidden/>
          </w:rPr>
          <w:t>9</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8" w:history="1">
        <w:r w:rsidR="00054BC8" w:rsidRPr="00FA45C5">
          <w:rPr>
            <w:rStyle w:val="Hyperlink"/>
          </w:rPr>
          <w:t>2.1</w:t>
        </w:r>
        <w:r w:rsidR="00054BC8">
          <w:rPr>
            <w:rFonts w:asciiTheme="minorHAnsi" w:eastAsiaTheme="minorEastAsia" w:hAnsiTheme="minorHAnsi" w:cstheme="minorBidi"/>
            <w:sz w:val="22"/>
          </w:rPr>
          <w:tab/>
        </w:r>
        <w:r w:rsidR="00054BC8" w:rsidRPr="00FA45C5">
          <w:rPr>
            <w:rStyle w:val="Hyperlink"/>
          </w:rPr>
          <w:t>Install SVM DR PowerShell Script</w:t>
        </w:r>
        <w:r w:rsidR="00054BC8">
          <w:rPr>
            <w:webHidden/>
          </w:rPr>
          <w:tab/>
        </w:r>
        <w:r w:rsidR="00054BC8">
          <w:rPr>
            <w:webHidden/>
          </w:rPr>
          <w:fldChar w:fldCharType="begin"/>
        </w:r>
        <w:r w:rsidR="00054BC8">
          <w:rPr>
            <w:webHidden/>
          </w:rPr>
          <w:instrText xml:space="preserve"> PAGEREF _Toc503875128 \h </w:instrText>
        </w:r>
        <w:r w:rsidR="00054BC8">
          <w:rPr>
            <w:webHidden/>
          </w:rPr>
        </w:r>
        <w:r w:rsidR="00054BC8">
          <w:rPr>
            <w:webHidden/>
          </w:rPr>
          <w:fldChar w:fldCharType="separate"/>
        </w:r>
        <w:r w:rsidR="00054BC8">
          <w:rPr>
            <w:webHidden/>
          </w:rPr>
          <w:t>9</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29" w:history="1">
        <w:r w:rsidR="00054BC8" w:rsidRPr="00FA45C5">
          <w:rPr>
            <w:rStyle w:val="Hyperlink"/>
          </w:rPr>
          <w:t>2.2</w:t>
        </w:r>
        <w:r w:rsidR="00054BC8">
          <w:rPr>
            <w:rFonts w:asciiTheme="minorHAnsi" w:eastAsiaTheme="minorEastAsia" w:hAnsiTheme="minorHAnsi" w:cstheme="minorBidi"/>
            <w:sz w:val="22"/>
          </w:rPr>
          <w:tab/>
        </w:r>
        <w:r w:rsidR="00054BC8" w:rsidRPr="00FA45C5">
          <w:rPr>
            <w:rStyle w:val="Hyperlink"/>
          </w:rPr>
          <w:t>Create a new Disaster Recovery Storage Virtual Machine</w:t>
        </w:r>
        <w:r w:rsidR="00054BC8">
          <w:rPr>
            <w:webHidden/>
          </w:rPr>
          <w:tab/>
        </w:r>
        <w:r w:rsidR="00054BC8">
          <w:rPr>
            <w:webHidden/>
          </w:rPr>
          <w:fldChar w:fldCharType="begin"/>
        </w:r>
        <w:r w:rsidR="00054BC8">
          <w:rPr>
            <w:webHidden/>
          </w:rPr>
          <w:instrText xml:space="preserve"> PAGEREF _Toc503875129 \h </w:instrText>
        </w:r>
        <w:r w:rsidR="00054BC8">
          <w:rPr>
            <w:webHidden/>
          </w:rPr>
        </w:r>
        <w:r w:rsidR="00054BC8">
          <w:rPr>
            <w:webHidden/>
          </w:rPr>
          <w:fldChar w:fldCharType="separate"/>
        </w:r>
        <w:r w:rsidR="00054BC8">
          <w:rPr>
            <w:webHidden/>
          </w:rPr>
          <w:t>16</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0" w:history="1">
        <w:r w:rsidR="00054BC8" w:rsidRPr="00FA45C5">
          <w:rPr>
            <w:rStyle w:val="Hyperlink"/>
          </w:rPr>
          <w:t>2.3</w:t>
        </w:r>
        <w:r w:rsidR="00054BC8">
          <w:rPr>
            <w:rFonts w:asciiTheme="minorHAnsi" w:eastAsiaTheme="minorEastAsia" w:hAnsiTheme="minorHAnsi" w:cstheme="minorBidi"/>
            <w:sz w:val="22"/>
          </w:rPr>
          <w:tab/>
        </w:r>
        <w:r w:rsidR="00054BC8" w:rsidRPr="00FA45C5">
          <w:rPr>
            <w:rStyle w:val="Hyperlink"/>
          </w:rPr>
          <w:t>Update a Disaster Recovery Storage Virtual Machine</w:t>
        </w:r>
        <w:r w:rsidR="00054BC8">
          <w:rPr>
            <w:webHidden/>
          </w:rPr>
          <w:tab/>
        </w:r>
        <w:r w:rsidR="00054BC8">
          <w:rPr>
            <w:webHidden/>
          </w:rPr>
          <w:fldChar w:fldCharType="begin"/>
        </w:r>
        <w:r w:rsidR="00054BC8">
          <w:rPr>
            <w:webHidden/>
          </w:rPr>
          <w:instrText xml:space="preserve"> PAGEREF _Toc503875130 \h </w:instrText>
        </w:r>
        <w:r w:rsidR="00054BC8">
          <w:rPr>
            <w:webHidden/>
          </w:rPr>
        </w:r>
        <w:r w:rsidR="00054BC8">
          <w:rPr>
            <w:webHidden/>
          </w:rPr>
          <w:fldChar w:fldCharType="separate"/>
        </w:r>
        <w:r w:rsidR="00054BC8">
          <w:rPr>
            <w:webHidden/>
          </w:rPr>
          <w:t>18</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1" w:history="1">
        <w:r w:rsidR="00054BC8" w:rsidRPr="00FA45C5">
          <w:rPr>
            <w:rStyle w:val="Hyperlink"/>
          </w:rPr>
          <w:t>2.4</w:t>
        </w:r>
        <w:r w:rsidR="00054BC8">
          <w:rPr>
            <w:rFonts w:asciiTheme="minorHAnsi" w:eastAsiaTheme="minorEastAsia" w:hAnsiTheme="minorHAnsi" w:cstheme="minorBidi"/>
            <w:sz w:val="22"/>
          </w:rPr>
          <w:tab/>
        </w:r>
        <w:r w:rsidR="00054BC8" w:rsidRPr="00FA45C5">
          <w:rPr>
            <w:rStyle w:val="Hyperlink"/>
          </w:rPr>
          <w:t>Activate a Disaster Recovery Storage Virtual Machine</w:t>
        </w:r>
        <w:r w:rsidR="00054BC8">
          <w:rPr>
            <w:webHidden/>
          </w:rPr>
          <w:tab/>
        </w:r>
        <w:r w:rsidR="00054BC8">
          <w:rPr>
            <w:webHidden/>
          </w:rPr>
          <w:fldChar w:fldCharType="begin"/>
        </w:r>
        <w:r w:rsidR="00054BC8">
          <w:rPr>
            <w:webHidden/>
          </w:rPr>
          <w:instrText xml:space="preserve"> PAGEREF _Toc503875131 \h </w:instrText>
        </w:r>
        <w:r w:rsidR="00054BC8">
          <w:rPr>
            <w:webHidden/>
          </w:rPr>
        </w:r>
        <w:r w:rsidR="00054BC8">
          <w:rPr>
            <w:webHidden/>
          </w:rPr>
          <w:fldChar w:fldCharType="separate"/>
        </w:r>
        <w:r w:rsidR="00054BC8">
          <w:rPr>
            <w:webHidden/>
          </w:rPr>
          <w:t>20</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2" w:history="1">
        <w:r w:rsidR="00054BC8" w:rsidRPr="00FA45C5">
          <w:rPr>
            <w:rStyle w:val="Hyperlink"/>
          </w:rPr>
          <w:t>2.5</w:t>
        </w:r>
        <w:r w:rsidR="00054BC8">
          <w:rPr>
            <w:rFonts w:asciiTheme="minorHAnsi" w:eastAsiaTheme="minorEastAsia" w:hAnsiTheme="minorHAnsi" w:cstheme="minorBidi"/>
            <w:sz w:val="22"/>
          </w:rPr>
          <w:tab/>
        </w:r>
        <w:r w:rsidR="00054BC8" w:rsidRPr="00FA45C5">
          <w:rPr>
            <w:rStyle w:val="Hyperlink"/>
          </w:rPr>
          <w:t>Reactivate the original Storage Virtual Machine after a Disaster Recovery.</w:t>
        </w:r>
        <w:r w:rsidR="00054BC8">
          <w:rPr>
            <w:webHidden/>
          </w:rPr>
          <w:tab/>
        </w:r>
        <w:r w:rsidR="00054BC8">
          <w:rPr>
            <w:webHidden/>
          </w:rPr>
          <w:fldChar w:fldCharType="begin"/>
        </w:r>
        <w:r w:rsidR="00054BC8">
          <w:rPr>
            <w:webHidden/>
          </w:rPr>
          <w:instrText xml:space="preserve"> PAGEREF _Toc503875132 \h </w:instrText>
        </w:r>
        <w:r w:rsidR="00054BC8">
          <w:rPr>
            <w:webHidden/>
          </w:rPr>
        </w:r>
        <w:r w:rsidR="00054BC8">
          <w:rPr>
            <w:webHidden/>
          </w:rPr>
          <w:fldChar w:fldCharType="separate"/>
        </w:r>
        <w:r w:rsidR="00054BC8">
          <w:rPr>
            <w:webHidden/>
          </w:rPr>
          <w:t>21</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3" w:history="1">
        <w:r w:rsidR="00054BC8" w:rsidRPr="00FA45C5">
          <w:rPr>
            <w:rStyle w:val="Hyperlink"/>
          </w:rPr>
          <w:t>2.6</w:t>
        </w:r>
        <w:r w:rsidR="00054BC8">
          <w:rPr>
            <w:rFonts w:asciiTheme="minorHAnsi" w:eastAsiaTheme="minorEastAsia" w:hAnsiTheme="minorHAnsi" w:cstheme="minorBidi"/>
            <w:sz w:val="22"/>
          </w:rPr>
          <w:tab/>
        </w:r>
        <w:r w:rsidR="00054BC8" w:rsidRPr="00FA45C5">
          <w:rPr>
            <w:rStyle w:val="Hyperlink"/>
          </w:rPr>
          <w:t>Test a SVM DR Disaster PLAN</w:t>
        </w:r>
        <w:r w:rsidR="00054BC8">
          <w:rPr>
            <w:webHidden/>
          </w:rPr>
          <w:tab/>
        </w:r>
        <w:r w:rsidR="00054BC8">
          <w:rPr>
            <w:webHidden/>
          </w:rPr>
          <w:fldChar w:fldCharType="begin"/>
        </w:r>
        <w:r w:rsidR="00054BC8">
          <w:rPr>
            <w:webHidden/>
          </w:rPr>
          <w:instrText xml:space="preserve"> PAGEREF _Toc503875133 \h </w:instrText>
        </w:r>
        <w:r w:rsidR="00054BC8">
          <w:rPr>
            <w:webHidden/>
          </w:rPr>
        </w:r>
        <w:r w:rsidR="00054BC8">
          <w:rPr>
            <w:webHidden/>
          </w:rPr>
          <w:fldChar w:fldCharType="separate"/>
        </w:r>
        <w:r w:rsidR="00054BC8">
          <w:rPr>
            <w:webHidden/>
          </w:rPr>
          <w:t>24</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4" w:history="1">
        <w:r w:rsidR="00054BC8" w:rsidRPr="00FA45C5">
          <w:rPr>
            <w:rStyle w:val="Hyperlink"/>
          </w:rPr>
          <w:t>2.7</w:t>
        </w:r>
        <w:r w:rsidR="00054BC8">
          <w:rPr>
            <w:rFonts w:asciiTheme="minorHAnsi" w:eastAsiaTheme="minorEastAsia" w:hAnsiTheme="minorHAnsi" w:cstheme="minorBidi"/>
            <w:sz w:val="22"/>
          </w:rPr>
          <w:tab/>
        </w:r>
        <w:r w:rsidR="00054BC8" w:rsidRPr="00FA45C5">
          <w:rPr>
            <w:rStyle w:val="Hyperlink"/>
          </w:rPr>
          <w:t>Double DR sites Scenario</w:t>
        </w:r>
        <w:r w:rsidR="00054BC8">
          <w:rPr>
            <w:webHidden/>
          </w:rPr>
          <w:tab/>
        </w:r>
        <w:r w:rsidR="00054BC8">
          <w:rPr>
            <w:webHidden/>
          </w:rPr>
          <w:fldChar w:fldCharType="begin"/>
        </w:r>
        <w:r w:rsidR="00054BC8">
          <w:rPr>
            <w:webHidden/>
          </w:rPr>
          <w:instrText xml:space="preserve"> PAGEREF _Toc503875134 \h </w:instrText>
        </w:r>
        <w:r w:rsidR="00054BC8">
          <w:rPr>
            <w:webHidden/>
          </w:rPr>
        </w:r>
        <w:r w:rsidR="00054BC8">
          <w:rPr>
            <w:webHidden/>
          </w:rPr>
          <w:fldChar w:fldCharType="separate"/>
        </w:r>
        <w:r w:rsidR="00054BC8">
          <w:rPr>
            <w:webHidden/>
          </w:rPr>
          <w:t>27</w:t>
        </w:r>
        <w:r w:rsidR="00054BC8">
          <w:rPr>
            <w:webHidden/>
          </w:rPr>
          <w:fldChar w:fldCharType="end"/>
        </w:r>
      </w:hyperlink>
    </w:p>
    <w:p w:rsidR="00054BC8" w:rsidRDefault="00252FA1">
      <w:pPr>
        <w:pStyle w:val="TOC2"/>
        <w:tabs>
          <w:tab w:val="left" w:pos="1200"/>
        </w:tabs>
        <w:rPr>
          <w:rFonts w:asciiTheme="minorHAnsi" w:eastAsiaTheme="minorEastAsia" w:hAnsiTheme="minorHAnsi" w:cstheme="minorBidi"/>
          <w:sz w:val="22"/>
        </w:rPr>
      </w:pPr>
      <w:hyperlink w:anchor="_Toc503875135" w:history="1">
        <w:r w:rsidR="00054BC8" w:rsidRPr="00FA45C5">
          <w:rPr>
            <w:rStyle w:val="Hyperlink"/>
          </w:rPr>
          <w:t>2.8</w:t>
        </w:r>
        <w:r w:rsidR="00054BC8">
          <w:rPr>
            <w:rFonts w:asciiTheme="minorHAnsi" w:eastAsiaTheme="minorEastAsia" w:hAnsiTheme="minorHAnsi" w:cstheme="minorBidi"/>
            <w:sz w:val="22"/>
          </w:rPr>
          <w:tab/>
        </w:r>
        <w:r w:rsidR="00054BC8" w:rsidRPr="00FA45C5">
          <w:rPr>
            <w:rStyle w:val="Hyperlink"/>
          </w:rPr>
          <w:t>Rename a source volume under control of the script</w:t>
        </w:r>
        <w:r w:rsidR="00054BC8">
          <w:rPr>
            <w:webHidden/>
          </w:rPr>
          <w:tab/>
        </w:r>
        <w:r w:rsidR="00054BC8">
          <w:rPr>
            <w:webHidden/>
          </w:rPr>
          <w:fldChar w:fldCharType="begin"/>
        </w:r>
        <w:r w:rsidR="00054BC8">
          <w:rPr>
            <w:webHidden/>
          </w:rPr>
          <w:instrText xml:space="preserve"> PAGEREF _Toc503875135 \h </w:instrText>
        </w:r>
        <w:r w:rsidR="00054BC8">
          <w:rPr>
            <w:webHidden/>
          </w:rPr>
        </w:r>
        <w:r w:rsidR="00054BC8">
          <w:rPr>
            <w:webHidden/>
          </w:rPr>
          <w:fldChar w:fldCharType="separate"/>
        </w:r>
        <w:r w:rsidR="00054BC8">
          <w:rPr>
            <w:webHidden/>
          </w:rPr>
          <w:t>28</w:t>
        </w:r>
        <w:r w:rsidR="00054BC8">
          <w:rPr>
            <w:webHidden/>
          </w:rPr>
          <w:fldChar w:fldCharType="end"/>
        </w:r>
      </w:hyperlink>
    </w:p>
    <w:p w:rsidR="00054BC8" w:rsidRDefault="00252FA1">
      <w:pPr>
        <w:pStyle w:val="TOC3"/>
        <w:rPr>
          <w:rFonts w:asciiTheme="minorHAnsi" w:eastAsiaTheme="minorEastAsia" w:hAnsiTheme="minorHAnsi" w:cstheme="minorBidi"/>
          <w:b w:val="0"/>
          <w:noProof/>
          <w:color w:val="auto"/>
          <w:sz w:val="22"/>
        </w:rPr>
      </w:pPr>
      <w:hyperlink w:anchor="_Toc503875136" w:history="1">
        <w:r w:rsidR="00054BC8" w:rsidRPr="00FA45C5">
          <w:rPr>
            <w:rStyle w:val="Hyperlink"/>
            <w:noProof/>
          </w:rPr>
          <w:t>Abbreviations:</w:t>
        </w:r>
        <w:r w:rsidR="00054BC8">
          <w:rPr>
            <w:noProof/>
            <w:webHidden/>
          </w:rPr>
          <w:tab/>
        </w:r>
        <w:r w:rsidR="00054BC8">
          <w:rPr>
            <w:noProof/>
            <w:webHidden/>
          </w:rPr>
          <w:fldChar w:fldCharType="begin"/>
        </w:r>
        <w:r w:rsidR="00054BC8">
          <w:rPr>
            <w:noProof/>
            <w:webHidden/>
          </w:rPr>
          <w:instrText xml:space="preserve"> PAGEREF _Toc503875136 \h </w:instrText>
        </w:r>
        <w:r w:rsidR="00054BC8">
          <w:rPr>
            <w:noProof/>
            <w:webHidden/>
          </w:rPr>
        </w:r>
        <w:r w:rsidR="00054BC8">
          <w:rPr>
            <w:noProof/>
            <w:webHidden/>
          </w:rPr>
          <w:fldChar w:fldCharType="separate"/>
        </w:r>
        <w:r w:rsidR="00054BC8">
          <w:rPr>
            <w:noProof/>
            <w:webHidden/>
          </w:rPr>
          <w:t>32</w:t>
        </w:r>
        <w:r w:rsidR="00054BC8">
          <w:rPr>
            <w:noProof/>
            <w:webHidden/>
          </w:rPr>
          <w:fldChar w:fldCharType="end"/>
        </w:r>
      </w:hyperlink>
    </w:p>
    <w:p w:rsidR="000E191F" w:rsidRPr="000E191F" w:rsidRDefault="000E191F" w:rsidP="00007694">
      <w:pPr>
        <w:pStyle w:val="BodyText"/>
      </w:pPr>
      <w:r w:rsidRPr="00743A97">
        <w:rPr>
          <w:rStyle w:val="BodyTextBold"/>
        </w:rPr>
        <w:fldChar w:fldCharType="end"/>
      </w:r>
    </w:p>
    <w:p w:rsidR="000400FF" w:rsidRDefault="000400FF" w:rsidP="000400FF"/>
    <w:p w:rsidR="000E191F" w:rsidRDefault="000E191F" w:rsidP="000E191F">
      <w:pPr>
        <w:pStyle w:val="TOCHeading1"/>
      </w:pPr>
      <w:r>
        <w:t>LIST OF TABLES</w:t>
      </w:r>
    </w:p>
    <w:p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rsidR="00D41837" w:rsidRDefault="00D41837" w:rsidP="00D41837">
      <w:pPr>
        <w:pStyle w:val="TOCHeading1"/>
      </w:pPr>
      <w:r>
        <w:t>LIST OF FIGURES</w:t>
      </w:r>
    </w:p>
    <w:p w:rsidR="00083DC7"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433732309" w:history="1">
        <w:r w:rsidR="00083DC7" w:rsidRPr="00462834">
          <w:rPr>
            <w:rStyle w:val="Hyperlink"/>
            <w:noProof/>
          </w:rPr>
          <w:t xml:space="preserve">Figure 1) </w:t>
        </w:r>
        <w:r w:rsidR="00252FA1">
          <w:rPr>
            <w:rStyle w:val="Hyperlink"/>
            <w:noProof/>
          </w:rPr>
          <w:t>SVMTOOL</w:t>
        </w:r>
        <w:r w:rsidR="00083DC7" w:rsidRPr="00462834">
          <w:rPr>
            <w:rStyle w:val="Hyperlink"/>
            <w:noProof/>
          </w:rPr>
          <w:t xml:space="preserve"> DR Script view.</w:t>
        </w:r>
        <w:r w:rsidR="00083DC7">
          <w:rPr>
            <w:noProof/>
            <w:webHidden/>
          </w:rPr>
          <w:tab/>
        </w:r>
        <w:r w:rsidR="00083DC7">
          <w:rPr>
            <w:noProof/>
            <w:webHidden/>
          </w:rPr>
          <w:fldChar w:fldCharType="begin"/>
        </w:r>
        <w:r w:rsidR="00083DC7">
          <w:rPr>
            <w:noProof/>
            <w:webHidden/>
          </w:rPr>
          <w:instrText xml:space="preserve"> PAGEREF _Toc433732309 \h </w:instrText>
        </w:r>
        <w:r w:rsidR="00083DC7">
          <w:rPr>
            <w:noProof/>
            <w:webHidden/>
          </w:rPr>
        </w:r>
        <w:r w:rsidR="00083DC7">
          <w:rPr>
            <w:noProof/>
            <w:webHidden/>
          </w:rPr>
          <w:fldChar w:fldCharType="separate"/>
        </w:r>
        <w:r w:rsidR="00083DC7">
          <w:rPr>
            <w:noProof/>
            <w:webHidden/>
          </w:rPr>
          <w:t>5</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0" w:history="1">
        <w:r w:rsidR="00083DC7" w:rsidRPr="00462834">
          <w:rPr>
            <w:rStyle w:val="Hyperlink"/>
            <w:noProof/>
          </w:rPr>
          <w:t>Figure 2) Create a new SVM DR.</w:t>
        </w:r>
        <w:r w:rsidR="00083DC7">
          <w:rPr>
            <w:noProof/>
            <w:webHidden/>
          </w:rPr>
          <w:tab/>
        </w:r>
        <w:r w:rsidR="00083DC7">
          <w:rPr>
            <w:noProof/>
            <w:webHidden/>
          </w:rPr>
          <w:fldChar w:fldCharType="begin"/>
        </w:r>
        <w:r w:rsidR="00083DC7">
          <w:rPr>
            <w:noProof/>
            <w:webHidden/>
          </w:rPr>
          <w:instrText xml:space="preserve"> PAGEREF _Toc433732310 \h </w:instrText>
        </w:r>
        <w:r w:rsidR="00083DC7">
          <w:rPr>
            <w:noProof/>
            <w:webHidden/>
          </w:rPr>
        </w:r>
        <w:r w:rsidR="00083DC7">
          <w:rPr>
            <w:noProof/>
            <w:webHidden/>
          </w:rPr>
          <w:fldChar w:fldCharType="separate"/>
        </w:r>
        <w:r w:rsidR="00083DC7">
          <w:rPr>
            <w:noProof/>
            <w:webHidden/>
          </w:rPr>
          <w:t>15</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1" w:history="1">
        <w:r w:rsidR="00083DC7" w:rsidRPr="00462834">
          <w:rPr>
            <w:rStyle w:val="Hyperlink"/>
            <w:noProof/>
          </w:rPr>
          <w:t>Figure 3) Update SVMS DR Script.</w:t>
        </w:r>
        <w:r w:rsidR="00083DC7">
          <w:rPr>
            <w:noProof/>
            <w:webHidden/>
          </w:rPr>
          <w:tab/>
        </w:r>
        <w:r w:rsidR="00083DC7">
          <w:rPr>
            <w:noProof/>
            <w:webHidden/>
          </w:rPr>
          <w:fldChar w:fldCharType="begin"/>
        </w:r>
        <w:r w:rsidR="00083DC7">
          <w:rPr>
            <w:noProof/>
            <w:webHidden/>
          </w:rPr>
          <w:instrText xml:space="preserve"> PAGEREF _Toc433732311 \h </w:instrText>
        </w:r>
        <w:r w:rsidR="00083DC7">
          <w:rPr>
            <w:noProof/>
            <w:webHidden/>
          </w:rPr>
        </w:r>
        <w:r w:rsidR="00083DC7">
          <w:rPr>
            <w:noProof/>
            <w:webHidden/>
          </w:rPr>
          <w:fldChar w:fldCharType="separate"/>
        </w:r>
        <w:r w:rsidR="00083DC7">
          <w:rPr>
            <w:noProof/>
            <w:webHidden/>
          </w:rPr>
          <w:t>16</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2" w:history="1">
        <w:r w:rsidR="00083DC7" w:rsidRPr="00462834">
          <w:rPr>
            <w:rStyle w:val="Hyperlink"/>
            <w:noProof/>
          </w:rPr>
          <w:t>Figure 4) Activate SVMS DR Script.</w:t>
        </w:r>
        <w:r w:rsidR="00083DC7">
          <w:rPr>
            <w:noProof/>
            <w:webHidden/>
          </w:rPr>
          <w:tab/>
        </w:r>
        <w:r w:rsidR="00083DC7">
          <w:rPr>
            <w:noProof/>
            <w:webHidden/>
          </w:rPr>
          <w:fldChar w:fldCharType="begin"/>
        </w:r>
        <w:r w:rsidR="00083DC7">
          <w:rPr>
            <w:noProof/>
            <w:webHidden/>
          </w:rPr>
          <w:instrText xml:space="preserve"> PAGEREF _Toc433732312 \h </w:instrText>
        </w:r>
        <w:r w:rsidR="00083DC7">
          <w:rPr>
            <w:noProof/>
            <w:webHidden/>
          </w:rPr>
        </w:r>
        <w:r w:rsidR="00083DC7">
          <w:rPr>
            <w:noProof/>
            <w:webHidden/>
          </w:rPr>
          <w:fldChar w:fldCharType="separate"/>
        </w:r>
        <w:r w:rsidR="00083DC7">
          <w:rPr>
            <w:noProof/>
            <w:webHidden/>
          </w:rPr>
          <w:t>18</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3" w:history="1">
        <w:r w:rsidR="00083DC7" w:rsidRPr="00462834">
          <w:rPr>
            <w:rStyle w:val="Hyperlink"/>
            <w:noProof/>
          </w:rPr>
          <w:t xml:space="preserve">Figure 5) ResyncReverse </w:t>
        </w:r>
        <w:r>
          <w:rPr>
            <w:rStyle w:val="Hyperlink"/>
            <w:noProof/>
          </w:rPr>
          <w:t>svmtool script</w:t>
        </w:r>
        <w:r w:rsidR="00083DC7" w:rsidRPr="00462834">
          <w:rPr>
            <w:rStyle w:val="Hyperlink"/>
            <w:noProof/>
          </w:rPr>
          <w:t>.</w:t>
        </w:r>
        <w:r w:rsidR="00083DC7">
          <w:rPr>
            <w:noProof/>
            <w:webHidden/>
          </w:rPr>
          <w:tab/>
        </w:r>
        <w:r w:rsidR="00083DC7">
          <w:rPr>
            <w:noProof/>
            <w:webHidden/>
          </w:rPr>
          <w:fldChar w:fldCharType="begin"/>
        </w:r>
        <w:r w:rsidR="00083DC7">
          <w:rPr>
            <w:noProof/>
            <w:webHidden/>
          </w:rPr>
          <w:instrText xml:space="preserve"> PAGEREF _Toc433732313 \h </w:instrText>
        </w:r>
        <w:r w:rsidR="00083DC7">
          <w:rPr>
            <w:noProof/>
            <w:webHidden/>
          </w:rPr>
        </w:r>
        <w:r w:rsidR="00083DC7">
          <w:rPr>
            <w:noProof/>
            <w:webHidden/>
          </w:rPr>
          <w:fldChar w:fldCharType="separate"/>
        </w:r>
        <w:r w:rsidR="00083DC7">
          <w:rPr>
            <w:noProof/>
            <w:webHidden/>
          </w:rPr>
          <w:t>19</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4" w:history="1">
        <w:r w:rsidR="00083DC7" w:rsidRPr="00462834">
          <w:rPr>
            <w:rStyle w:val="Hyperlink"/>
            <w:noProof/>
          </w:rPr>
          <w:t xml:space="preserve">Figure 6) UpdateReverse </w:t>
        </w:r>
        <w:r>
          <w:rPr>
            <w:rStyle w:val="Hyperlink"/>
            <w:noProof/>
          </w:rPr>
          <w:t>svmtool script</w:t>
        </w:r>
        <w:r w:rsidR="00083DC7" w:rsidRPr="00462834">
          <w:rPr>
            <w:rStyle w:val="Hyperlink"/>
            <w:noProof/>
          </w:rPr>
          <w:t>.</w:t>
        </w:r>
        <w:r w:rsidR="00083DC7">
          <w:rPr>
            <w:noProof/>
            <w:webHidden/>
          </w:rPr>
          <w:tab/>
        </w:r>
        <w:r w:rsidR="00083DC7">
          <w:rPr>
            <w:noProof/>
            <w:webHidden/>
          </w:rPr>
          <w:fldChar w:fldCharType="begin"/>
        </w:r>
        <w:r w:rsidR="00083DC7">
          <w:rPr>
            <w:noProof/>
            <w:webHidden/>
          </w:rPr>
          <w:instrText xml:space="preserve"> PAGEREF _Toc433732314 \h </w:instrText>
        </w:r>
        <w:r w:rsidR="00083DC7">
          <w:rPr>
            <w:noProof/>
            <w:webHidden/>
          </w:rPr>
        </w:r>
        <w:r w:rsidR="00083DC7">
          <w:rPr>
            <w:noProof/>
            <w:webHidden/>
          </w:rPr>
          <w:fldChar w:fldCharType="separate"/>
        </w:r>
        <w:r w:rsidR="00083DC7">
          <w:rPr>
            <w:noProof/>
            <w:webHidden/>
          </w:rPr>
          <w:t>20</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5" w:history="1">
        <w:r w:rsidR="00083DC7" w:rsidRPr="00462834">
          <w:rPr>
            <w:rStyle w:val="Hyperlink"/>
            <w:noProof/>
          </w:rPr>
          <w:t xml:space="preserve">Figure 7) UpdateReverse </w:t>
        </w:r>
        <w:r>
          <w:rPr>
            <w:rStyle w:val="Hyperlink"/>
            <w:noProof/>
          </w:rPr>
          <w:t>svmtool script</w:t>
        </w:r>
        <w:r w:rsidR="00083DC7" w:rsidRPr="00462834">
          <w:rPr>
            <w:rStyle w:val="Hyperlink"/>
            <w:noProof/>
          </w:rPr>
          <w:t>.</w:t>
        </w:r>
        <w:r w:rsidR="00083DC7">
          <w:rPr>
            <w:noProof/>
            <w:webHidden/>
          </w:rPr>
          <w:tab/>
        </w:r>
        <w:r w:rsidR="00083DC7">
          <w:rPr>
            <w:noProof/>
            <w:webHidden/>
          </w:rPr>
          <w:fldChar w:fldCharType="begin"/>
        </w:r>
        <w:r w:rsidR="00083DC7">
          <w:rPr>
            <w:noProof/>
            <w:webHidden/>
          </w:rPr>
          <w:instrText xml:space="preserve"> PAGEREF _Toc433732315 \h </w:instrText>
        </w:r>
        <w:r w:rsidR="00083DC7">
          <w:rPr>
            <w:noProof/>
            <w:webHidden/>
          </w:rPr>
        </w:r>
        <w:r w:rsidR="00083DC7">
          <w:rPr>
            <w:noProof/>
            <w:webHidden/>
          </w:rPr>
          <w:fldChar w:fldCharType="separate"/>
        </w:r>
        <w:r w:rsidR="00083DC7">
          <w:rPr>
            <w:noProof/>
            <w:webHidden/>
          </w:rPr>
          <w:t>21</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6" w:history="1">
        <w:r w:rsidR="00083DC7" w:rsidRPr="00462834">
          <w:rPr>
            <w:rStyle w:val="Hyperlink"/>
            <w:noProof/>
          </w:rPr>
          <w:t>Figure 8) SVM DR activate for a test.</w:t>
        </w:r>
        <w:r w:rsidR="00083DC7">
          <w:rPr>
            <w:noProof/>
            <w:webHidden/>
          </w:rPr>
          <w:tab/>
        </w:r>
        <w:r w:rsidR="00083DC7">
          <w:rPr>
            <w:noProof/>
            <w:webHidden/>
          </w:rPr>
          <w:fldChar w:fldCharType="begin"/>
        </w:r>
        <w:r w:rsidR="00083DC7">
          <w:rPr>
            <w:noProof/>
            <w:webHidden/>
          </w:rPr>
          <w:instrText xml:space="preserve"> PAGEREF _Toc433732316 \h </w:instrText>
        </w:r>
        <w:r w:rsidR="00083DC7">
          <w:rPr>
            <w:noProof/>
            <w:webHidden/>
          </w:rPr>
        </w:r>
        <w:r w:rsidR="00083DC7">
          <w:rPr>
            <w:noProof/>
            <w:webHidden/>
          </w:rPr>
          <w:fldChar w:fldCharType="separate"/>
        </w:r>
        <w:r w:rsidR="00083DC7">
          <w:rPr>
            <w:noProof/>
            <w:webHidden/>
          </w:rPr>
          <w:t>22</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7" w:history="1">
        <w:r w:rsidR="00083DC7" w:rsidRPr="00462834">
          <w:rPr>
            <w:rStyle w:val="Hyperlink"/>
            <w:noProof/>
          </w:rPr>
          <w:t xml:space="preserve">Figure 9) Resync </w:t>
        </w:r>
        <w:r>
          <w:rPr>
            <w:rStyle w:val="Hyperlink"/>
            <w:noProof/>
          </w:rPr>
          <w:t>svmtool script</w:t>
        </w:r>
        <w:r w:rsidR="00083DC7" w:rsidRPr="00462834">
          <w:rPr>
            <w:rStyle w:val="Hyperlink"/>
            <w:noProof/>
          </w:rPr>
          <w:t>.</w:t>
        </w:r>
        <w:r w:rsidR="00083DC7">
          <w:rPr>
            <w:noProof/>
            <w:webHidden/>
          </w:rPr>
          <w:tab/>
        </w:r>
        <w:r w:rsidR="00083DC7">
          <w:rPr>
            <w:noProof/>
            <w:webHidden/>
          </w:rPr>
          <w:fldChar w:fldCharType="begin"/>
        </w:r>
        <w:r w:rsidR="00083DC7">
          <w:rPr>
            <w:noProof/>
            <w:webHidden/>
          </w:rPr>
          <w:instrText xml:space="preserve"> PAGEREF _Toc433732317 \h </w:instrText>
        </w:r>
        <w:r w:rsidR="00083DC7">
          <w:rPr>
            <w:noProof/>
            <w:webHidden/>
          </w:rPr>
        </w:r>
        <w:r w:rsidR="00083DC7">
          <w:rPr>
            <w:noProof/>
            <w:webHidden/>
          </w:rPr>
          <w:fldChar w:fldCharType="separate"/>
        </w:r>
        <w:r w:rsidR="00083DC7">
          <w:rPr>
            <w:noProof/>
            <w:webHidden/>
          </w:rPr>
          <w:t>23</w:t>
        </w:r>
        <w:r w:rsidR="00083DC7">
          <w:rPr>
            <w:noProof/>
            <w:webHidden/>
          </w:rPr>
          <w:fldChar w:fldCharType="end"/>
        </w:r>
      </w:hyperlink>
    </w:p>
    <w:p w:rsidR="00083DC7" w:rsidRDefault="00252FA1">
      <w:pPr>
        <w:pStyle w:val="TableofFigures"/>
        <w:rPr>
          <w:rFonts w:asciiTheme="minorHAnsi" w:eastAsiaTheme="minorEastAsia" w:hAnsiTheme="minorHAnsi" w:cstheme="minorBidi"/>
          <w:noProof/>
          <w:sz w:val="22"/>
          <w:szCs w:val="22"/>
        </w:rPr>
      </w:pPr>
      <w:hyperlink w:anchor="_Toc433732318" w:history="1">
        <w:r w:rsidR="00083DC7" w:rsidRPr="00462834">
          <w:rPr>
            <w:rStyle w:val="Hyperlink"/>
            <w:noProof/>
          </w:rPr>
          <w:t xml:space="preserve">Figure 10) Reactivate </w:t>
        </w:r>
        <w:r>
          <w:rPr>
            <w:rStyle w:val="Hyperlink"/>
            <w:noProof/>
          </w:rPr>
          <w:t>svmtool script</w:t>
        </w:r>
        <w:r w:rsidR="00083DC7" w:rsidRPr="00462834">
          <w:rPr>
            <w:rStyle w:val="Hyperlink"/>
            <w:noProof/>
          </w:rPr>
          <w:t>.</w:t>
        </w:r>
        <w:r w:rsidR="00083DC7">
          <w:rPr>
            <w:noProof/>
            <w:webHidden/>
          </w:rPr>
          <w:tab/>
        </w:r>
        <w:r w:rsidR="00083DC7">
          <w:rPr>
            <w:noProof/>
            <w:webHidden/>
          </w:rPr>
          <w:fldChar w:fldCharType="begin"/>
        </w:r>
        <w:r w:rsidR="00083DC7">
          <w:rPr>
            <w:noProof/>
            <w:webHidden/>
          </w:rPr>
          <w:instrText xml:space="preserve"> PAGEREF _Toc433732318 \h </w:instrText>
        </w:r>
        <w:r w:rsidR="00083DC7">
          <w:rPr>
            <w:noProof/>
            <w:webHidden/>
          </w:rPr>
        </w:r>
        <w:r w:rsidR="00083DC7">
          <w:rPr>
            <w:noProof/>
            <w:webHidden/>
          </w:rPr>
          <w:fldChar w:fldCharType="separate"/>
        </w:r>
        <w:r w:rsidR="00083DC7">
          <w:rPr>
            <w:noProof/>
            <w:webHidden/>
          </w:rPr>
          <w:t>24</w:t>
        </w:r>
        <w:r w:rsidR="00083DC7">
          <w:rPr>
            <w:noProof/>
            <w:webHidden/>
          </w:rPr>
          <w:fldChar w:fldCharType="end"/>
        </w:r>
      </w:hyperlink>
    </w:p>
    <w:p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rsidR="002441D4" w:rsidRPr="00A811ED" w:rsidRDefault="002441D4" w:rsidP="00C75FA4">
      <w:pPr>
        <w:pStyle w:val="Heading1BackMatter"/>
      </w:pPr>
      <w:bookmarkStart w:id="7" w:name="_Toc382652329"/>
      <w:bookmarkStart w:id="8" w:name="_Toc382652536"/>
      <w:bookmarkStart w:id="9" w:name="_Toc503875120"/>
      <w:r w:rsidRPr="00A811ED">
        <w:lastRenderedPageBreak/>
        <w:t>Welcome</w:t>
      </w:r>
      <w:bookmarkEnd w:id="7"/>
      <w:bookmarkEnd w:id="8"/>
      <w:bookmarkEnd w:id="9"/>
    </w:p>
    <w:p w:rsidR="002441D4" w:rsidRPr="00A811ED" w:rsidRDefault="002441D4" w:rsidP="00C75FA4">
      <w:pPr>
        <w:pStyle w:val="Heading2BackMatter"/>
      </w:pPr>
      <w:bookmarkStart w:id="10" w:name="_Toc382652330"/>
      <w:bookmarkStart w:id="11" w:name="_Toc382652537"/>
      <w:bookmarkStart w:id="12" w:name="_Toc503875121"/>
      <w:r w:rsidRPr="00A811ED">
        <w:t>About this Document</w:t>
      </w:r>
      <w:bookmarkEnd w:id="10"/>
      <w:bookmarkEnd w:id="11"/>
      <w:bookmarkEnd w:id="12"/>
    </w:p>
    <w:p w:rsidR="00252FA1" w:rsidRDefault="002441D4" w:rsidP="002441D4">
      <w:pPr>
        <w:pStyle w:val="BodyText"/>
      </w:pPr>
      <w:r w:rsidRPr="00A811ED">
        <w:t xml:space="preserve">This document contains </w:t>
      </w:r>
      <w:r w:rsidR="003B358F">
        <w:t>your Infrastructure Operation Manuals</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w:t>
      </w:r>
      <w:proofErr w:type="spellStart"/>
      <w:r w:rsidR="00252FA1">
        <w:t>svmtool</w:t>
      </w:r>
      <w:proofErr w:type="spellEnd"/>
      <w:r w:rsidR="001467E8">
        <w:t xml:space="preserve"> </w:t>
      </w:r>
      <w:r w:rsidR="002C52FD">
        <w:t>PowerShell Script</w:t>
      </w:r>
      <w:r w:rsidR="003B358F">
        <w:t>.</w:t>
      </w:r>
    </w:p>
    <w:p w:rsidR="002441D4" w:rsidRDefault="00252FA1" w:rsidP="002441D4">
      <w:pPr>
        <w:pStyle w:val="BodyText"/>
      </w:pPr>
      <w:r>
        <w:t xml:space="preserve">It also </w:t>
      </w:r>
      <w:proofErr w:type="gramStart"/>
      <w:r>
        <w:t>describe</w:t>
      </w:r>
      <w:proofErr w:type="gramEnd"/>
      <w:r>
        <w:t xml:space="preserve"> Migration process and Backup/Restore process</w:t>
      </w:r>
      <w:r w:rsidR="002441D4" w:rsidRPr="00A811ED">
        <w:t xml:space="preserve"> </w:t>
      </w:r>
    </w:p>
    <w:p w:rsidR="002441D4" w:rsidRPr="00A811ED" w:rsidRDefault="002441D4" w:rsidP="002441D4">
      <w:pPr>
        <w:pStyle w:val="BodyText"/>
      </w:pPr>
      <w:r w:rsidRPr="00A811ED">
        <w:t>Thank you for choosing the NetApp storage system and Advanced Consulting Services installation.</w:t>
      </w:r>
    </w:p>
    <w:p w:rsidR="00006E9E" w:rsidRPr="00213BFE" w:rsidRDefault="00006E9E">
      <w:pPr>
        <w:spacing w:after="0"/>
        <w:rPr>
          <w:szCs w:val="22"/>
        </w:rPr>
      </w:pPr>
      <w:bookmarkStart w:id="13" w:name="_Toc382652331"/>
      <w:bookmarkStart w:id="14" w:name="_Toc382652538"/>
      <w:r>
        <w:br w:type="page"/>
      </w:r>
    </w:p>
    <w:p w:rsidR="00F30478" w:rsidRDefault="000D020D" w:rsidP="00F30478">
      <w:pPr>
        <w:pStyle w:val="Heading1"/>
      </w:pPr>
      <w:bookmarkStart w:id="15" w:name="_Toc503875122"/>
      <w:bookmarkStart w:id="16" w:name="_Toc383420722"/>
      <w:bookmarkStart w:id="17" w:name="_Toc256000000"/>
      <w:r>
        <w:lastRenderedPageBreak/>
        <w:t>Introduction SVM DR</w:t>
      </w:r>
      <w:bookmarkEnd w:id="15"/>
    </w:p>
    <w:p w:rsidR="00655F8D" w:rsidRDefault="00655F8D" w:rsidP="00F30478">
      <w:pPr>
        <w:pStyle w:val="Heading2"/>
      </w:pPr>
      <w:bookmarkStart w:id="18" w:name="_Toc503875123"/>
      <w:bookmarkStart w:id="19" w:name="_Toc383420728"/>
      <w:bookmarkEnd w:id="16"/>
      <w:r>
        <w:t>Introduction</w:t>
      </w:r>
      <w:bookmarkEnd w:id="18"/>
    </w:p>
    <w:p w:rsidR="00B6430B" w:rsidRDefault="00C86FA5" w:rsidP="0082203F">
      <w:pPr>
        <w:pStyle w:val="BodyText"/>
      </w:pPr>
      <w:r w:rsidRPr="00C86FA5">
        <w:t xml:space="preserve">As Storage Virtual Machine – Disaster Recovery (SVM – DR) feature </w:t>
      </w:r>
      <w:r w:rsidR="00252FA1">
        <w:t xml:space="preserve">for Metrocluster (source or destination or both) </w:t>
      </w:r>
      <w:r w:rsidRPr="00C86FA5">
        <w:t xml:space="preserve">is planned for future releases of </w:t>
      </w:r>
      <w:r>
        <w:t>ONTAP t</w:t>
      </w:r>
      <w:r w:rsidR="00655F8D" w:rsidRPr="0082203F">
        <w:t xml:space="preserve">he </w:t>
      </w:r>
      <w:proofErr w:type="spellStart"/>
      <w:r w:rsidR="00252FA1">
        <w:t>svmtool</w:t>
      </w:r>
      <w:proofErr w:type="spellEnd"/>
      <w:r w:rsidR="00655F8D" w:rsidRPr="0082203F">
        <w:t xml:space="preserve"> PowerS</w:t>
      </w:r>
      <w:r w:rsidR="00B6430B">
        <w:t xml:space="preserve">hell </w:t>
      </w:r>
      <w:r>
        <w:t>s</w:t>
      </w:r>
      <w:r w:rsidRPr="0082203F">
        <w:t xml:space="preserve">cript </w:t>
      </w:r>
      <w:r>
        <w:t xml:space="preserve">has been developed by NetApp </w:t>
      </w:r>
      <w:r w:rsidRPr="00C86FA5">
        <w:t>Professional Services (PS) to provide DR solution at SVM level.</w:t>
      </w:r>
      <w:r>
        <w:t xml:space="preserve">  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 xml:space="preserve">Machine. </w:t>
      </w:r>
    </w:p>
    <w:p w:rsidR="002A4CD5" w:rsidRDefault="00C86FA5" w:rsidP="008A17C8">
      <w:pPr>
        <w:rPr>
          <w:szCs w:val="22"/>
        </w:rPr>
      </w:pPr>
      <w:r>
        <w:rPr>
          <w:szCs w:val="22"/>
        </w:rPr>
        <w:t>With SVM DR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r>
        <w:rPr>
          <w:szCs w:val="22"/>
        </w:rPr>
        <w:t>With SVM</w:t>
      </w:r>
      <w:r w:rsidR="00252FA1">
        <w:rPr>
          <w:szCs w:val="22"/>
        </w:rPr>
        <w:t xml:space="preserve"> </w:t>
      </w:r>
      <w:r>
        <w:rPr>
          <w:szCs w:val="22"/>
        </w:rPr>
        <w:t>DR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SVM</w:t>
      </w:r>
      <w:r w:rsidR="008A17C8">
        <w:rPr>
          <w:szCs w:val="22"/>
        </w:rPr>
        <w:t xml:space="preserve"> DR</w:t>
      </w:r>
      <w:r w:rsidR="008A17C8" w:rsidRPr="008A17C8">
        <w:rPr>
          <w:szCs w:val="22"/>
        </w:rPr>
        <w:t>.</w:t>
      </w:r>
    </w:p>
    <w:p w:rsidR="002A4CD5" w:rsidRDefault="002A4CD5" w:rsidP="008A17C8">
      <w:pPr>
        <w:rPr>
          <w:szCs w:val="22"/>
        </w:rPr>
      </w:pPr>
      <w:r>
        <w:rPr>
          <w:szCs w:val="22"/>
        </w:rPr>
        <w:t>The script is compatible with MetroCluster on source, destination or both</w:t>
      </w:r>
    </w:p>
    <w:p w:rsidR="00B6430B" w:rsidRPr="008A17C8" w:rsidRDefault="002A4CD5" w:rsidP="008A17C8">
      <w:pPr>
        <w:rPr>
          <w:szCs w:val="22"/>
        </w:rPr>
      </w:pPr>
      <w:r>
        <w:rPr>
          <w:szCs w:val="22"/>
        </w:rPr>
        <w:t>The script can also work inside the same Cluster to create DR SVM between nodes</w:t>
      </w:r>
      <w:r w:rsidR="008A17C8">
        <w:rPr>
          <w:szCs w:val="22"/>
        </w:rPr>
        <w:t xml:space="preserve"> </w:t>
      </w:r>
    </w:p>
    <w:p w:rsidR="004A7B71" w:rsidRDefault="007E0EF8" w:rsidP="00876129">
      <w:pPr>
        <w:pStyle w:val="Caption"/>
      </w:pPr>
      <w:bookmarkStart w:id="20" w:name="_Ref384630207"/>
      <w:bookmarkStart w:id="21" w:name="_Toc402972951"/>
      <w:bookmarkStart w:id="22" w:name="_Toc433732309"/>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0"/>
      <w:r>
        <w:t xml:space="preserve">) </w:t>
      </w:r>
      <w:r w:rsidR="00252FA1">
        <w:t>SVMTOOL</w:t>
      </w:r>
      <w:r>
        <w:t xml:space="preserve"> DR Script</w:t>
      </w:r>
      <w:r w:rsidR="00725A11">
        <w:t xml:space="preserve"> view</w:t>
      </w:r>
      <w:r>
        <w:t>.</w:t>
      </w:r>
      <w:bookmarkEnd w:id="21"/>
      <w:bookmarkEnd w:id="22"/>
      <w:r>
        <w:br/>
      </w:r>
    </w:p>
    <w:p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a:extLst/>
                  </pic:spPr>
                </pic:pic>
              </a:graphicData>
            </a:graphic>
          </wp:inline>
        </w:drawing>
      </w:r>
    </w:p>
    <w:p w:rsidR="004A7B71" w:rsidRDefault="004A7B71" w:rsidP="004A7B71">
      <w:pPr>
        <w:pStyle w:val="BodyIndent"/>
      </w:pPr>
    </w:p>
    <w:p w:rsidR="00876129" w:rsidRDefault="00725A11" w:rsidP="00876129">
      <w:pPr>
        <w:pStyle w:val="Note"/>
      </w:pPr>
      <w:r>
        <w:t xml:space="preserve">The </w:t>
      </w:r>
      <w:proofErr w:type="spellStart"/>
      <w:r w:rsidR="00252FA1">
        <w:t>svmtool</w:t>
      </w:r>
      <w:proofErr w:type="spellEnd"/>
      <w:r>
        <w:t xml:space="preserve"> </w:t>
      </w:r>
      <w:proofErr w:type="spellStart"/>
      <w:r>
        <w:t>Powershell</w:t>
      </w:r>
      <w:proofErr w:type="spellEnd"/>
      <w:r>
        <w:t xml:space="preserve"> script must be installed on a window Server. It is recommended to install the script on a windows server on the same location has the destination Site (Site B) in the diagram.</w:t>
      </w:r>
    </w:p>
    <w:p w:rsidR="00F51C6E" w:rsidRDefault="00F51C6E">
      <w:pPr>
        <w:spacing w:after="0"/>
        <w:rPr>
          <w:rFonts w:eastAsia="MS Mincho"/>
          <w:b/>
          <w:bCs/>
          <w:sz w:val="24"/>
          <w:szCs w:val="26"/>
        </w:rPr>
      </w:pPr>
      <w:r>
        <w:br w:type="page"/>
      </w:r>
    </w:p>
    <w:p w:rsidR="00876129" w:rsidRDefault="00876129" w:rsidP="00876129">
      <w:pPr>
        <w:pStyle w:val="Heading2"/>
      </w:pPr>
      <w:bookmarkStart w:id="23" w:name="_Toc503875124"/>
      <w:r>
        <w:lastRenderedPageBreak/>
        <w:t>Prerequisites</w:t>
      </w:r>
      <w:bookmarkEnd w:id="23"/>
    </w:p>
    <w:p w:rsidR="00876129" w:rsidRDefault="00876129" w:rsidP="00876129">
      <w:r w:rsidRPr="00C37E5E">
        <w:t>You must check the following restrictions before to use the script:</w:t>
      </w:r>
      <w:r>
        <w:t xml:space="preserve"> This script is supported for </w:t>
      </w:r>
      <w:proofErr w:type="spellStart"/>
      <w:r>
        <w:t>DataONTAP</w:t>
      </w:r>
      <w:proofErr w:type="spellEnd"/>
      <w:r>
        <w:t xml:space="preserve"> 8.</w:t>
      </w:r>
      <w:r w:rsidR="00171F15">
        <w:t>3</w:t>
      </w:r>
      <w:r>
        <w:t xml:space="preserve"> and later Download the Beta Release here build for Microsoft .Net </w:t>
      </w:r>
      <w:proofErr w:type="spellStart"/>
      <w:r>
        <w:t>FrameWork</w:t>
      </w:r>
      <w:proofErr w:type="spellEnd"/>
      <w:r>
        <w:t xml:space="preserve"> 3.5 on Microsoft Windows 2008 R2 or later.</w:t>
      </w:r>
    </w:p>
    <w:p w:rsidR="00876129" w:rsidRDefault="00876129" w:rsidP="00876129">
      <w:r>
        <w:t xml:space="preserve">The PowerShell Version is </w:t>
      </w:r>
      <w:r w:rsidR="000F7554">
        <w:t>3</w:t>
      </w:r>
      <w:r>
        <w:t xml:space="preserve">.0 or later need to be available and the PowerShell NetApp </w:t>
      </w:r>
      <w:proofErr w:type="spellStart"/>
      <w:r>
        <w:t>Too</w:t>
      </w:r>
      <w:r w:rsidR="00400FDD">
        <w:t>lKit</w:t>
      </w:r>
      <w:proofErr w:type="spellEnd"/>
      <w:r w:rsidR="00400FDD">
        <w:t xml:space="preserve"> </w:t>
      </w:r>
      <w:r w:rsidR="000F7554">
        <w:t>v4.5</w:t>
      </w:r>
      <w:r w:rsidR="00715334">
        <w:t xml:space="preserve">.1 </w:t>
      </w:r>
      <w:r w:rsidR="000F7554">
        <w:t>(</w:t>
      </w:r>
      <w:proofErr w:type="spellStart"/>
      <w:r w:rsidR="000F7554">
        <w:t>NaToolkit</w:t>
      </w:r>
      <w:proofErr w:type="spellEnd"/>
      <w:r w:rsidR="000F7554">
        <w:t xml:space="preserve"> </w:t>
      </w:r>
      <w:proofErr w:type="spellStart"/>
      <w:r w:rsidR="000F7554">
        <w:t>versoin</w:t>
      </w:r>
      <w:proofErr w:type="spellEnd"/>
      <w:r w:rsidR="000F7554">
        <w:t xml:space="preserve"> 4.3.0.0) is needed</w:t>
      </w:r>
      <w:r w:rsidR="002A4CD5">
        <w:t xml:space="preserve"> or later</w:t>
      </w:r>
    </w:p>
    <w:p w:rsidR="00F51C6E" w:rsidRPr="000F7554" w:rsidRDefault="000F7554" w:rsidP="000F7554">
      <w:r>
        <w:t xml:space="preserve">(Download PSTK here </w:t>
      </w:r>
      <w:r w:rsidR="00715334" w:rsidRPr="0048177D">
        <w:t>https://mysupport.netapp.com/tools/info/ECMLP2310788I.html?productID=61926</w:t>
      </w:r>
      <w:r>
        <w:t>)</w:t>
      </w:r>
    </w:p>
    <w:p w:rsidR="00876129" w:rsidRDefault="00876129" w:rsidP="00876129">
      <w:pPr>
        <w:pStyle w:val="Heading2"/>
      </w:pPr>
      <w:bookmarkStart w:id="24" w:name="_Toc503875125"/>
      <w:r>
        <w:t>Checking and preparing the storage system</w:t>
      </w:r>
      <w:bookmarkEnd w:id="24"/>
    </w:p>
    <w:p w:rsidR="00876129" w:rsidRDefault="00876129" w:rsidP="00876129">
      <w:pPr>
        <w:pStyle w:val="BodyText"/>
      </w:pPr>
      <w:r>
        <w:t xml:space="preserve">To allow the </w:t>
      </w:r>
      <w:proofErr w:type="spellStart"/>
      <w:r w:rsidR="00252FA1">
        <w:t>svmtool</w:t>
      </w:r>
      <w:proofErr w:type="spellEnd"/>
      <w:r>
        <w:t xml:space="preserve"> script to access to the storage system HTTPS or HTTP </w:t>
      </w:r>
      <w:r w:rsidR="00715334">
        <w:t xml:space="preserve">and SSH </w:t>
      </w:r>
      <w:r>
        <w:t xml:space="preserve">must be open between the Windows host running the </w:t>
      </w:r>
      <w:proofErr w:type="spellStart"/>
      <w:r w:rsidR="00252FA1">
        <w:t>svmtool</w:t>
      </w:r>
      <w:proofErr w:type="spellEnd"/>
      <w:r w:rsidR="00252FA1">
        <w:t xml:space="preserve"> script</w:t>
      </w:r>
      <w:r>
        <w:t xml:space="preserve"> and each storage system involve in the SVM DR replications.</w:t>
      </w:r>
    </w:p>
    <w:p w:rsidR="00876129" w:rsidRDefault="00876129" w:rsidP="00876129">
      <w:pPr>
        <w:pStyle w:val="BodyText"/>
      </w:pPr>
      <w:r w:rsidRPr="008A17C8">
        <w:t xml:space="preserve">You must ensure that the destination storage system can support the disaster recovery </w:t>
      </w:r>
      <w:r>
        <w:t xml:space="preserve">SVM DR. Verify that the destination storage system has enough storage space to hold the source SVM DR volumes.  On the source storage system, enter the volume show command to see the volumes that the SVM is using. Enter the </w:t>
      </w:r>
      <w:proofErr w:type="spellStart"/>
      <w:r w:rsidRPr="00F106AD">
        <w:rPr>
          <w:rFonts w:ascii="Courier New" w:hAnsi="Courier New" w:cs="Courier New"/>
          <w:b/>
        </w:rPr>
        <w:t>aggr</w:t>
      </w:r>
      <w:proofErr w:type="spellEnd"/>
      <w:r w:rsidRPr="00F106AD">
        <w:rPr>
          <w:rFonts w:ascii="Courier New" w:hAnsi="Courier New" w:cs="Courier New"/>
          <w:b/>
        </w:rPr>
        <w:t xml:space="preserve"> show</w:t>
      </w:r>
      <w:r>
        <w:t xml:space="preserve"> command on the destination storage system to check available space on each aggregate.</w:t>
      </w:r>
    </w:p>
    <w:p w:rsidR="00876129" w:rsidRDefault="00DC7588" w:rsidP="00876129">
      <w:pPr>
        <w:pStyle w:val="BodyText"/>
      </w:pPr>
      <w:r>
        <w:t>A cluster peer relation</w:t>
      </w:r>
      <w:r w:rsidR="00876129">
        <w:t xml:space="preserve"> must have been </w:t>
      </w:r>
      <w:r w:rsidR="002A4CD5">
        <w:t>established</w:t>
      </w:r>
      <w:r w:rsidR="00876129">
        <w:t xml:space="preserve"> between each Clustered Data ONTAP involved in the SVM DR replications. Enter the </w:t>
      </w:r>
      <w:r w:rsidR="00876129" w:rsidRPr="00F106AD">
        <w:rPr>
          <w:rFonts w:ascii="Courier New" w:hAnsi="Courier New" w:cs="Courier New"/>
          <w:b/>
        </w:rPr>
        <w:t>cluster peer show</w:t>
      </w:r>
      <w:r w:rsidR="00876129">
        <w:t xml:space="preserve"> command on any cluster to check the cluster peer configuration.</w:t>
      </w:r>
    </w:p>
    <w:p w:rsidR="00F51C6E" w:rsidRDefault="007660E2">
      <w:pPr>
        <w:spacing w:after="0"/>
        <w:rPr>
          <w:rFonts w:eastAsia="MS Mincho"/>
          <w:b/>
          <w:bCs/>
          <w:sz w:val="24"/>
          <w:szCs w:val="26"/>
        </w:rPr>
      </w:pPr>
      <w:r>
        <w:t>The credential used to log into both controllers must have admin role.</w:t>
      </w:r>
      <w:r w:rsidR="00F51C6E">
        <w:br w:type="page"/>
      </w:r>
    </w:p>
    <w:p w:rsidR="008A17C8" w:rsidRDefault="00876129" w:rsidP="000A0117">
      <w:pPr>
        <w:pStyle w:val="Heading2"/>
      </w:pPr>
      <w:bookmarkStart w:id="25" w:name="_Toc503875126"/>
      <w:r>
        <w:lastRenderedPageBreak/>
        <w:t xml:space="preserve">Supported </w:t>
      </w:r>
      <w:r w:rsidR="00210AF0">
        <w:t xml:space="preserve">Feature </w:t>
      </w:r>
      <w:r>
        <w:t xml:space="preserve">and </w:t>
      </w:r>
      <w:r w:rsidR="008A17C8">
        <w:t>Restrictions</w:t>
      </w:r>
      <w:bookmarkEnd w:id="25"/>
    </w:p>
    <w:p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quota replication and FC protocol.</w:t>
      </w:r>
      <w:r w:rsidR="00876129">
        <w:t xml:space="preserve"> The script features are listed in the next table.</w:t>
      </w:r>
    </w:p>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Pr="00210AF0" w:rsidRDefault="00400FDD" w:rsidP="00400FDD">
            <w:r>
              <w:t>Support NFS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CIFS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iSCSI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proofErr w:type="gramStart"/>
            <w:r>
              <w:t xml:space="preserve">Support </w:t>
            </w:r>
            <w:r w:rsidRPr="00210AF0">
              <w:t xml:space="preserve"> FCP</w:t>
            </w:r>
            <w:proofErr w:type="gramEnd"/>
            <w:r>
              <w:t xml:space="preserve"> Protocol</w:t>
            </w:r>
          </w:p>
        </w:tc>
        <w:tc>
          <w:tcPr>
            <w:tcW w:w="1843" w:type="dxa"/>
            <w:vAlign w:val="center"/>
          </w:tcPr>
          <w:p w:rsidR="00400FDD" w:rsidRPr="0010381E" w:rsidRDefault="00400FDD" w:rsidP="00400FDD">
            <w:pPr>
              <w:jc w:val="center"/>
              <w:rPr>
                <w:sz w:val="28"/>
                <w:lang w:val="en-GB"/>
              </w:rPr>
            </w:pPr>
            <w:r w:rsidRPr="0010381E">
              <w:rPr>
                <w:color w:val="C00000"/>
                <w:sz w:val="28"/>
              </w:rPr>
              <w:sym w:font="Wingdings" w:char="F0FB"/>
            </w:r>
          </w:p>
        </w:tc>
      </w:tr>
    </w:tbl>
    <w:p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Pr="00210AF0" w:rsidRDefault="007C1EFF" w:rsidP="00BF511B">
            <w:r>
              <w:t>DNS Client Setup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r>
              <w:t xml:space="preserve">NIS </w:t>
            </w:r>
            <w:proofErr w:type="gramStart"/>
            <w:r>
              <w:t>Client  Setup</w:t>
            </w:r>
            <w:proofErr w:type="gramEnd"/>
            <w:r>
              <w:t xml:space="preserve">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LDAP Client Setup Replication</w:t>
            </w:r>
          </w:p>
        </w:tc>
        <w:tc>
          <w:tcPr>
            <w:tcW w:w="1843" w:type="dxa"/>
            <w:vAlign w:val="center"/>
          </w:tcPr>
          <w:p w:rsidR="007C1EFF" w:rsidRPr="006B6E3F" w:rsidRDefault="000F7554" w:rsidP="00BF511B">
            <w:pPr>
              <w:jc w:val="center"/>
              <w:rPr>
                <w:color w:val="C00000"/>
                <w:sz w:val="24"/>
              </w:rPr>
            </w:pPr>
            <w:r w:rsidRPr="006B6E3F">
              <w:rPr>
                <w:color w:val="4F6228" w:themeColor="accent3" w:themeShade="80"/>
                <w:sz w:val="24"/>
              </w:rPr>
              <w:sym w:font="Wingdings" w:char="F0FC"/>
            </w:r>
          </w:p>
        </w:tc>
      </w:tr>
    </w:tbl>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Default="00400FDD" w:rsidP="00400FDD">
            <w:pPr>
              <w:rPr>
                <w:lang w:val="en-GB"/>
              </w:rPr>
            </w:pPr>
            <w:r>
              <w:rPr>
                <w:lang w:val="en-GB"/>
              </w:rPr>
              <w:t>Export policy rules replication</w:t>
            </w:r>
          </w:p>
        </w:tc>
        <w:tc>
          <w:tcPr>
            <w:tcW w:w="1843" w:type="dxa"/>
            <w:vAlign w:val="center"/>
          </w:tcPr>
          <w:p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6D2ADE">
            <w:pPr>
              <w:rPr>
                <w:lang w:val="en-GB"/>
              </w:rPr>
            </w:pPr>
            <w:r>
              <w:rPr>
                <w:lang w:val="en-GB"/>
              </w:rPr>
              <w:t>CIFS shares replication</w:t>
            </w:r>
          </w:p>
        </w:tc>
        <w:tc>
          <w:tcPr>
            <w:tcW w:w="1843" w:type="dxa"/>
            <w:vAlign w:val="center"/>
          </w:tcPr>
          <w:p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CIFS ACL replication</w:t>
            </w:r>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 xml:space="preserve">CIFS </w:t>
            </w:r>
            <w:proofErr w:type="spellStart"/>
            <w:proofErr w:type="gramStart"/>
            <w:r>
              <w:rPr>
                <w:lang w:val="en-GB"/>
              </w:rPr>
              <w:t>HomeDir</w:t>
            </w:r>
            <w:proofErr w:type="spellEnd"/>
            <w:r>
              <w:rPr>
                <w:lang w:val="en-GB"/>
              </w:rPr>
              <w:t xml:space="preserve">  Replication</w:t>
            </w:r>
            <w:proofErr w:type="gramEnd"/>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rsidTr="00400FDD">
        <w:trPr>
          <w:cantSplit/>
          <w:trHeight w:val="343"/>
        </w:trPr>
        <w:tc>
          <w:tcPr>
            <w:tcW w:w="7371" w:type="dxa"/>
            <w:vAlign w:val="center"/>
          </w:tcPr>
          <w:p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BF511B">
            <w:pPr>
              <w:rPr>
                <w:lang w:val="en-GB"/>
              </w:rPr>
            </w:pPr>
            <w:r>
              <w:rPr>
                <w:lang w:val="en-GB"/>
              </w:rPr>
              <w:t>Quota Replication*</w:t>
            </w:r>
          </w:p>
        </w:tc>
        <w:tc>
          <w:tcPr>
            <w:tcW w:w="1843" w:type="dxa"/>
            <w:vAlign w:val="center"/>
          </w:tcPr>
          <w:p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A121C9">
            <w:pPr>
              <w:rPr>
                <w:lang w:val="en-GB"/>
              </w:rPr>
            </w:pPr>
            <w:r>
              <w:rPr>
                <w:lang w:val="en-GB"/>
              </w:rPr>
              <w:t>Snapshot Policy Replication*</w:t>
            </w:r>
          </w:p>
        </w:tc>
        <w:tc>
          <w:tcPr>
            <w:tcW w:w="1843" w:type="dxa"/>
            <w:vAlign w:val="center"/>
          </w:tcPr>
          <w:p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rsidTr="00400FDD">
        <w:trPr>
          <w:cantSplit/>
          <w:trHeight w:val="265"/>
        </w:trPr>
        <w:tc>
          <w:tcPr>
            <w:tcW w:w="7371" w:type="dxa"/>
            <w:vAlign w:val="center"/>
          </w:tcPr>
          <w:p w:rsidR="00A121C9" w:rsidRDefault="00A121C9" w:rsidP="00BF511B">
            <w:pPr>
              <w:rPr>
                <w:lang w:val="en-GB"/>
              </w:rPr>
            </w:pPr>
            <w:r>
              <w:rPr>
                <w:lang w:val="en-GB"/>
              </w:rPr>
              <w:t>Storage Efficiency Policy Replication</w:t>
            </w:r>
            <w:r w:rsidR="00140347">
              <w:rPr>
                <w:lang w:val="en-GB"/>
              </w:rPr>
              <w:t>*</w:t>
            </w:r>
          </w:p>
        </w:tc>
        <w:tc>
          <w:tcPr>
            <w:tcW w:w="1843" w:type="dxa"/>
            <w:vAlign w:val="center"/>
          </w:tcPr>
          <w:p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 xml:space="preserve">Antivirus </w:t>
            </w:r>
            <w:proofErr w:type="spellStart"/>
            <w:r>
              <w:rPr>
                <w:lang w:val="en-GB"/>
              </w:rPr>
              <w:t>Vscan</w:t>
            </w:r>
            <w:proofErr w:type="spellEnd"/>
            <w:r>
              <w:rPr>
                <w:lang w:val="en-GB"/>
              </w:rPr>
              <w:t xml:space="preserve"> Configuration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rsidR="006D2ADE" w:rsidRPr="0010381E" w:rsidRDefault="006D2ADE" w:rsidP="00BF511B">
            <w:pPr>
              <w:jc w:val="center"/>
              <w:rPr>
                <w:color w:val="4F6228" w:themeColor="accent3" w:themeShade="80"/>
                <w:sz w:val="28"/>
              </w:rPr>
            </w:pPr>
            <w:r w:rsidRPr="0010381E">
              <w:rPr>
                <w:color w:val="C00000"/>
                <w:sz w:val="28"/>
              </w:rPr>
              <w:sym w:font="Wingdings" w:char="F0FB"/>
            </w:r>
          </w:p>
        </w:tc>
      </w:tr>
      <w:tr w:rsidR="006D2ADE" w:rsidRPr="006B6E3F" w:rsidTr="00400FDD">
        <w:trPr>
          <w:cantSplit/>
          <w:trHeight w:val="265"/>
        </w:trPr>
        <w:tc>
          <w:tcPr>
            <w:tcW w:w="7371" w:type="dxa"/>
            <w:vAlign w:val="center"/>
          </w:tcPr>
          <w:p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rsidR="001C5960" w:rsidRPr="001C5960" w:rsidRDefault="0010381E" w:rsidP="001C5960">
      <w:pPr>
        <w:pStyle w:val="Note2"/>
        <w:rPr>
          <w:rFonts w:eastAsia="MS Mincho"/>
        </w:rPr>
      </w:pPr>
      <w:r>
        <w:rPr>
          <w:rFonts w:eastAsia="MS Mincho"/>
        </w:rPr>
        <w:t>(*</w:t>
      </w:r>
      <w:proofErr w:type="gramStart"/>
      <w:r>
        <w:rPr>
          <w:rFonts w:eastAsia="MS Mincho"/>
        </w:rPr>
        <w:t>)  Require</w:t>
      </w:r>
      <w:proofErr w:type="gramEnd"/>
      <w:r>
        <w:rPr>
          <w:rFonts w:eastAsia="MS Mincho"/>
        </w:rPr>
        <w:t xml:space="preserve"> a Local SVMDB flat files database to replicate Quota and Snapshot-Policy.</w:t>
      </w:r>
    </w:p>
    <w:p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SAN  Cluster</w:t>
            </w:r>
            <w:proofErr w:type="gramEnd"/>
            <w:r>
              <w:rPr>
                <w:b/>
                <w:color w:val="FFFFFF"/>
                <w:lang w:val="en-GB"/>
              </w:rPr>
              <w:t xml:space="preserve">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igroup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LUN serial number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mapped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7C1EFF">
      <w:pPr>
        <w:pStyle w:val="Note2"/>
        <w:rPr>
          <w:rFonts w:eastAsia="MS Mincho"/>
        </w:rPr>
      </w:pPr>
      <w:r>
        <w:rPr>
          <w:rFonts w:eastAsia="MS Mincho"/>
        </w:rPr>
        <w:t>(*</w:t>
      </w:r>
      <w:proofErr w:type="gramStart"/>
      <w:r>
        <w:rPr>
          <w:rFonts w:eastAsia="MS Mincho"/>
        </w:rPr>
        <w:t>)  only</w:t>
      </w:r>
      <w:proofErr w:type="gramEnd"/>
      <w:r>
        <w:rPr>
          <w:rFonts w:eastAsia="MS Mincho"/>
        </w:rPr>
        <w:t xml:space="preserve"> for iSCSI protocol is supported by </w:t>
      </w:r>
      <w:r w:rsidR="00252FA1">
        <w:rPr>
          <w:rFonts w:eastAsia="MS Mincho"/>
        </w:rPr>
        <w:t>SVMTOOL</w:t>
      </w:r>
      <w:r>
        <w:rPr>
          <w:rFonts w:eastAsia="MS Mincho"/>
        </w:rPr>
        <w:t>.</w:t>
      </w:r>
    </w:p>
    <w:p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Other</w:t>
            </w:r>
            <w:proofErr w:type="gramEnd"/>
            <w:r>
              <w:rPr>
                <w:b/>
                <w:color w:val="FFFFFF"/>
                <w:lang w:val="en-GB"/>
              </w:rPr>
              <w:t xml:space="preserve"> Cluster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Job Cron Schedule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Management LIF replication (</w:t>
            </w:r>
            <w:proofErr w:type="spellStart"/>
            <w:r>
              <w:rPr>
                <w:lang w:val="en-GB"/>
              </w:rPr>
              <w:t>DataONTAP</w:t>
            </w:r>
            <w:proofErr w:type="spellEnd"/>
            <w:r>
              <w:rPr>
                <w:lang w:val="en-GB"/>
              </w:rPr>
              <w:t xml:space="preserve"> 8.3)</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rsidTr="006B6E3F">
        <w:trPr>
          <w:cantSplit/>
          <w:trHeight w:val="370"/>
        </w:trPr>
        <w:tc>
          <w:tcPr>
            <w:tcW w:w="7371" w:type="dxa"/>
            <w:shd w:val="clear" w:color="auto" w:fill="0067C5"/>
            <w:vAlign w:val="center"/>
          </w:tcPr>
          <w:p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rsidR="00B969D7" w:rsidRPr="004C6671" w:rsidRDefault="00B969D7" w:rsidP="006B6E3F">
            <w:pPr>
              <w:jc w:val="center"/>
              <w:rPr>
                <w:b/>
                <w:color w:val="FFFFFF"/>
                <w:lang w:val="en-GB"/>
              </w:rPr>
            </w:pPr>
            <w:r>
              <w:rPr>
                <w:b/>
                <w:color w:val="FFFFFF"/>
                <w:lang w:val="en-GB"/>
              </w:rPr>
              <w:t>SVM DR</w:t>
            </w:r>
          </w:p>
        </w:tc>
      </w:tr>
      <w:tr w:rsidR="007C1EFF" w:rsidRPr="004C6671" w:rsidTr="006B6E3F">
        <w:trPr>
          <w:cantSplit/>
          <w:trHeight w:val="343"/>
        </w:trPr>
        <w:tc>
          <w:tcPr>
            <w:tcW w:w="7371" w:type="dxa"/>
            <w:vAlign w:val="center"/>
          </w:tcPr>
          <w:p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Update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Activate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rsidTr="006B6E3F">
        <w:trPr>
          <w:cantSplit/>
          <w:trHeight w:val="343"/>
        </w:trPr>
        <w:tc>
          <w:tcPr>
            <w:tcW w:w="7371" w:type="dxa"/>
            <w:vAlign w:val="center"/>
          </w:tcPr>
          <w:p w:rsidR="00D94A78" w:rsidRDefault="002A4CD5" w:rsidP="00D94A78">
            <w:pPr>
              <w:rPr>
                <w:lang w:val="en-GB"/>
              </w:rPr>
            </w:pPr>
            <w:r>
              <w:rPr>
                <w:lang w:val="en-GB"/>
              </w:rPr>
              <w:t>Remediation with</w:t>
            </w:r>
            <w:r w:rsidR="00D94A78">
              <w:rPr>
                <w:lang w:val="en-GB"/>
              </w:rPr>
              <w:t xml:space="preserve"> Resync or Resync Reverse of </w:t>
            </w:r>
            <w:r w:rsidR="00252FA1">
              <w:rPr>
                <w:lang w:val="en-GB"/>
              </w:rPr>
              <w:t>SVMTOOL</w:t>
            </w:r>
          </w:p>
        </w:tc>
        <w:tc>
          <w:tcPr>
            <w:tcW w:w="1843" w:type="dxa"/>
            <w:vAlign w:val="center"/>
          </w:tcPr>
          <w:p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rsidTr="006B6E3F">
        <w:trPr>
          <w:cantSplit/>
          <w:trHeight w:val="343"/>
        </w:trPr>
        <w:tc>
          <w:tcPr>
            <w:tcW w:w="7371" w:type="dxa"/>
            <w:vAlign w:val="center"/>
          </w:tcPr>
          <w:p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 xml:space="preserve">Can be used with </w:t>
            </w:r>
            <w:proofErr w:type="spellStart"/>
            <w:r>
              <w:rPr>
                <w:lang w:val="en-GB"/>
              </w:rPr>
              <w:t>SnapManager</w:t>
            </w:r>
            <w:proofErr w:type="spellEnd"/>
            <w:r>
              <w:rPr>
                <w:lang w:val="en-GB"/>
              </w:rPr>
              <w:t xml:space="preserve"> snapshots</w:t>
            </w:r>
            <w:r w:rsidR="006B6E3F">
              <w:rPr>
                <w:lang w:val="en-GB"/>
              </w:rPr>
              <w:t xml:space="preserve"> (option </w:t>
            </w:r>
            <w:proofErr w:type="spellStart"/>
            <w:r w:rsidR="006B6E3F">
              <w:rPr>
                <w:lang w:val="en-GB"/>
              </w:rPr>
              <w:t>LastSnapshot</w:t>
            </w:r>
            <w:proofErr w:type="spellEnd"/>
            <w:r w:rsidR="006B6E3F">
              <w:rPr>
                <w:lang w:val="en-GB"/>
              </w:rPr>
              <w:t>)</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manage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test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60D3B" w:rsidRPr="004C6671" w:rsidTr="006B6E3F">
        <w:trPr>
          <w:cantSplit/>
          <w:trHeight w:val="343"/>
        </w:trPr>
        <w:tc>
          <w:tcPr>
            <w:tcW w:w="7371" w:type="dxa"/>
            <w:vAlign w:val="center"/>
          </w:tcPr>
          <w:p w:rsidR="00160D3B" w:rsidRDefault="00160D3B" w:rsidP="0089782D">
            <w:pPr>
              <w:rPr>
                <w:lang w:val="en-GB"/>
              </w:rPr>
            </w:pPr>
            <w:r>
              <w:rPr>
                <w:lang w:val="en-GB"/>
              </w:rPr>
              <w:t>Can be used in a double DR site scenario</w:t>
            </w:r>
          </w:p>
        </w:tc>
        <w:tc>
          <w:tcPr>
            <w:tcW w:w="1843" w:type="dxa"/>
            <w:vAlign w:val="center"/>
          </w:tcPr>
          <w:p w:rsidR="00160D3B" w:rsidRPr="00160D3B" w:rsidRDefault="00160D3B" w:rsidP="006B6E3F">
            <w:pPr>
              <w:jc w:val="center"/>
              <w:rPr>
                <w:color w:val="4F6228" w:themeColor="accent3" w:themeShade="80"/>
                <w:sz w:val="28"/>
                <w:lang w:val="en-GB"/>
              </w:rPr>
            </w:pPr>
            <w:r w:rsidRPr="00D72DB6">
              <w:rPr>
                <w:color w:val="4F6228" w:themeColor="accent3" w:themeShade="80"/>
                <w:sz w:val="28"/>
              </w:rPr>
              <w:sym w:font="Wingdings" w:char="F0FC"/>
            </w:r>
          </w:p>
        </w:tc>
      </w:tr>
      <w:tr w:rsidR="001C67A9" w:rsidRPr="004C6671" w:rsidTr="006B6E3F">
        <w:trPr>
          <w:cantSplit/>
          <w:trHeight w:val="343"/>
        </w:trPr>
        <w:tc>
          <w:tcPr>
            <w:tcW w:w="7371" w:type="dxa"/>
            <w:vAlign w:val="center"/>
          </w:tcPr>
          <w:p w:rsidR="001C67A9" w:rsidRDefault="001C67A9" w:rsidP="001C67A9">
            <w:pPr>
              <w:rPr>
                <w:lang w:val="en-GB"/>
              </w:rPr>
            </w:pPr>
            <w:r>
              <w:rPr>
                <w:lang w:val="en-GB"/>
              </w:rPr>
              <w:t>Can be used with Metrocluster as source, destination or both</w:t>
            </w:r>
          </w:p>
        </w:tc>
        <w:tc>
          <w:tcPr>
            <w:tcW w:w="1843" w:type="dxa"/>
            <w:vAlign w:val="center"/>
          </w:tcPr>
          <w:p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 xml:space="preserve">Two </w:t>
            </w:r>
            <w:proofErr w:type="spellStart"/>
            <w:r w:rsidRPr="000F7554">
              <w:rPr>
                <w:lang w:val="en-GB"/>
              </w:rPr>
              <w:t>differents</w:t>
            </w:r>
            <w:proofErr w:type="spellEnd"/>
            <w:r w:rsidRPr="000F7554">
              <w:rPr>
                <w:lang w:val="en-GB"/>
              </w:rPr>
              <w:t xml:space="preserve"> DR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DR inside the same cluster, between HA pair in different rooms</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 with ONTAP 9.X on source and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715334" w:rsidRDefault="00715334" w:rsidP="00715334">
            <w:pPr>
              <w:rPr>
                <w:lang w:val="en-GB"/>
              </w:rPr>
            </w:pPr>
            <w:r w:rsidRPr="0006242C">
              <w:rPr>
                <w:lang w:val="en-GB"/>
              </w:rPr>
              <w:lastRenderedPageBreak/>
              <w:t>Migrate an SVM with preserve identity</w:t>
            </w:r>
          </w:p>
          <w:p w:rsidR="00715334" w:rsidRPr="0006242C"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p w:rsidR="000F7554" w:rsidRDefault="00715334" w:rsidP="00715334">
            <w:pPr>
              <w:rPr>
                <w:lang w:val="en-GB"/>
              </w:rPr>
            </w:pPr>
            <w:r w:rsidRPr="0006242C">
              <w:rPr>
                <w:lang w:val="en-GB"/>
              </w:rPr>
              <w:t xml:space="preserve">(For NFS, MSID are preserved, </w:t>
            </w:r>
            <w:r w:rsidR="002923ED">
              <w:rPr>
                <w:lang w:val="en-GB"/>
              </w:rPr>
              <w:t>the failover will be transparent</w:t>
            </w:r>
            <w:r w:rsidRPr="0006242C">
              <w:rPr>
                <w:lang w:val="en-GB"/>
              </w:rPr>
              <w:t>)</w:t>
            </w:r>
          </w:p>
          <w:p w:rsidR="00DC7588" w:rsidRPr="000F7554" w:rsidRDefault="00DC7588" w:rsidP="00715334">
            <w:pPr>
              <w:rPr>
                <w:lang w:val="en-GB"/>
              </w:rPr>
            </w:pPr>
            <w:r w:rsidRPr="000F2A9E">
              <w:rPr>
                <w:b/>
                <w:color w:val="FF0000"/>
                <w:lang w:val="en-GB"/>
              </w:rPr>
              <w:t>MSID cannot be preserve</w:t>
            </w:r>
            <w:r>
              <w:rPr>
                <w:b/>
                <w:color w:val="FF0000"/>
                <w:lang w:val="en-GB"/>
              </w:rPr>
              <w:t>d</w:t>
            </w:r>
            <w:r w:rsidRPr="000F2A9E">
              <w:rPr>
                <w:b/>
                <w:color w:val="FF0000"/>
                <w:lang w:val="en-GB"/>
              </w:rPr>
              <w:t xml:space="preserve"> if destination Cluster is a Metrocluster</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0F7554">
            <w:pPr>
              <w:rPr>
                <w:lang w:val="en-GB"/>
              </w:rPr>
            </w:pPr>
            <w:r w:rsidRPr="000F7554">
              <w:rPr>
                <w:lang w:val="en-GB"/>
              </w:rPr>
              <w:t>Select subset of sources volumes that will be replicated</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bl>
    <w:p w:rsidR="00F51C6E" w:rsidRDefault="00F51C6E">
      <w:pPr>
        <w:spacing w:after="0"/>
        <w:rPr>
          <w:rFonts w:eastAsia="MS Mincho"/>
          <w:b/>
          <w:bCs/>
          <w:color w:val="0067C5"/>
          <w:sz w:val="28"/>
          <w:szCs w:val="28"/>
        </w:rPr>
      </w:pPr>
      <w:r>
        <w:br w:type="page"/>
      </w:r>
    </w:p>
    <w:p w:rsidR="003B580F" w:rsidRDefault="003B580F" w:rsidP="003B580F">
      <w:pPr>
        <w:pStyle w:val="Heading1"/>
      </w:pPr>
      <w:bookmarkStart w:id="26" w:name="_Toc503875127"/>
      <w:r>
        <w:lastRenderedPageBreak/>
        <w:t xml:space="preserve">Cluster Data ONTAP </w:t>
      </w:r>
      <w:proofErr w:type="spellStart"/>
      <w:r w:rsidR="00252FA1">
        <w:t>svmtool</w:t>
      </w:r>
      <w:proofErr w:type="spellEnd"/>
      <w:r>
        <w:t xml:space="preserve"> User Guide</w:t>
      </w:r>
      <w:bookmarkEnd w:id="26"/>
    </w:p>
    <w:p w:rsidR="000A0117" w:rsidRDefault="000A0117" w:rsidP="000A0117">
      <w:pPr>
        <w:pStyle w:val="Heading2"/>
      </w:pPr>
      <w:bookmarkStart w:id="27" w:name="_Toc503875128"/>
      <w:r>
        <w:t xml:space="preserve">Install </w:t>
      </w:r>
      <w:r w:rsidR="00252FA1">
        <w:t>svmtool</w:t>
      </w:r>
      <w:bookmarkStart w:id="28" w:name="_GoBack"/>
      <w:bookmarkEnd w:id="28"/>
      <w:r>
        <w:t xml:space="preserve"> PowerShell Script</w:t>
      </w:r>
      <w:bookmarkEnd w:id="27"/>
    </w:p>
    <w:p w:rsidR="000A0117" w:rsidRDefault="004A7B71" w:rsidP="000A0117">
      <w:pPr>
        <w:pStyle w:val="Heading3"/>
      </w:pPr>
      <w:r>
        <w:t>Check Prerequisites</w:t>
      </w:r>
    </w:p>
    <w:p w:rsidR="004A7B71" w:rsidRPr="004A7B71" w:rsidRDefault="004A7B71" w:rsidP="004A7B71">
      <w:pPr>
        <w:pStyle w:val="BodyText"/>
      </w:pPr>
      <w:r w:rsidRPr="004A7B71">
        <w:t>Verify the PowerShell Version is 2.0 or later</w:t>
      </w:r>
    </w:p>
    <w:p w:rsidR="004A7B71" w:rsidRPr="00ED00F6" w:rsidRDefault="00FF06B7" w:rsidP="004A7B71">
      <w:pPr>
        <w:pStyle w:val="ConsoleBlockSmall"/>
      </w:pPr>
      <w:r w:rsidRPr="00ED00F6">
        <w:t>PS C:\</w:t>
      </w:r>
      <w:r w:rsidR="004A7B71" w:rsidRPr="00ED00F6">
        <w:t>&gt; $PSVersionTable.PSVersion</w:t>
      </w:r>
    </w:p>
    <w:p w:rsidR="004A7B71" w:rsidRPr="00ED00F6" w:rsidRDefault="004A7B71" w:rsidP="004A7B71">
      <w:pPr>
        <w:pStyle w:val="ConsoleBlockSmall"/>
      </w:pPr>
    </w:p>
    <w:p w:rsidR="004A7B71" w:rsidRDefault="004A7B71" w:rsidP="004A7B71">
      <w:pPr>
        <w:pStyle w:val="ConsoleBlockSmall"/>
      </w:pPr>
      <w:r>
        <w:t>Major  Minor  Build  Revision</w:t>
      </w:r>
    </w:p>
    <w:p w:rsidR="004A7B71" w:rsidRDefault="004A7B71" w:rsidP="004A7B71">
      <w:pPr>
        <w:pStyle w:val="ConsoleBlockSmall"/>
      </w:pPr>
      <w:r>
        <w:t>-----  -----  -----  --------</w:t>
      </w:r>
    </w:p>
    <w:p w:rsidR="000A0117" w:rsidRPr="000A0117" w:rsidRDefault="004A7B71" w:rsidP="004A7B71">
      <w:pPr>
        <w:pStyle w:val="ConsoleBlockSmall"/>
      </w:pPr>
      <w:r>
        <w:t>2      0      -1     -1</w:t>
      </w:r>
    </w:p>
    <w:p w:rsidR="00697B8D" w:rsidRDefault="00697B8D" w:rsidP="004A7B71"/>
    <w:p w:rsidR="004A7B71" w:rsidRDefault="004A7B71" w:rsidP="004A7B71">
      <w:r>
        <w:t xml:space="preserve">Verify if the NetApp PowerShell Took Kit has been </w:t>
      </w:r>
      <w:r w:rsidR="00DC7588">
        <w:t>installed</w:t>
      </w:r>
      <w:r>
        <w:t xml:space="preserve"> on your computer</w:t>
      </w:r>
    </w:p>
    <w:p w:rsidR="004A7B71" w:rsidRDefault="00FF06B7" w:rsidP="004A7B71">
      <w:pPr>
        <w:pStyle w:val="ConsoleBlockSmall"/>
      </w:pPr>
      <w:r>
        <w:t>PS C:\</w:t>
      </w:r>
      <w:r w:rsidR="004A7B71">
        <w:t>&gt; Get-Module -ListAvailable</w:t>
      </w:r>
    </w:p>
    <w:p w:rsidR="004A7B71" w:rsidRDefault="004A7B71" w:rsidP="004A7B71">
      <w:pPr>
        <w:pStyle w:val="ConsoleBlockSmall"/>
      </w:pPr>
    </w:p>
    <w:p w:rsidR="004A7B71" w:rsidRDefault="004A7B71" w:rsidP="004A7B71">
      <w:pPr>
        <w:pStyle w:val="ConsoleBlockSmall"/>
      </w:pPr>
      <w:r>
        <w:t>ModuleType Name                      ExportedCommands</w:t>
      </w:r>
    </w:p>
    <w:p w:rsidR="004A7B71" w:rsidRDefault="004A7B71" w:rsidP="004A7B71">
      <w:pPr>
        <w:pStyle w:val="ConsoleBlockSmall"/>
      </w:pPr>
      <w:r>
        <w:t>---------- ----                      ----------------</w:t>
      </w:r>
    </w:p>
    <w:p w:rsidR="004A7B71" w:rsidRDefault="004A7B71" w:rsidP="004A7B71">
      <w:pPr>
        <w:pStyle w:val="ConsoleBlockSmall"/>
      </w:pPr>
      <w:r>
        <w:t>Manifest   DataONTAP                 {}</w:t>
      </w:r>
    </w:p>
    <w:p w:rsidR="00655F8D" w:rsidRDefault="00655F8D" w:rsidP="00655F8D">
      <w:pPr>
        <w:pStyle w:val="BodyText"/>
      </w:pPr>
    </w:p>
    <w:p w:rsidR="00697B8D" w:rsidRDefault="00697B8D" w:rsidP="00697B8D">
      <w:r>
        <w:t>Major Minor Build Revision</w:t>
      </w:r>
      <w:r w:rsidRPr="00C37E5E">
        <w:t xml:space="preserve"> </w:t>
      </w:r>
      <w:r>
        <w:t xml:space="preserve">Verify if the PowerShell NetApp </w:t>
      </w:r>
      <w:proofErr w:type="spellStart"/>
      <w:r>
        <w:t>ToolKit</w:t>
      </w:r>
      <w:proofErr w:type="spellEnd"/>
      <w:r>
        <w:t xml:space="preserve"> is in version 3.</w:t>
      </w:r>
      <w:r w:rsidR="00952579">
        <w:t>2.1.68</w:t>
      </w:r>
      <w:r>
        <w:t xml:space="preserve"> or Later</w:t>
      </w:r>
    </w:p>
    <w:p w:rsidR="00697B8D" w:rsidRDefault="00FF06B7" w:rsidP="00697B8D">
      <w:pPr>
        <w:pStyle w:val="ConsoleBlockSmall"/>
      </w:pPr>
      <w:r>
        <w:t>PS C:\</w:t>
      </w:r>
      <w:r w:rsidR="00697B8D">
        <w:t>&gt; Get-NaToolkitVersion</w:t>
      </w:r>
    </w:p>
    <w:p w:rsidR="00697B8D" w:rsidRDefault="00697B8D" w:rsidP="00697B8D">
      <w:pPr>
        <w:pStyle w:val="ConsoleBlockSmall"/>
      </w:pPr>
    </w:p>
    <w:p w:rsidR="00697B8D" w:rsidRDefault="00697B8D" w:rsidP="00697B8D">
      <w:pPr>
        <w:pStyle w:val="ConsoleBlockSmall"/>
      </w:pPr>
      <w:r>
        <w:t>-----  -----  -----  --------</w:t>
      </w:r>
    </w:p>
    <w:p w:rsidR="00697B8D" w:rsidRDefault="006E4B1B" w:rsidP="00697B8D">
      <w:pPr>
        <w:pStyle w:val="ConsoleBlockSmall"/>
      </w:pPr>
      <w:r>
        <w:t>3      2</w:t>
      </w:r>
      <w:r w:rsidR="00697B8D">
        <w:t xml:space="preserve">    </w:t>
      </w:r>
      <w:r>
        <w:t xml:space="preserve">  1      68</w:t>
      </w:r>
    </w:p>
    <w:p w:rsidR="00655F8D" w:rsidRDefault="00655F8D" w:rsidP="00655F8D">
      <w:pPr>
        <w:pStyle w:val="BodyText"/>
        <w:rPr>
          <w:b/>
        </w:rPr>
      </w:pPr>
    </w:p>
    <w:p w:rsidR="00CF28AE" w:rsidRDefault="00CF28AE" w:rsidP="00CF28AE">
      <w:r>
        <w:t xml:space="preserve">Check the PowerShell Execution Policy and verify if it is set to </w:t>
      </w:r>
      <w:r w:rsidRPr="00F106AD">
        <w:rPr>
          <w:b/>
        </w:rPr>
        <w:t>Unrest</w:t>
      </w:r>
      <w:r w:rsidR="00DC7588">
        <w:rPr>
          <w:b/>
        </w:rPr>
        <w:t>ri</w:t>
      </w:r>
      <w:r w:rsidRPr="00F106AD">
        <w:rPr>
          <w:b/>
        </w:rPr>
        <w:t>cted</w:t>
      </w:r>
      <w:r>
        <w:t xml:space="preserve">. </w:t>
      </w:r>
    </w:p>
    <w:p w:rsidR="00CF28AE" w:rsidRDefault="00CF28AE" w:rsidP="00CF28AE">
      <w:pPr>
        <w:pStyle w:val="ConsoleBlockSmall"/>
      </w:pPr>
      <w:r>
        <w:t>PS C:\&gt; Get-ExecutionPolicy</w:t>
      </w:r>
    </w:p>
    <w:p w:rsidR="00CF28AE" w:rsidRDefault="00CF28AE" w:rsidP="00CF28AE">
      <w:pPr>
        <w:pStyle w:val="ConsoleBlockSmall"/>
      </w:pPr>
      <w:r>
        <w:t>UnRestricted</w:t>
      </w:r>
    </w:p>
    <w:p w:rsidR="00CF28AE" w:rsidRDefault="00CF28AE" w:rsidP="00CF28AE"/>
    <w:p w:rsidR="00CF28AE" w:rsidRDefault="00CF28AE" w:rsidP="00CF28AE">
      <w:r>
        <w:t xml:space="preserve">If it is not the </w:t>
      </w:r>
      <w:proofErr w:type="gramStart"/>
      <w:r>
        <w:t>case</w:t>
      </w:r>
      <w:proofErr w:type="gramEnd"/>
      <w:r>
        <w:t xml:space="preserve"> then use the PowerShell </w:t>
      </w:r>
      <w:r w:rsidRPr="00CF28AE">
        <w:t>cmdlet</w:t>
      </w:r>
      <w:r w:rsidRPr="00CF28AE">
        <w:rPr>
          <w:rFonts w:ascii="Courier New" w:hAnsi="Courier New" w:cs="Courier New"/>
        </w:rPr>
        <w:t xml:space="preserve"> </w:t>
      </w:r>
      <w:r w:rsidRPr="00F106AD">
        <w:rPr>
          <w:rFonts w:ascii="Courier New" w:hAnsi="Courier New" w:cs="Courier New"/>
          <w:b/>
        </w:rPr>
        <w:t>Set-</w:t>
      </w:r>
      <w:proofErr w:type="spellStart"/>
      <w:r w:rsidRPr="00F106AD">
        <w:rPr>
          <w:rFonts w:ascii="Courier New" w:hAnsi="Courier New" w:cs="Courier New"/>
          <w:b/>
        </w:rPr>
        <w:t>ExectionPolicy</w:t>
      </w:r>
      <w:proofErr w:type="spellEnd"/>
      <w:r>
        <w:t xml:space="preserve"> to modify the Execution Policy.   </w:t>
      </w:r>
    </w:p>
    <w:p w:rsidR="00CF28AE" w:rsidRDefault="00CF28AE" w:rsidP="00CF28AE">
      <w:pPr>
        <w:pStyle w:val="ConsoleBlockSmall"/>
      </w:pPr>
      <w:r>
        <w:t>PS C:\&gt; Set-ExecutionPolicy UnRestricted</w:t>
      </w:r>
    </w:p>
    <w:p w:rsidR="00CF28AE" w:rsidRDefault="00CF28AE" w:rsidP="00655F8D">
      <w:pPr>
        <w:pStyle w:val="BodyText"/>
        <w:rPr>
          <w:b/>
        </w:rPr>
      </w:pPr>
    </w:p>
    <w:p w:rsidR="00CF28AE" w:rsidRPr="00697B8D" w:rsidRDefault="00CF28AE" w:rsidP="00655F8D">
      <w:pPr>
        <w:pStyle w:val="BodyText"/>
        <w:rPr>
          <w:b/>
        </w:rPr>
      </w:pPr>
    </w:p>
    <w:p w:rsidR="00CF28AE" w:rsidRDefault="00CF28AE">
      <w:pPr>
        <w:spacing w:after="0"/>
        <w:rPr>
          <w:b/>
          <w:color w:val="5B6770"/>
          <w:sz w:val="24"/>
          <w:szCs w:val="26"/>
        </w:rPr>
      </w:pPr>
      <w:r>
        <w:br w:type="page"/>
      </w:r>
    </w:p>
    <w:p w:rsidR="00697B8D" w:rsidRDefault="00697B8D" w:rsidP="00697B8D">
      <w:pPr>
        <w:pStyle w:val="Heading3"/>
      </w:pPr>
      <w:r>
        <w:lastRenderedPageBreak/>
        <w:t>Install NetApp PowerShell Toolkit</w:t>
      </w:r>
    </w:p>
    <w:p w:rsidR="007E0EF8" w:rsidRDefault="007E0EF8" w:rsidP="007E0EF8">
      <w:pPr>
        <w:pStyle w:val="BodyText"/>
      </w:pPr>
      <w:r>
        <w:t>To Install the Data ONTAP PowerShell Toolkit, complete the following steps:</w:t>
      </w:r>
    </w:p>
    <w:p w:rsidR="007E0EF8" w:rsidRDefault="007E0EF8" w:rsidP="007E76F2">
      <w:pPr>
        <w:pStyle w:val="ListNumber"/>
        <w:numPr>
          <w:ilvl w:val="0"/>
          <w:numId w:val="20"/>
        </w:numPr>
      </w:pPr>
      <w:r>
        <w:t xml:space="preserve">Download the toolkit installer from the </w:t>
      </w:r>
      <w:hyperlink r:id="rId14" w:history="1">
        <w:r>
          <w:rPr>
            <w:rStyle w:val="Hyperlink"/>
          </w:rPr>
          <w:t>NetApp Communities</w:t>
        </w:r>
      </w:hyperlink>
      <w:r>
        <w:t xml:space="preserve"> site.</w:t>
      </w:r>
    </w:p>
    <w:p w:rsidR="007E0EF8" w:rsidRDefault="007E0EF8" w:rsidP="007E76F2">
      <w:pPr>
        <w:pStyle w:val="Note2"/>
        <w:numPr>
          <w:ilvl w:val="0"/>
          <w:numId w:val="18"/>
        </w:numPr>
        <w:ind w:left="1080" w:hanging="720"/>
      </w:pPr>
      <w:r>
        <w:t xml:space="preserve">To access the download link, login is required. With a valid NetApp Support site login, you automatically have access to the NetApp Communities website. If you do not have a NetApp Communities account, you must create one on the </w:t>
      </w:r>
      <w:hyperlink r:id="rId15" w:history="1">
        <w:r>
          <w:rPr>
            <w:rStyle w:val="Hyperlink"/>
          </w:rPr>
          <w:t>NetApp Support site</w:t>
        </w:r>
      </w:hyperlink>
      <w:r>
        <w:t>.</w:t>
      </w:r>
    </w:p>
    <w:p w:rsidR="007E0EF8" w:rsidRDefault="007E0EF8" w:rsidP="007E76F2">
      <w:pPr>
        <w:pStyle w:val="ListNumber"/>
        <w:numPr>
          <w:ilvl w:val="0"/>
          <w:numId w:val="20"/>
        </w:numPr>
      </w:pPr>
      <w:r>
        <w:t>Run the Data ONTAP Windows installation package.</w:t>
      </w:r>
    </w:p>
    <w:p w:rsidR="007E0EF8" w:rsidRDefault="007E0EF8" w:rsidP="007E76F2">
      <w:pPr>
        <w:pStyle w:val="ListNumber"/>
        <w:numPr>
          <w:ilvl w:val="0"/>
          <w:numId w:val="20"/>
        </w:numPr>
      </w:pPr>
      <w:r>
        <w:t xml:space="preserve">On the Welcome page of the setup wizard, click </w:t>
      </w:r>
      <w:r w:rsidR="00FF06B7">
        <w:t>next</w:t>
      </w:r>
      <w:r>
        <w:t>.</w:t>
      </w:r>
    </w:p>
    <w:p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7090" cy="2053060"/>
                    </a:xfrm>
                    <a:prstGeom prst="rect">
                      <a:avLst/>
                    </a:prstGeom>
                  </pic:spPr>
                </pic:pic>
              </a:graphicData>
            </a:graphic>
          </wp:inline>
        </w:drawing>
      </w:r>
    </w:p>
    <w:p w:rsidR="007E0EF8" w:rsidRDefault="007E0EF8" w:rsidP="007E0EF8">
      <w:pPr>
        <w:pStyle w:val="Graphic"/>
        <w:ind w:left="360"/>
      </w:pPr>
    </w:p>
    <w:p w:rsidR="007E0EF8" w:rsidRDefault="007E0EF8" w:rsidP="007E76F2">
      <w:pPr>
        <w:pStyle w:val="ListNumber"/>
        <w:numPr>
          <w:ilvl w:val="0"/>
          <w:numId w:val="20"/>
        </w:numPr>
      </w:pPr>
      <w:r>
        <w:t>Accept the ELUA and click Next.</w:t>
      </w:r>
    </w:p>
    <w:p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7219" cy="2161356"/>
                    </a:xfrm>
                    <a:prstGeom prst="rect">
                      <a:avLst/>
                    </a:prstGeom>
                  </pic:spPr>
                </pic:pic>
              </a:graphicData>
            </a:graphic>
          </wp:inline>
        </w:drawing>
      </w:r>
    </w:p>
    <w:p w:rsidR="00CF28AE" w:rsidRDefault="00CF28AE">
      <w:pPr>
        <w:spacing w:after="0"/>
      </w:pPr>
      <w:r>
        <w:br w:type="page"/>
      </w:r>
    </w:p>
    <w:p w:rsidR="007E0EF8" w:rsidRDefault="007E0EF8" w:rsidP="007E76F2">
      <w:pPr>
        <w:pStyle w:val="ListNumber"/>
        <w:numPr>
          <w:ilvl w:val="0"/>
          <w:numId w:val="20"/>
        </w:numPr>
      </w:pPr>
      <w:r>
        <w:lastRenderedPageBreak/>
        <w:t>Verify the installation path and click Next.</w:t>
      </w:r>
    </w:p>
    <w:p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0534" cy="2328572"/>
                    </a:xfrm>
                    <a:prstGeom prst="rect">
                      <a:avLst/>
                    </a:prstGeom>
                  </pic:spPr>
                </pic:pic>
              </a:graphicData>
            </a:graphic>
          </wp:inline>
        </w:drawing>
      </w:r>
    </w:p>
    <w:p w:rsidR="007E0EF8" w:rsidRDefault="007E0EF8" w:rsidP="007E76F2">
      <w:pPr>
        <w:pStyle w:val="ListNumber"/>
        <w:numPr>
          <w:ilvl w:val="0"/>
          <w:numId w:val="20"/>
        </w:numPr>
      </w:pPr>
      <w:r>
        <w:t>Click Install.</w:t>
      </w:r>
    </w:p>
    <w:p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4536" cy="2331709"/>
                    </a:xfrm>
                    <a:prstGeom prst="rect">
                      <a:avLst/>
                    </a:prstGeom>
                  </pic:spPr>
                </pic:pic>
              </a:graphicData>
            </a:graphic>
          </wp:inline>
        </w:drawing>
      </w:r>
    </w:p>
    <w:p w:rsidR="007E0EF8" w:rsidRDefault="007E0EF8" w:rsidP="007E76F2">
      <w:pPr>
        <w:pStyle w:val="ListNumber"/>
        <w:numPr>
          <w:ilvl w:val="0"/>
          <w:numId w:val="20"/>
        </w:numPr>
      </w:pPr>
      <w:r>
        <w:t>Click Finish.</w:t>
      </w:r>
    </w:p>
    <w:p w:rsidR="006A493A" w:rsidRPr="006A493A" w:rsidRDefault="006A493A" w:rsidP="006A493A">
      <w:pPr>
        <w:spacing w:after="0"/>
        <w:rPr>
          <w:b/>
          <w:color w:val="5B6770"/>
          <w:sz w:val="24"/>
          <w:szCs w:val="26"/>
        </w:rPr>
      </w:pPr>
    </w:p>
    <w:p w:rsidR="00FA1472" w:rsidRDefault="00FA1472">
      <w:pPr>
        <w:spacing w:after="0"/>
        <w:rPr>
          <w:b/>
          <w:color w:val="5B6770"/>
          <w:sz w:val="24"/>
          <w:szCs w:val="26"/>
        </w:rPr>
      </w:pPr>
      <w:r>
        <w:br w:type="page"/>
      </w:r>
    </w:p>
    <w:p w:rsidR="00655F8D" w:rsidRDefault="00506C3E" w:rsidP="00506C3E">
      <w:pPr>
        <w:pStyle w:val="Heading3"/>
      </w:pPr>
      <w:r>
        <w:lastRenderedPageBreak/>
        <w:t>Install the script</w:t>
      </w:r>
    </w:p>
    <w:p w:rsidR="00506C3E" w:rsidRDefault="00506C3E" w:rsidP="00506C3E">
      <w:r>
        <w:t xml:space="preserve">Copy the script file anywhere on your favorite </w:t>
      </w:r>
      <w:r w:rsidRPr="00990899">
        <w:t>directory</w:t>
      </w:r>
      <w:r>
        <w:t xml:space="preserve"> </w:t>
      </w:r>
      <w:r w:rsidR="00F106AD">
        <w:t>before</w:t>
      </w:r>
      <w:r>
        <w:t xml:space="preserve"> you run the script, review the code to be sure that you trust it. Scripts have the same effect as any executable program. To run an unsigned script:</w:t>
      </w:r>
    </w:p>
    <w:p w:rsidR="00506C3E" w:rsidRPr="00506C3E" w:rsidRDefault="00506C3E" w:rsidP="00506C3E">
      <w:pPr>
        <w:pStyle w:val="ListNumber"/>
      </w:pPr>
      <w:r w:rsidRPr="00506C3E">
        <w:t>Save t</w:t>
      </w:r>
      <w:r w:rsidR="006A493A">
        <w:t xml:space="preserve">he script file on your computer in the directory </w:t>
      </w:r>
      <w:r w:rsidR="006A493A" w:rsidRPr="00F106AD">
        <w:rPr>
          <w:rFonts w:ascii="Courier New" w:hAnsi="Courier New" w:cs="Courier New"/>
          <w:b/>
        </w:rPr>
        <w:t>C:\Script\VserverDR</w:t>
      </w:r>
    </w:p>
    <w:p w:rsidR="00506C3E" w:rsidRPr="00506C3E" w:rsidRDefault="00506C3E" w:rsidP="00506C3E">
      <w:pPr>
        <w:pStyle w:val="ListNumber"/>
      </w:pPr>
      <w:r w:rsidRPr="00506C3E">
        <w:t>Click Start, click My Computer, and locate the saved script file.</w:t>
      </w:r>
    </w:p>
    <w:p w:rsidR="00506C3E" w:rsidRPr="00506C3E" w:rsidRDefault="00506C3E" w:rsidP="00506C3E">
      <w:pPr>
        <w:pStyle w:val="ListNumber"/>
      </w:pPr>
      <w:r w:rsidRPr="00506C3E">
        <w:t xml:space="preserve">Right-click the </w:t>
      </w:r>
      <w:r w:rsidR="006A493A" w:rsidRPr="00506C3E">
        <w:t>script</w:t>
      </w:r>
      <w:r w:rsidRPr="00506C3E">
        <w:t xml:space="preserve"> and then click Properties.</w:t>
      </w:r>
    </w:p>
    <w:p w:rsidR="006A493A" w:rsidRDefault="00506C3E" w:rsidP="00506C3E">
      <w:pPr>
        <w:pStyle w:val="ListNumber"/>
      </w:pPr>
      <w:r w:rsidRPr="00506C3E">
        <w:t xml:space="preserve">Click Unblock. </w:t>
      </w:r>
    </w:p>
    <w:p w:rsidR="00506C3E" w:rsidRDefault="00506C3E" w:rsidP="00506C3E">
      <w:pPr>
        <w:pStyle w:val="Heading3"/>
      </w:pPr>
      <w:r>
        <w:t>Display the script version</w:t>
      </w:r>
    </w:p>
    <w:p w:rsidR="00506C3E" w:rsidRPr="00506C3E" w:rsidRDefault="00506C3E" w:rsidP="00506C3E">
      <w:pPr>
        <w:pStyle w:val="BodyText"/>
      </w:pPr>
      <w:r>
        <w:t xml:space="preserve">To display the current script </w:t>
      </w:r>
      <w:r w:rsidR="002A4CD5">
        <w:t>version,</w:t>
      </w:r>
      <w:r>
        <w:t xml:space="preserve"> use the following options</w:t>
      </w:r>
    </w:p>
    <w:p w:rsidR="00506C3E" w:rsidRPr="00ED00F6" w:rsidRDefault="00FF06B7" w:rsidP="00506C3E">
      <w:pPr>
        <w:pStyle w:val="ConsoleBlockSmall"/>
      </w:pPr>
      <w:r w:rsidRPr="00ED00F6">
        <w:t>PS C:\Script\VserverDR</w:t>
      </w:r>
      <w:r w:rsidR="00506C3E" w:rsidRPr="00ED00F6">
        <w:t xml:space="preserve">&gt; </w:t>
      </w:r>
      <w:r w:rsidR="00252FA1">
        <w:t>svmtool</w:t>
      </w:r>
      <w:r w:rsidR="00506C3E" w:rsidRPr="00ED00F6">
        <w:t>.ps1 -version</w:t>
      </w:r>
    </w:p>
    <w:p w:rsidR="00506C3E" w:rsidRPr="00506C3E" w:rsidRDefault="00952579" w:rsidP="00506C3E">
      <w:pPr>
        <w:pStyle w:val="ConsoleBlockSmall"/>
      </w:pPr>
      <w:r>
        <w:t>0.9.</w:t>
      </w:r>
      <w:r w:rsidR="00715334">
        <w:t>12</w:t>
      </w:r>
    </w:p>
    <w:p w:rsidR="00506C3E" w:rsidRDefault="00506C3E" w:rsidP="00506C3E">
      <w:pPr>
        <w:pStyle w:val="Heading3"/>
      </w:pPr>
      <w:r>
        <w:t>Display the script manual</w:t>
      </w:r>
    </w:p>
    <w:p w:rsidR="00655F8D" w:rsidRDefault="00506C3E" w:rsidP="00655F8D">
      <w:pPr>
        <w:pStyle w:val="BodyText"/>
      </w:pPr>
      <w:r>
        <w:t>To display the script manual user the following options</w:t>
      </w:r>
    </w:p>
    <w:p w:rsidR="00506C3E" w:rsidRDefault="0097113A" w:rsidP="00506C3E">
      <w:pPr>
        <w:pStyle w:val="ConsoleBlockSmall"/>
      </w:pPr>
      <w:r w:rsidRPr="0097113A">
        <w:t>PS C:\Script\</w:t>
      </w:r>
      <w:r w:rsidR="00FF06B7">
        <w:t>VserverDR</w:t>
      </w:r>
      <w:r w:rsidRPr="0097113A">
        <w:t>&gt;</w:t>
      </w:r>
      <w:r w:rsidR="00506C3E">
        <w:t xml:space="preserve"> </w:t>
      </w:r>
      <w:r w:rsidR="00252FA1">
        <w:t>svmtool</w:t>
      </w:r>
      <w:r w:rsidR="00506C3E">
        <w:t xml:space="preserve">.ps1 </w:t>
      </w:r>
      <w:r w:rsidR="009B5714">
        <w:t>–</w:t>
      </w:r>
      <w:r w:rsidR="00506C3E">
        <w:t>help</w:t>
      </w:r>
      <w:r w:rsidR="009B5714">
        <w:t xml:space="preserve"> </w:t>
      </w:r>
      <w:r w:rsidR="00715334">
        <w:t>[-examples|-full|-detailed]</w:t>
      </w:r>
    </w:p>
    <w:p w:rsidR="00954487" w:rsidRDefault="00954487" w:rsidP="00954487">
      <w:pPr>
        <w:pStyle w:val="ConsoleBlockSmall"/>
      </w:pPr>
      <w:r>
        <w:t>NAME</w:t>
      </w:r>
    </w:p>
    <w:p w:rsidR="00954487" w:rsidRDefault="00954487" w:rsidP="00954487">
      <w:pPr>
        <w:pStyle w:val="ConsoleBlockSmall"/>
      </w:pPr>
      <w:r>
        <w:t xml:space="preserve">        </w:t>
      </w:r>
      <w:r w:rsidR="00252FA1">
        <w:t>svmtool</w:t>
      </w:r>
    </w:p>
    <w:p w:rsidR="00954487" w:rsidRDefault="00954487" w:rsidP="00954487">
      <w:pPr>
        <w:pStyle w:val="ConsoleBlockSmall"/>
      </w:pPr>
    </w:p>
    <w:p w:rsidR="00954487" w:rsidRDefault="00954487" w:rsidP="00954487">
      <w:pPr>
        <w:pStyle w:val="ConsoleBlockSmall"/>
      </w:pPr>
      <w:r>
        <w:t>SYNOPSIS</w:t>
      </w:r>
    </w:p>
    <w:p w:rsidR="00954487" w:rsidRDefault="00954487" w:rsidP="00954487">
      <w:pPr>
        <w:pStyle w:val="ConsoleBlockSmall"/>
      </w:pPr>
      <w:r>
        <w:t xml:space="preserve">        The </w:t>
      </w:r>
      <w:r w:rsidR="00252FA1">
        <w:t>svmtool</w:t>
      </w:r>
      <w:r>
        <w:t xml:space="preserve"> script allow to manage </w:t>
      </w:r>
      <w:r w:rsidR="000F54B6">
        <w:t>cDOT SVM DR until Data ONTAP 8.3</w:t>
      </w:r>
    </w:p>
    <w:p w:rsidR="00954487" w:rsidRDefault="00954487" w:rsidP="00954487">
      <w:pPr>
        <w:pStyle w:val="ConsoleBlockSmall"/>
      </w:pPr>
    </w:p>
    <w:p w:rsidR="00954487" w:rsidRDefault="00954487" w:rsidP="00954487">
      <w:pPr>
        <w:pStyle w:val="ConsoleBlockSmall"/>
      </w:pPr>
      <w:r>
        <w:t>CONFIGURATION</w:t>
      </w:r>
    </w:p>
    <w:p w:rsidR="00954487" w:rsidRDefault="00954487" w:rsidP="00954487">
      <w:pPr>
        <w:pStyle w:val="ConsoleBlockSmall"/>
      </w:pPr>
      <w:r>
        <w:t xml:space="preserve">        The default </w:t>
      </w:r>
      <w:r w:rsidR="00252FA1">
        <w:t>svmtool</w:t>
      </w:r>
      <w:r>
        <w:t xml:space="preserve"> configuration file is [C:\Scripts\</w:t>
      </w:r>
      <w:r w:rsidR="00252FA1">
        <w:t>SVMTOOL</w:t>
      </w:r>
      <w:r>
        <w:t>\etc\default\</w:t>
      </w:r>
      <w:r w:rsidR="00252FA1">
        <w:t>svmtool</w:t>
      </w:r>
      <w:r>
        <w:t>.conf]</w:t>
      </w:r>
    </w:p>
    <w:p w:rsidR="00954487" w:rsidRDefault="00954487" w:rsidP="00954487">
      <w:pPr>
        <w:pStyle w:val="ConsoleBlockSmall"/>
      </w:pPr>
    </w:p>
    <w:p w:rsidR="00954487" w:rsidRDefault="00954487" w:rsidP="00954487">
      <w:pPr>
        <w:pStyle w:val="ConsoleBlockSmall"/>
      </w:pPr>
      <w:r>
        <w:t>SYNTAX</w:t>
      </w:r>
    </w:p>
    <w:p w:rsidR="00954487" w:rsidRDefault="00954487" w:rsidP="00954487">
      <w:pPr>
        <w:pStyle w:val="ConsoleBlockSmall"/>
      </w:pPr>
      <w:r>
        <w:t xml:space="preserve">        </w:t>
      </w:r>
      <w:r w:rsidR="00252FA1">
        <w:t>svmtool</w:t>
      </w:r>
      <w:r>
        <w:t xml:space="preserve"> &lt;-options&gt; [-help] [-debug &lt;level&gt;]</w:t>
      </w:r>
    </w:p>
    <w:p w:rsidR="00954487" w:rsidRDefault="00954487" w:rsidP="00954487">
      <w:pPr>
        <w:pStyle w:val="ConsoleBlockSmall"/>
      </w:pPr>
      <w:r>
        <w:t xml:space="preserve">        options:</w:t>
      </w:r>
    </w:p>
    <w:p w:rsidR="00954487" w:rsidRDefault="00954487" w:rsidP="00954487">
      <w:pPr>
        <w:pStyle w:val="ConsoleBlockSmall"/>
      </w:pPr>
    </w:p>
    <w:p w:rsidR="00954487" w:rsidRDefault="00954487" w:rsidP="00954487">
      <w:pPr>
        <w:pStyle w:val="ConsoleBlockSmall"/>
      </w:pPr>
      <w:r>
        <w:t xml:space="preserve">        -Instance &lt;name&gt; -Setup</w:t>
      </w:r>
    </w:p>
    <w:p w:rsidR="00954487" w:rsidRDefault="00954487" w:rsidP="00954487">
      <w:pPr>
        <w:pStyle w:val="ConsoleBlockSmall"/>
      </w:pPr>
      <w:r>
        <w:t xml:space="preserve">                Create a new configuration instance. The script support more than one </w:t>
      </w:r>
      <w:r w:rsidR="00AB6E3C">
        <w:t xml:space="preserve">                                            </w:t>
      </w:r>
      <w:r>
        <w:t>configuration.</w:t>
      </w:r>
    </w:p>
    <w:p w:rsidR="00954487" w:rsidRDefault="00954487" w:rsidP="00954487">
      <w:pPr>
        <w:pStyle w:val="ConsoleBlockSmall"/>
      </w:pPr>
      <w:r>
        <w:t xml:space="preserve">                name is the name of the configuration instance. The script support more than one configuration</w:t>
      </w:r>
    </w:p>
    <w:p w:rsidR="00954487" w:rsidRDefault="00954487" w:rsidP="00954487">
      <w:pPr>
        <w:pStyle w:val="ConsoleBlockSmall"/>
      </w:pPr>
      <w:r>
        <w:t xml:space="preserve">                you can list all your configurations instance with -ListInstance and use -RemoveInstance</w:t>
      </w:r>
    </w:p>
    <w:p w:rsidR="00954487" w:rsidRDefault="00954487" w:rsidP="00954487">
      <w:pPr>
        <w:pStyle w:val="ConsoleBlockSmall"/>
      </w:pPr>
      <w:r>
        <w:t xml:space="preserve">                to remove instance configuration</w:t>
      </w:r>
    </w:p>
    <w:p w:rsidR="00954487" w:rsidRDefault="00954487" w:rsidP="00954487">
      <w:pPr>
        <w:pStyle w:val="ConsoleBlockSmall"/>
      </w:pPr>
    </w:p>
    <w:p w:rsidR="00954487" w:rsidRDefault="00954487" w:rsidP="00954487">
      <w:pPr>
        <w:pStyle w:val="ConsoleBlockSmall"/>
      </w:pPr>
      <w:r>
        <w:t xml:space="preserve">        -ListInstance [-ResetPassword]</w:t>
      </w:r>
    </w:p>
    <w:p w:rsidR="00954487" w:rsidRDefault="00954487" w:rsidP="00954487">
      <w:pPr>
        <w:pStyle w:val="ConsoleBlockSmall"/>
      </w:pPr>
      <w:r>
        <w:t xml:space="preserve">                Will display all available instance.</w:t>
      </w:r>
    </w:p>
    <w:p w:rsidR="00954487" w:rsidRDefault="00954487" w:rsidP="00954487">
      <w:pPr>
        <w:pStyle w:val="ConsoleBlockSmall"/>
      </w:pPr>
      <w:r>
        <w:t xml:space="preserve">                optional argument -ResetPassword allow you to reset the login and password for all associated controller.</w:t>
      </w:r>
    </w:p>
    <w:p w:rsidR="00954487" w:rsidRDefault="00954487" w:rsidP="00954487">
      <w:pPr>
        <w:pStyle w:val="ConsoleBlockSmall"/>
      </w:pPr>
    </w:p>
    <w:p w:rsidR="00954487" w:rsidRDefault="00954487" w:rsidP="00954487">
      <w:pPr>
        <w:pStyle w:val="ConsoleBlockSmall"/>
      </w:pPr>
      <w:r>
        <w:t xml:space="preserve">        -ConfigureDR -Instance &lt;name&gt; -Vserver &lt;name&gt; [-DRfromDR]</w:t>
      </w:r>
    </w:p>
    <w:p w:rsidR="00954487" w:rsidRDefault="00954487" w:rsidP="00954487">
      <w:pPr>
        <w:pStyle w:val="ConsoleBlockSmall"/>
      </w:pPr>
      <w:r>
        <w:t xml:space="preserve">                Create a vserver DR with same setting as the orignial vserver on PRIMARY_CLUSTER the name of the vserver DR</w:t>
      </w:r>
    </w:p>
    <w:p w:rsidR="00954487" w:rsidRDefault="00954487" w:rsidP="00954487">
      <w:pPr>
        <w:pStyle w:val="ConsoleBlockSmall"/>
      </w:pPr>
      <w:r>
        <w:t xml:space="preserve">                is enter during the first configuration.</w:t>
      </w:r>
    </w:p>
    <w:p w:rsidR="00954487" w:rsidRDefault="00954487" w:rsidP="00954487">
      <w:pPr>
        <w:pStyle w:val="ConsoleBlockSmall"/>
      </w:pPr>
      <w:r>
        <w:t xml:space="preserve">                Option -DRfromDR must be used to configure a new instance with a SVM DR activated as source.</w:t>
      </w:r>
    </w:p>
    <w:p w:rsidR="00954487" w:rsidRDefault="00954487" w:rsidP="00954487">
      <w:pPr>
        <w:pStyle w:val="ConsoleBlockSmall"/>
      </w:pPr>
    </w:p>
    <w:p w:rsidR="00954487" w:rsidRDefault="00954487" w:rsidP="00954487">
      <w:pPr>
        <w:pStyle w:val="ConsoleBlockSmall"/>
      </w:pPr>
      <w:r>
        <w:t xml:space="preserve">        -CorrectQuotaError</w:t>
      </w:r>
    </w:p>
    <w:p w:rsidR="00954487" w:rsidRDefault="00954487" w:rsidP="00954487">
      <w:pPr>
        <w:pStyle w:val="ConsoleBlockSmall"/>
      </w:pPr>
      <w:r>
        <w:t xml:space="preserve">                Allow to Correct Source Quota Error before to save replicate the Quota rules configuration in </w:t>
      </w:r>
      <w:r w:rsidR="00252FA1">
        <w:t>SVMTOOL</w:t>
      </w:r>
      <w:r>
        <w:t>_DB</w:t>
      </w:r>
    </w:p>
    <w:p w:rsidR="00954487" w:rsidRDefault="00954487" w:rsidP="00954487">
      <w:pPr>
        <w:pStyle w:val="ConsoleBlockSmall"/>
      </w:pPr>
    </w:p>
    <w:p w:rsidR="00954487" w:rsidRDefault="00954487" w:rsidP="00954487">
      <w:pPr>
        <w:pStyle w:val="ConsoleBlockSmall"/>
      </w:pPr>
      <w:r>
        <w:t xml:space="preserve">        -ShowDR -Vserver &lt;name&gt; -Instance &lt;name&gt; [-Lag] [-Schedule]</w:t>
      </w:r>
    </w:p>
    <w:p w:rsidR="00954487" w:rsidRDefault="00954487" w:rsidP="00954487">
      <w:pPr>
        <w:pStyle w:val="ConsoleBlockSmall"/>
      </w:pPr>
      <w:r>
        <w:t xml:space="preserve">                Show vserver DR status. You can use -Lag options to display snapmirror lags and -Schedule to see each</w:t>
      </w:r>
    </w:p>
    <w:p w:rsidR="00954487" w:rsidRDefault="00954487" w:rsidP="00954487">
      <w:pPr>
        <w:pStyle w:val="ConsoleBlockSmall"/>
      </w:pPr>
      <w:r>
        <w:t xml:space="preserve">                snapmirror schedule of each relation</w:t>
      </w:r>
    </w:p>
    <w:p w:rsidR="00954487" w:rsidRDefault="00954487" w:rsidP="00954487">
      <w:pPr>
        <w:pStyle w:val="ConsoleBlockSmall"/>
      </w:pPr>
    </w:p>
    <w:p w:rsidR="00954487" w:rsidRDefault="00954487" w:rsidP="00954487">
      <w:pPr>
        <w:pStyle w:val="ConsoleBlockSmall"/>
      </w:pPr>
      <w:r>
        <w:t xml:space="preserve">        -UpdateDR -Instance &lt;name&gt; -Vserver &lt;name&gt;</w:t>
      </w:r>
    </w:p>
    <w:p w:rsidR="00954487" w:rsidRDefault="00954487" w:rsidP="00954487">
      <w:pPr>
        <w:pStyle w:val="ConsoleBlockSmall"/>
      </w:pPr>
      <w:r>
        <w:lastRenderedPageBreak/>
        <w:t xml:space="preserve">                Update all SnapMirror relations and SVM configuration objects from the primary vserver to the secondary vserver</w:t>
      </w:r>
    </w:p>
    <w:p w:rsidR="00954487" w:rsidRDefault="00954487" w:rsidP="00954487">
      <w:pPr>
        <w:pStyle w:val="ConsoleBlockSmall"/>
      </w:pPr>
      <w:r>
        <w:t xml:space="preserve">                You can use the -LastSnapshot switch to update snapmirror releations with the last snapshot</w:t>
      </w:r>
    </w:p>
    <w:p w:rsidR="00954487" w:rsidRDefault="00954487" w:rsidP="00954487">
      <w:pPr>
        <w:pStyle w:val="ConsoleBlockSmall"/>
      </w:pPr>
    </w:p>
    <w:p w:rsidR="00954487" w:rsidRDefault="00954487" w:rsidP="00954487">
      <w:pPr>
        <w:pStyle w:val="ConsoleBlockSmall"/>
      </w:pPr>
      <w:r>
        <w:t xml:space="preserve">        -DeleteDR -Instance &lt;name&gt; -Vserver &lt;name&gt;</w:t>
      </w:r>
    </w:p>
    <w:p w:rsidR="00954487" w:rsidRDefault="00954487" w:rsidP="00954487">
      <w:pPr>
        <w:pStyle w:val="ConsoleBlockSmall"/>
      </w:pPr>
      <w:r>
        <w:t xml:space="preserve">                Delete the vserver DR on the SECONDARY_CLUSTER</w:t>
      </w:r>
    </w:p>
    <w:p w:rsidR="00954487" w:rsidRDefault="00954487" w:rsidP="00954487">
      <w:pPr>
        <w:pStyle w:val="ConsoleBlockSmall"/>
      </w:pPr>
    </w:p>
    <w:p w:rsidR="00954487" w:rsidRDefault="00954487" w:rsidP="00954487">
      <w:pPr>
        <w:pStyle w:val="ConsoleBlockSmall"/>
      </w:pPr>
      <w:r>
        <w:t xml:space="preserve">        -ActivateDR -Instance &lt;name&gt; -Vserver &lt;name&gt; [-ForceActivate]</w:t>
      </w:r>
    </w:p>
    <w:p w:rsidR="00954487" w:rsidRDefault="00954487" w:rsidP="00954487">
      <w:pPr>
        <w:pStyle w:val="ConsoleBlockSmall"/>
      </w:pPr>
      <w:r>
        <w:t xml:space="preserve">                Activate the vserver DR on the SECONDARY_CLUSTER</w:t>
      </w:r>
    </w:p>
    <w:p w:rsidR="00954487" w:rsidRDefault="00954487" w:rsidP="00954487">
      <w:pPr>
        <w:pStyle w:val="ConsoleBlockSmall"/>
      </w:pPr>
      <w:r>
        <w:t xml:space="preserve">                option -ForceActivate must be used in case of real disaster on Source site, to force activation of DR</w:t>
      </w:r>
    </w:p>
    <w:p w:rsidR="00954487" w:rsidRDefault="00954487" w:rsidP="00954487">
      <w:pPr>
        <w:pStyle w:val="ConsoleBlockSmall"/>
      </w:pPr>
    </w:p>
    <w:p w:rsidR="00954487" w:rsidRDefault="00954487" w:rsidP="00954487">
      <w:pPr>
        <w:pStyle w:val="ConsoleBlockSmall"/>
      </w:pPr>
      <w:r>
        <w:t xml:space="preserve">        -Resync -Instance &lt;name&gt; -Vserver &lt;name&gt;</w:t>
      </w:r>
    </w:p>
    <w:p w:rsidR="00954487" w:rsidRDefault="00954487" w:rsidP="00954487">
      <w:pPr>
        <w:pStyle w:val="ConsoleBlockSmall"/>
      </w:pPr>
      <w:r>
        <w:t xml:space="preserve">                Resync all SnapMirror relations of the vserver from PRIMARY_CLUSTER to SECONDARY_CLUSTER</w:t>
      </w:r>
    </w:p>
    <w:p w:rsidR="00954487" w:rsidRDefault="00954487" w:rsidP="00954487">
      <w:pPr>
        <w:pStyle w:val="ConsoleBlockSmall"/>
      </w:pPr>
    </w:p>
    <w:p w:rsidR="00954487" w:rsidRDefault="00954487" w:rsidP="00954487">
      <w:pPr>
        <w:pStyle w:val="ConsoleBlockSmall"/>
      </w:pPr>
      <w:r>
        <w:t xml:space="preserve">        -ResyncReverse</w:t>
      </w:r>
    </w:p>
    <w:p w:rsidR="00954487" w:rsidRDefault="00954487" w:rsidP="00954487">
      <w:pPr>
        <w:pStyle w:val="ConsoleBlockSmall"/>
      </w:pPr>
      <w:r>
        <w:t xml:space="preserve">                Resync all SnapMirror relations of the vserver from SECONDARY_CLUSTER to PRIMARY_CLUSTER</w:t>
      </w:r>
    </w:p>
    <w:p w:rsidR="00954487" w:rsidRDefault="00954487" w:rsidP="00954487">
      <w:pPr>
        <w:pStyle w:val="ConsoleBlockSmall"/>
      </w:pPr>
    </w:p>
    <w:p w:rsidR="00954487" w:rsidRDefault="00954487" w:rsidP="00954487">
      <w:pPr>
        <w:pStyle w:val="ConsoleBlockSmall"/>
      </w:pPr>
      <w:r>
        <w:t xml:space="preserve">        -UpdateReverse</w:t>
      </w:r>
    </w:p>
    <w:p w:rsidR="00954487" w:rsidRDefault="00954487" w:rsidP="00954487">
      <w:pPr>
        <w:pStyle w:val="ConsoleBlockSmall"/>
      </w:pPr>
      <w:r>
        <w:t xml:space="preserve">                Update all SnapMirror relations and SVM configuration objects from the secondary vserver to the primary vserver</w:t>
      </w:r>
    </w:p>
    <w:p w:rsidR="00954487" w:rsidRDefault="00954487" w:rsidP="00954487">
      <w:pPr>
        <w:pStyle w:val="ConsoleBlockSmall"/>
      </w:pPr>
      <w:r>
        <w:t xml:space="preserve">                You can use the -LastSnapshot switch to update snapmirror releations with the last snapshot</w:t>
      </w:r>
    </w:p>
    <w:p w:rsidR="00954487" w:rsidRDefault="00954487" w:rsidP="00954487">
      <w:pPr>
        <w:pStyle w:val="ConsoleBlockSmall"/>
      </w:pPr>
    </w:p>
    <w:p w:rsidR="00954487" w:rsidRDefault="00954487" w:rsidP="00954487">
      <w:pPr>
        <w:pStyle w:val="ConsoleBlockSmall"/>
      </w:pPr>
      <w:r>
        <w:t xml:space="preserve">        -ReActivate</w:t>
      </w:r>
    </w:p>
    <w:p w:rsidR="00954487" w:rsidRDefault="00954487" w:rsidP="00954487">
      <w:pPr>
        <w:pStyle w:val="ConsoleBlockSmall"/>
      </w:pPr>
      <w:r>
        <w:t xml:space="preserve">                ReActivate the source Vserver. This must be done after a Resync or ResyncReverse</w:t>
      </w:r>
    </w:p>
    <w:p w:rsidR="00954487" w:rsidRDefault="00954487" w:rsidP="00954487">
      <w:pPr>
        <w:pStyle w:val="ConsoleBlockSmall"/>
      </w:pPr>
      <w:r>
        <w:t xml:space="preserve">                Update all SnapMirror relations and SVM configuration objects from the secondary vserver to the primary vserver</w:t>
      </w:r>
    </w:p>
    <w:p w:rsidR="00954487" w:rsidRDefault="00954487" w:rsidP="00954487">
      <w:pPr>
        <w:pStyle w:val="ConsoleBlockSmall"/>
      </w:pPr>
      <w:r>
        <w:t xml:space="preserve">                You can use the -LastSnapshot switch to update snapmirror releations with the last snapshot</w:t>
      </w:r>
    </w:p>
    <w:p w:rsidR="00954487" w:rsidRDefault="00954487" w:rsidP="00954487">
      <w:pPr>
        <w:pStyle w:val="ConsoleBlockSmall"/>
      </w:pPr>
    </w:p>
    <w:p w:rsidR="00954487" w:rsidRDefault="00954487" w:rsidP="00954487">
      <w:pPr>
        <w:pStyle w:val="ConsoleBlockSmall"/>
      </w:pPr>
      <w:r>
        <w:t xml:space="preserve">        -CleanReverse -Instance &lt;name&gt; -Vserver &lt;name&gt;</w:t>
      </w:r>
    </w:p>
    <w:p w:rsidR="00954487" w:rsidRDefault="00954487" w:rsidP="00954487">
      <w:pPr>
        <w:pStyle w:val="ConsoleBlockSmall"/>
      </w:pPr>
      <w:r>
        <w:t xml:space="preserve">                Remove all broken Reverse SnapMirror relations</w:t>
      </w:r>
    </w:p>
    <w:p w:rsidR="00954487" w:rsidRDefault="00954487" w:rsidP="00954487">
      <w:pPr>
        <w:pStyle w:val="ConsoleBlockSmall"/>
      </w:pPr>
    </w:p>
    <w:p w:rsidR="00954487" w:rsidRDefault="00954487" w:rsidP="00954487">
      <w:pPr>
        <w:pStyle w:val="ConsoleBlockSmall"/>
      </w:pPr>
      <w:r>
        <w:t xml:space="preserve">        -MirrorSchedule &lt;Schedule_name&gt; -Instance &lt;name&gt; -Vserver &lt;name&gt;</w:t>
      </w:r>
    </w:p>
    <w:p w:rsidR="00954487" w:rsidRDefault="00954487" w:rsidP="00954487">
      <w:pPr>
        <w:pStyle w:val="ConsoleBlockSmall"/>
      </w:pPr>
      <w:r>
        <w:t xml:space="preserve">                This option allow to specifed snapmirror schedule for all snapmirror relations. Schedule value can be hourly,</w:t>
      </w:r>
    </w:p>
    <w:p w:rsidR="00954487" w:rsidRDefault="00954487" w:rsidP="00954487">
      <w:pPr>
        <w:pStyle w:val="ConsoleBlockSmall"/>
      </w:pPr>
      <w:r>
        <w:t xml:space="preserve">                daily, weekly or all other cluster cron value</w:t>
      </w:r>
    </w:p>
    <w:p w:rsidR="00954487" w:rsidRDefault="00954487" w:rsidP="00954487">
      <w:pPr>
        <w:pStyle w:val="ConsoleBlockSmall"/>
      </w:pPr>
    </w:p>
    <w:p w:rsidR="00954487" w:rsidRDefault="00954487" w:rsidP="00954487">
      <w:pPr>
        <w:pStyle w:val="ConsoleBlockSmall"/>
      </w:pPr>
      <w:r>
        <w:t xml:space="preserve">        -MirrorScheduleReverse &lt;Schedule_name&gt; -Instance &lt;name&gt; -Vserver &lt;name&gt;</w:t>
      </w:r>
    </w:p>
    <w:p w:rsidR="00954487" w:rsidRDefault="00954487" w:rsidP="00954487">
      <w:pPr>
        <w:pStyle w:val="ConsoleBlockSmall"/>
      </w:pPr>
      <w:r>
        <w:t xml:space="preserve">                This option allow to specifed snapmirror schedule for all snapmirror relations in reverse mode. Schedule value can be hourly,</w:t>
      </w:r>
    </w:p>
    <w:p w:rsidR="00954487" w:rsidRDefault="00954487" w:rsidP="00954487">
      <w:pPr>
        <w:pStyle w:val="ConsoleBlockSmall"/>
      </w:pPr>
      <w:r>
        <w:t xml:space="preserve">                daily, weekly or all other cluster cron value</w:t>
      </w:r>
    </w:p>
    <w:p w:rsidR="00954487" w:rsidRDefault="00954487" w:rsidP="00954487">
      <w:pPr>
        <w:pStyle w:val="ConsoleBlockSmall"/>
      </w:pPr>
    </w:p>
    <w:p w:rsidR="00954487" w:rsidRDefault="00954487" w:rsidP="00954487">
      <w:pPr>
        <w:pStyle w:val="ConsoleBlockSmall"/>
      </w:pPr>
      <w:r>
        <w:t xml:space="preserve">        -RootAggr &lt;name&gt;</w:t>
      </w:r>
    </w:p>
    <w:p w:rsidR="00954487" w:rsidRDefault="00954487" w:rsidP="00954487">
      <w:pPr>
        <w:pStyle w:val="ConsoleBlockSmall"/>
      </w:pPr>
      <w:r>
        <w:t xml:space="preserve">                This option allow to specifed the default root aggregate for the vserver DR. If not specified </w:t>
      </w:r>
      <w:r w:rsidR="00252FA1">
        <w:t>svmtool</w:t>
      </w:r>
    </w:p>
    <w:p w:rsidR="00954487" w:rsidRDefault="00954487" w:rsidP="00954487">
      <w:pPr>
        <w:pStyle w:val="ConsoleBlockSmall"/>
      </w:pPr>
      <w:r>
        <w:t xml:space="preserve">                will ask for it</w:t>
      </w:r>
    </w:p>
    <w:p w:rsidR="00954487" w:rsidRDefault="00954487" w:rsidP="00954487">
      <w:pPr>
        <w:pStyle w:val="ConsoleBlockSmall"/>
      </w:pPr>
    </w:p>
    <w:p w:rsidR="00954487" w:rsidRDefault="00954487" w:rsidP="00954487">
      <w:pPr>
        <w:pStyle w:val="ConsoleBlockSmall"/>
      </w:pPr>
      <w:r>
        <w:t xml:space="preserve">        -DataAggr &lt;name&gt;</w:t>
      </w:r>
    </w:p>
    <w:p w:rsidR="00954487" w:rsidRDefault="00954487" w:rsidP="00954487">
      <w:pPr>
        <w:pStyle w:val="ConsoleBlockSmall"/>
      </w:pPr>
      <w:r>
        <w:t xml:space="preserve">                This option allow to specifed the default data aggregate for the vserver DR. If not specified </w:t>
      </w:r>
      <w:r w:rsidR="00252FA1">
        <w:t>svmtool</w:t>
      </w:r>
    </w:p>
    <w:p w:rsidR="00954487" w:rsidRDefault="00954487" w:rsidP="00954487">
      <w:pPr>
        <w:pStyle w:val="ConsoleBlockSmall"/>
      </w:pPr>
      <w:r>
        <w:t xml:space="preserve">                will ask for it</w:t>
      </w:r>
    </w:p>
    <w:p w:rsidR="00954487" w:rsidRDefault="00954487" w:rsidP="00954487">
      <w:pPr>
        <w:pStyle w:val="ConsoleBlockSmall"/>
      </w:pPr>
    </w:p>
    <w:p w:rsidR="00954487" w:rsidRDefault="00954487" w:rsidP="00954487">
      <w:pPr>
        <w:pStyle w:val="ConsoleBlockSmall"/>
      </w:pPr>
      <w:r>
        <w:t xml:space="preserve">        -ResetPassword -Instance &lt;name&gt;</w:t>
      </w:r>
    </w:p>
    <w:p w:rsidR="00954487" w:rsidRDefault="00954487" w:rsidP="00954487">
      <w:pPr>
        <w:pStyle w:val="ConsoleBlockSmall"/>
      </w:pPr>
      <w:r>
        <w:t xml:space="preserve">                This option allow the </w:t>
      </w:r>
      <w:r w:rsidR="00252FA1">
        <w:t>svmtool</w:t>
      </w:r>
      <w:r>
        <w:t xml:space="preserve"> command to ask for new cDOT credentials</w:t>
      </w:r>
    </w:p>
    <w:p w:rsidR="00954487" w:rsidRDefault="00954487" w:rsidP="00954487">
      <w:pPr>
        <w:pStyle w:val="ConsoleBlockSmall"/>
      </w:pPr>
    </w:p>
    <w:p w:rsidR="00954487" w:rsidRDefault="00954487" w:rsidP="00954487">
      <w:pPr>
        <w:pStyle w:val="ConsoleBlockSmall"/>
      </w:pPr>
      <w:r>
        <w:t xml:space="preserve">        -HTTP</w:t>
      </w:r>
    </w:p>
    <w:p w:rsidR="00954487" w:rsidRDefault="00954487" w:rsidP="00954487">
      <w:pPr>
        <w:pStyle w:val="ConsoleBlockSmall"/>
      </w:pPr>
      <w:r>
        <w:t xml:space="preserve">                Use HTTP instead of HTTPS to establish a connection to clustered Data ONTAP storage controller</w:t>
      </w:r>
    </w:p>
    <w:p w:rsidR="00954487" w:rsidRDefault="00954487" w:rsidP="00954487">
      <w:pPr>
        <w:pStyle w:val="ConsoleBlockSmall"/>
      </w:pPr>
    </w:p>
    <w:p w:rsidR="00954487" w:rsidRDefault="00954487" w:rsidP="00954487">
      <w:pPr>
        <w:pStyle w:val="ConsoleBlockSmall"/>
      </w:pPr>
      <w:r>
        <w:t xml:space="preserve">        -Timeout</w:t>
      </w:r>
    </w:p>
    <w:p w:rsidR="009B5714" w:rsidRPr="009B5714" w:rsidRDefault="00954487" w:rsidP="00954487">
      <w:pPr>
        <w:pStyle w:val="ConsoleBlockSmall"/>
      </w:pPr>
      <w:r>
        <w:t xml:space="preserve">                Change de default Connect Timeout in seconds</w:t>
      </w:r>
    </w:p>
    <w:p w:rsidR="009B5714" w:rsidRPr="009B5714" w:rsidRDefault="009B5714" w:rsidP="009B5714">
      <w:pPr>
        <w:pStyle w:val="ConsoleBlockSmall"/>
      </w:pPr>
    </w:p>
    <w:p w:rsidR="00506C3E" w:rsidRDefault="00506C3E" w:rsidP="00655F8D">
      <w:pPr>
        <w:pStyle w:val="BodyText"/>
      </w:pPr>
    </w:p>
    <w:p w:rsidR="00216D4A" w:rsidRDefault="00216D4A">
      <w:pPr>
        <w:spacing w:after="0"/>
        <w:rPr>
          <w:b/>
          <w:color w:val="5B6770"/>
          <w:sz w:val="24"/>
          <w:szCs w:val="26"/>
        </w:rPr>
      </w:pPr>
      <w:r>
        <w:lastRenderedPageBreak/>
        <w:br w:type="page"/>
      </w:r>
    </w:p>
    <w:p w:rsidR="00000480" w:rsidRDefault="00000480" w:rsidP="00000480">
      <w:pPr>
        <w:pStyle w:val="Heading3"/>
      </w:pPr>
      <w:r>
        <w:lastRenderedPageBreak/>
        <w:t>Setup the script.</w:t>
      </w:r>
    </w:p>
    <w:p w:rsidR="00F106AD" w:rsidRDefault="00000480" w:rsidP="00000480">
      <w:pPr>
        <w:pStyle w:val="BodyText"/>
      </w:pPr>
      <w:r w:rsidRPr="00000480">
        <w:t xml:space="preserve">The script </w:t>
      </w:r>
      <w:r>
        <w:t xml:space="preserve">can </w:t>
      </w:r>
      <w:r w:rsidRPr="00000480">
        <w:t>manage different configurations</w:t>
      </w:r>
      <w:r>
        <w:t xml:space="preserve"> instance files</w:t>
      </w:r>
      <w:r w:rsidRPr="00000480">
        <w:t xml:space="preserve">. For </w:t>
      </w:r>
      <w:proofErr w:type="gramStart"/>
      <w:r w:rsidRPr="00000480">
        <w:t>example</w:t>
      </w:r>
      <w:proofErr w:type="gramEnd"/>
      <w:r w:rsidRPr="00000480">
        <w:t xml:space="preserve"> if you</w:t>
      </w:r>
      <w:r>
        <w:t xml:space="preserve"> have 2 datacenters</w:t>
      </w:r>
      <w:r w:rsidR="00166CD1">
        <w:t xml:space="preserve"> with</w:t>
      </w:r>
      <w:r>
        <w:t xml:space="preserve"> </w:t>
      </w:r>
      <w:proofErr w:type="spellStart"/>
      <w:r w:rsidR="00720D77">
        <w:t>ClusterA</w:t>
      </w:r>
      <w:proofErr w:type="spellEnd"/>
      <w:r w:rsidR="00720D77">
        <w:t xml:space="preserve"> in </w:t>
      </w:r>
      <w:r>
        <w:t>Datacenter</w:t>
      </w:r>
      <w:r w:rsidR="00720D77">
        <w:t xml:space="preserve"> A</w:t>
      </w:r>
      <w:r>
        <w:t xml:space="preserve"> </w:t>
      </w:r>
      <w:r w:rsidR="00F106AD">
        <w:t xml:space="preserve">and </w:t>
      </w:r>
      <w:proofErr w:type="spellStart"/>
      <w:r w:rsidR="00F106AD">
        <w:t>Cluster</w:t>
      </w:r>
      <w:r w:rsidR="00720D77">
        <w:t>B</w:t>
      </w:r>
      <w:proofErr w:type="spellEnd"/>
      <w:r w:rsidR="00720D77">
        <w:t xml:space="preserve"> Datacenter </w:t>
      </w:r>
      <w:r w:rsidR="00F106AD">
        <w:t xml:space="preserve">B, the </w:t>
      </w:r>
      <w:proofErr w:type="spellStart"/>
      <w:r w:rsidR="00F106AD">
        <w:t>Cluster</w:t>
      </w:r>
      <w:r w:rsidR="00FF06B7">
        <w:t>B</w:t>
      </w:r>
      <w:proofErr w:type="spellEnd"/>
      <w:r w:rsidR="00FF06B7">
        <w:t xml:space="preserve"> in </w:t>
      </w:r>
      <w:proofErr w:type="spellStart"/>
      <w:r w:rsidR="00FF06B7">
        <w:t>DataCenter</w:t>
      </w:r>
      <w:proofErr w:type="spellEnd"/>
      <w:r w:rsidR="00FF06B7">
        <w:t xml:space="preserve"> B</w:t>
      </w:r>
      <w:r w:rsidRPr="00000480">
        <w:t xml:space="preserve"> may be the</w:t>
      </w:r>
      <w:r>
        <w:t xml:space="preserve"> D</w:t>
      </w:r>
      <w:r w:rsidR="00166CD1">
        <w:t xml:space="preserve">R </w:t>
      </w:r>
      <w:r w:rsidR="00FF06B7">
        <w:t xml:space="preserve">of </w:t>
      </w:r>
      <w:proofErr w:type="spellStart"/>
      <w:r w:rsidR="00FF06B7">
        <w:t>ClusterA</w:t>
      </w:r>
      <w:proofErr w:type="spellEnd"/>
      <w:r w:rsidR="00FF06B7">
        <w:t xml:space="preserve"> from </w:t>
      </w:r>
      <w:proofErr w:type="spellStart"/>
      <w:r w:rsidR="00FF06B7">
        <w:t>DataCenter</w:t>
      </w:r>
      <w:proofErr w:type="spellEnd"/>
      <w:r w:rsidR="00FF06B7">
        <w:t xml:space="preserve"> A</w:t>
      </w:r>
      <w:r w:rsidRPr="00000480">
        <w:t xml:space="preserve"> and Vice Vera. In this</w:t>
      </w:r>
      <w:r w:rsidR="00FF06B7">
        <w:t xml:space="preserve"> situation you will require </w:t>
      </w:r>
      <w:r w:rsidRPr="00000480">
        <w:t xml:space="preserve">to create </w:t>
      </w:r>
      <w:r w:rsidR="00FF06B7">
        <w:t>two separate instance</w:t>
      </w:r>
      <w:r w:rsidR="00F106AD">
        <w:t>s for each cluster relations</w:t>
      </w:r>
    </w:p>
    <w:p w:rsidR="00F106AD" w:rsidRDefault="00000480" w:rsidP="007E76F2">
      <w:pPr>
        <w:pStyle w:val="BodyText"/>
        <w:numPr>
          <w:ilvl w:val="0"/>
          <w:numId w:val="21"/>
        </w:numPr>
      </w:pPr>
      <w:r w:rsidRPr="00000480">
        <w:t>first configuration i</w:t>
      </w:r>
      <w:r>
        <w:t>ns</w:t>
      </w:r>
      <w:r w:rsidR="00F106AD">
        <w:t xml:space="preserve">tance for </w:t>
      </w:r>
      <w:proofErr w:type="spellStart"/>
      <w:r w:rsidR="00F106AD">
        <w:t>Cluster</w:t>
      </w:r>
      <w:r w:rsidR="00720D77">
        <w:t>A</w:t>
      </w:r>
      <w:proofErr w:type="spellEnd"/>
      <w:r w:rsidR="00720D77">
        <w:t xml:space="preserve"> in Datacenter A</w:t>
      </w:r>
      <w:r>
        <w:t xml:space="preserve"> </w:t>
      </w:r>
    </w:p>
    <w:p w:rsidR="00000480" w:rsidRDefault="00000480" w:rsidP="007E76F2">
      <w:pPr>
        <w:pStyle w:val="BodyText"/>
        <w:numPr>
          <w:ilvl w:val="0"/>
          <w:numId w:val="21"/>
        </w:numPr>
      </w:pPr>
      <w:r w:rsidRPr="00000480">
        <w:t>and anot</w:t>
      </w:r>
      <w:r>
        <w:t>he</w:t>
      </w:r>
      <w:r w:rsidR="00F106AD">
        <w:t xml:space="preserve">r instance for the </w:t>
      </w:r>
      <w:proofErr w:type="spellStart"/>
      <w:r w:rsidR="00F106AD">
        <w:t>cluster</w:t>
      </w:r>
      <w:r w:rsidR="00720D77">
        <w:t>B</w:t>
      </w:r>
      <w:proofErr w:type="spellEnd"/>
      <w:r w:rsidR="00720D77">
        <w:t xml:space="preserve"> Datacenter B</w:t>
      </w:r>
      <w:r>
        <w:t>.</w:t>
      </w:r>
    </w:p>
    <w:p w:rsidR="00000480" w:rsidRDefault="00000480" w:rsidP="00000480">
      <w:pPr>
        <w:pStyle w:val="BodyText"/>
      </w:pPr>
    </w:p>
    <w:p w:rsidR="00000480" w:rsidRPr="00000480" w:rsidRDefault="00000480" w:rsidP="00000480">
      <w:pPr>
        <w:pStyle w:val="BodyText"/>
        <w:rPr>
          <w:b/>
        </w:rPr>
      </w:pPr>
      <w:r w:rsidRPr="00000480">
        <w:rPr>
          <w:b/>
        </w:rPr>
        <w:t xml:space="preserve">Create a </w:t>
      </w:r>
      <w:r w:rsidR="0029781A">
        <w:rPr>
          <w:b/>
        </w:rPr>
        <w:t>new configuration instance file</w:t>
      </w:r>
      <w:r w:rsidRPr="00000480">
        <w:rPr>
          <w:b/>
        </w:rPr>
        <w:t xml:space="preserve">: </w:t>
      </w:r>
    </w:p>
    <w:p w:rsidR="00000480" w:rsidRPr="007706C4" w:rsidRDefault="00000480" w:rsidP="00000480">
      <w:pPr>
        <w:pStyle w:val="ConsoleBlockSmall"/>
      </w:pPr>
      <w:r w:rsidRPr="007706C4">
        <w:t>C:\&gt;</w:t>
      </w:r>
      <w:r>
        <w:t xml:space="preserve"> </w:t>
      </w:r>
      <w:r w:rsidR="00252FA1">
        <w:t>svmtool</w:t>
      </w:r>
      <w:r>
        <w:t>.ps1</w:t>
      </w:r>
      <w:r w:rsidRPr="007706C4">
        <w:t xml:space="preserve"> -Instance </w:t>
      </w:r>
      <w:r w:rsidR="00720D77">
        <w:t>ClusterA</w:t>
      </w:r>
      <w:r w:rsidRPr="007706C4">
        <w:t xml:space="preserve"> -Setup</w:t>
      </w:r>
    </w:p>
    <w:p w:rsidR="00000480" w:rsidRPr="007706C4" w:rsidRDefault="00000480" w:rsidP="00000480">
      <w:pPr>
        <w:pStyle w:val="ConsoleBlockSmall"/>
      </w:pPr>
      <w:r w:rsidRPr="007706C4">
        <w:t xml:space="preserve">Please Enter your default Primary Cluster Name: []: </w:t>
      </w:r>
      <w:r w:rsidR="00720D77">
        <w:t>ClusterA</w:t>
      </w:r>
    </w:p>
    <w:p w:rsidR="00000480" w:rsidRDefault="00000480" w:rsidP="00000480">
      <w:pPr>
        <w:pStyle w:val="ConsoleBlockSmall"/>
      </w:pPr>
      <w:r w:rsidRPr="007706C4">
        <w:t>Please Enter you defa</w:t>
      </w:r>
      <w:r w:rsidR="00720D77">
        <w:t>ult Secondary Cluster Name: []: ClusterB</w:t>
      </w:r>
    </w:p>
    <w:p w:rsidR="00376454" w:rsidRPr="00376454" w:rsidRDefault="00376454" w:rsidP="00376454">
      <w:pPr>
        <w:pStyle w:val="ConsoleBlockSmall"/>
      </w:pPr>
      <w:r w:rsidRPr="00376454">
        <w:t>Please enter your local</w:t>
      </w:r>
      <w:r>
        <w:t xml:space="preserve"> </w:t>
      </w:r>
      <w:r w:rsidR="00252FA1">
        <w:t>SVMTOOL</w:t>
      </w:r>
      <w:r>
        <w:t xml:space="preserve"> DB directory: [C:</w:t>
      </w:r>
      <w:r w:rsidRPr="00376454">
        <w:t>\</w:t>
      </w:r>
      <w:r w:rsidR="00252FA1">
        <w:t>SVMTOOL</w:t>
      </w:r>
      <w:r w:rsidRPr="00376454">
        <w:t>DB]:</w:t>
      </w:r>
    </w:p>
    <w:p w:rsidR="00000480" w:rsidRPr="007706C4" w:rsidRDefault="00000480" w:rsidP="00000480">
      <w:pPr>
        <w:pStyle w:val="ConsoleBlockSmall"/>
      </w:pPr>
      <w:r w:rsidRPr="007706C4">
        <w:t>Default Primary Cluster Name:      [</w:t>
      </w:r>
      <w:r w:rsidR="00FD7197">
        <w:t>ClusterA</w:t>
      </w:r>
      <w:r w:rsidRPr="007706C4">
        <w:t>]</w:t>
      </w:r>
    </w:p>
    <w:p w:rsidR="00000480" w:rsidRPr="007706C4" w:rsidRDefault="00000480" w:rsidP="00000480">
      <w:pPr>
        <w:pStyle w:val="ConsoleBlockSmall"/>
      </w:pPr>
      <w:r w:rsidRPr="007706C4">
        <w:t>Default Secondary Cluster Name:    [</w:t>
      </w:r>
      <w:r w:rsidR="00FD7197">
        <w:t>ClusterB</w:t>
      </w:r>
      <w:r w:rsidRPr="007706C4">
        <w:t>]</w:t>
      </w:r>
    </w:p>
    <w:p w:rsidR="00000480" w:rsidRPr="007706C4" w:rsidRDefault="00252FA1" w:rsidP="00000480">
      <w:pPr>
        <w:pStyle w:val="ConsoleBlockSmall"/>
      </w:pPr>
      <w:r>
        <w:t>SVMTOOL</w:t>
      </w:r>
      <w:r w:rsidR="00376454" w:rsidRPr="00376454">
        <w:t xml:space="preserve"> C</w:t>
      </w:r>
      <w:r w:rsidR="00BF511B">
        <w:t>onfiguration DB directory:  [E</w:t>
      </w:r>
      <w:r w:rsidR="00376454">
        <w:t>:</w:t>
      </w:r>
      <w:r w:rsidR="00376454" w:rsidRPr="00376454">
        <w:t>\</w:t>
      </w:r>
      <w:r>
        <w:t>SVMTOOL</w:t>
      </w:r>
      <w:r w:rsidR="00376454" w:rsidRPr="00376454">
        <w:t>DB]</w:t>
      </w:r>
    </w:p>
    <w:p w:rsidR="00000480" w:rsidRDefault="00000480" w:rsidP="00000480">
      <w:pPr>
        <w:pStyle w:val="ConsoleBlockSmall"/>
      </w:pPr>
      <w:r w:rsidRPr="007706C4">
        <w:t>Apply new configuration [y/n/q]: y</w:t>
      </w:r>
    </w:p>
    <w:p w:rsidR="0029781A" w:rsidRDefault="0029781A" w:rsidP="00166CD1">
      <w:pPr>
        <w:pStyle w:val="Note"/>
      </w:pPr>
      <w:r>
        <w:t>In this example we create a configura</w:t>
      </w:r>
      <w:r w:rsidR="00720D77">
        <w:t>tio</w:t>
      </w:r>
      <w:r w:rsidR="00FF06B7">
        <w:t xml:space="preserve">n instance file for the </w:t>
      </w:r>
      <w:proofErr w:type="spellStart"/>
      <w:r w:rsidR="00083DC7" w:rsidRPr="00083DC7">
        <w:rPr>
          <w:rFonts w:cs="Arial"/>
          <w:b/>
          <w:sz w:val="19"/>
          <w:szCs w:val="24"/>
        </w:rPr>
        <w:t>cluster</w:t>
      </w:r>
      <w:r w:rsidR="00720D77" w:rsidRPr="00083DC7">
        <w:rPr>
          <w:rFonts w:cs="Arial"/>
          <w:b/>
          <w:sz w:val="19"/>
          <w:szCs w:val="24"/>
        </w:rPr>
        <w:t>A</w:t>
      </w:r>
      <w:proofErr w:type="spellEnd"/>
      <w:r w:rsidR="00166CD1">
        <w:t xml:space="preserve"> with a </w:t>
      </w:r>
      <w:r w:rsidR="006A493A">
        <w:t xml:space="preserve">secondary Cluster call </w:t>
      </w:r>
      <w:proofErr w:type="spellStart"/>
      <w:r w:rsidR="006A493A" w:rsidRPr="00083DC7">
        <w:rPr>
          <w:rFonts w:cs="Arial"/>
          <w:b/>
          <w:sz w:val="19"/>
          <w:szCs w:val="24"/>
        </w:rPr>
        <w:t>Cluster</w:t>
      </w:r>
      <w:r w:rsidR="00166CD1" w:rsidRPr="00083DC7">
        <w:rPr>
          <w:rFonts w:cs="Arial"/>
          <w:b/>
          <w:sz w:val="19"/>
          <w:szCs w:val="24"/>
        </w:rPr>
        <w:t>B</w:t>
      </w:r>
      <w:proofErr w:type="spellEnd"/>
      <w:r>
        <w:t>.</w:t>
      </w:r>
      <w:r w:rsidR="00376454">
        <w:t xml:space="preserve"> The </w:t>
      </w:r>
      <w:r w:rsidR="00252FA1">
        <w:t>SVMTOOL</w:t>
      </w:r>
      <w:r w:rsidR="00376454">
        <w:t xml:space="preserve"> Configuration DB directory is </w:t>
      </w:r>
      <w:proofErr w:type="gramStart"/>
      <w:r w:rsidR="00376454">
        <w:t>use</w:t>
      </w:r>
      <w:proofErr w:type="gramEnd"/>
      <w:r w:rsidR="00376454">
        <w:t xml:space="preserve"> to backup all Quota and Volume options that cannot not be replicated on the destination SVM DR u</w:t>
      </w:r>
      <w:r w:rsidR="0089163B">
        <w:t>ntil</w:t>
      </w:r>
      <w:r w:rsidR="00376454">
        <w:t xml:space="preserve"> all SnapMirror relations are broken. This </w:t>
      </w:r>
      <w:r w:rsidR="00252FA1">
        <w:t>SVMTOOL</w:t>
      </w:r>
      <w:r w:rsidR="00376454">
        <w:t xml:space="preserve"> Configuration DB is then used by the options </w:t>
      </w:r>
      <w:proofErr w:type="spellStart"/>
      <w:r w:rsidR="00376454" w:rsidRPr="00083DC7">
        <w:rPr>
          <w:rFonts w:cs="Arial"/>
          <w:b/>
          <w:sz w:val="19"/>
          <w:szCs w:val="24"/>
        </w:rPr>
        <w:t>ActivateDR</w:t>
      </w:r>
      <w:proofErr w:type="spellEnd"/>
      <w:r w:rsidR="00376454">
        <w:t xml:space="preserve"> and </w:t>
      </w:r>
      <w:proofErr w:type="spellStart"/>
      <w:r w:rsidR="00376454" w:rsidRPr="00083DC7">
        <w:rPr>
          <w:rFonts w:cs="Arial"/>
          <w:b/>
          <w:sz w:val="19"/>
          <w:szCs w:val="24"/>
        </w:rPr>
        <w:t>ReActivateDR</w:t>
      </w:r>
      <w:proofErr w:type="spellEnd"/>
      <w:r w:rsidR="00376454">
        <w:t xml:space="preserve"> to apply Quota and Volume options on all destination volume after the break. We can have one DB for each instance. The Best Practices is to have on DB for each instance on each destination Site.</w:t>
      </w:r>
    </w:p>
    <w:p w:rsidR="00376454" w:rsidRDefault="00376454" w:rsidP="00655F8D">
      <w:pPr>
        <w:pStyle w:val="BodyText"/>
      </w:pPr>
    </w:p>
    <w:p w:rsidR="00000480" w:rsidRPr="0029781A" w:rsidRDefault="0029781A" w:rsidP="00655F8D">
      <w:pPr>
        <w:pStyle w:val="BodyText"/>
        <w:rPr>
          <w:b/>
        </w:rPr>
      </w:pPr>
      <w:r w:rsidRPr="0029781A">
        <w:rPr>
          <w:b/>
        </w:rPr>
        <w:t>Display configuration instance file</w:t>
      </w:r>
      <w:r w:rsidR="006A493A">
        <w:rPr>
          <w:b/>
        </w:rPr>
        <w:t>s</w:t>
      </w:r>
      <w:r>
        <w:rPr>
          <w:b/>
        </w:rPr>
        <w:t>:</w:t>
      </w:r>
    </w:p>
    <w:p w:rsidR="0029781A" w:rsidRPr="00252FA1" w:rsidRDefault="0029781A" w:rsidP="0029781A">
      <w:pPr>
        <w:pStyle w:val="ConsoleBlockSmall"/>
        <w:rPr>
          <w:lang w:val="fr-FR"/>
        </w:rPr>
      </w:pPr>
      <w:r w:rsidRPr="00252FA1">
        <w:rPr>
          <w:lang w:val="fr-FR"/>
        </w:rPr>
        <w:t xml:space="preserve">C:\&gt; </w:t>
      </w:r>
      <w:r w:rsidR="00252FA1" w:rsidRPr="00252FA1">
        <w:rPr>
          <w:lang w:val="fr-FR"/>
        </w:rPr>
        <w:t>svmtool</w:t>
      </w:r>
      <w:r w:rsidRPr="00252FA1">
        <w:rPr>
          <w:lang w:val="fr-FR"/>
        </w:rPr>
        <w:t xml:space="preserve">.ps1 </w:t>
      </w:r>
      <w:r w:rsidR="00BF511B" w:rsidRPr="00252FA1">
        <w:rPr>
          <w:lang w:val="fr-FR"/>
        </w:rPr>
        <w:t>–</w:t>
      </w:r>
      <w:r w:rsidRPr="00252FA1">
        <w:rPr>
          <w:lang w:val="fr-FR"/>
        </w:rPr>
        <w:t>ListInstance</w:t>
      </w:r>
    </w:p>
    <w:p w:rsidR="00BF511B" w:rsidRPr="00252FA1" w:rsidRDefault="00BF511B" w:rsidP="00BF511B">
      <w:pPr>
        <w:pStyle w:val="ConsoleBlockSmall"/>
        <w:rPr>
          <w:lang w:val="fr-FR"/>
        </w:rPr>
      </w:pPr>
      <w:r w:rsidRPr="00252FA1">
        <w:rPr>
          <w:lang w:val="fr-FR"/>
        </w:rPr>
        <w:t>CONFBASEDIR [C:\Scripts\</w:t>
      </w:r>
      <w:r w:rsidR="00252FA1" w:rsidRPr="00252FA1">
        <w:rPr>
          <w:lang w:val="fr-FR"/>
        </w:rPr>
        <w:t>SVMTOOL</w:t>
      </w:r>
      <w:r w:rsidRPr="00252FA1">
        <w:rPr>
          <w:lang w:val="fr-FR"/>
        </w:rPr>
        <w:t>\etc\]</w:t>
      </w:r>
    </w:p>
    <w:p w:rsidR="0029781A" w:rsidRDefault="0029781A" w:rsidP="0029781A">
      <w:pPr>
        <w:pStyle w:val="ConsoleBlockSmall"/>
      </w:pPr>
      <w:r>
        <w:t>Instance [</w:t>
      </w:r>
      <w:r w:rsidR="00FD7197">
        <w:t>ClusterA</w:t>
      </w:r>
      <w:r>
        <w:t>]: CLUSTER PRIMARY     [</w:t>
      </w:r>
      <w:r w:rsidR="00FD7197">
        <w:t>ClusterA</w:t>
      </w:r>
      <w:r>
        <w:t>]</w:t>
      </w:r>
    </w:p>
    <w:p w:rsidR="0029781A" w:rsidRDefault="00FD7197" w:rsidP="0029781A">
      <w:pPr>
        <w:pStyle w:val="ConsoleBlockSmall"/>
      </w:pPr>
      <w:r>
        <w:t>Instance [ClusterA]: CLUSTER SECONDARY   [ClusterB</w:t>
      </w:r>
      <w:r w:rsidR="0029781A">
        <w:t>]</w:t>
      </w:r>
    </w:p>
    <w:p w:rsidR="00BF511B" w:rsidRPr="00BF511B" w:rsidRDefault="00BF511B" w:rsidP="00BF511B">
      <w:pPr>
        <w:pStyle w:val="ConsoleBlockSmall"/>
      </w:pPr>
      <w:r w:rsidRPr="00BF511B">
        <w:t xml:space="preserve">Instance [default]: </w:t>
      </w:r>
      <w:r w:rsidR="00252FA1">
        <w:t>SVMTOOL</w:t>
      </w:r>
      <w:r>
        <w:t xml:space="preserve"> LOCAL DB       [E:\</w:t>
      </w:r>
      <w:r w:rsidR="00252FA1">
        <w:t>SVMTOOL</w:t>
      </w:r>
      <w:r w:rsidRPr="00BF511B">
        <w:t>DB]</w:t>
      </w:r>
    </w:p>
    <w:p w:rsidR="0029781A" w:rsidRPr="0029781A" w:rsidRDefault="0029781A" w:rsidP="0029781A">
      <w:pPr>
        <w:pStyle w:val="ConsoleBlockSmall"/>
      </w:pPr>
    </w:p>
    <w:p w:rsidR="0029781A" w:rsidRDefault="00FD7197" w:rsidP="0029781A">
      <w:pPr>
        <w:pStyle w:val="ConsoleBlockSmall"/>
      </w:pPr>
      <w:r>
        <w:t>Instance [ClusterB]: CLUSTER PRIMARY     [ClusterB</w:t>
      </w:r>
      <w:r w:rsidR="0029781A">
        <w:t>]</w:t>
      </w:r>
    </w:p>
    <w:p w:rsidR="0029781A" w:rsidRDefault="00FD7197" w:rsidP="0029781A">
      <w:pPr>
        <w:pStyle w:val="ConsoleBlockSmall"/>
      </w:pPr>
      <w:r>
        <w:t>Instance [ClusterB]: CLUSTER SECONDARY   [ClusterB</w:t>
      </w:r>
      <w:r w:rsidR="0029781A">
        <w:t>]</w:t>
      </w:r>
    </w:p>
    <w:p w:rsidR="00BF511B" w:rsidRPr="00BF511B" w:rsidRDefault="00BF511B" w:rsidP="00BF511B">
      <w:pPr>
        <w:pStyle w:val="ConsoleBlockSmall"/>
      </w:pPr>
      <w:r w:rsidRPr="00BF511B">
        <w:t xml:space="preserve">Instance [default]: </w:t>
      </w:r>
      <w:r w:rsidR="00252FA1">
        <w:t>SVMTOOL</w:t>
      </w:r>
      <w:r>
        <w:t xml:space="preserve"> LOCAL DB       [F:\</w:t>
      </w:r>
      <w:r w:rsidR="00252FA1">
        <w:t>SVMTOOL</w:t>
      </w:r>
      <w:r w:rsidRPr="00BF511B">
        <w:t>DB]</w:t>
      </w:r>
    </w:p>
    <w:p w:rsidR="00BF511B" w:rsidRPr="00BF511B" w:rsidRDefault="00BF511B" w:rsidP="00BF511B">
      <w:pPr>
        <w:pStyle w:val="BodyText"/>
      </w:pPr>
    </w:p>
    <w:p w:rsidR="00376454" w:rsidRPr="00376454" w:rsidRDefault="00376454" w:rsidP="00376454">
      <w:pPr>
        <w:spacing w:after="0"/>
        <w:rPr>
          <w:rFonts w:eastAsia="MS Mincho"/>
          <w:b/>
          <w:bCs/>
          <w:sz w:val="24"/>
          <w:szCs w:val="26"/>
        </w:rPr>
      </w:pPr>
    </w:p>
    <w:p w:rsidR="00216D4A" w:rsidRDefault="00216D4A">
      <w:pPr>
        <w:spacing w:after="0"/>
        <w:rPr>
          <w:rFonts w:eastAsia="MS Mincho"/>
          <w:b/>
          <w:bCs/>
          <w:sz w:val="24"/>
          <w:szCs w:val="26"/>
        </w:rPr>
      </w:pPr>
      <w:r>
        <w:br w:type="page"/>
      </w:r>
    </w:p>
    <w:p w:rsidR="0029781A" w:rsidRDefault="0029781A" w:rsidP="0029781A">
      <w:pPr>
        <w:pStyle w:val="Heading2"/>
      </w:pPr>
      <w:bookmarkStart w:id="29" w:name="_Create_a_new"/>
      <w:bookmarkStart w:id="30" w:name="_Toc503875129"/>
      <w:bookmarkEnd w:id="29"/>
      <w:r>
        <w:lastRenderedPageBreak/>
        <w:t>Create a</w:t>
      </w:r>
      <w:r w:rsidR="007B049C">
        <w:t xml:space="preserve"> new Disaster Recovery</w:t>
      </w:r>
      <w:r>
        <w:t xml:space="preserve"> </w:t>
      </w:r>
      <w:r w:rsidR="007B049C">
        <w:t>Storage Virtual Machine</w:t>
      </w:r>
      <w:bookmarkEnd w:id="30"/>
      <w:r w:rsidR="007B049C">
        <w:t xml:space="preserve"> </w:t>
      </w:r>
    </w:p>
    <w:p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proofErr w:type="spellStart"/>
      <w:r w:rsidR="00A71B6C" w:rsidRPr="00083DC7">
        <w:rPr>
          <w:rFonts w:cs="Arial"/>
          <w:b/>
          <w:sz w:val="19"/>
          <w:szCs w:val="24"/>
        </w:rPr>
        <w:t>ConfigureDR</w:t>
      </w:r>
      <w:proofErr w:type="spellEnd"/>
      <w:r w:rsidR="00A71B6C">
        <w:t xml:space="preserve"> </w:t>
      </w:r>
      <w:r w:rsidR="006A493A">
        <w:t>is the option used to create the Destination SVM DR.</w:t>
      </w:r>
      <w:r w:rsidR="00A71B6C">
        <w:t xml:space="preserve"> </w:t>
      </w:r>
    </w:p>
    <w:p w:rsidR="0029781A" w:rsidRDefault="0029781A" w:rsidP="0029781A">
      <w:pPr>
        <w:pStyle w:val="Caption"/>
      </w:pPr>
      <w:bookmarkStart w:id="31" w:name="_Toc433732310"/>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31"/>
      <w:r>
        <w:br/>
      </w:r>
    </w:p>
    <w:p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rsidR="0029781A" w:rsidRPr="0029781A" w:rsidRDefault="0029781A" w:rsidP="0029781A">
      <w:pPr>
        <w:pStyle w:val="BodyText"/>
      </w:pPr>
    </w:p>
    <w:p w:rsidR="00AD4068" w:rsidRDefault="00354543" w:rsidP="00354543">
      <w:pPr>
        <w:pStyle w:val="BodyText"/>
      </w:pPr>
      <w:r w:rsidRPr="00A71B6C">
        <w:t xml:space="preserve">With </w:t>
      </w:r>
      <w:proofErr w:type="spellStart"/>
      <w:r w:rsidRPr="00083DC7">
        <w:rPr>
          <w:rFonts w:cs="Arial"/>
          <w:b/>
          <w:sz w:val="19"/>
          <w:szCs w:val="24"/>
        </w:rPr>
        <w:t>ConfigureDR</w:t>
      </w:r>
      <w:proofErr w:type="spellEnd"/>
      <w:r w:rsidRPr="00A71B6C">
        <w:t xml:space="preserve"> option</w:t>
      </w:r>
      <w:r>
        <w:t xml:space="preserve"> the script will automatically: </w:t>
      </w:r>
    </w:p>
    <w:p w:rsidR="00AD4068" w:rsidRDefault="0082203F" w:rsidP="00354543">
      <w:pPr>
        <w:pStyle w:val="BodyText"/>
      </w:pPr>
      <w:r>
        <w:t xml:space="preserve">Get the primary </w:t>
      </w:r>
      <w:r w:rsidR="00354543" w:rsidRPr="00A71B6C">
        <w:t>S</w:t>
      </w:r>
      <w:r>
        <w:t>V</w:t>
      </w:r>
      <w:r w:rsidR="00354543" w:rsidRPr="00A71B6C">
        <w:t>M configuration (Site A)</w:t>
      </w:r>
    </w:p>
    <w:p w:rsidR="00AD4068" w:rsidRDefault="0082203F" w:rsidP="00354543">
      <w:pPr>
        <w:pStyle w:val="BodyText"/>
      </w:pPr>
      <w:r>
        <w:t xml:space="preserve">Create the same </w:t>
      </w:r>
      <w:r w:rsidR="00354543" w:rsidRPr="00A71B6C">
        <w:t>S</w:t>
      </w:r>
      <w:r>
        <w:t>V</w:t>
      </w:r>
      <w:r w:rsidR="00354543" w:rsidRPr="00A71B6C">
        <w:t>M DR (Site B)</w:t>
      </w:r>
    </w:p>
    <w:p w:rsidR="00AD4068" w:rsidRDefault="00354543" w:rsidP="00354543">
      <w:pPr>
        <w:pStyle w:val="BodyText"/>
      </w:pPr>
      <w:r w:rsidRPr="00A71B6C">
        <w:t>Create destination volumes (Site B)</w:t>
      </w:r>
    </w:p>
    <w:p w:rsidR="00AD4068" w:rsidRDefault="00354543" w:rsidP="00354543">
      <w:pPr>
        <w:pStyle w:val="BodyText"/>
      </w:pPr>
      <w:r w:rsidRPr="00A71B6C">
        <w:t>Create SnapMirror Relations to destination</w:t>
      </w:r>
      <w:r w:rsidR="006A493A">
        <w:t xml:space="preserve"> and the required Vserver Peer relation</w:t>
      </w:r>
    </w:p>
    <w:p w:rsidR="00AD4068" w:rsidRDefault="00354543" w:rsidP="00354543">
      <w:pPr>
        <w:pStyle w:val="BodyText"/>
      </w:pPr>
      <w:r w:rsidRPr="00A71B6C">
        <w:t>Create destination LIFs (Site B)</w:t>
      </w:r>
      <w:r>
        <w:t xml:space="preserve"> </w:t>
      </w:r>
      <w:r w:rsidR="00C11C0B">
        <w:t>with s</w:t>
      </w:r>
      <w:r w:rsidRPr="00A71B6C">
        <w:t xml:space="preserve">ame or different IP Addresses </w:t>
      </w:r>
    </w:p>
    <w:p w:rsidR="00AD4068" w:rsidRDefault="00354543" w:rsidP="00354543">
      <w:pPr>
        <w:pStyle w:val="BodyText"/>
      </w:pPr>
      <w:r w:rsidRPr="00A71B6C">
        <w:t>Modify Ju</w:t>
      </w:r>
      <w:r>
        <w:t>nction Path each volume (Site B)</w:t>
      </w:r>
    </w:p>
    <w:p w:rsidR="00AD4068" w:rsidRDefault="00354543" w:rsidP="00354543">
      <w:pPr>
        <w:pStyle w:val="BodyText"/>
      </w:pPr>
      <w:r w:rsidRPr="00A71B6C">
        <w:t>Create services NFS, CIFS, iSCSI (Site B)</w:t>
      </w:r>
    </w:p>
    <w:p w:rsidR="00AD4068" w:rsidRDefault="00354543" w:rsidP="00354543">
      <w:pPr>
        <w:pStyle w:val="BodyText"/>
      </w:pPr>
      <w:r w:rsidRPr="00A71B6C">
        <w:t>Create Export Policy (Site B)</w:t>
      </w:r>
      <w:r>
        <w:t xml:space="preserve"> </w:t>
      </w:r>
    </w:p>
    <w:p w:rsidR="00AD4068" w:rsidRDefault="00354543" w:rsidP="00354543">
      <w:pPr>
        <w:pStyle w:val="BodyText"/>
      </w:pPr>
      <w:r w:rsidRPr="00A71B6C">
        <w:t>Create Shares and ACL (Site B)</w:t>
      </w:r>
    </w:p>
    <w:p w:rsidR="00AD4068" w:rsidRDefault="00354543" w:rsidP="00354543">
      <w:pPr>
        <w:pStyle w:val="BodyText"/>
      </w:pPr>
      <w:r w:rsidRPr="00A71B6C">
        <w:t xml:space="preserve">Create SAN </w:t>
      </w:r>
      <w:proofErr w:type="spellStart"/>
      <w:r w:rsidRPr="00A71B6C">
        <w:t>igroups</w:t>
      </w:r>
      <w:proofErr w:type="spellEnd"/>
      <w:r w:rsidRPr="00A71B6C">
        <w:t xml:space="preserve"> (Site B)</w:t>
      </w:r>
    </w:p>
    <w:p w:rsidR="00AD4068" w:rsidRDefault="00354543" w:rsidP="00354543">
      <w:pPr>
        <w:pStyle w:val="BodyText"/>
      </w:pPr>
      <w:r w:rsidRPr="00A71B6C">
        <w:t>Map all LUN (Site B)</w:t>
      </w:r>
    </w:p>
    <w:p w:rsidR="00354543" w:rsidRDefault="00354543" w:rsidP="00354543">
      <w:pPr>
        <w:pStyle w:val="BodyText"/>
      </w:pPr>
      <w:r w:rsidRPr="00A71B6C">
        <w:t>Change LUN Serial Numbers (Site B)</w:t>
      </w:r>
    </w:p>
    <w:p w:rsidR="002B3A4B" w:rsidRDefault="002B3A4B" w:rsidP="00354543">
      <w:pPr>
        <w:pStyle w:val="BodyText"/>
      </w:pPr>
      <w:r>
        <w:t>Update volume MSID if needed on Site B</w:t>
      </w:r>
    </w:p>
    <w:p w:rsidR="00AD4068" w:rsidRDefault="00AD4068" w:rsidP="00354543">
      <w:pPr>
        <w:pStyle w:val="BodyText"/>
      </w:pPr>
    </w:p>
    <w:p w:rsidR="00AD4068" w:rsidRDefault="00AD4068" w:rsidP="00354543">
      <w:pPr>
        <w:pStyle w:val="BodyText"/>
      </w:pPr>
      <w:r>
        <w:t xml:space="preserve">With the option </w:t>
      </w:r>
      <w:proofErr w:type="spellStart"/>
      <w:r w:rsidRPr="00AD4068">
        <w:rPr>
          <w:b/>
        </w:rPr>
        <w:t>AlwaysChooseDataAggr</w:t>
      </w:r>
      <w:proofErr w:type="spellEnd"/>
      <w:r>
        <w:t>, the script will ask you for each volume to choose an aggregate on destination where to create its replicate.</w:t>
      </w:r>
    </w:p>
    <w:p w:rsidR="00AD4068" w:rsidRPr="0029781A" w:rsidRDefault="00AD4068" w:rsidP="00354543">
      <w:pPr>
        <w:pStyle w:val="BodyText"/>
      </w:pPr>
      <w:r>
        <w:t xml:space="preserve">With the option </w:t>
      </w:r>
      <w:proofErr w:type="spellStart"/>
      <w:r w:rsidRPr="00AD4068">
        <w:rPr>
          <w:b/>
        </w:rPr>
        <w:t>SelectVolume</w:t>
      </w:r>
      <w:proofErr w:type="spellEnd"/>
      <w:r>
        <w:t>, the script allows to select only part of source volumes that will be replicated on destination SVM.</w:t>
      </w:r>
    </w:p>
    <w:p w:rsidR="0029781A" w:rsidRDefault="0029781A" w:rsidP="0029781A">
      <w:pPr>
        <w:pStyle w:val="BodyText"/>
      </w:pPr>
    </w:p>
    <w:p w:rsidR="00354543" w:rsidRDefault="00354543" w:rsidP="0029781A">
      <w:pPr>
        <w:pStyle w:val="BodyText"/>
      </w:pPr>
      <w:r w:rsidRPr="00354543">
        <w:rPr>
          <w:b/>
        </w:rPr>
        <w:t xml:space="preserve">Create a new </w:t>
      </w:r>
      <w:r w:rsidR="007B049C">
        <w:rPr>
          <w:b/>
        </w:rPr>
        <w:t xml:space="preserve">Disaster Recovery Storage </w:t>
      </w:r>
      <w:r w:rsidR="00AA4628">
        <w:rPr>
          <w:b/>
        </w:rPr>
        <w:t>Virtual</w:t>
      </w:r>
      <w:r w:rsidR="007B049C">
        <w:rPr>
          <w:b/>
        </w:rPr>
        <w:t xml:space="preserve"> Machine</w:t>
      </w:r>
      <w:r>
        <w:t>:</w:t>
      </w:r>
    </w:p>
    <w:p w:rsidR="00354543" w:rsidRDefault="00C11C0B" w:rsidP="00354543">
      <w:pPr>
        <w:pStyle w:val="ConsoleBlockSmall"/>
      </w:pPr>
      <w:r>
        <w:t xml:space="preserve">PS C:\&gt; </w:t>
      </w:r>
      <w:r w:rsidR="00252FA1">
        <w:t>svmtool</w:t>
      </w:r>
      <w:r>
        <w:t>.ps1 -Instance ClusterA</w:t>
      </w:r>
      <w:r w:rsidR="00354543">
        <w:t xml:space="preserve"> -Vserver </w:t>
      </w:r>
      <w:r w:rsidR="00376454">
        <w:t>svm_nas1</w:t>
      </w:r>
      <w:r w:rsidR="00611B72">
        <w:t xml:space="preserve"> -ConfigureDR</w:t>
      </w:r>
    </w:p>
    <w:p w:rsidR="00354543" w:rsidRDefault="00354543" w:rsidP="00354543">
      <w:pPr>
        <w:pStyle w:val="ConsoleBlockSmall"/>
      </w:pPr>
      <w:r>
        <w:t>Please Enter a Valid</w:t>
      </w:r>
      <w:r w:rsidR="00C11C0B">
        <w:t xml:space="preserve"> Vserver DR name for </w:t>
      </w:r>
      <w:r w:rsidR="00376454">
        <w:t>SVM_NAS1</w:t>
      </w:r>
      <w:r>
        <w:t xml:space="preserve"> []::</w:t>
      </w:r>
      <w:r w:rsidR="00376454">
        <w:t>svm_nas1</w:t>
      </w:r>
      <w:r w:rsidR="00C11C0B">
        <w:t>_dr</w:t>
      </w:r>
    </w:p>
    <w:p w:rsidR="00FA1472" w:rsidRDefault="00FA1472" w:rsidP="00FA1472">
      <w:pPr>
        <w:pStyle w:val="ConsoleBlockSmall"/>
      </w:pPr>
      <w:r w:rsidRPr="00376454">
        <w:t xml:space="preserve">Do you whant to Bakcup </w:t>
      </w:r>
      <w:r>
        <w:t>Quota for svm_nas_jb [svm_nas1</w:t>
      </w:r>
      <w:r w:rsidRPr="00376454">
        <w:t>_DR]: [y/n]:</w:t>
      </w:r>
      <w:r>
        <w:t xml:space="preserve"> y</w:t>
      </w:r>
    </w:p>
    <w:p w:rsidR="00354543" w:rsidRDefault="00354543" w:rsidP="00354543">
      <w:pPr>
        <w:pStyle w:val="ConsoleBlockSmall"/>
      </w:pPr>
      <w:r>
        <w:t>Vserver DR Name :      [</w:t>
      </w:r>
      <w:r w:rsidR="00376454">
        <w:t>svm_nas1</w:t>
      </w:r>
      <w:r w:rsidR="00C11C0B">
        <w:t>_dr</w:t>
      </w:r>
      <w:r>
        <w:t>]</w:t>
      </w:r>
    </w:p>
    <w:p w:rsidR="00376454" w:rsidRPr="00376454" w:rsidRDefault="00376454" w:rsidP="00376454">
      <w:pPr>
        <w:pStyle w:val="ConsoleBlockSmall"/>
      </w:pPr>
      <w:r>
        <w:t>QuotaDR :              [true]</w:t>
      </w:r>
    </w:p>
    <w:p w:rsidR="00354543" w:rsidRDefault="00354543" w:rsidP="00354543">
      <w:pPr>
        <w:pStyle w:val="ConsoleBlockSmall"/>
      </w:pPr>
      <w:r>
        <w:t>Apply new configuration [y/n/q]: y</w:t>
      </w:r>
    </w:p>
    <w:p w:rsidR="00611B72" w:rsidRDefault="00C11C0B" w:rsidP="00611B72">
      <w:pPr>
        <w:pStyle w:val="Note"/>
      </w:pPr>
      <w:r>
        <w:t>This option</w:t>
      </w:r>
      <w:r w:rsidR="00611B72">
        <w:t xml:space="preserve"> will create a new SVM DR call </w:t>
      </w:r>
      <w:r w:rsidR="00376454">
        <w:rPr>
          <w:rFonts w:ascii="Courier New" w:hAnsi="Courier New" w:cs="Courier New"/>
        </w:rPr>
        <w:t>svm_nas1</w:t>
      </w:r>
      <w:r>
        <w:rPr>
          <w:rFonts w:ascii="Courier New" w:hAnsi="Courier New" w:cs="Courier New"/>
        </w:rPr>
        <w:t>_</w:t>
      </w:r>
      <w:r w:rsidR="00611B72" w:rsidRPr="003A2AC7">
        <w:rPr>
          <w:rFonts w:ascii="Courier New" w:hAnsi="Courier New" w:cs="Courier New"/>
        </w:rPr>
        <w:t>dr</w:t>
      </w:r>
      <w:r w:rsidR="00611B72">
        <w:t xml:space="preserve"> on the secondary site.</w:t>
      </w:r>
      <w:r w:rsidR="00216D4A">
        <w:t xml:space="preserve"> You can </w:t>
      </w:r>
      <w:r w:rsidR="002B3A4B">
        <w:t>choose</w:t>
      </w:r>
      <w:r w:rsidR="00216D4A">
        <w:t xml:space="preserve"> to replicate quota information using </w:t>
      </w:r>
      <w:r w:rsidR="00252FA1">
        <w:t>SVMTOOL</w:t>
      </w:r>
      <w:r w:rsidR="00216D4A">
        <w:t xml:space="preserve"> Configuration DB.</w:t>
      </w:r>
    </w:p>
    <w:p w:rsidR="002B3A4B" w:rsidRDefault="002B3A4B" w:rsidP="002B3A4B">
      <w:pPr>
        <w:pStyle w:val="BodyText"/>
      </w:pPr>
      <w:r>
        <w:t xml:space="preserve">You can run </w:t>
      </w:r>
      <w:proofErr w:type="spellStart"/>
      <w:r>
        <w:t>ConfigureDR</w:t>
      </w:r>
      <w:proofErr w:type="spellEnd"/>
      <w:r>
        <w:t xml:space="preserve"> several times without any risk.</w:t>
      </w:r>
    </w:p>
    <w:p w:rsidR="002B3A4B" w:rsidRDefault="002B3A4B" w:rsidP="002B3A4B">
      <w:pPr>
        <w:pStyle w:val="BodyText"/>
      </w:pPr>
      <w:r>
        <w:t xml:space="preserve">Each time, it will update necessary information based on differences between source and destination (like an </w:t>
      </w:r>
      <w:proofErr w:type="spellStart"/>
      <w:r w:rsidRPr="002B3A4B">
        <w:rPr>
          <w:b/>
        </w:rPr>
        <w:t>UdapteDR</w:t>
      </w:r>
      <w:proofErr w:type="spellEnd"/>
      <w:r>
        <w:t>)</w:t>
      </w:r>
    </w:p>
    <w:p w:rsidR="002B3A4B" w:rsidRDefault="002B3A4B" w:rsidP="002B3A4B">
      <w:pPr>
        <w:pStyle w:val="BodyText"/>
      </w:pPr>
      <w:r>
        <w:t xml:space="preserve">The main difference of the </w:t>
      </w:r>
      <w:proofErr w:type="spellStart"/>
      <w:r w:rsidRPr="002B3A4B">
        <w:rPr>
          <w:b/>
        </w:rPr>
        <w:t>ConfigureDR</w:t>
      </w:r>
      <w:proofErr w:type="spellEnd"/>
      <w:r>
        <w:t xml:space="preserve"> step is </w:t>
      </w:r>
      <w:r w:rsidR="009F368C">
        <w:t xml:space="preserve">that </w:t>
      </w:r>
      <w:r>
        <w:t>this step is an interactive</w:t>
      </w:r>
      <w:r w:rsidR="009F368C">
        <w:t xml:space="preserve"> step (whereas </w:t>
      </w:r>
      <w:proofErr w:type="spellStart"/>
      <w:r w:rsidR="009F368C" w:rsidRPr="009F368C">
        <w:rPr>
          <w:b/>
        </w:rPr>
        <w:t>UpdateDR</w:t>
      </w:r>
      <w:proofErr w:type="spellEnd"/>
      <w:r w:rsidR="009F368C">
        <w:t xml:space="preserve"> which is a non-interactive step which can be automated/scripted)</w:t>
      </w:r>
    </w:p>
    <w:p w:rsidR="009F368C" w:rsidRDefault="009F368C" w:rsidP="002B3A4B">
      <w:pPr>
        <w:pStyle w:val="BodyText"/>
      </w:pPr>
      <w:r>
        <w:t xml:space="preserve">Running </w:t>
      </w:r>
      <w:proofErr w:type="spellStart"/>
      <w:r w:rsidRPr="009F368C">
        <w:rPr>
          <w:b/>
        </w:rPr>
        <w:t>ConfigureDR</w:t>
      </w:r>
      <w:proofErr w:type="spellEnd"/>
      <w:r>
        <w:t xml:space="preserve"> allow you to update User password, </w:t>
      </w:r>
      <w:proofErr w:type="spellStart"/>
      <w:r>
        <w:t>Vscan</w:t>
      </w:r>
      <w:proofErr w:type="spellEnd"/>
      <w:r>
        <w:t xml:space="preserve"> and </w:t>
      </w:r>
      <w:proofErr w:type="spellStart"/>
      <w:r>
        <w:t>Fpolicy</w:t>
      </w:r>
      <w:proofErr w:type="spellEnd"/>
      <w:r>
        <w:t xml:space="preserve"> server.</w:t>
      </w:r>
    </w:p>
    <w:p w:rsidR="009F368C" w:rsidRDefault="009F368C" w:rsidP="002B3A4B">
      <w:pPr>
        <w:pStyle w:val="BodyText"/>
      </w:pPr>
      <w:r>
        <w:t>But also update volume MSID if needed.</w:t>
      </w:r>
    </w:p>
    <w:p w:rsidR="00EB7114" w:rsidRDefault="00EB7114" w:rsidP="002B3A4B">
      <w:pPr>
        <w:pStyle w:val="BodyText"/>
      </w:pPr>
      <w:r>
        <w:t xml:space="preserve">If both source and destination run ONTAP 9.X, you are also able with </w:t>
      </w:r>
      <w:proofErr w:type="spellStart"/>
      <w:r w:rsidRPr="00EB7114">
        <w:rPr>
          <w:b/>
        </w:rPr>
        <w:t>ConfiguredDR</w:t>
      </w:r>
      <w:proofErr w:type="spellEnd"/>
      <w:r>
        <w:t xml:space="preserve"> plus </w:t>
      </w:r>
      <w:proofErr w:type="spellStart"/>
      <w:r w:rsidRPr="00EB7114">
        <w:rPr>
          <w:b/>
        </w:rPr>
        <w:t>XDPPolicy</w:t>
      </w:r>
      <w:proofErr w:type="spellEnd"/>
      <w:r>
        <w:t xml:space="preserve"> argument to change the policy used for any Version Flexible relationship. By default, it uses </w:t>
      </w:r>
      <w:proofErr w:type="spellStart"/>
      <w:r w:rsidRPr="00EB7114">
        <w:rPr>
          <w:b/>
        </w:rPr>
        <w:t>MirrorAllSnapshots</w:t>
      </w:r>
      <w:proofErr w:type="spellEnd"/>
      <w:r>
        <w:t xml:space="preserve"> policy, but you can use your own pre-existing policy available.</w:t>
      </w:r>
    </w:p>
    <w:p w:rsidR="002B3A4B" w:rsidRPr="002B3A4B" w:rsidRDefault="00AA4628" w:rsidP="002B3A4B">
      <w:pPr>
        <w:pStyle w:val="BodyText"/>
      </w:pPr>
      <w:r>
        <w:t xml:space="preserve">Now during </w:t>
      </w:r>
      <w:proofErr w:type="spellStart"/>
      <w:r w:rsidRPr="00AA4628">
        <w:rPr>
          <w:b/>
        </w:rPr>
        <w:t>ConfigureDR</w:t>
      </w:r>
      <w:proofErr w:type="spellEnd"/>
      <w:r>
        <w:t xml:space="preserve"> and </w:t>
      </w:r>
      <w:proofErr w:type="spellStart"/>
      <w:r w:rsidRPr="00AA4628">
        <w:rPr>
          <w:b/>
        </w:rPr>
        <w:t>UpdateDR</w:t>
      </w:r>
      <w:proofErr w:type="spellEnd"/>
      <w:r>
        <w:t xml:space="preserve">, CIFS shares access-control are created and updated. Previously, we need to wait to run </w:t>
      </w:r>
      <w:proofErr w:type="spellStart"/>
      <w:r w:rsidRPr="00AA4628">
        <w:rPr>
          <w:b/>
        </w:rPr>
        <w:t>ActivateDR</w:t>
      </w:r>
      <w:proofErr w:type="spellEnd"/>
      <w:r>
        <w:t xml:space="preserve"> to apply all access-control on all CIFS shares. Now this step is automatically done during </w:t>
      </w:r>
      <w:proofErr w:type="spellStart"/>
      <w:r w:rsidRPr="00AA4628">
        <w:rPr>
          <w:b/>
        </w:rPr>
        <w:t>ConfigureDR</w:t>
      </w:r>
      <w:proofErr w:type="spellEnd"/>
      <w:r>
        <w:t xml:space="preserve"> and </w:t>
      </w:r>
      <w:proofErr w:type="spellStart"/>
      <w:r w:rsidRPr="00AA4628">
        <w:rPr>
          <w:b/>
        </w:rPr>
        <w:t>UpdateDR</w:t>
      </w:r>
      <w:proofErr w:type="spellEnd"/>
      <w:r>
        <w:t xml:space="preserve">. </w:t>
      </w:r>
    </w:p>
    <w:p w:rsidR="00FF06B7" w:rsidRDefault="00FF06B7" w:rsidP="00611B72">
      <w:pPr>
        <w:pStyle w:val="BodyText"/>
        <w:rPr>
          <w:b/>
        </w:rPr>
      </w:pPr>
    </w:p>
    <w:p w:rsidR="00611B72" w:rsidRDefault="00611B72" w:rsidP="00611B72">
      <w:pPr>
        <w:pStyle w:val="BodyText"/>
      </w:pPr>
      <w:r>
        <w:rPr>
          <w:b/>
        </w:rPr>
        <w:t>Display</w:t>
      </w:r>
      <w:r w:rsidR="007B049C">
        <w:rPr>
          <w:b/>
        </w:rPr>
        <w:t xml:space="preserve"> the</w:t>
      </w:r>
      <w:r w:rsidRPr="00354543">
        <w:rPr>
          <w:b/>
        </w:rPr>
        <w:t xml:space="preserve"> new </w:t>
      </w:r>
      <w:r w:rsidR="007B049C">
        <w:rPr>
          <w:b/>
        </w:rPr>
        <w:t xml:space="preserve">Disaster Recovery Storage </w:t>
      </w:r>
      <w:proofErr w:type="gramStart"/>
      <w:r w:rsidR="007B049C">
        <w:rPr>
          <w:b/>
        </w:rPr>
        <w:t>virtual</w:t>
      </w:r>
      <w:proofErr w:type="gramEnd"/>
      <w:r w:rsidR="007B049C">
        <w:rPr>
          <w:b/>
        </w:rPr>
        <w:t xml:space="preserve"> Machine:</w:t>
      </w:r>
    </w:p>
    <w:p w:rsidR="00611B72" w:rsidRDefault="00C11C0B" w:rsidP="00611B72">
      <w:pPr>
        <w:pStyle w:val="ConsoleBlockSmall"/>
      </w:pPr>
      <w:r>
        <w:t xml:space="preserve">PS C:\&gt; </w:t>
      </w:r>
      <w:r w:rsidR="00252FA1">
        <w:t>svmtool</w:t>
      </w:r>
      <w:r>
        <w:t xml:space="preserve">.ps1 -Instance ClusterA -Vserver </w:t>
      </w:r>
      <w:r w:rsidR="00376454">
        <w:t>svm_nas1</w:t>
      </w:r>
      <w:r w:rsidR="00611B72">
        <w:t xml:space="preserve"> –ShowDR</w:t>
      </w:r>
    </w:p>
    <w:p w:rsidR="000F1CCD" w:rsidRDefault="000F1CCD">
      <w:pPr>
        <w:spacing w:after="0"/>
        <w:rPr>
          <w:rFonts w:eastAsia="MS Mincho"/>
          <w:b/>
          <w:bCs/>
          <w:sz w:val="24"/>
          <w:szCs w:val="26"/>
        </w:rPr>
      </w:pPr>
      <w:r>
        <w:br w:type="page"/>
      </w:r>
    </w:p>
    <w:p w:rsidR="00611B72" w:rsidRPr="00611B72" w:rsidRDefault="00611B72" w:rsidP="00611B72">
      <w:pPr>
        <w:pStyle w:val="Heading2"/>
      </w:pPr>
      <w:bookmarkStart w:id="32" w:name="_Update_a_Disaster"/>
      <w:bookmarkStart w:id="33" w:name="_Toc503875130"/>
      <w:bookmarkEnd w:id="32"/>
      <w:r>
        <w:lastRenderedPageBreak/>
        <w:t xml:space="preserve">Update </w:t>
      </w:r>
      <w:r w:rsidR="007B049C">
        <w:t>a Disaster Recovery Storage Virtual Machine</w:t>
      </w:r>
      <w:bookmarkEnd w:id="33"/>
    </w:p>
    <w:p w:rsidR="006A493A" w:rsidRDefault="006A493A" w:rsidP="00611B72">
      <w:pPr>
        <w:pStyle w:val="BodyText"/>
      </w:pPr>
      <w:r w:rsidRPr="006A493A">
        <w:t xml:space="preserve">This </w:t>
      </w:r>
      <w:r w:rsidR="00F46620">
        <w:t>option</w:t>
      </w:r>
      <w:r w:rsidRPr="006A493A">
        <w:t xml:space="preserve"> will update the volumes into sync between source and destination SVM. Suppose after executing </w:t>
      </w:r>
      <w:proofErr w:type="spellStart"/>
      <w:r w:rsidR="00F46620" w:rsidRPr="00083DC7">
        <w:rPr>
          <w:rFonts w:cs="Arial"/>
          <w:b/>
          <w:sz w:val="19"/>
          <w:szCs w:val="24"/>
        </w:rPr>
        <w:t>ConfigureDR</w:t>
      </w:r>
      <w:proofErr w:type="spellEnd"/>
      <w:r w:rsidR="00F46620">
        <w:t xml:space="preserve"> </w:t>
      </w:r>
      <w:r>
        <w:t>options</w:t>
      </w:r>
      <w:r w:rsidR="00F46620">
        <w:t xml:space="preserve"> to </w:t>
      </w:r>
      <w:r w:rsidR="00F46620" w:rsidRPr="00F46620">
        <w:t xml:space="preserve">Create and Initialize </w:t>
      </w:r>
      <w:r w:rsidR="00F46620">
        <w:t xml:space="preserve">Destination SVM DR </w:t>
      </w:r>
      <w:r w:rsidR="00715334">
        <w:t>Relationship and</w:t>
      </w:r>
      <w:r w:rsidRPr="006A493A">
        <w:t xml:space="preserve"> before </w:t>
      </w:r>
      <w:r w:rsidR="009F368C" w:rsidRPr="006A493A">
        <w:t>executing</w:t>
      </w:r>
      <w:r w:rsidR="009F368C">
        <w:t xml:space="preserve"> </w:t>
      </w:r>
      <w:proofErr w:type="spellStart"/>
      <w:r w:rsidR="009F368C">
        <w:t>ActivatedDR</w:t>
      </w:r>
      <w:proofErr w:type="spellEnd"/>
      <w:r w:rsidR="00F46620" w:rsidRPr="00F46620">
        <w:rPr>
          <w:rFonts w:ascii="Courier New" w:hAnsi="Courier New" w:cs="Courier New"/>
        </w:rPr>
        <w:t xml:space="preserve"> </w:t>
      </w:r>
      <w:proofErr w:type="gramStart"/>
      <w:r w:rsidR="00F46620">
        <w:t xml:space="preserve">to </w:t>
      </w:r>
      <w:r w:rsidRPr="006A493A">
        <w:t xml:space="preserve"> ‘</w:t>
      </w:r>
      <w:proofErr w:type="gramEnd"/>
      <w:r w:rsidRPr="006A493A">
        <w:rPr>
          <w:b/>
        </w:rPr>
        <w:t>Failover to Destination DR SVM</w:t>
      </w:r>
      <w:r w:rsidRPr="006A493A">
        <w:t xml:space="preserve">’  if user </w:t>
      </w:r>
      <w:r w:rsidR="00F46620">
        <w:t xml:space="preserve">created volumes in source then </w:t>
      </w:r>
      <w:r w:rsidRPr="006A493A">
        <w:t xml:space="preserve">that volumes should be copied to destination before activation of destination SVM. </w:t>
      </w:r>
      <w:proofErr w:type="gramStart"/>
      <w:r w:rsidRPr="006A493A">
        <w:t>Also</w:t>
      </w:r>
      <w:proofErr w:type="gramEnd"/>
      <w:r w:rsidRPr="006A493A">
        <w:t xml:space="preserve"> corresponding configurations (export policies, rules </w:t>
      </w:r>
      <w:proofErr w:type="spellStart"/>
      <w:r w:rsidRPr="006A493A">
        <w:t>etc</w:t>
      </w:r>
      <w:proofErr w:type="spellEnd"/>
      <w:r w:rsidRPr="006A493A">
        <w:t>) should be copied to destination. In this case user can execute this workflow.</w:t>
      </w:r>
    </w:p>
    <w:p w:rsidR="00611B72" w:rsidRDefault="00611B72" w:rsidP="00611B72">
      <w:pPr>
        <w:pStyle w:val="BodyText"/>
      </w:pPr>
      <w:r w:rsidRPr="00611B72">
        <w:t xml:space="preserve">Use </w:t>
      </w:r>
      <w:proofErr w:type="spellStart"/>
      <w:r w:rsidRPr="00083DC7">
        <w:rPr>
          <w:rFonts w:cs="Arial"/>
          <w:b/>
          <w:sz w:val="19"/>
          <w:szCs w:val="24"/>
        </w:rPr>
        <w:t>UpdateDR</w:t>
      </w:r>
      <w:proofErr w:type="spellEnd"/>
      <w:r w:rsidRPr="00611B72">
        <w:t xml:space="preserve"> </w:t>
      </w:r>
      <w:r w:rsidR="00C11C0B">
        <w:t xml:space="preserve">option </w:t>
      </w:r>
      <w:r w:rsidRPr="00611B72">
        <w:t xml:space="preserve">to update </w:t>
      </w:r>
      <w:r w:rsidR="00F46620">
        <w:t xml:space="preserve">the destination </w:t>
      </w:r>
      <w:r w:rsidRPr="00611B72">
        <w:t>S</w:t>
      </w:r>
      <w:r w:rsidR="00F46620">
        <w:t>VM DR</w:t>
      </w:r>
      <w:r>
        <w:t xml:space="preserve">. </w:t>
      </w:r>
      <w:r w:rsidR="00F46620">
        <w:t>With t</w:t>
      </w:r>
      <w:r w:rsidR="005F666D" w:rsidRPr="005F666D">
        <w:t xml:space="preserve">his </w:t>
      </w:r>
      <w:r w:rsidR="005F666D">
        <w:t>option</w:t>
      </w:r>
      <w:r w:rsidR="005F666D" w:rsidRPr="005F666D">
        <w:t xml:space="preserve"> </w:t>
      </w:r>
      <w:r w:rsidR="00F46620">
        <w:t xml:space="preserve">the script </w:t>
      </w:r>
      <w:r w:rsidR="005F666D" w:rsidRPr="005F666D">
        <w:t>will</w:t>
      </w:r>
      <w:r w:rsidR="00F46620">
        <w:t xml:space="preserve"> execute </w:t>
      </w:r>
      <w:r w:rsidR="0089163B">
        <w:t>a</w:t>
      </w:r>
      <w:r w:rsidR="00F46620">
        <w:t xml:space="preserve"> SnapMirror </w:t>
      </w:r>
      <w:r w:rsidR="0089163B">
        <w:t xml:space="preserve">update, which put </w:t>
      </w:r>
      <w:r w:rsidR="005F666D" w:rsidRPr="005F666D">
        <w:t xml:space="preserve">the volumes into sync between source and destination SVM. </w:t>
      </w:r>
      <w:r w:rsidR="005F666D">
        <w:t xml:space="preserve"> </w:t>
      </w:r>
      <w:proofErr w:type="gramStart"/>
      <w:r w:rsidR="005F666D" w:rsidRPr="005F666D">
        <w:t>Also</w:t>
      </w:r>
      <w:proofErr w:type="gramEnd"/>
      <w:r w:rsidR="005F666D" w:rsidRPr="005F666D">
        <w:t xml:space="preserve"> corresponding configurations (export policies, rules </w:t>
      </w:r>
      <w:proofErr w:type="spellStart"/>
      <w:r w:rsidR="005F666D" w:rsidRPr="005F666D">
        <w:t>etc</w:t>
      </w:r>
      <w:proofErr w:type="spellEnd"/>
      <w:r w:rsidR="005F666D" w:rsidRPr="005F666D">
        <w:t>) should be cop</w:t>
      </w:r>
      <w:r w:rsidR="005F666D">
        <w:t>ied to destination.</w:t>
      </w:r>
    </w:p>
    <w:p w:rsidR="00D63B1A" w:rsidRDefault="00D63B1A" w:rsidP="006E5DAE">
      <w:pPr>
        <w:pStyle w:val="Caption"/>
      </w:pPr>
      <w:bookmarkStart w:id="34" w:name="_Toc433732311"/>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SVMS DR Script.</w:t>
      </w:r>
      <w:bookmarkEnd w:id="34"/>
    </w:p>
    <w:p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a:extLst/>
                  </pic:spPr>
                </pic:pic>
              </a:graphicData>
            </a:graphic>
          </wp:inline>
        </w:drawing>
      </w:r>
    </w:p>
    <w:p w:rsidR="00F46620" w:rsidRDefault="00F46620" w:rsidP="00611B72">
      <w:pPr>
        <w:pStyle w:val="BodyText"/>
      </w:pPr>
    </w:p>
    <w:p w:rsidR="00611B72" w:rsidRDefault="00611B72" w:rsidP="00611B72">
      <w:pPr>
        <w:pStyle w:val="BodyText"/>
      </w:pPr>
      <w:r w:rsidRPr="00611B72">
        <w:t xml:space="preserve">With </w:t>
      </w:r>
      <w:proofErr w:type="spellStart"/>
      <w:r w:rsidRPr="00083DC7">
        <w:rPr>
          <w:rFonts w:cs="Arial"/>
          <w:b/>
          <w:sz w:val="19"/>
          <w:szCs w:val="24"/>
        </w:rPr>
        <w:t>UpdateDR</w:t>
      </w:r>
      <w:proofErr w:type="spellEnd"/>
      <w:r w:rsidRPr="00611B72">
        <w:t xml:space="preserve"> optio</w:t>
      </w:r>
      <w:r>
        <w:t>n the script will au</w:t>
      </w:r>
      <w:r w:rsidR="007B049C">
        <w:t>tomatically c</w:t>
      </w:r>
      <w:r w:rsidRPr="00611B72">
        <w:t>reate all missing destination volumes (Site B)</w:t>
      </w:r>
      <w:r w:rsidR="007B049C">
        <w:t xml:space="preserve"> if </w:t>
      </w:r>
      <w:proofErr w:type="spellStart"/>
      <w:r w:rsidR="007B049C" w:rsidRPr="00AD4068">
        <w:rPr>
          <w:rFonts w:ascii="Courier New" w:hAnsi="Courier New" w:cs="Courier New"/>
          <w:b/>
        </w:rPr>
        <w:t>DataAggr</w:t>
      </w:r>
      <w:proofErr w:type="spellEnd"/>
      <w:r w:rsidR="007B049C" w:rsidRPr="007B049C">
        <w:t xml:space="preserve"> </w:t>
      </w:r>
      <w:r w:rsidR="007B049C">
        <w:t>option is specified</w:t>
      </w:r>
      <w:r>
        <w:t xml:space="preserve">, </w:t>
      </w:r>
      <w:r w:rsidR="00C11C0B">
        <w:t>create all missing SnapM</w:t>
      </w:r>
      <w:r w:rsidR="007B049C">
        <w:t>irror r</w:t>
      </w:r>
      <w:r w:rsidRPr="00611B72">
        <w:t>elations</w:t>
      </w:r>
      <w:r>
        <w:t xml:space="preserve">, </w:t>
      </w:r>
      <w:r w:rsidR="007B049C">
        <w:t>u</w:t>
      </w:r>
      <w:r w:rsidRPr="00611B72">
        <w:t>pdate Junction Path (Site B)</w:t>
      </w:r>
      <w:r>
        <w:t xml:space="preserve">, </w:t>
      </w:r>
      <w:r w:rsidRPr="00611B72">
        <w:t>Update services (NFS, CIFS, iSCSI) (Site B)</w:t>
      </w:r>
      <w:r>
        <w:t xml:space="preserve">, </w:t>
      </w:r>
      <w:r w:rsidR="007B049C">
        <w:t>update export policy</w:t>
      </w:r>
      <w:r w:rsidRPr="00611B72">
        <w:t xml:space="preserve"> (Site B)</w:t>
      </w:r>
      <w:r>
        <w:t xml:space="preserve">, </w:t>
      </w:r>
      <w:r w:rsidRPr="00611B72">
        <w:t>Update CIFS Shares and ACL (Site B)</w:t>
      </w:r>
      <w:r>
        <w:t xml:space="preserve">, </w:t>
      </w:r>
      <w:r w:rsidRPr="00611B72">
        <w:t xml:space="preserve">Update SAN </w:t>
      </w:r>
      <w:proofErr w:type="spellStart"/>
      <w:r w:rsidRPr="00611B72">
        <w:t>igroups</w:t>
      </w:r>
      <w:proofErr w:type="spellEnd"/>
      <w:r w:rsidRPr="00611B72">
        <w:t xml:space="preserve"> (Site B)</w:t>
      </w:r>
      <w:r>
        <w:t xml:space="preserve">, </w:t>
      </w:r>
      <w:r w:rsidRPr="00611B72">
        <w:t>Update LUN Mapping (Site B)</w:t>
      </w:r>
      <w:r>
        <w:t xml:space="preserve">, </w:t>
      </w:r>
      <w:r w:rsidRPr="00611B72">
        <w:t>Update LUN Serial Numbers (Site B)</w:t>
      </w:r>
      <w:r>
        <w:t xml:space="preserve">, </w:t>
      </w:r>
      <w:r w:rsidRPr="00611B72">
        <w:t xml:space="preserve">Update all </w:t>
      </w:r>
      <w:proofErr w:type="spellStart"/>
      <w:r w:rsidRPr="00611B72">
        <w:t>Snapmirror</w:t>
      </w:r>
      <w:proofErr w:type="spellEnd"/>
      <w:r w:rsidRPr="00611B72">
        <w:t xml:space="preserve"> Relations (Site B)</w:t>
      </w:r>
      <w:r>
        <w:t>.</w:t>
      </w:r>
    </w:p>
    <w:p w:rsidR="00611B72" w:rsidRDefault="00611B72" w:rsidP="00611B72">
      <w:pPr>
        <w:pStyle w:val="BodyText"/>
      </w:pPr>
      <w:r>
        <w:rPr>
          <w:b/>
        </w:rPr>
        <w:t>Update</w:t>
      </w:r>
      <w:r w:rsidR="007B049C">
        <w:rPr>
          <w:b/>
        </w:rPr>
        <w:t xml:space="preserve"> Disaster Recovery Storage Virtual Machine</w:t>
      </w:r>
      <w:r>
        <w:t>:</w:t>
      </w:r>
    </w:p>
    <w:p w:rsidR="00611B72" w:rsidRDefault="00C11C0B" w:rsidP="00611B72">
      <w:pPr>
        <w:pStyle w:val="ConsoleBlockSmall"/>
      </w:pPr>
      <w:r>
        <w:t xml:space="preserve">PS C:\&gt; </w:t>
      </w:r>
      <w:r w:rsidR="00252FA1">
        <w:t>svmtool</w:t>
      </w:r>
      <w:r>
        <w:t xml:space="preserve">.ps1 -Instance ClusterA -vserver </w:t>
      </w:r>
      <w:r w:rsidR="00376454">
        <w:t>svm_nas1</w:t>
      </w:r>
      <w:r w:rsidR="00611B72">
        <w:t xml:space="preserve"> –UpdateDR</w:t>
      </w:r>
      <w:r w:rsidR="00F46620">
        <w:t xml:space="preserve"> –DataAggr aggr01_sas_01</w:t>
      </w:r>
    </w:p>
    <w:p w:rsidR="007925CC" w:rsidRDefault="007925CC" w:rsidP="00611B72">
      <w:pPr>
        <w:pStyle w:val="BodyText"/>
        <w:rPr>
          <w:b/>
        </w:rPr>
      </w:pPr>
    </w:p>
    <w:p w:rsidR="00611B72" w:rsidRPr="00611B72" w:rsidRDefault="007925CC" w:rsidP="00611B72">
      <w:pPr>
        <w:pStyle w:val="BodyText"/>
      </w:pPr>
      <w:r>
        <w:rPr>
          <w:b/>
        </w:rPr>
        <w:t>Schedule</w:t>
      </w:r>
      <w:r w:rsidR="00125962">
        <w:rPr>
          <w:b/>
        </w:rPr>
        <w:t xml:space="preserve"> </w:t>
      </w:r>
      <w:proofErr w:type="spellStart"/>
      <w:r w:rsidR="00125962">
        <w:rPr>
          <w:b/>
        </w:rPr>
        <w:t>UpdateDR</w:t>
      </w:r>
      <w:proofErr w:type="spellEnd"/>
      <w:r>
        <w:t>:</w:t>
      </w:r>
    </w:p>
    <w:p w:rsidR="00F46620" w:rsidRDefault="007925CC" w:rsidP="007925CC">
      <w:pPr>
        <w:pStyle w:val="BodyText"/>
      </w:pPr>
      <w:r>
        <w:t xml:space="preserve">The </w:t>
      </w:r>
      <w:proofErr w:type="spellStart"/>
      <w:r w:rsidRPr="00083DC7">
        <w:rPr>
          <w:rFonts w:cs="Arial"/>
          <w:b/>
          <w:sz w:val="19"/>
          <w:szCs w:val="24"/>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83DC7">
        <w:rPr>
          <w:rFonts w:cs="Arial"/>
          <w:b/>
          <w:sz w:val="19"/>
          <w:szCs w:val="24"/>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reported by the scheduler.</w:t>
      </w:r>
    </w:p>
    <w:p w:rsidR="007925CC" w:rsidRDefault="007925CC" w:rsidP="007925CC">
      <w:pPr>
        <w:pStyle w:val="BodyText"/>
      </w:pPr>
      <w:r>
        <w:t>The o</w:t>
      </w:r>
      <w:r w:rsidRPr="007925CC">
        <w:t xml:space="preserve">ption </w:t>
      </w:r>
      <w:proofErr w:type="spellStart"/>
      <w:r w:rsidRPr="00083DC7">
        <w:rPr>
          <w:rFonts w:cs="Arial"/>
          <w:b/>
          <w:sz w:val="19"/>
          <w:szCs w:val="24"/>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83DC7">
        <w:rPr>
          <w:rFonts w:cs="Arial"/>
          <w:b/>
          <w:sz w:val="19"/>
          <w:szCs w:val="24"/>
        </w:rPr>
        <w:t>DataAggr</w:t>
      </w:r>
      <w:proofErr w:type="spellEnd"/>
      <w:r>
        <w:t>. With the o</w:t>
      </w:r>
      <w:r w:rsidRPr="007925CC">
        <w:t xml:space="preserve">ption </w:t>
      </w:r>
      <w:proofErr w:type="spellStart"/>
      <w:r w:rsidRPr="00083DC7">
        <w:rPr>
          <w:rFonts w:cs="Arial"/>
          <w:b/>
          <w:sz w:val="19"/>
          <w:szCs w:val="24"/>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rsidR="00F46620" w:rsidRDefault="00F46620" w:rsidP="007925CC">
      <w:pPr>
        <w:pStyle w:val="BodyText"/>
      </w:pPr>
    </w:p>
    <w:p w:rsidR="00F46620" w:rsidRDefault="00F46620" w:rsidP="007925CC">
      <w:pPr>
        <w:pStyle w:val="BodyText"/>
      </w:pPr>
    </w:p>
    <w:p w:rsidR="007925CC" w:rsidRDefault="007925CC" w:rsidP="007925CC">
      <w:pPr>
        <w:pStyle w:val="BodyText"/>
      </w:pPr>
      <w:r>
        <w:t xml:space="preserve">Examples create a simple </w:t>
      </w:r>
      <w:r w:rsidR="000F3B2C">
        <w:t>batch</w:t>
      </w:r>
      <w:r>
        <w:t xml:space="preserve"> script to integrate </w:t>
      </w:r>
      <w:proofErr w:type="spellStart"/>
      <w:r w:rsidR="00252FA1">
        <w:t>svmtool</w:t>
      </w:r>
      <w:proofErr w:type="spellEnd"/>
      <w:r w:rsidR="000F3B2C">
        <w:t xml:space="preserve"> in a scheduler</w:t>
      </w:r>
      <w:r>
        <w:t>.</w:t>
      </w:r>
    </w:p>
    <w:p w:rsidR="007925CC" w:rsidRDefault="007925CC" w:rsidP="007925CC">
      <w:pPr>
        <w:pStyle w:val="ConsoleBlockSmall"/>
      </w:pPr>
      <w:r>
        <w:t>@echo off</w:t>
      </w:r>
    </w:p>
    <w:p w:rsidR="007925CC" w:rsidRDefault="007925CC" w:rsidP="007925CC">
      <w:pPr>
        <w:pStyle w:val="ConsoleBlockSmall"/>
      </w:pPr>
      <w:r>
        <w:t>set /a EXIT=0</w:t>
      </w:r>
    </w:p>
    <w:p w:rsidR="007925CC" w:rsidRDefault="007925CC" w:rsidP="007925CC">
      <w:pPr>
        <w:pStyle w:val="ConsoleBlockSmall"/>
      </w:pPr>
      <w:r>
        <w:t>echo "Execution started"</w:t>
      </w:r>
    </w:p>
    <w:p w:rsidR="007925CC" w:rsidRDefault="007925CC" w:rsidP="007925CC">
      <w:pPr>
        <w:pStyle w:val="ConsoleBlockSmall"/>
      </w:pPr>
      <w:r>
        <w:t xml:space="preserve">echo "RUN </w:t>
      </w:r>
      <w:r w:rsidR="00252FA1">
        <w:t>SVMTOOL</w:t>
      </w:r>
      <w:r>
        <w:t xml:space="preserve"> UPATE"</w:t>
      </w:r>
    </w:p>
    <w:p w:rsidR="007925CC" w:rsidRDefault="007925CC" w:rsidP="007925CC">
      <w:pPr>
        <w:pStyle w:val="ConsoleBlockSmall"/>
      </w:pPr>
      <w:r>
        <w:t>powershell -NonInteractive -NoProfile -InputFormat</w:t>
      </w:r>
      <w:r w:rsidR="000F1CCD">
        <w:t xml:space="preserve"> none -Command "C:\Scripts\VserverDR</w:t>
      </w:r>
      <w:r>
        <w:t>\</w:t>
      </w:r>
      <w:r w:rsidR="00252FA1">
        <w:t>svmtool</w:t>
      </w:r>
      <w:r>
        <w:t xml:space="preserve">.ps1 -Instance </w:t>
      </w:r>
      <w:r w:rsidR="00C11C0B">
        <w:t xml:space="preserve">ClusterA -Vserver </w:t>
      </w:r>
      <w:r w:rsidR="00376454">
        <w:t>svm_nas1</w:t>
      </w:r>
      <w:r>
        <w:t xml:space="preserve"> –UpdateDR ; exit $LastExitCode"</w:t>
      </w:r>
    </w:p>
    <w:p w:rsidR="007925CC" w:rsidRDefault="007925CC" w:rsidP="007925CC">
      <w:pPr>
        <w:pStyle w:val="ConsoleBlockSmall"/>
      </w:pPr>
      <w:r>
        <w:t>set /a EXIT=%ERRORLEVEL%</w:t>
      </w:r>
    </w:p>
    <w:p w:rsidR="007925CC" w:rsidRDefault="007925CC" w:rsidP="007925CC">
      <w:pPr>
        <w:pStyle w:val="ConsoleBlockSmall"/>
      </w:pPr>
      <w:r>
        <w:t>echo Command complete.</w:t>
      </w:r>
    </w:p>
    <w:p w:rsidR="007925CC" w:rsidRDefault="007925CC" w:rsidP="007925CC">
      <w:pPr>
        <w:pStyle w:val="ConsoleBlockSmall"/>
      </w:pPr>
      <w:r>
        <w:t>goto end</w:t>
      </w:r>
    </w:p>
    <w:p w:rsidR="007925CC" w:rsidRDefault="007925CC" w:rsidP="007925CC">
      <w:pPr>
        <w:pStyle w:val="ConsoleBlockSmall"/>
      </w:pPr>
      <w:r>
        <w:t>:end</w:t>
      </w:r>
    </w:p>
    <w:p w:rsidR="007925CC" w:rsidRDefault="007925CC" w:rsidP="007925CC">
      <w:pPr>
        <w:pStyle w:val="ConsoleBlockSmall"/>
      </w:pPr>
      <w:r>
        <w:t>exit /b %EXIT%</w:t>
      </w:r>
    </w:p>
    <w:p w:rsidR="00696E30" w:rsidRDefault="009E0965" w:rsidP="007925CC">
      <w:pPr>
        <w:pStyle w:val="BodyText"/>
      </w:pPr>
      <w:r>
        <w:t xml:space="preserve">If it is not possibility to schedule </w:t>
      </w:r>
      <w:proofErr w:type="spellStart"/>
      <w:r w:rsidRPr="00083DC7">
        <w:rPr>
          <w:rFonts w:cs="Arial"/>
          <w:b/>
          <w:sz w:val="19"/>
          <w:szCs w:val="24"/>
        </w:rPr>
        <w:t>UpdateDR</w:t>
      </w:r>
      <w:proofErr w:type="spellEnd"/>
      <w:r>
        <w:t xml:space="preserve"> option from a scheduler (Windows or other) then it recommended doing a setup of each SnapMirror relations scheduler depending of your SLA.</w:t>
      </w:r>
      <w:r w:rsidR="00C11C0B">
        <w:t xml:space="preserve"> To setup the SnapMirror relations scheduler for each SnapMirror relations you can use the </w:t>
      </w:r>
      <w:proofErr w:type="spellStart"/>
      <w:r w:rsidR="00C11C0B" w:rsidRPr="00083DC7">
        <w:rPr>
          <w:rFonts w:cs="Arial"/>
          <w:b/>
          <w:sz w:val="19"/>
          <w:szCs w:val="24"/>
        </w:rPr>
        <w:t>MirrorSchedule</w:t>
      </w:r>
      <w:proofErr w:type="spellEnd"/>
      <w:r w:rsidR="00696E30">
        <w:t xml:space="preserve"> op</w:t>
      </w:r>
      <w:r w:rsidR="00C11C0B">
        <w:t>tion</w:t>
      </w:r>
      <w:r w:rsidR="00696E30">
        <w:t xml:space="preserve">. </w:t>
      </w:r>
    </w:p>
    <w:p w:rsidR="00125962" w:rsidRDefault="00125962" w:rsidP="007925CC">
      <w:pPr>
        <w:pStyle w:val="BodyText"/>
      </w:pPr>
      <w:r>
        <w:t xml:space="preserve">Example to schedule an hourly SnapMirror update of each </w:t>
      </w:r>
      <w:r w:rsidR="00252FA1">
        <w:t>SVMTOOL</w:t>
      </w:r>
      <w:r>
        <w:t xml:space="preserve"> relations of </w:t>
      </w:r>
      <w:r w:rsidR="00376454">
        <w:t>svm_nas1</w:t>
      </w:r>
      <w:r>
        <w:t xml:space="preserve"> runs:</w:t>
      </w:r>
    </w:p>
    <w:p w:rsidR="009E0965" w:rsidRDefault="009E0965" w:rsidP="00125962">
      <w:pPr>
        <w:pStyle w:val="ConsoleBlockSmall"/>
      </w:pPr>
      <w:r>
        <w:t xml:space="preserve">PS C:\&gt; </w:t>
      </w:r>
      <w:r w:rsidR="00252FA1">
        <w:t>svmtool</w:t>
      </w:r>
      <w:r>
        <w:t xml:space="preserve">.ps1 -Instance </w:t>
      </w:r>
      <w:r w:rsidR="00696E30">
        <w:t>ClusterA</w:t>
      </w:r>
      <w:r>
        <w:t xml:space="preserve"> -Vserver </w:t>
      </w:r>
      <w:r w:rsidR="00376454">
        <w:t>svm_nas1</w:t>
      </w:r>
      <w:r w:rsidR="00125962">
        <w:t xml:space="preserve"> –MirrorSchedule hourly</w:t>
      </w:r>
    </w:p>
    <w:p w:rsidR="00696E30" w:rsidRDefault="000F1CCD" w:rsidP="00696E30">
      <w:pPr>
        <w:pStyle w:val="BodyText"/>
      </w:pPr>
      <w:r>
        <w:t xml:space="preserve">Whoever if you cannot </w:t>
      </w:r>
      <w:r w:rsidR="00696E30">
        <w:t xml:space="preserve">schedule </w:t>
      </w:r>
      <w:proofErr w:type="spellStart"/>
      <w:r w:rsidR="00696E30" w:rsidRPr="00083DC7">
        <w:rPr>
          <w:rFonts w:cs="Arial"/>
          <w:b/>
          <w:sz w:val="19"/>
          <w:szCs w:val="24"/>
        </w:rPr>
        <w:t>UpdateDR</w:t>
      </w:r>
      <w:proofErr w:type="spellEnd"/>
      <w:r w:rsidR="00696E30">
        <w:t xml:space="preserve"> frequently it is recommended to run the </w:t>
      </w:r>
      <w:proofErr w:type="spellStart"/>
      <w:r w:rsidR="00696E30" w:rsidRPr="00083DC7">
        <w:rPr>
          <w:rFonts w:cs="Arial"/>
          <w:b/>
          <w:sz w:val="19"/>
          <w:szCs w:val="24"/>
        </w:rPr>
        <w:t>UpdateDR</w:t>
      </w:r>
      <w:proofErr w:type="spellEnd"/>
      <w:r w:rsidR="00696E30">
        <w:t xml:space="preserve"> manually as often as possible to check any miss configuration synchronization between SVMs.</w:t>
      </w:r>
    </w:p>
    <w:p w:rsidR="00696E30" w:rsidRDefault="00696E30" w:rsidP="007925CC">
      <w:pPr>
        <w:pStyle w:val="BodyText"/>
      </w:pPr>
    </w:p>
    <w:p w:rsidR="000F1CCD" w:rsidRDefault="000F1CCD">
      <w:pPr>
        <w:spacing w:after="0"/>
        <w:rPr>
          <w:rFonts w:eastAsia="MS Mincho"/>
          <w:b/>
          <w:bCs/>
          <w:sz w:val="24"/>
          <w:szCs w:val="26"/>
        </w:rPr>
      </w:pPr>
      <w:r>
        <w:br w:type="page"/>
      </w:r>
    </w:p>
    <w:p w:rsidR="007925CC" w:rsidRDefault="002E263D" w:rsidP="002E263D">
      <w:pPr>
        <w:pStyle w:val="Heading2"/>
      </w:pPr>
      <w:bookmarkStart w:id="35" w:name="_Toc503875131"/>
      <w:r>
        <w:lastRenderedPageBreak/>
        <w:t xml:space="preserve">Activate </w:t>
      </w:r>
      <w:r w:rsidR="00325AB1">
        <w:t>a Disaster Recovery Storage Virtual Machine</w:t>
      </w:r>
      <w:bookmarkEnd w:id="35"/>
    </w:p>
    <w:p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proofErr w:type="spellStart"/>
      <w:r w:rsidR="002E263D" w:rsidRPr="00083DC7">
        <w:rPr>
          <w:rFonts w:cs="Arial"/>
          <w:b/>
          <w:sz w:val="19"/>
          <w:szCs w:val="24"/>
        </w:rPr>
        <w:t>ActivateDR</w:t>
      </w:r>
      <w:proofErr w:type="spellEnd"/>
      <w:r w:rsidR="002E263D" w:rsidRPr="002E263D">
        <w:t xml:space="preserve"> during a disaster to </w:t>
      </w:r>
      <w:r>
        <w:t xml:space="preserve">easily </w:t>
      </w:r>
      <w:r w:rsidR="002E263D" w:rsidRPr="002E263D">
        <w:t>activate your SVM DR on remote site (Site B)</w:t>
      </w:r>
      <w:r>
        <w:t xml:space="preserve"> with all required cluster objects</w:t>
      </w:r>
      <w:r w:rsidR="002E263D" w:rsidRPr="002E263D">
        <w:t xml:space="preserve">.  </w:t>
      </w:r>
    </w:p>
    <w:p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rsidR="002E263D" w:rsidRPr="002E263D" w:rsidRDefault="006E5DAE" w:rsidP="006E5DAE">
      <w:pPr>
        <w:pStyle w:val="Caption"/>
      </w:pPr>
      <w:bookmarkStart w:id="36" w:name="_Toc433732312"/>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SVMS DR Script.</w:t>
      </w:r>
      <w:bookmarkEnd w:id="36"/>
    </w:p>
    <w:p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rsidR="007925CC" w:rsidRDefault="007925CC" w:rsidP="007925CC">
      <w:pPr>
        <w:pStyle w:val="BodyText"/>
      </w:pPr>
    </w:p>
    <w:p w:rsidR="005F666D" w:rsidRDefault="003A2AC7" w:rsidP="003A2AC7">
      <w:pPr>
        <w:pStyle w:val="BodyText"/>
      </w:pPr>
      <w:r w:rsidRPr="003A2AC7">
        <w:t xml:space="preserve">With </w:t>
      </w:r>
      <w:proofErr w:type="spellStart"/>
      <w:r w:rsidRPr="00083DC7">
        <w:rPr>
          <w:rFonts w:cs="Arial"/>
          <w:b/>
          <w:sz w:val="19"/>
          <w:szCs w:val="24"/>
        </w:rPr>
        <w:t>ActivateDR</w:t>
      </w:r>
      <w:proofErr w:type="spellEnd"/>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rsidR="003A2AC7" w:rsidRPr="003A2AC7" w:rsidRDefault="005F666D" w:rsidP="003A2AC7">
      <w:pPr>
        <w:pStyle w:val="BodyText"/>
      </w:pPr>
      <w:r>
        <w:t xml:space="preserve">The </w:t>
      </w:r>
      <w:proofErr w:type="spellStart"/>
      <w:r w:rsidRPr="00083DC7">
        <w:rPr>
          <w:rFonts w:cs="Arial"/>
          <w:b/>
          <w:sz w:val="19"/>
          <w:szCs w:val="24"/>
        </w:rPr>
        <w:t>ActivateDR</w:t>
      </w:r>
      <w:proofErr w:type="spellEnd"/>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proofErr w:type="spellStart"/>
      <w:r w:rsidR="00696E30" w:rsidRPr="00083DC7">
        <w:rPr>
          <w:rFonts w:cs="Arial"/>
          <w:b/>
          <w:sz w:val="19"/>
          <w:szCs w:val="24"/>
        </w:rPr>
        <w:t>ActivateDR</w:t>
      </w:r>
      <w:proofErr w:type="spellEnd"/>
      <w:r w:rsidR="00696E30" w:rsidRPr="003A2AC7">
        <w:t xml:space="preserve"> option</w:t>
      </w:r>
      <w:r w:rsidR="00083DC7">
        <w:t xml:space="preserve"> must be run for ea</w:t>
      </w:r>
      <w:r w:rsidR="00696E30">
        <w:t>ch SVM DR that need to be restart on Site B.</w:t>
      </w:r>
    </w:p>
    <w:p w:rsidR="002E263D" w:rsidRPr="007925CC" w:rsidRDefault="002E263D" w:rsidP="007925CC">
      <w:pPr>
        <w:pStyle w:val="BodyText"/>
      </w:pPr>
    </w:p>
    <w:p w:rsidR="002E263D" w:rsidRDefault="002E263D" w:rsidP="002E263D">
      <w:pPr>
        <w:pStyle w:val="BodyText"/>
      </w:pPr>
      <w:r>
        <w:rPr>
          <w:b/>
        </w:rPr>
        <w:t>Activate</w:t>
      </w:r>
      <w:r w:rsidRPr="00354543">
        <w:rPr>
          <w:b/>
        </w:rPr>
        <w:t xml:space="preserve"> </w:t>
      </w:r>
      <w:r w:rsidR="00325AB1" w:rsidRPr="00325AB1">
        <w:rPr>
          <w:b/>
        </w:rPr>
        <w:t>a Disaster Recovery Storage Virtual Machine</w:t>
      </w:r>
      <w:r w:rsidR="00325AB1">
        <w:rPr>
          <w:b/>
        </w:rPr>
        <w:t>:</w:t>
      </w:r>
    </w:p>
    <w:p w:rsidR="002E263D" w:rsidRDefault="002E263D" w:rsidP="002E263D">
      <w:pPr>
        <w:pStyle w:val="ConsoleBlockSmall"/>
      </w:pPr>
      <w:r>
        <w:t xml:space="preserve">PS C:\&gt; </w:t>
      </w:r>
      <w:r w:rsidR="00252FA1">
        <w:t>svmtool</w:t>
      </w:r>
      <w:r>
        <w:t xml:space="preserve">.ps1 -Instance </w:t>
      </w:r>
      <w:r w:rsidR="00696E30">
        <w:t xml:space="preserve">ClusterA -Vserver </w:t>
      </w:r>
      <w:r w:rsidR="00376454">
        <w:t>svm_nas1</w:t>
      </w:r>
      <w:r>
        <w:t xml:space="preserve"> –ActivateDR</w:t>
      </w:r>
    </w:p>
    <w:p w:rsidR="00325AB1" w:rsidRDefault="006E5DAE" w:rsidP="0094710B">
      <w:pPr>
        <w:pStyle w:val="Note"/>
      </w:pPr>
      <w:r>
        <w:t>These options</w:t>
      </w:r>
      <w:r w:rsidR="0094710B">
        <w:t xml:space="preserve"> will activate the SVM DR </w:t>
      </w:r>
      <w:r w:rsidR="00376454">
        <w:rPr>
          <w:rFonts w:ascii="Courier New" w:hAnsi="Courier New" w:cs="Courier New"/>
        </w:rPr>
        <w:t>svm_nas1</w:t>
      </w:r>
      <w:r w:rsidR="00696E30">
        <w:rPr>
          <w:rFonts w:ascii="Courier New" w:hAnsi="Courier New" w:cs="Courier New"/>
        </w:rPr>
        <w:t xml:space="preserve">_dr </w:t>
      </w:r>
      <w:r>
        <w:t>on the secondary site</w:t>
      </w:r>
      <w:r w:rsidR="00696E30">
        <w:t xml:space="preserve"> B</w:t>
      </w:r>
      <w:r>
        <w:t>.</w:t>
      </w:r>
    </w:p>
    <w:p w:rsidR="00325AB1" w:rsidRPr="00325AB1" w:rsidRDefault="00325AB1" w:rsidP="00325AB1">
      <w:pPr>
        <w:pStyle w:val="BodyText"/>
      </w:pPr>
    </w:p>
    <w:p w:rsidR="0094710B" w:rsidRDefault="0094710B" w:rsidP="0094710B">
      <w:pPr>
        <w:pStyle w:val="BodyText"/>
      </w:pPr>
      <w:r>
        <w:t xml:space="preserve">After executing the activate DR option the production </w:t>
      </w:r>
      <w:r w:rsidR="00325AB1">
        <w:t xml:space="preserve">can </w:t>
      </w:r>
      <w:r>
        <w:t xml:space="preserve">be </w:t>
      </w:r>
      <w:r w:rsidRPr="003A2AC7">
        <w:t>restart</w:t>
      </w:r>
      <w:r>
        <w:t>ed</w:t>
      </w:r>
      <w:r w:rsidRPr="003A2AC7">
        <w:t xml:space="preserve"> </w:t>
      </w:r>
      <w:r>
        <w:t>from the</w:t>
      </w:r>
      <w:r w:rsidRPr="003A2AC7">
        <w:t xml:space="preserve"> Site B</w:t>
      </w:r>
      <w:r w:rsidR="00325AB1">
        <w:t>.</w:t>
      </w:r>
    </w:p>
    <w:p w:rsidR="006E5DAE" w:rsidRDefault="006E5DAE">
      <w:pPr>
        <w:spacing w:after="0"/>
        <w:rPr>
          <w:rFonts w:eastAsia="MS Mincho"/>
          <w:b/>
          <w:bCs/>
          <w:sz w:val="24"/>
          <w:szCs w:val="26"/>
        </w:rPr>
      </w:pPr>
      <w:r>
        <w:br w:type="page"/>
      </w:r>
    </w:p>
    <w:p w:rsidR="00AF2C2D" w:rsidRPr="00AF2C2D" w:rsidRDefault="00325AB1" w:rsidP="00AF2C2D">
      <w:pPr>
        <w:pStyle w:val="Heading2"/>
      </w:pPr>
      <w:bookmarkStart w:id="37" w:name="_Toc503875132"/>
      <w:r>
        <w:lastRenderedPageBreak/>
        <w:t>Reactivate the original Storage Virtual Machine after a Disaster Recovery.</w:t>
      </w:r>
      <w:bookmarkEnd w:id="37"/>
    </w:p>
    <w:p w:rsidR="005F666D" w:rsidRDefault="00485131" w:rsidP="005F666D">
      <w:pPr>
        <w:pStyle w:val="BodyText"/>
        <w:jc w:val="both"/>
      </w:pPr>
      <w:r>
        <w:t>This</w:t>
      </w:r>
      <w:r w:rsidR="00F46620">
        <w:t xml:space="preserve"> step is the most critical part</w:t>
      </w:r>
      <w:r>
        <w:t xml:space="preserve"> because you </w:t>
      </w:r>
      <w:r w:rsidR="002B3A4B">
        <w:t>must</w:t>
      </w:r>
      <w:r>
        <w:t xml:space="preserve"> resynchronize data in the right direction</w:t>
      </w:r>
      <w:r w:rsidR="00F46620">
        <w:t xml:space="preserve"> after the Disa</w:t>
      </w:r>
      <w:r w:rsidR="00083DC7">
        <w:t>st</w:t>
      </w:r>
      <w:r w:rsidR="00F46620">
        <w:t>er</w:t>
      </w:r>
      <w:r>
        <w:t xml:space="preserve">. </w:t>
      </w:r>
      <w:r w:rsidR="005F666D">
        <w:t xml:space="preserve">When the source Cluster becomes available </w:t>
      </w:r>
      <w:proofErr w:type="gramStart"/>
      <w:r w:rsidR="005F666D">
        <w:t>on Site</w:t>
      </w:r>
      <w:proofErr w:type="gramEnd"/>
      <w:r w:rsidR="005F666D">
        <w:t xml:space="preserve"> A the cluster administrator of the source cluster must resynchronize the </w:t>
      </w:r>
      <w:r w:rsidR="00F46620">
        <w:t>data</w:t>
      </w:r>
      <w:r w:rsidR="005F666D">
        <w:t xml:space="preserve"> from the destination and reactivate the source. After reactivating the source, the cluster administrator can protect the new source SVM for disaster recovery. The following illustration depicts the configuration and data flow during the reactivation phase of the source SVM.</w:t>
      </w:r>
    </w:p>
    <w:p w:rsidR="00AF2C2D" w:rsidRDefault="00AF2C2D" w:rsidP="00AF2C2D">
      <w:pPr>
        <w:pStyle w:val="BodyText"/>
        <w:jc w:val="both"/>
      </w:pPr>
      <w:r>
        <w:t xml:space="preserve">When the source cluster and SVM is </w:t>
      </w:r>
      <w:proofErr w:type="gramStart"/>
      <w:r>
        <w:t>completely destroyed</w:t>
      </w:r>
      <w:proofErr w:type="gramEnd"/>
      <w:r>
        <w:t xml:space="preserve">, the cluster administrator of the source cluster has to recreates the cluster and source SVM using </w:t>
      </w:r>
      <w:proofErr w:type="spellStart"/>
      <w:r w:rsidRPr="00083DC7">
        <w:rPr>
          <w:rFonts w:cs="Arial"/>
          <w:b/>
          <w:sz w:val="19"/>
          <w:szCs w:val="24"/>
        </w:rPr>
        <w:t>ConfigureDR</w:t>
      </w:r>
      <w:proofErr w:type="spellEnd"/>
      <w:r w:rsidR="00485131">
        <w:t xml:space="preserve"> using </w:t>
      </w:r>
      <w:r>
        <w:t>a temporary new instance.</w:t>
      </w:r>
    </w:p>
    <w:p w:rsidR="005F666D" w:rsidRDefault="00AF2C2D" w:rsidP="005F666D">
      <w:pPr>
        <w:pStyle w:val="BodyText"/>
        <w:jc w:val="both"/>
      </w:pPr>
      <w:r>
        <w:t xml:space="preserve">If the source cluster is not </w:t>
      </w:r>
      <w:proofErr w:type="gramStart"/>
      <w:r>
        <w:t>completely destroyed</w:t>
      </w:r>
      <w:proofErr w:type="gramEnd"/>
      <w:r>
        <w:t xml:space="preserve"> but is unavailable you can reactivate the existing source SVM, resynchronize the data from the destination SVM DR, and start serving data from the source cluster. The script will resynchronize the information from the destination SVM DR and activates the source SVM (flow diagram needed) when using the following steps</w:t>
      </w:r>
      <w:r w:rsidR="00485131">
        <w:t>:</w:t>
      </w:r>
    </w:p>
    <w:p w:rsidR="00AF2C2D" w:rsidRDefault="00485131" w:rsidP="00AF2C2D">
      <w:pPr>
        <w:pStyle w:val="TableBullet"/>
      </w:pPr>
      <w:r>
        <w:t xml:space="preserve">Run </w:t>
      </w:r>
      <w:proofErr w:type="spellStart"/>
      <w:r w:rsidR="00AF2C2D" w:rsidRPr="00083DC7">
        <w:rPr>
          <w:rFonts w:cs="Arial"/>
          <w:b/>
        </w:rPr>
        <w:t>ResyncReverse</w:t>
      </w:r>
      <w:proofErr w:type="spellEnd"/>
      <w:r w:rsidR="00AF2C2D">
        <w:t xml:space="preserve"> to resynchronize from the destination SVM DR to the source SVM</w:t>
      </w:r>
      <w:r w:rsidR="00F46620">
        <w:t xml:space="preserve">. This task can be </w:t>
      </w:r>
      <w:r w:rsidR="002B3A4B">
        <w:t>executed</w:t>
      </w:r>
      <w:r w:rsidR="00F46620">
        <w:t xml:space="preserve"> even if the production is still running on the destination SVM DR.</w:t>
      </w:r>
    </w:p>
    <w:p w:rsidR="00AF2C2D" w:rsidRDefault="00485131" w:rsidP="00AF2C2D">
      <w:pPr>
        <w:pStyle w:val="TableBullet"/>
      </w:pPr>
      <w:r>
        <w:t xml:space="preserve">Run </w:t>
      </w:r>
      <w:proofErr w:type="spellStart"/>
      <w:r w:rsidR="00AF2C2D" w:rsidRPr="00083DC7">
        <w:rPr>
          <w:rFonts w:cs="Arial"/>
          <w:b/>
        </w:rPr>
        <w:t>UpdateReverse</w:t>
      </w:r>
      <w:proofErr w:type="spellEnd"/>
      <w:r w:rsidR="00AF2C2D">
        <w:t xml:space="preserve"> </w:t>
      </w:r>
      <w:r w:rsidR="00F46620">
        <w:t>to update the data and cluster objects from d</w:t>
      </w:r>
      <w:r w:rsidR="007619E9">
        <w:t xml:space="preserve">estination </w:t>
      </w:r>
      <w:r w:rsidR="00F46620">
        <w:t>SVM DR to the source</w:t>
      </w:r>
      <w:r w:rsidR="007619E9">
        <w:t xml:space="preserve"> SVM</w:t>
      </w:r>
      <w:r w:rsidR="00F46620">
        <w:t>. This task can be run even if</w:t>
      </w:r>
      <w:r w:rsidR="00AF2C2D">
        <w:t xml:space="preserve"> the production is still running on the destination SVM DR. </w:t>
      </w:r>
    </w:p>
    <w:p w:rsidR="00AF2C2D" w:rsidRDefault="00AF2C2D" w:rsidP="00AF2C2D">
      <w:pPr>
        <w:pStyle w:val="TableBullet"/>
      </w:pPr>
      <w:r>
        <w:t xml:space="preserve">Stop </w:t>
      </w:r>
      <w:r w:rsidR="002B3A4B">
        <w:t>the</w:t>
      </w:r>
      <w:r>
        <w:t xml:space="preserve"> Production</w:t>
      </w:r>
      <w:r w:rsidR="00485131">
        <w:t xml:space="preserve"> on the destination SVM DR</w:t>
      </w:r>
      <w:r w:rsidR="007619E9">
        <w:t>.</w:t>
      </w:r>
      <w:r w:rsidR="00485131">
        <w:t xml:space="preserve"> </w:t>
      </w:r>
    </w:p>
    <w:p w:rsidR="00AF2C2D" w:rsidRDefault="00485131" w:rsidP="00AF2C2D">
      <w:pPr>
        <w:pStyle w:val="TableBullet"/>
      </w:pPr>
      <w:r>
        <w:t xml:space="preserve">Run </w:t>
      </w:r>
      <w:r w:rsidR="007619E9">
        <w:t xml:space="preserve">a last </w:t>
      </w:r>
      <w:proofErr w:type="spellStart"/>
      <w:r w:rsidR="00AF2C2D" w:rsidRPr="00083DC7">
        <w:rPr>
          <w:rFonts w:cs="Arial"/>
          <w:b/>
        </w:rPr>
        <w:t>UpdateReverse</w:t>
      </w:r>
      <w:proofErr w:type="spellEnd"/>
      <w:r w:rsidR="00AF2C2D" w:rsidRPr="00485131">
        <w:rPr>
          <w:rFonts w:ascii="Courier New" w:hAnsi="Courier New" w:cs="Courier New"/>
        </w:rPr>
        <w:t xml:space="preserve"> </w:t>
      </w:r>
      <w:r w:rsidR="00AF2C2D">
        <w:t xml:space="preserve">to </w:t>
      </w:r>
      <w:r w:rsidR="007619E9">
        <w:t xml:space="preserve">update last data </w:t>
      </w:r>
      <w:r w:rsidR="00AF2C2D">
        <w:t>from the destination SVM DR to the source</w:t>
      </w:r>
      <w:r w:rsidR="007619E9">
        <w:t xml:space="preserve"> SVM.</w:t>
      </w:r>
      <w:r w:rsidR="00AF2C2D">
        <w:t xml:space="preserve"> </w:t>
      </w:r>
    </w:p>
    <w:p w:rsidR="00AF2C2D" w:rsidRDefault="00485131" w:rsidP="00AF2C2D">
      <w:pPr>
        <w:pStyle w:val="TableBullet"/>
      </w:pPr>
      <w:r>
        <w:t xml:space="preserve">Run </w:t>
      </w:r>
      <w:r w:rsidR="00AF2C2D" w:rsidRPr="00083DC7">
        <w:rPr>
          <w:rFonts w:cs="Arial"/>
          <w:b/>
        </w:rPr>
        <w:t>Activate</w:t>
      </w:r>
      <w:r>
        <w:t xml:space="preserve"> to restart </w:t>
      </w:r>
      <w:r w:rsidR="00AF2C2D">
        <w:t>the source SVM</w:t>
      </w:r>
    </w:p>
    <w:p w:rsidR="00AF2C2D" w:rsidRDefault="00AF2C2D" w:rsidP="00AF2C2D">
      <w:pPr>
        <w:pStyle w:val="TableBullet"/>
      </w:pPr>
      <w:r>
        <w:t>R</w:t>
      </w:r>
      <w:r w:rsidR="00485131">
        <w:t>estart the Production on the Source SVM</w:t>
      </w:r>
    </w:p>
    <w:p w:rsidR="00AF2C2D" w:rsidRPr="005F666D" w:rsidRDefault="00AF2C2D" w:rsidP="00AF2C2D">
      <w:pPr>
        <w:pStyle w:val="TableBullet"/>
        <w:numPr>
          <w:ilvl w:val="0"/>
          <w:numId w:val="0"/>
        </w:numPr>
        <w:ind w:left="720"/>
      </w:pPr>
    </w:p>
    <w:p w:rsidR="00611B72" w:rsidRDefault="00325AB1" w:rsidP="00B91C0F">
      <w:pPr>
        <w:pStyle w:val="Heading3"/>
      </w:pPr>
      <w:r>
        <w:rPr>
          <w:rFonts w:eastAsiaTheme="minorEastAsia"/>
        </w:rPr>
        <w:t xml:space="preserve">Run </w:t>
      </w:r>
      <w:proofErr w:type="spellStart"/>
      <w:r w:rsidR="006E5DAE" w:rsidRPr="006E5DAE">
        <w:rPr>
          <w:rFonts w:eastAsiaTheme="minorEastAsia"/>
        </w:rPr>
        <w:t>ResyncReverse</w:t>
      </w:r>
      <w:proofErr w:type="spellEnd"/>
    </w:p>
    <w:p w:rsidR="006E5DAE" w:rsidRDefault="006E5DAE" w:rsidP="006E5DAE">
      <w:pPr>
        <w:pStyle w:val="BodyText"/>
      </w:pPr>
      <w:r w:rsidRPr="006E5DAE">
        <w:t xml:space="preserve">Use </w:t>
      </w:r>
      <w:proofErr w:type="spellStart"/>
      <w:r w:rsidRPr="00083DC7">
        <w:rPr>
          <w:b/>
        </w:rPr>
        <w:t>ResyncReverse</w:t>
      </w:r>
      <w:proofErr w:type="spellEnd"/>
      <w:r w:rsidRPr="006E5DAE">
        <w:t xml:space="preserve"> after a disaster to resynchronize your data from the SVM DR (Site B)</w:t>
      </w:r>
      <w:r w:rsidR="00325AB1">
        <w:t xml:space="preserve"> to the original SVM (Site A).</w:t>
      </w:r>
    </w:p>
    <w:p w:rsidR="006E5DAE" w:rsidRPr="002E263D" w:rsidRDefault="006E5DAE" w:rsidP="006E5DAE">
      <w:pPr>
        <w:pStyle w:val="Caption"/>
      </w:pPr>
      <w:bookmarkStart w:id="38" w:name="_Toc433732313"/>
      <w:r>
        <w:t xml:space="preserve">Figure </w:t>
      </w:r>
      <w:r>
        <w:fldChar w:fldCharType="begin"/>
      </w:r>
      <w:r>
        <w:cr/>
        <w:instrText>SEQ Figure \* ARABIC</w:instrText>
      </w:r>
      <w:r>
        <w:cr/>
        <w:instrText xml:space="preserve">                 </w:instrText>
      </w:r>
      <w:r>
        <w:rPr>
          <w:noProof/>
        </w:rPr>
        <w:fldChar w:fldCharType="separate"/>
      </w:r>
      <w:r w:rsidR="00D701FA">
        <w:rPr>
          <w:noProof/>
        </w:rPr>
        <w:t>5</w:t>
      </w:r>
      <w:r>
        <w:rPr>
          <w:noProof/>
        </w:rPr>
        <w:fldChar w:fldCharType="end"/>
      </w:r>
      <w:r>
        <w:t xml:space="preserve">) </w:t>
      </w:r>
      <w:proofErr w:type="spellStart"/>
      <w:r>
        <w:t>ResyncReverse</w:t>
      </w:r>
      <w:proofErr w:type="spellEnd"/>
      <w:r w:rsidR="00733651">
        <w:t xml:space="preserve"> </w:t>
      </w:r>
      <w:proofErr w:type="spellStart"/>
      <w:r w:rsidR="00252FA1">
        <w:t>svmtool</w:t>
      </w:r>
      <w:proofErr w:type="spellEnd"/>
      <w:r w:rsidR="00252FA1">
        <w:t xml:space="preserve"> script</w:t>
      </w:r>
      <w:r>
        <w:t>.</w:t>
      </w:r>
      <w:bookmarkEnd w:id="38"/>
    </w:p>
    <w:p w:rsidR="006E5DAE" w:rsidRDefault="006E5DAE" w:rsidP="006E5DAE">
      <w:pPr>
        <w:pStyle w:val="BodyText"/>
      </w:pPr>
    </w:p>
    <w:p w:rsidR="006E5DAE" w:rsidRPr="006E5DAE" w:rsidRDefault="006E5DAE" w:rsidP="006E5DAE">
      <w:pPr>
        <w:pStyle w:val="BodyIndent"/>
        <w:rPr>
          <w:szCs w:val="22"/>
        </w:rPr>
      </w:pPr>
      <w:r w:rsidRPr="006E5DAE">
        <w:rPr>
          <w:noProof/>
        </w:rPr>
        <w:drawing>
          <wp:inline distT="0" distB="0" distL="0" distR="0" wp14:anchorId="5857AC9C" wp14:editId="3685D4B5">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a:extLst/>
                  </pic:spPr>
                </pic:pic>
              </a:graphicData>
            </a:graphic>
          </wp:inline>
        </w:drawing>
      </w:r>
    </w:p>
    <w:p w:rsidR="00611B72" w:rsidRPr="00611B72" w:rsidRDefault="00611B72" w:rsidP="00611B72">
      <w:pPr>
        <w:pStyle w:val="BodyText"/>
      </w:pPr>
    </w:p>
    <w:p w:rsidR="00733651" w:rsidRDefault="006E5DAE" w:rsidP="006E5DAE">
      <w:r w:rsidRPr="006E5DAE">
        <w:t xml:space="preserve">With </w:t>
      </w:r>
      <w:proofErr w:type="spellStart"/>
      <w:r w:rsidRPr="00083DC7">
        <w:rPr>
          <w:b/>
        </w:rPr>
        <w:t>ResyncReverse</w:t>
      </w:r>
      <w:proofErr w:type="spellEnd"/>
      <w:r w:rsidRPr="006E5DAE">
        <w:t xml:space="preserve"> option the script will automatically:</w:t>
      </w:r>
      <w:r>
        <w:t xml:space="preserve"> </w:t>
      </w:r>
      <w:r w:rsidRPr="006E5DAE">
        <w:t xml:space="preserve">Resync all </w:t>
      </w:r>
      <w:proofErr w:type="spellStart"/>
      <w:r w:rsidRPr="006E5DAE">
        <w:t>snapmirror</w:t>
      </w:r>
      <w:proofErr w:type="spellEnd"/>
      <w:r w:rsidRPr="006E5DAE">
        <w:t xml:space="preserve"> relation from the DR to the primary no mistake possible.</w:t>
      </w:r>
      <w:r>
        <w:t xml:space="preserve"> </w:t>
      </w:r>
      <w:r w:rsidR="00733651">
        <w:t>The s</w:t>
      </w:r>
      <w:r w:rsidRPr="006E5DAE">
        <w:t xml:space="preserve">cript </w:t>
      </w:r>
      <w:r w:rsidR="00733651">
        <w:t xml:space="preserve">will </w:t>
      </w:r>
      <w:r w:rsidRPr="006E5DAE">
        <w:t>always ask a confirmation before erase data.</w:t>
      </w:r>
      <w:r>
        <w:t xml:space="preserve"> </w:t>
      </w:r>
    </w:p>
    <w:p w:rsidR="006E5DAE" w:rsidRDefault="00733651" w:rsidP="006E5DAE">
      <w:r w:rsidRPr="00733651">
        <w:rPr>
          <w:b/>
        </w:rPr>
        <w:lastRenderedPageBreak/>
        <w:t>Warning</w:t>
      </w:r>
      <w:r>
        <w:t xml:space="preserve">: </w:t>
      </w:r>
      <w:r w:rsidR="006E5DAE">
        <w:t>This option m</w:t>
      </w:r>
      <w:r w:rsidR="006E5DAE" w:rsidRPr="006E5DAE">
        <w:t xml:space="preserve">ust </w:t>
      </w:r>
      <w:r w:rsidR="006E5DAE">
        <w:t xml:space="preserve">only </w:t>
      </w:r>
      <w:r w:rsidR="006E5DAE" w:rsidRPr="006E5DAE">
        <w:t xml:space="preserve">be used after a real disaster. If the vserver DR has been activate for a test only then use the resync option instead to resynchronize all </w:t>
      </w:r>
      <w:proofErr w:type="spellStart"/>
      <w:r w:rsidR="006E5DAE" w:rsidRPr="006E5DAE">
        <w:t>snapmirror</w:t>
      </w:r>
      <w:proofErr w:type="spellEnd"/>
      <w:r w:rsidR="006E5DAE" w:rsidRPr="006E5DAE">
        <w:t xml:space="preserve"> in the opposite direction. </w:t>
      </w:r>
      <w:r w:rsidR="007619E9">
        <w:t xml:space="preserve">See Chapter </w:t>
      </w:r>
      <w:r w:rsidR="007619E9">
        <w:fldChar w:fldCharType="begin"/>
      </w:r>
      <w:r w:rsidR="007619E9">
        <w:instrText xml:space="preserve"> REF _Ref409781849 \r \h </w:instrText>
      </w:r>
      <w:r w:rsidR="007619E9">
        <w:fldChar w:fldCharType="separate"/>
      </w:r>
      <w:r w:rsidR="007619E9">
        <w:t>2.6</w:t>
      </w:r>
      <w:r w:rsidR="007619E9">
        <w:fldChar w:fldCharType="end"/>
      </w:r>
      <w:r w:rsidR="007619E9">
        <w:t xml:space="preserve"> </w:t>
      </w:r>
      <w:r w:rsidR="007619E9">
        <w:fldChar w:fldCharType="begin"/>
      </w:r>
      <w:r w:rsidR="007619E9">
        <w:instrText xml:space="preserve"> REF _Ref409781867 \h </w:instrText>
      </w:r>
      <w:r w:rsidR="007619E9">
        <w:fldChar w:fldCharType="separate"/>
      </w:r>
      <w:r w:rsidR="007619E9">
        <w:t xml:space="preserve">Test </w:t>
      </w:r>
      <w:proofErr w:type="gramStart"/>
      <w:r w:rsidR="007619E9">
        <w:t>a</w:t>
      </w:r>
      <w:proofErr w:type="gramEnd"/>
      <w:r w:rsidR="007619E9">
        <w:t xml:space="preserve"> SVM DR Disaster PLAN</w:t>
      </w:r>
      <w:r w:rsidR="007619E9">
        <w:fldChar w:fldCharType="end"/>
      </w:r>
      <w:r w:rsidR="007619E9">
        <w:t xml:space="preserve"> for more details. </w:t>
      </w:r>
    </w:p>
    <w:p w:rsidR="006E5DAE" w:rsidRPr="006E5DAE" w:rsidRDefault="006E5DAE" w:rsidP="006E5DAE"/>
    <w:p w:rsidR="00325AB1" w:rsidRDefault="00325AB1" w:rsidP="00325AB1">
      <w:pPr>
        <w:pStyle w:val="BodyText"/>
      </w:pPr>
      <w:r>
        <w:rPr>
          <w:b/>
        </w:rPr>
        <w:t xml:space="preserve">Resynchronize the </w:t>
      </w:r>
      <w:r w:rsidR="00736539">
        <w:rPr>
          <w:b/>
        </w:rPr>
        <w:t>original</w:t>
      </w:r>
      <w:r>
        <w:rPr>
          <w:b/>
        </w:rPr>
        <w:t xml:space="preserve"> Storage Virtual Machine</w:t>
      </w:r>
      <w:r w:rsidRPr="00354543">
        <w:rPr>
          <w:b/>
        </w:rPr>
        <w:t xml:space="preserve"> </w:t>
      </w:r>
      <w:r>
        <w:rPr>
          <w:b/>
        </w:rPr>
        <w:t xml:space="preserve">after </w:t>
      </w:r>
      <w:r w:rsidR="00127C08">
        <w:rPr>
          <w:b/>
        </w:rPr>
        <w:t>a Disaster</w:t>
      </w:r>
      <w:r w:rsidRPr="00325AB1">
        <w:rPr>
          <w:b/>
        </w:rPr>
        <w:t xml:space="preserve"> Recovery</w:t>
      </w:r>
      <w:r>
        <w:rPr>
          <w:b/>
        </w:rPr>
        <w:t>:</w:t>
      </w:r>
    </w:p>
    <w:p w:rsidR="00733651" w:rsidRDefault="00733651" w:rsidP="00733651">
      <w:pPr>
        <w:pStyle w:val="ConsoleBlockSmall"/>
      </w:pPr>
      <w:r>
        <w:t xml:space="preserve">PS C:\&gt; </w:t>
      </w:r>
      <w:r w:rsidR="00252FA1">
        <w:t>svmtool</w:t>
      </w:r>
      <w:r>
        <w:t xml:space="preserve">.ps1 -Instance </w:t>
      </w:r>
      <w:r w:rsidR="00696E30">
        <w:t>ClusterA</w:t>
      </w:r>
      <w:r>
        <w:t xml:space="preserve"> -Vserver </w:t>
      </w:r>
      <w:r w:rsidR="00376454">
        <w:t>svm_nas1</w:t>
      </w:r>
      <w:r>
        <w:t xml:space="preserve"> –ResyncReverse </w:t>
      </w:r>
    </w:p>
    <w:p w:rsidR="00325AB1" w:rsidRPr="00325AB1" w:rsidRDefault="00325AB1" w:rsidP="00325AB1">
      <w:pPr>
        <w:pStyle w:val="ConsoleBlockSmall"/>
      </w:pPr>
      <w:r w:rsidRPr="00325AB1">
        <w:t>Do you want to erase data on vserver [</w:t>
      </w:r>
      <w:r w:rsidR="00376454">
        <w:t>svm_nas1</w:t>
      </w:r>
      <w:r w:rsidRPr="00325AB1">
        <w:t>][</w:t>
      </w:r>
      <w:r w:rsidR="001467E8">
        <w:t>ClusterA</w:t>
      </w:r>
      <w:r w:rsidRPr="00325AB1">
        <w:t>][y/n]:</w:t>
      </w:r>
      <w:r>
        <w:t xml:space="preserve"> y</w:t>
      </w:r>
    </w:p>
    <w:p w:rsidR="00325AB1" w:rsidRDefault="00325AB1" w:rsidP="00733651">
      <w:pPr>
        <w:pStyle w:val="Note"/>
      </w:pPr>
      <w:r>
        <w:t xml:space="preserve">The script asks for confirmation before to erase data. </w:t>
      </w:r>
    </w:p>
    <w:p w:rsidR="00733651" w:rsidRDefault="00733651" w:rsidP="00733651">
      <w:pPr>
        <w:pStyle w:val="Note"/>
      </w:pPr>
      <w:r>
        <w:t xml:space="preserve">These options resync data </w:t>
      </w:r>
      <w:r w:rsidR="000538A4">
        <w:t>from svm</w:t>
      </w:r>
      <w:r w:rsidR="00376454">
        <w:t>_nas1</w:t>
      </w:r>
      <w:r>
        <w:t xml:space="preserve"> to the original primary vserver </w:t>
      </w:r>
      <w:r w:rsidR="00376454">
        <w:t>svm_nas1</w:t>
      </w:r>
      <w:r>
        <w:t xml:space="preserve">. </w:t>
      </w:r>
    </w:p>
    <w:p w:rsidR="00AF2C2D" w:rsidRPr="00AF2C2D" w:rsidRDefault="00AF2C2D" w:rsidP="00AF2C2D">
      <w:pPr>
        <w:spacing w:after="0"/>
        <w:rPr>
          <w:rFonts w:eastAsia="MS Mincho"/>
          <w:b/>
          <w:bCs/>
          <w:sz w:val="24"/>
          <w:szCs w:val="26"/>
        </w:rPr>
      </w:pPr>
    </w:p>
    <w:p w:rsidR="00733651" w:rsidRPr="00611B72" w:rsidRDefault="00325AB1" w:rsidP="00B91C0F">
      <w:pPr>
        <w:pStyle w:val="Heading3"/>
      </w:pPr>
      <w:r>
        <w:t xml:space="preserve">Run </w:t>
      </w:r>
      <w:proofErr w:type="spellStart"/>
      <w:r w:rsidR="00B91C0F">
        <w:t>UpdateReverse</w:t>
      </w:r>
      <w:proofErr w:type="spellEnd"/>
    </w:p>
    <w:p w:rsidR="00861D55" w:rsidRPr="006E5DAE" w:rsidRDefault="00B91C0F" w:rsidP="006E5DAE">
      <w:pPr>
        <w:spacing w:after="0"/>
      </w:pPr>
      <w:r w:rsidRPr="00B91C0F">
        <w:t xml:space="preserve">Use </w:t>
      </w:r>
      <w:proofErr w:type="spellStart"/>
      <w:r w:rsidRPr="00D431A2">
        <w:rPr>
          <w:b/>
        </w:rPr>
        <w:t>UpdateReverse</w:t>
      </w:r>
      <w:proofErr w:type="spellEnd"/>
      <w:r w:rsidRPr="00B91C0F">
        <w:t xml:space="preserve"> after a disaster to update your original SVM</w:t>
      </w:r>
      <w:r w:rsidR="00861D55">
        <w:t xml:space="preserve"> on Site A</w:t>
      </w:r>
      <w:r w:rsidRPr="00B91C0F">
        <w:t xml:space="preserve"> from you SVM DR</w:t>
      </w:r>
      <w:r w:rsidR="00861D55">
        <w:t xml:space="preserve"> on Site B.</w:t>
      </w:r>
    </w:p>
    <w:p w:rsidR="00B91C0F" w:rsidRPr="002E263D" w:rsidRDefault="00B91C0F" w:rsidP="00B91C0F">
      <w:pPr>
        <w:pStyle w:val="Caption"/>
      </w:pPr>
      <w:bookmarkStart w:id="39" w:name="_Toc433732314"/>
      <w:r>
        <w:t xml:space="preserve">Figure </w:t>
      </w:r>
      <w:r>
        <w:fldChar w:fldCharType="begin"/>
      </w:r>
      <w:r>
        <w:cr/>
        <w:instrText>SEQ Figure \* ARABIC</w:instrText>
      </w:r>
      <w:r>
        <w:cr/>
        <w:instrText xml:space="preserve">                 </w:instrText>
      </w:r>
      <w:r>
        <w:rPr>
          <w:noProof/>
        </w:rPr>
        <w:fldChar w:fldCharType="separate"/>
      </w:r>
      <w:r w:rsidR="00D701FA">
        <w:rPr>
          <w:noProof/>
        </w:rPr>
        <w:t>6</w:t>
      </w:r>
      <w:r>
        <w:rPr>
          <w:noProof/>
        </w:rPr>
        <w:fldChar w:fldCharType="end"/>
      </w:r>
      <w:r>
        <w:t xml:space="preserve">) </w:t>
      </w:r>
      <w:proofErr w:type="spellStart"/>
      <w:r>
        <w:t>UpdateReverse</w:t>
      </w:r>
      <w:proofErr w:type="spellEnd"/>
      <w:r>
        <w:t xml:space="preserve"> </w:t>
      </w:r>
      <w:proofErr w:type="spellStart"/>
      <w:r w:rsidR="00252FA1">
        <w:t>svmtool</w:t>
      </w:r>
      <w:proofErr w:type="spellEnd"/>
      <w:r w:rsidR="00252FA1">
        <w:t xml:space="preserve"> script</w:t>
      </w:r>
      <w:r>
        <w:t>.</w:t>
      </w:r>
      <w:bookmarkEnd w:id="39"/>
    </w:p>
    <w:p w:rsidR="00B91C0F" w:rsidRDefault="00B91C0F">
      <w:pPr>
        <w:spacing w:after="0"/>
      </w:pPr>
      <w:r w:rsidRPr="00B91C0F">
        <w:rPr>
          <w:noProof/>
        </w:rPr>
        <w:drawing>
          <wp:inline distT="0" distB="0" distL="0" distR="0" wp14:anchorId="1F817079" wp14:editId="43C49D56">
            <wp:extent cx="3814691" cy="2475781"/>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5372" cy="2476223"/>
                    </a:xfrm>
                    <a:prstGeom prst="rect">
                      <a:avLst/>
                    </a:prstGeom>
                    <a:noFill/>
                    <a:ln>
                      <a:noFill/>
                    </a:ln>
                    <a:effectLst/>
                    <a:extLst/>
                  </pic:spPr>
                </pic:pic>
              </a:graphicData>
            </a:graphic>
          </wp:inline>
        </w:drawing>
      </w:r>
    </w:p>
    <w:p w:rsidR="00B91C0F" w:rsidRDefault="00B91C0F" w:rsidP="00B91C0F">
      <w:pPr>
        <w:spacing w:after="0"/>
      </w:pPr>
    </w:p>
    <w:p w:rsidR="00B91C0F" w:rsidRDefault="00B91C0F" w:rsidP="00B91C0F">
      <w:pPr>
        <w:spacing w:after="0"/>
      </w:pPr>
      <w:r w:rsidRPr="00B91C0F">
        <w:t xml:space="preserve">With </w:t>
      </w:r>
      <w:proofErr w:type="spellStart"/>
      <w:r w:rsidRPr="00083DC7">
        <w:rPr>
          <w:b/>
        </w:rPr>
        <w:t>UpdateReverse</w:t>
      </w:r>
      <w:proofErr w:type="spellEnd"/>
      <w:r w:rsidRPr="00B91C0F">
        <w:t xml:space="preserve"> optio</w:t>
      </w:r>
      <w:r>
        <w:t>n the script will automatically c</w:t>
      </w:r>
      <w:r w:rsidRPr="00B91C0F">
        <w:t>reate all missing primary volumes (Site A)</w:t>
      </w:r>
      <w:r>
        <w:t>, c</w:t>
      </w:r>
      <w:r w:rsidRPr="00B91C0F">
        <w:t xml:space="preserve">reate all missing </w:t>
      </w:r>
      <w:proofErr w:type="spellStart"/>
      <w:r w:rsidRPr="00B91C0F">
        <w:t>Snapmirror</w:t>
      </w:r>
      <w:proofErr w:type="spellEnd"/>
      <w:r w:rsidRPr="00B91C0F">
        <w:t xml:space="preserve"> Relations</w:t>
      </w:r>
      <w:r>
        <w:t xml:space="preserve">, </w:t>
      </w:r>
      <w:r w:rsidR="00912332">
        <w:t>Update</w:t>
      </w:r>
      <w:r w:rsidR="00083DC7">
        <w:t xml:space="preserve"> primary Junction Path</w:t>
      </w:r>
      <w:r>
        <w:t xml:space="preserve">, </w:t>
      </w:r>
      <w:r w:rsidRPr="00B91C0F">
        <w:t>Update services (NFS, CIFS, iSCSI) (Site A)</w:t>
      </w:r>
      <w:r>
        <w:t xml:space="preserve">, </w:t>
      </w:r>
      <w:r w:rsidRPr="00B91C0F">
        <w:t>Update Export Policy (Site A)</w:t>
      </w:r>
      <w:r>
        <w:t xml:space="preserve">, </w:t>
      </w:r>
      <w:r w:rsidRPr="00B91C0F">
        <w:t>Update CIFS Shares and ACL (Site A)</w:t>
      </w:r>
      <w:r>
        <w:t xml:space="preserve">, </w:t>
      </w:r>
      <w:r w:rsidRPr="00B91C0F">
        <w:t xml:space="preserve">Update SAN </w:t>
      </w:r>
      <w:proofErr w:type="spellStart"/>
      <w:r w:rsidRPr="00B91C0F">
        <w:t>igroups</w:t>
      </w:r>
      <w:proofErr w:type="spellEnd"/>
      <w:r w:rsidRPr="00B91C0F">
        <w:t xml:space="preserve"> (Site A)</w:t>
      </w:r>
      <w:r>
        <w:t xml:space="preserve">, </w:t>
      </w:r>
      <w:r w:rsidRPr="00B91C0F">
        <w:t>Update LUN Mapping (Site A)</w:t>
      </w:r>
      <w:r>
        <w:t xml:space="preserve">, </w:t>
      </w:r>
      <w:r w:rsidRPr="00B91C0F">
        <w:t>Update LUN Serial Numbers (Site A)</w:t>
      </w:r>
      <w:r>
        <w:t xml:space="preserve"> </w:t>
      </w:r>
      <w:r w:rsidRPr="00B91C0F">
        <w:t xml:space="preserve">Update all reverse </w:t>
      </w:r>
      <w:proofErr w:type="spellStart"/>
      <w:r w:rsidRPr="00B91C0F">
        <w:t>Snapmirror</w:t>
      </w:r>
      <w:proofErr w:type="spellEnd"/>
      <w:r w:rsidRPr="00B91C0F">
        <w:t xml:space="preserve"> Relations</w:t>
      </w:r>
      <w:r>
        <w:t>.</w:t>
      </w:r>
    </w:p>
    <w:p w:rsidR="00B91C0F" w:rsidRDefault="00B91C0F" w:rsidP="00B91C0F">
      <w:pPr>
        <w:spacing w:after="0"/>
      </w:pPr>
    </w:p>
    <w:p w:rsidR="00B91C0F" w:rsidRDefault="00B91C0F" w:rsidP="00B91C0F">
      <w:pPr>
        <w:spacing w:after="0"/>
      </w:pPr>
      <w:r w:rsidRPr="00B91C0F">
        <w:rPr>
          <w:b/>
        </w:rPr>
        <w:t>Warning</w:t>
      </w:r>
      <w:r>
        <w:t>: This option m</w:t>
      </w:r>
      <w:r w:rsidRPr="00B91C0F">
        <w:t xml:space="preserve">ust </w:t>
      </w:r>
      <w:r>
        <w:t xml:space="preserve">only </w:t>
      </w:r>
      <w:r w:rsidRPr="00B91C0F">
        <w:t xml:space="preserve">be used after a </w:t>
      </w:r>
      <w:proofErr w:type="spellStart"/>
      <w:r w:rsidRPr="00083DC7">
        <w:rPr>
          <w:b/>
        </w:rPr>
        <w:t>ResyncReverse</w:t>
      </w:r>
      <w:proofErr w:type="spellEnd"/>
      <w:r w:rsidRPr="00B91C0F">
        <w:t xml:space="preserve"> only. If it is not the case the script will </w:t>
      </w:r>
      <w:r w:rsidR="002B3A4B" w:rsidRPr="00B91C0F">
        <w:t>fail</w:t>
      </w:r>
    </w:p>
    <w:p w:rsidR="00B91C0F" w:rsidRPr="00B91C0F" w:rsidRDefault="00B91C0F" w:rsidP="00B91C0F">
      <w:pPr>
        <w:spacing w:after="0"/>
      </w:pPr>
    </w:p>
    <w:p w:rsidR="00325AB1" w:rsidRDefault="00325AB1" w:rsidP="00325AB1">
      <w:pPr>
        <w:pStyle w:val="BodyText"/>
      </w:pPr>
      <w:r>
        <w:rPr>
          <w:b/>
        </w:rPr>
        <w:t>Update the original Storage Virtual Machine</w:t>
      </w:r>
      <w:r w:rsidRPr="00354543">
        <w:rPr>
          <w:b/>
        </w:rPr>
        <w:t xml:space="preserve"> </w:t>
      </w:r>
      <w:r w:rsidR="00B67ACB">
        <w:rPr>
          <w:b/>
        </w:rPr>
        <w:t>after a</w:t>
      </w:r>
      <w:r w:rsidR="00861D55">
        <w:rPr>
          <w:b/>
        </w:rPr>
        <w:t xml:space="preserve"> </w:t>
      </w:r>
      <w:r w:rsidRPr="00325AB1">
        <w:rPr>
          <w:b/>
        </w:rPr>
        <w:t>Disaster Recovery</w:t>
      </w:r>
      <w:r>
        <w:rPr>
          <w:b/>
        </w:rPr>
        <w:t>:</w:t>
      </w:r>
    </w:p>
    <w:p w:rsidR="0094710B" w:rsidRDefault="0094710B" w:rsidP="0094710B">
      <w:pPr>
        <w:pStyle w:val="ConsoleBlockSmall"/>
      </w:pPr>
      <w:r>
        <w:t xml:space="preserve">PS C:\&gt; </w:t>
      </w:r>
      <w:r w:rsidR="00252FA1">
        <w:t>svmtool</w:t>
      </w:r>
      <w:r>
        <w:t xml:space="preserve">.ps1 -Instance </w:t>
      </w:r>
      <w:r w:rsidR="00696E30">
        <w:t>ClusterA</w:t>
      </w:r>
      <w:r>
        <w:t xml:space="preserve"> -Vserver </w:t>
      </w:r>
      <w:r w:rsidR="00376454">
        <w:t>svm_nas1</w:t>
      </w:r>
      <w:r>
        <w:t xml:space="preserve"> –UpdateReverse </w:t>
      </w:r>
    </w:p>
    <w:p w:rsidR="0094710B" w:rsidRDefault="000D1E92" w:rsidP="0094710B">
      <w:pPr>
        <w:pStyle w:val="Note"/>
      </w:pPr>
      <w:r>
        <w:t xml:space="preserve">These options resync data from </w:t>
      </w:r>
      <w:r w:rsidR="00376454" w:rsidRPr="000D1E92">
        <w:rPr>
          <w:b/>
        </w:rPr>
        <w:t>svm_nas1</w:t>
      </w:r>
      <w:r w:rsidR="0094710B">
        <w:t xml:space="preserve"> to the original primary vserver </w:t>
      </w:r>
      <w:r w:rsidR="00376454" w:rsidRPr="000D1E92">
        <w:rPr>
          <w:b/>
        </w:rPr>
        <w:t>svm_nas1</w:t>
      </w:r>
      <w:r w:rsidR="0094710B">
        <w:t xml:space="preserve">. </w:t>
      </w:r>
    </w:p>
    <w:p w:rsidR="0094710B" w:rsidRDefault="0094710B">
      <w:pPr>
        <w:spacing w:after="0"/>
        <w:rPr>
          <w:b/>
          <w:color w:val="5B6770"/>
          <w:sz w:val="24"/>
          <w:szCs w:val="26"/>
        </w:rPr>
      </w:pPr>
      <w:r>
        <w:br w:type="page"/>
      </w:r>
    </w:p>
    <w:p w:rsidR="007619E9" w:rsidRDefault="007619E9" w:rsidP="007619E9">
      <w:pPr>
        <w:pStyle w:val="Heading3"/>
      </w:pPr>
      <w:r>
        <w:lastRenderedPageBreak/>
        <w:t>Stop to production</w:t>
      </w:r>
    </w:p>
    <w:p w:rsidR="00204E42" w:rsidRDefault="007619E9" w:rsidP="007619E9">
      <w:pPr>
        <w:pStyle w:val="BodyText"/>
      </w:pPr>
      <w:r>
        <w:t xml:space="preserve">Before </w:t>
      </w:r>
      <w:r w:rsidR="002B3A4B">
        <w:t>reactivating</w:t>
      </w:r>
      <w:r>
        <w:t xml:space="preserve"> the original primary SVM (Site A) you must stop all data access to the secondary </w:t>
      </w:r>
      <w:r w:rsidR="00252FA1">
        <w:t>SVMTOOL</w:t>
      </w:r>
      <w:r>
        <w:t xml:space="preserve"> (Site B). </w:t>
      </w:r>
    </w:p>
    <w:p w:rsidR="007619E9" w:rsidRDefault="007619E9" w:rsidP="007619E9">
      <w:pPr>
        <w:pStyle w:val="BodyText"/>
      </w:pPr>
      <w:r>
        <w:t>Use your internal procedure to stop all access.</w:t>
      </w:r>
    </w:p>
    <w:p w:rsidR="007619E9" w:rsidRDefault="007619E9" w:rsidP="007619E9">
      <w:pPr>
        <w:pStyle w:val="BodyText"/>
      </w:pPr>
      <w:r>
        <w:rPr>
          <w:b/>
        </w:rPr>
        <w:t xml:space="preserve">Run last </w:t>
      </w:r>
      <w:proofErr w:type="spellStart"/>
      <w:r>
        <w:rPr>
          <w:b/>
        </w:rPr>
        <w:t>UpdateReverse</w:t>
      </w:r>
      <w:proofErr w:type="spellEnd"/>
      <w:r>
        <w:rPr>
          <w:b/>
        </w:rPr>
        <w:t xml:space="preserve"> to copy last write and cluster metadata:</w:t>
      </w:r>
    </w:p>
    <w:p w:rsidR="007619E9" w:rsidRDefault="007619E9" w:rsidP="007619E9">
      <w:pPr>
        <w:pStyle w:val="ConsoleBlockSmall"/>
      </w:pPr>
      <w:r>
        <w:t xml:space="preserve">PS C:\&gt; </w:t>
      </w:r>
      <w:r w:rsidR="00252FA1">
        <w:t>svmtool</w:t>
      </w:r>
      <w:r>
        <w:t xml:space="preserve">.ps1 -Instance ClusterA -Vserver </w:t>
      </w:r>
      <w:r w:rsidR="00376454">
        <w:t>svm_nas1</w:t>
      </w:r>
      <w:r>
        <w:t xml:space="preserve"> –UpdateReverse </w:t>
      </w:r>
    </w:p>
    <w:p w:rsidR="007619E9" w:rsidRDefault="000D1E92" w:rsidP="007619E9">
      <w:pPr>
        <w:pStyle w:val="Note"/>
      </w:pPr>
      <w:r>
        <w:t xml:space="preserve">These options resync data from </w:t>
      </w:r>
      <w:r w:rsidR="00376454" w:rsidRPr="000D1E92">
        <w:rPr>
          <w:b/>
        </w:rPr>
        <w:t>svm_nas1</w:t>
      </w:r>
      <w:r w:rsidR="007619E9">
        <w:t xml:space="preserve"> to the original primary vserver </w:t>
      </w:r>
      <w:r w:rsidR="00376454" w:rsidRPr="000D1E92">
        <w:rPr>
          <w:b/>
        </w:rPr>
        <w:t>svm_nas1</w:t>
      </w:r>
      <w:r w:rsidR="007619E9">
        <w:t xml:space="preserve">. </w:t>
      </w:r>
    </w:p>
    <w:p w:rsidR="00B91C0F" w:rsidRDefault="00861D55" w:rsidP="00B91C0F">
      <w:pPr>
        <w:pStyle w:val="Heading3"/>
      </w:pPr>
      <w:r>
        <w:t xml:space="preserve">Run </w:t>
      </w:r>
      <w:r w:rsidR="00B91C0F">
        <w:t>Reactivate</w:t>
      </w:r>
    </w:p>
    <w:p w:rsidR="0094710B" w:rsidRDefault="0094710B" w:rsidP="00B91C0F">
      <w:pPr>
        <w:spacing w:after="0"/>
      </w:pPr>
      <w:r>
        <w:t xml:space="preserve">Use </w:t>
      </w:r>
      <w:r w:rsidRPr="00083DC7">
        <w:rPr>
          <w:b/>
        </w:rPr>
        <w:t>Reacti</w:t>
      </w:r>
      <w:r w:rsidR="00861D55" w:rsidRPr="00083DC7">
        <w:rPr>
          <w:b/>
        </w:rPr>
        <w:t>vate</w:t>
      </w:r>
      <w:r w:rsidR="00861D55">
        <w:t xml:space="preserve"> after a disaster to reactivate</w:t>
      </w:r>
      <w:r>
        <w:t xml:space="preserve"> </w:t>
      </w:r>
      <w:r w:rsidR="00861D55">
        <w:t>the</w:t>
      </w:r>
      <w:r>
        <w:t xml:space="preserve"> original SVM </w:t>
      </w:r>
      <w:r w:rsidR="00861D55">
        <w:t>on Site A</w:t>
      </w:r>
      <w:r>
        <w:t xml:space="preserve">. </w:t>
      </w:r>
      <w:r w:rsidR="00861D55">
        <w:t>This option m</w:t>
      </w:r>
      <w:r w:rsidR="00B91C0F" w:rsidRPr="00B91C0F">
        <w:t xml:space="preserve">ust be used </w:t>
      </w:r>
      <w:r w:rsidR="00861D55">
        <w:t xml:space="preserve">only after a </w:t>
      </w:r>
      <w:proofErr w:type="spellStart"/>
      <w:r w:rsidR="00861D55" w:rsidRPr="00083DC7">
        <w:rPr>
          <w:b/>
        </w:rPr>
        <w:t>ResyncReverse</w:t>
      </w:r>
      <w:proofErr w:type="spellEnd"/>
      <w:r w:rsidR="00B91C0F" w:rsidRPr="00B91C0F">
        <w:t xml:space="preserve">. If it is not the case the script will </w:t>
      </w:r>
      <w:r w:rsidR="002B3A4B" w:rsidRPr="00B91C0F">
        <w:t>fail</w:t>
      </w:r>
      <w:r>
        <w:t>.</w:t>
      </w:r>
    </w:p>
    <w:p w:rsidR="0094710B" w:rsidRDefault="0094710B" w:rsidP="0094710B">
      <w:pPr>
        <w:pStyle w:val="Caption"/>
      </w:pPr>
      <w:bookmarkStart w:id="40" w:name="_Toc433732315"/>
      <w:r>
        <w:t xml:space="preserve">Figure </w:t>
      </w:r>
      <w:r>
        <w:fldChar w:fldCharType="begin"/>
      </w:r>
      <w:r>
        <w:cr/>
        <w:instrText>SEQ Figure \* ARABIC</w:instrText>
      </w:r>
      <w:r>
        <w:cr/>
        <w:instrText xml:space="preserve">                 </w:instrText>
      </w:r>
      <w:r>
        <w:rPr>
          <w:noProof/>
        </w:rPr>
        <w:fldChar w:fldCharType="separate"/>
      </w:r>
      <w:r w:rsidR="00D701FA">
        <w:rPr>
          <w:noProof/>
        </w:rPr>
        <w:t>7</w:t>
      </w:r>
      <w:r>
        <w:rPr>
          <w:noProof/>
        </w:rPr>
        <w:fldChar w:fldCharType="end"/>
      </w:r>
      <w:r>
        <w:t xml:space="preserve">) </w:t>
      </w:r>
      <w:proofErr w:type="spellStart"/>
      <w:r>
        <w:t>UpdateReverse</w:t>
      </w:r>
      <w:proofErr w:type="spellEnd"/>
      <w:r>
        <w:t xml:space="preserve"> </w:t>
      </w:r>
      <w:proofErr w:type="spellStart"/>
      <w:r w:rsidR="00252FA1">
        <w:t>svmtool</w:t>
      </w:r>
      <w:proofErr w:type="spellEnd"/>
      <w:r w:rsidR="00252FA1">
        <w:t xml:space="preserve"> script</w:t>
      </w:r>
      <w:r>
        <w:t>.</w:t>
      </w:r>
      <w:bookmarkEnd w:id="40"/>
    </w:p>
    <w:p w:rsidR="0094710B" w:rsidRDefault="0094710B" w:rsidP="00B91C0F">
      <w:pPr>
        <w:spacing w:after="0"/>
      </w:pPr>
      <w:r w:rsidRPr="0094710B">
        <w:rPr>
          <w:noProof/>
        </w:rPr>
        <w:drawing>
          <wp:inline distT="0" distB="0" distL="0" distR="0" wp14:anchorId="36CDE285" wp14:editId="1377E575">
            <wp:extent cx="3838754" cy="248817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861D55" w:rsidRDefault="00861D55" w:rsidP="00861D55">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94710B" w:rsidRDefault="0094710B" w:rsidP="0094710B">
      <w:pPr>
        <w:pStyle w:val="ConsoleBlockSmall"/>
      </w:pPr>
      <w:r>
        <w:t xml:space="preserve">PS C:\&gt; </w:t>
      </w:r>
      <w:r w:rsidR="00252FA1">
        <w:t>svmtool</w:t>
      </w:r>
      <w:r>
        <w:t xml:space="preserve">.ps1 -Instance </w:t>
      </w:r>
      <w:r w:rsidR="00696E30">
        <w:t>ClusterA</w:t>
      </w:r>
      <w:r>
        <w:t xml:space="preserve"> -Vserver </w:t>
      </w:r>
      <w:r w:rsidR="00376454">
        <w:t>svm_nas1</w:t>
      </w:r>
      <w:r>
        <w:t xml:space="preserve"> –ReActivate </w:t>
      </w:r>
    </w:p>
    <w:p w:rsidR="0094710B" w:rsidRDefault="0094710B" w:rsidP="0094710B">
      <w:pPr>
        <w:pStyle w:val="Note"/>
      </w:pPr>
      <w:r>
        <w:t xml:space="preserve">These options will reactivate the SVM DR </w:t>
      </w:r>
      <w:r w:rsidR="00376454">
        <w:rPr>
          <w:rFonts w:ascii="Courier New" w:hAnsi="Courier New" w:cs="Courier New"/>
        </w:rPr>
        <w:t>svm_nas1</w:t>
      </w:r>
      <w:r>
        <w:t xml:space="preserve"> on the primary site.</w:t>
      </w:r>
    </w:p>
    <w:p w:rsidR="0094710B" w:rsidRDefault="0094710B" w:rsidP="0094710B">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485131" w:rsidRDefault="00485131" w:rsidP="0094710B">
      <w:pPr>
        <w:pStyle w:val="BodyText"/>
      </w:pPr>
    </w:p>
    <w:p w:rsidR="007619E9" w:rsidRDefault="007619E9" w:rsidP="007619E9">
      <w:pPr>
        <w:pStyle w:val="Heading3"/>
      </w:pPr>
      <w:proofErr w:type="spellStart"/>
      <w:r>
        <w:t>ReStart</w:t>
      </w:r>
      <w:proofErr w:type="spellEnd"/>
      <w:r>
        <w:t xml:space="preserve"> the production on primary </w:t>
      </w:r>
    </w:p>
    <w:p w:rsidR="00485131" w:rsidRDefault="007619E9" w:rsidP="007619E9">
      <w:pPr>
        <w:pStyle w:val="BodyText"/>
        <w:rPr>
          <w:rFonts w:eastAsia="MS Mincho"/>
          <w:b/>
          <w:bCs/>
          <w:sz w:val="24"/>
          <w:szCs w:val="26"/>
        </w:rPr>
      </w:pPr>
      <w:r>
        <w:t>The production can now be restarted on the original Storage Virtual Machine.</w:t>
      </w:r>
      <w:r w:rsidR="00485131">
        <w:br w:type="page"/>
      </w:r>
    </w:p>
    <w:p w:rsidR="00485131" w:rsidRDefault="00485131" w:rsidP="00485131">
      <w:pPr>
        <w:pStyle w:val="Heading2"/>
      </w:pPr>
      <w:bookmarkStart w:id="41" w:name="_Ref409781849"/>
      <w:bookmarkStart w:id="42" w:name="_Ref409781867"/>
      <w:bookmarkStart w:id="43" w:name="_Ref409781869"/>
      <w:bookmarkStart w:id="44" w:name="_Toc503875133"/>
      <w:r>
        <w:lastRenderedPageBreak/>
        <w:t xml:space="preserve">Test </w:t>
      </w:r>
      <w:proofErr w:type="gramStart"/>
      <w:r>
        <w:t>a</w:t>
      </w:r>
      <w:proofErr w:type="gramEnd"/>
      <w:r>
        <w:t xml:space="preserve"> SVM DR</w:t>
      </w:r>
      <w:r w:rsidR="00E67024">
        <w:t xml:space="preserve"> Disaster PLAN</w:t>
      </w:r>
      <w:bookmarkEnd w:id="41"/>
      <w:bookmarkEnd w:id="42"/>
      <w:bookmarkEnd w:id="43"/>
      <w:bookmarkEnd w:id="44"/>
      <w:r>
        <w:t xml:space="preserve"> </w:t>
      </w:r>
    </w:p>
    <w:p w:rsidR="00485131" w:rsidRDefault="00485131" w:rsidP="00485131">
      <w:pPr>
        <w:pStyle w:val="BodyText"/>
      </w:pPr>
      <w:r>
        <w:t xml:space="preserve">When implemented a Disaster Recovery Plan it is important to have the possibility to test the activation of your Disaster Recover Site without modify </w:t>
      </w:r>
      <w:r w:rsidR="00E67024">
        <w:t>the</w:t>
      </w:r>
      <w:r>
        <w:t xml:space="preserve"> source data.</w:t>
      </w:r>
    </w:p>
    <w:p w:rsidR="00485131" w:rsidRDefault="00E67024" w:rsidP="00485131">
      <w:pPr>
        <w:pStyle w:val="BodyText"/>
      </w:pPr>
      <w:r>
        <w:t xml:space="preserve">This </w:t>
      </w:r>
      <w:r w:rsidR="00485131">
        <w:t xml:space="preserve">scenario has been covered by the </w:t>
      </w:r>
      <w:proofErr w:type="spellStart"/>
      <w:r w:rsidR="00252FA1">
        <w:t>svmtool</w:t>
      </w:r>
      <w:proofErr w:type="spellEnd"/>
      <w:r w:rsidR="00252FA1">
        <w:t xml:space="preserve"> script</w:t>
      </w:r>
      <w:r>
        <w:t xml:space="preserve"> the t</w:t>
      </w:r>
      <w:r w:rsidR="00116821">
        <w:t>est</w:t>
      </w:r>
      <w:r>
        <w:t xml:space="preserve"> which offer the possibility to resync the data from the source. To run </w:t>
      </w:r>
      <w:proofErr w:type="gramStart"/>
      <w:r>
        <w:t>a</w:t>
      </w:r>
      <w:proofErr w:type="gramEnd"/>
      <w:r>
        <w:t xml:space="preserve"> SVM DR Disaster test plan</w:t>
      </w:r>
      <w:r w:rsidR="00116821">
        <w:t xml:space="preserve"> scenario </w:t>
      </w:r>
      <w:r>
        <w:t xml:space="preserve">you </w:t>
      </w:r>
      <w:r w:rsidR="00116821">
        <w:t>must follow the following steps</w:t>
      </w:r>
    </w:p>
    <w:p w:rsidR="00116821" w:rsidRDefault="00116821" w:rsidP="00116821">
      <w:pPr>
        <w:pStyle w:val="ListBullet"/>
      </w:pPr>
      <w:r>
        <w:t>Stop the production on the source SVM (option)</w:t>
      </w:r>
    </w:p>
    <w:p w:rsidR="00116821" w:rsidRDefault="00116821" w:rsidP="00116821">
      <w:pPr>
        <w:pStyle w:val="ListBullet"/>
      </w:pPr>
      <w:r>
        <w:t xml:space="preserve">Run </w:t>
      </w:r>
      <w:proofErr w:type="spellStart"/>
      <w:r w:rsidRPr="002316AA">
        <w:rPr>
          <w:rFonts w:ascii="Courier New" w:hAnsi="Courier New" w:cs="Courier New"/>
          <w:b/>
        </w:rPr>
        <w:t>ActivateDR</w:t>
      </w:r>
      <w:proofErr w:type="spellEnd"/>
      <w:r>
        <w:t xml:space="preserve"> (you can </w:t>
      </w:r>
      <w:r w:rsidR="002A4CD5">
        <w:t>choose</w:t>
      </w:r>
      <w:r>
        <w:t xml:space="preserve"> interactively the options stop or not the source SVM)</w:t>
      </w:r>
      <w:r w:rsidR="00ED00F6">
        <w:t xml:space="preserve"> </w:t>
      </w:r>
    </w:p>
    <w:p w:rsidR="00116821" w:rsidRDefault="00116821" w:rsidP="00116821">
      <w:pPr>
        <w:pStyle w:val="ListBullet"/>
      </w:pPr>
      <w:r>
        <w:t xml:space="preserve">Run </w:t>
      </w:r>
      <w:r w:rsidR="00AB41B4" w:rsidRPr="002316AA">
        <w:rPr>
          <w:rFonts w:ascii="Courier New" w:hAnsi="Courier New" w:cs="Courier New"/>
          <w:b/>
        </w:rPr>
        <w:t>Resync</w:t>
      </w:r>
      <w:r w:rsidR="00AB41B4">
        <w:t xml:space="preserve"> to</w:t>
      </w:r>
      <w:r w:rsidR="00ED00F6">
        <w:t xml:space="preserve"> resynchronize data after the test.</w:t>
      </w:r>
    </w:p>
    <w:p w:rsidR="00116821" w:rsidRDefault="00116821" w:rsidP="00485131">
      <w:pPr>
        <w:pStyle w:val="ListBullet"/>
      </w:pPr>
      <w:r>
        <w:t xml:space="preserve">Run </w:t>
      </w:r>
      <w:r w:rsidRPr="002316AA">
        <w:rPr>
          <w:rFonts w:ascii="Courier New" w:hAnsi="Courier New" w:cs="Courier New"/>
          <w:b/>
        </w:rPr>
        <w:t>Reactivate</w:t>
      </w:r>
      <w:r w:rsidR="00ED00F6">
        <w:t xml:space="preserve"> to active the source SVM</w:t>
      </w:r>
    </w:p>
    <w:p w:rsidR="00ED00F6" w:rsidRPr="00ED00F6" w:rsidRDefault="00ED00F6" w:rsidP="00ED00F6">
      <w:pPr>
        <w:pStyle w:val="Heading3"/>
        <w:rPr>
          <w:rFonts w:eastAsiaTheme="minorEastAsia"/>
        </w:rPr>
      </w:pPr>
      <w:r>
        <w:rPr>
          <w:rFonts w:eastAsiaTheme="minorEastAsia"/>
        </w:rPr>
        <w:t xml:space="preserve">Run </w:t>
      </w:r>
      <w:proofErr w:type="spellStart"/>
      <w:r>
        <w:rPr>
          <w:rFonts w:eastAsiaTheme="minorEastAsia"/>
        </w:rPr>
        <w:t>ActivateDR</w:t>
      </w:r>
      <w:proofErr w:type="spellEnd"/>
      <w:r>
        <w:rPr>
          <w:rFonts w:eastAsiaTheme="minorEastAsia"/>
        </w:rPr>
        <w:t xml:space="preserve"> to </w:t>
      </w:r>
      <w:r w:rsidR="00E67024">
        <w:rPr>
          <w:rFonts w:eastAsiaTheme="minorEastAsia"/>
        </w:rPr>
        <w:t xml:space="preserve">test </w:t>
      </w:r>
      <w:proofErr w:type="gramStart"/>
      <w:r w:rsidR="00E67024">
        <w:rPr>
          <w:rFonts w:eastAsiaTheme="minorEastAsia"/>
        </w:rPr>
        <w:t>a</w:t>
      </w:r>
      <w:proofErr w:type="gramEnd"/>
      <w:r w:rsidR="00E67024">
        <w:rPr>
          <w:rFonts w:eastAsiaTheme="minorEastAsia"/>
        </w:rPr>
        <w:t xml:space="preserve"> SVM </w:t>
      </w:r>
      <w:r>
        <w:rPr>
          <w:rFonts w:eastAsiaTheme="minorEastAsia"/>
        </w:rPr>
        <w:t>Disaster</w:t>
      </w:r>
    </w:p>
    <w:p w:rsidR="00ED00F6" w:rsidRDefault="00ED00F6" w:rsidP="00ED00F6">
      <w:pPr>
        <w:pStyle w:val="BodyText"/>
      </w:pPr>
      <w:r w:rsidRPr="003A2AC7">
        <w:t xml:space="preserve">With </w:t>
      </w:r>
      <w:proofErr w:type="spellStart"/>
      <w:r w:rsidRPr="00083DC7">
        <w:rPr>
          <w:rFonts w:ascii="Courier New" w:hAnsi="Courier New" w:cs="Courier New"/>
          <w:b/>
        </w:rPr>
        <w:t>ActivateDR</w:t>
      </w:r>
      <w:proofErr w:type="spellEnd"/>
      <w:r w:rsidRPr="003A2AC7">
        <w:t xml:space="preserve"> option</w:t>
      </w:r>
      <w:r>
        <w:t xml:space="preserve"> the script will automatically break all SnapMirror relations on Site B then s</w:t>
      </w:r>
      <w:r w:rsidRPr="003A2AC7">
        <w:t>tart all LIFs (Site B)</w:t>
      </w:r>
      <w:r>
        <w:t xml:space="preserve"> and all required network storage s</w:t>
      </w:r>
      <w:r w:rsidRPr="003A2AC7">
        <w:t>ervices (NFS,</w:t>
      </w:r>
      <w:r>
        <w:t xml:space="preserve"> </w:t>
      </w:r>
      <w:r w:rsidRPr="003A2AC7">
        <w:t>CIFS,</w:t>
      </w:r>
      <w:r>
        <w:t xml:space="preserve"> </w:t>
      </w:r>
      <w:r w:rsidRPr="003A2AC7">
        <w:t>iSCS</w:t>
      </w:r>
      <w:r w:rsidR="00AB41B4">
        <w:t>I</w:t>
      </w:r>
      <w:r w:rsidRPr="003A2AC7">
        <w:t xml:space="preserve">) </w:t>
      </w:r>
      <w:r>
        <w:t xml:space="preserve">on Site B. </w:t>
      </w:r>
      <w:r w:rsidRPr="005F666D">
        <w:t xml:space="preserve">This </w:t>
      </w:r>
      <w:r>
        <w:t>option</w:t>
      </w:r>
      <w:r w:rsidRPr="005F666D">
        <w:t xml:space="preserve"> will activate the secondary SVM upon disaster / failure happens to the primary cluster. In this phase, the SVM DR relationship is in Broken-off state</w:t>
      </w:r>
      <w:r w:rsidR="00E67024">
        <w:t xml:space="preserve">. If the primary SVM is still running on the source, the script will ask for a confirmation to stop source SVM (option). </w:t>
      </w:r>
    </w:p>
    <w:p w:rsidR="00ED00F6" w:rsidRDefault="00ED00F6" w:rsidP="00ED00F6">
      <w:pPr>
        <w:pStyle w:val="Caption"/>
      </w:pPr>
      <w:bookmarkStart w:id="45" w:name="_Toc433732316"/>
      <w:r>
        <w:t xml:space="preserve">Figure </w:t>
      </w:r>
      <w:r>
        <w:fldChar w:fldCharType="begin"/>
      </w:r>
      <w:r>
        <w:cr/>
        <w:instrText>SEQ Figure \* ARABIC</w:instrText>
      </w:r>
      <w:r>
        <w:cr/>
        <w:instrText xml:space="preserve">                 </w:instrText>
      </w:r>
      <w:r>
        <w:rPr>
          <w:noProof/>
        </w:rPr>
        <w:fldChar w:fldCharType="separate"/>
      </w:r>
      <w:r w:rsidR="00D701FA">
        <w:rPr>
          <w:noProof/>
        </w:rPr>
        <w:t>8</w:t>
      </w:r>
      <w:r>
        <w:rPr>
          <w:noProof/>
        </w:rPr>
        <w:fldChar w:fldCharType="end"/>
      </w:r>
      <w:r>
        <w:t>) S</w:t>
      </w:r>
      <w:r w:rsidR="00E67024">
        <w:t xml:space="preserve">VM DR </w:t>
      </w:r>
      <w:r>
        <w:t>activate</w:t>
      </w:r>
      <w:r w:rsidR="00E67024">
        <w:t xml:space="preserve"> for a test</w:t>
      </w:r>
      <w:r>
        <w:t>.</w:t>
      </w:r>
      <w:bookmarkEnd w:id="45"/>
    </w:p>
    <w:p w:rsidR="00ED00F6" w:rsidRDefault="00ED00F6" w:rsidP="00ED00F6">
      <w:pPr>
        <w:pStyle w:val="BodyIndent"/>
      </w:pPr>
      <w:r w:rsidRPr="00ED00F6">
        <w:rPr>
          <w:noProof/>
        </w:rPr>
        <w:drawing>
          <wp:inline distT="0" distB="0" distL="0" distR="0" wp14:anchorId="0CE0C8CF" wp14:editId="26845D4E">
            <wp:extent cx="3212327" cy="208492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3362" cy="2085596"/>
                    </a:xfrm>
                    <a:prstGeom prst="rect">
                      <a:avLst/>
                    </a:prstGeom>
                    <a:noFill/>
                    <a:ln>
                      <a:noFill/>
                    </a:ln>
                    <a:effectLst/>
                    <a:extLst/>
                  </pic:spPr>
                </pic:pic>
              </a:graphicData>
            </a:graphic>
          </wp:inline>
        </w:drawing>
      </w:r>
    </w:p>
    <w:p w:rsidR="00ED00F6" w:rsidRPr="007925CC" w:rsidRDefault="00ED00F6" w:rsidP="00ED00F6">
      <w:pPr>
        <w:pStyle w:val="BodyText"/>
      </w:pPr>
    </w:p>
    <w:p w:rsidR="00ED00F6" w:rsidRDefault="00ED00F6" w:rsidP="00ED00F6">
      <w:pPr>
        <w:pStyle w:val="BodyText"/>
      </w:pPr>
      <w:r>
        <w:rPr>
          <w:b/>
        </w:rPr>
        <w:t>To test the Activate</w:t>
      </w:r>
      <w:r w:rsidRPr="00354543">
        <w:rPr>
          <w:b/>
        </w:rPr>
        <w:t xml:space="preserve"> </w:t>
      </w:r>
      <w:r w:rsidRPr="00325AB1">
        <w:rPr>
          <w:b/>
        </w:rPr>
        <w:t>a Disaster Recovery Storage Virtual Machine</w:t>
      </w:r>
      <w:r>
        <w:rPr>
          <w:b/>
        </w:rPr>
        <w:t>:</w:t>
      </w:r>
    </w:p>
    <w:p w:rsidR="00ED00F6" w:rsidRDefault="00ED00F6" w:rsidP="00ED00F6">
      <w:pPr>
        <w:pStyle w:val="ConsoleBlockSmall"/>
      </w:pPr>
      <w:r>
        <w:t xml:space="preserve">PS C:\&gt; </w:t>
      </w:r>
      <w:r w:rsidR="00252FA1">
        <w:t>svmtool</w:t>
      </w:r>
      <w:r>
        <w:t xml:space="preserve">.ps1 -Instance ClusterA -Vserver </w:t>
      </w:r>
      <w:r w:rsidR="00376454">
        <w:t>svm_nas1</w:t>
      </w:r>
      <w:r>
        <w:t xml:space="preserve"> –ActivateDR</w:t>
      </w:r>
    </w:p>
    <w:p w:rsidR="00ED00F6" w:rsidRPr="00ED00F6" w:rsidRDefault="0089782D" w:rsidP="0089782D">
      <w:pPr>
        <w:pStyle w:val="ConsoleBlockSmall"/>
      </w:pPr>
      <w:r w:rsidRPr="0089782D">
        <w:t xml:space="preserve">Do you want to disable </w:t>
      </w:r>
      <w:r>
        <w:t>the primary vserver [</w:t>
      </w:r>
      <w:r w:rsidR="00376454">
        <w:t>svm_nas1</w:t>
      </w:r>
      <w:r>
        <w:t>][ClusterA</w:t>
      </w:r>
      <w:r w:rsidRPr="0089782D">
        <w:t>] [y/n] ?: n</w:t>
      </w:r>
    </w:p>
    <w:p w:rsidR="00ED00F6" w:rsidRDefault="0089782D" w:rsidP="0089782D">
      <w:pPr>
        <w:pStyle w:val="ConsoleBlockSmall"/>
      </w:pPr>
      <w:r w:rsidRPr="0089782D">
        <w:t>Do You really want</w:t>
      </w:r>
      <w:r>
        <w:t xml:space="preserve"> to activate SVM_DR [</w:t>
      </w:r>
      <w:r w:rsidR="00376454">
        <w:t>svm_nas1</w:t>
      </w:r>
      <w:r w:rsidRPr="0089782D">
        <w:t>_DR] fro</w:t>
      </w:r>
      <w:r>
        <w:t xml:space="preserve">m secondary cluster [ClusterB] </w:t>
      </w:r>
      <w:r w:rsidRPr="0089782D">
        <w:t>[y/n]</w:t>
      </w:r>
      <w:r>
        <w:t xml:space="preserve"> ?</w:t>
      </w:r>
      <w:r w:rsidRPr="0089782D">
        <w:t>: y</w:t>
      </w:r>
    </w:p>
    <w:p w:rsidR="0089782D" w:rsidRPr="0089782D" w:rsidRDefault="0089782D" w:rsidP="0089782D">
      <w:pPr>
        <w:pStyle w:val="TableNote"/>
        <w:rPr>
          <w:rFonts w:eastAsiaTheme="minorEastAsia"/>
        </w:rPr>
      </w:pPr>
      <w:r>
        <w:rPr>
          <w:rFonts w:eastAsiaTheme="minorEastAsia"/>
        </w:rPr>
        <w:t>In this example the SVM DR is started without stopping the source SVM.</w:t>
      </w:r>
    </w:p>
    <w:p w:rsidR="00E67024" w:rsidRDefault="00E67024">
      <w:pPr>
        <w:spacing w:after="0"/>
        <w:rPr>
          <w:rFonts w:eastAsiaTheme="minorEastAsia"/>
          <w:b/>
          <w:color w:val="5B6770"/>
          <w:sz w:val="24"/>
          <w:szCs w:val="26"/>
        </w:rPr>
      </w:pPr>
      <w:r>
        <w:rPr>
          <w:rFonts w:eastAsiaTheme="minorEastAsia"/>
        </w:rPr>
        <w:br w:type="page"/>
      </w:r>
    </w:p>
    <w:p w:rsidR="00116821" w:rsidRDefault="00116821" w:rsidP="00116821">
      <w:pPr>
        <w:pStyle w:val="Heading3"/>
        <w:rPr>
          <w:rFonts w:eastAsiaTheme="minorEastAsia"/>
        </w:rPr>
      </w:pPr>
      <w:r>
        <w:rPr>
          <w:rFonts w:eastAsiaTheme="minorEastAsia"/>
        </w:rPr>
        <w:lastRenderedPageBreak/>
        <w:t xml:space="preserve">Run Resync after </w:t>
      </w:r>
      <w:proofErr w:type="gramStart"/>
      <w:r>
        <w:rPr>
          <w:rFonts w:eastAsiaTheme="minorEastAsia"/>
        </w:rPr>
        <w:t>a</w:t>
      </w:r>
      <w:proofErr w:type="gramEnd"/>
      <w:r>
        <w:rPr>
          <w:rFonts w:eastAsiaTheme="minorEastAsia"/>
        </w:rPr>
        <w:t xml:space="preserve"> </w:t>
      </w:r>
      <w:r w:rsidR="00E67024">
        <w:rPr>
          <w:rFonts w:eastAsiaTheme="minorEastAsia"/>
        </w:rPr>
        <w:t xml:space="preserve">SVM </w:t>
      </w:r>
      <w:r>
        <w:rPr>
          <w:rFonts w:eastAsiaTheme="minorEastAsia"/>
        </w:rPr>
        <w:t>Disaster Test</w:t>
      </w:r>
    </w:p>
    <w:p w:rsidR="00ED00F6" w:rsidRDefault="00861740" w:rsidP="00ED00F6">
      <w:pPr>
        <w:pStyle w:val="BodyText"/>
      </w:pPr>
      <w:r>
        <w:t xml:space="preserve">Use </w:t>
      </w:r>
      <w:r w:rsidRPr="00AB41B4">
        <w:rPr>
          <w:b/>
        </w:rPr>
        <w:t>Resync</w:t>
      </w:r>
      <w:r w:rsidR="00E03507">
        <w:t xml:space="preserve"> after a disaster </w:t>
      </w:r>
      <w:r w:rsidR="00ED00F6">
        <w:t>recover test plan</w:t>
      </w:r>
      <w:r w:rsidR="00ED00F6" w:rsidRPr="006E5DAE">
        <w:t xml:space="preserve"> </w:t>
      </w:r>
      <w:r w:rsidR="00ED00F6">
        <w:t xml:space="preserve">to </w:t>
      </w:r>
      <w:r w:rsidR="00ED00F6" w:rsidRPr="006E5DAE">
        <w:t xml:space="preserve">resynchronize your data from the </w:t>
      </w:r>
      <w:r w:rsidR="00ED00F6">
        <w:t>source SVM (Site A</w:t>
      </w:r>
      <w:r w:rsidR="00ED00F6" w:rsidRPr="006E5DAE">
        <w:t>)</w:t>
      </w:r>
      <w:r w:rsidR="00ED00F6">
        <w:t xml:space="preserve"> to the destination SVM (Site B). In this scenario </w:t>
      </w:r>
    </w:p>
    <w:p w:rsidR="00ED00F6" w:rsidRPr="002E263D" w:rsidRDefault="00ED00F6" w:rsidP="00ED00F6">
      <w:pPr>
        <w:pStyle w:val="Caption"/>
      </w:pPr>
      <w:bookmarkStart w:id="46" w:name="_Toc433732317"/>
      <w:r>
        <w:t xml:space="preserve">Figure </w:t>
      </w:r>
      <w:r>
        <w:fldChar w:fldCharType="begin"/>
      </w:r>
      <w:r>
        <w:cr/>
        <w:instrText>SEQ Figure \* ARABIC</w:instrText>
      </w:r>
      <w:r>
        <w:cr/>
        <w:instrText xml:space="preserve">                 </w:instrText>
      </w:r>
      <w:r>
        <w:rPr>
          <w:noProof/>
        </w:rPr>
        <w:fldChar w:fldCharType="separate"/>
      </w:r>
      <w:r w:rsidR="00D701FA">
        <w:rPr>
          <w:noProof/>
        </w:rPr>
        <w:t>9</w:t>
      </w:r>
      <w:r>
        <w:rPr>
          <w:noProof/>
        </w:rPr>
        <w:fldChar w:fldCharType="end"/>
      </w:r>
      <w:r w:rsidR="00E03507">
        <w:t>) Resync</w:t>
      </w:r>
      <w:r>
        <w:t xml:space="preserve"> </w:t>
      </w:r>
      <w:proofErr w:type="spellStart"/>
      <w:r w:rsidR="00252FA1">
        <w:t>svmtool</w:t>
      </w:r>
      <w:proofErr w:type="spellEnd"/>
      <w:r w:rsidR="00252FA1">
        <w:t xml:space="preserve"> script</w:t>
      </w:r>
      <w:r>
        <w:t>.</w:t>
      </w:r>
      <w:bookmarkEnd w:id="46"/>
    </w:p>
    <w:p w:rsidR="00485131" w:rsidRDefault="00485131" w:rsidP="00485131">
      <w:pPr>
        <w:pStyle w:val="BodyText"/>
      </w:pPr>
    </w:p>
    <w:p w:rsidR="00485131" w:rsidRPr="00485131" w:rsidRDefault="00485131" w:rsidP="00485131">
      <w:pPr>
        <w:pStyle w:val="BodyIndent"/>
      </w:pPr>
      <w:r w:rsidRPr="00485131">
        <w:rPr>
          <w:noProof/>
        </w:rPr>
        <w:drawing>
          <wp:inline distT="0" distB="0" distL="0" distR="0" wp14:anchorId="73EC03F8" wp14:editId="40612ECA">
            <wp:extent cx="3824577" cy="24822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810" cy="2483098"/>
                    </a:xfrm>
                    <a:prstGeom prst="rect">
                      <a:avLst/>
                    </a:prstGeom>
                    <a:noFill/>
                    <a:ln>
                      <a:noFill/>
                    </a:ln>
                    <a:effectLst/>
                    <a:extLst/>
                  </pic:spPr>
                </pic:pic>
              </a:graphicData>
            </a:graphic>
          </wp:inline>
        </w:drawing>
      </w:r>
    </w:p>
    <w:p w:rsidR="0094710B" w:rsidRDefault="0094710B" w:rsidP="0094710B">
      <w:pPr>
        <w:pStyle w:val="BodyText"/>
      </w:pPr>
    </w:p>
    <w:p w:rsidR="00E67024" w:rsidRDefault="00E67024">
      <w:pPr>
        <w:spacing w:after="0"/>
        <w:rPr>
          <w:b/>
          <w:color w:val="5B6770"/>
          <w:sz w:val="24"/>
          <w:szCs w:val="26"/>
        </w:rPr>
      </w:pPr>
      <w:r>
        <w:br w:type="page"/>
      </w:r>
    </w:p>
    <w:p w:rsidR="00E67024" w:rsidRDefault="00E67024" w:rsidP="00E67024">
      <w:pPr>
        <w:pStyle w:val="Heading3"/>
      </w:pPr>
      <w:r>
        <w:lastRenderedPageBreak/>
        <w:t xml:space="preserve">Run Reactivate after </w:t>
      </w:r>
      <w:proofErr w:type="gramStart"/>
      <w:r>
        <w:t>a</w:t>
      </w:r>
      <w:proofErr w:type="gramEnd"/>
      <w:r>
        <w:t xml:space="preserve"> SVM Disaster test</w:t>
      </w:r>
    </w:p>
    <w:p w:rsidR="00E67024" w:rsidRDefault="00E67024" w:rsidP="00E67024">
      <w:pPr>
        <w:spacing w:after="0"/>
      </w:pPr>
      <w:r>
        <w:t xml:space="preserve">Use </w:t>
      </w:r>
      <w:r w:rsidRPr="00E03507">
        <w:rPr>
          <w:b/>
        </w:rPr>
        <w:t>Reactivate</w:t>
      </w:r>
      <w:r>
        <w:t xml:space="preserve"> after a disaster to reactivate the original SVM on Site A. This option m</w:t>
      </w:r>
      <w:r w:rsidRPr="00B91C0F">
        <w:t xml:space="preserve">ust be used </w:t>
      </w:r>
      <w:r w:rsidR="00E03507">
        <w:t xml:space="preserve">only after a </w:t>
      </w:r>
      <w:r w:rsidR="00E03507" w:rsidRPr="00E03507">
        <w:rPr>
          <w:b/>
        </w:rPr>
        <w:t>Resync</w:t>
      </w:r>
      <w:r w:rsidR="00E03507">
        <w:t xml:space="preserve"> or </w:t>
      </w:r>
      <w:proofErr w:type="spellStart"/>
      <w:r w:rsidR="00E03507" w:rsidRPr="00E03507">
        <w:rPr>
          <w:b/>
        </w:rPr>
        <w:t>ResyncReverse</w:t>
      </w:r>
      <w:proofErr w:type="spellEnd"/>
      <w:r w:rsidRPr="00B91C0F">
        <w:t xml:space="preserve">. If it is not the case the script will </w:t>
      </w:r>
      <w:r w:rsidR="002B3A4B" w:rsidRPr="00B91C0F">
        <w:t>fail</w:t>
      </w:r>
      <w:r>
        <w:t>.</w:t>
      </w:r>
    </w:p>
    <w:p w:rsidR="00E67024" w:rsidRDefault="00E67024" w:rsidP="00E67024">
      <w:pPr>
        <w:pStyle w:val="Caption"/>
      </w:pPr>
      <w:bookmarkStart w:id="47" w:name="_Toc433732318"/>
      <w:r>
        <w:t xml:space="preserve">Figure </w:t>
      </w:r>
      <w:r>
        <w:fldChar w:fldCharType="begin"/>
      </w:r>
      <w:r>
        <w:cr/>
        <w:instrText>SEQ Figure \* ARABIC</w:instrText>
      </w:r>
      <w:r>
        <w:cr/>
        <w:instrText xml:space="preserve">                 </w:instrText>
      </w:r>
      <w:r>
        <w:rPr>
          <w:noProof/>
        </w:rPr>
        <w:fldChar w:fldCharType="separate"/>
      </w:r>
      <w:r w:rsidR="00D701FA">
        <w:rPr>
          <w:noProof/>
        </w:rPr>
        <w:t>10</w:t>
      </w:r>
      <w:r>
        <w:rPr>
          <w:noProof/>
        </w:rPr>
        <w:fldChar w:fldCharType="end"/>
      </w:r>
      <w:r>
        <w:t xml:space="preserve">) </w:t>
      </w:r>
      <w:r w:rsidR="00E03507">
        <w:t>Reactivate</w:t>
      </w:r>
      <w:r>
        <w:t xml:space="preserve"> </w:t>
      </w:r>
      <w:proofErr w:type="spellStart"/>
      <w:r w:rsidR="00252FA1">
        <w:t>svmtool</w:t>
      </w:r>
      <w:proofErr w:type="spellEnd"/>
      <w:r w:rsidR="00252FA1">
        <w:t xml:space="preserve"> script</w:t>
      </w:r>
      <w:r>
        <w:t>.</w:t>
      </w:r>
      <w:bookmarkEnd w:id="47"/>
    </w:p>
    <w:p w:rsidR="00E67024" w:rsidRDefault="00E67024" w:rsidP="00E67024">
      <w:pPr>
        <w:spacing w:after="0"/>
      </w:pPr>
      <w:r w:rsidRPr="0094710B">
        <w:rPr>
          <w:noProof/>
        </w:rPr>
        <w:drawing>
          <wp:inline distT="0" distB="0" distL="0" distR="0" wp14:anchorId="6B4CD239" wp14:editId="7D29C28C">
            <wp:extent cx="3838754" cy="248817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E67024" w:rsidRDefault="00E67024" w:rsidP="00E67024">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E67024" w:rsidRDefault="00E67024" w:rsidP="00E67024">
      <w:pPr>
        <w:pStyle w:val="ConsoleBlockSmall"/>
      </w:pPr>
      <w:r>
        <w:t xml:space="preserve">PS C:\&gt; </w:t>
      </w:r>
      <w:r w:rsidR="00252FA1">
        <w:t>svmtool</w:t>
      </w:r>
      <w:r>
        <w:t xml:space="preserve">.ps1 -Instance ClusterA -Vserver </w:t>
      </w:r>
      <w:r w:rsidR="00376454">
        <w:t>svm_nas1</w:t>
      </w:r>
      <w:r>
        <w:t xml:space="preserve"> –ReActivate </w:t>
      </w:r>
    </w:p>
    <w:p w:rsidR="00E67024" w:rsidRDefault="00E67024" w:rsidP="00E67024">
      <w:pPr>
        <w:pStyle w:val="Note"/>
      </w:pPr>
      <w:r>
        <w:t xml:space="preserve">These options will reactivate the SVM DR </w:t>
      </w:r>
      <w:r w:rsidR="00376454">
        <w:rPr>
          <w:rFonts w:ascii="Courier New" w:hAnsi="Courier New" w:cs="Courier New"/>
        </w:rPr>
        <w:t>svm_nas1</w:t>
      </w:r>
      <w:r>
        <w:t xml:space="preserve"> on the primary site.</w:t>
      </w:r>
    </w:p>
    <w:p w:rsidR="00E67024" w:rsidRDefault="00E67024" w:rsidP="00E67024">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E67024" w:rsidRDefault="00E67024" w:rsidP="0094710B">
      <w:pPr>
        <w:pStyle w:val="BodyText"/>
      </w:pPr>
    </w:p>
    <w:p w:rsidR="00160D3B" w:rsidRDefault="00160D3B">
      <w:pPr>
        <w:spacing w:after="0"/>
        <w:rPr>
          <w:rFonts w:eastAsia="MS Mincho"/>
          <w:b/>
          <w:bCs/>
          <w:sz w:val="24"/>
          <w:szCs w:val="26"/>
        </w:rPr>
      </w:pPr>
      <w:r>
        <w:br w:type="page"/>
      </w:r>
    </w:p>
    <w:p w:rsidR="00160D3B" w:rsidRPr="00160D3B" w:rsidRDefault="00160D3B" w:rsidP="00160D3B">
      <w:pPr>
        <w:pStyle w:val="Heading2"/>
        <w:rPr>
          <w:szCs w:val="22"/>
        </w:rPr>
      </w:pPr>
      <w:bookmarkStart w:id="48" w:name="_Toc503875134"/>
      <w:r>
        <w:lastRenderedPageBreak/>
        <w:t>Double DR site</w:t>
      </w:r>
      <w:r w:rsidR="00C97B76">
        <w:t>s</w:t>
      </w:r>
      <w:r>
        <w:t xml:space="preserve"> Scenario</w:t>
      </w:r>
      <w:bookmarkEnd w:id="48"/>
    </w:p>
    <w:p w:rsidR="00160D3B" w:rsidRDefault="00160D3B" w:rsidP="00160D3B"/>
    <w:p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rsidR="00160D3B" w:rsidRDefault="00160D3B" w:rsidP="00160D3B">
      <w:r>
        <w:rPr>
          <w:noProof/>
        </w:rPr>
        <w:drawing>
          <wp:inline distT="0" distB="0" distL="0" distR="0">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28">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rsidR="00160D3B" w:rsidRDefault="00160D3B" w:rsidP="00160D3B">
      <w:r>
        <w:t xml:space="preserve">In that kind of scenario, we have the following </w:t>
      </w:r>
      <w:r w:rsidR="00252FA1">
        <w:t>SVMTOOL</w:t>
      </w:r>
      <w:r>
        <w:t xml:space="preserve"> instances:</w:t>
      </w:r>
    </w:p>
    <w:p w:rsidR="00160D3B" w:rsidRPr="00160D3B" w:rsidRDefault="00160D3B" w:rsidP="007E76F2">
      <w:pPr>
        <w:pStyle w:val="ListParagraph"/>
        <w:numPr>
          <w:ilvl w:val="0"/>
          <w:numId w:val="22"/>
        </w:numPr>
        <w:rPr>
          <w:szCs w:val="22"/>
        </w:rPr>
      </w:pPr>
      <w:r w:rsidRPr="007B3DA6">
        <w:rPr>
          <w:b/>
        </w:rPr>
        <w:t>Prod to DR1</w:t>
      </w:r>
      <w:r>
        <w:t xml:space="preserve"> (default instance)</w:t>
      </w:r>
    </w:p>
    <w:p w:rsidR="00160D3B" w:rsidRPr="00160D3B" w:rsidRDefault="00160D3B" w:rsidP="007E76F2">
      <w:pPr>
        <w:pStyle w:val="ListParagraph"/>
        <w:numPr>
          <w:ilvl w:val="0"/>
          <w:numId w:val="22"/>
        </w:numPr>
        <w:rPr>
          <w:szCs w:val="22"/>
        </w:rPr>
      </w:pPr>
      <w:r w:rsidRPr="007B3DA6">
        <w:rPr>
          <w:b/>
        </w:rPr>
        <w:t>Prod to DR2</w:t>
      </w:r>
      <w:r>
        <w:t xml:space="preserve"> (default instance)</w:t>
      </w:r>
    </w:p>
    <w:p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rsidR="00160D3B" w:rsidRDefault="00160D3B" w:rsidP="00160D3B"/>
    <w:p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proofErr w:type="gramStart"/>
      <w:r w:rsidR="007B3DA6">
        <w:t>copy</w:t>
      </w:r>
      <w:r>
        <w:t>, but</w:t>
      </w:r>
      <w:proofErr w:type="gramEnd"/>
      <w:r>
        <w:t xml:space="preserve"> based on available common snapshots between </w:t>
      </w:r>
      <w:r w:rsidRPr="007B3DA6">
        <w:rPr>
          <w:b/>
        </w:rPr>
        <w:t>DR1</w:t>
      </w:r>
      <w:r>
        <w:t xml:space="preserve"> and </w:t>
      </w:r>
      <w:r w:rsidRPr="007B3DA6">
        <w:rPr>
          <w:b/>
        </w:rPr>
        <w:t>DR2</w:t>
      </w:r>
      <w:r>
        <w:t>.</w:t>
      </w:r>
    </w:p>
    <w:p w:rsidR="00160D3B" w:rsidRDefault="00160D3B" w:rsidP="00160D3B">
      <w:pPr>
        <w:pStyle w:val="Heading3"/>
      </w:pPr>
      <w:r>
        <w:t>Create Instance DR1 to DR2</w:t>
      </w:r>
    </w:p>
    <w:p w:rsidR="00160D3B" w:rsidRDefault="00160D3B" w:rsidP="00160D3B">
      <w:r>
        <w:t xml:space="preserve">This instance must be created only after </w:t>
      </w:r>
      <w:r w:rsidR="007B3DA6">
        <w:t>an</w:t>
      </w:r>
      <w:r>
        <w:t xml:space="preserve"> </w:t>
      </w:r>
      <w:proofErr w:type="spellStart"/>
      <w:r w:rsidRPr="00160D3B">
        <w:rPr>
          <w:b/>
        </w:rPr>
        <w:t>ActivateDR</w:t>
      </w:r>
      <w:proofErr w:type="spellEnd"/>
      <w:r>
        <w:t xml:space="preserve"> on the </w:t>
      </w:r>
      <w:r w:rsidRPr="007B3DA6">
        <w:rPr>
          <w:b/>
        </w:rPr>
        <w:t>PROD to DR1</w:t>
      </w:r>
      <w:r>
        <w:t xml:space="preserve"> Instance, with the following options:</w:t>
      </w:r>
    </w:p>
    <w:p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w:t>
      </w:r>
      <w:proofErr w:type="spellStart"/>
      <w:r w:rsidRPr="00160D3B">
        <w:rPr>
          <w:rFonts w:ascii="Courier New" w:hAnsi="Courier New" w:cs="Courier New"/>
          <w:b/>
          <w:color w:val="0070C0"/>
        </w:rPr>
        <w:t>ConfigureDR</w:t>
      </w:r>
      <w:proofErr w:type="spellEnd"/>
      <w:r w:rsidRPr="00160D3B">
        <w:rPr>
          <w:rFonts w:ascii="Courier New" w:hAnsi="Courier New" w:cs="Courier New"/>
          <w:b/>
          <w:color w:val="0070C0"/>
        </w:rPr>
        <w:t xml:space="preserve">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p>
    <w:p w:rsidR="007B3DA6" w:rsidRDefault="007B3DA6" w:rsidP="007B3DA6">
      <w:r>
        <w:t xml:space="preserve">Once created all other operations available through </w:t>
      </w:r>
      <w:r w:rsidR="00252FA1">
        <w:t>SVMTOOL</w:t>
      </w:r>
      <w:r>
        <w:t xml:space="preserve"> are applicable to this new Instance without any restriction.</w:t>
      </w:r>
    </w:p>
    <w:p w:rsidR="007B3DA6" w:rsidRDefault="007B3DA6">
      <w:pPr>
        <w:spacing w:after="0"/>
        <w:rPr>
          <w:b/>
          <w:color w:val="5B6770"/>
          <w:sz w:val="24"/>
          <w:szCs w:val="26"/>
        </w:rPr>
      </w:pPr>
      <w:r>
        <w:br w:type="page"/>
      </w:r>
    </w:p>
    <w:p w:rsidR="00160D3B" w:rsidRDefault="007B3DA6" w:rsidP="007B3DA6">
      <w:pPr>
        <w:pStyle w:val="Heading3"/>
      </w:pPr>
      <w:r>
        <w:lastRenderedPageBreak/>
        <w:t>Reactivate Instance PROD to DR1</w:t>
      </w:r>
    </w:p>
    <w:p w:rsidR="007B3DA6" w:rsidRDefault="007B3DA6" w:rsidP="007B3DA6">
      <w:r>
        <w:t xml:space="preserve">Once Prod is ready and after </w:t>
      </w:r>
      <w:proofErr w:type="spellStart"/>
      <w:r w:rsidRPr="00C97B76">
        <w:rPr>
          <w:b/>
        </w:rPr>
        <w:t>ResyncReverse</w:t>
      </w:r>
      <w:proofErr w:type="spellEnd"/>
      <w:r>
        <w:t xml:space="preserve"> and </w:t>
      </w:r>
      <w:proofErr w:type="spellStart"/>
      <w:r w:rsidRPr="00C97B76">
        <w:rPr>
          <w:b/>
        </w:rPr>
        <w:t>UpdateReverse</w:t>
      </w:r>
      <w:proofErr w:type="spellEnd"/>
      <w:r w:rsidR="00C97B76">
        <w:rPr>
          <w:b/>
        </w:rPr>
        <w:t>,</w:t>
      </w:r>
      <w:r>
        <w:t xml:space="preserve"> Prod can be reactivate using the following options:</w:t>
      </w:r>
    </w:p>
    <w:p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-Vserver &lt;Vserver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rsidR="00C97B76" w:rsidRDefault="00C97B76" w:rsidP="00C97B76">
      <w:r>
        <w:t xml:space="preserve">The </w:t>
      </w:r>
      <w:r w:rsidRPr="00C97B76">
        <w:rPr>
          <w:b/>
        </w:rPr>
        <w:t>–</w:t>
      </w:r>
      <w:proofErr w:type="spellStart"/>
      <w:r w:rsidRPr="00C97B76">
        <w:rPr>
          <w:b/>
        </w:rPr>
        <w:t>ForceRecreate</w:t>
      </w:r>
      <w:proofErr w:type="spellEnd"/>
      <w:r>
        <w:t xml:space="preserve"> optional parameter will only be used in the case Prod was destroy and recreated/restored</w:t>
      </w:r>
    </w:p>
    <w:p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rsidR="00160D3B" w:rsidRDefault="00160D3B" w:rsidP="00160D3B">
      <w:pPr>
        <w:pStyle w:val="Heading3"/>
      </w:pPr>
      <w:r>
        <w:t>Recreate Instance PROD to DR2</w:t>
      </w:r>
    </w:p>
    <w:p w:rsidR="00160D3B" w:rsidRDefault="00160D3B" w:rsidP="00160D3B">
      <w:r>
        <w:t xml:space="preserve">After Prod repaired and reactivated using </w:t>
      </w:r>
      <w:proofErr w:type="spellStart"/>
      <w:r w:rsidRPr="00160D3B">
        <w:rPr>
          <w:b/>
        </w:rPr>
        <w:t>ReActivate</w:t>
      </w:r>
      <w:proofErr w:type="spellEnd"/>
      <w:r>
        <w:t xml:space="preserve"> on the PROD to DR1 Instance, the PROD to DR2 Instance must be recreated with the following options:</w:t>
      </w:r>
    </w:p>
    <w:p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r>
        <w:t xml:space="preserve"> </w:t>
      </w:r>
    </w:p>
    <w:p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rsidR="00620A9A" w:rsidRDefault="00620A9A" w:rsidP="00160D3B"/>
    <w:p w:rsidR="00620A9A" w:rsidRPr="00620A9A" w:rsidRDefault="00620A9A" w:rsidP="00620A9A">
      <w:pPr>
        <w:pStyle w:val="Heading2"/>
        <w:rPr>
          <w:szCs w:val="22"/>
        </w:rPr>
      </w:pPr>
      <w:bookmarkStart w:id="49" w:name="_Toc503875135"/>
      <w:r w:rsidRPr="00620A9A">
        <w:t>Rename a source volume under co</w:t>
      </w:r>
      <w:r>
        <w:t>ntrol of the script</w:t>
      </w:r>
      <w:bookmarkEnd w:id="49"/>
    </w:p>
    <w:p w:rsidR="00620A9A" w:rsidRPr="00620A9A" w:rsidRDefault="00620A9A" w:rsidP="00620A9A">
      <w:pPr>
        <w:pStyle w:val="NoSpacing"/>
      </w:pPr>
      <w:r w:rsidRPr="00620A9A">
        <w:t>Once a volume is u</w:t>
      </w:r>
      <w:r>
        <w:t>nder the control of the script, it can by rename directly</w:t>
      </w:r>
    </w:p>
    <w:p w:rsidR="00620A9A" w:rsidRPr="00620A9A" w:rsidRDefault="00620A9A" w:rsidP="00620A9A">
      <w:pPr>
        <w:pStyle w:val="NoSpacing"/>
        <w:rPr>
          <w:bCs/>
        </w:rPr>
      </w:pPr>
      <w:r w:rsidRPr="00620A9A">
        <w:t>Follow this procedure to r</w:t>
      </w:r>
      <w:r>
        <w:t>ename a volume which controlled by the script:</w:t>
      </w:r>
    </w:p>
    <w:p w:rsidR="00620A9A" w:rsidRPr="00620A9A" w:rsidRDefault="00620A9A" w:rsidP="00620A9A">
      <w:pPr>
        <w:pStyle w:val="NoSpacing"/>
        <w:rPr>
          <w:b/>
          <w:color w:val="FFFFFF" w:themeColor="background1"/>
        </w:rPr>
      </w:pPr>
    </w:p>
    <w:p w:rsidR="00620A9A" w:rsidRPr="00620A9A" w:rsidRDefault="00620A9A" w:rsidP="007E76F2">
      <w:pPr>
        <w:numPr>
          <w:ilvl w:val="0"/>
          <w:numId w:val="23"/>
        </w:numPr>
        <w:spacing w:after="0"/>
        <w:rPr>
          <w:rFonts w:ascii="Verdana" w:hAnsi="Verdana"/>
          <w:b/>
          <w:bCs/>
          <w:noProof/>
          <w:lang w:eastAsia="fr-FR"/>
        </w:rPr>
      </w:pPr>
      <w:r w:rsidRPr="00620A9A">
        <w:rPr>
          <w:rFonts w:ascii="Verdana" w:hAnsi="Verdana"/>
          <w:b/>
          <w:noProof/>
          <w:lang w:eastAsia="fr-FR"/>
        </w:rPr>
        <w:t>Release this volume from t</w:t>
      </w:r>
      <w:r>
        <w:rPr>
          <w:rFonts w:ascii="Verdana" w:hAnsi="Verdana"/>
          <w:b/>
          <w:noProof/>
          <w:lang w:eastAsia="fr-FR"/>
        </w:rPr>
        <w:t>he script</w:t>
      </w:r>
    </w:p>
    <w:p w:rsidR="00620A9A" w:rsidRPr="00620A9A" w:rsidRDefault="00620A9A" w:rsidP="00620A9A">
      <w:pPr>
        <w:pStyle w:val="NoSpacing"/>
        <w:rPr>
          <w:rFonts w:ascii="Verdana" w:hAnsi="Verdana"/>
          <w:b/>
          <w:noProof/>
          <w:color w:val="FFFFFF" w:themeColor="background1"/>
          <w:sz w:val="20"/>
          <w:szCs w:val="20"/>
          <w:lang w:eastAsia="fr-FR"/>
        </w:rPr>
      </w:pPr>
    </w:p>
    <w:p w:rsidR="00620A9A" w:rsidRPr="00620A9A" w:rsidRDefault="00620A9A" w:rsidP="00620A9A">
      <w:pPr>
        <w:pStyle w:val="NoSpacing"/>
        <w:rPr>
          <w:bCs/>
        </w:rPr>
      </w:pPr>
      <w:r w:rsidRPr="00620A9A">
        <w:t xml:space="preserve">Run a </w:t>
      </w:r>
      <w:proofErr w:type="spellStart"/>
      <w:r w:rsidRPr="00620A9A">
        <w:rPr>
          <w:b/>
        </w:rPr>
        <w:t>ConfigureDR</w:t>
      </w:r>
      <w:proofErr w:type="spellEnd"/>
      <w:r w:rsidRPr="00620A9A">
        <w:t xml:space="preserve"> with option </w:t>
      </w:r>
      <w:proofErr w:type="spellStart"/>
      <w:r w:rsidRPr="00620A9A">
        <w:rPr>
          <w:b/>
        </w:rPr>
        <w:t>SelectVolume</w:t>
      </w:r>
      <w:proofErr w:type="spellEnd"/>
    </w:p>
    <w:p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cript prompt you to choose if this volume need to be replicated</w:t>
      </w:r>
    </w:p>
    <w:p w:rsidR="00620A9A" w:rsidRPr="00620A9A" w:rsidRDefault="00620A9A" w:rsidP="00620A9A">
      <w:pPr>
        <w:pStyle w:val="NoSpacing"/>
        <w:rPr>
          <w:b/>
          <w:bCs/>
          <w:color w:val="FFFFFF" w:themeColor="background1"/>
        </w:rPr>
      </w:pPr>
    </w:p>
    <w:p w:rsidR="00620A9A" w:rsidRPr="00620A9A" w:rsidRDefault="00620A9A" w:rsidP="00620A9A">
      <w:r w:rsidRPr="00620A9A">
        <w:t>Example of renaming volume CIFS</w:t>
      </w:r>
      <w:r w:rsidRPr="00620A9A">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w:t>
      </w:r>
      <w:proofErr w:type="spellStart"/>
      <w:r>
        <w:rPr>
          <w:rFonts w:ascii="Lucida Console" w:hAnsi="Lucida Console" w:cs="Lucida Console"/>
          <w:color w:val="FFFF00"/>
          <w:sz w:val="18"/>
          <w:szCs w:val="18"/>
        </w:rPr>
        <w:t>ConfigureDR</w:t>
      </w:r>
      <w:proofErr w:type="spellEnd"/>
      <w:r>
        <w:rPr>
          <w:rFonts w:ascii="Lucida Console" w:hAnsi="Lucida Console" w:cs="Lucida Console"/>
          <w:color w:val="FFFF00"/>
          <w:sz w:val="18"/>
          <w:szCs w:val="18"/>
        </w:rPr>
        <w:t xml:space="preserve"> -</w:t>
      </w:r>
      <w:proofErr w:type="spellStart"/>
      <w:r>
        <w:rPr>
          <w:rFonts w:ascii="Lucida Console" w:hAnsi="Lucida Console" w:cs="Lucida Console"/>
          <w:color w:val="FFFF00"/>
          <w:sz w:val="18"/>
          <w:szCs w:val="18"/>
        </w:rPr>
        <w:t>SelectVolume</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rsidR="00620A9A" w:rsidRPr="000F7554" w:rsidRDefault="00620A9A" w:rsidP="00620A9A">
      <w:pPr>
        <w:pStyle w:val="NoSpacing"/>
        <w:rPr>
          <w:rFonts w:ascii="Verdana" w:hAnsi="Verdana"/>
          <w:bCs/>
          <w:sz w:val="20"/>
          <w:szCs w:val="20"/>
        </w:rPr>
      </w:pPr>
    </w:p>
    <w:p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rsidR="00620A9A" w:rsidRDefault="00620A9A" w:rsidP="00620A9A">
      <w:pPr>
        <w:pStyle w:val="NoSpacing"/>
        <w:rPr>
          <w:rFonts w:ascii="Verdana" w:hAnsi="Verdana"/>
          <w:bCs/>
          <w:color w:val="FFFFFF" w:themeColor="background1"/>
          <w:sz w:val="20"/>
          <w:szCs w:val="20"/>
        </w:rPr>
      </w:pPr>
    </w:p>
    <w:p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rsidR="00620A9A" w:rsidRPr="000F7554" w:rsidRDefault="00620A9A" w:rsidP="00620A9A">
      <w:pPr>
        <w:pStyle w:val="NoSpacing"/>
        <w:rPr>
          <w:bCs/>
        </w:rPr>
      </w:pPr>
    </w:p>
    <w:p w:rsidR="00620A9A" w:rsidRPr="00620A9A" w:rsidRDefault="00620A9A" w:rsidP="00620A9A">
      <w:pPr>
        <w:pStyle w:val="NoSpacing"/>
        <w:rPr>
          <w:bCs/>
        </w:rPr>
      </w:pPr>
      <w:r w:rsidRPr="00620A9A">
        <w:rPr>
          <w:bCs/>
        </w:rPr>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620A9A" w:rsidRDefault="00620A9A" w:rsidP="00620A9A">
      <w:pPr>
        <w:pStyle w:val="NoSpacing"/>
        <w:rPr>
          <w:bCs/>
          <w:color w:val="FFFFFF" w:themeColor="background1"/>
        </w:rPr>
      </w:pPr>
    </w:p>
    <w:p w:rsidR="00620A9A" w:rsidRDefault="00AD4068" w:rsidP="007E76F2">
      <w:pPr>
        <w:numPr>
          <w:ilvl w:val="0"/>
          <w:numId w:val="23"/>
        </w:numPr>
        <w:spacing w:after="0"/>
        <w:rPr>
          <w:rFonts w:ascii="Verdana" w:hAnsi="Verdana"/>
          <w:b/>
          <w:noProof/>
          <w:lang w:eastAsia="fr-FR"/>
        </w:rPr>
      </w:pPr>
      <w:r>
        <w:rPr>
          <w:rFonts w:ascii="Verdana" w:hAnsi="Verdana"/>
          <w:b/>
          <w:noProof/>
          <w:lang w:eastAsia="fr-FR"/>
        </w:rPr>
        <w:t>Rename volume</w:t>
      </w:r>
    </w:p>
    <w:p w:rsidR="00620A9A" w:rsidRDefault="00620A9A" w:rsidP="00620A9A">
      <w:pPr>
        <w:pStyle w:val="NoSpacing"/>
        <w:ind w:left="360"/>
        <w:rPr>
          <w:rFonts w:ascii="Verdana" w:hAnsi="Verdana"/>
          <w:noProof/>
          <w:sz w:val="20"/>
          <w:szCs w:val="20"/>
          <w:lang w:eastAsia="fr-FR"/>
        </w:rPr>
      </w:pPr>
    </w:p>
    <w:p w:rsidR="00620A9A" w:rsidRPr="00AD4068" w:rsidRDefault="00AD4068" w:rsidP="00620A9A">
      <w:pPr>
        <w:pStyle w:val="NoSpacing"/>
        <w:rPr>
          <w:bCs/>
        </w:rPr>
      </w:pPr>
      <w:r w:rsidRPr="00AD4068">
        <w:t>From ONTAP CLI rename volume</w:t>
      </w:r>
      <w:r w:rsidR="0013664E">
        <w:t xml:space="preserve"> with</w:t>
      </w:r>
      <w:r w:rsidR="00620A9A" w:rsidRPr="00AD4068">
        <w:t>:</w:t>
      </w:r>
    </w:p>
    <w:p w:rsidR="00620A9A" w:rsidRDefault="00620A9A" w:rsidP="00620A9A">
      <w:pPr>
        <w:pStyle w:val="NoSpacing"/>
        <w:rPr>
          <w:b/>
          <w:bCs/>
        </w:rPr>
      </w:pPr>
      <w:proofErr w:type="gramStart"/>
      <w:r>
        <w:rPr>
          <w:b/>
        </w:rPr>
        <w:t>::&gt;</w:t>
      </w:r>
      <w:proofErr w:type="gramEnd"/>
      <w:r>
        <w:rPr>
          <w:b/>
        </w:rPr>
        <w:t xml:space="preserve"> volume rename -vserver &lt;SVM&gt; -volume &lt;old name&gt; -newname &lt;new name&gt;</w:t>
      </w:r>
    </w:p>
    <w:p w:rsidR="00620A9A" w:rsidRDefault="00620A9A" w:rsidP="00620A9A">
      <w:pPr>
        <w:pStyle w:val="NoSpacing"/>
        <w:rPr>
          <w:color w:val="FFFFFF" w:themeColor="background1"/>
        </w:rPr>
      </w:pPr>
    </w:p>
    <w:p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rsidR="00620A9A" w:rsidRDefault="00620A9A" w:rsidP="00620A9A">
      <w:pPr>
        <w:pStyle w:val="NoSpacing"/>
        <w:rPr>
          <w:b/>
          <w:bCs/>
        </w:rPr>
      </w:pPr>
      <w:proofErr w:type="gramStart"/>
      <w:r>
        <w:rPr>
          <w:b/>
        </w:rPr>
        <w:t>::&gt;</w:t>
      </w:r>
      <w:proofErr w:type="gramEnd"/>
      <w:r>
        <w:rPr>
          <w:b/>
        </w:rPr>
        <w:t xml:space="preserve"> </w:t>
      </w:r>
      <w:proofErr w:type="spellStart"/>
      <w:r>
        <w:rPr>
          <w:b/>
        </w:rPr>
        <w:t>snapmirror</w:t>
      </w:r>
      <w:proofErr w:type="spellEnd"/>
      <w:r>
        <w:rPr>
          <w:b/>
        </w:rPr>
        <w:t xml:space="preserve"> update &lt;SVM&gt;:&lt;new name&gt;</w:t>
      </w:r>
    </w:p>
    <w:p w:rsidR="00620A9A" w:rsidRDefault="00620A9A" w:rsidP="00620A9A">
      <w:pPr>
        <w:pStyle w:val="NoSpacing"/>
        <w:rPr>
          <w:bCs/>
          <w:color w:val="FFFFFF" w:themeColor="background1"/>
        </w:rPr>
      </w:pPr>
    </w:p>
    <w:p w:rsidR="00620A9A" w:rsidRPr="0013664E" w:rsidRDefault="0013664E" w:rsidP="007E76F2">
      <w:pPr>
        <w:numPr>
          <w:ilvl w:val="0"/>
          <w:numId w:val="23"/>
        </w:numPr>
        <w:spacing w:after="0"/>
        <w:rPr>
          <w:rFonts w:ascii="Verdana" w:hAnsi="Verdana"/>
          <w:b/>
          <w:noProof/>
          <w:lang w:eastAsia="fr-FR"/>
        </w:rPr>
      </w:pPr>
      <w:r w:rsidRPr="0013664E">
        <w:rPr>
          <w:rFonts w:ascii="Verdana" w:hAnsi="Verdana"/>
          <w:b/>
          <w:noProof/>
          <w:lang w:eastAsia="fr-FR"/>
        </w:rPr>
        <w:t>Add new volume under s</w:t>
      </w:r>
      <w:r>
        <w:rPr>
          <w:rFonts w:ascii="Verdana" w:hAnsi="Verdana"/>
          <w:b/>
          <w:noProof/>
          <w:lang w:eastAsia="fr-FR"/>
        </w:rPr>
        <w:t>cript control</w:t>
      </w:r>
    </w:p>
    <w:p w:rsidR="00620A9A" w:rsidRPr="0013664E" w:rsidRDefault="00620A9A" w:rsidP="00620A9A">
      <w:pPr>
        <w:pStyle w:val="NoSpacing"/>
        <w:rPr>
          <w:rFonts w:ascii="Verdana" w:hAnsi="Verdana"/>
          <w:b/>
          <w:noProof/>
          <w:color w:val="FFFFFF" w:themeColor="background1"/>
          <w:sz w:val="20"/>
          <w:szCs w:val="20"/>
          <w:lang w:eastAsia="fr-FR"/>
        </w:rPr>
      </w:pPr>
    </w:p>
    <w:p w:rsidR="0013664E" w:rsidRPr="0013664E" w:rsidRDefault="0013664E" w:rsidP="00620A9A">
      <w:pPr>
        <w:pStyle w:val="NoSpacing"/>
      </w:pPr>
      <w:r w:rsidRPr="0013664E">
        <w:t xml:space="preserve">Depending on how you </w:t>
      </w:r>
      <w:r>
        <w:t>operate the script:</w:t>
      </w:r>
    </w:p>
    <w:p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rsidR="00620A9A" w:rsidRPr="0013664E" w:rsidRDefault="00620A9A" w:rsidP="00620A9A">
      <w:pPr>
        <w:pStyle w:val="NoSpacing"/>
        <w:rPr>
          <w:rFonts w:ascii="Verdana" w:hAnsi="Verdana"/>
          <w:noProof/>
          <w:color w:val="FFFFFF" w:themeColor="background1"/>
          <w:sz w:val="20"/>
          <w:szCs w:val="20"/>
          <w:lang w:eastAsia="fr-FR"/>
        </w:rPr>
      </w:pPr>
    </w:p>
    <w:p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rsidR="00620A9A" w:rsidRPr="0013664E"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13664E">
        <w:rPr>
          <w:b/>
        </w:rPr>
        <w:t>ConfigureDR</w:t>
      </w:r>
      <w:proofErr w:type="spellEnd"/>
      <w:r w:rsidRPr="0013664E">
        <w:t xml:space="preserve"> </w:t>
      </w:r>
      <w:r w:rsidR="0013664E" w:rsidRPr="0013664E">
        <w:t xml:space="preserve">for </w:t>
      </w:r>
      <w:r w:rsidR="0013664E" w:rsidRPr="0013664E">
        <w:rPr>
          <w:b/>
        </w:rPr>
        <w:t>Full Mode</w:t>
      </w:r>
    </w:p>
    <w:p w:rsidR="00620A9A" w:rsidRPr="0013664E" w:rsidRDefault="00620A9A" w:rsidP="00620A9A">
      <w:pPr>
        <w:pStyle w:val="NoSpacing"/>
        <w:rPr>
          <w:bCs/>
          <w:color w:val="FFFFFF" w:themeColor="background1"/>
        </w:rPr>
      </w:pPr>
    </w:p>
    <w:p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rsidR="00620A9A" w:rsidRPr="000F7554" w:rsidRDefault="0013664E" w:rsidP="00620A9A">
      <w:pPr>
        <w:pStyle w:val="NoSpacing"/>
        <w:rPr>
          <w:bCs/>
        </w:rPr>
      </w:pPr>
      <w:r w:rsidRPr="000F7554">
        <w:rPr>
          <w:bCs/>
        </w:rPr>
        <w:lastRenderedPageBreak/>
        <w:t>Or</w:t>
      </w:r>
    </w:p>
    <w:p w:rsidR="00620A9A" w:rsidRPr="000F7554"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13664E">
        <w:rPr>
          <w:b/>
        </w:rPr>
        <w:t>ConfigureDR</w:t>
      </w:r>
      <w:proofErr w:type="spellEnd"/>
      <w:r w:rsidRPr="0013664E">
        <w:t xml:space="preserve"> </w:t>
      </w:r>
      <w:r w:rsidR="0013664E" w:rsidRPr="0013664E">
        <w:t>plus</w:t>
      </w:r>
      <w:r w:rsidRPr="0013664E">
        <w:t xml:space="preserve"> </w:t>
      </w:r>
      <w:proofErr w:type="spellStart"/>
      <w:r w:rsidRPr="0013664E">
        <w:rPr>
          <w:b/>
        </w:rPr>
        <w:t>SelectVolume</w:t>
      </w:r>
      <w:proofErr w:type="spellEnd"/>
      <w:r w:rsidRPr="0013664E">
        <w:t xml:space="preserve"> </w:t>
      </w:r>
      <w:r w:rsidR="0013664E" w:rsidRPr="0013664E">
        <w:t xml:space="preserve">option and </w:t>
      </w:r>
      <w:r w:rsidR="00054BC8" w:rsidRPr="0013664E">
        <w:t>eventually</w:t>
      </w:r>
      <w:r w:rsidR="00054BC8">
        <w:t xml:space="preserve"> plus</w:t>
      </w:r>
      <w:r w:rsidRPr="0013664E">
        <w:t xml:space="preserve"> </w:t>
      </w:r>
      <w:proofErr w:type="spellStart"/>
      <w:r w:rsidRPr="0013664E">
        <w:rPr>
          <w:b/>
        </w:rPr>
        <w:t>AlwaysChooseDataAggr</w:t>
      </w:r>
      <w:proofErr w:type="spellEnd"/>
      <w:r w:rsidRPr="0013664E">
        <w:t xml:space="preserve"> </w:t>
      </w:r>
      <w:r w:rsidR="00054BC8">
        <w:t xml:space="preserve">for </w:t>
      </w:r>
      <w:r w:rsidR="00054BC8" w:rsidRPr="00054BC8">
        <w:rPr>
          <w:b/>
        </w:rPr>
        <w:t>Select</w:t>
      </w:r>
      <w:r w:rsidR="00054BC8">
        <w:rPr>
          <w:b/>
        </w:rPr>
        <w:t xml:space="preserve">ed </w:t>
      </w:r>
      <w:r w:rsidR="00054BC8" w:rsidRPr="00054BC8">
        <w:rPr>
          <w:b/>
        </w:rPr>
        <w:t>Mode</w:t>
      </w:r>
    </w:p>
    <w:p w:rsidR="00620A9A" w:rsidRPr="0013664E" w:rsidRDefault="00620A9A" w:rsidP="00620A9A">
      <w:pPr>
        <w:pStyle w:val="NoSpacing"/>
        <w:rPr>
          <w:color w:val="FFFFFF" w:themeColor="background1"/>
        </w:rPr>
      </w:pPr>
    </w:p>
    <w:p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proofErr w:type="gramStart"/>
      <w:r>
        <w:t>need</w:t>
      </w:r>
      <w:proofErr w:type="gramEnd"/>
      <w:r>
        <w:t xml:space="preserve"> to be replicated.</w:t>
      </w:r>
    </w:p>
    <w:p w:rsidR="00620A9A" w:rsidRPr="00054BC8" w:rsidRDefault="00620A9A" w:rsidP="00620A9A">
      <w:pPr>
        <w:pStyle w:val="NoSpacing"/>
        <w:rPr>
          <w:bCs/>
          <w:color w:val="FFFFFF" w:themeColor="background1"/>
        </w:rPr>
      </w:pPr>
    </w:p>
    <w:p w:rsidR="00620A9A" w:rsidRPr="00054BC8" w:rsidRDefault="00620A9A" w:rsidP="00620A9A">
      <w:pPr>
        <w:rPr>
          <w:b/>
        </w:rPr>
      </w:pPr>
      <w:r w:rsidRPr="00054BC8">
        <w:t>Ex</w:t>
      </w:r>
      <w:r w:rsidR="00054BC8" w:rsidRPr="00054BC8">
        <w:t xml:space="preserve">ample with the volume CIFS renamed in </w:t>
      </w:r>
      <w:proofErr w:type="spellStart"/>
      <w:r w:rsidR="00054BC8" w:rsidRPr="00054BC8">
        <w:t>new_CIFS</w:t>
      </w:r>
      <w:proofErr w:type="spellEnd"/>
      <w:r w:rsidRPr="00054BC8">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w:t>
      </w:r>
      <w:proofErr w:type="spellStart"/>
      <w:r>
        <w:rPr>
          <w:rFonts w:ascii="Lucida Console" w:hAnsi="Lucida Console" w:cs="Lucida Console"/>
          <w:color w:val="F5F5F5"/>
          <w:sz w:val="18"/>
          <w:szCs w:val="18"/>
        </w:rPr>
        <w:t>ConfigureDR</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rsidR="00620A9A" w:rsidRDefault="00620A9A" w:rsidP="00620A9A">
      <w:pPr>
        <w:pStyle w:val="NoSpacing"/>
        <w:rPr>
          <w:rFonts w:ascii="Verdana" w:hAnsi="Verdana"/>
          <w:b/>
          <w:color w:val="FFFFFF" w:themeColor="background1"/>
          <w:sz w:val="20"/>
          <w:szCs w:val="20"/>
        </w:rPr>
      </w:pPr>
    </w:p>
    <w:p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rsidR="00620A9A" w:rsidRPr="00054BC8" w:rsidRDefault="00620A9A" w:rsidP="00620A9A">
      <w:pPr>
        <w:pStyle w:val="NoSpacing"/>
        <w:rPr>
          <w:color w:val="FFFFFF" w:themeColor="background1"/>
        </w:rPr>
      </w:pPr>
    </w:p>
    <w:p w:rsidR="00054BC8" w:rsidRPr="00620A9A" w:rsidRDefault="00054BC8" w:rsidP="00054BC8">
      <w:pPr>
        <w:pStyle w:val="NoSpacing"/>
        <w:rPr>
          <w:bCs/>
        </w:rPr>
      </w:pPr>
      <w:r w:rsidRPr="00620A9A">
        <w:rPr>
          <w:bCs/>
        </w:rPr>
        <w:lastRenderedPageBreak/>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054BC8" w:rsidRDefault="00620A9A" w:rsidP="00620A9A">
      <w:pPr>
        <w:pStyle w:val="NoSpacing"/>
        <w:rPr>
          <w:bCs/>
          <w:color w:val="FFFFFF" w:themeColor="background1"/>
        </w:rPr>
      </w:pPr>
    </w:p>
    <w:p w:rsidR="00620A9A" w:rsidRDefault="00054BC8" w:rsidP="007E76F2">
      <w:pPr>
        <w:numPr>
          <w:ilvl w:val="0"/>
          <w:numId w:val="23"/>
        </w:numPr>
        <w:spacing w:after="0"/>
        <w:rPr>
          <w:rFonts w:ascii="Verdana" w:hAnsi="Verdana"/>
          <w:b/>
          <w:noProof/>
          <w:lang w:eastAsia="fr-FR"/>
        </w:rPr>
      </w:pPr>
      <w:r>
        <w:rPr>
          <w:rFonts w:ascii="Verdana" w:hAnsi="Verdana"/>
          <w:b/>
          <w:bCs/>
          <w:noProof/>
          <w:lang w:eastAsia="fr-FR"/>
        </w:rPr>
        <w:t>Run</w:t>
      </w:r>
      <w:r w:rsidR="00620A9A">
        <w:rPr>
          <w:rFonts w:ascii="Verdana" w:hAnsi="Verdana"/>
          <w:b/>
          <w:bCs/>
          <w:noProof/>
          <w:lang w:eastAsia="fr-FR"/>
        </w:rPr>
        <w:t xml:space="preserve"> UpdateDR</w:t>
      </w:r>
    </w:p>
    <w:p w:rsidR="00620A9A" w:rsidRDefault="00620A9A" w:rsidP="00620A9A">
      <w:pPr>
        <w:pStyle w:val="NoSpacing"/>
        <w:rPr>
          <w:rFonts w:ascii="Verdana" w:hAnsi="Verdana"/>
          <w:b/>
          <w:bCs/>
          <w:noProof/>
          <w:color w:val="FFFFFF" w:themeColor="background1"/>
          <w:sz w:val="20"/>
          <w:szCs w:val="20"/>
          <w:lang w:eastAsia="fr-FR"/>
        </w:rPr>
      </w:pPr>
    </w:p>
    <w:p w:rsidR="00620A9A" w:rsidRPr="00054BC8" w:rsidRDefault="00054BC8" w:rsidP="00620A9A">
      <w:pPr>
        <w:pStyle w:val="NoSpacing"/>
      </w:pPr>
      <w:r w:rsidRPr="00054BC8">
        <w:rPr>
          <w:bCs/>
        </w:rPr>
        <w:t xml:space="preserve">Execute an </w:t>
      </w:r>
      <w:proofErr w:type="spellStart"/>
      <w:r w:rsidRPr="00054BC8">
        <w:rPr>
          <w:b/>
          <w:bCs/>
        </w:rPr>
        <w:t>UpdateDR</w:t>
      </w:r>
      <w:proofErr w:type="spellEnd"/>
      <w:r w:rsidRPr="00054BC8">
        <w:rPr>
          <w:bCs/>
        </w:rPr>
        <w:t xml:space="preserve"> for t</w:t>
      </w:r>
      <w:r>
        <w:rPr>
          <w:bCs/>
        </w:rPr>
        <w:t>his instance and the associated SVM</w:t>
      </w:r>
    </w:p>
    <w:p w:rsidR="00620A9A" w:rsidRPr="00054BC8" w:rsidRDefault="00620A9A" w:rsidP="00620A9A">
      <w:pPr>
        <w:pStyle w:val="NoSpacing"/>
        <w:rPr>
          <w:b/>
          <w:bCs/>
          <w:color w:val="FFFFFF" w:themeColor="background1"/>
        </w:rPr>
      </w:pPr>
    </w:p>
    <w:p w:rsidR="00620A9A" w:rsidRPr="00054BC8" w:rsidRDefault="00054BC8" w:rsidP="00620A9A">
      <w:pPr>
        <w:pStyle w:val="NoSpacing"/>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rsidR="00620A9A" w:rsidRPr="00054BC8" w:rsidRDefault="00620A9A" w:rsidP="00620A9A">
      <w:pPr>
        <w:pStyle w:val="Heading2"/>
        <w:numPr>
          <w:ilvl w:val="0"/>
          <w:numId w:val="0"/>
        </w:numPr>
        <w:rPr>
          <w:szCs w:val="22"/>
        </w:rPr>
      </w:pPr>
    </w:p>
    <w:p w:rsidR="007619E9" w:rsidRPr="00054BC8" w:rsidRDefault="007619E9" w:rsidP="00620A9A">
      <w:pPr>
        <w:pStyle w:val="Heading2"/>
        <w:numPr>
          <w:ilvl w:val="0"/>
          <w:numId w:val="0"/>
        </w:numPr>
        <w:rPr>
          <w:szCs w:val="22"/>
        </w:rPr>
      </w:pPr>
      <w:r w:rsidRPr="00054BC8">
        <w:br w:type="page"/>
      </w:r>
    </w:p>
    <w:p w:rsidR="007619E9" w:rsidRDefault="007619E9" w:rsidP="00BB2A54">
      <w:pPr>
        <w:pStyle w:val="Heading1BackMatter"/>
      </w:pPr>
      <w:bookmarkStart w:id="50" w:name="_Toc503875136"/>
      <w:r w:rsidRPr="00BB2A54">
        <w:rPr>
          <w:rStyle w:val="Heading1Char"/>
        </w:rPr>
        <w:lastRenderedPageBreak/>
        <w:t>Abbreviations</w:t>
      </w:r>
      <w:r w:rsidRPr="00FE548F">
        <w:t>:</w:t>
      </w:r>
      <w:bookmarkEnd w:id="50"/>
    </w:p>
    <w:tbl>
      <w:tblPr>
        <w:tblStyle w:val="TableGrid"/>
        <w:tblW w:w="0" w:type="auto"/>
        <w:tblLook w:val="04A0" w:firstRow="1" w:lastRow="0" w:firstColumn="1" w:lastColumn="0" w:noHBand="0" w:noVBand="1"/>
      </w:tblPr>
      <w:tblGrid>
        <w:gridCol w:w="2744"/>
        <w:gridCol w:w="6606"/>
      </w:tblGrid>
      <w:tr w:rsidR="007619E9" w:rsidTr="00BB2A54">
        <w:tc>
          <w:tcPr>
            <w:tcW w:w="2802" w:type="dxa"/>
          </w:tcPr>
          <w:p w:rsidR="007619E9" w:rsidRDefault="007619E9" w:rsidP="00F51C6E">
            <w:pPr>
              <w:rPr>
                <w:sz w:val="32"/>
                <w:szCs w:val="32"/>
              </w:rPr>
            </w:pPr>
            <w:r>
              <w:rPr>
                <w:rFonts w:ascii="Calibri" w:hAnsi="Calibri" w:cs="Calibri"/>
                <w:b/>
                <w:bCs/>
                <w:sz w:val="24"/>
                <w:szCs w:val="24"/>
              </w:rPr>
              <w:t>SVM</w:t>
            </w:r>
          </w:p>
        </w:tc>
        <w:tc>
          <w:tcPr>
            <w:tcW w:w="6774" w:type="dxa"/>
          </w:tcPr>
          <w:p w:rsidR="007619E9" w:rsidRDefault="007619E9" w:rsidP="00F51C6E">
            <w:pPr>
              <w:rPr>
                <w:sz w:val="32"/>
                <w:szCs w:val="32"/>
              </w:rPr>
            </w:pPr>
            <w:r>
              <w:rPr>
                <w:rFonts w:ascii="Calibri" w:hAnsi="Calibri" w:cs="Calibri"/>
                <w:sz w:val="24"/>
                <w:szCs w:val="24"/>
              </w:rPr>
              <w:t>Storage Virtual Machine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NAS</w:t>
            </w:r>
          </w:p>
        </w:tc>
        <w:tc>
          <w:tcPr>
            <w:tcW w:w="6774" w:type="dxa"/>
          </w:tcPr>
          <w:p w:rsidR="007619E9" w:rsidRDefault="007619E9" w:rsidP="00F51C6E">
            <w:pPr>
              <w:rPr>
                <w:sz w:val="32"/>
                <w:szCs w:val="32"/>
              </w:rPr>
            </w:pPr>
            <w:r>
              <w:rPr>
                <w:rFonts w:ascii="Calibri" w:hAnsi="Calibri" w:cs="Calibri"/>
                <w:sz w:val="24"/>
                <w:szCs w:val="24"/>
              </w:rPr>
              <w:t>Network attached storage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DR</w:t>
            </w:r>
          </w:p>
        </w:tc>
        <w:tc>
          <w:tcPr>
            <w:tcW w:w="6774" w:type="dxa"/>
          </w:tcPr>
          <w:p w:rsidR="007619E9" w:rsidRDefault="007619E9" w:rsidP="00F51C6E">
            <w:pPr>
              <w:rPr>
                <w:sz w:val="32"/>
                <w:szCs w:val="32"/>
              </w:rPr>
            </w:pPr>
            <w:r>
              <w:rPr>
                <w:rFonts w:ascii="Calibri" w:hAnsi="Calibri" w:cs="Calibri"/>
                <w:sz w:val="24"/>
                <w:szCs w:val="24"/>
              </w:rPr>
              <w:t>Disaster Recovery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LIF</w:t>
            </w:r>
          </w:p>
        </w:tc>
        <w:tc>
          <w:tcPr>
            <w:tcW w:w="6774" w:type="dxa"/>
          </w:tcPr>
          <w:p w:rsidR="007619E9" w:rsidRDefault="007619E9" w:rsidP="00F51C6E">
            <w:pPr>
              <w:rPr>
                <w:sz w:val="32"/>
                <w:szCs w:val="32"/>
              </w:rPr>
            </w:pPr>
            <w:r>
              <w:rPr>
                <w:rFonts w:ascii="Calibri" w:hAnsi="Calibri" w:cs="Calibri"/>
                <w:sz w:val="24"/>
                <w:szCs w:val="24"/>
              </w:rPr>
              <w:t>Logical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DNS</w:t>
            </w:r>
          </w:p>
        </w:tc>
        <w:tc>
          <w:tcPr>
            <w:tcW w:w="6774" w:type="dxa"/>
          </w:tcPr>
          <w:p w:rsidR="007619E9" w:rsidRDefault="007619E9" w:rsidP="00F51C6E">
            <w:pPr>
              <w:rPr>
                <w:sz w:val="32"/>
                <w:szCs w:val="32"/>
              </w:rPr>
            </w:pPr>
            <w:r>
              <w:rPr>
                <w:rFonts w:ascii="Calibri" w:hAnsi="Calibri" w:cs="Calibri"/>
                <w:sz w:val="24"/>
                <w:szCs w:val="24"/>
              </w:rPr>
              <w:t>Domain Name Server</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NIS</w:t>
            </w:r>
          </w:p>
        </w:tc>
        <w:tc>
          <w:tcPr>
            <w:tcW w:w="6774" w:type="dxa"/>
          </w:tcPr>
          <w:p w:rsidR="007619E9" w:rsidRDefault="007619E9" w:rsidP="00F51C6E">
            <w:pPr>
              <w:rPr>
                <w:sz w:val="32"/>
                <w:szCs w:val="32"/>
              </w:rPr>
            </w:pPr>
            <w:r>
              <w:rPr>
                <w:rFonts w:ascii="Calibri" w:hAnsi="Calibri" w:cs="Calibri"/>
                <w:sz w:val="24"/>
                <w:szCs w:val="24"/>
              </w:rPr>
              <w:t>Network Information Systems</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CIFS</w:t>
            </w:r>
          </w:p>
        </w:tc>
        <w:tc>
          <w:tcPr>
            <w:tcW w:w="6774" w:type="dxa"/>
          </w:tcPr>
          <w:p w:rsidR="007619E9" w:rsidRDefault="007619E9" w:rsidP="00F51C6E">
            <w:pPr>
              <w:rPr>
                <w:sz w:val="32"/>
                <w:szCs w:val="32"/>
              </w:rPr>
            </w:pPr>
            <w:r>
              <w:rPr>
                <w:rFonts w:ascii="Calibri" w:hAnsi="Calibri" w:cs="Calibri"/>
                <w:sz w:val="24"/>
                <w:szCs w:val="24"/>
              </w:rPr>
              <w:t>Command Internet File System</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AD</w:t>
            </w:r>
          </w:p>
        </w:tc>
        <w:tc>
          <w:tcPr>
            <w:tcW w:w="6774" w:type="dxa"/>
          </w:tcPr>
          <w:p w:rsidR="007619E9" w:rsidRDefault="007619E9" w:rsidP="00F51C6E">
            <w:pPr>
              <w:rPr>
                <w:sz w:val="32"/>
                <w:szCs w:val="32"/>
              </w:rPr>
            </w:pPr>
            <w:r>
              <w:rPr>
                <w:rFonts w:ascii="Calibri" w:hAnsi="Calibri" w:cs="Calibri"/>
                <w:sz w:val="24"/>
                <w:szCs w:val="24"/>
              </w:rPr>
              <w:t>Active Directory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LADP</w:t>
            </w:r>
          </w:p>
        </w:tc>
        <w:tc>
          <w:tcPr>
            <w:tcW w:w="6774" w:type="dxa"/>
          </w:tcPr>
          <w:p w:rsidR="007619E9" w:rsidRDefault="007619E9" w:rsidP="00F51C6E">
            <w:pPr>
              <w:rPr>
                <w:sz w:val="32"/>
                <w:szCs w:val="32"/>
              </w:rPr>
            </w:pPr>
            <w:r>
              <w:rPr>
                <w:rFonts w:ascii="Calibri" w:hAnsi="Calibri" w:cs="Calibri"/>
                <w:sz w:val="24"/>
                <w:szCs w:val="24"/>
              </w:rPr>
              <w:t>Lightweight Directory Access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NFS</w:t>
            </w:r>
          </w:p>
        </w:tc>
        <w:tc>
          <w:tcPr>
            <w:tcW w:w="6774" w:type="dxa"/>
          </w:tcPr>
          <w:p w:rsidR="007619E9" w:rsidRDefault="007619E9" w:rsidP="00F51C6E">
            <w:pPr>
              <w:rPr>
                <w:sz w:val="32"/>
                <w:szCs w:val="32"/>
              </w:rPr>
            </w:pPr>
            <w:r>
              <w:rPr>
                <w:rFonts w:ascii="Calibri" w:hAnsi="Calibri" w:cs="Calibri"/>
                <w:sz w:val="24"/>
                <w:szCs w:val="24"/>
              </w:rPr>
              <w:t>Network File System</w:t>
            </w:r>
          </w:p>
        </w:tc>
      </w:tr>
      <w:tr w:rsidR="007619E9" w:rsidTr="00BB2A54">
        <w:tc>
          <w:tcPr>
            <w:tcW w:w="2802" w:type="dxa"/>
          </w:tcPr>
          <w:p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rsidR="007619E9" w:rsidRDefault="007619E9" w:rsidP="00F51C6E">
            <w:pPr>
              <w:rPr>
                <w:sz w:val="32"/>
                <w:szCs w:val="32"/>
              </w:rPr>
            </w:pPr>
            <w:r>
              <w:rPr>
                <w:rFonts w:ascii="Calibri" w:hAnsi="Calibri" w:cs="Calibri"/>
                <w:sz w:val="24"/>
                <w:szCs w:val="24"/>
              </w:rPr>
              <w:t>Internet Small Computer System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FCP</w:t>
            </w:r>
          </w:p>
        </w:tc>
        <w:tc>
          <w:tcPr>
            <w:tcW w:w="6774" w:type="dxa"/>
          </w:tcPr>
          <w:p w:rsidR="007619E9" w:rsidRDefault="007619E9" w:rsidP="00F51C6E">
            <w:pPr>
              <w:rPr>
                <w:sz w:val="32"/>
                <w:szCs w:val="32"/>
              </w:rPr>
            </w:pPr>
            <w:r>
              <w:rPr>
                <w:rFonts w:ascii="Calibri" w:hAnsi="Calibri" w:cs="Calibri"/>
                <w:sz w:val="24"/>
                <w:szCs w:val="24"/>
              </w:rPr>
              <w:t>Fiber Channel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CM</w:t>
            </w:r>
          </w:p>
        </w:tc>
        <w:tc>
          <w:tcPr>
            <w:tcW w:w="6774" w:type="dxa"/>
          </w:tcPr>
          <w:p w:rsidR="007619E9" w:rsidRDefault="007619E9" w:rsidP="00F51C6E">
            <w:pPr>
              <w:rPr>
                <w:sz w:val="32"/>
                <w:szCs w:val="32"/>
              </w:rPr>
            </w:pPr>
            <w:r>
              <w:rPr>
                <w:rFonts w:ascii="Calibri" w:hAnsi="Calibri" w:cs="Calibri"/>
                <w:sz w:val="24"/>
                <w:szCs w:val="24"/>
              </w:rPr>
              <w:t>Cluster Mode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VSM</w:t>
            </w:r>
          </w:p>
        </w:tc>
        <w:tc>
          <w:tcPr>
            <w:tcW w:w="6774" w:type="dxa"/>
          </w:tcPr>
          <w:p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rsidTr="00BB2A54">
        <w:tc>
          <w:tcPr>
            <w:tcW w:w="2802" w:type="dxa"/>
          </w:tcPr>
          <w:p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rsidR="007619E9" w:rsidRDefault="007619E9" w:rsidP="00F51C6E">
            <w:pPr>
              <w:rPr>
                <w:sz w:val="32"/>
                <w:szCs w:val="32"/>
              </w:rPr>
            </w:pPr>
            <w:r>
              <w:rPr>
                <w:rFonts w:ascii="Calibri" w:hAnsi="Calibri" w:cs="Calibri"/>
                <w:sz w:val="24"/>
                <w:szCs w:val="24"/>
              </w:rPr>
              <w:t>Cluster data ONTAP</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ONTAP</w:t>
            </w:r>
          </w:p>
        </w:tc>
        <w:tc>
          <w:tcPr>
            <w:tcW w:w="6774" w:type="dxa"/>
          </w:tcPr>
          <w:p w:rsidR="007619E9" w:rsidRDefault="007619E9" w:rsidP="00F51C6E">
            <w:pPr>
              <w:rPr>
                <w:sz w:val="32"/>
                <w:szCs w:val="32"/>
              </w:rPr>
            </w:pPr>
            <w:r>
              <w:rPr>
                <w:rFonts w:ascii="Calibri" w:hAnsi="Calibri" w:cs="Calibri"/>
                <w:sz w:val="24"/>
                <w:szCs w:val="24"/>
              </w:rPr>
              <w:t>Open Network Technology for Appliance Products</w:t>
            </w:r>
          </w:p>
        </w:tc>
      </w:tr>
    </w:tbl>
    <w:p w:rsidR="007619E9" w:rsidRPr="00FF2BA0" w:rsidRDefault="007619E9" w:rsidP="007619E9">
      <w:pPr>
        <w:rPr>
          <w:sz w:val="32"/>
          <w:szCs w:val="32"/>
        </w:rPr>
      </w:pPr>
    </w:p>
    <w:p w:rsidR="007619E9" w:rsidRDefault="007619E9" w:rsidP="0094710B">
      <w:pPr>
        <w:pStyle w:val="BodyText"/>
      </w:pPr>
    </w:p>
    <w:p w:rsidR="0094710B" w:rsidRDefault="0094710B" w:rsidP="0094710B">
      <w:pPr>
        <w:pStyle w:val="BodyText"/>
      </w:pPr>
    </w:p>
    <w:p w:rsidR="004A22A9" w:rsidRDefault="006E5DAE" w:rsidP="001467E8">
      <w:pPr>
        <w:spacing w:after="0"/>
      </w:pPr>
      <w:r>
        <w:br w:type="page"/>
      </w:r>
      <w:bookmarkEnd w:id="13"/>
      <w:bookmarkEnd w:id="14"/>
      <w:bookmarkEnd w:id="17"/>
      <w:bookmarkEnd w:id="19"/>
    </w:p>
    <w:bookmarkEnd w:id="0"/>
    <w:bookmarkEnd w:id="1"/>
    <w:bookmarkEnd w:id="2"/>
    <w:bookmarkEnd w:id="3"/>
    <w:bookmarkEnd w:id="4"/>
    <w:bookmarkEnd w:id="5"/>
    <w:bookmarkEnd w:id="6"/>
    <w:p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FA1" w:rsidRDefault="00252FA1"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6"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4KhgIAABE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MCStDG&#10;xvAHEIQ1wBdQC+8ITFpjv2I0QE/W2H3ZUSswUm81iKrMCAlNHBekWOSwsE9PNnFRkOWcYEQ1A6ga&#10;++P02k+Nv+ut3LbgaZKxNpcgxEZGjTxGdZAv9F1M5vBGhMZ+uo5Wjy/Z6gcAAAD//wMAUEsDBBQA&#10;BgAIAAAAIQABzGCa3wAAAAwBAAAPAAAAZHJzL2Rvd25yZXYueG1sTI/BTsMwDIbvSLxDZCRuLO1W&#10;qq40naZJO7DbNoQ4Zo1pIxqnarKuvD3mBEd//vX7c7WZXS8mHIP1pCBdJCCQGm8stQrezvunAkSI&#10;mozuPaGCbwywqe/vKl0af6MjTqfYCi6hUGoFXYxDKWVoOnQ6LPyAxLtPPzodeRxbaUZ943LXy2WS&#10;5NJpS3yh0wPuOmy+Tlen4ICh0bvjluI7ve4PU2Yz/2GVenyYty8gIs7xLwy/+qwONTtd/JVMEL2C&#10;dbbiJPNkvXoGwYmiyBldGC3TNAdZV/L/E/UPAAAA//8DAFBLAQItABQABgAIAAAAIQC2gziS/gAA&#10;AOEBAAATAAAAAAAAAAAAAAAAAAAAAABbQ29udGVudF9UeXBlc10ueG1sUEsBAi0AFAAGAAgAAAAh&#10;ADj9If/WAAAAlAEAAAsAAAAAAAAAAAAAAAAALwEAAF9yZWxzLy5yZWxzUEsBAi0AFAAGAAgAAAAh&#10;AOK3XgqGAgAAEQUAAA4AAAAAAAAAAAAAAAAALgIAAGRycy9lMm9Eb2MueG1sUEsBAi0AFAAGAAgA&#10;AAAhAAHMYJrfAAAADAEAAA8AAAAAAAAAAAAAAAAA4AQAAGRycy9kb3ducmV2LnhtbFBLBQYAAAAA&#10;BAAEAPMAAADsBQAAAAA=&#10;" stroked="f">
                <v:textbox inset=",,,4.32pt">
                  <w:txbxContent>
                    <w:p w:rsidR="00252FA1" w:rsidRDefault="00252FA1"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FA1" w:rsidRPr="00882A5A" w:rsidRDefault="00252FA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7"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VgiQIAABgFAAAOAAAAZHJzL2Uyb0RvYy54bWysVFtv2yAUfp+0/4B4T32RndhWnapJl2lS&#10;d5Ha/QACOEazgQGJ3U397zvgJG13kaZpfsBcDt+5fN/h8mrsO3Tgxgola5xcxBhxSRUTclfjz/eb&#10;WYGRdUQy0inJa/zALb5avn51OeiKp6pVHeMGAYi01aBr3DqnqyiytOU9sRdKcwmHjTI9cbA0u4gZ&#10;MgB630VpHM+jQRmmjaLcWti9mQ7xMuA3DafuY9NY7lBXY4jNhdGEcevHaHlJqp0huhX0GAb5hyh6&#10;IiQ4PUPdEEfQ3ohfoHpBjbKqcRdU9ZFqGkF5yAGySeKfsrlrieYhFyiO1ecy2f8HSz8cPhkkWI1z&#10;jCTpgaJ7Pjq0UiNKF748g7YVWN1psHMj7APNIVWrbxX9YpFU65bIHb82Rg0tJwzCS/zN6NnVCcd6&#10;kO3wXjHwQ/ZOBaCxMb2vHVQDATrQ9HCmxsdCYTOP0xL4xojCWRIvimKeBx+kOl3Xxrq3XPXIT2ps&#10;gPsATw631vlwSHUy8d6s6gTbiK4LC7PbrjuDDgR0sgnfEf2FWSe9sVT+2oQ47UCU4MOf+XgD79/L&#10;JM3iVVrONvNiMcs2WT4rF3Exi5NyVc7jrMxuNo8+wCSrWsEYl7dC8pMGk+zvOD52w6SeoEI01LjM&#10;03zi6I9JxuH7XZK9cNCSnehrXJyNSOWZfSMZpE0qR0Q3zaOX4YcqQw1O/1CVoANP/SQCN27HoLgg&#10;Eq+RrWIPIAyjgDagGJ4TmLTKfMNogNassf26J4Zj1L2TIK4yyTLfy2GR5YsUFub5yTYs8qyYZxgR&#10;SQGqxu40Xbup//faiF0LniY5S3UNgmxEkMpTVEcZQ/uFnI5Phe/v5+tg9fSgLX8AAAD//wMAUEsD&#10;BBQABgAIAAAAIQCCA+vO3wAAAAwBAAAPAAAAZHJzL2Rvd25yZXYueG1sTI/BTsMwDIbvSLxDZCRu&#10;LKUbXVeaTtOkHdhtA6Eds8ZrIxqnarKuvD3mBEd//vX7c7meXCdGHIL1pOB5loBAqr2x1Cj4eN89&#10;5SBC1GR05wkVfGOAdXV/V+rC+BsdcDzGRnAJhUIraGPsCylD3aLTYeZ7JN5d/OB05HFopBn0jctd&#10;J9MkyaTTlvhCq3vctlh/Ha9OwR5DrbeHDcVPetvtx4Vd+JNV6vFh2ryCiDjFvzD86rM6VOx09lcy&#10;QXQKVi9zTjJP02wJghN5vmR0ZjRfZRnIqpT/n6h+AAAA//8DAFBLAQItABQABgAIAAAAIQC2gziS&#10;/gAAAOEBAAATAAAAAAAAAAAAAAAAAAAAAABbQ29udGVudF9UeXBlc10ueG1sUEsBAi0AFAAGAAgA&#10;AAAhADj9If/WAAAAlAEAAAsAAAAAAAAAAAAAAAAALwEAAF9yZWxzLy5yZWxzUEsBAi0AFAAGAAgA&#10;AAAhANyPxWCJAgAAGAUAAA4AAAAAAAAAAAAAAAAALgIAAGRycy9lMm9Eb2MueG1sUEsBAi0AFAAG&#10;AAgAAAAhAIID687fAAAADAEAAA8AAAAAAAAAAAAAAAAA4wQAAGRycy9kb3ducmV2LnhtbFBLBQYA&#10;AAAABAAEAPMAAADvBQAAAAA=&#10;" stroked="f">
                <v:textbox inset=",,,4.32pt">
                  <w:txbxContent>
                    <w:p w:rsidR="00252FA1" w:rsidRPr="00882A5A" w:rsidRDefault="00252FA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3938D"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FA1" w:rsidRPr="008D0B89" w:rsidRDefault="00252FA1"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8"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1FhwIAABcFAAAOAAAAZHJzL2Uyb0RvYy54bWysVNtu3CAQfa/Uf0C8b3yRvVlb8UZNUleV&#10;0ouU9ANYwGtUDBTYtdOq/94B727StJWqqn7ADAyHmTlnuLicBon23DqhVYOzsxQjrqhmQm0b/Om+&#10;Xawwcp4oRqRWvMEP3OHL9csXF6Opea57LRm3CECUq0fT4N57UyeJoz0fiDvThivY7LQdiAfTbhNm&#10;yQjog0zyNF0mo7bMWE25c7B6M2/idcTvOk79h65z3CPZYIjNx9HGcRPGZH1B6q0lphf0EAb5hygG&#10;IhRceoK6IZ6gnRW/QA2CWu1058+oHhLddYLymANkk6XPsrnrieExFyiOM6cyuf8HS9/vP1okWINz&#10;jBQZgKJ7Pnl0pSeUV6E8o3E1eN0Z8PMTrAPNMVVnbjX97JDS1z1RW/7KWj32nDAILwsnkydHZxwX&#10;QDbjO83gHrLzOgJNnR1C7aAaCNCBpocTNSEWCotlmlfAN0YU9spymS8jdwmpj6eNdf4N1wMKkwZb&#10;oD6ik/2t8yEaUh9dwmVOS8FaIWU07HZzLS3aE5BJG7+YwDM3qYKz0uHYjDivQJBwR9gL4Ubav1VZ&#10;XqRXebVol6vzRdEW5aI6T1eLNKuuqmVaVMVN+z0EmBV1Lxjj6lYofpRgVvwdxYdmmMUTRYjGBldl&#10;Xs4U/THJNH6/S3IQHjpSiqHBq5MTqQOxrxWDtEntiZDzPPk5/FhlqMHxH6sSZRCYnzXgp810EByA&#10;BYlsNHsAXVgNtAHD8JrApNf2K0YjdGaD3ZcdsRwj+VaBtqqsKEIrR6Moz3Mw7NOdTTTKYrUsMCKK&#10;AlSD/XF67ef23xkrtj3cdFTzK9BjK6JUHqM6qBi6L+Z0eClCez+1o9fje7b+AQAA//8DAFBLAwQU&#10;AAYACAAAACEAyn4GLeQAAAAMAQAADwAAAGRycy9kb3ducmV2LnhtbEyPTU/CQBCG7yb8h82QeJMt&#10;WrDUbonBmHAw8qGJ8bZ0h7bYnW26CxR/veNJj/PMm3eeyea9bcQJO187UjAeRSCQCmdqKhW8vz3f&#10;JCB80GR04wgVXNDDPB9cZTo17kwbPG1DKbiEfKoVVCG0qZS+qNBqP3ItEu/2rrM68NiV0nT6zOW2&#10;kbdRNJVW18QXKt3iosLia3u0Cp42y8WyfT2s9/GnL8L3i1ytP1ZKXQ/7xwcQAfvwF4ZffVaHnJ12&#10;7kjGi0bBLJ5xknkcJ2MQnEiSKaMdo8nd5B5knsn/T+Q/AAAA//8DAFBLAQItABQABgAIAAAAIQC2&#10;gziS/gAAAOEBAAATAAAAAAAAAAAAAAAAAAAAAABbQ29udGVudF9UeXBlc10ueG1sUEsBAi0AFAAG&#10;AAgAAAAhADj9If/WAAAAlAEAAAsAAAAAAAAAAAAAAAAALwEAAF9yZWxzLy5yZWxzUEsBAi0AFAAG&#10;AAgAAAAhAFK8vUWHAgAAFwUAAA4AAAAAAAAAAAAAAAAALgIAAGRycy9lMm9Eb2MueG1sUEsBAi0A&#10;FAAGAAgAAAAhAMp+Bi3kAAAADAEAAA8AAAAAAAAAAAAAAAAA4QQAAGRycy9kb3ducmV2LnhtbFBL&#10;BQYAAAAABAAEAPMAAADyBQAAAAA=&#10;" stroked="f">
                <v:textbox style="mso-fit-shape-to-text:t" inset=",,,4.32pt">
                  <w:txbxContent>
                    <w:p w:rsidR="00252FA1" w:rsidRPr="008D0B89" w:rsidRDefault="00252FA1"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footerReference w:type="default" r:id="rId31"/>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F03" w:rsidRDefault="00606F03">
      <w:r>
        <w:separator/>
      </w:r>
    </w:p>
    <w:p w:rsidR="00606F03" w:rsidRDefault="00606F03"/>
    <w:p w:rsidR="00606F03" w:rsidRDefault="00606F03"/>
    <w:p w:rsidR="00606F03" w:rsidRDefault="00606F03"/>
    <w:p w:rsidR="00606F03" w:rsidRDefault="00606F03"/>
    <w:p w:rsidR="00606F03" w:rsidRDefault="00606F03"/>
  </w:endnote>
  <w:endnote w:type="continuationSeparator" w:id="0">
    <w:p w:rsidR="00606F03" w:rsidRDefault="00606F03">
      <w:r>
        <w:continuationSeparator/>
      </w:r>
    </w:p>
    <w:p w:rsidR="00606F03" w:rsidRDefault="00606F03"/>
    <w:p w:rsidR="00606F03" w:rsidRDefault="00606F03"/>
    <w:p w:rsidR="00606F03" w:rsidRDefault="00606F03"/>
    <w:p w:rsidR="00606F03" w:rsidRDefault="00606F03"/>
    <w:p w:rsidR="00606F03" w:rsidRDefault="00606F03"/>
  </w:endnote>
  <w:endnote w:type="continuationNotice" w:id="1">
    <w:p w:rsidR="00606F03" w:rsidRDefault="00606F03">
      <w:pPr>
        <w:spacing w:after="0"/>
      </w:pPr>
    </w:p>
    <w:p w:rsidR="00606F03" w:rsidRDefault="00606F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8"/>
      <w:gridCol w:w="5701"/>
      <w:gridCol w:w="3021"/>
    </w:tblGrid>
    <w:tr w:rsidR="00252FA1" w:rsidTr="0006160A">
      <w:tc>
        <w:tcPr>
          <w:tcW w:w="648" w:type="dxa"/>
          <w:shd w:val="clear" w:color="auto" w:fill="auto"/>
        </w:tcPr>
        <w:p w:rsidR="00252FA1" w:rsidRDefault="00252FA1">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rsidR="00252FA1" w:rsidRDefault="00252FA1" w:rsidP="00D43F56">
          <w:pPr>
            <w:rPr>
              <w:rStyle w:val="PageNumber"/>
            </w:rPr>
          </w:pPr>
          <w:r>
            <w:rPr>
              <w:rStyle w:val="PageNumber"/>
            </w:rPr>
            <w:t>SVM DR IOM</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5"/>
          </w:tblGrid>
          <w:tr w:rsidR="00252FA1" w:rsidRPr="00233796" w:rsidTr="00D43F56">
            <w:tc>
              <w:tcPr>
                <w:tcW w:w="2862" w:type="dxa"/>
                <w:shd w:val="clear" w:color="auto" w:fill="auto"/>
              </w:tcPr>
              <w:p w:rsidR="00252FA1" w:rsidRPr="00D43F56" w:rsidRDefault="00252FA1" w:rsidP="00C75FA4">
                <w:pPr>
                  <w:jc w:val="right"/>
                  <w:rPr>
                    <w:rStyle w:val="PageNumber"/>
                    <w:sz w:val="20"/>
                  </w:rPr>
                </w:pPr>
                <w:r w:rsidRPr="00487EE8">
                  <w:rPr>
                    <w:rStyle w:val="PageNumber"/>
                  </w:rPr>
                  <w:t xml:space="preserve">© </w:t>
                </w:r>
                <w:r>
                  <w:rPr>
                    <w:rStyle w:val="PageNumber"/>
                  </w:rPr>
                  <w:t>2014</w:t>
                </w:r>
                <w:r w:rsidRPr="00487EE8">
                  <w:rPr>
                    <w:rStyle w:val="PageNumber"/>
                  </w:rPr>
                  <w:t xml:space="preserve"> N</w:t>
                </w:r>
                <w:r>
                  <w:rPr>
                    <w:rStyle w:val="PageNumber"/>
                  </w:rPr>
                  <w:t>etApp, Inc. All Rights Reserved</w:t>
                </w:r>
              </w:p>
            </w:tc>
          </w:tr>
        </w:tbl>
        <w:p w:rsidR="00252FA1" w:rsidRPr="0006160A" w:rsidRDefault="00252FA1" w:rsidP="00D43F56">
          <w:pPr>
            <w:tabs>
              <w:tab w:val="right" w:pos="2862"/>
            </w:tabs>
            <w:rPr>
              <w:rStyle w:val="PageNumber"/>
              <w:sz w:val="20"/>
            </w:rPr>
          </w:pPr>
        </w:p>
      </w:tc>
    </w:tr>
  </w:tbl>
  <w:p w:rsidR="00252FA1" w:rsidRDefault="00252FA1"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9"/>
      <w:gridCol w:w="5720"/>
      <w:gridCol w:w="3001"/>
    </w:tblGrid>
    <w:tr w:rsidR="00252FA1" w:rsidTr="0006160A">
      <w:tc>
        <w:tcPr>
          <w:tcW w:w="648" w:type="dxa"/>
          <w:shd w:val="clear" w:color="auto" w:fill="auto"/>
        </w:tcPr>
        <w:p w:rsidR="00252FA1" w:rsidRDefault="00252FA1">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850" w:type="dxa"/>
          <w:shd w:val="clear" w:color="auto" w:fill="auto"/>
        </w:tcPr>
        <w:p w:rsidR="00252FA1" w:rsidRDefault="00252FA1">
          <w:pPr>
            <w:rPr>
              <w:rStyle w:val="PageNumber"/>
            </w:rPr>
          </w:pPr>
          <w:r>
            <w:rPr>
              <w:rStyle w:val="PageNumber"/>
            </w:rPr>
            <w:t>SVM DR Infrastructure Operation Manual</w:t>
          </w:r>
        </w:p>
      </w:tc>
      <w:tc>
        <w:tcPr>
          <w:tcW w:w="3078" w:type="dxa"/>
          <w:shd w:val="clear" w:color="auto" w:fill="auto"/>
        </w:tcPr>
        <w:p w:rsidR="00252FA1" w:rsidRPr="0006160A" w:rsidRDefault="00252FA1" w:rsidP="0006160A">
          <w:pPr>
            <w:jc w:val="right"/>
            <w:rPr>
              <w:rStyle w:val="PageNumber"/>
              <w:sz w:val="20"/>
            </w:rPr>
          </w:pPr>
        </w:p>
      </w:tc>
    </w:tr>
  </w:tbl>
  <w:p w:rsidR="00252FA1" w:rsidRDefault="00252FA1"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F03" w:rsidRDefault="00606F03" w:rsidP="00572D37">
      <w:pPr>
        <w:pStyle w:val="BodyText"/>
      </w:pPr>
      <w:r>
        <w:separator/>
      </w:r>
    </w:p>
    <w:p w:rsidR="00606F03" w:rsidRDefault="00606F03"/>
  </w:footnote>
  <w:footnote w:type="continuationSeparator" w:id="0">
    <w:p w:rsidR="00606F03" w:rsidRDefault="00606F03" w:rsidP="00572D37">
      <w:pPr>
        <w:pStyle w:val="BodyText"/>
      </w:pPr>
      <w:r>
        <w:continuationSeparator/>
      </w:r>
    </w:p>
    <w:p w:rsidR="00606F03" w:rsidRDefault="00606F03"/>
  </w:footnote>
  <w:footnote w:type="continuationNotice" w:id="1">
    <w:p w:rsidR="00606F03" w:rsidRDefault="00606F03">
      <w:pPr>
        <w:spacing w:after="0"/>
      </w:pPr>
    </w:p>
    <w:p w:rsidR="00606F03" w:rsidRDefault="00606F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7"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23105F7E"/>
    <w:multiLevelType w:val="hybridMultilevel"/>
    <w:tmpl w:val="73363E32"/>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0"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2"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3"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4"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7"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0"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1"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3"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29"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lvlOverride w:ilvl="0">
      <w:startOverride w:val="1"/>
    </w:lvlOverride>
  </w:num>
  <w:num w:numId="3">
    <w:abstractNumId w:val="29"/>
  </w:num>
  <w:num w:numId="4">
    <w:abstractNumId w:val="21"/>
  </w:num>
  <w:num w:numId="5">
    <w:abstractNumId w:val="0"/>
    <w:lvlOverride w:ilvl="0">
      <w:startOverride w:val="1"/>
    </w:lvlOverride>
  </w:num>
  <w:num w:numId="6">
    <w:abstractNumId w:val="7"/>
  </w:num>
  <w:num w:numId="7">
    <w:abstractNumId w:val="3"/>
  </w:num>
  <w:num w:numId="8">
    <w:abstractNumId w:val="2"/>
  </w:num>
  <w:num w:numId="9">
    <w:abstractNumId w:val="12"/>
  </w:num>
  <w:num w:numId="10">
    <w:abstractNumId w:val="4"/>
  </w:num>
  <w:num w:numId="11">
    <w:abstractNumId w:val="1"/>
  </w:num>
  <w:num w:numId="12">
    <w:abstractNumId w:val="13"/>
  </w:num>
  <w:num w:numId="13">
    <w:abstractNumId w:val="27"/>
  </w:num>
  <w:num w:numId="14">
    <w:abstractNumId w:val="18"/>
  </w:num>
  <w:num w:numId="15">
    <w:abstractNumId w:val="17"/>
  </w:num>
  <w:num w:numId="16">
    <w:abstractNumId w:val="23"/>
  </w:num>
  <w:num w:numId="17">
    <w:abstractNumId w:val="20"/>
  </w:num>
  <w:num w:numId="18">
    <w:abstractNumId w:val="26"/>
  </w:num>
  <w:num w:numId="19">
    <w:abstractNumId w:val="24"/>
  </w:num>
  <w:num w:numId="20">
    <w:abstractNumId w:val="28"/>
    <w:lvlOverride w:ilvl="0">
      <w:startOverride w:val="1"/>
    </w:lvlOverride>
  </w:num>
  <w:num w:numId="21">
    <w:abstractNumId w:val="15"/>
  </w:num>
  <w:num w:numId="22">
    <w:abstractNumId w:val="5"/>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6D58"/>
    <w:rsid w:val="00006E9E"/>
    <w:rsid w:val="000073D4"/>
    <w:rsid w:val="00007694"/>
    <w:rsid w:val="00007BD4"/>
    <w:rsid w:val="00016615"/>
    <w:rsid w:val="000204B5"/>
    <w:rsid w:val="000213F7"/>
    <w:rsid w:val="00022F48"/>
    <w:rsid w:val="00024AA5"/>
    <w:rsid w:val="00026280"/>
    <w:rsid w:val="0002776A"/>
    <w:rsid w:val="00027E42"/>
    <w:rsid w:val="000308EC"/>
    <w:rsid w:val="00032D53"/>
    <w:rsid w:val="0003422F"/>
    <w:rsid w:val="00034B04"/>
    <w:rsid w:val="000400FF"/>
    <w:rsid w:val="00041DD3"/>
    <w:rsid w:val="00042CFD"/>
    <w:rsid w:val="00043352"/>
    <w:rsid w:val="000449B9"/>
    <w:rsid w:val="00044A20"/>
    <w:rsid w:val="0005006B"/>
    <w:rsid w:val="000507B9"/>
    <w:rsid w:val="0005088C"/>
    <w:rsid w:val="0005214D"/>
    <w:rsid w:val="000528DF"/>
    <w:rsid w:val="000538A4"/>
    <w:rsid w:val="00054BC8"/>
    <w:rsid w:val="000556A1"/>
    <w:rsid w:val="00057F0B"/>
    <w:rsid w:val="00060CC9"/>
    <w:rsid w:val="0006138E"/>
    <w:rsid w:val="0006160A"/>
    <w:rsid w:val="000631C8"/>
    <w:rsid w:val="0006414A"/>
    <w:rsid w:val="00064701"/>
    <w:rsid w:val="00067293"/>
    <w:rsid w:val="0007324E"/>
    <w:rsid w:val="00073C69"/>
    <w:rsid w:val="00075559"/>
    <w:rsid w:val="000811E2"/>
    <w:rsid w:val="00083DC7"/>
    <w:rsid w:val="00085F1F"/>
    <w:rsid w:val="0008650F"/>
    <w:rsid w:val="00086F69"/>
    <w:rsid w:val="000958FE"/>
    <w:rsid w:val="00095E5E"/>
    <w:rsid w:val="000A0117"/>
    <w:rsid w:val="000A0C54"/>
    <w:rsid w:val="000A2536"/>
    <w:rsid w:val="000A2E3D"/>
    <w:rsid w:val="000A47C9"/>
    <w:rsid w:val="000A5331"/>
    <w:rsid w:val="000A61F4"/>
    <w:rsid w:val="000A775E"/>
    <w:rsid w:val="000B0AF2"/>
    <w:rsid w:val="000B1087"/>
    <w:rsid w:val="000B1233"/>
    <w:rsid w:val="000B3EE5"/>
    <w:rsid w:val="000B54EA"/>
    <w:rsid w:val="000C0059"/>
    <w:rsid w:val="000C29B0"/>
    <w:rsid w:val="000C604B"/>
    <w:rsid w:val="000C7520"/>
    <w:rsid w:val="000D020D"/>
    <w:rsid w:val="000D0221"/>
    <w:rsid w:val="000D05CD"/>
    <w:rsid w:val="000D0C09"/>
    <w:rsid w:val="000D1E92"/>
    <w:rsid w:val="000D2460"/>
    <w:rsid w:val="000D2918"/>
    <w:rsid w:val="000D2E75"/>
    <w:rsid w:val="000D5FAB"/>
    <w:rsid w:val="000E09F2"/>
    <w:rsid w:val="000E191F"/>
    <w:rsid w:val="000E1D85"/>
    <w:rsid w:val="000E2C25"/>
    <w:rsid w:val="000E58E5"/>
    <w:rsid w:val="000F027B"/>
    <w:rsid w:val="000F08F0"/>
    <w:rsid w:val="000F1C3D"/>
    <w:rsid w:val="000F1CCD"/>
    <w:rsid w:val="000F2D37"/>
    <w:rsid w:val="000F30E0"/>
    <w:rsid w:val="000F37E2"/>
    <w:rsid w:val="000F3B2C"/>
    <w:rsid w:val="000F3D91"/>
    <w:rsid w:val="000F54B6"/>
    <w:rsid w:val="000F6AA0"/>
    <w:rsid w:val="000F70B7"/>
    <w:rsid w:val="000F7554"/>
    <w:rsid w:val="000F76CA"/>
    <w:rsid w:val="0010057B"/>
    <w:rsid w:val="00102B1F"/>
    <w:rsid w:val="0010381E"/>
    <w:rsid w:val="00103993"/>
    <w:rsid w:val="00104F61"/>
    <w:rsid w:val="00105C6E"/>
    <w:rsid w:val="0010652A"/>
    <w:rsid w:val="001111B5"/>
    <w:rsid w:val="0011139A"/>
    <w:rsid w:val="00112C8E"/>
    <w:rsid w:val="00114236"/>
    <w:rsid w:val="00115195"/>
    <w:rsid w:val="00116821"/>
    <w:rsid w:val="00116DAB"/>
    <w:rsid w:val="001231DB"/>
    <w:rsid w:val="0012490A"/>
    <w:rsid w:val="00125962"/>
    <w:rsid w:val="00125A50"/>
    <w:rsid w:val="0012635C"/>
    <w:rsid w:val="00127C08"/>
    <w:rsid w:val="00127DF4"/>
    <w:rsid w:val="0013269D"/>
    <w:rsid w:val="001329F1"/>
    <w:rsid w:val="00134B2A"/>
    <w:rsid w:val="00135857"/>
    <w:rsid w:val="0013664E"/>
    <w:rsid w:val="00137EDE"/>
    <w:rsid w:val="00140347"/>
    <w:rsid w:val="00146562"/>
    <w:rsid w:val="001467E8"/>
    <w:rsid w:val="00146E8A"/>
    <w:rsid w:val="0014711A"/>
    <w:rsid w:val="001501E9"/>
    <w:rsid w:val="0015409E"/>
    <w:rsid w:val="00156533"/>
    <w:rsid w:val="001568B0"/>
    <w:rsid w:val="00157543"/>
    <w:rsid w:val="00157D58"/>
    <w:rsid w:val="00160D3B"/>
    <w:rsid w:val="00166CD1"/>
    <w:rsid w:val="001710D7"/>
    <w:rsid w:val="00171BEE"/>
    <w:rsid w:val="00171C3E"/>
    <w:rsid w:val="00171F15"/>
    <w:rsid w:val="00172209"/>
    <w:rsid w:val="00172F3B"/>
    <w:rsid w:val="00174582"/>
    <w:rsid w:val="0017484C"/>
    <w:rsid w:val="001749C3"/>
    <w:rsid w:val="00176865"/>
    <w:rsid w:val="001802A6"/>
    <w:rsid w:val="00182D6C"/>
    <w:rsid w:val="00183F32"/>
    <w:rsid w:val="0018780C"/>
    <w:rsid w:val="00190E44"/>
    <w:rsid w:val="00190F37"/>
    <w:rsid w:val="00191242"/>
    <w:rsid w:val="00192F3C"/>
    <w:rsid w:val="001935E4"/>
    <w:rsid w:val="001976F1"/>
    <w:rsid w:val="001A3130"/>
    <w:rsid w:val="001A38CC"/>
    <w:rsid w:val="001A3D50"/>
    <w:rsid w:val="001A72C8"/>
    <w:rsid w:val="001A7C2D"/>
    <w:rsid w:val="001B304F"/>
    <w:rsid w:val="001B5E89"/>
    <w:rsid w:val="001B6CBD"/>
    <w:rsid w:val="001B7B7B"/>
    <w:rsid w:val="001C5960"/>
    <w:rsid w:val="001C67A9"/>
    <w:rsid w:val="001D248D"/>
    <w:rsid w:val="001D36FA"/>
    <w:rsid w:val="001D4348"/>
    <w:rsid w:val="001E1A7F"/>
    <w:rsid w:val="001E24D3"/>
    <w:rsid w:val="001E59CD"/>
    <w:rsid w:val="001F39AE"/>
    <w:rsid w:val="001F44FD"/>
    <w:rsid w:val="001F4825"/>
    <w:rsid w:val="001F5A0C"/>
    <w:rsid w:val="001F5A78"/>
    <w:rsid w:val="001F67EB"/>
    <w:rsid w:val="0020038F"/>
    <w:rsid w:val="0020126D"/>
    <w:rsid w:val="00201535"/>
    <w:rsid w:val="002015DD"/>
    <w:rsid w:val="00202336"/>
    <w:rsid w:val="00202C69"/>
    <w:rsid w:val="00203E0A"/>
    <w:rsid w:val="00204902"/>
    <w:rsid w:val="00204E42"/>
    <w:rsid w:val="00206C00"/>
    <w:rsid w:val="00207D9A"/>
    <w:rsid w:val="00210AF0"/>
    <w:rsid w:val="002117D1"/>
    <w:rsid w:val="00212ACD"/>
    <w:rsid w:val="00212FA6"/>
    <w:rsid w:val="002131E0"/>
    <w:rsid w:val="00213253"/>
    <w:rsid w:val="0021372D"/>
    <w:rsid w:val="00213970"/>
    <w:rsid w:val="00213BFE"/>
    <w:rsid w:val="002148BE"/>
    <w:rsid w:val="0021594C"/>
    <w:rsid w:val="00216D4A"/>
    <w:rsid w:val="002172E8"/>
    <w:rsid w:val="00223030"/>
    <w:rsid w:val="0022320D"/>
    <w:rsid w:val="00223983"/>
    <w:rsid w:val="002240ED"/>
    <w:rsid w:val="002248CE"/>
    <w:rsid w:val="00225834"/>
    <w:rsid w:val="0022652E"/>
    <w:rsid w:val="002316AA"/>
    <w:rsid w:val="00232C06"/>
    <w:rsid w:val="002336B3"/>
    <w:rsid w:val="00233796"/>
    <w:rsid w:val="00237406"/>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208"/>
    <w:rsid w:val="00264876"/>
    <w:rsid w:val="0026599E"/>
    <w:rsid w:val="00265C8F"/>
    <w:rsid w:val="002677CD"/>
    <w:rsid w:val="00267D36"/>
    <w:rsid w:val="0027012C"/>
    <w:rsid w:val="00270A3B"/>
    <w:rsid w:val="00273D48"/>
    <w:rsid w:val="00274C75"/>
    <w:rsid w:val="00274CEE"/>
    <w:rsid w:val="00276C94"/>
    <w:rsid w:val="00280EAA"/>
    <w:rsid w:val="002815F3"/>
    <w:rsid w:val="0028184C"/>
    <w:rsid w:val="002819E4"/>
    <w:rsid w:val="00281D79"/>
    <w:rsid w:val="00284123"/>
    <w:rsid w:val="00290A21"/>
    <w:rsid w:val="002923ED"/>
    <w:rsid w:val="00292438"/>
    <w:rsid w:val="00292602"/>
    <w:rsid w:val="002938BC"/>
    <w:rsid w:val="002944EC"/>
    <w:rsid w:val="0029781A"/>
    <w:rsid w:val="002A1927"/>
    <w:rsid w:val="002A2FC8"/>
    <w:rsid w:val="002A3D8B"/>
    <w:rsid w:val="002A4CD5"/>
    <w:rsid w:val="002A5B5E"/>
    <w:rsid w:val="002B3A4B"/>
    <w:rsid w:val="002B4AD1"/>
    <w:rsid w:val="002B4EB5"/>
    <w:rsid w:val="002B65A1"/>
    <w:rsid w:val="002B6E9D"/>
    <w:rsid w:val="002B728A"/>
    <w:rsid w:val="002B739A"/>
    <w:rsid w:val="002C1BC7"/>
    <w:rsid w:val="002C328F"/>
    <w:rsid w:val="002C4921"/>
    <w:rsid w:val="002C4E9C"/>
    <w:rsid w:val="002C52FD"/>
    <w:rsid w:val="002C59AC"/>
    <w:rsid w:val="002C645D"/>
    <w:rsid w:val="002C7F00"/>
    <w:rsid w:val="002D233E"/>
    <w:rsid w:val="002D772F"/>
    <w:rsid w:val="002E0DF1"/>
    <w:rsid w:val="002E263D"/>
    <w:rsid w:val="002E37D9"/>
    <w:rsid w:val="002F3757"/>
    <w:rsid w:val="002F3C51"/>
    <w:rsid w:val="002F45D1"/>
    <w:rsid w:val="002F4A50"/>
    <w:rsid w:val="002F6EF5"/>
    <w:rsid w:val="002F74E9"/>
    <w:rsid w:val="00300B15"/>
    <w:rsid w:val="00304EE8"/>
    <w:rsid w:val="0031012D"/>
    <w:rsid w:val="00310494"/>
    <w:rsid w:val="003127E6"/>
    <w:rsid w:val="003153D3"/>
    <w:rsid w:val="00315502"/>
    <w:rsid w:val="00315AEE"/>
    <w:rsid w:val="003221AD"/>
    <w:rsid w:val="003255F6"/>
    <w:rsid w:val="00325AB1"/>
    <w:rsid w:val="0032661B"/>
    <w:rsid w:val="00330CAF"/>
    <w:rsid w:val="003315EC"/>
    <w:rsid w:val="003360A7"/>
    <w:rsid w:val="00336221"/>
    <w:rsid w:val="0033653D"/>
    <w:rsid w:val="003372E3"/>
    <w:rsid w:val="00337CAB"/>
    <w:rsid w:val="003404C9"/>
    <w:rsid w:val="0034101B"/>
    <w:rsid w:val="00344442"/>
    <w:rsid w:val="00344989"/>
    <w:rsid w:val="0035182A"/>
    <w:rsid w:val="00354543"/>
    <w:rsid w:val="003549E1"/>
    <w:rsid w:val="00354AC4"/>
    <w:rsid w:val="00355AAA"/>
    <w:rsid w:val="00357BC3"/>
    <w:rsid w:val="0036043E"/>
    <w:rsid w:val="00361490"/>
    <w:rsid w:val="003633D5"/>
    <w:rsid w:val="00367797"/>
    <w:rsid w:val="00367A88"/>
    <w:rsid w:val="00370EF7"/>
    <w:rsid w:val="00371243"/>
    <w:rsid w:val="003714A6"/>
    <w:rsid w:val="00372173"/>
    <w:rsid w:val="0037479D"/>
    <w:rsid w:val="00375953"/>
    <w:rsid w:val="00376454"/>
    <w:rsid w:val="003820DD"/>
    <w:rsid w:val="003839CB"/>
    <w:rsid w:val="00383DE5"/>
    <w:rsid w:val="00387003"/>
    <w:rsid w:val="00393806"/>
    <w:rsid w:val="00397123"/>
    <w:rsid w:val="003A02E5"/>
    <w:rsid w:val="003A0CDC"/>
    <w:rsid w:val="003A1B95"/>
    <w:rsid w:val="003A25DF"/>
    <w:rsid w:val="003A2AC7"/>
    <w:rsid w:val="003A2EAB"/>
    <w:rsid w:val="003A2F58"/>
    <w:rsid w:val="003A5650"/>
    <w:rsid w:val="003A6086"/>
    <w:rsid w:val="003A6D62"/>
    <w:rsid w:val="003A742A"/>
    <w:rsid w:val="003B1543"/>
    <w:rsid w:val="003B2842"/>
    <w:rsid w:val="003B2C7F"/>
    <w:rsid w:val="003B358F"/>
    <w:rsid w:val="003B43BD"/>
    <w:rsid w:val="003B476E"/>
    <w:rsid w:val="003B54CA"/>
    <w:rsid w:val="003B580F"/>
    <w:rsid w:val="003B6033"/>
    <w:rsid w:val="003C20EF"/>
    <w:rsid w:val="003C3641"/>
    <w:rsid w:val="003C4203"/>
    <w:rsid w:val="003C4E86"/>
    <w:rsid w:val="003C64D2"/>
    <w:rsid w:val="003C71B3"/>
    <w:rsid w:val="003D11D3"/>
    <w:rsid w:val="003D1B61"/>
    <w:rsid w:val="003D2B37"/>
    <w:rsid w:val="003D4906"/>
    <w:rsid w:val="003D5F62"/>
    <w:rsid w:val="003D7411"/>
    <w:rsid w:val="003D7620"/>
    <w:rsid w:val="003E2702"/>
    <w:rsid w:val="003E2D08"/>
    <w:rsid w:val="003E3B53"/>
    <w:rsid w:val="003E3F36"/>
    <w:rsid w:val="003E4676"/>
    <w:rsid w:val="003E66E5"/>
    <w:rsid w:val="003E66ED"/>
    <w:rsid w:val="003E78BA"/>
    <w:rsid w:val="003F17CD"/>
    <w:rsid w:val="003F2F86"/>
    <w:rsid w:val="004008EF"/>
    <w:rsid w:val="00400FDD"/>
    <w:rsid w:val="004017FD"/>
    <w:rsid w:val="00401BE7"/>
    <w:rsid w:val="00402365"/>
    <w:rsid w:val="004023FF"/>
    <w:rsid w:val="00407DD7"/>
    <w:rsid w:val="0041057D"/>
    <w:rsid w:val="00414BF5"/>
    <w:rsid w:val="00415541"/>
    <w:rsid w:val="00420807"/>
    <w:rsid w:val="00421C04"/>
    <w:rsid w:val="00423170"/>
    <w:rsid w:val="00426A98"/>
    <w:rsid w:val="004272DE"/>
    <w:rsid w:val="00430EE0"/>
    <w:rsid w:val="00431E5C"/>
    <w:rsid w:val="0043293E"/>
    <w:rsid w:val="00433A69"/>
    <w:rsid w:val="00433D1D"/>
    <w:rsid w:val="004347E4"/>
    <w:rsid w:val="00435D7C"/>
    <w:rsid w:val="00441D28"/>
    <w:rsid w:val="00442E47"/>
    <w:rsid w:val="00443D3E"/>
    <w:rsid w:val="004444E2"/>
    <w:rsid w:val="00444E59"/>
    <w:rsid w:val="00445A91"/>
    <w:rsid w:val="00445E06"/>
    <w:rsid w:val="004473CF"/>
    <w:rsid w:val="00451A11"/>
    <w:rsid w:val="00451E7E"/>
    <w:rsid w:val="0045455B"/>
    <w:rsid w:val="00455438"/>
    <w:rsid w:val="00457CF7"/>
    <w:rsid w:val="00461A14"/>
    <w:rsid w:val="0046237E"/>
    <w:rsid w:val="004623FB"/>
    <w:rsid w:val="00462DFC"/>
    <w:rsid w:val="0046391D"/>
    <w:rsid w:val="00463EB4"/>
    <w:rsid w:val="004642EA"/>
    <w:rsid w:val="00464393"/>
    <w:rsid w:val="00471C6D"/>
    <w:rsid w:val="00472D9C"/>
    <w:rsid w:val="004765C9"/>
    <w:rsid w:val="00477F18"/>
    <w:rsid w:val="00485131"/>
    <w:rsid w:val="00485A60"/>
    <w:rsid w:val="004866A3"/>
    <w:rsid w:val="00487200"/>
    <w:rsid w:val="00490048"/>
    <w:rsid w:val="00492A83"/>
    <w:rsid w:val="00493F4A"/>
    <w:rsid w:val="004979F1"/>
    <w:rsid w:val="004A035B"/>
    <w:rsid w:val="004A0721"/>
    <w:rsid w:val="004A0770"/>
    <w:rsid w:val="004A0FAB"/>
    <w:rsid w:val="004A1227"/>
    <w:rsid w:val="004A22A9"/>
    <w:rsid w:val="004A275F"/>
    <w:rsid w:val="004A3389"/>
    <w:rsid w:val="004A49DB"/>
    <w:rsid w:val="004A575E"/>
    <w:rsid w:val="004A5CFB"/>
    <w:rsid w:val="004A7492"/>
    <w:rsid w:val="004A7B71"/>
    <w:rsid w:val="004B01CD"/>
    <w:rsid w:val="004B24ED"/>
    <w:rsid w:val="004B27EE"/>
    <w:rsid w:val="004B5E2E"/>
    <w:rsid w:val="004B72FE"/>
    <w:rsid w:val="004C004C"/>
    <w:rsid w:val="004C0E79"/>
    <w:rsid w:val="004C255F"/>
    <w:rsid w:val="004C281C"/>
    <w:rsid w:val="004C30B3"/>
    <w:rsid w:val="004C47C7"/>
    <w:rsid w:val="004C4E5D"/>
    <w:rsid w:val="004C6557"/>
    <w:rsid w:val="004D0F5F"/>
    <w:rsid w:val="004D1EC9"/>
    <w:rsid w:val="004D3F8D"/>
    <w:rsid w:val="004D4E52"/>
    <w:rsid w:val="004E150B"/>
    <w:rsid w:val="004E5611"/>
    <w:rsid w:val="004E646E"/>
    <w:rsid w:val="004E71C5"/>
    <w:rsid w:val="004F074B"/>
    <w:rsid w:val="004F3654"/>
    <w:rsid w:val="004F498E"/>
    <w:rsid w:val="004F65A9"/>
    <w:rsid w:val="004F699E"/>
    <w:rsid w:val="004F69A2"/>
    <w:rsid w:val="004F7584"/>
    <w:rsid w:val="00501495"/>
    <w:rsid w:val="00502FAA"/>
    <w:rsid w:val="00506C3E"/>
    <w:rsid w:val="00507232"/>
    <w:rsid w:val="00507BF2"/>
    <w:rsid w:val="00511130"/>
    <w:rsid w:val="00511BF0"/>
    <w:rsid w:val="00514D22"/>
    <w:rsid w:val="005160CA"/>
    <w:rsid w:val="005202BC"/>
    <w:rsid w:val="005228F1"/>
    <w:rsid w:val="00523029"/>
    <w:rsid w:val="00524A71"/>
    <w:rsid w:val="00525CAC"/>
    <w:rsid w:val="00525DA0"/>
    <w:rsid w:val="005262CB"/>
    <w:rsid w:val="00527027"/>
    <w:rsid w:val="0053110A"/>
    <w:rsid w:val="0053143E"/>
    <w:rsid w:val="0053477B"/>
    <w:rsid w:val="005354E2"/>
    <w:rsid w:val="00535B43"/>
    <w:rsid w:val="00537462"/>
    <w:rsid w:val="00537B92"/>
    <w:rsid w:val="00537BA8"/>
    <w:rsid w:val="00543104"/>
    <w:rsid w:val="005434AC"/>
    <w:rsid w:val="005444F7"/>
    <w:rsid w:val="00544CF2"/>
    <w:rsid w:val="00544E61"/>
    <w:rsid w:val="0054510B"/>
    <w:rsid w:val="005504A3"/>
    <w:rsid w:val="00551322"/>
    <w:rsid w:val="00552421"/>
    <w:rsid w:val="005549D6"/>
    <w:rsid w:val="005551DC"/>
    <w:rsid w:val="00555FFC"/>
    <w:rsid w:val="00556A1B"/>
    <w:rsid w:val="005575B3"/>
    <w:rsid w:val="0056015A"/>
    <w:rsid w:val="00565554"/>
    <w:rsid w:val="005663A8"/>
    <w:rsid w:val="00566BE4"/>
    <w:rsid w:val="00571D32"/>
    <w:rsid w:val="00572026"/>
    <w:rsid w:val="0057271D"/>
    <w:rsid w:val="00572D37"/>
    <w:rsid w:val="00572E82"/>
    <w:rsid w:val="00573E0B"/>
    <w:rsid w:val="00574D79"/>
    <w:rsid w:val="0057522E"/>
    <w:rsid w:val="00575BFE"/>
    <w:rsid w:val="00582063"/>
    <w:rsid w:val="0058391F"/>
    <w:rsid w:val="00584CE6"/>
    <w:rsid w:val="00585C0C"/>
    <w:rsid w:val="00587D2D"/>
    <w:rsid w:val="005904BC"/>
    <w:rsid w:val="00592265"/>
    <w:rsid w:val="00594E8B"/>
    <w:rsid w:val="005A1C63"/>
    <w:rsid w:val="005A267C"/>
    <w:rsid w:val="005A3C74"/>
    <w:rsid w:val="005A6E7B"/>
    <w:rsid w:val="005B1709"/>
    <w:rsid w:val="005B3BBD"/>
    <w:rsid w:val="005B3C7F"/>
    <w:rsid w:val="005B4C17"/>
    <w:rsid w:val="005B5B42"/>
    <w:rsid w:val="005B7862"/>
    <w:rsid w:val="005C2626"/>
    <w:rsid w:val="005C3938"/>
    <w:rsid w:val="005C567E"/>
    <w:rsid w:val="005C6648"/>
    <w:rsid w:val="005C6741"/>
    <w:rsid w:val="005C6F69"/>
    <w:rsid w:val="005D150A"/>
    <w:rsid w:val="005D321B"/>
    <w:rsid w:val="005D425A"/>
    <w:rsid w:val="005D64AD"/>
    <w:rsid w:val="005E00B8"/>
    <w:rsid w:val="005E0220"/>
    <w:rsid w:val="005E31C9"/>
    <w:rsid w:val="005E4AF8"/>
    <w:rsid w:val="005E4F66"/>
    <w:rsid w:val="005E71A2"/>
    <w:rsid w:val="005F139E"/>
    <w:rsid w:val="005F1617"/>
    <w:rsid w:val="005F2975"/>
    <w:rsid w:val="005F3357"/>
    <w:rsid w:val="005F36B1"/>
    <w:rsid w:val="005F3FC8"/>
    <w:rsid w:val="005F456C"/>
    <w:rsid w:val="005F4DEF"/>
    <w:rsid w:val="005F666D"/>
    <w:rsid w:val="005F6BC3"/>
    <w:rsid w:val="0060213D"/>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A64"/>
    <w:rsid w:val="00635A88"/>
    <w:rsid w:val="00644EF0"/>
    <w:rsid w:val="006461F1"/>
    <w:rsid w:val="0064657F"/>
    <w:rsid w:val="00651AD3"/>
    <w:rsid w:val="00652E7F"/>
    <w:rsid w:val="006530F3"/>
    <w:rsid w:val="0065392C"/>
    <w:rsid w:val="00655F8D"/>
    <w:rsid w:val="00657497"/>
    <w:rsid w:val="00657E26"/>
    <w:rsid w:val="00662300"/>
    <w:rsid w:val="006631F5"/>
    <w:rsid w:val="00664BDA"/>
    <w:rsid w:val="0066788B"/>
    <w:rsid w:val="00670DCF"/>
    <w:rsid w:val="00674C23"/>
    <w:rsid w:val="00675143"/>
    <w:rsid w:val="0067560F"/>
    <w:rsid w:val="00675878"/>
    <w:rsid w:val="0067707A"/>
    <w:rsid w:val="006776D7"/>
    <w:rsid w:val="006809A1"/>
    <w:rsid w:val="00681085"/>
    <w:rsid w:val="006842EA"/>
    <w:rsid w:val="0068694E"/>
    <w:rsid w:val="00686C5D"/>
    <w:rsid w:val="00686D25"/>
    <w:rsid w:val="00686DED"/>
    <w:rsid w:val="0069068E"/>
    <w:rsid w:val="00690E19"/>
    <w:rsid w:val="00690FC3"/>
    <w:rsid w:val="00691E56"/>
    <w:rsid w:val="0069233F"/>
    <w:rsid w:val="00696E30"/>
    <w:rsid w:val="00697B8D"/>
    <w:rsid w:val="006A11F3"/>
    <w:rsid w:val="006A2775"/>
    <w:rsid w:val="006A30ED"/>
    <w:rsid w:val="006A493A"/>
    <w:rsid w:val="006A49BF"/>
    <w:rsid w:val="006A5500"/>
    <w:rsid w:val="006A5C84"/>
    <w:rsid w:val="006A6655"/>
    <w:rsid w:val="006A6FD8"/>
    <w:rsid w:val="006A7200"/>
    <w:rsid w:val="006B0168"/>
    <w:rsid w:val="006B0524"/>
    <w:rsid w:val="006B05DA"/>
    <w:rsid w:val="006B0720"/>
    <w:rsid w:val="006B2C23"/>
    <w:rsid w:val="006B3141"/>
    <w:rsid w:val="006B39D7"/>
    <w:rsid w:val="006B40CB"/>
    <w:rsid w:val="006B6089"/>
    <w:rsid w:val="006B670B"/>
    <w:rsid w:val="006B6E3F"/>
    <w:rsid w:val="006C2063"/>
    <w:rsid w:val="006C21F7"/>
    <w:rsid w:val="006C35EE"/>
    <w:rsid w:val="006C387F"/>
    <w:rsid w:val="006C3BE9"/>
    <w:rsid w:val="006C3EE9"/>
    <w:rsid w:val="006C4B10"/>
    <w:rsid w:val="006C65F4"/>
    <w:rsid w:val="006D2ADE"/>
    <w:rsid w:val="006D3529"/>
    <w:rsid w:val="006D4BCD"/>
    <w:rsid w:val="006D649A"/>
    <w:rsid w:val="006E18E8"/>
    <w:rsid w:val="006E2562"/>
    <w:rsid w:val="006E2929"/>
    <w:rsid w:val="006E4B1B"/>
    <w:rsid w:val="006E5DAE"/>
    <w:rsid w:val="006E6F1A"/>
    <w:rsid w:val="006E6F2D"/>
    <w:rsid w:val="006F0998"/>
    <w:rsid w:val="006F27BD"/>
    <w:rsid w:val="006F2D8F"/>
    <w:rsid w:val="006F37EA"/>
    <w:rsid w:val="006F3A6C"/>
    <w:rsid w:val="006F44CD"/>
    <w:rsid w:val="006F7292"/>
    <w:rsid w:val="006F7D16"/>
    <w:rsid w:val="00701A8A"/>
    <w:rsid w:val="00702DF8"/>
    <w:rsid w:val="007039F1"/>
    <w:rsid w:val="007056EA"/>
    <w:rsid w:val="00705B09"/>
    <w:rsid w:val="007113FD"/>
    <w:rsid w:val="00715334"/>
    <w:rsid w:val="007155C7"/>
    <w:rsid w:val="00720D77"/>
    <w:rsid w:val="0072255F"/>
    <w:rsid w:val="00723F61"/>
    <w:rsid w:val="0072499C"/>
    <w:rsid w:val="00725A11"/>
    <w:rsid w:val="00725A34"/>
    <w:rsid w:val="007271A6"/>
    <w:rsid w:val="007321E9"/>
    <w:rsid w:val="00733651"/>
    <w:rsid w:val="007347DA"/>
    <w:rsid w:val="00736539"/>
    <w:rsid w:val="007400B2"/>
    <w:rsid w:val="007409C0"/>
    <w:rsid w:val="0074195D"/>
    <w:rsid w:val="007434DD"/>
    <w:rsid w:val="00743ABE"/>
    <w:rsid w:val="00744253"/>
    <w:rsid w:val="00745353"/>
    <w:rsid w:val="00745D30"/>
    <w:rsid w:val="007504EC"/>
    <w:rsid w:val="00750851"/>
    <w:rsid w:val="00752EBC"/>
    <w:rsid w:val="00753A93"/>
    <w:rsid w:val="00753B95"/>
    <w:rsid w:val="00754CB7"/>
    <w:rsid w:val="007575FE"/>
    <w:rsid w:val="00760273"/>
    <w:rsid w:val="007619E9"/>
    <w:rsid w:val="00762851"/>
    <w:rsid w:val="007630B0"/>
    <w:rsid w:val="007636BE"/>
    <w:rsid w:val="00763AC3"/>
    <w:rsid w:val="007649EB"/>
    <w:rsid w:val="007660E2"/>
    <w:rsid w:val="00772895"/>
    <w:rsid w:val="00772E1E"/>
    <w:rsid w:val="007748E0"/>
    <w:rsid w:val="007755C9"/>
    <w:rsid w:val="0077562C"/>
    <w:rsid w:val="0077588D"/>
    <w:rsid w:val="007776FE"/>
    <w:rsid w:val="00780434"/>
    <w:rsid w:val="00784738"/>
    <w:rsid w:val="00784DBB"/>
    <w:rsid w:val="0078750A"/>
    <w:rsid w:val="007925CC"/>
    <w:rsid w:val="00794D88"/>
    <w:rsid w:val="0079547C"/>
    <w:rsid w:val="007962A8"/>
    <w:rsid w:val="007A1733"/>
    <w:rsid w:val="007A1CE3"/>
    <w:rsid w:val="007A4E5D"/>
    <w:rsid w:val="007A4EF8"/>
    <w:rsid w:val="007A558C"/>
    <w:rsid w:val="007A567D"/>
    <w:rsid w:val="007A58FF"/>
    <w:rsid w:val="007A5A1C"/>
    <w:rsid w:val="007A601D"/>
    <w:rsid w:val="007A65F6"/>
    <w:rsid w:val="007B049C"/>
    <w:rsid w:val="007B0897"/>
    <w:rsid w:val="007B0C41"/>
    <w:rsid w:val="007B171F"/>
    <w:rsid w:val="007B3DA6"/>
    <w:rsid w:val="007B45F0"/>
    <w:rsid w:val="007B5826"/>
    <w:rsid w:val="007C0659"/>
    <w:rsid w:val="007C0CD4"/>
    <w:rsid w:val="007C1EFF"/>
    <w:rsid w:val="007C29B5"/>
    <w:rsid w:val="007C2F44"/>
    <w:rsid w:val="007C3781"/>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EF8"/>
    <w:rsid w:val="007E14E3"/>
    <w:rsid w:val="007E233A"/>
    <w:rsid w:val="007E37FC"/>
    <w:rsid w:val="007E4472"/>
    <w:rsid w:val="007E4C60"/>
    <w:rsid w:val="007E60AA"/>
    <w:rsid w:val="007E76F2"/>
    <w:rsid w:val="007E78B0"/>
    <w:rsid w:val="007F1BA8"/>
    <w:rsid w:val="007F2BBA"/>
    <w:rsid w:val="007F609E"/>
    <w:rsid w:val="007F7B66"/>
    <w:rsid w:val="008016DB"/>
    <w:rsid w:val="0080203C"/>
    <w:rsid w:val="008109D5"/>
    <w:rsid w:val="00811A0C"/>
    <w:rsid w:val="00814FA5"/>
    <w:rsid w:val="0082203F"/>
    <w:rsid w:val="00824D4C"/>
    <w:rsid w:val="00824DB7"/>
    <w:rsid w:val="008305B4"/>
    <w:rsid w:val="0083252D"/>
    <w:rsid w:val="00837ADF"/>
    <w:rsid w:val="00837CF9"/>
    <w:rsid w:val="008402FF"/>
    <w:rsid w:val="008423E2"/>
    <w:rsid w:val="0084456A"/>
    <w:rsid w:val="008449F8"/>
    <w:rsid w:val="008462F4"/>
    <w:rsid w:val="00850567"/>
    <w:rsid w:val="00851D56"/>
    <w:rsid w:val="008535F6"/>
    <w:rsid w:val="00855BE0"/>
    <w:rsid w:val="00861392"/>
    <w:rsid w:val="0086163C"/>
    <w:rsid w:val="00861740"/>
    <w:rsid w:val="00861D55"/>
    <w:rsid w:val="00861FDF"/>
    <w:rsid w:val="00863E8F"/>
    <w:rsid w:val="00866043"/>
    <w:rsid w:val="00867043"/>
    <w:rsid w:val="008675C1"/>
    <w:rsid w:val="00871ADD"/>
    <w:rsid w:val="00871C39"/>
    <w:rsid w:val="00874898"/>
    <w:rsid w:val="00874EF8"/>
    <w:rsid w:val="008756AC"/>
    <w:rsid w:val="00876129"/>
    <w:rsid w:val="00882921"/>
    <w:rsid w:val="0088317D"/>
    <w:rsid w:val="008849C2"/>
    <w:rsid w:val="00887305"/>
    <w:rsid w:val="00890342"/>
    <w:rsid w:val="008912F5"/>
    <w:rsid w:val="0089163B"/>
    <w:rsid w:val="00892FA5"/>
    <w:rsid w:val="008932CD"/>
    <w:rsid w:val="008938FA"/>
    <w:rsid w:val="0089782D"/>
    <w:rsid w:val="00897AD2"/>
    <w:rsid w:val="008A17C8"/>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4FE7"/>
    <w:rsid w:val="008C6B0C"/>
    <w:rsid w:val="008D5AB0"/>
    <w:rsid w:val="008D6373"/>
    <w:rsid w:val="008E081F"/>
    <w:rsid w:val="008E0B46"/>
    <w:rsid w:val="008E4979"/>
    <w:rsid w:val="008E6A92"/>
    <w:rsid w:val="008E6DC5"/>
    <w:rsid w:val="008E7F98"/>
    <w:rsid w:val="008F03FC"/>
    <w:rsid w:val="008F043E"/>
    <w:rsid w:val="008F0AC8"/>
    <w:rsid w:val="008F1159"/>
    <w:rsid w:val="009016A0"/>
    <w:rsid w:val="009061DB"/>
    <w:rsid w:val="00907006"/>
    <w:rsid w:val="00907A34"/>
    <w:rsid w:val="00912332"/>
    <w:rsid w:val="009133F6"/>
    <w:rsid w:val="00913604"/>
    <w:rsid w:val="00915109"/>
    <w:rsid w:val="0091583C"/>
    <w:rsid w:val="00917D26"/>
    <w:rsid w:val="00921655"/>
    <w:rsid w:val="0092391E"/>
    <w:rsid w:val="00923CD4"/>
    <w:rsid w:val="009251F7"/>
    <w:rsid w:val="0092560F"/>
    <w:rsid w:val="00926672"/>
    <w:rsid w:val="00927518"/>
    <w:rsid w:val="00931FC8"/>
    <w:rsid w:val="00934E5D"/>
    <w:rsid w:val="00936994"/>
    <w:rsid w:val="009444E7"/>
    <w:rsid w:val="00946321"/>
    <w:rsid w:val="0094710B"/>
    <w:rsid w:val="009473A4"/>
    <w:rsid w:val="00947FAD"/>
    <w:rsid w:val="00950EAE"/>
    <w:rsid w:val="009519FF"/>
    <w:rsid w:val="00951A04"/>
    <w:rsid w:val="00952579"/>
    <w:rsid w:val="00954487"/>
    <w:rsid w:val="00954E16"/>
    <w:rsid w:val="00955B37"/>
    <w:rsid w:val="00957EBD"/>
    <w:rsid w:val="00963F09"/>
    <w:rsid w:val="009642E9"/>
    <w:rsid w:val="00964C51"/>
    <w:rsid w:val="00965425"/>
    <w:rsid w:val="009702A2"/>
    <w:rsid w:val="00970542"/>
    <w:rsid w:val="009707A8"/>
    <w:rsid w:val="009709E0"/>
    <w:rsid w:val="0097113A"/>
    <w:rsid w:val="00971C05"/>
    <w:rsid w:val="00971CBE"/>
    <w:rsid w:val="00971F3E"/>
    <w:rsid w:val="00972E5E"/>
    <w:rsid w:val="00973A6D"/>
    <w:rsid w:val="00977866"/>
    <w:rsid w:val="00977D6D"/>
    <w:rsid w:val="009817DC"/>
    <w:rsid w:val="00982315"/>
    <w:rsid w:val="00982FF7"/>
    <w:rsid w:val="00983289"/>
    <w:rsid w:val="00985478"/>
    <w:rsid w:val="00987286"/>
    <w:rsid w:val="009877A8"/>
    <w:rsid w:val="009901FA"/>
    <w:rsid w:val="00990DB3"/>
    <w:rsid w:val="009921E7"/>
    <w:rsid w:val="00992253"/>
    <w:rsid w:val="00992D0B"/>
    <w:rsid w:val="00993BAF"/>
    <w:rsid w:val="0099473C"/>
    <w:rsid w:val="009950A1"/>
    <w:rsid w:val="0099693E"/>
    <w:rsid w:val="00997FBD"/>
    <w:rsid w:val="009A0933"/>
    <w:rsid w:val="009A1F3C"/>
    <w:rsid w:val="009B13CB"/>
    <w:rsid w:val="009B4161"/>
    <w:rsid w:val="009B456F"/>
    <w:rsid w:val="009B4788"/>
    <w:rsid w:val="009B4808"/>
    <w:rsid w:val="009B520D"/>
    <w:rsid w:val="009B5714"/>
    <w:rsid w:val="009B7695"/>
    <w:rsid w:val="009C0E76"/>
    <w:rsid w:val="009C6177"/>
    <w:rsid w:val="009C7094"/>
    <w:rsid w:val="009C730B"/>
    <w:rsid w:val="009D0C50"/>
    <w:rsid w:val="009D1EDF"/>
    <w:rsid w:val="009D3C3D"/>
    <w:rsid w:val="009D69F6"/>
    <w:rsid w:val="009E0965"/>
    <w:rsid w:val="009E2A11"/>
    <w:rsid w:val="009E2AB0"/>
    <w:rsid w:val="009E33E5"/>
    <w:rsid w:val="009E38DD"/>
    <w:rsid w:val="009E3AA4"/>
    <w:rsid w:val="009E4B27"/>
    <w:rsid w:val="009E6BF0"/>
    <w:rsid w:val="009F06E1"/>
    <w:rsid w:val="009F09A8"/>
    <w:rsid w:val="009F368C"/>
    <w:rsid w:val="009F4792"/>
    <w:rsid w:val="009F4E50"/>
    <w:rsid w:val="009F6A76"/>
    <w:rsid w:val="009F79E0"/>
    <w:rsid w:val="00A032CB"/>
    <w:rsid w:val="00A03682"/>
    <w:rsid w:val="00A05E77"/>
    <w:rsid w:val="00A064B5"/>
    <w:rsid w:val="00A0712B"/>
    <w:rsid w:val="00A10FAD"/>
    <w:rsid w:val="00A11B73"/>
    <w:rsid w:val="00A120B4"/>
    <w:rsid w:val="00A121C9"/>
    <w:rsid w:val="00A13FEE"/>
    <w:rsid w:val="00A21823"/>
    <w:rsid w:val="00A22010"/>
    <w:rsid w:val="00A2279B"/>
    <w:rsid w:val="00A23A09"/>
    <w:rsid w:val="00A23C4A"/>
    <w:rsid w:val="00A25837"/>
    <w:rsid w:val="00A27EE4"/>
    <w:rsid w:val="00A30574"/>
    <w:rsid w:val="00A30DA4"/>
    <w:rsid w:val="00A3106F"/>
    <w:rsid w:val="00A318D4"/>
    <w:rsid w:val="00A3356E"/>
    <w:rsid w:val="00A3474B"/>
    <w:rsid w:val="00A3526C"/>
    <w:rsid w:val="00A35464"/>
    <w:rsid w:val="00A36C81"/>
    <w:rsid w:val="00A36F8D"/>
    <w:rsid w:val="00A372EF"/>
    <w:rsid w:val="00A40F61"/>
    <w:rsid w:val="00A41A15"/>
    <w:rsid w:val="00A429A0"/>
    <w:rsid w:val="00A433D5"/>
    <w:rsid w:val="00A4436A"/>
    <w:rsid w:val="00A4499F"/>
    <w:rsid w:val="00A44CB0"/>
    <w:rsid w:val="00A45FE4"/>
    <w:rsid w:val="00A46E39"/>
    <w:rsid w:val="00A502EF"/>
    <w:rsid w:val="00A541D6"/>
    <w:rsid w:val="00A5523D"/>
    <w:rsid w:val="00A55412"/>
    <w:rsid w:val="00A55499"/>
    <w:rsid w:val="00A55787"/>
    <w:rsid w:val="00A56894"/>
    <w:rsid w:val="00A5693A"/>
    <w:rsid w:val="00A5710B"/>
    <w:rsid w:val="00A61639"/>
    <w:rsid w:val="00A62178"/>
    <w:rsid w:val="00A6407E"/>
    <w:rsid w:val="00A64194"/>
    <w:rsid w:val="00A645EB"/>
    <w:rsid w:val="00A6645F"/>
    <w:rsid w:val="00A6654E"/>
    <w:rsid w:val="00A70977"/>
    <w:rsid w:val="00A71A05"/>
    <w:rsid w:val="00A71B6C"/>
    <w:rsid w:val="00A71FAC"/>
    <w:rsid w:val="00A74DA9"/>
    <w:rsid w:val="00A7586D"/>
    <w:rsid w:val="00A75DD6"/>
    <w:rsid w:val="00A7690C"/>
    <w:rsid w:val="00A80027"/>
    <w:rsid w:val="00A8095A"/>
    <w:rsid w:val="00A80D92"/>
    <w:rsid w:val="00A811ED"/>
    <w:rsid w:val="00A82177"/>
    <w:rsid w:val="00A82FCA"/>
    <w:rsid w:val="00A85BFF"/>
    <w:rsid w:val="00A9144B"/>
    <w:rsid w:val="00A934DF"/>
    <w:rsid w:val="00A94CC0"/>
    <w:rsid w:val="00AA02A6"/>
    <w:rsid w:val="00AA18D6"/>
    <w:rsid w:val="00AA22DF"/>
    <w:rsid w:val="00AA26D0"/>
    <w:rsid w:val="00AA36FF"/>
    <w:rsid w:val="00AA4628"/>
    <w:rsid w:val="00AB41B4"/>
    <w:rsid w:val="00AB4A0F"/>
    <w:rsid w:val="00AB6E3C"/>
    <w:rsid w:val="00AC012B"/>
    <w:rsid w:val="00AC11B3"/>
    <w:rsid w:val="00AC6605"/>
    <w:rsid w:val="00AC6758"/>
    <w:rsid w:val="00AC6A73"/>
    <w:rsid w:val="00AC73EF"/>
    <w:rsid w:val="00AD4068"/>
    <w:rsid w:val="00AD424B"/>
    <w:rsid w:val="00AD51D0"/>
    <w:rsid w:val="00AE00B4"/>
    <w:rsid w:val="00AE4274"/>
    <w:rsid w:val="00AE729D"/>
    <w:rsid w:val="00AF083F"/>
    <w:rsid w:val="00AF135A"/>
    <w:rsid w:val="00AF19AE"/>
    <w:rsid w:val="00AF21F1"/>
    <w:rsid w:val="00AF2C2D"/>
    <w:rsid w:val="00AF2F85"/>
    <w:rsid w:val="00AF4920"/>
    <w:rsid w:val="00AF4AC2"/>
    <w:rsid w:val="00AF4FB2"/>
    <w:rsid w:val="00AF719A"/>
    <w:rsid w:val="00AF779E"/>
    <w:rsid w:val="00B014D1"/>
    <w:rsid w:val="00B01720"/>
    <w:rsid w:val="00B04930"/>
    <w:rsid w:val="00B057DE"/>
    <w:rsid w:val="00B102A4"/>
    <w:rsid w:val="00B10945"/>
    <w:rsid w:val="00B14CF4"/>
    <w:rsid w:val="00B153AA"/>
    <w:rsid w:val="00B15695"/>
    <w:rsid w:val="00B15A8C"/>
    <w:rsid w:val="00B1656D"/>
    <w:rsid w:val="00B17365"/>
    <w:rsid w:val="00B21074"/>
    <w:rsid w:val="00B23322"/>
    <w:rsid w:val="00B2411E"/>
    <w:rsid w:val="00B24502"/>
    <w:rsid w:val="00B2500B"/>
    <w:rsid w:val="00B30F9A"/>
    <w:rsid w:val="00B31327"/>
    <w:rsid w:val="00B32435"/>
    <w:rsid w:val="00B3266B"/>
    <w:rsid w:val="00B334E3"/>
    <w:rsid w:val="00B35D25"/>
    <w:rsid w:val="00B360EB"/>
    <w:rsid w:val="00B36A8C"/>
    <w:rsid w:val="00B36F4E"/>
    <w:rsid w:val="00B3794B"/>
    <w:rsid w:val="00B40535"/>
    <w:rsid w:val="00B41565"/>
    <w:rsid w:val="00B417FB"/>
    <w:rsid w:val="00B41908"/>
    <w:rsid w:val="00B44581"/>
    <w:rsid w:val="00B45039"/>
    <w:rsid w:val="00B467E9"/>
    <w:rsid w:val="00B479AC"/>
    <w:rsid w:val="00B50534"/>
    <w:rsid w:val="00B5153F"/>
    <w:rsid w:val="00B5705A"/>
    <w:rsid w:val="00B5740F"/>
    <w:rsid w:val="00B57BD5"/>
    <w:rsid w:val="00B6430B"/>
    <w:rsid w:val="00B64D70"/>
    <w:rsid w:val="00B65785"/>
    <w:rsid w:val="00B66A82"/>
    <w:rsid w:val="00B66EC9"/>
    <w:rsid w:val="00B66F9E"/>
    <w:rsid w:val="00B67ACB"/>
    <w:rsid w:val="00B67D1A"/>
    <w:rsid w:val="00B67E86"/>
    <w:rsid w:val="00B70A0F"/>
    <w:rsid w:val="00B71998"/>
    <w:rsid w:val="00B722D1"/>
    <w:rsid w:val="00B76E73"/>
    <w:rsid w:val="00B77686"/>
    <w:rsid w:val="00B80403"/>
    <w:rsid w:val="00B81F65"/>
    <w:rsid w:val="00B85A3F"/>
    <w:rsid w:val="00B900C8"/>
    <w:rsid w:val="00B91C0F"/>
    <w:rsid w:val="00B91F33"/>
    <w:rsid w:val="00B91FA1"/>
    <w:rsid w:val="00B9212F"/>
    <w:rsid w:val="00B92C53"/>
    <w:rsid w:val="00B94210"/>
    <w:rsid w:val="00B94B05"/>
    <w:rsid w:val="00B95AF5"/>
    <w:rsid w:val="00B95CFC"/>
    <w:rsid w:val="00B969D7"/>
    <w:rsid w:val="00B9722B"/>
    <w:rsid w:val="00BA1D25"/>
    <w:rsid w:val="00BA21F5"/>
    <w:rsid w:val="00BA3E0C"/>
    <w:rsid w:val="00BB1AB2"/>
    <w:rsid w:val="00BB2386"/>
    <w:rsid w:val="00BB2A54"/>
    <w:rsid w:val="00BB2AFD"/>
    <w:rsid w:val="00BB3BA4"/>
    <w:rsid w:val="00BB5267"/>
    <w:rsid w:val="00BB57A7"/>
    <w:rsid w:val="00BB5B3D"/>
    <w:rsid w:val="00BC1149"/>
    <w:rsid w:val="00BD2945"/>
    <w:rsid w:val="00BD2EA3"/>
    <w:rsid w:val="00BD3DA6"/>
    <w:rsid w:val="00BD462B"/>
    <w:rsid w:val="00BD49F9"/>
    <w:rsid w:val="00BD5C64"/>
    <w:rsid w:val="00BD5C79"/>
    <w:rsid w:val="00BD5F26"/>
    <w:rsid w:val="00BD6336"/>
    <w:rsid w:val="00BD6B30"/>
    <w:rsid w:val="00BD6F6C"/>
    <w:rsid w:val="00BD76F3"/>
    <w:rsid w:val="00BE49C9"/>
    <w:rsid w:val="00BE4C3C"/>
    <w:rsid w:val="00BE6E61"/>
    <w:rsid w:val="00BF041D"/>
    <w:rsid w:val="00BF0CE5"/>
    <w:rsid w:val="00BF0EDC"/>
    <w:rsid w:val="00BF1863"/>
    <w:rsid w:val="00BF3C9D"/>
    <w:rsid w:val="00BF47D6"/>
    <w:rsid w:val="00BF4A96"/>
    <w:rsid w:val="00BF511B"/>
    <w:rsid w:val="00BF5974"/>
    <w:rsid w:val="00BF7DAC"/>
    <w:rsid w:val="00C029D8"/>
    <w:rsid w:val="00C02A0A"/>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217DB"/>
    <w:rsid w:val="00C2225C"/>
    <w:rsid w:val="00C268A4"/>
    <w:rsid w:val="00C27112"/>
    <w:rsid w:val="00C273F0"/>
    <w:rsid w:val="00C303C1"/>
    <w:rsid w:val="00C31F2F"/>
    <w:rsid w:val="00C3240E"/>
    <w:rsid w:val="00C341BD"/>
    <w:rsid w:val="00C34A49"/>
    <w:rsid w:val="00C36AFA"/>
    <w:rsid w:val="00C374F6"/>
    <w:rsid w:val="00C40204"/>
    <w:rsid w:val="00C5278F"/>
    <w:rsid w:val="00C54E4B"/>
    <w:rsid w:val="00C56C14"/>
    <w:rsid w:val="00C617A1"/>
    <w:rsid w:val="00C61981"/>
    <w:rsid w:val="00C62771"/>
    <w:rsid w:val="00C636B5"/>
    <w:rsid w:val="00C6550C"/>
    <w:rsid w:val="00C676C8"/>
    <w:rsid w:val="00C7043B"/>
    <w:rsid w:val="00C7263E"/>
    <w:rsid w:val="00C75FA4"/>
    <w:rsid w:val="00C81493"/>
    <w:rsid w:val="00C8158D"/>
    <w:rsid w:val="00C82B82"/>
    <w:rsid w:val="00C843F4"/>
    <w:rsid w:val="00C84FB1"/>
    <w:rsid w:val="00C86FA5"/>
    <w:rsid w:val="00C8798B"/>
    <w:rsid w:val="00C9123E"/>
    <w:rsid w:val="00C933BB"/>
    <w:rsid w:val="00C93CA4"/>
    <w:rsid w:val="00C940DB"/>
    <w:rsid w:val="00C94F69"/>
    <w:rsid w:val="00C95410"/>
    <w:rsid w:val="00C9579E"/>
    <w:rsid w:val="00C95F72"/>
    <w:rsid w:val="00C96C80"/>
    <w:rsid w:val="00C97B76"/>
    <w:rsid w:val="00CA24AE"/>
    <w:rsid w:val="00CA3DFB"/>
    <w:rsid w:val="00CA544F"/>
    <w:rsid w:val="00CA6400"/>
    <w:rsid w:val="00CA6D1E"/>
    <w:rsid w:val="00CB007D"/>
    <w:rsid w:val="00CB27EB"/>
    <w:rsid w:val="00CB2AC7"/>
    <w:rsid w:val="00CB6E5A"/>
    <w:rsid w:val="00CC068C"/>
    <w:rsid w:val="00CC0821"/>
    <w:rsid w:val="00CC08F4"/>
    <w:rsid w:val="00CC1B9D"/>
    <w:rsid w:val="00CC3F03"/>
    <w:rsid w:val="00CC65BA"/>
    <w:rsid w:val="00CC76FE"/>
    <w:rsid w:val="00CC781F"/>
    <w:rsid w:val="00CD1C65"/>
    <w:rsid w:val="00CD2BB9"/>
    <w:rsid w:val="00CD4BE1"/>
    <w:rsid w:val="00CD586F"/>
    <w:rsid w:val="00CD6DD6"/>
    <w:rsid w:val="00CE1DC7"/>
    <w:rsid w:val="00CE5DFC"/>
    <w:rsid w:val="00CE6AC4"/>
    <w:rsid w:val="00CE70FD"/>
    <w:rsid w:val="00CF229F"/>
    <w:rsid w:val="00CF28AE"/>
    <w:rsid w:val="00CF3718"/>
    <w:rsid w:val="00CF4BB6"/>
    <w:rsid w:val="00CF588D"/>
    <w:rsid w:val="00D002D5"/>
    <w:rsid w:val="00D0045E"/>
    <w:rsid w:val="00D00E90"/>
    <w:rsid w:val="00D0206B"/>
    <w:rsid w:val="00D02847"/>
    <w:rsid w:val="00D0397E"/>
    <w:rsid w:val="00D05AA3"/>
    <w:rsid w:val="00D06BAD"/>
    <w:rsid w:val="00D10165"/>
    <w:rsid w:val="00D12671"/>
    <w:rsid w:val="00D12D41"/>
    <w:rsid w:val="00D1361D"/>
    <w:rsid w:val="00D151C4"/>
    <w:rsid w:val="00D16341"/>
    <w:rsid w:val="00D16515"/>
    <w:rsid w:val="00D240A9"/>
    <w:rsid w:val="00D25553"/>
    <w:rsid w:val="00D25975"/>
    <w:rsid w:val="00D264CB"/>
    <w:rsid w:val="00D34D7F"/>
    <w:rsid w:val="00D35264"/>
    <w:rsid w:val="00D35FA3"/>
    <w:rsid w:val="00D37052"/>
    <w:rsid w:val="00D416E9"/>
    <w:rsid w:val="00D4181E"/>
    <w:rsid w:val="00D41837"/>
    <w:rsid w:val="00D42B1B"/>
    <w:rsid w:val="00D4312B"/>
    <w:rsid w:val="00D431A2"/>
    <w:rsid w:val="00D43F56"/>
    <w:rsid w:val="00D46C1B"/>
    <w:rsid w:val="00D47403"/>
    <w:rsid w:val="00D572F0"/>
    <w:rsid w:val="00D61009"/>
    <w:rsid w:val="00D63B1A"/>
    <w:rsid w:val="00D701FA"/>
    <w:rsid w:val="00D711C0"/>
    <w:rsid w:val="00D72DB6"/>
    <w:rsid w:val="00D73414"/>
    <w:rsid w:val="00D74120"/>
    <w:rsid w:val="00D751BB"/>
    <w:rsid w:val="00D75CEA"/>
    <w:rsid w:val="00D76BC3"/>
    <w:rsid w:val="00D81C33"/>
    <w:rsid w:val="00D81E88"/>
    <w:rsid w:val="00D8272A"/>
    <w:rsid w:val="00D8348F"/>
    <w:rsid w:val="00D87861"/>
    <w:rsid w:val="00D94874"/>
    <w:rsid w:val="00D94A78"/>
    <w:rsid w:val="00D96644"/>
    <w:rsid w:val="00D96D47"/>
    <w:rsid w:val="00DA04FF"/>
    <w:rsid w:val="00DA0F90"/>
    <w:rsid w:val="00DA52EA"/>
    <w:rsid w:val="00DA52FF"/>
    <w:rsid w:val="00DB3F5C"/>
    <w:rsid w:val="00DB4339"/>
    <w:rsid w:val="00DB71E4"/>
    <w:rsid w:val="00DB77FE"/>
    <w:rsid w:val="00DC4DE3"/>
    <w:rsid w:val="00DC538E"/>
    <w:rsid w:val="00DC7588"/>
    <w:rsid w:val="00DD0198"/>
    <w:rsid w:val="00DD0BB9"/>
    <w:rsid w:val="00DD110D"/>
    <w:rsid w:val="00DD1E04"/>
    <w:rsid w:val="00DD3554"/>
    <w:rsid w:val="00DD384B"/>
    <w:rsid w:val="00DD4055"/>
    <w:rsid w:val="00DD5E5B"/>
    <w:rsid w:val="00DD6000"/>
    <w:rsid w:val="00DD7789"/>
    <w:rsid w:val="00DE0529"/>
    <w:rsid w:val="00DE0F69"/>
    <w:rsid w:val="00DE18C1"/>
    <w:rsid w:val="00DE4DAB"/>
    <w:rsid w:val="00DE4DBD"/>
    <w:rsid w:val="00DE7207"/>
    <w:rsid w:val="00DE753E"/>
    <w:rsid w:val="00DF2683"/>
    <w:rsid w:val="00DF2EF9"/>
    <w:rsid w:val="00DF449B"/>
    <w:rsid w:val="00DF7167"/>
    <w:rsid w:val="00DF7215"/>
    <w:rsid w:val="00DF750E"/>
    <w:rsid w:val="00DF7D1F"/>
    <w:rsid w:val="00E0190C"/>
    <w:rsid w:val="00E02C78"/>
    <w:rsid w:val="00E03507"/>
    <w:rsid w:val="00E03CEC"/>
    <w:rsid w:val="00E04F80"/>
    <w:rsid w:val="00E073CE"/>
    <w:rsid w:val="00E11B41"/>
    <w:rsid w:val="00E12398"/>
    <w:rsid w:val="00E12E90"/>
    <w:rsid w:val="00E139C4"/>
    <w:rsid w:val="00E13F21"/>
    <w:rsid w:val="00E14B65"/>
    <w:rsid w:val="00E15916"/>
    <w:rsid w:val="00E15A45"/>
    <w:rsid w:val="00E21838"/>
    <w:rsid w:val="00E25E6E"/>
    <w:rsid w:val="00E264E3"/>
    <w:rsid w:val="00E27269"/>
    <w:rsid w:val="00E3074C"/>
    <w:rsid w:val="00E33F45"/>
    <w:rsid w:val="00E342E8"/>
    <w:rsid w:val="00E35C87"/>
    <w:rsid w:val="00E37A96"/>
    <w:rsid w:val="00E411E5"/>
    <w:rsid w:val="00E4227A"/>
    <w:rsid w:val="00E50AE1"/>
    <w:rsid w:val="00E513DD"/>
    <w:rsid w:val="00E525F8"/>
    <w:rsid w:val="00E5288B"/>
    <w:rsid w:val="00E574F9"/>
    <w:rsid w:val="00E61887"/>
    <w:rsid w:val="00E63DCB"/>
    <w:rsid w:val="00E655D6"/>
    <w:rsid w:val="00E67024"/>
    <w:rsid w:val="00E700DE"/>
    <w:rsid w:val="00E706D5"/>
    <w:rsid w:val="00E7076E"/>
    <w:rsid w:val="00E7250F"/>
    <w:rsid w:val="00E73B5B"/>
    <w:rsid w:val="00E747B4"/>
    <w:rsid w:val="00E76A11"/>
    <w:rsid w:val="00E77A3D"/>
    <w:rsid w:val="00E83491"/>
    <w:rsid w:val="00E86DBF"/>
    <w:rsid w:val="00E87DF0"/>
    <w:rsid w:val="00E92602"/>
    <w:rsid w:val="00E9295F"/>
    <w:rsid w:val="00E93F45"/>
    <w:rsid w:val="00E94BB1"/>
    <w:rsid w:val="00E95F93"/>
    <w:rsid w:val="00EA030F"/>
    <w:rsid w:val="00EA5896"/>
    <w:rsid w:val="00EA5E31"/>
    <w:rsid w:val="00EB082E"/>
    <w:rsid w:val="00EB5438"/>
    <w:rsid w:val="00EB7114"/>
    <w:rsid w:val="00EC37C3"/>
    <w:rsid w:val="00EC3902"/>
    <w:rsid w:val="00EC43B8"/>
    <w:rsid w:val="00EC4D06"/>
    <w:rsid w:val="00EC5362"/>
    <w:rsid w:val="00EC5E27"/>
    <w:rsid w:val="00EC6201"/>
    <w:rsid w:val="00EC6672"/>
    <w:rsid w:val="00EC6C1D"/>
    <w:rsid w:val="00ED00F6"/>
    <w:rsid w:val="00ED0487"/>
    <w:rsid w:val="00ED05BD"/>
    <w:rsid w:val="00ED3B8E"/>
    <w:rsid w:val="00ED4D09"/>
    <w:rsid w:val="00ED4EC1"/>
    <w:rsid w:val="00ED56D7"/>
    <w:rsid w:val="00ED66F0"/>
    <w:rsid w:val="00EE049B"/>
    <w:rsid w:val="00EE4CCC"/>
    <w:rsid w:val="00EE75C2"/>
    <w:rsid w:val="00EE760B"/>
    <w:rsid w:val="00EF14EE"/>
    <w:rsid w:val="00EF18BB"/>
    <w:rsid w:val="00EF2F45"/>
    <w:rsid w:val="00EF4B9E"/>
    <w:rsid w:val="00EF6210"/>
    <w:rsid w:val="00EF7416"/>
    <w:rsid w:val="00EF7C40"/>
    <w:rsid w:val="00F001E6"/>
    <w:rsid w:val="00F0151A"/>
    <w:rsid w:val="00F0524E"/>
    <w:rsid w:val="00F05AF4"/>
    <w:rsid w:val="00F05E10"/>
    <w:rsid w:val="00F05EA6"/>
    <w:rsid w:val="00F0601D"/>
    <w:rsid w:val="00F06236"/>
    <w:rsid w:val="00F07FC5"/>
    <w:rsid w:val="00F1016F"/>
    <w:rsid w:val="00F106AD"/>
    <w:rsid w:val="00F13424"/>
    <w:rsid w:val="00F13649"/>
    <w:rsid w:val="00F1644B"/>
    <w:rsid w:val="00F170FE"/>
    <w:rsid w:val="00F217F7"/>
    <w:rsid w:val="00F21DF8"/>
    <w:rsid w:val="00F231A6"/>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AE5"/>
    <w:rsid w:val="00F643C9"/>
    <w:rsid w:val="00F65031"/>
    <w:rsid w:val="00F652C0"/>
    <w:rsid w:val="00F65AB7"/>
    <w:rsid w:val="00F703E6"/>
    <w:rsid w:val="00F70F51"/>
    <w:rsid w:val="00F72201"/>
    <w:rsid w:val="00F72892"/>
    <w:rsid w:val="00F74C81"/>
    <w:rsid w:val="00F75CD4"/>
    <w:rsid w:val="00F75F2E"/>
    <w:rsid w:val="00F76092"/>
    <w:rsid w:val="00F77C7B"/>
    <w:rsid w:val="00F81443"/>
    <w:rsid w:val="00F83DBF"/>
    <w:rsid w:val="00F85287"/>
    <w:rsid w:val="00F87BA0"/>
    <w:rsid w:val="00F9103D"/>
    <w:rsid w:val="00F91246"/>
    <w:rsid w:val="00F94115"/>
    <w:rsid w:val="00F946EE"/>
    <w:rsid w:val="00F960CC"/>
    <w:rsid w:val="00F96D52"/>
    <w:rsid w:val="00F970FD"/>
    <w:rsid w:val="00FA052B"/>
    <w:rsid w:val="00FA1472"/>
    <w:rsid w:val="00FA3069"/>
    <w:rsid w:val="00FA3559"/>
    <w:rsid w:val="00FA5720"/>
    <w:rsid w:val="00FA6C95"/>
    <w:rsid w:val="00FA6DE7"/>
    <w:rsid w:val="00FA6E99"/>
    <w:rsid w:val="00FA7C7D"/>
    <w:rsid w:val="00FB0AEC"/>
    <w:rsid w:val="00FB3AD9"/>
    <w:rsid w:val="00FB5422"/>
    <w:rsid w:val="00FC0EA3"/>
    <w:rsid w:val="00FC0F35"/>
    <w:rsid w:val="00FC2419"/>
    <w:rsid w:val="00FC4B56"/>
    <w:rsid w:val="00FC654E"/>
    <w:rsid w:val="00FD1146"/>
    <w:rsid w:val="00FD3A84"/>
    <w:rsid w:val="00FD7197"/>
    <w:rsid w:val="00FE1306"/>
    <w:rsid w:val="00FE3BA5"/>
    <w:rsid w:val="00FE3C89"/>
    <w:rsid w:val="00FE4BC5"/>
    <w:rsid w:val="00FE6142"/>
    <w:rsid w:val="00FF06B7"/>
    <w:rsid w:val="00FF1033"/>
    <w:rsid w:val="00FF2616"/>
    <w:rsid w:val="00FF2DC8"/>
    <w:rsid w:val="00FF33B3"/>
    <w:rsid w:val="00FF6505"/>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909473"/>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uiPriority w:val="1"/>
    <w:qFormat/>
    <w:rsid w:val="00F77C7B"/>
    <w:rPr>
      <w:sz w:val="24"/>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620A9A"/>
    <w:rPr>
      <w:sz w:val="24"/>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masson\Documents\Client\NATIXIS\NAS%20Inter\SVMDR-v096\support.netapp.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unities.netapp.com/community/products_and_solutions/microsoft/powershel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4.xml><?xml version="1.0" encoding="utf-8"?>
<ds:datastoreItem xmlns:ds="http://schemas.openxmlformats.org/officeDocument/2006/customXml" ds:itemID="{876FDEF7-2422-49A2-9126-744351A8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6403</Words>
  <Characters>35154</Characters>
  <Application>Microsoft Office Word</Application>
  <DocSecurity>0</DocSecurity>
  <Lines>1033</Lines>
  <Paragraphs>742</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40815</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4</cp:revision>
  <cp:lastPrinted>2013-01-03T02:46:00Z</cp:lastPrinted>
  <dcterms:created xsi:type="dcterms:W3CDTF">2018-04-03T12:10:00Z</dcterms:created>
  <dcterms:modified xsi:type="dcterms:W3CDTF">2018-08-24T12:58:00Z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