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C77" w:rsidRPr="00790501" w:rsidRDefault="00B46EA7" w:rsidP="00027D60">
      <w:pPr>
        <w:jc w:val="center"/>
        <w:rPr>
          <w:rFonts w:ascii="Open Sans" w:hAnsi="Open Sans" w:cs="Open Sans"/>
          <w:color w:val="3B3838" w:themeColor="background2" w:themeShade="40"/>
          <w:sz w:val="44"/>
          <w:szCs w:val="44"/>
        </w:rPr>
      </w:pPr>
      <w:r w:rsidRPr="00790501">
        <w:rPr>
          <w:rFonts w:ascii="Open Sans" w:hAnsi="Open Sans" w:cs="Open Sans"/>
          <w:color w:val="3B3838" w:themeColor="background2" w:themeShade="40"/>
          <w:sz w:val="44"/>
          <w:szCs w:val="44"/>
        </w:rPr>
        <w:softHyphen/>
      </w:r>
      <w:r w:rsidRPr="00790501">
        <w:rPr>
          <w:rFonts w:ascii="Open Sans" w:hAnsi="Open Sans" w:cs="Open Sans"/>
          <w:color w:val="3B3838" w:themeColor="background2" w:themeShade="40"/>
          <w:sz w:val="44"/>
          <w:szCs w:val="44"/>
        </w:rPr>
        <w:softHyphen/>
      </w:r>
      <w:r w:rsidR="00027D60" w:rsidRPr="00790501">
        <w:rPr>
          <w:rFonts w:ascii="Open Sans" w:hAnsi="Open Sans" w:cs="Open Sans"/>
          <w:color w:val="3B3838" w:themeColor="background2" w:themeShade="40"/>
          <w:sz w:val="44"/>
          <w:szCs w:val="44"/>
        </w:rPr>
        <w:t>Weekly Log</w:t>
      </w:r>
      <w:r w:rsidR="00823E02" w:rsidRPr="00790501">
        <w:rPr>
          <w:rFonts w:ascii="Open Sans" w:hAnsi="Open Sans" w:cs="Open Sans"/>
          <w:color w:val="3B3838" w:themeColor="background2" w:themeShade="40"/>
          <w:sz w:val="44"/>
          <w:szCs w:val="44"/>
        </w:rPr>
        <w:t xml:space="preserve"> </w:t>
      </w:r>
      <w:r w:rsidR="00FC550C">
        <w:rPr>
          <w:rFonts w:ascii="Open Sans" w:hAnsi="Open Sans" w:cs="Open Sans"/>
          <w:color w:val="3B3838" w:themeColor="background2" w:themeShade="40"/>
          <w:sz w:val="44"/>
          <w:szCs w:val="44"/>
        </w:rPr>
        <w:t>0</w:t>
      </w:r>
      <w:r w:rsidR="00381A70">
        <w:rPr>
          <w:rFonts w:ascii="Open Sans" w:hAnsi="Open Sans" w:cs="Open Sans"/>
          <w:color w:val="3B3838" w:themeColor="background2" w:themeShade="40"/>
          <w:sz w:val="44"/>
          <w:szCs w:val="44"/>
        </w:rPr>
        <w:t>2</w:t>
      </w:r>
      <w:r w:rsidR="00823E02" w:rsidRPr="00790501">
        <w:rPr>
          <w:rFonts w:ascii="Open Sans" w:hAnsi="Open Sans" w:cs="Open Sans"/>
          <w:color w:val="3B3838" w:themeColor="background2" w:themeShade="40"/>
          <w:sz w:val="44"/>
          <w:szCs w:val="44"/>
        </w:rPr>
        <w:t>/</w:t>
      </w:r>
      <w:r w:rsidR="00012029">
        <w:rPr>
          <w:rFonts w:ascii="Open Sans" w:hAnsi="Open Sans" w:cs="Open Sans"/>
          <w:color w:val="3B3838" w:themeColor="background2" w:themeShade="40"/>
          <w:sz w:val="44"/>
          <w:szCs w:val="44"/>
        </w:rPr>
        <w:t>23</w:t>
      </w:r>
      <w:r w:rsidR="00823E02" w:rsidRPr="00790501">
        <w:rPr>
          <w:rFonts w:ascii="Open Sans" w:hAnsi="Open Sans" w:cs="Open Sans"/>
          <w:color w:val="3B3838" w:themeColor="background2" w:themeShade="40"/>
          <w:sz w:val="44"/>
          <w:szCs w:val="44"/>
        </w:rPr>
        <w:t>/201</w:t>
      </w:r>
      <w:r w:rsidR="00FC550C">
        <w:rPr>
          <w:rFonts w:ascii="Open Sans" w:hAnsi="Open Sans" w:cs="Open Sans"/>
          <w:color w:val="3B3838" w:themeColor="background2" w:themeShade="40"/>
          <w:sz w:val="44"/>
          <w:szCs w:val="44"/>
        </w:rPr>
        <w:t>5</w:t>
      </w:r>
      <w:r w:rsidR="00823E02" w:rsidRPr="00790501">
        <w:rPr>
          <w:rFonts w:ascii="Open Sans" w:hAnsi="Open Sans" w:cs="Open Sans"/>
          <w:color w:val="3B3838" w:themeColor="background2" w:themeShade="40"/>
          <w:sz w:val="44"/>
          <w:szCs w:val="44"/>
        </w:rPr>
        <w:t xml:space="preserve"> </w:t>
      </w:r>
      <w:r w:rsidR="00666070" w:rsidRPr="00790501">
        <w:rPr>
          <w:rFonts w:ascii="Open Sans" w:hAnsi="Open Sans" w:cs="Open Sans"/>
          <w:color w:val="3B3838" w:themeColor="background2" w:themeShade="40"/>
          <w:sz w:val="44"/>
          <w:szCs w:val="44"/>
        </w:rPr>
        <w:t xml:space="preserve">– </w:t>
      </w:r>
      <w:r w:rsidR="00FC550C">
        <w:rPr>
          <w:rFonts w:ascii="Open Sans" w:hAnsi="Open Sans" w:cs="Open Sans"/>
          <w:color w:val="3B3838" w:themeColor="background2" w:themeShade="40"/>
          <w:sz w:val="44"/>
          <w:szCs w:val="44"/>
        </w:rPr>
        <w:t>0</w:t>
      </w:r>
      <w:r w:rsidR="00012029">
        <w:rPr>
          <w:rFonts w:ascii="Open Sans" w:hAnsi="Open Sans" w:cs="Open Sans"/>
          <w:color w:val="3B3838" w:themeColor="background2" w:themeShade="40"/>
          <w:sz w:val="44"/>
          <w:szCs w:val="44"/>
        </w:rPr>
        <w:t>3</w:t>
      </w:r>
      <w:r w:rsidR="00823E02" w:rsidRPr="00790501">
        <w:rPr>
          <w:rFonts w:ascii="Open Sans" w:hAnsi="Open Sans" w:cs="Open Sans"/>
          <w:color w:val="3B3838" w:themeColor="background2" w:themeShade="40"/>
          <w:sz w:val="44"/>
          <w:szCs w:val="44"/>
        </w:rPr>
        <w:t>/</w:t>
      </w:r>
      <w:r w:rsidR="00012029">
        <w:rPr>
          <w:rFonts w:ascii="Open Sans" w:hAnsi="Open Sans" w:cs="Open Sans"/>
          <w:color w:val="3B3838" w:themeColor="background2" w:themeShade="40"/>
          <w:sz w:val="44"/>
          <w:szCs w:val="44"/>
        </w:rPr>
        <w:t>01</w:t>
      </w:r>
      <w:r w:rsidR="00823E02" w:rsidRPr="00790501">
        <w:rPr>
          <w:rFonts w:ascii="Open Sans" w:hAnsi="Open Sans" w:cs="Open Sans"/>
          <w:color w:val="3B3838" w:themeColor="background2" w:themeShade="40"/>
          <w:sz w:val="44"/>
          <w:szCs w:val="44"/>
        </w:rPr>
        <w:t>/201</w:t>
      </w:r>
      <w:r w:rsidR="00FC550C">
        <w:rPr>
          <w:rFonts w:ascii="Open Sans" w:hAnsi="Open Sans" w:cs="Open Sans"/>
          <w:color w:val="3B3838" w:themeColor="background2" w:themeShade="40"/>
          <w:sz w:val="44"/>
          <w:szCs w:val="44"/>
        </w:rPr>
        <w:t>5</w:t>
      </w:r>
    </w:p>
    <w:p w:rsidR="00027D60" w:rsidRPr="00790501" w:rsidRDefault="00823E02" w:rsidP="00027D60">
      <w:pPr>
        <w:jc w:val="center"/>
        <w:rPr>
          <w:rFonts w:ascii="Open Sans" w:hAnsi="Open Sans" w:cs="Open Sans"/>
          <w:color w:val="3B3838" w:themeColor="background2" w:themeShade="40"/>
        </w:rPr>
      </w:pPr>
      <w:r w:rsidRPr="00790501">
        <w:rPr>
          <w:rFonts w:ascii="Open Sans" w:hAnsi="Open Sans" w:cs="Open Sans"/>
          <w:color w:val="3B3838" w:themeColor="background2" w:themeShade="40"/>
        </w:rPr>
        <w:t>Travis Mo</w:t>
      </w:r>
      <w:r w:rsidR="00381A70">
        <w:rPr>
          <w:rFonts w:ascii="Open Sans" w:hAnsi="Open Sans" w:cs="Open Sans"/>
          <w:color w:val="3B3838" w:themeColor="background2" w:themeShade="40"/>
        </w:rPr>
        <w:softHyphen/>
        <w:t>o</w:t>
      </w:r>
      <w:r w:rsidRPr="00790501">
        <w:rPr>
          <w:rFonts w:ascii="Open Sans" w:hAnsi="Open Sans" w:cs="Open Sans"/>
          <w:color w:val="3B3838" w:themeColor="background2" w:themeShade="40"/>
        </w:rPr>
        <w:t>re</w:t>
      </w:r>
    </w:p>
    <w:p w:rsidR="00027D60" w:rsidRPr="00790501" w:rsidRDefault="00823E02" w:rsidP="00027D60">
      <w:pPr>
        <w:jc w:val="center"/>
        <w:rPr>
          <w:rFonts w:ascii="Open Sans" w:hAnsi="Open Sans" w:cs="Open Sans"/>
          <w:color w:val="3B3838" w:themeColor="background2" w:themeShade="40"/>
        </w:rPr>
      </w:pPr>
      <w:r w:rsidRPr="00790501">
        <w:rPr>
          <w:rFonts w:ascii="Open Sans" w:hAnsi="Open Sans" w:cs="Open Sans"/>
          <w:color w:val="3B3838" w:themeColor="background2" w:themeShade="40"/>
        </w:rPr>
        <w:t>Demon Parasol</w:t>
      </w:r>
    </w:p>
    <w:p w:rsidR="00027D60" w:rsidRPr="00790501" w:rsidRDefault="003C3FD3" w:rsidP="00027D60">
      <w:pPr>
        <w:jc w:val="center"/>
        <w:rPr>
          <w:rFonts w:ascii="Open Sans" w:hAnsi="Open Sans" w:cs="Open Sans"/>
          <w:color w:val="3B3838" w:themeColor="background2" w:themeShade="40"/>
        </w:rPr>
      </w:pPr>
      <w:r w:rsidRPr="00790501">
        <w:rPr>
          <w:rFonts w:ascii="Open Sans" w:hAnsi="Open Sans" w:cs="Open Sans"/>
          <w:color w:val="3B3838" w:themeColor="background2" w:themeShade="40"/>
        </w:rPr>
        <w:t>Setsuko</w:t>
      </w:r>
    </w:p>
    <w:p w:rsidR="00027D60" w:rsidRPr="00790501" w:rsidRDefault="002E4DC6" w:rsidP="00027D60">
      <w:pPr>
        <w:jc w:val="center"/>
        <w:rPr>
          <w:rFonts w:ascii="Open Sans" w:hAnsi="Open Sans" w:cs="Open Sans"/>
          <w:color w:val="3B3838" w:themeColor="background2" w:themeShade="40"/>
        </w:rPr>
      </w:pPr>
      <w:r>
        <w:rPr>
          <w:rFonts w:ascii="Open Sans" w:hAnsi="Open Sans" w:cs="Open Sans"/>
          <w:color w:val="3B3838" w:themeColor="background2" w:themeShade="40"/>
        </w:rPr>
        <w:t>Art Director</w:t>
      </w:r>
    </w:p>
    <w:p w:rsidR="00027D60" w:rsidRPr="00790501" w:rsidRDefault="005B0444" w:rsidP="00027D60">
      <w:pPr>
        <w:jc w:val="center"/>
        <w:rPr>
          <w:rFonts w:ascii="Open Sans" w:hAnsi="Open Sans" w:cs="Open Sans"/>
          <w:color w:val="3B3838" w:themeColor="background2" w:themeShade="40"/>
        </w:rPr>
      </w:pPr>
      <w:r>
        <w:rPr>
          <w:rFonts w:ascii="Open Sans" w:hAnsi="Open Sans" w:cs="Open Sans"/>
          <w:noProof/>
          <w:color w:val="3B3838" w:themeColor="background2" w:themeShade="40"/>
        </w:rPr>
        <w:pict>
          <v:line id="Straight Connector 1" o:spid="_x0000_s1026" style="position:absolute;left:0;text-align:left;z-index:251659264;visibility:visible;mso-position-horizontal:left;mso-position-horizontal-relative:margin;mso-width-relative:margin" from="0,12.1pt" to="466.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" strokeweight="2.25pt">
            <v:stroke joinstyle="miter"/>
            <w10:wrap anchorx="margin"/>
          </v:line>
        </w:pict>
      </w:r>
    </w:p>
    <w:p w:rsidR="00027D60" w:rsidRPr="00790501" w:rsidRDefault="00027D60" w:rsidP="00D00F1B">
      <w:pPr>
        <w:rPr>
          <w:rFonts w:ascii="Open Sans Extrabold" w:hAnsi="Open Sans Extrabold" w:cs="Open Sans Extrabold"/>
          <w:color w:val="3B3838" w:themeColor="background2" w:themeShade="40"/>
        </w:rPr>
      </w:pPr>
      <w:r w:rsidRPr="00790501">
        <w:rPr>
          <w:rFonts w:ascii="Open Sans Extrabold" w:hAnsi="Open Sans Extrabold" w:cs="Open Sans Extrabold"/>
          <w:color w:val="3B3838" w:themeColor="background2" w:themeShade="40"/>
        </w:rPr>
        <w:t>Your Work and Hours</w:t>
      </w:r>
    </w:p>
    <w:tbl>
      <w:tblPr>
        <w:tblStyle w:val="TableGrid"/>
        <w:tblW w:w="0" w:type="auto"/>
        <w:tblLook w:val="04A0" w:firstRow="1" w:lastRow="0" w:firstColumn="1" w:lastColumn="0" w:noHBand="0" w:noVBand="1"/>
      </w:tblPr>
      <w:tblGrid>
        <w:gridCol w:w="1384"/>
        <w:gridCol w:w="2234"/>
        <w:gridCol w:w="4575"/>
        <w:gridCol w:w="1383"/>
      </w:tblGrid>
      <w:tr w:rsidR="00790501" w:rsidRPr="00790501" w:rsidTr="00083BE6">
        <w:trPr>
          <w:trHeight w:val="634"/>
        </w:trPr>
        <w:tc>
          <w:tcPr>
            <w:tcW w:w="1384" w:type="dxa"/>
            <w:tcBorders>
              <w:bottom w:val="single" w:sz="18" w:space="0" w:color="auto"/>
              <w:right w:val="single" w:sz="18" w:space="0" w:color="auto"/>
            </w:tcBorders>
            <w:vAlign w:val="center"/>
          </w:tcPr>
          <w:p w:rsidR="00434560" w:rsidRPr="00790501" w:rsidRDefault="00434560" w:rsidP="00434560">
            <w:pPr>
              <w:jc w:val="center"/>
              <w:rPr>
                <w:rFonts w:ascii="Open Sans" w:hAnsi="Open Sans" w:cs="Open Sans"/>
                <w:b/>
                <w:color w:val="3B3838" w:themeColor="background2" w:themeShade="40"/>
              </w:rPr>
            </w:pPr>
            <w:r w:rsidRPr="00790501">
              <w:rPr>
                <w:rFonts w:ascii="Open Sans" w:hAnsi="Open Sans" w:cs="Open Sans"/>
                <w:b/>
                <w:color w:val="3B3838" w:themeColor="background2" w:themeShade="40"/>
              </w:rPr>
              <w:t>Date</w:t>
            </w:r>
          </w:p>
        </w:tc>
        <w:tc>
          <w:tcPr>
            <w:tcW w:w="2234" w:type="dxa"/>
            <w:tcBorders>
              <w:bottom w:val="single" w:sz="18" w:space="0" w:color="auto"/>
              <w:right w:val="single" w:sz="18" w:space="0" w:color="auto"/>
            </w:tcBorders>
            <w:vAlign w:val="center"/>
          </w:tcPr>
          <w:p w:rsidR="00434560" w:rsidRPr="00790501" w:rsidRDefault="00434560" w:rsidP="00434560">
            <w:pPr>
              <w:jc w:val="center"/>
              <w:rPr>
                <w:rFonts w:ascii="Open Sans" w:hAnsi="Open Sans" w:cs="Open Sans"/>
                <w:b/>
                <w:color w:val="3B3838" w:themeColor="background2" w:themeShade="40"/>
              </w:rPr>
            </w:pPr>
            <w:r w:rsidRPr="00790501">
              <w:rPr>
                <w:rFonts w:ascii="Open Sans" w:hAnsi="Open Sans" w:cs="Open Sans"/>
                <w:b/>
                <w:color w:val="3B3838" w:themeColor="background2" w:themeShade="40"/>
              </w:rPr>
              <w:t>What You Did</w:t>
            </w:r>
          </w:p>
        </w:tc>
        <w:tc>
          <w:tcPr>
            <w:tcW w:w="4575" w:type="dxa"/>
            <w:tcBorders>
              <w:left w:val="single" w:sz="18" w:space="0" w:color="auto"/>
              <w:bottom w:val="single" w:sz="18" w:space="0" w:color="auto"/>
              <w:right w:val="single" w:sz="18" w:space="0" w:color="auto"/>
            </w:tcBorders>
            <w:vAlign w:val="center"/>
          </w:tcPr>
          <w:p w:rsidR="00434560" w:rsidRPr="00790501" w:rsidRDefault="00434560" w:rsidP="00434560">
            <w:pPr>
              <w:jc w:val="center"/>
              <w:rPr>
                <w:rFonts w:ascii="Open Sans" w:hAnsi="Open Sans" w:cs="Open Sans"/>
                <w:b/>
                <w:color w:val="3B3838" w:themeColor="background2" w:themeShade="40"/>
              </w:rPr>
            </w:pPr>
            <w:r w:rsidRPr="00790501">
              <w:rPr>
                <w:rFonts w:ascii="Open Sans" w:hAnsi="Open Sans" w:cs="Open Sans"/>
                <w:b/>
                <w:color w:val="3B3838" w:themeColor="background2" w:themeShade="40"/>
              </w:rPr>
              <w:t>Explanation (If needed)</w:t>
            </w:r>
          </w:p>
        </w:tc>
        <w:tc>
          <w:tcPr>
            <w:tcW w:w="1383" w:type="dxa"/>
            <w:tcBorders>
              <w:left w:val="single" w:sz="18" w:space="0" w:color="auto"/>
              <w:bottom w:val="single" w:sz="18" w:space="0" w:color="auto"/>
            </w:tcBorders>
            <w:vAlign w:val="center"/>
          </w:tcPr>
          <w:p w:rsidR="00434560" w:rsidRPr="00790501" w:rsidRDefault="00434560" w:rsidP="00434560">
            <w:pPr>
              <w:jc w:val="center"/>
              <w:rPr>
                <w:rFonts w:ascii="Open Sans" w:hAnsi="Open Sans" w:cs="Open Sans"/>
                <w:b/>
                <w:color w:val="3B3838" w:themeColor="background2" w:themeShade="40"/>
              </w:rPr>
            </w:pPr>
            <w:r w:rsidRPr="00790501">
              <w:rPr>
                <w:rFonts w:ascii="Open Sans" w:hAnsi="Open Sans" w:cs="Open Sans"/>
                <w:b/>
                <w:color w:val="3B3838" w:themeColor="background2" w:themeShade="40"/>
              </w:rPr>
              <w:t>Time Spent</w:t>
            </w:r>
          </w:p>
        </w:tc>
      </w:tr>
      <w:tr w:rsidR="00DD67EA" w:rsidRPr="00790501" w:rsidTr="00D00F1B">
        <w:trPr>
          <w:trHeight w:val="634"/>
        </w:trPr>
        <w:tc>
          <w:tcPr>
            <w:tcW w:w="1384" w:type="dxa"/>
            <w:tcBorders>
              <w:top w:val="single" w:sz="18" w:space="0" w:color="auto"/>
              <w:bottom w:val="single" w:sz="18" w:space="0" w:color="auto"/>
              <w:right w:val="single" w:sz="18" w:space="0" w:color="auto"/>
            </w:tcBorders>
            <w:vAlign w:val="center"/>
          </w:tcPr>
          <w:p w:rsidR="00DD67EA" w:rsidRDefault="00DD67EA" w:rsidP="00012029">
            <w:pPr>
              <w:jc w:val="center"/>
              <w:rPr>
                <w:rFonts w:ascii="Open Sans" w:hAnsi="Open Sans" w:cs="Open Sans"/>
                <w:color w:val="3B3838" w:themeColor="background2" w:themeShade="40"/>
              </w:rPr>
            </w:pPr>
            <w:r>
              <w:rPr>
                <w:rFonts w:ascii="Open Sans" w:hAnsi="Open Sans" w:cs="Open Sans"/>
                <w:color w:val="3B3838" w:themeColor="background2" w:themeShade="40"/>
              </w:rPr>
              <w:t>0</w:t>
            </w:r>
            <w:r w:rsidR="00381A70">
              <w:rPr>
                <w:rFonts w:ascii="Open Sans" w:hAnsi="Open Sans" w:cs="Open Sans"/>
                <w:color w:val="3B3838" w:themeColor="background2" w:themeShade="40"/>
              </w:rPr>
              <w:t>2</w:t>
            </w:r>
            <w:r>
              <w:rPr>
                <w:rFonts w:ascii="Open Sans" w:hAnsi="Open Sans" w:cs="Open Sans"/>
                <w:color w:val="3B3838" w:themeColor="background2" w:themeShade="40"/>
              </w:rPr>
              <w:t>/</w:t>
            </w:r>
            <w:r w:rsidR="00012029">
              <w:rPr>
                <w:rFonts w:ascii="Open Sans" w:hAnsi="Open Sans" w:cs="Open Sans"/>
                <w:color w:val="3B3838" w:themeColor="background2" w:themeShade="40"/>
              </w:rPr>
              <w:t>24</w:t>
            </w:r>
            <w:r>
              <w:rPr>
                <w:rFonts w:ascii="Open Sans" w:hAnsi="Open Sans" w:cs="Open Sans"/>
                <w:color w:val="3B3838" w:themeColor="background2" w:themeShade="40"/>
              </w:rPr>
              <w:t>/2015</w:t>
            </w:r>
          </w:p>
        </w:tc>
        <w:tc>
          <w:tcPr>
            <w:tcW w:w="2234" w:type="dxa"/>
            <w:tcBorders>
              <w:top w:val="single" w:sz="18" w:space="0" w:color="auto"/>
              <w:bottom w:val="single" w:sz="18" w:space="0" w:color="auto"/>
              <w:right w:val="single" w:sz="18" w:space="0" w:color="auto"/>
            </w:tcBorders>
            <w:vAlign w:val="center"/>
          </w:tcPr>
          <w:p w:rsidR="00DD67EA" w:rsidRDefault="00EA7783" w:rsidP="00666070">
            <w:pPr>
              <w:jc w:val="center"/>
              <w:rPr>
                <w:rFonts w:ascii="Open Sans" w:hAnsi="Open Sans" w:cs="Open Sans"/>
                <w:color w:val="3B3838" w:themeColor="background2" w:themeShade="40"/>
              </w:rPr>
            </w:pPr>
            <w:r>
              <w:rPr>
                <w:rFonts w:ascii="Open Sans" w:hAnsi="Open Sans" w:cs="Open Sans"/>
                <w:color w:val="3B3838" w:themeColor="background2" w:themeShade="40"/>
              </w:rPr>
              <w:t>Team Meeting</w:t>
            </w:r>
          </w:p>
        </w:tc>
        <w:tc>
          <w:tcPr>
            <w:tcW w:w="4575" w:type="dxa"/>
            <w:tcBorders>
              <w:top w:val="single" w:sz="18" w:space="0" w:color="auto"/>
              <w:left w:val="single" w:sz="18" w:space="0" w:color="auto"/>
              <w:bottom w:val="single" w:sz="18" w:space="0" w:color="auto"/>
              <w:right w:val="single" w:sz="18" w:space="0" w:color="auto"/>
            </w:tcBorders>
            <w:vAlign w:val="center"/>
          </w:tcPr>
          <w:p w:rsidR="00DD67EA" w:rsidRDefault="00381A70" w:rsidP="005B0444">
            <w:pPr>
              <w:jc w:val="center"/>
              <w:rPr>
                <w:rFonts w:ascii="Open Sans" w:hAnsi="Open Sans" w:cs="Open Sans"/>
                <w:color w:val="3B3838" w:themeColor="background2" w:themeShade="40"/>
              </w:rPr>
            </w:pPr>
            <w:r w:rsidRPr="00381A70">
              <w:rPr>
                <w:rFonts w:ascii="Open Sans" w:hAnsi="Open Sans" w:cs="Open Sans"/>
                <w:color w:val="3B3838" w:themeColor="background2" w:themeShade="40"/>
              </w:rPr>
              <w:t xml:space="preserve">Met with team </w:t>
            </w:r>
            <w:r w:rsidR="00012029">
              <w:rPr>
                <w:rFonts w:ascii="Open Sans" w:hAnsi="Open Sans" w:cs="Open Sans"/>
                <w:color w:val="3B3838" w:themeColor="background2" w:themeShade="40"/>
              </w:rPr>
              <w:t xml:space="preserve">and briefly discussed where we are and what we are doing. Explained I’d be working on mockups for enemies/bosses so that Garrett/Eric </w:t>
            </w:r>
            <w:r w:rsidR="005B0444">
              <w:rPr>
                <w:rFonts w:ascii="Open Sans" w:hAnsi="Open Sans" w:cs="Open Sans"/>
                <w:color w:val="3B3838" w:themeColor="background2" w:themeShade="40"/>
              </w:rPr>
              <w:t>will have references for use in Maya.</w:t>
            </w:r>
          </w:p>
        </w:tc>
        <w:tc>
          <w:tcPr>
            <w:tcW w:w="1383" w:type="dxa"/>
            <w:tcBorders>
              <w:top w:val="single" w:sz="18" w:space="0" w:color="auto"/>
              <w:left w:val="single" w:sz="18" w:space="0" w:color="auto"/>
              <w:bottom w:val="single" w:sz="18" w:space="0" w:color="auto"/>
            </w:tcBorders>
            <w:vAlign w:val="center"/>
          </w:tcPr>
          <w:p w:rsidR="00DD67EA" w:rsidRDefault="00012029" w:rsidP="00653D5F">
            <w:pPr>
              <w:jc w:val="center"/>
              <w:rPr>
                <w:rFonts w:ascii="Open Sans" w:hAnsi="Open Sans" w:cs="Open Sans"/>
                <w:color w:val="3B3838" w:themeColor="background2" w:themeShade="40"/>
              </w:rPr>
            </w:pPr>
            <w:r>
              <w:rPr>
                <w:rFonts w:ascii="Open Sans" w:hAnsi="Open Sans" w:cs="Open Sans"/>
                <w:color w:val="3B3838" w:themeColor="background2" w:themeShade="40"/>
              </w:rPr>
              <w:t>0.5</w:t>
            </w:r>
            <w:r w:rsidR="00EA7783">
              <w:rPr>
                <w:rFonts w:ascii="Open Sans" w:hAnsi="Open Sans" w:cs="Open Sans"/>
                <w:color w:val="3B3838" w:themeColor="background2" w:themeShade="40"/>
              </w:rPr>
              <w:t xml:space="preserve"> </w:t>
            </w:r>
            <w:r w:rsidR="00DD67EA">
              <w:rPr>
                <w:rFonts w:ascii="Open Sans" w:hAnsi="Open Sans" w:cs="Open Sans"/>
                <w:color w:val="3B3838" w:themeColor="background2" w:themeShade="40"/>
              </w:rPr>
              <w:t>hour</w:t>
            </w:r>
            <w:r w:rsidR="00322903">
              <w:rPr>
                <w:rFonts w:ascii="Open Sans" w:hAnsi="Open Sans" w:cs="Open Sans"/>
                <w:color w:val="3B3838" w:themeColor="background2" w:themeShade="40"/>
              </w:rPr>
              <w:t>s</w:t>
            </w:r>
          </w:p>
        </w:tc>
      </w:tr>
      <w:tr w:rsidR="00381A70" w:rsidRPr="00790501" w:rsidTr="00D00F1B">
        <w:trPr>
          <w:trHeight w:val="634"/>
        </w:trPr>
        <w:tc>
          <w:tcPr>
            <w:tcW w:w="1384" w:type="dxa"/>
            <w:tcBorders>
              <w:top w:val="single" w:sz="18" w:space="0" w:color="auto"/>
              <w:bottom w:val="single" w:sz="18" w:space="0" w:color="auto"/>
              <w:right w:val="single" w:sz="18" w:space="0" w:color="auto"/>
            </w:tcBorders>
            <w:vAlign w:val="center"/>
          </w:tcPr>
          <w:p w:rsidR="00381A70" w:rsidRDefault="00381A70" w:rsidP="00012029">
            <w:pPr>
              <w:jc w:val="center"/>
              <w:rPr>
                <w:rFonts w:ascii="Open Sans" w:hAnsi="Open Sans" w:cs="Open Sans"/>
                <w:color w:val="3B3838" w:themeColor="background2" w:themeShade="40"/>
              </w:rPr>
            </w:pPr>
            <w:r w:rsidRPr="00381A70">
              <w:rPr>
                <w:rFonts w:ascii="Open Sans" w:hAnsi="Open Sans" w:cs="Open Sans"/>
                <w:color w:val="3B3838" w:themeColor="background2" w:themeShade="40"/>
              </w:rPr>
              <w:t>02/</w:t>
            </w:r>
            <w:r w:rsidR="00012029">
              <w:rPr>
                <w:rFonts w:ascii="Open Sans" w:hAnsi="Open Sans" w:cs="Open Sans"/>
                <w:color w:val="3B3838" w:themeColor="background2" w:themeShade="40"/>
              </w:rPr>
              <w:t>24</w:t>
            </w:r>
            <w:r w:rsidRPr="00381A70">
              <w:rPr>
                <w:rFonts w:ascii="Open Sans" w:hAnsi="Open Sans" w:cs="Open Sans"/>
                <w:color w:val="3B3838" w:themeColor="background2" w:themeShade="40"/>
              </w:rPr>
              <w:t>/2015</w:t>
            </w:r>
          </w:p>
        </w:tc>
        <w:tc>
          <w:tcPr>
            <w:tcW w:w="2234" w:type="dxa"/>
            <w:tcBorders>
              <w:top w:val="single" w:sz="18" w:space="0" w:color="auto"/>
              <w:bottom w:val="single" w:sz="18" w:space="0" w:color="auto"/>
              <w:right w:val="single" w:sz="18" w:space="0" w:color="auto"/>
            </w:tcBorders>
            <w:vAlign w:val="center"/>
          </w:tcPr>
          <w:p w:rsidR="00381A70" w:rsidRDefault="00012029" w:rsidP="00666070">
            <w:pPr>
              <w:jc w:val="center"/>
              <w:rPr>
                <w:rFonts w:ascii="Open Sans" w:hAnsi="Open Sans" w:cs="Open Sans"/>
                <w:color w:val="3B3838" w:themeColor="background2" w:themeShade="40"/>
              </w:rPr>
            </w:pPr>
            <w:r>
              <w:rPr>
                <w:rFonts w:ascii="Open Sans" w:hAnsi="Open Sans" w:cs="Open Sans"/>
                <w:color w:val="3B3838" w:themeColor="background2" w:themeShade="40"/>
              </w:rPr>
              <w:t>Concept Art</w:t>
            </w:r>
          </w:p>
        </w:tc>
        <w:tc>
          <w:tcPr>
            <w:tcW w:w="4575" w:type="dxa"/>
            <w:tcBorders>
              <w:top w:val="single" w:sz="18" w:space="0" w:color="auto"/>
              <w:left w:val="single" w:sz="18" w:space="0" w:color="auto"/>
              <w:bottom w:val="single" w:sz="18" w:space="0" w:color="auto"/>
              <w:right w:val="single" w:sz="18" w:space="0" w:color="auto"/>
            </w:tcBorders>
            <w:vAlign w:val="center"/>
          </w:tcPr>
          <w:p w:rsidR="00381A70" w:rsidRPr="00381A70" w:rsidRDefault="00012029" w:rsidP="00012029">
            <w:pPr>
              <w:jc w:val="center"/>
              <w:rPr>
                <w:rFonts w:ascii="Open Sans" w:hAnsi="Open Sans" w:cs="Open Sans"/>
                <w:color w:val="3B3838" w:themeColor="background2" w:themeShade="40"/>
              </w:rPr>
            </w:pPr>
            <w:r>
              <w:rPr>
                <w:rFonts w:ascii="Open Sans" w:hAnsi="Open Sans" w:cs="Open Sans"/>
                <w:color w:val="3B3838" w:themeColor="background2" w:themeShade="40"/>
              </w:rPr>
              <w:t xml:space="preserve">Sketched and digitally created in Illustrator 4 concepts for the following enemies: Wisp, Wall </w:t>
            </w:r>
            <w:proofErr w:type="spellStart"/>
            <w:r>
              <w:rPr>
                <w:rFonts w:ascii="Open Sans" w:hAnsi="Open Sans" w:cs="Open Sans"/>
                <w:color w:val="3B3838" w:themeColor="background2" w:themeShade="40"/>
              </w:rPr>
              <w:t>Yokai</w:t>
            </w:r>
            <w:proofErr w:type="spellEnd"/>
            <w:r>
              <w:rPr>
                <w:rFonts w:ascii="Open Sans" w:hAnsi="Open Sans" w:cs="Open Sans"/>
                <w:color w:val="3B3838" w:themeColor="background2" w:themeShade="40"/>
              </w:rPr>
              <w:t xml:space="preserve">, Oni </w:t>
            </w:r>
            <w:proofErr w:type="spellStart"/>
            <w:r>
              <w:rPr>
                <w:rFonts w:ascii="Open Sans" w:hAnsi="Open Sans" w:cs="Open Sans"/>
                <w:color w:val="3B3838" w:themeColor="background2" w:themeShade="40"/>
              </w:rPr>
              <w:t>Yokai</w:t>
            </w:r>
            <w:proofErr w:type="spellEnd"/>
            <w:r>
              <w:rPr>
                <w:rFonts w:ascii="Open Sans" w:hAnsi="Open Sans" w:cs="Open Sans"/>
                <w:color w:val="3B3838" w:themeColor="background2" w:themeShade="40"/>
              </w:rPr>
              <w:t xml:space="preserve"> Boss, and Diviner Boss. Posted these concepts to </w:t>
            </w:r>
            <w:proofErr w:type="spellStart"/>
            <w:r>
              <w:rPr>
                <w:rFonts w:ascii="Open Sans" w:hAnsi="Open Sans" w:cs="Open Sans"/>
                <w:color w:val="3B3838" w:themeColor="background2" w:themeShade="40"/>
              </w:rPr>
              <w:t>Trello</w:t>
            </w:r>
            <w:proofErr w:type="spellEnd"/>
            <w:r>
              <w:rPr>
                <w:rFonts w:ascii="Open Sans" w:hAnsi="Open Sans" w:cs="Open Sans"/>
                <w:color w:val="3B3838" w:themeColor="background2" w:themeShade="40"/>
              </w:rPr>
              <w:t xml:space="preserve"> with brief descriptions of the enemies and what their purpose is.</w:t>
            </w:r>
          </w:p>
        </w:tc>
        <w:tc>
          <w:tcPr>
            <w:tcW w:w="1383" w:type="dxa"/>
            <w:tcBorders>
              <w:top w:val="single" w:sz="18" w:space="0" w:color="auto"/>
              <w:left w:val="single" w:sz="18" w:space="0" w:color="auto"/>
              <w:bottom w:val="single" w:sz="18" w:space="0" w:color="auto"/>
            </w:tcBorders>
            <w:vAlign w:val="center"/>
          </w:tcPr>
          <w:p w:rsidR="00381A70" w:rsidRDefault="00012029" w:rsidP="00653D5F">
            <w:pPr>
              <w:jc w:val="center"/>
              <w:rPr>
                <w:rFonts w:ascii="Open Sans" w:hAnsi="Open Sans" w:cs="Open Sans"/>
                <w:color w:val="3B3838" w:themeColor="background2" w:themeShade="40"/>
              </w:rPr>
            </w:pPr>
            <w:r>
              <w:rPr>
                <w:rFonts w:ascii="Open Sans" w:hAnsi="Open Sans" w:cs="Open Sans"/>
                <w:color w:val="3B3838" w:themeColor="background2" w:themeShade="40"/>
              </w:rPr>
              <w:t>4.5</w:t>
            </w:r>
            <w:r w:rsidR="00381A70">
              <w:rPr>
                <w:rFonts w:ascii="Open Sans" w:hAnsi="Open Sans" w:cs="Open Sans"/>
                <w:color w:val="3B3838" w:themeColor="background2" w:themeShade="40"/>
              </w:rPr>
              <w:t xml:space="preserve"> hours</w:t>
            </w:r>
          </w:p>
        </w:tc>
      </w:tr>
      <w:tr w:rsidR="00381A70" w:rsidRPr="00790501" w:rsidTr="00D00F1B">
        <w:trPr>
          <w:trHeight w:val="634"/>
        </w:trPr>
        <w:tc>
          <w:tcPr>
            <w:tcW w:w="1384" w:type="dxa"/>
            <w:tcBorders>
              <w:top w:val="single" w:sz="18" w:space="0" w:color="auto"/>
              <w:bottom w:val="single" w:sz="18" w:space="0" w:color="auto"/>
              <w:right w:val="single" w:sz="18" w:space="0" w:color="auto"/>
            </w:tcBorders>
            <w:vAlign w:val="center"/>
          </w:tcPr>
          <w:p w:rsidR="00381A70" w:rsidRDefault="00381A70" w:rsidP="00012029">
            <w:pPr>
              <w:jc w:val="center"/>
              <w:rPr>
                <w:rFonts w:ascii="Open Sans" w:hAnsi="Open Sans" w:cs="Open Sans"/>
                <w:color w:val="3B3838" w:themeColor="background2" w:themeShade="40"/>
              </w:rPr>
            </w:pPr>
            <w:r w:rsidRPr="00381A70">
              <w:rPr>
                <w:rFonts w:ascii="Open Sans" w:hAnsi="Open Sans" w:cs="Open Sans"/>
                <w:color w:val="3B3838" w:themeColor="background2" w:themeShade="40"/>
              </w:rPr>
              <w:t>02/</w:t>
            </w:r>
            <w:r w:rsidR="00012029">
              <w:rPr>
                <w:rFonts w:ascii="Open Sans" w:hAnsi="Open Sans" w:cs="Open Sans"/>
                <w:color w:val="3B3838" w:themeColor="background2" w:themeShade="40"/>
              </w:rPr>
              <w:t>24</w:t>
            </w:r>
            <w:r w:rsidRPr="00381A70">
              <w:rPr>
                <w:rFonts w:ascii="Open Sans" w:hAnsi="Open Sans" w:cs="Open Sans"/>
                <w:color w:val="3B3838" w:themeColor="background2" w:themeShade="40"/>
              </w:rPr>
              <w:t>/2015</w:t>
            </w:r>
          </w:p>
        </w:tc>
        <w:tc>
          <w:tcPr>
            <w:tcW w:w="2234" w:type="dxa"/>
            <w:tcBorders>
              <w:top w:val="single" w:sz="18" w:space="0" w:color="auto"/>
              <w:bottom w:val="single" w:sz="18" w:space="0" w:color="auto"/>
              <w:right w:val="single" w:sz="18" w:space="0" w:color="auto"/>
            </w:tcBorders>
            <w:vAlign w:val="center"/>
          </w:tcPr>
          <w:p w:rsidR="00381A70" w:rsidRDefault="00012029" w:rsidP="00666070">
            <w:pPr>
              <w:jc w:val="center"/>
              <w:rPr>
                <w:rFonts w:ascii="Open Sans" w:hAnsi="Open Sans" w:cs="Open Sans"/>
                <w:color w:val="3B3838" w:themeColor="background2" w:themeShade="40"/>
              </w:rPr>
            </w:pPr>
            <w:r>
              <w:rPr>
                <w:rFonts w:ascii="Open Sans" w:hAnsi="Open Sans" w:cs="Open Sans"/>
                <w:color w:val="3B3838" w:themeColor="background2" w:themeShade="40"/>
              </w:rPr>
              <w:t>Social Media Uploads</w:t>
            </w:r>
          </w:p>
        </w:tc>
        <w:tc>
          <w:tcPr>
            <w:tcW w:w="4575" w:type="dxa"/>
            <w:tcBorders>
              <w:top w:val="single" w:sz="18" w:space="0" w:color="auto"/>
              <w:left w:val="single" w:sz="18" w:space="0" w:color="auto"/>
              <w:bottom w:val="single" w:sz="18" w:space="0" w:color="auto"/>
              <w:right w:val="single" w:sz="18" w:space="0" w:color="auto"/>
            </w:tcBorders>
            <w:vAlign w:val="center"/>
          </w:tcPr>
          <w:p w:rsidR="00381A70" w:rsidRPr="00381A70" w:rsidRDefault="00012029" w:rsidP="00EA7783">
            <w:pPr>
              <w:jc w:val="center"/>
              <w:rPr>
                <w:rFonts w:ascii="Open Sans" w:hAnsi="Open Sans" w:cs="Open Sans"/>
                <w:color w:val="3B3838" w:themeColor="background2" w:themeShade="40"/>
              </w:rPr>
            </w:pPr>
            <w:r>
              <w:rPr>
                <w:rFonts w:ascii="Open Sans" w:hAnsi="Open Sans" w:cs="Open Sans"/>
                <w:color w:val="3B3838" w:themeColor="background2" w:themeShade="40"/>
              </w:rPr>
              <w:t xml:space="preserve">Created an album for concept art for our team’s </w:t>
            </w:r>
            <w:proofErr w:type="spellStart"/>
            <w:r>
              <w:rPr>
                <w:rFonts w:ascii="Open Sans" w:hAnsi="Open Sans" w:cs="Open Sans"/>
                <w:color w:val="3B3838" w:themeColor="background2" w:themeShade="40"/>
              </w:rPr>
              <w:t>facebook</w:t>
            </w:r>
            <w:proofErr w:type="spellEnd"/>
            <w:r>
              <w:rPr>
                <w:rFonts w:ascii="Open Sans" w:hAnsi="Open Sans" w:cs="Open Sans"/>
                <w:color w:val="3B3838" w:themeColor="background2" w:themeShade="40"/>
              </w:rPr>
              <w:t xml:space="preserve"> page and uploaded the concept art along with sketches.</w:t>
            </w:r>
          </w:p>
        </w:tc>
        <w:tc>
          <w:tcPr>
            <w:tcW w:w="1383" w:type="dxa"/>
            <w:tcBorders>
              <w:top w:val="single" w:sz="18" w:space="0" w:color="auto"/>
              <w:left w:val="single" w:sz="18" w:space="0" w:color="auto"/>
              <w:bottom w:val="single" w:sz="18" w:space="0" w:color="auto"/>
            </w:tcBorders>
            <w:vAlign w:val="center"/>
          </w:tcPr>
          <w:p w:rsidR="00381A70" w:rsidRDefault="00012029" w:rsidP="00012029">
            <w:pPr>
              <w:jc w:val="center"/>
              <w:rPr>
                <w:rFonts w:ascii="Open Sans" w:hAnsi="Open Sans" w:cs="Open Sans"/>
                <w:color w:val="3B3838" w:themeColor="background2" w:themeShade="40"/>
              </w:rPr>
            </w:pPr>
            <w:r>
              <w:rPr>
                <w:rFonts w:ascii="Open Sans" w:hAnsi="Open Sans" w:cs="Open Sans"/>
                <w:color w:val="3B3838" w:themeColor="background2" w:themeShade="40"/>
              </w:rPr>
              <w:t xml:space="preserve">0.5 </w:t>
            </w:r>
            <w:r w:rsidR="00381A70">
              <w:rPr>
                <w:rFonts w:ascii="Open Sans" w:hAnsi="Open Sans" w:cs="Open Sans"/>
                <w:color w:val="3B3838" w:themeColor="background2" w:themeShade="40"/>
              </w:rPr>
              <w:t>hours</w:t>
            </w:r>
          </w:p>
        </w:tc>
      </w:tr>
      <w:tr w:rsidR="00046108" w:rsidRPr="00790501" w:rsidTr="00D00F1B">
        <w:trPr>
          <w:trHeight w:val="634"/>
        </w:trPr>
        <w:tc>
          <w:tcPr>
            <w:tcW w:w="1384" w:type="dxa"/>
            <w:tcBorders>
              <w:top w:val="single" w:sz="18" w:space="0" w:color="auto"/>
              <w:bottom w:val="single" w:sz="18" w:space="0" w:color="auto"/>
              <w:right w:val="single" w:sz="18" w:space="0" w:color="auto"/>
            </w:tcBorders>
            <w:vAlign w:val="center"/>
          </w:tcPr>
          <w:p w:rsidR="00046108" w:rsidRPr="00381A70" w:rsidRDefault="00046108" w:rsidP="00012029">
            <w:pPr>
              <w:jc w:val="center"/>
              <w:rPr>
                <w:rFonts w:ascii="Open Sans" w:hAnsi="Open Sans" w:cs="Open Sans"/>
                <w:color w:val="3B3838" w:themeColor="background2" w:themeShade="40"/>
              </w:rPr>
            </w:pPr>
            <w:r>
              <w:rPr>
                <w:rFonts w:ascii="Open Sans" w:hAnsi="Open Sans" w:cs="Open Sans"/>
                <w:color w:val="3B3838" w:themeColor="background2" w:themeShade="40"/>
              </w:rPr>
              <w:t>02/2</w:t>
            </w:r>
            <w:r w:rsidR="00012029">
              <w:rPr>
                <w:rFonts w:ascii="Open Sans" w:hAnsi="Open Sans" w:cs="Open Sans"/>
                <w:color w:val="3B3838" w:themeColor="background2" w:themeShade="40"/>
              </w:rPr>
              <w:t>7</w:t>
            </w:r>
            <w:r>
              <w:rPr>
                <w:rFonts w:ascii="Open Sans" w:hAnsi="Open Sans" w:cs="Open Sans"/>
                <w:color w:val="3B3838" w:themeColor="background2" w:themeShade="40"/>
              </w:rPr>
              <w:t>/2015</w:t>
            </w:r>
          </w:p>
        </w:tc>
        <w:tc>
          <w:tcPr>
            <w:tcW w:w="2234" w:type="dxa"/>
            <w:tcBorders>
              <w:top w:val="single" w:sz="18" w:space="0" w:color="auto"/>
              <w:bottom w:val="single" w:sz="18" w:space="0" w:color="auto"/>
              <w:right w:val="single" w:sz="18" w:space="0" w:color="auto"/>
            </w:tcBorders>
            <w:vAlign w:val="center"/>
          </w:tcPr>
          <w:p w:rsidR="00046108" w:rsidRDefault="00046108" w:rsidP="00666070">
            <w:pPr>
              <w:jc w:val="center"/>
              <w:rPr>
                <w:rFonts w:ascii="Open Sans" w:hAnsi="Open Sans" w:cs="Open Sans"/>
                <w:color w:val="3B3838" w:themeColor="background2" w:themeShade="40"/>
              </w:rPr>
            </w:pPr>
            <w:r>
              <w:rPr>
                <w:rFonts w:ascii="Open Sans" w:hAnsi="Open Sans" w:cs="Open Sans"/>
                <w:color w:val="3B3838" w:themeColor="background2" w:themeShade="40"/>
              </w:rPr>
              <w:t>Team Meeting</w:t>
            </w:r>
          </w:p>
        </w:tc>
        <w:tc>
          <w:tcPr>
            <w:tcW w:w="4575" w:type="dxa"/>
            <w:tcBorders>
              <w:top w:val="single" w:sz="18" w:space="0" w:color="auto"/>
              <w:left w:val="single" w:sz="18" w:space="0" w:color="auto"/>
              <w:bottom w:val="single" w:sz="18" w:space="0" w:color="auto"/>
              <w:right w:val="single" w:sz="18" w:space="0" w:color="auto"/>
            </w:tcBorders>
            <w:vAlign w:val="center"/>
          </w:tcPr>
          <w:p w:rsidR="00046108" w:rsidRDefault="00046108" w:rsidP="00EA7783">
            <w:pPr>
              <w:jc w:val="center"/>
              <w:rPr>
                <w:rFonts w:ascii="Open Sans" w:hAnsi="Open Sans" w:cs="Open Sans"/>
                <w:color w:val="3B3838" w:themeColor="background2" w:themeShade="40"/>
              </w:rPr>
            </w:pPr>
            <w:r>
              <w:rPr>
                <w:rFonts w:ascii="Open Sans" w:hAnsi="Open Sans" w:cs="Open Sans"/>
                <w:color w:val="3B3838" w:themeColor="background2" w:themeShade="40"/>
              </w:rPr>
              <w:t>Met briefly with all members of the team to discuss what everyone is working on.</w:t>
            </w:r>
            <w:r w:rsidR="00012029">
              <w:rPr>
                <w:rFonts w:ascii="Open Sans" w:hAnsi="Open Sans" w:cs="Open Sans"/>
                <w:color w:val="3B3838" w:themeColor="background2" w:themeShade="40"/>
              </w:rPr>
              <w:t xml:space="preserve"> Explained that today I’d be working on paper prototyping the Burnt City Dungeon </w:t>
            </w:r>
            <w:proofErr w:type="spellStart"/>
            <w:r w:rsidR="00012029">
              <w:rPr>
                <w:rFonts w:ascii="Open Sans" w:hAnsi="Open Sans" w:cs="Open Sans"/>
                <w:color w:val="3B3838" w:themeColor="background2" w:themeShade="40"/>
              </w:rPr>
              <w:t>Overworld</w:t>
            </w:r>
            <w:proofErr w:type="spellEnd"/>
            <w:r w:rsidR="00012029">
              <w:rPr>
                <w:rFonts w:ascii="Open Sans" w:hAnsi="Open Sans" w:cs="Open Sans"/>
                <w:color w:val="3B3838" w:themeColor="background2" w:themeShade="40"/>
              </w:rPr>
              <w:t xml:space="preserve"> layout.</w:t>
            </w:r>
          </w:p>
        </w:tc>
        <w:tc>
          <w:tcPr>
            <w:tcW w:w="1383" w:type="dxa"/>
            <w:tcBorders>
              <w:top w:val="single" w:sz="18" w:space="0" w:color="auto"/>
              <w:left w:val="single" w:sz="18" w:space="0" w:color="auto"/>
              <w:bottom w:val="single" w:sz="18" w:space="0" w:color="auto"/>
            </w:tcBorders>
            <w:vAlign w:val="center"/>
          </w:tcPr>
          <w:p w:rsidR="00046108" w:rsidRDefault="00046108" w:rsidP="00653D5F">
            <w:pPr>
              <w:jc w:val="center"/>
              <w:rPr>
                <w:rFonts w:ascii="Open Sans" w:hAnsi="Open Sans" w:cs="Open Sans"/>
                <w:color w:val="3B3838" w:themeColor="background2" w:themeShade="40"/>
              </w:rPr>
            </w:pPr>
            <w:r>
              <w:rPr>
                <w:rFonts w:ascii="Open Sans" w:hAnsi="Open Sans" w:cs="Open Sans"/>
                <w:color w:val="3B3838" w:themeColor="background2" w:themeShade="40"/>
              </w:rPr>
              <w:t>0.5 hours</w:t>
            </w:r>
          </w:p>
        </w:tc>
      </w:tr>
      <w:tr w:rsidR="00046108" w:rsidRPr="00790501" w:rsidTr="00D00F1B">
        <w:trPr>
          <w:trHeight w:val="634"/>
        </w:trPr>
        <w:tc>
          <w:tcPr>
            <w:tcW w:w="1384" w:type="dxa"/>
            <w:tcBorders>
              <w:top w:val="single" w:sz="18" w:space="0" w:color="auto"/>
              <w:bottom w:val="single" w:sz="18" w:space="0" w:color="auto"/>
              <w:right w:val="single" w:sz="18" w:space="0" w:color="auto"/>
            </w:tcBorders>
            <w:vAlign w:val="center"/>
          </w:tcPr>
          <w:p w:rsidR="00046108" w:rsidRPr="00381A70" w:rsidRDefault="00046108" w:rsidP="00012029">
            <w:pPr>
              <w:jc w:val="center"/>
              <w:rPr>
                <w:rFonts w:ascii="Open Sans" w:hAnsi="Open Sans" w:cs="Open Sans"/>
                <w:color w:val="3B3838" w:themeColor="background2" w:themeShade="40"/>
              </w:rPr>
            </w:pPr>
            <w:r>
              <w:rPr>
                <w:rFonts w:ascii="Open Sans" w:hAnsi="Open Sans" w:cs="Open Sans"/>
                <w:color w:val="3B3838" w:themeColor="background2" w:themeShade="40"/>
              </w:rPr>
              <w:t>02/2</w:t>
            </w:r>
            <w:r w:rsidR="00012029">
              <w:rPr>
                <w:rFonts w:ascii="Open Sans" w:hAnsi="Open Sans" w:cs="Open Sans"/>
                <w:color w:val="3B3838" w:themeColor="background2" w:themeShade="40"/>
              </w:rPr>
              <w:t>7</w:t>
            </w:r>
            <w:r>
              <w:rPr>
                <w:rFonts w:ascii="Open Sans" w:hAnsi="Open Sans" w:cs="Open Sans"/>
                <w:color w:val="3B3838" w:themeColor="background2" w:themeShade="40"/>
              </w:rPr>
              <w:t>/2015</w:t>
            </w:r>
          </w:p>
        </w:tc>
        <w:tc>
          <w:tcPr>
            <w:tcW w:w="2234" w:type="dxa"/>
            <w:tcBorders>
              <w:top w:val="single" w:sz="18" w:space="0" w:color="auto"/>
              <w:bottom w:val="single" w:sz="18" w:space="0" w:color="auto"/>
              <w:right w:val="single" w:sz="18" w:space="0" w:color="auto"/>
            </w:tcBorders>
            <w:vAlign w:val="center"/>
          </w:tcPr>
          <w:p w:rsidR="00046108" w:rsidRDefault="00012029" w:rsidP="00666070">
            <w:pPr>
              <w:jc w:val="center"/>
              <w:rPr>
                <w:rFonts w:ascii="Open Sans" w:hAnsi="Open Sans" w:cs="Open Sans"/>
                <w:color w:val="3B3838" w:themeColor="background2" w:themeShade="40"/>
              </w:rPr>
            </w:pPr>
            <w:r>
              <w:rPr>
                <w:rFonts w:ascii="Open Sans" w:hAnsi="Open Sans" w:cs="Open Sans"/>
                <w:color w:val="3B3838" w:themeColor="background2" w:themeShade="40"/>
              </w:rPr>
              <w:t>Level Design</w:t>
            </w:r>
          </w:p>
        </w:tc>
        <w:tc>
          <w:tcPr>
            <w:tcW w:w="4575" w:type="dxa"/>
            <w:tcBorders>
              <w:top w:val="single" w:sz="18" w:space="0" w:color="auto"/>
              <w:left w:val="single" w:sz="18" w:space="0" w:color="auto"/>
              <w:bottom w:val="single" w:sz="18" w:space="0" w:color="auto"/>
              <w:right w:val="single" w:sz="18" w:space="0" w:color="auto"/>
            </w:tcBorders>
            <w:vAlign w:val="center"/>
          </w:tcPr>
          <w:p w:rsidR="00046108" w:rsidRDefault="00012029" w:rsidP="005B0444">
            <w:pPr>
              <w:jc w:val="center"/>
              <w:rPr>
                <w:rFonts w:ascii="Open Sans" w:hAnsi="Open Sans" w:cs="Open Sans"/>
                <w:color w:val="3B3838" w:themeColor="background2" w:themeShade="40"/>
              </w:rPr>
            </w:pPr>
            <w:r>
              <w:rPr>
                <w:rFonts w:ascii="Open Sans" w:hAnsi="Open Sans" w:cs="Open Sans"/>
                <w:color w:val="3B3838" w:themeColor="background2" w:themeShade="40"/>
              </w:rPr>
              <w:t>Sketched and later digitally created a layout for the Burnt City Dungeon Layout. This layout includes overall level design with enemy placement, patrol paths, and area by area descriptions of what each part of the level design is trying to accomplish. Posted the layout</w:t>
            </w:r>
            <w:r w:rsidR="005B0444">
              <w:rPr>
                <w:rFonts w:ascii="Open Sans" w:hAnsi="Open Sans" w:cs="Open Sans"/>
                <w:color w:val="3B3838" w:themeColor="background2" w:themeShade="40"/>
              </w:rPr>
              <w:t xml:space="preserve"> design and explanations </w:t>
            </w:r>
            <w:r>
              <w:rPr>
                <w:rFonts w:ascii="Open Sans" w:hAnsi="Open Sans" w:cs="Open Sans"/>
                <w:color w:val="3B3838" w:themeColor="background2" w:themeShade="40"/>
              </w:rPr>
              <w:t xml:space="preserve">on </w:t>
            </w:r>
            <w:proofErr w:type="spellStart"/>
            <w:r>
              <w:rPr>
                <w:rFonts w:ascii="Open Sans" w:hAnsi="Open Sans" w:cs="Open Sans"/>
                <w:color w:val="3B3838" w:themeColor="background2" w:themeShade="40"/>
              </w:rPr>
              <w:t>Trello</w:t>
            </w:r>
            <w:proofErr w:type="spellEnd"/>
            <w:r>
              <w:rPr>
                <w:rFonts w:ascii="Open Sans" w:hAnsi="Open Sans" w:cs="Open Sans"/>
                <w:color w:val="3B3838" w:themeColor="background2" w:themeShade="40"/>
              </w:rPr>
              <w:t xml:space="preserve"> for approval.</w:t>
            </w:r>
          </w:p>
        </w:tc>
        <w:tc>
          <w:tcPr>
            <w:tcW w:w="1383" w:type="dxa"/>
            <w:tcBorders>
              <w:top w:val="single" w:sz="18" w:space="0" w:color="auto"/>
              <w:left w:val="single" w:sz="18" w:space="0" w:color="auto"/>
              <w:bottom w:val="single" w:sz="18" w:space="0" w:color="auto"/>
            </w:tcBorders>
            <w:vAlign w:val="center"/>
          </w:tcPr>
          <w:p w:rsidR="00046108" w:rsidRDefault="00046108" w:rsidP="00653D5F">
            <w:pPr>
              <w:jc w:val="center"/>
              <w:rPr>
                <w:rFonts w:ascii="Open Sans" w:hAnsi="Open Sans" w:cs="Open Sans"/>
                <w:color w:val="3B3838" w:themeColor="background2" w:themeShade="40"/>
              </w:rPr>
            </w:pPr>
            <w:r>
              <w:rPr>
                <w:rFonts w:ascii="Open Sans" w:hAnsi="Open Sans" w:cs="Open Sans"/>
                <w:color w:val="3B3838" w:themeColor="background2" w:themeShade="40"/>
              </w:rPr>
              <w:t>5 hours</w:t>
            </w:r>
          </w:p>
        </w:tc>
      </w:tr>
    </w:tbl>
    <w:p w:rsidR="00027D60" w:rsidRPr="00790501" w:rsidRDefault="00027D60" w:rsidP="00027D60">
      <w:pPr>
        <w:jc w:val="center"/>
        <w:rPr>
          <w:rFonts w:ascii="Open Sans" w:hAnsi="Open Sans" w:cs="Open Sans"/>
          <w:color w:val="3B3838" w:themeColor="background2" w:themeShade="40"/>
        </w:rPr>
      </w:pPr>
    </w:p>
    <w:p w:rsidR="00027D60" w:rsidRPr="00790501" w:rsidRDefault="005B0444" w:rsidP="00027D60">
      <w:pPr>
        <w:jc w:val="center"/>
        <w:rPr>
          <w:rFonts w:ascii="Open Sans" w:hAnsi="Open Sans" w:cs="Open Sans"/>
          <w:color w:val="3B3838" w:themeColor="background2" w:themeShade="40"/>
        </w:rPr>
      </w:pPr>
      <w:r>
        <w:rPr>
          <w:rFonts w:ascii="Open Sans" w:hAnsi="Open Sans" w:cs="Open Sans"/>
          <w:noProof/>
          <w:color w:val="3B3838" w:themeColor="background2" w:themeShade="40"/>
        </w:rPr>
        <w:pict>
          <v:line id="Straight Connector 2" o:spid="_x0000_s1029" style="position:absolute;left:0;text-align:left;z-index:251661312;visibility:visible;mso-width-relative:margin;mso-height-relative:margin" from="0,1.6pt" to="46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" strokeweight="2.25pt">
            <v:stroke joinstyle="miter"/>
          </v:line>
        </w:pict>
      </w:r>
    </w:p>
    <w:p w:rsidR="00D00F1B" w:rsidRDefault="00D00F1B" w:rsidP="00D00F1B">
      <w:pPr>
        <w:rPr>
          <w:rFonts w:ascii="Open Sans Extrabold" w:hAnsi="Open Sans Extrabold" w:cs="Open Sans Extrabold"/>
          <w:color w:val="3B3838" w:themeColor="background2" w:themeShade="40"/>
        </w:rPr>
      </w:pPr>
      <w:r w:rsidRPr="00790501">
        <w:rPr>
          <w:rFonts w:ascii="Open Sans Extrabold" w:hAnsi="Open Sans Extrabold" w:cs="Open Sans Extrabold"/>
          <w:color w:val="3B3838" w:themeColor="background2" w:themeShade="40"/>
        </w:rPr>
        <w:t xml:space="preserve">What I’m Planning </w:t>
      </w:r>
      <w:proofErr w:type="gramStart"/>
      <w:r w:rsidRPr="00790501">
        <w:rPr>
          <w:rFonts w:ascii="Open Sans Extrabold" w:hAnsi="Open Sans Extrabold" w:cs="Open Sans Extrabold"/>
          <w:color w:val="3B3838" w:themeColor="background2" w:themeShade="40"/>
        </w:rPr>
        <w:t>On</w:t>
      </w:r>
      <w:proofErr w:type="gramEnd"/>
      <w:r w:rsidRPr="00790501">
        <w:rPr>
          <w:rFonts w:ascii="Open Sans Extrabold" w:hAnsi="Open Sans Extrabold" w:cs="Open Sans Extrabold"/>
          <w:color w:val="3B3838" w:themeColor="background2" w:themeShade="40"/>
        </w:rPr>
        <w:t xml:space="preserve"> Doing Next Week</w:t>
      </w:r>
    </w:p>
    <w:p w:rsidR="00027D60" w:rsidRPr="00790501" w:rsidRDefault="005B0444" w:rsidP="00322903">
      <w:pPr>
        <w:ind w:firstLine="720"/>
        <w:rPr>
          <w:rFonts w:ascii="Open Sans" w:hAnsi="Open Sans" w:cs="Open Sans"/>
          <w:color w:val="3B3838" w:themeColor="background2" w:themeShade="40"/>
        </w:rPr>
      </w:pPr>
      <w:r>
        <w:rPr>
          <w:rFonts w:ascii="Open Sans" w:hAnsi="Open Sans" w:cs="Open Sans"/>
          <w:color w:val="3B3838" w:themeColor="background2" w:themeShade="40"/>
        </w:rPr>
        <w:t>After getting approval for the layout for the Burnt City Dungeon I plan on creating a first pass in-engine for the Burnt City Dungeon.</w:t>
      </w:r>
    </w:p>
    <w:p w:rsidR="00D00F1B" w:rsidRPr="00790501" w:rsidRDefault="005B0444" w:rsidP="00157C9B">
      <w:pPr>
        <w:jc w:val="center"/>
        <w:rPr>
          <w:rFonts w:ascii="Open Sans" w:hAnsi="Open Sans" w:cs="Open Sans"/>
          <w:color w:val="3B3838" w:themeColor="background2" w:themeShade="40"/>
        </w:rPr>
      </w:pPr>
      <w:r>
        <w:rPr>
          <w:rFonts w:ascii="Open Sans" w:hAnsi="Open Sans" w:cs="Open Sans"/>
          <w:noProof/>
          <w:color w:val="3B3838" w:themeColor="background2" w:themeShade="40"/>
        </w:rPr>
        <w:pict>
          <v:line id="Straight Connector 3" o:spid="_x0000_s1028" style="position:absolute;left:0;text-align:left;z-index:251663360;visibility:visible;mso-width-relative:margin;mso-height-relative:margin" from="0,1.5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" strokeweight="2.25pt">
            <v:stroke joinstyle="miter"/>
          </v:line>
        </w:pict>
      </w:r>
    </w:p>
    <w:p w:rsidR="00D00F1B" w:rsidRDefault="00D00F1B" w:rsidP="00D00F1B">
      <w:pPr>
        <w:rPr>
          <w:rFonts w:ascii="Open Sans Extrabold" w:hAnsi="Open Sans Extrabold" w:cs="Open Sans Extrabold"/>
          <w:color w:val="3B3838" w:themeColor="background2" w:themeShade="40"/>
        </w:rPr>
      </w:pPr>
      <w:r w:rsidRPr="00790501">
        <w:rPr>
          <w:rFonts w:ascii="Open Sans Extrabold" w:hAnsi="Open Sans Extrabold" w:cs="Open Sans Extrabold"/>
          <w:color w:val="3B3838" w:themeColor="background2" w:themeShade="40"/>
        </w:rPr>
        <w:t>What I Discovered This Week</w:t>
      </w:r>
    </w:p>
    <w:p w:rsidR="00322903" w:rsidRPr="00322903" w:rsidRDefault="005B0444" w:rsidP="00322903">
      <w:pPr>
        <w:ind w:firstLine="720"/>
        <w:rPr>
          <w:rFonts w:ascii="Open Sans" w:hAnsi="Open Sans" w:cs="Open Sans"/>
          <w:color w:val="3B3838" w:themeColor="background2" w:themeShade="40"/>
        </w:rPr>
      </w:pPr>
      <w:r>
        <w:rPr>
          <w:rFonts w:ascii="Open Sans" w:hAnsi="Open Sans" w:cs="Open Sans"/>
          <w:color w:val="3B3838" w:themeColor="background2" w:themeShade="40"/>
        </w:rPr>
        <w:t xml:space="preserve">I find myself getting in a nice rhythm for setting myself a goal for the day and accomplishing it. I plan on keeping myself organized by focusing on one goal at a time and slowly but surely completing my checklist for tasks on </w:t>
      </w:r>
      <w:proofErr w:type="spellStart"/>
      <w:r>
        <w:rPr>
          <w:rFonts w:ascii="Open Sans" w:hAnsi="Open Sans" w:cs="Open Sans"/>
          <w:color w:val="3B3838" w:themeColor="background2" w:themeShade="40"/>
        </w:rPr>
        <w:t>Trello</w:t>
      </w:r>
      <w:proofErr w:type="spellEnd"/>
      <w:r>
        <w:rPr>
          <w:rFonts w:ascii="Open Sans" w:hAnsi="Open Sans" w:cs="Open Sans"/>
          <w:color w:val="3B3838" w:themeColor="background2" w:themeShade="40"/>
        </w:rPr>
        <w:t>.</w:t>
      </w:r>
    </w:p>
    <w:p w:rsidR="00027D60" w:rsidRPr="00790501" w:rsidRDefault="005B0444" w:rsidP="00D00F1B">
      <w:pPr>
        <w:rPr>
          <w:rFonts w:ascii="Open Sans" w:hAnsi="Open Sans" w:cs="Open Sans"/>
          <w:color w:val="3B3838" w:themeColor="background2" w:themeShade="40"/>
        </w:rPr>
      </w:pPr>
      <w:r>
        <w:rPr>
          <w:rFonts w:ascii="Open Sans" w:hAnsi="Open Sans" w:cs="Open Sans"/>
          <w:noProof/>
          <w:color w:val="3B3838" w:themeColor="background2" w:themeShade="40"/>
        </w:rPr>
        <w:pict>
          <v:line id="Straight Connector 5" o:spid="_x0000_s1027" style="position:absolute;z-index:251665408;visibility:visible;mso-width-relative:margin;mso-height-relative:margin" from="0,1.5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" strokeweight="2.25pt">
            <v:stroke joinstyle="miter"/>
          </v:line>
        </w:pict>
      </w:r>
    </w:p>
    <w:p w:rsidR="00D00F1B" w:rsidRPr="00790501" w:rsidRDefault="00D00F1B" w:rsidP="00D00F1B">
      <w:pPr>
        <w:rPr>
          <w:rFonts w:ascii="Open Sans Extrabold" w:hAnsi="Open Sans Extrabold" w:cs="Open Sans Extrabold"/>
          <w:color w:val="3B3838" w:themeColor="background2" w:themeShade="40"/>
        </w:rPr>
      </w:pPr>
      <w:r w:rsidRPr="00790501">
        <w:rPr>
          <w:rFonts w:ascii="Open Sans Extrabold" w:hAnsi="Open Sans Extrabold" w:cs="Open Sans Extrabold"/>
          <w:color w:val="3B3838" w:themeColor="background2" w:themeShade="40"/>
        </w:rPr>
        <w:t>Asking and Giving Help</w:t>
      </w:r>
    </w:p>
    <w:p w:rsidR="00027D60" w:rsidRPr="00790501" w:rsidRDefault="005B0444" w:rsidP="00381A70">
      <w:pPr>
        <w:ind w:firstLine="720"/>
        <w:rPr>
          <w:rFonts w:ascii="Open Sans" w:hAnsi="Open Sans" w:cs="Open Sans"/>
          <w:color w:val="3B3838" w:themeColor="background2" w:themeShade="40"/>
        </w:rPr>
      </w:pPr>
      <w:r>
        <w:rPr>
          <w:rFonts w:ascii="Open Sans" w:hAnsi="Open Sans" w:cs="Open Sans"/>
          <w:color w:val="3B3838" w:themeColor="background2" w:themeShade="40"/>
        </w:rPr>
        <w:t xml:space="preserve">I asked Jason for his opinions and advice on the Burnt City Dungeon </w:t>
      </w:r>
      <w:proofErr w:type="spellStart"/>
      <w:r>
        <w:rPr>
          <w:rFonts w:ascii="Open Sans" w:hAnsi="Open Sans" w:cs="Open Sans"/>
          <w:color w:val="3B3838" w:themeColor="background2" w:themeShade="40"/>
        </w:rPr>
        <w:t>Over</w:t>
      </w:r>
      <w:bookmarkStart w:id="0" w:name="_GoBack"/>
      <w:bookmarkEnd w:id="0"/>
      <w:r>
        <w:rPr>
          <w:rFonts w:ascii="Open Sans" w:hAnsi="Open Sans" w:cs="Open Sans"/>
          <w:color w:val="3B3838" w:themeColor="background2" w:themeShade="40"/>
        </w:rPr>
        <w:t>world</w:t>
      </w:r>
      <w:proofErr w:type="spellEnd"/>
      <w:r>
        <w:rPr>
          <w:rFonts w:ascii="Open Sans" w:hAnsi="Open Sans" w:cs="Open Sans"/>
          <w:color w:val="3B3838" w:themeColor="background2" w:themeShade="40"/>
        </w:rPr>
        <w:t xml:space="preserve"> and provided Garrett with logo design advice.</w:t>
      </w:r>
    </w:p>
    <w:sectPr w:rsidR="00027D60" w:rsidRPr="00790501" w:rsidSect="00883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compat>
    <w:compatSetting w:name="compatibilityMode" w:uri="http://schemas.microsoft.com/office/word" w:val="12"/>
  </w:compat>
  <w:rsids>
    <w:rsidRoot w:val="00027D60"/>
    <w:rsid w:val="00012029"/>
    <w:rsid w:val="00027D60"/>
    <w:rsid w:val="00046108"/>
    <w:rsid w:val="00083BE6"/>
    <w:rsid w:val="000B6064"/>
    <w:rsid w:val="000C60DB"/>
    <w:rsid w:val="000F445B"/>
    <w:rsid w:val="00100E1E"/>
    <w:rsid w:val="001375D8"/>
    <w:rsid w:val="00157C9B"/>
    <w:rsid w:val="001F3C94"/>
    <w:rsid w:val="002137D0"/>
    <w:rsid w:val="002727C5"/>
    <w:rsid w:val="002C7882"/>
    <w:rsid w:val="002E4DC6"/>
    <w:rsid w:val="00322903"/>
    <w:rsid w:val="0034415F"/>
    <w:rsid w:val="003634AF"/>
    <w:rsid w:val="00381A70"/>
    <w:rsid w:val="003B48EB"/>
    <w:rsid w:val="003C3FD3"/>
    <w:rsid w:val="003D5D33"/>
    <w:rsid w:val="003F6D2E"/>
    <w:rsid w:val="00434560"/>
    <w:rsid w:val="004C6B79"/>
    <w:rsid w:val="005465C9"/>
    <w:rsid w:val="005655FB"/>
    <w:rsid w:val="005B0444"/>
    <w:rsid w:val="00602505"/>
    <w:rsid w:val="00653D5F"/>
    <w:rsid w:val="00666070"/>
    <w:rsid w:val="006C5BBE"/>
    <w:rsid w:val="006E03B6"/>
    <w:rsid w:val="006E3342"/>
    <w:rsid w:val="00700D79"/>
    <w:rsid w:val="00723537"/>
    <w:rsid w:val="0075495E"/>
    <w:rsid w:val="007633B0"/>
    <w:rsid w:val="00772AA6"/>
    <w:rsid w:val="00790501"/>
    <w:rsid w:val="007940D3"/>
    <w:rsid w:val="00823E02"/>
    <w:rsid w:val="00883AAB"/>
    <w:rsid w:val="008976E3"/>
    <w:rsid w:val="008B6163"/>
    <w:rsid w:val="008D1664"/>
    <w:rsid w:val="0090376B"/>
    <w:rsid w:val="00927A1A"/>
    <w:rsid w:val="00942A2C"/>
    <w:rsid w:val="00962E63"/>
    <w:rsid w:val="0099488D"/>
    <w:rsid w:val="009C23A8"/>
    <w:rsid w:val="009F4F1B"/>
    <w:rsid w:val="00A92B17"/>
    <w:rsid w:val="00AB5CA1"/>
    <w:rsid w:val="00B46EA7"/>
    <w:rsid w:val="00B575C8"/>
    <w:rsid w:val="00B76E1F"/>
    <w:rsid w:val="00BA3FDF"/>
    <w:rsid w:val="00BA7A28"/>
    <w:rsid w:val="00BF7F29"/>
    <w:rsid w:val="00C01466"/>
    <w:rsid w:val="00C05BC9"/>
    <w:rsid w:val="00C12793"/>
    <w:rsid w:val="00C30A15"/>
    <w:rsid w:val="00C52F9D"/>
    <w:rsid w:val="00CD2C91"/>
    <w:rsid w:val="00CF3898"/>
    <w:rsid w:val="00CF417F"/>
    <w:rsid w:val="00D00F1B"/>
    <w:rsid w:val="00D31C51"/>
    <w:rsid w:val="00D6464B"/>
    <w:rsid w:val="00D801E3"/>
    <w:rsid w:val="00DD67EA"/>
    <w:rsid w:val="00DF1599"/>
    <w:rsid w:val="00E402B6"/>
    <w:rsid w:val="00E60EA8"/>
    <w:rsid w:val="00E730D8"/>
    <w:rsid w:val="00E8067E"/>
    <w:rsid w:val="00EA38CD"/>
    <w:rsid w:val="00EA7783"/>
    <w:rsid w:val="00F10A54"/>
    <w:rsid w:val="00F43121"/>
    <w:rsid w:val="00F50990"/>
    <w:rsid w:val="00FA44B0"/>
    <w:rsid w:val="00FC550C"/>
    <w:rsid w:val="00FF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11583EA8-2C4C-422A-A989-EB0D55020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A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42413E"/>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F64502-DCA5-48E8-AF7D-F469AD9E2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GAM205_WeeklyLog4_TravisMoore</vt:lpstr>
    </vt:vector>
  </TitlesOfParts>
  <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GAM205_WeeklyLog4_TravisMoore</dc:title>
  <dc:creator>Travis Moore</dc:creator>
  <cp:keywords>WeeklyLog4</cp:keywords>
  <cp:lastModifiedBy>Travis Moore</cp:lastModifiedBy>
  <cp:revision>63</cp:revision>
  <dcterms:created xsi:type="dcterms:W3CDTF">2014-10-01T04:52:00Z</dcterms:created>
  <dcterms:modified xsi:type="dcterms:W3CDTF">2015-03-01T20:34:00Z</dcterms:modified>
</cp:coreProperties>
</file>