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D3E" w:rsidRDefault="006B1D3E" w:rsidP="006B1D3E">
      <w:pPr>
        <w:pStyle w:val="2"/>
      </w:pPr>
      <w:r w:rsidRPr="00BF262E">
        <w:t xml:space="preserve">Rethinking </w:t>
      </w:r>
      <w:proofErr w:type="spellStart"/>
      <w:r w:rsidRPr="00BF262E">
        <w:t>Atrous</w:t>
      </w:r>
      <w:proofErr w:type="spellEnd"/>
      <w:r w:rsidRPr="00BF262E">
        <w:t xml:space="preserve"> Convolution for Semantic Image Segmentation</w:t>
      </w:r>
    </w:p>
    <w:p w:rsidR="006B1D3E" w:rsidRDefault="006B1D3E" w:rsidP="006B1D3E"/>
    <w:p w:rsidR="006B1D3E" w:rsidRDefault="006B1D3E" w:rsidP="006B1D3E">
      <w:pPr>
        <w:pStyle w:val="3"/>
      </w:pPr>
      <w:r>
        <w:rPr>
          <w:rFonts w:hint="eastAsia"/>
        </w:rPr>
        <w:t>DNN</w:t>
      </w:r>
      <w:r>
        <w:rPr>
          <w:rFonts w:hint="eastAsia"/>
        </w:rPr>
        <w:t>进行语义分割的两大挑战：</w:t>
      </w:r>
    </w:p>
    <w:p w:rsidR="006B1D3E" w:rsidRDefault="006B1D3E" w:rsidP="006B1D3E"/>
    <w:p w:rsidR="006B1D3E" w:rsidRPr="00E5487B" w:rsidRDefault="006B1D3E" w:rsidP="00E5487B">
      <w:pPr>
        <w:widowControl/>
        <w:numPr>
          <w:ilvl w:val="0"/>
          <w:numId w:val="2"/>
        </w:numPr>
        <w:shd w:val="clear" w:color="auto" w:fill="FFFFFF"/>
        <w:spacing w:before="109"/>
        <w:ind w:left="43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75F0">
        <w:rPr>
          <w:rFonts w:ascii="宋体" w:eastAsia="宋体" w:hAnsi="宋体" w:cs="宋体" w:hint="eastAsia"/>
          <w:kern w:val="0"/>
          <w:sz w:val="24"/>
          <w:szCs w:val="24"/>
        </w:rPr>
        <w:t>1.</w:t>
      </w:r>
      <w:r w:rsidRPr="003575F0">
        <w:rPr>
          <w:rFonts w:ascii="宋体" w:eastAsia="宋体" w:hAnsi="宋体" w:cs="宋体"/>
          <w:kern w:val="0"/>
          <w:sz w:val="24"/>
          <w:szCs w:val="24"/>
        </w:rPr>
        <w:t xml:space="preserve"> 由DCNN中的下采样（如pooling,</w:t>
      </w:r>
      <w:r w:rsidRPr="003575F0">
        <w:rPr>
          <w:rFonts w:ascii="宋体" w:eastAsia="宋体" w:hAnsi="宋体" w:cs="宋体" w:hint="eastAsia"/>
          <w:kern w:val="0"/>
          <w:sz w:val="24"/>
          <w:szCs w:val="24"/>
        </w:rPr>
        <w:t>卷积步长</w:t>
      </w:r>
      <w:r w:rsidRPr="003575F0">
        <w:rPr>
          <w:rFonts w:ascii="宋体" w:eastAsia="宋体" w:hAnsi="宋体" w:cs="宋体"/>
          <w:kern w:val="0"/>
          <w:sz w:val="24"/>
          <w:szCs w:val="24"/>
        </w:rPr>
        <w:t>等）</w:t>
      </w:r>
      <w:r w:rsidR="00E5487B" w:rsidRPr="003575F0">
        <w:rPr>
          <w:rFonts w:ascii="宋体" w:eastAsia="宋体" w:hAnsi="宋体" w:cs="宋体"/>
          <w:kern w:val="0"/>
          <w:sz w:val="24"/>
          <w:szCs w:val="24"/>
        </w:rPr>
        <w:t>因为丢失了很多空间信息</w:t>
      </w:r>
      <w:r w:rsidR="00E5487B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3575F0">
        <w:rPr>
          <w:rFonts w:ascii="宋体" w:eastAsia="宋体" w:hAnsi="宋体" w:cs="宋体"/>
          <w:kern w:val="0"/>
          <w:sz w:val="24"/>
          <w:szCs w:val="24"/>
        </w:rPr>
        <w:t>造成的特征图分辨率降低，</w:t>
      </w:r>
      <w:r w:rsidRPr="00E5487B">
        <w:rPr>
          <w:rFonts w:ascii="宋体" w:eastAsia="宋体" w:hAnsi="宋体" w:cs="宋体"/>
          <w:kern w:val="0"/>
          <w:sz w:val="24"/>
          <w:szCs w:val="24"/>
        </w:rPr>
        <w:t>这种局部的不变性会对密集的预测任务造成干扰</w:t>
      </w:r>
      <w:r w:rsidRPr="00E5487B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6B1D3E" w:rsidRPr="003575F0" w:rsidRDefault="006B1D3E" w:rsidP="003575F0">
      <w:pPr>
        <w:widowControl/>
        <w:numPr>
          <w:ilvl w:val="0"/>
          <w:numId w:val="2"/>
        </w:numPr>
        <w:shd w:val="clear" w:color="auto" w:fill="FFFFFF"/>
        <w:spacing w:before="109"/>
        <w:ind w:left="43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75F0">
        <w:rPr>
          <w:rFonts w:ascii="宋体" w:eastAsia="宋体" w:hAnsi="宋体" w:cs="宋体" w:hint="eastAsia"/>
          <w:kern w:val="0"/>
          <w:sz w:val="24"/>
          <w:szCs w:val="24"/>
        </w:rPr>
        <w:tab/>
        <w:t>本文提出的解决方法：带孔卷积（</w:t>
      </w:r>
      <w:proofErr w:type="spellStart"/>
      <w:r w:rsidRPr="003575F0">
        <w:rPr>
          <w:rFonts w:ascii="宋体" w:eastAsia="宋体" w:hAnsi="宋体" w:cs="宋体" w:hint="eastAsia"/>
          <w:kern w:val="0"/>
          <w:sz w:val="24"/>
          <w:szCs w:val="24"/>
        </w:rPr>
        <w:t>Atrous</w:t>
      </w:r>
      <w:proofErr w:type="spellEnd"/>
      <w:r w:rsidRPr="003575F0">
        <w:rPr>
          <w:rFonts w:ascii="宋体" w:eastAsia="宋体" w:hAnsi="宋体" w:cs="宋体" w:hint="eastAsia"/>
          <w:kern w:val="0"/>
          <w:sz w:val="24"/>
          <w:szCs w:val="24"/>
        </w:rPr>
        <w:t xml:space="preserve"> Convolution</w:t>
      </w:r>
      <w:r w:rsidR="00BB5BBD">
        <w:rPr>
          <w:rFonts w:ascii="宋体" w:eastAsia="宋体" w:hAnsi="宋体" w:cs="宋体" w:hint="eastAsia"/>
          <w:kern w:val="0"/>
          <w:sz w:val="24"/>
          <w:szCs w:val="24"/>
        </w:rPr>
        <w:t>），它主要是通过移除网络最后几层的下</w:t>
      </w:r>
      <w:r w:rsidR="001105A8" w:rsidRPr="003575F0">
        <w:rPr>
          <w:rFonts w:ascii="宋体" w:eastAsia="宋体" w:hAnsi="宋体" w:cs="宋体" w:hint="eastAsia"/>
          <w:kern w:val="0"/>
          <w:sz w:val="24"/>
          <w:szCs w:val="24"/>
        </w:rPr>
        <w:t>采样操作以及对应的滤波器的上采样操作，来提取更紧凑的特征，相当于在不同的滤波器权重之间插入holes，其决定了DCNNs计算的特征的分辨率，而不增加新的额外学习参数。</w:t>
      </w:r>
    </w:p>
    <w:p w:rsidR="00881901" w:rsidRDefault="006B1D3E" w:rsidP="003575F0">
      <w:pPr>
        <w:widowControl/>
        <w:numPr>
          <w:ilvl w:val="0"/>
          <w:numId w:val="2"/>
        </w:numPr>
        <w:shd w:val="clear" w:color="auto" w:fill="FFFFFF"/>
        <w:spacing w:before="109"/>
        <w:ind w:left="435"/>
        <w:jc w:val="left"/>
      </w:pPr>
      <w:r w:rsidRPr="003575F0">
        <w:rPr>
          <w:rFonts w:asciiTheme="minorEastAsia" w:hAnsiTheme="minorEastAsia" w:cs="Arial" w:hint="eastAsia"/>
          <w:color w:val="3F3F3F"/>
          <w:kern w:val="0"/>
          <w:sz w:val="24"/>
          <w:szCs w:val="24"/>
        </w:rPr>
        <w:tab/>
      </w:r>
      <w:r w:rsidRPr="006B1D3E">
        <w:rPr>
          <w:rFonts w:hint="eastAsia"/>
          <w:noProof/>
        </w:rPr>
        <w:drawing>
          <wp:inline distT="0" distB="0" distL="0" distR="0">
            <wp:extent cx="5794971" cy="3303917"/>
            <wp:effectExtent l="19050" t="0" r="0" b="0"/>
            <wp:docPr id="2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132" cy="3311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C35" w:rsidRPr="003575F0" w:rsidRDefault="000D4C35" w:rsidP="003575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75F0">
        <w:rPr>
          <w:rFonts w:ascii="宋体" w:eastAsia="宋体" w:hAnsi="宋体" w:cs="宋体" w:hint="eastAsia"/>
          <w:kern w:val="0"/>
          <w:sz w:val="24"/>
          <w:szCs w:val="24"/>
        </w:rPr>
        <w:t>2.</w:t>
      </w:r>
      <w:r w:rsidRPr="003575F0">
        <w:rPr>
          <w:rFonts w:ascii="宋体" w:eastAsia="宋体" w:hAnsi="宋体" w:cs="宋体"/>
          <w:kern w:val="0"/>
          <w:sz w:val="24"/>
          <w:szCs w:val="24"/>
        </w:rPr>
        <w:t xml:space="preserve"> 物体存在的多尺度问题</w:t>
      </w:r>
    </w:p>
    <w:p w:rsidR="000D4C35" w:rsidRPr="003575F0" w:rsidRDefault="000D4C35" w:rsidP="003575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75F0">
        <w:rPr>
          <w:rFonts w:ascii="宋体" w:eastAsia="宋体" w:hAnsi="宋体" w:cs="宋体" w:hint="eastAsia"/>
          <w:kern w:val="0"/>
          <w:sz w:val="24"/>
          <w:szCs w:val="24"/>
        </w:rPr>
        <w:t>解决方法：</w:t>
      </w:r>
    </w:p>
    <w:p w:rsidR="000D4C35" w:rsidRDefault="000D4C35">
      <w:pPr>
        <w:rPr>
          <w:rFonts w:ascii="Arial" w:hAnsi="Arial" w:cs="Arial"/>
          <w:noProof/>
          <w:color w:val="2F2F2F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2F2F2F"/>
          <w:sz w:val="24"/>
          <w:szCs w:val="24"/>
          <w:shd w:val="clear" w:color="auto" w:fill="FFFFFF"/>
        </w:rPr>
        <w:tab/>
      </w:r>
      <w:r w:rsidRPr="000D4C35">
        <w:rPr>
          <w:rFonts w:ascii="Arial" w:hAnsi="Arial" w:cs="Arial"/>
          <w:noProof/>
          <w:color w:val="2F2F2F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482063" cy="3338422"/>
            <wp:effectExtent l="19050" t="0" r="4337" b="0"/>
            <wp:docPr id="6" name="图片 2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624" cy="3340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C35" w:rsidRDefault="000D4C35">
      <w:pPr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</w:p>
    <w:p w:rsidR="000D4C35" w:rsidRDefault="000D4C35">
      <w:pPr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</w:p>
    <w:p w:rsidR="000D4C35" w:rsidRDefault="000D4C35">
      <w:pPr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</w:p>
    <w:p w:rsidR="000D4C35" w:rsidRDefault="000D4C35" w:rsidP="000D4C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07F6">
        <w:rPr>
          <w:rFonts w:ascii="宋体" w:eastAsia="宋体" w:hAnsi="宋体" w:cs="宋体"/>
          <w:kern w:val="0"/>
          <w:sz w:val="24"/>
          <w:szCs w:val="24"/>
        </w:rPr>
        <w:t>第一种办法是对不同的</w:t>
      </w:r>
      <w:r>
        <w:rPr>
          <w:rFonts w:ascii="宋体" w:eastAsia="宋体" w:hAnsi="宋体" w:cs="宋体" w:hint="eastAsia"/>
          <w:kern w:val="0"/>
          <w:sz w:val="24"/>
        </w:rPr>
        <w:t>尺寸</w:t>
      </w:r>
      <w:r w:rsidRPr="00DB07F6">
        <w:rPr>
          <w:rFonts w:ascii="宋体" w:eastAsia="宋体" w:hAnsi="宋体" w:cs="宋体"/>
          <w:kern w:val="0"/>
          <w:sz w:val="24"/>
          <w:szCs w:val="24"/>
        </w:rPr>
        <w:t>的</w:t>
      </w:r>
      <w:r>
        <w:rPr>
          <w:rFonts w:ascii="宋体" w:eastAsia="宋体" w:hAnsi="宋体" w:cs="宋体" w:hint="eastAsia"/>
          <w:kern w:val="0"/>
          <w:sz w:val="24"/>
        </w:rPr>
        <w:t>图像</w:t>
      </w:r>
      <w:r w:rsidRPr="00DB07F6">
        <w:rPr>
          <w:rFonts w:ascii="宋体" w:eastAsia="宋体" w:hAnsi="宋体" w:cs="宋体"/>
          <w:kern w:val="0"/>
          <w:sz w:val="24"/>
          <w:szCs w:val="24"/>
        </w:rPr>
        <w:t>进行并行的处理，再融合在一起。</w:t>
      </w:r>
    </w:p>
    <w:p w:rsidR="000D4C35" w:rsidRDefault="000D4C35" w:rsidP="000D4C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D4C35" w:rsidRDefault="000D4C35" w:rsidP="000D4C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07F6">
        <w:rPr>
          <w:rFonts w:ascii="宋体" w:eastAsia="宋体" w:hAnsi="宋体" w:cs="宋体"/>
          <w:kern w:val="0"/>
          <w:sz w:val="24"/>
          <w:szCs w:val="24"/>
        </w:rPr>
        <w:t>第二办法是使用编码和解码的对称结构，利用来自编码器部分的多尺度特征并从解码器部分恢复空间分辨率。</w:t>
      </w:r>
    </w:p>
    <w:p w:rsidR="000D4C35" w:rsidRDefault="000D4C35" w:rsidP="000D4C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D4C35" w:rsidRDefault="000D4C35" w:rsidP="000D4C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07F6">
        <w:rPr>
          <w:rFonts w:ascii="宋体" w:eastAsia="宋体" w:hAnsi="宋体" w:cs="宋体"/>
          <w:kern w:val="0"/>
          <w:sz w:val="24"/>
          <w:szCs w:val="24"/>
        </w:rPr>
        <w:t>第三种办法是在原始的网络上级</w:t>
      </w:r>
      <w:proofErr w:type="gramStart"/>
      <w:r w:rsidRPr="00DB07F6">
        <w:rPr>
          <w:rFonts w:ascii="宋体" w:eastAsia="宋体" w:hAnsi="宋体" w:cs="宋体"/>
          <w:kern w:val="0"/>
          <w:sz w:val="24"/>
          <w:szCs w:val="24"/>
        </w:rPr>
        <w:t>联一些</w:t>
      </w:r>
      <w:proofErr w:type="gramEnd"/>
      <w:r w:rsidRPr="00DB07F6">
        <w:rPr>
          <w:rFonts w:ascii="宋体" w:eastAsia="宋体" w:hAnsi="宋体" w:cs="宋体"/>
          <w:kern w:val="0"/>
          <w:sz w:val="24"/>
          <w:szCs w:val="24"/>
        </w:rPr>
        <w:t>模块，</w:t>
      </w:r>
      <w:r w:rsidRPr="00DB07F6">
        <w:rPr>
          <w:rFonts w:ascii="宋体" w:eastAsia="宋体" w:hAnsi="宋体" w:cs="宋体" w:hint="eastAsia"/>
          <w:kern w:val="0"/>
          <w:sz w:val="24"/>
          <w:szCs w:val="24"/>
        </w:rPr>
        <w:t>额外的模块级联在原始网络的顶部以捕获长距离信息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0D4C35" w:rsidRDefault="000D4C35" w:rsidP="000D4C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0D4C35" w:rsidRPr="00DB07F6" w:rsidRDefault="000D4C35" w:rsidP="000D4C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07F6">
        <w:rPr>
          <w:rFonts w:ascii="宋体" w:eastAsia="宋体" w:hAnsi="宋体" w:cs="宋体"/>
          <w:kern w:val="0"/>
          <w:sz w:val="24"/>
          <w:szCs w:val="24"/>
        </w:rPr>
        <w:t>第四</w:t>
      </w:r>
      <w:r>
        <w:rPr>
          <w:rFonts w:ascii="宋体" w:eastAsia="宋体" w:hAnsi="宋体" w:cs="宋体" w:hint="eastAsia"/>
          <w:kern w:val="0"/>
          <w:sz w:val="24"/>
          <w:szCs w:val="24"/>
        </w:rPr>
        <w:t>种则是空间金字塔池化（</w:t>
      </w:r>
      <w:r w:rsidRPr="003E55CA">
        <w:rPr>
          <w:rFonts w:ascii="宋体" w:eastAsia="宋体" w:hAnsi="宋体" w:cs="宋体"/>
          <w:kern w:val="0"/>
          <w:sz w:val="24"/>
          <w:szCs w:val="24"/>
        </w:rPr>
        <w:t>spatial pyramid pooling</w:t>
      </w:r>
      <w:r>
        <w:rPr>
          <w:rFonts w:ascii="宋体" w:eastAsia="宋体" w:hAnsi="宋体" w:cs="宋体" w:hint="eastAsia"/>
          <w:kern w:val="0"/>
          <w:sz w:val="24"/>
          <w:szCs w:val="24"/>
        </w:rPr>
        <w:t>），通过提供不同的滤波器产生的特征图，或者是采用不同尺寸的池化操作，</w:t>
      </w:r>
      <w:r w:rsidRPr="003E55CA">
        <w:rPr>
          <w:rFonts w:ascii="宋体" w:eastAsia="宋体" w:hAnsi="宋体" w:cs="宋体" w:hint="eastAsia"/>
          <w:kern w:val="0"/>
          <w:sz w:val="24"/>
          <w:szCs w:val="24"/>
        </w:rPr>
        <w:t>从而以多种尺度捕捉物体。</w:t>
      </w:r>
    </w:p>
    <w:p w:rsidR="000D4C35" w:rsidRDefault="000D4C35"/>
    <w:p w:rsidR="006B7BBD" w:rsidRPr="0040314B" w:rsidRDefault="006B7BBD" w:rsidP="0040314B">
      <w:pPr>
        <w:pStyle w:val="3"/>
      </w:pPr>
      <w:proofErr w:type="spellStart"/>
      <w:r w:rsidRPr="0040314B">
        <w:t>Atrous</w:t>
      </w:r>
      <w:proofErr w:type="spellEnd"/>
      <w:r w:rsidRPr="0040314B">
        <w:t xml:space="preserve"> Convolution for Dense Feature Extraction</w:t>
      </w:r>
      <w:r w:rsidRPr="0040314B">
        <w:rPr>
          <w:rFonts w:hint="eastAsia"/>
        </w:rPr>
        <w:t>：</w:t>
      </w:r>
    </w:p>
    <w:p w:rsidR="006B7BBD" w:rsidRPr="0040314B" w:rsidRDefault="006B7BBD" w:rsidP="006B7BBD">
      <w:pPr>
        <w:widowControl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40314B">
        <w:rPr>
          <w:rFonts w:asciiTheme="minorEastAsia" w:hAnsiTheme="minorEastAsia" w:cs="宋体"/>
          <w:kern w:val="0"/>
          <w:sz w:val="24"/>
          <w:szCs w:val="24"/>
        </w:rPr>
        <w:t>Atrous</w:t>
      </w:r>
      <w:proofErr w:type="spellEnd"/>
      <w:r w:rsidRPr="0040314B">
        <w:rPr>
          <w:rFonts w:asciiTheme="minorEastAsia" w:hAnsiTheme="minorEastAsia" w:cs="宋体"/>
          <w:kern w:val="0"/>
          <w:sz w:val="24"/>
          <w:szCs w:val="24"/>
        </w:rPr>
        <w:t xml:space="preserve"> convolution</w:t>
      </w:r>
      <w:r w:rsidRPr="0040314B">
        <w:rPr>
          <w:rFonts w:asciiTheme="minorEastAsia" w:hAnsiTheme="minorEastAsia" w:cs="宋体" w:hint="eastAsia"/>
          <w:kern w:val="0"/>
          <w:sz w:val="24"/>
          <w:szCs w:val="24"/>
        </w:rPr>
        <w:t>能够</w:t>
      </w:r>
      <w:proofErr w:type="gramStart"/>
      <w:r w:rsidRPr="0040314B">
        <w:rPr>
          <w:rFonts w:asciiTheme="minorEastAsia" w:hAnsiTheme="minorEastAsia" w:cs="宋体" w:hint="eastAsia"/>
          <w:kern w:val="0"/>
          <w:sz w:val="24"/>
          <w:szCs w:val="24"/>
        </w:rPr>
        <w:t>明确控制FCN中特征</w:t>
      </w:r>
      <w:proofErr w:type="gramEnd"/>
      <w:r w:rsidRPr="0040314B">
        <w:rPr>
          <w:rFonts w:asciiTheme="minorEastAsia" w:hAnsiTheme="minorEastAsia" w:cs="宋体" w:hint="eastAsia"/>
          <w:kern w:val="0"/>
          <w:sz w:val="24"/>
          <w:szCs w:val="24"/>
        </w:rPr>
        <w:t>响应的密集程度。用输出步长来表示输入图像空间分辨率与最终输出分辨率的比值。对于图像分类任务的DCNN，最终特征响应（在完全连接的层或全局池之前）比输入图像维度小32倍，因此输出stride = 32。如果想要将DCNN中的计算特征响应的空间密度加倍（即，输出步长= 16），将卷积层被rate = 2</w:t>
      </w:r>
      <w:r w:rsidRPr="0040314B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0314B">
        <w:rPr>
          <w:rFonts w:asciiTheme="minorEastAsia" w:hAnsiTheme="minorEastAsia"/>
          <w:sz w:val="24"/>
          <w:szCs w:val="24"/>
        </w:rPr>
        <w:t>Atrous</w:t>
      </w:r>
      <w:proofErr w:type="spellEnd"/>
      <w:r w:rsidRPr="0040314B">
        <w:rPr>
          <w:rFonts w:asciiTheme="minorEastAsia" w:hAnsiTheme="minorEastAsia"/>
          <w:sz w:val="24"/>
          <w:szCs w:val="24"/>
        </w:rPr>
        <w:t xml:space="preserve"> Convolution</w:t>
      </w:r>
      <w:r w:rsidRPr="0040314B">
        <w:rPr>
          <w:rFonts w:asciiTheme="minorEastAsia" w:hAnsiTheme="minorEastAsia" w:cs="宋体" w:hint="eastAsia"/>
          <w:kern w:val="0"/>
          <w:sz w:val="24"/>
          <w:szCs w:val="24"/>
        </w:rPr>
        <w:t>的替换。 这使我们能够提取更密集的特征响应，而无需学习任何额外的参数。</w:t>
      </w:r>
      <w:r w:rsidRPr="0040314B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6B7BBD" w:rsidRDefault="006B7BBD" w:rsidP="006B7BBD"/>
    <w:p w:rsidR="006B7BBD" w:rsidRDefault="006B7BBD" w:rsidP="006B7BBD"/>
    <w:p w:rsidR="006B7BBD" w:rsidRDefault="006B7BBD" w:rsidP="006B7BBD"/>
    <w:p w:rsidR="006B7BBD" w:rsidRDefault="006B7BBD" w:rsidP="006B7BBD"/>
    <w:p w:rsidR="006B7BBD" w:rsidRPr="00EF499E" w:rsidRDefault="006B7BBD" w:rsidP="0040314B">
      <w:pPr>
        <w:pStyle w:val="3"/>
      </w:pPr>
      <w:r w:rsidRPr="00EF499E">
        <w:lastRenderedPageBreak/>
        <w:t xml:space="preserve">Going Deeper with </w:t>
      </w:r>
      <w:proofErr w:type="spellStart"/>
      <w:r w:rsidRPr="00EF499E">
        <w:t>Atrous</w:t>
      </w:r>
      <w:proofErr w:type="spellEnd"/>
      <w:r w:rsidRPr="00EF499E">
        <w:t xml:space="preserve"> Convolution</w:t>
      </w:r>
    </w:p>
    <w:p w:rsidR="006B7BBD" w:rsidRPr="006B7BBD" w:rsidRDefault="006B7BBD" w:rsidP="006B7BBD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3575F0">
        <w:rPr>
          <w:rFonts w:asciiTheme="minorEastAsia" w:hAnsiTheme="minorEastAsia" w:cs="宋体"/>
          <w:kern w:val="0"/>
          <w:sz w:val="24"/>
          <w:szCs w:val="24"/>
        </w:rPr>
        <w:t xml:space="preserve">以串行方式设计 </w:t>
      </w:r>
      <w:proofErr w:type="spellStart"/>
      <w:r w:rsidRPr="003575F0">
        <w:rPr>
          <w:rFonts w:asciiTheme="minorEastAsia" w:hAnsiTheme="minorEastAsia" w:cs="宋体"/>
          <w:kern w:val="0"/>
          <w:sz w:val="24"/>
          <w:szCs w:val="24"/>
        </w:rPr>
        <w:t>atrous</w:t>
      </w:r>
      <w:proofErr w:type="spellEnd"/>
      <w:r w:rsidRPr="003575F0">
        <w:rPr>
          <w:rFonts w:asciiTheme="minorEastAsia" w:hAnsiTheme="minorEastAsia" w:cs="宋体"/>
          <w:kern w:val="0"/>
          <w:sz w:val="24"/>
          <w:szCs w:val="24"/>
        </w:rPr>
        <w:t xml:space="preserve"> convolution 模块 </w:t>
      </w:r>
      <w:r w:rsidRPr="003575F0">
        <w:rPr>
          <w:rFonts w:asciiTheme="minorEastAsia" w:hAnsiTheme="minorEastAsia" w:cs="宋体"/>
          <w:kern w:val="0"/>
          <w:sz w:val="24"/>
          <w:szCs w:val="24"/>
        </w:rPr>
        <w:br/>
      </w:r>
    </w:p>
    <w:p w:rsidR="006B7BBD" w:rsidRPr="003575F0" w:rsidRDefault="006B7BBD" w:rsidP="006B7BBD">
      <w:pPr>
        <w:widowControl/>
        <w:numPr>
          <w:ilvl w:val="0"/>
          <w:numId w:val="1"/>
        </w:numPr>
        <w:shd w:val="clear" w:color="auto" w:fill="FFFFFF"/>
        <w:spacing w:before="109"/>
        <w:ind w:left="435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3575F0">
        <w:rPr>
          <w:rFonts w:asciiTheme="minorEastAsia" w:hAnsiTheme="minorEastAsia" w:cs="宋体"/>
          <w:kern w:val="0"/>
          <w:sz w:val="24"/>
          <w:szCs w:val="24"/>
        </w:rPr>
        <w:t>复制</w:t>
      </w:r>
      <w:proofErr w:type="spellStart"/>
      <w:r w:rsidRPr="003575F0">
        <w:rPr>
          <w:rFonts w:asciiTheme="minorEastAsia" w:hAnsiTheme="minorEastAsia" w:cs="宋体"/>
          <w:kern w:val="0"/>
          <w:sz w:val="24"/>
          <w:szCs w:val="24"/>
        </w:rPr>
        <w:t>ResNet</w:t>
      </w:r>
      <w:proofErr w:type="spellEnd"/>
      <w:r w:rsidRPr="003575F0">
        <w:rPr>
          <w:rFonts w:asciiTheme="minorEastAsia" w:hAnsiTheme="minorEastAsia" w:cs="宋体"/>
          <w:kern w:val="0"/>
          <w:sz w:val="24"/>
          <w:szCs w:val="24"/>
        </w:rPr>
        <w:t>的最后一个block，如</w:t>
      </w:r>
      <w:r w:rsidR="00C77280" w:rsidRPr="003575F0">
        <w:rPr>
          <w:rFonts w:asciiTheme="minorEastAsia" w:hAnsiTheme="minorEastAsia" w:cs="宋体" w:hint="eastAsia"/>
          <w:kern w:val="0"/>
          <w:sz w:val="24"/>
          <w:szCs w:val="24"/>
        </w:rPr>
        <w:t>图</w:t>
      </w:r>
      <w:r w:rsidRPr="003575F0">
        <w:rPr>
          <w:rFonts w:asciiTheme="minorEastAsia" w:hAnsiTheme="minorEastAsia" w:cs="宋体"/>
          <w:kern w:val="0"/>
          <w:sz w:val="24"/>
          <w:szCs w:val="24"/>
        </w:rPr>
        <w:t>的 block4，并将复制后的blocks以串行方式级联；</w:t>
      </w:r>
    </w:p>
    <w:p w:rsidR="006B7BBD" w:rsidRDefault="00C77280" w:rsidP="006B7BBD">
      <w:r w:rsidRPr="00C77280">
        <w:rPr>
          <w:noProof/>
        </w:rPr>
        <w:drawing>
          <wp:inline distT="0" distB="0" distL="0" distR="0">
            <wp:extent cx="5275029" cy="3381555"/>
            <wp:effectExtent l="19050" t="0" r="1821" b="0"/>
            <wp:docPr id="7" name="图片 3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1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0EC" w:rsidRDefault="00D520EC" w:rsidP="006B7BBD"/>
    <w:p w:rsidR="00D520EC" w:rsidRPr="00355FE7" w:rsidRDefault="00C77280" w:rsidP="00355FE7">
      <w:pPr>
        <w:widowControl/>
        <w:numPr>
          <w:ilvl w:val="0"/>
          <w:numId w:val="1"/>
        </w:numPr>
        <w:shd w:val="clear" w:color="auto" w:fill="FFFFFF"/>
        <w:spacing w:before="109"/>
        <w:ind w:left="435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2372D0">
        <w:rPr>
          <w:rFonts w:asciiTheme="minorEastAsia" w:hAnsiTheme="minorEastAsia" w:cs="宋体"/>
          <w:kern w:val="0"/>
          <w:sz w:val="24"/>
          <w:szCs w:val="24"/>
        </w:rPr>
        <w:t>各block</w:t>
      </w:r>
      <w:r w:rsidR="00E72D0B" w:rsidRPr="002372D0">
        <w:rPr>
          <w:rFonts w:asciiTheme="minorEastAsia" w:hAnsiTheme="minorEastAsia" w:cs="宋体"/>
          <w:kern w:val="0"/>
          <w:sz w:val="24"/>
          <w:szCs w:val="24"/>
        </w:rPr>
        <w:t>中进行</w:t>
      </w:r>
      <w:r w:rsidR="00E72D0B" w:rsidRPr="002372D0">
        <w:rPr>
          <w:rFonts w:asciiTheme="minorEastAsia" w:hAnsiTheme="minorEastAsia" w:cs="宋体" w:hint="eastAsia"/>
          <w:kern w:val="0"/>
          <w:sz w:val="24"/>
          <w:szCs w:val="24"/>
        </w:rPr>
        <w:t>3次</w:t>
      </w:r>
      <w:r w:rsidRPr="002372D0">
        <w:rPr>
          <w:rFonts w:asciiTheme="minorEastAsia" w:hAnsiTheme="minorEastAsia" w:cs="宋体" w:hint="eastAsia"/>
          <w:kern w:val="0"/>
          <w:sz w:val="24"/>
          <w:szCs w:val="24"/>
        </w:rPr>
        <w:t>3x3卷积</w:t>
      </w:r>
      <w:r w:rsidRPr="002372D0">
        <w:rPr>
          <w:rFonts w:asciiTheme="minorEastAsia" w:hAnsiTheme="minorEastAsia" w:cs="宋体"/>
          <w:kern w:val="0"/>
          <w:sz w:val="24"/>
          <w:szCs w:val="24"/>
        </w:rPr>
        <w:t>， 除了最后一个block， 其它block的最后一个convolution的步长都为2</w:t>
      </w:r>
      <w:r w:rsidRPr="002372D0">
        <w:rPr>
          <w:rFonts w:asciiTheme="minorEastAsia" w:hAnsiTheme="minorEastAsia" w:cs="宋体" w:hint="eastAsia"/>
          <w:kern w:val="0"/>
          <w:sz w:val="24"/>
          <w:szCs w:val="24"/>
        </w:rPr>
        <w:t>。</w:t>
      </w:r>
      <w:r w:rsidR="00D520EC" w:rsidRPr="00355FE7">
        <w:rPr>
          <w:rFonts w:asciiTheme="minorEastAsia" w:hAnsiTheme="minorEastAsia" w:cs="宋体" w:hint="eastAsia"/>
          <w:kern w:val="0"/>
          <w:sz w:val="24"/>
          <w:szCs w:val="24"/>
        </w:rPr>
        <w:t xml:space="preserve">                    </w:t>
      </w:r>
    </w:p>
    <w:p w:rsidR="00445D23" w:rsidRPr="003575F0" w:rsidRDefault="00445D23" w:rsidP="003575F0">
      <w:pPr>
        <w:widowControl/>
        <w:numPr>
          <w:ilvl w:val="0"/>
          <w:numId w:val="1"/>
        </w:numPr>
        <w:shd w:val="clear" w:color="auto" w:fill="FFFFFF"/>
        <w:spacing w:before="109"/>
        <w:ind w:left="435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3575F0">
        <w:rPr>
          <w:rFonts w:asciiTheme="minorEastAsia" w:hAnsiTheme="minorEastAsia" w:cs="宋体" w:hint="eastAsia"/>
          <w:kern w:val="0"/>
          <w:sz w:val="24"/>
          <w:szCs w:val="24"/>
        </w:rPr>
        <w:t>这种网络模型设计的动机，引入的stride能更容易的捕获较深的</w:t>
      </w:r>
      <w:proofErr w:type="spellStart"/>
      <w:r w:rsidRPr="003575F0">
        <w:rPr>
          <w:rFonts w:asciiTheme="minorEastAsia" w:hAnsiTheme="minorEastAsia" w:cs="宋体" w:hint="eastAsia"/>
          <w:kern w:val="0"/>
          <w:sz w:val="24"/>
          <w:szCs w:val="24"/>
        </w:rPr>
        <w:t>blockes</w:t>
      </w:r>
      <w:proofErr w:type="spellEnd"/>
      <w:r w:rsidRPr="003575F0">
        <w:rPr>
          <w:rFonts w:asciiTheme="minorEastAsia" w:hAnsiTheme="minorEastAsia" w:cs="宋体" w:hint="eastAsia"/>
          <w:kern w:val="0"/>
          <w:sz w:val="24"/>
          <w:szCs w:val="24"/>
        </w:rPr>
        <w:t>中的大范围信息。例如，整体图像feature可以融合到最后一个小分辨率的feature map中，如上图（a）。</w:t>
      </w:r>
    </w:p>
    <w:p w:rsidR="00445D23" w:rsidRPr="003575F0" w:rsidRDefault="00445D23" w:rsidP="003575F0">
      <w:pPr>
        <w:widowControl/>
        <w:numPr>
          <w:ilvl w:val="0"/>
          <w:numId w:val="1"/>
        </w:numPr>
        <w:shd w:val="clear" w:color="auto" w:fill="FFFFFF"/>
        <w:spacing w:before="109"/>
        <w:ind w:left="435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3575F0">
        <w:rPr>
          <w:rFonts w:asciiTheme="minorEastAsia" w:hAnsiTheme="minorEastAsia" w:cs="宋体" w:hint="eastAsia"/>
          <w:kern w:val="0"/>
          <w:sz w:val="24"/>
          <w:szCs w:val="24"/>
        </w:rPr>
        <w:t>不过，这种连续的步长式设计，对于语义分割是不利的，会破坏图像的细节信息。因此，这里采用由期望</w:t>
      </w:r>
      <w:proofErr w:type="spellStart"/>
      <w:r w:rsidRPr="003575F0">
        <w:rPr>
          <w:rFonts w:asciiTheme="minorEastAsia" w:hAnsiTheme="minorEastAsia" w:cs="宋体" w:hint="eastAsia"/>
          <w:kern w:val="0"/>
          <w:sz w:val="24"/>
          <w:szCs w:val="24"/>
        </w:rPr>
        <w:t>output_stride</w:t>
      </w:r>
      <w:proofErr w:type="spellEnd"/>
      <w:r w:rsidRPr="003575F0">
        <w:rPr>
          <w:rFonts w:asciiTheme="minorEastAsia" w:hAnsiTheme="minorEastAsia" w:cs="宋体" w:hint="eastAsia"/>
          <w:kern w:val="0"/>
          <w:sz w:val="24"/>
          <w:szCs w:val="24"/>
        </w:rPr>
        <w:t>值来确定</w:t>
      </w:r>
      <w:proofErr w:type="spellStart"/>
      <w:r w:rsidRPr="003575F0">
        <w:rPr>
          <w:rFonts w:asciiTheme="minorEastAsia" w:hAnsiTheme="minorEastAsia" w:cs="宋体" w:hint="eastAsia"/>
          <w:kern w:val="0"/>
          <w:sz w:val="24"/>
          <w:szCs w:val="24"/>
        </w:rPr>
        <w:t>atrous</w:t>
      </w:r>
      <w:proofErr w:type="spellEnd"/>
      <w:r w:rsidRPr="003575F0">
        <w:rPr>
          <w:rFonts w:asciiTheme="minorEastAsia" w:hAnsiTheme="minorEastAsia" w:cs="宋体" w:hint="eastAsia"/>
          <w:kern w:val="0"/>
          <w:sz w:val="24"/>
          <w:szCs w:val="24"/>
        </w:rPr>
        <w:t xml:space="preserve"> convolution的</w:t>
      </w:r>
      <w:proofErr w:type="spellStart"/>
      <w:r w:rsidRPr="003575F0">
        <w:rPr>
          <w:rFonts w:asciiTheme="minorEastAsia" w:hAnsiTheme="minorEastAsia" w:cs="宋体" w:hint="eastAsia"/>
          <w:kern w:val="0"/>
          <w:sz w:val="24"/>
          <w:szCs w:val="24"/>
        </w:rPr>
        <w:t>rete</w:t>
      </w:r>
      <w:proofErr w:type="spellEnd"/>
      <w:r w:rsidRPr="003575F0">
        <w:rPr>
          <w:rFonts w:asciiTheme="minorEastAsia" w:hAnsiTheme="minorEastAsia" w:cs="宋体" w:hint="eastAsia"/>
          <w:kern w:val="0"/>
          <w:sz w:val="24"/>
          <w:szCs w:val="24"/>
        </w:rPr>
        <w:t>进行模型设计，如上图（b）。</w:t>
      </w:r>
    </w:p>
    <w:p w:rsidR="00445D23" w:rsidRPr="003575F0" w:rsidRDefault="00445D23" w:rsidP="003575F0">
      <w:pPr>
        <w:widowControl/>
        <w:numPr>
          <w:ilvl w:val="0"/>
          <w:numId w:val="1"/>
        </w:numPr>
        <w:shd w:val="clear" w:color="auto" w:fill="FFFFFF"/>
        <w:spacing w:before="109"/>
        <w:ind w:left="435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3575F0">
        <w:rPr>
          <w:rFonts w:asciiTheme="minorEastAsia" w:hAnsiTheme="minorEastAsia" w:cs="宋体" w:hint="eastAsia"/>
          <w:kern w:val="0"/>
          <w:sz w:val="24"/>
          <w:szCs w:val="24"/>
        </w:rPr>
        <w:t>采用串行的</w:t>
      </w:r>
      <w:proofErr w:type="spellStart"/>
      <w:r w:rsidRPr="003575F0">
        <w:rPr>
          <w:rFonts w:asciiTheme="minorEastAsia" w:hAnsiTheme="minorEastAsia" w:cs="宋体" w:hint="eastAsia"/>
          <w:kern w:val="0"/>
          <w:sz w:val="24"/>
          <w:szCs w:val="24"/>
        </w:rPr>
        <w:t>ResNet</w:t>
      </w:r>
      <w:proofErr w:type="spellEnd"/>
      <w:r w:rsidRPr="003575F0">
        <w:rPr>
          <w:rFonts w:asciiTheme="minorEastAsia" w:hAnsiTheme="minorEastAsia" w:cs="宋体" w:hint="eastAsia"/>
          <w:kern w:val="0"/>
          <w:sz w:val="24"/>
          <w:szCs w:val="24"/>
        </w:rPr>
        <w:t xml:space="preserve">，级联block为block5、block6、block7，均为block4的复制，如果没有 </w:t>
      </w:r>
      <w:proofErr w:type="spellStart"/>
      <w:r w:rsidRPr="003575F0">
        <w:rPr>
          <w:rFonts w:asciiTheme="minorEastAsia" w:hAnsiTheme="minorEastAsia" w:cs="宋体" w:hint="eastAsia"/>
          <w:kern w:val="0"/>
          <w:sz w:val="24"/>
          <w:szCs w:val="24"/>
        </w:rPr>
        <w:t>atrous</w:t>
      </w:r>
      <w:proofErr w:type="spellEnd"/>
      <w:r w:rsidRPr="003575F0">
        <w:rPr>
          <w:rFonts w:asciiTheme="minorEastAsia" w:hAnsiTheme="minorEastAsia" w:cs="宋体" w:hint="eastAsia"/>
          <w:kern w:val="0"/>
          <w:sz w:val="24"/>
          <w:szCs w:val="24"/>
        </w:rPr>
        <w:t xml:space="preserve"> convolution， 其</w:t>
      </w:r>
      <w:proofErr w:type="spellStart"/>
      <w:r w:rsidRPr="003575F0">
        <w:rPr>
          <w:rFonts w:asciiTheme="minorEastAsia" w:hAnsiTheme="minorEastAsia" w:cs="宋体" w:hint="eastAsia"/>
          <w:kern w:val="0"/>
          <w:sz w:val="24"/>
          <w:szCs w:val="24"/>
        </w:rPr>
        <w:t>output_stride</w:t>
      </w:r>
      <w:proofErr w:type="spellEnd"/>
      <w:r w:rsidRPr="003575F0">
        <w:rPr>
          <w:rFonts w:asciiTheme="minorEastAsia" w:hAnsiTheme="minorEastAsia" w:cs="宋体" w:hint="eastAsia"/>
          <w:kern w:val="0"/>
          <w:sz w:val="24"/>
          <w:szCs w:val="24"/>
        </w:rPr>
        <w:t>=256。</w:t>
      </w:r>
    </w:p>
    <w:p w:rsidR="00445D23" w:rsidRPr="003575F0" w:rsidRDefault="00445D23" w:rsidP="003575F0">
      <w:pPr>
        <w:widowControl/>
        <w:numPr>
          <w:ilvl w:val="0"/>
          <w:numId w:val="1"/>
        </w:numPr>
        <w:shd w:val="clear" w:color="auto" w:fill="FFFFFF"/>
        <w:spacing w:before="109"/>
        <w:ind w:left="435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C77280" w:rsidRDefault="004E650E" w:rsidP="00C77280">
      <w:pPr>
        <w:pStyle w:val="3"/>
        <w:rPr>
          <w:shd w:val="clear" w:color="auto" w:fill="FFFFFF"/>
        </w:rPr>
      </w:pPr>
      <w:r w:rsidRPr="004E650E">
        <w:rPr>
          <w:rFonts w:hint="eastAsia"/>
          <w:shd w:val="clear" w:color="auto" w:fill="FFFFFF"/>
        </w:rPr>
        <w:t>多网格方法</w:t>
      </w:r>
      <w:r>
        <w:rPr>
          <w:rFonts w:hint="eastAsia"/>
          <w:shd w:val="clear" w:color="auto" w:fill="FFFFFF"/>
        </w:rPr>
        <w:t>(</w:t>
      </w:r>
      <w:r w:rsidR="00C77280" w:rsidRPr="00C77280">
        <w:rPr>
          <w:shd w:val="clear" w:color="auto" w:fill="FFFFFF"/>
        </w:rPr>
        <w:t>Multi-grid Method</w:t>
      </w:r>
      <w:r>
        <w:rPr>
          <w:rFonts w:hint="eastAsia"/>
          <w:shd w:val="clear" w:color="auto" w:fill="FFFFFF"/>
        </w:rPr>
        <w:t>)</w:t>
      </w:r>
    </w:p>
    <w:p w:rsidR="006C26BC" w:rsidRPr="003575F0" w:rsidRDefault="006C26BC" w:rsidP="003575F0">
      <w:pPr>
        <w:widowControl/>
        <w:numPr>
          <w:ilvl w:val="0"/>
          <w:numId w:val="1"/>
        </w:numPr>
        <w:shd w:val="clear" w:color="auto" w:fill="FFFFFF"/>
        <w:spacing w:before="109"/>
        <w:ind w:left="435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B4EFC">
        <w:rPr>
          <w:rFonts w:ascii="微软雅黑" w:eastAsia="微软雅黑" w:hAnsi="微软雅黑" w:cs="宋体" w:hint="eastAsia"/>
          <w:color w:val="3E3E3E"/>
          <w:kern w:val="0"/>
          <w:sz w:val="22"/>
        </w:rPr>
        <w:tab/>
      </w:r>
      <w:r w:rsidRPr="003575F0">
        <w:rPr>
          <w:rFonts w:asciiTheme="minorEastAsia" w:hAnsiTheme="minorEastAsia" w:cs="宋体" w:hint="eastAsia"/>
          <w:kern w:val="0"/>
          <w:sz w:val="24"/>
          <w:szCs w:val="24"/>
        </w:rPr>
        <w:t>在block4-block</w:t>
      </w:r>
      <w:r w:rsidR="00445D23" w:rsidRPr="003575F0">
        <w:rPr>
          <w:rFonts w:asciiTheme="minorEastAsia" w:hAnsiTheme="minorEastAsia" w:cs="宋体" w:hint="eastAsia"/>
          <w:kern w:val="0"/>
          <w:sz w:val="24"/>
          <w:szCs w:val="24"/>
        </w:rPr>
        <w:t>7</w:t>
      </w:r>
      <w:r w:rsidRPr="003575F0">
        <w:rPr>
          <w:rFonts w:asciiTheme="minorEastAsia" w:hAnsiTheme="minorEastAsia" w:cs="宋体" w:hint="eastAsia"/>
          <w:kern w:val="0"/>
          <w:sz w:val="24"/>
          <w:szCs w:val="24"/>
        </w:rPr>
        <w:t>内的三个卷积使用不同的rate，</w:t>
      </w:r>
      <w:r w:rsidRPr="003575F0">
        <w:rPr>
          <w:rFonts w:asciiTheme="minorEastAsia" w:hAnsiTheme="minorEastAsia" w:cs="宋体"/>
          <w:kern w:val="0"/>
          <w:sz w:val="24"/>
          <w:szCs w:val="24"/>
        </w:rPr>
        <w:t>Multi-grid</w:t>
      </w:r>
      <w:r w:rsidRPr="003575F0">
        <w:rPr>
          <w:rFonts w:asciiTheme="minorEastAsia" w:hAnsiTheme="minorEastAsia" w:cs="宋体" w:hint="eastAsia"/>
          <w:kern w:val="0"/>
          <w:sz w:val="24"/>
          <w:szCs w:val="24"/>
        </w:rPr>
        <w:t xml:space="preserve"> = （r 1，r 2，r 3），</w:t>
      </w:r>
    </w:p>
    <w:p w:rsidR="006C26BC" w:rsidRPr="003575F0" w:rsidRDefault="006C26BC" w:rsidP="003575F0">
      <w:pPr>
        <w:widowControl/>
        <w:numPr>
          <w:ilvl w:val="0"/>
          <w:numId w:val="1"/>
        </w:numPr>
        <w:shd w:val="clear" w:color="auto" w:fill="FFFFFF"/>
        <w:spacing w:before="109"/>
        <w:ind w:left="435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3575F0">
        <w:rPr>
          <w:rFonts w:asciiTheme="minorEastAsia" w:hAnsiTheme="minorEastAsia" w:cs="宋体" w:hint="eastAsia"/>
          <w:kern w:val="0"/>
          <w:sz w:val="24"/>
          <w:szCs w:val="24"/>
        </w:rPr>
        <w:lastRenderedPageBreak/>
        <w:t>卷积</w:t>
      </w:r>
      <w:r w:rsidRPr="003575F0">
        <w:rPr>
          <w:rFonts w:asciiTheme="minorEastAsia" w:hAnsiTheme="minorEastAsia" w:cs="宋体"/>
          <w:kern w:val="0"/>
          <w:sz w:val="24"/>
          <w:szCs w:val="24"/>
        </w:rPr>
        <w:t xml:space="preserve">最终的 </w:t>
      </w:r>
      <w:proofErr w:type="spellStart"/>
      <w:r w:rsidRPr="003575F0">
        <w:rPr>
          <w:rFonts w:asciiTheme="minorEastAsia" w:hAnsiTheme="minorEastAsia" w:cs="宋体"/>
          <w:kern w:val="0"/>
          <w:sz w:val="24"/>
          <w:szCs w:val="24"/>
        </w:rPr>
        <w:t>atrous</w:t>
      </w:r>
      <w:proofErr w:type="spellEnd"/>
      <w:r w:rsidRPr="003575F0">
        <w:rPr>
          <w:rFonts w:asciiTheme="minorEastAsia" w:hAnsiTheme="minorEastAsia" w:cs="宋体"/>
          <w:kern w:val="0"/>
          <w:sz w:val="24"/>
          <w:szCs w:val="24"/>
        </w:rPr>
        <w:t xml:space="preserve"> rate 等于</w:t>
      </w:r>
      <w:r w:rsidRPr="003575F0">
        <w:rPr>
          <w:rFonts w:asciiTheme="minorEastAsia" w:hAnsiTheme="minorEastAsia" w:cs="宋体" w:hint="eastAsia"/>
          <w:kern w:val="0"/>
          <w:sz w:val="24"/>
          <w:szCs w:val="24"/>
        </w:rPr>
        <w:t>单元</w:t>
      </w:r>
      <w:r w:rsidR="004E650E">
        <w:rPr>
          <w:rFonts w:asciiTheme="minorEastAsia" w:hAnsiTheme="minorEastAsia" w:cs="宋体"/>
          <w:kern w:val="0"/>
          <w:sz w:val="24"/>
          <w:szCs w:val="24"/>
        </w:rPr>
        <w:t xml:space="preserve"> rat</w:t>
      </w:r>
      <w:r w:rsidR="004E650E">
        <w:rPr>
          <w:rFonts w:asciiTheme="minorEastAsia" w:hAnsiTheme="minorEastAsia" w:cs="宋体" w:hint="eastAsia"/>
          <w:kern w:val="0"/>
          <w:sz w:val="24"/>
          <w:szCs w:val="24"/>
        </w:rPr>
        <w:t>e</w:t>
      </w:r>
      <w:r w:rsidRPr="003575F0">
        <w:rPr>
          <w:rFonts w:asciiTheme="minorEastAsia" w:hAnsiTheme="minorEastAsia" w:cs="宋体"/>
          <w:kern w:val="0"/>
          <w:sz w:val="24"/>
          <w:szCs w:val="24"/>
        </w:rPr>
        <w:t>与对应的 rate 的乘积. 例如，当 </w:t>
      </w:r>
      <w:proofErr w:type="spellStart"/>
      <w:r w:rsidRPr="003575F0">
        <w:rPr>
          <w:rFonts w:asciiTheme="minorEastAsia" w:hAnsiTheme="minorEastAsia" w:cs="宋体"/>
          <w:kern w:val="0"/>
          <w:sz w:val="24"/>
          <w:szCs w:val="24"/>
        </w:rPr>
        <w:t>output_stride</w:t>
      </w:r>
      <w:proofErr w:type="spellEnd"/>
      <w:r w:rsidRPr="003575F0">
        <w:rPr>
          <w:rFonts w:asciiTheme="minorEastAsia" w:hAnsiTheme="minorEastAsia" w:cs="宋体"/>
          <w:kern w:val="0"/>
          <w:sz w:val="24"/>
          <w:szCs w:val="24"/>
        </w:rPr>
        <w:t>=16， </w:t>
      </w:r>
      <w:proofErr w:type="spellStart"/>
      <w:r w:rsidRPr="003575F0">
        <w:rPr>
          <w:rFonts w:asciiTheme="minorEastAsia" w:hAnsiTheme="minorEastAsia" w:cs="宋体"/>
          <w:kern w:val="0"/>
          <w:sz w:val="24"/>
          <w:szCs w:val="24"/>
        </w:rPr>
        <w:t>Multi_Grid</w:t>
      </w:r>
      <w:proofErr w:type="spellEnd"/>
      <w:r w:rsidRPr="003575F0">
        <w:rPr>
          <w:rFonts w:asciiTheme="minorEastAsia" w:hAnsiTheme="minorEastAsia" w:cs="宋体"/>
          <w:kern w:val="0"/>
          <w:sz w:val="24"/>
          <w:szCs w:val="24"/>
        </w:rPr>
        <w:t>=(1,2,4)时, block4 中三个</w:t>
      </w:r>
      <w:r w:rsidRPr="003575F0">
        <w:rPr>
          <w:rFonts w:asciiTheme="minorEastAsia" w:hAnsiTheme="minorEastAsia" w:cs="宋体" w:hint="eastAsia"/>
          <w:kern w:val="0"/>
          <w:sz w:val="24"/>
          <w:szCs w:val="24"/>
        </w:rPr>
        <w:t>卷积</w:t>
      </w:r>
      <w:r w:rsidRPr="003575F0">
        <w:rPr>
          <w:rFonts w:asciiTheme="minorEastAsia" w:hAnsiTheme="minorEastAsia" w:cs="宋体"/>
          <w:kern w:val="0"/>
          <w:sz w:val="24"/>
          <w:szCs w:val="24"/>
        </w:rPr>
        <w:t>rate 分别为：</w:t>
      </w:r>
      <w:proofErr w:type="gramStart"/>
      <w:r w:rsidRPr="003575F0">
        <w:rPr>
          <w:rFonts w:asciiTheme="minorEastAsia" w:hAnsiTheme="minorEastAsia" w:cs="宋体"/>
          <w:kern w:val="0"/>
          <w:sz w:val="24"/>
          <w:szCs w:val="24"/>
        </w:rPr>
        <w:t>rates=</w:t>
      </w:r>
      <w:proofErr w:type="gramEnd"/>
      <w:r w:rsidRPr="003575F0">
        <w:rPr>
          <w:rFonts w:asciiTheme="minorEastAsia" w:hAnsiTheme="minorEastAsia" w:cs="宋体"/>
          <w:kern w:val="0"/>
          <w:sz w:val="24"/>
          <w:szCs w:val="24"/>
        </w:rPr>
        <w:t>2∗(1,2,4) = (2,4,8).</w:t>
      </w:r>
    </w:p>
    <w:p w:rsidR="006C26BC" w:rsidRDefault="006C26BC" w:rsidP="006C26BC">
      <w:pPr>
        <w:pStyle w:val="3"/>
        <w:rPr>
          <w:kern w:val="0"/>
        </w:rPr>
      </w:pPr>
    </w:p>
    <w:p w:rsidR="006C26BC" w:rsidRPr="003575F0" w:rsidRDefault="006C26BC" w:rsidP="006C26BC">
      <w:pPr>
        <w:pStyle w:val="3"/>
        <w:rPr>
          <w:kern w:val="0"/>
        </w:rPr>
      </w:pPr>
      <w:proofErr w:type="spellStart"/>
      <w:r w:rsidRPr="003575F0">
        <w:rPr>
          <w:kern w:val="0"/>
        </w:rPr>
        <w:t>Atrous</w:t>
      </w:r>
      <w:proofErr w:type="spellEnd"/>
      <w:r w:rsidRPr="003575F0">
        <w:rPr>
          <w:kern w:val="0"/>
        </w:rPr>
        <w:t xml:space="preserve"> Spatial Pyramid Pooling</w:t>
      </w:r>
    </w:p>
    <w:p w:rsidR="006B4EFC" w:rsidRPr="006B4EFC" w:rsidRDefault="006B4EFC" w:rsidP="006B4EFC"/>
    <w:p w:rsidR="006B4EFC" w:rsidRPr="003575F0" w:rsidRDefault="006B4EFC" w:rsidP="006B4EFC">
      <w:pPr>
        <w:pStyle w:val="a8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rPr>
          <w:rFonts w:asciiTheme="minorEastAsia" w:eastAsiaTheme="minorEastAsia" w:hAnsiTheme="minorEastAsia"/>
        </w:rPr>
      </w:pPr>
      <w:r w:rsidRPr="003575F0">
        <w:rPr>
          <w:rFonts w:asciiTheme="minorEastAsia" w:eastAsiaTheme="minorEastAsia" w:hAnsiTheme="minorEastAsia" w:hint="eastAsia"/>
        </w:rPr>
        <w:t>ASPP, 采用四个并行的不同</w:t>
      </w:r>
      <w:proofErr w:type="spellStart"/>
      <w:r w:rsidRPr="003575F0">
        <w:rPr>
          <w:rFonts w:asciiTheme="minorEastAsia" w:eastAsiaTheme="minorEastAsia" w:hAnsiTheme="minorEastAsia" w:hint="eastAsia"/>
        </w:rPr>
        <w:t>atrous</w:t>
      </w:r>
      <w:proofErr w:type="spellEnd"/>
      <w:r w:rsidRPr="003575F0">
        <w:rPr>
          <w:rFonts w:asciiTheme="minorEastAsia" w:eastAsiaTheme="minorEastAsia" w:hAnsiTheme="minorEastAsia" w:hint="eastAsia"/>
        </w:rPr>
        <w:t xml:space="preserve"> rate的</w:t>
      </w:r>
      <w:proofErr w:type="spellStart"/>
      <w:r w:rsidRPr="003575F0">
        <w:rPr>
          <w:rFonts w:asciiTheme="minorEastAsia" w:eastAsiaTheme="minorEastAsia" w:hAnsiTheme="minorEastAsia" w:hint="eastAsia"/>
        </w:rPr>
        <w:t>atrou</w:t>
      </w:r>
      <w:proofErr w:type="spellEnd"/>
      <w:r w:rsidRPr="003575F0">
        <w:rPr>
          <w:rFonts w:asciiTheme="minorEastAsia" w:eastAsiaTheme="minorEastAsia" w:hAnsiTheme="minorEastAsia" w:hint="eastAsia"/>
        </w:rPr>
        <w:t xml:space="preserve"> convolution对特征图进行处理，灵感来自spatial pyramid pooling。</w:t>
      </w:r>
    </w:p>
    <w:p w:rsidR="006B4EFC" w:rsidRPr="006B4EFC" w:rsidRDefault="006B4EFC" w:rsidP="006B4EFC"/>
    <w:p w:rsidR="006C26BC" w:rsidRPr="003575F0" w:rsidRDefault="006C26BC" w:rsidP="003575F0">
      <w:pPr>
        <w:pStyle w:val="a8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rPr>
          <w:rFonts w:asciiTheme="minorEastAsia" w:eastAsiaTheme="minorEastAsia" w:hAnsiTheme="minorEastAsia"/>
        </w:rPr>
      </w:pPr>
      <w:r w:rsidRPr="003575F0">
        <w:rPr>
          <w:rFonts w:asciiTheme="minorEastAsia" w:eastAsiaTheme="minorEastAsia" w:hAnsiTheme="minorEastAsia" w:hint="eastAsia"/>
        </w:rPr>
        <w:t>不同</w:t>
      </w:r>
      <w:proofErr w:type="spellStart"/>
      <w:r w:rsidRPr="003575F0">
        <w:rPr>
          <w:rFonts w:asciiTheme="minorEastAsia" w:eastAsiaTheme="minorEastAsia" w:hAnsiTheme="minorEastAsia"/>
        </w:rPr>
        <w:t>atrous</w:t>
      </w:r>
      <w:proofErr w:type="spellEnd"/>
      <w:r w:rsidRPr="003575F0">
        <w:rPr>
          <w:rFonts w:asciiTheme="minorEastAsia" w:eastAsiaTheme="minorEastAsia" w:hAnsiTheme="minorEastAsia"/>
        </w:rPr>
        <w:t xml:space="preserve"> rates</w:t>
      </w:r>
      <w:r w:rsidRPr="003575F0">
        <w:rPr>
          <w:rFonts w:asciiTheme="minorEastAsia" w:eastAsiaTheme="minorEastAsia" w:hAnsiTheme="minorEastAsia" w:hint="eastAsia"/>
        </w:rPr>
        <w:t>的ASPP有效捕捉多尺度信息。但是，随着采样率变大，有效滤波器权重（</w:t>
      </w:r>
      <w:r w:rsidRPr="003575F0">
        <w:rPr>
          <w:rFonts w:asciiTheme="minorEastAsia" w:eastAsiaTheme="minorEastAsia" w:hAnsiTheme="minorEastAsia"/>
        </w:rPr>
        <w:t>即有效特征区域，而不是补零区域的权重</w:t>
      </w:r>
      <w:r w:rsidRPr="003575F0">
        <w:rPr>
          <w:rFonts w:asciiTheme="minorEastAsia" w:eastAsiaTheme="minorEastAsia" w:hAnsiTheme="minorEastAsia" w:hint="eastAsia"/>
        </w:rPr>
        <w:t>）的数量变得更小。当3×3</w:t>
      </w:r>
      <w:r w:rsidR="006B4EFC" w:rsidRPr="003575F0">
        <w:rPr>
          <w:rFonts w:asciiTheme="minorEastAsia" w:eastAsiaTheme="minorEastAsia" w:hAnsiTheme="minorEastAsia" w:hint="eastAsia"/>
        </w:rPr>
        <w:t>的</w:t>
      </w:r>
      <w:r w:rsidRPr="003575F0">
        <w:rPr>
          <w:rFonts w:asciiTheme="minorEastAsia" w:eastAsiaTheme="minorEastAsia" w:hAnsiTheme="minorEastAsia" w:hint="eastAsia"/>
        </w:rPr>
        <w:t>滤波器</w:t>
      </w:r>
      <w:r w:rsidR="006B4EFC" w:rsidRPr="003575F0">
        <w:rPr>
          <w:rFonts w:asciiTheme="minorEastAsia" w:eastAsiaTheme="minorEastAsia" w:hAnsiTheme="minorEastAsia" w:hint="eastAsia"/>
        </w:rPr>
        <w:t>采用不同的采样率，</w:t>
      </w:r>
      <w:r w:rsidRPr="003575F0">
        <w:rPr>
          <w:rFonts w:asciiTheme="minorEastAsia" w:eastAsiaTheme="minorEastAsia" w:hAnsiTheme="minorEastAsia" w:hint="eastAsia"/>
        </w:rPr>
        <w:t>应用于一个65×65</w:t>
      </w:r>
      <w:r w:rsidR="006B4EFC" w:rsidRPr="003575F0">
        <w:rPr>
          <w:rFonts w:asciiTheme="minorEastAsia" w:eastAsiaTheme="minorEastAsia" w:hAnsiTheme="minorEastAsia" w:hint="eastAsia"/>
        </w:rPr>
        <w:t>的特征图时，</w:t>
      </w:r>
      <w:r w:rsidRPr="003575F0">
        <w:rPr>
          <w:rFonts w:asciiTheme="minorEastAsia" w:eastAsiaTheme="minorEastAsia" w:hAnsiTheme="minorEastAsia" w:hint="eastAsia"/>
        </w:rPr>
        <w:t xml:space="preserve"> 在rate值接近特征</w:t>
      </w:r>
      <w:proofErr w:type="gramStart"/>
      <w:r w:rsidRPr="003575F0">
        <w:rPr>
          <w:rFonts w:asciiTheme="minorEastAsia" w:eastAsiaTheme="minorEastAsia" w:hAnsiTheme="minorEastAsia" w:hint="eastAsia"/>
        </w:rPr>
        <w:t>图大小</w:t>
      </w:r>
      <w:proofErr w:type="gramEnd"/>
      <w:r w:rsidRPr="003575F0">
        <w:rPr>
          <w:rFonts w:asciiTheme="minorEastAsia" w:eastAsiaTheme="minorEastAsia" w:hAnsiTheme="minorEastAsia" w:hint="eastAsia"/>
        </w:rPr>
        <w:t>的极端情况下，3×3</w:t>
      </w:r>
      <w:r w:rsidR="006B4EFC" w:rsidRPr="003575F0">
        <w:rPr>
          <w:rFonts w:asciiTheme="minorEastAsia" w:eastAsiaTheme="minorEastAsia" w:hAnsiTheme="minorEastAsia" w:hint="eastAsia"/>
        </w:rPr>
        <w:t>滤波器</w:t>
      </w:r>
      <w:r w:rsidRPr="003575F0">
        <w:rPr>
          <w:rFonts w:asciiTheme="minorEastAsia" w:eastAsiaTheme="minorEastAsia" w:hAnsiTheme="minorEastAsia" w:hint="eastAsia"/>
        </w:rPr>
        <w:t>不是捕获整个图像上下文，而是退化为简单的1×1滤波器。</w:t>
      </w:r>
    </w:p>
    <w:p w:rsidR="006C26BC" w:rsidRPr="006B4EFC" w:rsidRDefault="006C26BC" w:rsidP="006B4EFC">
      <w:pPr>
        <w:ind w:firstLine="420"/>
        <w:rPr>
          <w:rFonts w:ascii="宋体" w:eastAsia="宋体" w:hAnsi="宋体" w:cs="Arial"/>
          <w:color w:val="4F4F4F"/>
          <w:sz w:val="24"/>
          <w:szCs w:val="24"/>
          <w:shd w:val="clear" w:color="auto" w:fill="FFFFFF"/>
        </w:rPr>
      </w:pPr>
    </w:p>
    <w:p w:rsidR="00015D5C" w:rsidRPr="003575F0" w:rsidRDefault="00015D5C" w:rsidP="003575F0">
      <w:pPr>
        <w:pStyle w:val="a8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rPr>
          <w:rFonts w:asciiTheme="minorEastAsia" w:eastAsiaTheme="minorEastAsia" w:hAnsiTheme="minorEastAsia"/>
        </w:rPr>
      </w:pPr>
      <w:r w:rsidRPr="003575F0">
        <w:rPr>
          <w:rFonts w:asciiTheme="minorEastAsia" w:eastAsiaTheme="minorEastAsia" w:hAnsiTheme="minorEastAsia" w:hint="eastAsia"/>
        </w:rPr>
        <w:t>为了克服这个问题并将全局上下文信息结合到模型中，</w:t>
      </w:r>
    </w:p>
    <w:p w:rsidR="00015D5C" w:rsidRPr="003575F0" w:rsidRDefault="00015D5C" w:rsidP="003575F0">
      <w:pPr>
        <w:pStyle w:val="a8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rPr>
          <w:rFonts w:asciiTheme="minorEastAsia" w:eastAsiaTheme="minorEastAsia" w:hAnsiTheme="minorEastAsia"/>
        </w:rPr>
      </w:pPr>
      <w:r w:rsidRPr="003575F0">
        <w:rPr>
          <w:rFonts w:asciiTheme="minorEastAsia" w:eastAsiaTheme="minorEastAsia" w:hAnsiTheme="minorEastAsia"/>
        </w:rPr>
        <w:t>采用全局</w:t>
      </w:r>
      <w:proofErr w:type="gramStart"/>
      <w:r w:rsidRPr="003575F0">
        <w:rPr>
          <w:rFonts w:asciiTheme="minorEastAsia" w:eastAsiaTheme="minorEastAsia" w:hAnsiTheme="minorEastAsia"/>
        </w:rPr>
        <w:t>平均池化</w:t>
      </w:r>
      <w:proofErr w:type="gramEnd"/>
      <w:r w:rsidRPr="003575F0">
        <w:rPr>
          <w:rFonts w:asciiTheme="minorEastAsia" w:eastAsiaTheme="minorEastAsia" w:hAnsiTheme="minorEastAsia"/>
        </w:rPr>
        <w:t>(global average pooling)对模型的 feature map 进行处理，将得到的</w:t>
      </w:r>
      <w:proofErr w:type="gramStart"/>
      <w:r w:rsidRPr="003575F0">
        <w:rPr>
          <w:rFonts w:asciiTheme="minorEastAsia" w:eastAsiaTheme="minorEastAsia" w:hAnsiTheme="minorEastAsia"/>
        </w:rPr>
        <w:t>图</w:t>
      </w:r>
      <w:r w:rsidR="00334C3A" w:rsidRPr="003575F0">
        <w:rPr>
          <w:rFonts w:asciiTheme="minorEastAsia" w:eastAsiaTheme="minorEastAsia" w:hAnsiTheme="minorEastAsia"/>
        </w:rPr>
        <w:t>像级特征</w:t>
      </w:r>
      <w:proofErr w:type="gramEnd"/>
      <w:r w:rsidR="00334C3A" w:rsidRPr="003575F0">
        <w:rPr>
          <w:rFonts w:asciiTheme="minorEastAsia" w:eastAsiaTheme="minorEastAsia" w:hAnsiTheme="minorEastAsia"/>
        </w:rPr>
        <w:t>输入到</w:t>
      </w:r>
      <w:r w:rsidR="00334C3A" w:rsidRPr="003575F0">
        <w:rPr>
          <w:rFonts w:asciiTheme="minorEastAsia" w:eastAsiaTheme="minorEastAsia" w:hAnsiTheme="minorEastAsia" w:hint="eastAsia"/>
        </w:rPr>
        <w:t>256</w:t>
      </w:r>
      <w:r w:rsidRPr="003575F0">
        <w:rPr>
          <w:rFonts w:asciiTheme="minorEastAsia" w:eastAsiaTheme="minorEastAsia" w:hAnsiTheme="minorEastAsia"/>
        </w:rPr>
        <w:t xml:space="preserve">个 1×1 convolution </w:t>
      </w:r>
      <w:r w:rsidR="00334C3A" w:rsidRPr="003575F0">
        <w:rPr>
          <w:rFonts w:asciiTheme="minorEastAsia" w:eastAsiaTheme="minorEastAsia" w:hAnsiTheme="minorEastAsia" w:hint="eastAsia"/>
        </w:rPr>
        <w:t>中，并加上</w:t>
      </w:r>
      <w:r w:rsidR="00334C3A" w:rsidRPr="003575F0">
        <w:rPr>
          <w:rFonts w:asciiTheme="minorEastAsia" w:eastAsiaTheme="minorEastAsia" w:hAnsiTheme="minorEastAsia"/>
        </w:rPr>
        <w:t xml:space="preserve"> batch normalization</w:t>
      </w:r>
      <w:r w:rsidRPr="003575F0">
        <w:rPr>
          <w:rFonts w:asciiTheme="minorEastAsia" w:eastAsiaTheme="minorEastAsia" w:hAnsiTheme="minorEastAsia"/>
        </w:rPr>
        <w:t>，然后将特征进行双线性上采样(</w:t>
      </w:r>
      <w:proofErr w:type="spellStart"/>
      <w:r w:rsidRPr="003575F0">
        <w:rPr>
          <w:rFonts w:asciiTheme="minorEastAsia" w:eastAsiaTheme="minorEastAsia" w:hAnsiTheme="minorEastAsia"/>
        </w:rPr>
        <w:t>bilinearly</w:t>
      </w:r>
      <w:proofErr w:type="spellEnd"/>
      <w:r w:rsidRPr="003575F0">
        <w:rPr>
          <w:rFonts w:asciiTheme="minorEastAsia" w:eastAsiaTheme="minorEastAsia" w:hAnsiTheme="minorEastAsia"/>
        </w:rPr>
        <w:t xml:space="preserve"> </w:t>
      </w:r>
      <w:proofErr w:type="spellStart"/>
      <w:r w:rsidRPr="003575F0">
        <w:rPr>
          <w:rFonts w:asciiTheme="minorEastAsia" w:eastAsiaTheme="minorEastAsia" w:hAnsiTheme="minorEastAsia"/>
        </w:rPr>
        <w:t>upsample</w:t>
      </w:r>
      <w:proofErr w:type="spellEnd"/>
      <w:r w:rsidRPr="003575F0">
        <w:rPr>
          <w:rFonts w:asciiTheme="minorEastAsia" w:eastAsiaTheme="minorEastAsia" w:hAnsiTheme="minorEastAsia"/>
        </w:rPr>
        <w:t>)到特定的空间维度.</w:t>
      </w:r>
    </w:p>
    <w:p w:rsidR="00015D5C" w:rsidRDefault="00E919B9" w:rsidP="006B4EFC">
      <w:pPr>
        <w:ind w:firstLine="420"/>
        <w:rPr>
          <w:rFonts w:ascii="宋体" w:eastAsia="宋体" w:hAnsi="宋体" w:cs="Arial"/>
          <w:color w:val="4F4F4F"/>
          <w:sz w:val="24"/>
          <w:szCs w:val="24"/>
          <w:shd w:val="clear" w:color="auto" w:fill="FFFFFF"/>
        </w:rPr>
      </w:pPr>
      <w:r w:rsidRPr="00E919B9">
        <w:rPr>
          <w:rFonts w:ascii="宋体" w:eastAsia="宋体" w:hAnsi="宋体" w:cs="Arial"/>
          <w:noProof/>
          <w:color w:val="4F4F4F"/>
          <w:sz w:val="24"/>
          <w:szCs w:val="24"/>
          <w:shd w:val="clear" w:color="auto" w:fill="FFFFFF"/>
        </w:rPr>
        <w:drawing>
          <wp:inline distT="0" distB="0" distL="0" distR="0">
            <wp:extent cx="5274310" cy="2088525"/>
            <wp:effectExtent l="19050" t="0" r="2540" b="0"/>
            <wp:docPr id="4" name="图片 22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FE7" w:rsidRDefault="00355FE7" w:rsidP="00355FE7">
      <w:pPr>
        <w:widowControl/>
        <w:numPr>
          <w:ilvl w:val="0"/>
          <w:numId w:val="1"/>
        </w:numPr>
        <w:shd w:val="clear" w:color="auto" w:fill="FFFFFF"/>
        <w:spacing w:before="109"/>
        <w:ind w:left="435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C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onv1:7x7,64</w:t>
      </w:r>
    </w:p>
    <w:p w:rsidR="00355FE7" w:rsidRPr="00D520EC" w:rsidRDefault="00355FE7" w:rsidP="00355FE7">
      <w:pPr>
        <w:widowControl/>
        <w:shd w:val="clear" w:color="auto" w:fill="FFFFFF"/>
        <w:spacing w:before="109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520EC">
        <w:rPr>
          <w:rFonts w:asciiTheme="minorEastAsia" w:hAnsiTheme="minorEastAsia" w:cs="宋体"/>
          <w:kern w:val="0"/>
          <w:sz w:val="24"/>
          <w:szCs w:val="24"/>
        </w:rPr>
        <w:t>P</w:t>
      </w:r>
      <w:r w:rsidRPr="00D520EC">
        <w:rPr>
          <w:rFonts w:asciiTheme="minorEastAsia" w:hAnsiTheme="minorEastAsia" w:cs="宋体" w:hint="eastAsia"/>
          <w:kern w:val="0"/>
          <w:sz w:val="24"/>
          <w:szCs w:val="24"/>
        </w:rPr>
        <w:t>ool1:3x3</w:t>
      </w:r>
      <w:proofErr w:type="gramStart"/>
      <w:r w:rsidRPr="00D520EC">
        <w:rPr>
          <w:rFonts w:asciiTheme="minorEastAsia" w:hAnsiTheme="minorEastAsia" w:cs="宋体" w:hint="eastAsia"/>
          <w:kern w:val="0"/>
          <w:sz w:val="24"/>
          <w:szCs w:val="24"/>
        </w:rPr>
        <w:t>,stride</w:t>
      </w:r>
      <w:proofErr w:type="gramEnd"/>
      <w:r w:rsidRPr="00D520EC">
        <w:rPr>
          <w:rFonts w:asciiTheme="minorEastAsia" w:hAnsiTheme="minorEastAsia" w:cs="宋体" w:hint="eastAsia"/>
          <w:kern w:val="0"/>
          <w:sz w:val="24"/>
          <w:szCs w:val="24"/>
        </w:rPr>
        <w:t xml:space="preserve"> =2</w:t>
      </w:r>
    </w:p>
    <w:p w:rsidR="00355FE7" w:rsidRDefault="00355FE7" w:rsidP="00355FE7">
      <w:pPr>
        <w:widowControl/>
        <w:numPr>
          <w:ilvl w:val="0"/>
          <w:numId w:val="1"/>
        </w:numPr>
        <w:shd w:val="clear" w:color="auto" w:fill="FFFFFF"/>
        <w:spacing w:before="109"/>
        <w:ind w:left="435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lastRenderedPageBreak/>
        <w:t>Block1:3次残差模块,64</w:t>
      </w:r>
    </w:p>
    <w:p w:rsidR="00355FE7" w:rsidRDefault="00355FE7" w:rsidP="00355FE7">
      <w:pPr>
        <w:widowControl/>
        <w:numPr>
          <w:ilvl w:val="0"/>
          <w:numId w:val="1"/>
        </w:numPr>
        <w:shd w:val="clear" w:color="auto" w:fill="FFFFFF"/>
        <w:spacing w:before="109"/>
        <w:ind w:left="435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Block2:4次残差模块,128</w:t>
      </w:r>
    </w:p>
    <w:p w:rsidR="00355FE7" w:rsidRDefault="00355FE7" w:rsidP="00355FE7">
      <w:pPr>
        <w:widowControl/>
        <w:numPr>
          <w:ilvl w:val="0"/>
          <w:numId w:val="1"/>
        </w:numPr>
        <w:shd w:val="clear" w:color="auto" w:fill="FFFFFF"/>
        <w:spacing w:before="109"/>
        <w:ind w:left="435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Block3:6次残差模块,256</w:t>
      </w:r>
    </w:p>
    <w:p w:rsidR="00355FE7" w:rsidRDefault="00355FE7" w:rsidP="00355FE7">
      <w:pPr>
        <w:widowControl/>
        <w:numPr>
          <w:ilvl w:val="0"/>
          <w:numId w:val="1"/>
        </w:numPr>
        <w:shd w:val="clear" w:color="auto" w:fill="FFFFFF"/>
        <w:spacing w:before="109"/>
        <w:ind w:left="435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Block4:3次残差模块,512</w:t>
      </w:r>
    </w:p>
    <w:p w:rsidR="00355FE7" w:rsidRDefault="00355FE7" w:rsidP="00355FE7">
      <w:pPr>
        <w:widowControl/>
        <w:numPr>
          <w:ilvl w:val="0"/>
          <w:numId w:val="1"/>
        </w:numPr>
        <w:shd w:val="clear" w:color="auto" w:fill="FFFFFF"/>
        <w:spacing w:before="109"/>
        <w:ind w:left="435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>
            <wp:extent cx="1644650" cy="1487718"/>
            <wp:effectExtent l="19050" t="0" r="0" b="0"/>
            <wp:docPr id="12" name="图片 2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1487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FE7" w:rsidRPr="00334C3A" w:rsidRDefault="00355FE7" w:rsidP="006B4EFC">
      <w:pPr>
        <w:ind w:firstLine="420"/>
        <w:rPr>
          <w:rFonts w:ascii="宋体" w:eastAsia="宋体" w:hAnsi="宋体" w:cs="Arial"/>
          <w:color w:val="4F4F4F"/>
          <w:sz w:val="24"/>
          <w:szCs w:val="24"/>
          <w:shd w:val="clear" w:color="auto" w:fill="FFFFFF"/>
        </w:rPr>
      </w:pPr>
    </w:p>
    <w:p w:rsidR="006C26BC" w:rsidRPr="003575F0" w:rsidRDefault="00015D5C" w:rsidP="003575F0">
      <w:pPr>
        <w:rPr>
          <w:rFonts w:asciiTheme="minorEastAsia" w:hAnsiTheme="minorEastAsia" w:cs="宋体"/>
          <w:kern w:val="0"/>
          <w:sz w:val="24"/>
          <w:szCs w:val="24"/>
        </w:rPr>
      </w:pPr>
      <w:r w:rsidRPr="003575F0">
        <w:rPr>
          <w:rFonts w:asciiTheme="minorEastAsia" w:hAnsiTheme="minorEastAsia" w:cs="宋体" w:hint="eastAsia"/>
          <w:kern w:val="0"/>
          <w:sz w:val="24"/>
          <w:szCs w:val="24"/>
        </w:rPr>
        <w:t>改善的ASPP包括（a），当输出步长= 16</w:t>
      </w:r>
      <w:r w:rsidR="00334C3A" w:rsidRPr="003575F0">
        <w:rPr>
          <w:rFonts w:asciiTheme="minorEastAsia" w:hAnsiTheme="minorEastAsia" w:cs="宋体" w:hint="eastAsia"/>
          <w:kern w:val="0"/>
          <w:sz w:val="24"/>
          <w:szCs w:val="24"/>
        </w:rPr>
        <w:t>时</w:t>
      </w:r>
      <w:r w:rsidRPr="003575F0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="00334C3A" w:rsidRPr="003575F0">
        <w:rPr>
          <w:rFonts w:asciiTheme="minorEastAsia" w:hAnsiTheme="minorEastAsia" w:cs="宋体"/>
          <w:kern w:val="0"/>
          <w:sz w:val="24"/>
          <w:szCs w:val="24"/>
        </w:rPr>
        <w:t xml:space="preserve">包括一个 1×1 </w:t>
      </w:r>
      <w:r w:rsidR="00334C3A" w:rsidRPr="003575F0">
        <w:rPr>
          <w:rFonts w:asciiTheme="minorEastAsia" w:hAnsiTheme="minorEastAsia" w:cs="宋体" w:hint="eastAsia"/>
          <w:kern w:val="0"/>
          <w:sz w:val="24"/>
          <w:szCs w:val="24"/>
        </w:rPr>
        <w:t>卷积</w:t>
      </w:r>
      <w:r w:rsidR="00334C3A" w:rsidRPr="003575F0">
        <w:rPr>
          <w:rFonts w:asciiTheme="minorEastAsia" w:hAnsiTheme="minorEastAsia" w:cs="宋体"/>
          <w:kern w:val="0"/>
          <w:sz w:val="24"/>
          <w:szCs w:val="24"/>
        </w:rPr>
        <w:t xml:space="preserve"> 和三个3×3 </w:t>
      </w:r>
      <w:r w:rsidR="00334C3A" w:rsidRPr="003575F0">
        <w:rPr>
          <w:rFonts w:asciiTheme="minorEastAsia" w:hAnsiTheme="minorEastAsia" w:cs="宋体" w:hint="eastAsia"/>
          <w:kern w:val="0"/>
          <w:sz w:val="24"/>
          <w:szCs w:val="24"/>
        </w:rPr>
        <w:t xml:space="preserve">卷积， </w:t>
      </w:r>
      <w:r w:rsidRPr="003575F0">
        <w:rPr>
          <w:rFonts w:asciiTheme="minorEastAsia" w:hAnsiTheme="minorEastAsia" w:cs="宋体" w:hint="eastAsia"/>
          <w:kern w:val="0"/>
          <w:sz w:val="24"/>
          <w:szCs w:val="24"/>
        </w:rPr>
        <w:t xml:space="preserve">rate=（6,12,18），以及 </w:t>
      </w:r>
      <w:r w:rsidR="00334C3A" w:rsidRPr="003575F0">
        <w:rPr>
          <w:rFonts w:asciiTheme="minorEastAsia" w:hAnsiTheme="minorEastAsia" w:cs="宋体" w:hint="eastAsia"/>
          <w:kern w:val="0"/>
          <w:sz w:val="24"/>
          <w:szCs w:val="24"/>
        </w:rPr>
        <w:t>（</w:t>
      </w:r>
      <w:r w:rsidRPr="003575F0">
        <w:rPr>
          <w:rFonts w:asciiTheme="minorEastAsia" w:hAnsiTheme="minorEastAsia" w:cs="宋体" w:hint="eastAsia"/>
          <w:kern w:val="0"/>
          <w:sz w:val="24"/>
          <w:szCs w:val="24"/>
        </w:rPr>
        <w:t>b）</w:t>
      </w:r>
      <w:proofErr w:type="gramStart"/>
      <w:r w:rsidRPr="003575F0">
        <w:rPr>
          <w:rFonts w:asciiTheme="minorEastAsia" w:hAnsiTheme="minorEastAsia" w:cs="宋体" w:hint="eastAsia"/>
          <w:kern w:val="0"/>
          <w:sz w:val="24"/>
          <w:szCs w:val="24"/>
        </w:rPr>
        <w:t>图像级</w:t>
      </w:r>
      <w:proofErr w:type="gramEnd"/>
      <w:r w:rsidRPr="003575F0">
        <w:rPr>
          <w:rFonts w:asciiTheme="minorEastAsia" w:hAnsiTheme="minorEastAsia" w:cs="宋体" w:hint="eastAsia"/>
          <w:kern w:val="0"/>
          <w:sz w:val="24"/>
          <w:szCs w:val="24"/>
        </w:rPr>
        <w:t>特征，如图所示。当输出步</w:t>
      </w:r>
      <w:r w:rsidRPr="0040314B">
        <w:rPr>
          <w:rFonts w:ascii="宋体" w:eastAsia="宋体" w:hAnsi="宋体" w:cs="Arial" w:hint="eastAsia"/>
          <w:color w:val="4F4F4F"/>
          <w:sz w:val="24"/>
          <w:szCs w:val="24"/>
          <w:shd w:val="clear" w:color="auto" w:fill="FFFFFF"/>
        </w:rPr>
        <w:t>幅= 8</w:t>
      </w:r>
      <w:r w:rsidRPr="003575F0">
        <w:rPr>
          <w:rFonts w:asciiTheme="minorEastAsia" w:hAnsiTheme="minorEastAsia" w:cs="宋体" w:hint="eastAsia"/>
          <w:kern w:val="0"/>
          <w:sz w:val="24"/>
          <w:szCs w:val="24"/>
        </w:rPr>
        <w:t>时，rate加倍。 然后将所有分支的结果特征串联起来，并在最终的1×1卷积之前通过另一个1×1卷积（也有256个滤波器和批量归一化），从而产生最终的预测</w:t>
      </w:r>
    </w:p>
    <w:p w:rsidR="00C77280" w:rsidRPr="003575F0" w:rsidRDefault="00C77280" w:rsidP="00C77280">
      <w:pPr>
        <w:rPr>
          <w:rFonts w:asciiTheme="minorEastAsia" w:hAnsiTheme="minorEastAsia" w:cs="宋体"/>
          <w:kern w:val="0"/>
          <w:sz w:val="24"/>
          <w:szCs w:val="24"/>
        </w:rPr>
      </w:pPr>
    </w:p>
    <w:p w:rsidR="00C77280" w:rsidRDefault="00C77280" w:rsidP="006B7BBD"/>
    <w:p w:rsidR="0040314B" w:rsidRDefault="0040314B" w:rsidP="006B7BBD"/>
    <w:p w:rsidR="0040314B" w:rsidRDefault="0040314B" w:rsidP="006B7BBD"/>
    <w:p w:rsidR="0040314B" w:rsidRDefault="0040314B" w:rsidP="0040314B">
      <w:pPr>
        <w:pStyle w:val="3"/>
      </w:pPr>
      <w:r>
        <w:rPr>
          <w:rFonts w:hint="eastAsia"/>
        </w:rPr>
        <w:t>实验结果：</w:t>
      </w:r>
    </w:p>
    <w:p w:rsidR="0040314B" w:rsidRPr="00C77280" w:rsidRDefault="0040314B" w:rsidP="006B7BBD">
      <w:r w:rsidRPr="0040314B">
        <w:rPr>
          <w:noProof/>
        </w:rPr>
        <w:drawing>
          <wp:inline distT="0" distB="0" distL="0" distR="0">
            <wp:extent cx="5274310" cy="2639776"/>
            <wp:effectExtent l="19050" t="0" r="2540" b="0"/>
            <wp:docPr id="29" name="图片 29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9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314B" w:rsidRPr="00C77280" w:rsidSect="008819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02E4" w:rsidRDefault="006802E4" w:rsidP="006B1D3E">
      <w:r>
        <w:separator/>
      </w:r>
    </w:p>
  </w:endnote>
  <w:endnote w:type="continuationSeparator" w:id="1">
    <w:p w:rsidR="006802E4" w:rsidRDefault="006802E4" w:rsidP="006B1D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02E4" w:rsidRDefault="006802E4" w:rsidP="006B1D3E">
      <w:r>
        <w:separator/>
      </w:r>
    </w:p>
  </w:footnote>
  <w:footnote w:type="continuationSeparator" w:id="1">
    <w:p w:rsidR="006802E4" w:rsidRDefault="006802E4" w:rsidP="006B1D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E76A3"/>
    <w:multiLevelType w:val="multilevel"/>
    <w:tmpl w:val="1DEC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5B1481"/>
    <w:multiLevelType w:val="multilevel"/>
    <w:tmpl w:val="A9C0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AB16EA"/>
    <w:multiLevelType w:val="multilevel"/>
    <w:tmpl w:val="88FA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F5F3884"/>
    <w:multiLevelType w:val="multilevel"/>
    <w:tmpl w:val="B32C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1D3E"/>
    <w:rsid w:val="00015D5C"/>
    <w:rsid w:val="00052142"/>
    <w:rsid w:val="000D4C35"/>
    <w:rsid w:val="001105A8"/>
    <w:rsid w:val="0016499B"/>
    <w:rsid w:val="002372D0"/>
    <w:rsid w:val="00334C3A"/>
    <w:rsid w:val="00355FE7"/>
    <w:rsid w:val="003575F0"/>
    <w:rsid w:val="0040314B"/>
    <w:rsid w:val="0040672F"/>
    <w:rsid w:val="00423078"/>
    <w:rsid w:val="00424ADA"/>
    <w:rsid w:val="00445D23"/>
    <w:rsid w:val="004E4B47"/>
    <w:rsid w:val="004E650E"/>
    <w:rsid w:val="006802E4"/>
    <w:rsid w:val="006A3C89"/>
    <w:rsid w:val="006B1D3E"/>
    <w:rsid w:val="006B4EFC"/>
    <w:rsid w:val="006B7BBD"/>
    <w:rsid w:val="006C26BC"/>
    <w:rsid w:val="00881901"/>
    <w:rsid w:val="00A75FD3"/>
    <w:rsid w:val="00BB5BBD"/>
    <w:rsid w:val="00C15630"/>
    <w:rsid w:val="00C77280"/>
    <w:rsid w:val="00D520EC"/>
    <w:rsid w:val="00DC1A82"/>
    <w:rsid w:val="00E5487B"/>
    <w:rsid w:val="00E72D0B"/>
    <w:rsid w:val="00E919B9"/>
    <w:rsid w:val="00E97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90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B1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1D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1D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1D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1D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1D3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B1D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B1D3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B1D3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B1D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B1D3E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6B7BBD"/>
  </w:style>
  <w:style w:type="character" w:styleId="a7">
    <w:name w:val="Emphasis"/>
    <w:basedOn w:val="a0"/>
    <w:uiPriority w:val="20"/>
    <w:qFormat/>
    <w:rsid w:val="006C26BC"/>
    <w:rPr>
      <w:i/>
      <w:iCs/>
    </w:rPr>
  </w:style>
  <w:style w:type="character" w:customStyle="1" w:styleId="mo">
    <w:name w:val="mo"/>
    <w:basedOn w:val="a0"/>
    <w:rsid w:val="006C26BC"/>
  </w:style>
  <w:style w:type="character" w:customStyle="1" w:styleId="mjxassistivemathml">
    <w:name w:val="mjx_assistive_mathml"/>
    <w:basedOn w:val="a0"/>
    <w:rsid w:val="006C26BC"/>
  </w:style>
  <w:style w:type="paragraph" w:styleId="a8">
    <w:name w:val="Normal (Web)"/>
    <w:basedOn w:val="a"/>
    <w:uiPriority w:val="99"/>
    <w:semiHidden/>
    <w:unhideWhenUsed/>
    <w:rsid w:val="00445D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341</Words>
  <Characters>1947</Characters>
  <Application>Microsoft Office Word</Application>
  <DocSecurity>0</DocSecurity>
  <Lines>16</Lines>
  <Paragraphs>4</Paragraphs>
  <ScaleCrop>false</ScaleCrop>
  <Company>Microsoft</Company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66</cp:revision>
  <dcterms:created xsi:type="dcterms:W3CDTF">2018-04-06T00:24:00Z</dcterms:created>
  <dcterms:modified xsi:type="dcterms:W3CDTF">2018-04-07T19:38:00Z</dcterms:modified>
</cp:coreProperties>
</file>