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32F" w:rsidRPr="00017217" w:rsidRDefault="0092532F" w:rsidP="0087590C">
      <w:pPr>
        <w:spacing w:line="360" w:lineRule="auto"/>
        <w:jc w:val="center"/>
        <w:rPr>
          <w:rFonts w:cs="Calibri"/>
          <w:b/>
          <w:sz w:val="32"/>
          <w:szCs w:val="24"/>
        </w:rPr>
      </w:pPr>
      <w:r w:rsidRPr="00017217">
        <w:rPr>
          <w:rFonts w:cs="Calibri"/>
          <w:b/>
          <w:sz w:val="32"/>
          <w:szCs w:val="24"/>
        </w:rPr>
        <w:t>解算软件开发</w:t>
      </w:r>
      <w:proofErr w:type="gramStart"/>
      <w:r w:rsidRPr="00017217">
        <w:rPr>
          <w:rFonts w:cs="Calibri"/>
          <w:b/>
          <w:sz w:val="32"/>
          <w:szCs w:val="24"/>
        </w:rPr>
        <w:t>包使用</w:t>
      </w:r>
      <w:proofErr w:type="gramEnd"/>
      <w:r w:rsidRPr="00017217">
        <w:rPr>
          <w:rFonts w:cs="Calibri"/>
          <w:b/>
          <w:sz w:val="32"/>
          <w:szCs w:val="24"/>
        </w:rPr>
        <w:t>说明</w:t>
      </w:r>
    </w:p>
    <w:p w:rsidR="0092532F" w:rsidRPr="00017217" w:rsidRDefault="00C7067F" w:rsidP="0087590C">
      <w:pPr>
        <w:pStyle w:val="2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4"/>
        </w:rPr>
      </w:pPr>
      <w:r w:rsidRPr="00017217">
        <w:rPr>
          <w:rFonts w:ascii="Calibri" w:hAnsi="Calibri" w:cs="Calibri"/>
          <w:sz w:val="28"/>
          <w:szCs w:val="24"/>
        </w:rPr>
        <w:t>使用说明</w:t>
      </w:r>
    </w:p>
    <w:p w:rsidR="00F3044E" w:rsidRPr="00017217" w:rsidRDefault="009B13CB" w:rsidP="0087590C">
      <w:pPr>
        <w:numPr>
          <w:ilvl w:val="1"/>
          <w:numId w:val="4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软件开发</w:t>
      </w:r>
      <w:proofErr w:type="gramStart"/>
      <w:r w:rsidRPr="00017217">
        <w:rPr>
          <w:rFonts w:cs="Calibri"/>
          <w:sz w:val="24"/>
          <w:szCs w:val="24"/>
        </w:rPr>
        <w:t>包主要</w:t>
      </w:r>
      <w:proofErr w:type="gramEnd"/>
      <w:r w:rsidRPr="00017217">
        <w:rPr>
          <w:rFonts w:cs="Calibri"/>
          <w:sz w:val="24"/>
          <w:szCs w:val="24"/>
        </w:rPr>
        <w:t>包含如下几项内容：</w:t>
      </w:r>
    </w:p>
    <w:p w:rsidR="009B13CB" w:rsidRPr="00017217" w:rsidRDefault="009B13CB" w:rsidP="0087590C">
      <w:pPr>
        <w:numPr>
          <w:ilvl w:val="1"/>
          <w:numId w:val="2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配置文件</w:t>
      </w:r>
    </w:p>
    <w:p w:rsidR="009B13CB" w:rsidRPr="00017217" w:rsidRDefault="009B13CB" w:rsidP="0087590C">
      <w:pPr>
        <w:numPr>
          <w:ilvl w:val="1"/>
          <w:numId w:val="2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软件库文件及接口定义头文件</w:t>
      </w:r>
    </w:p>
    <w:p w:rsidR="009B13CB" w:rsidRPr="00017217" w:rsidRDefault="009B13CB" w:rsidP="0087590C">
      <w:pPr>
        <w:numPr>
          <w:ilvl w:val="1"/>
          <w:numId w:val="2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开发包使用说明文档</w:t>
      </w:r>
    </w:p>
    <w:p w:rsidR="009B13CB" w:rsidRPr="00017217" w:rsidRDefault="009B13CB" w:rsidP="0087590C">
      <w:pPr>
        <w:numPr>
          <w:ilvl w:val="1"/>
          <w:numId w:val="4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在使用开发包过程中，请将相关库文件及配置文件放在同一目录下</w:t>
      </w:r>
      <w:r w:rsidR="00617DDC">
        <w:rPr>
          <w:rFonts w:cs="Calibri" w:hint="eastAsia"/>
          <w:sz w:val="24"/>
          <w:szCs w:val="24"/>
        </w:rPr>
        <w:t>。</w:t>
      </w:r>
    </w:p>
    <w:p w:rsidR="009B13CB" w:rsidRPr="00017217" w:rsidRDefault="009B13CB" w:rsidP="0087590C">
      <w:pPr>
        <w:numPr>
          <w:ilvl w:val="1"/>
          <w:numId w:val="4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配置</w:t>
      </w:r>
      <w:r w:rsidR="007E3224" w:rsidRPr="00017217">
        <w:rPr>
          <w:rFonts w:cs="Calibri"/>
          <w:sz w:val="24"/>
          <w:szCs w:val="24"/>
        </w:rPr>
        <w:t>文件里主要配置基准站（也称固定站）的初始地理坐标，在需要输出北东</w:t>
      </w:r>
      <w:r w:rsidRPr="00017217">
        <w:rPr>
          <w:rFonts w:cs="Calibri"/>
          <w:sz w:val="24"/>
          <w:szCs w:val="24"/>
        </w:rPr>
        <w:t>天方向的位移量时，系统以该点</w:t>
      </w:r>
      <w:r w:rsidR="002E2D0B" w:rsidRPr="00017217">
        <w:rPr>
          <w:rFonts w:cs="Calibri"/>
          <w:sz w:val="24"/>
          <w:szCs w:val="24"/>
        </w:rPr>
        <w:t>作</w:t>
      </w:r>
      <w:r w:rsidRPr="00017217">
        <w:rPr>
          <w:rFonts w:cs="Calibri"/>
          <w:sz w:val="24"/>
          <w:szCs w:val="24"/>
        </w:rPr>
        <w:t>为坐标</w:t>
      </w:r>
      <w:r w:rsidR="002E2D0B" w:rsidRPr="00017217">
        <w:rPr>
          <w:rFonts w:cs="Calibri"/>
          <w:sz w:val="24"/>
          <w:szCs w:val="24"/>
        </w:rPr>
        <w:t>原点进行计算</w:t>
      </w:r>
      <w:r w:rsidR="00617DDC">
        <w:rPr>
          <w:rFonts w:cs="Calibri" w:hint="eastAsia"/>
          <w:sz w:val="24"/>
          <w:szCs w:val="24"/>
        </w:rPr>
        <w:t>。</w:t>
      </w:r>
    </w:p>
    <w:p w:rsidR="002E2D0B" w:rsidRPr="00017217" w:rsidRDefault="002E2D0B" w:rsidP="0087590C">
      <w:pPr>
        <w:numPr>
          <w:ilvl w:val="1"/>
          <w:numId w:val="4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软件开发</w:t>
      </w:r>
      <w:proofErr w:type="gramStart"/>
      <w:r w:rsidRPr="00017217">
        <w:rPr>
          <w:rFonts w:cs="Calibri"/>
          <w:sz w:val="24"/>
          <w:szCs w:val="24"/>
        </w:rPr>
        <w:t>包主要</w:t>
      </w:r>
      <w:proofErr w:type="gramEnd"/>
      <w:r w:rsidRPr="00017217">
        <w:rPr>
          <w:rFonts w:cs="Calibri"/>
          <w:sz w:val="24"/>
          <w:szCs w:val="24"/>
        </w:rPr>
        <w:t>提供如下接口：</w:t>
      </w:r>
    </w:p>
    <w:p w:rsidR="002E2D0B" w:rsidRPr="00017217" w:rsidRDefault="002E2D0B" w:rsidP="0087590C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创建解算控制模块</w:t>
      </w:r>
    </w:p>
    <w:p w:rsidR="002E2D0B" w:rsidRPr="00017217" w:rsidRDefault="0087590C" w:rsidP="0087590C">
      <w:pPr>
        <w:spacing w:line="360" w:lineRule="auto"/>
        <w:ind w:left="108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 xml:space="preserve">bool </w:t>
      </w:r>
      <w:proofErr w:type="spellStart"/>
      <w:proofErr w:type="gramStart"/>
      <w:r w:rsidRPr="00017217">
        <w:rPr>
          <w:rFonts w:cs="Calibri"/>
          <w:sz w:val="24"/>
          <w:szCs w:val="24"/>
        </w:rPr>
        <w:t>CreateSolutionModule</w:t>
      </w:r>
      <w:proofErr w:type="spellEnd"/>
      <w:r w:rsidRPr="00017217">
        <w:rPr>
          <w:rFonts w:cs="Calibri"/>
          <w:sz w:val="24"/>
          <w:szCs w:val="24"/>
        </w:rPr>
        <w:t>(</w:t>
      </w:r>
      <w:proofErr w:type="gramEnd"/>
      <w:r w:rsidRPr="00017217">
        <w:rPr>
          <w:rFonts w:cs="Calibri"/>
          <w:sz w:val="24"/>
          <w:szCs w:val="24"/>
        </w:rPr>
        <w:t>);</w:t>
      </w:r>
    </w:p>
    <w:p w:rsidR="002E2D0B" w:rsidRPr="00017217" w:rsidRDefault="002E2D0B" w:rsidP="0087590C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解算数据</w:t>
      </w:r>
      <w:r w:rsidR="009835C3">
        <w:rPr>
          <w:rFonts w:cs="Calibri" w:hint="eastAsia"/>
          <w:sz w:val="24"/>
          <w:szCs w:val="24"/>
        </w:rPr>
        <w:t>：</w:t>
      </w:r>
      <w:r w:rsidRPr="00017217">
        <w:rPr>
          <w:rFonts w:cs="Calibri"/>
          <w:sz w:val="24"/>
          <w:szCs w:val="24"/>
        </w:rPr>
        <w:t>返回值为</w:t>
      </w:r>
      <w:r w:rsidRPr="00017217">
        <w:rPr>
          <w:rFonts w:cs="Calibri"/>
          <w:sz w:val="24"/>
          <w:szCs w:val="24"/>
        </w:rPr>
        <w:t>0,</w:t>
      </w:r>
      <w:r w:rsidRPr="00017217">
        <w:rPr>
          <w:rFonts w:cs="Calibri"/>
          <w:sz w:val="24"/>
          <w:szCs w:val="24"/>
        </w:rPr>
        <w:t>表明解算成功</w:t>
      </w:r>
      <w:r w:rsidRPr="00017217">
        <w:rPr>
          <w:rFonts w:cs="Calibri"/>
          <w:sz w:val="24"/>
          <w:szCs w:val="24"/>
        </w:rPr>
        <w:t>,</w:t>
      </w:r>
      <w:r w:rsidRPr="00017217">
        <w:rPr>
          <w:rFonts w:cs="Calibri"/>
          <w:sz w:val="24"/>
          <w:szCs w:val="24"/>
        </w:rPr>
        <w:t>否则</w:t>
      </w:r>
      <w:r w:rsidRPr="00017217">
        <w:rPr>
          <w:rFonts w:cs="Calibri"/>
          <w:sz w:val="24"/>
          <w:szCs w:val="24"/>
        </w:rPr>
        <w:t>,</w:t>
      </w:r>
      <w:r w:rsidRPr="00017217">
        <w:rPr>
          <w:rFonts w:cs="Calibri"/>
          <w:sz w:val="24"/>
          <w:szCs w:val="24"/>
        </w:rPr>
        <w:t>表明解算失败</w:t>
      </w:r>
    </w:p>
    <w:p w:rsidR="00D41936" w:rsidRPr="00017217" w:rsidRDefault="00D41936" w:rsidP="0087590C">
      <w:pPr>
        <w:spacing w:line="360" w:lineRule="auto"/>
        <w:ind w:left="12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 xml:space="preserve">int </w:t>
      </w:r>
      <w:proofErr w:type="spellStart"/>
      <w:proofErr w:type="gramStart"/>
      <w:r w:rsidR="00366326" w:rsidRPr="00366326">
        <w:rPr>
          <w:rFonts w:cs="Calibri"/>
          <w:sz w:val="24"/>
          <w:szCs w:val="24"/>
        </w:rPr>
        <w:t>BaseLine</w:t>
      </w:r>
      <w:proofErr w:type="spellEnd"/>
      <w:r w:rsidRPr="00017217">
        <w:rPr>
          <w:rFonts w:cs="Calibri"/>
          <w:sz w:val="24"/>
          <w:szCs w:val="24"/>
        </w:rPr>
        <w:t>(</w:t>
      </w:r>
      <w:proofErr w:type="gramEnd"/>
      <w:r w:rsidRPr="00017217">
        <w:rPr>
          <w:rFonts w:cs="Calibri"/>
          <w:sz w:val="24"/>
          <w:szCs w:val="24"/>
        </w:rPr>
        <w:t xml:space="preserve">char* </w:t>
      </w:r>
      <w:proofErr w:type="spellStart"/>
      <w:r w:rsidRPr="00017217">
        <w:rPr>
          <w:rFonts w:cs="Calibri"/>
          <w:sz w:val="24"/>
          <w:szCs w:val="24"/>
        </w:rPr>
        <w:t>sBaseFile</w:t>
      </w:r>
      <w:proofErr w:type="spellEnd"/>
      <w:r w:rsidRPr="00017217">
        <w:rPr>
          <w:rFonts w:cs="Calibri"/>
          <w:sz w:val="24"/>
          <w:szCs w:val="24"/>
        </w:rPr>
        <w:t xml:space="preserve">, char* </w:t>
      </w:r>
      <w:proofErr w:type="spellStart"/>
      <w:r w:rsidRPr="00017217">
        <w:rPr>
          <w:rFonts w:cs="Calibri"/>
          <w:sz w:val="24"/>
          <w:szCs w:val="24"/>
        </w:rPr>
        <w:t>sRemoteFile,double</w:t>
      </w:r>
      <w:proofErr w:type="spellEnd"/>
      <w:r w:rsidRPr="00017217">
        <w:rPr>
          <w:rFonts w:cs="Calibri"/>
          <w:sz w:val="24"/>
          <w:szCs w:val="24"/>
        </w:rPr>
        <w:t xml:space="preserve">&amp; x, double&amp; y, double&amp; </w:t>
      </w:r>
      <w:proofErr w:type="spellStart"/>
      <w:r w:rsidRPr="00017217">
        <w:rPr>
          <w:rFonts w:cs="Calibri"/>
          <w:sz w:val="24"/>
          <w:szCs w:val="24"/>
        </w:rPr>
        <w:t>z,double</w:t>
      </w:r>
      <w:proofErr w:type="spellEnd"/>
      <w:r w:rsidRPr="00017217">
        <w:rPr>
          <w:rFonts w:cs="Calibri"/>
          <w:sz w:val="24"/>
          <w:szCs w:val="24"/>
        </w:rPr>
        <w:t xml:space="preserve">&amp; px, double&amp; </w:t>
      </w:r>
      <w:proofErr w:type="spellStart"/>
      <w:r w:rsidRPr="00017217">
        <w:rPr>
          <w:rFonts w:cs="Calibri"/>
          <w:sz w:val="24"/>
          <w:szCs w:val="24"/>
        </w:rPr>
        <w:t>py</w:t>
      </w:r>
      <w:proofErr w:type="spellEnd"/>
      <w:r w:rsidRPr="00017217">
        <w:rPr>
          <w:rFonts w:cs="Calibri"/>
          <w:sz w:val="24"/>
          <w:szCs w:val="24"/>
        </w:rPr>
        <w:t xml:space="preserve">, double&amp; </w:t>
      </w:r>
      <w:proofErr w:type="spellStart"/>
      <w:r w:rsidRPr="00017217">
        <w:rPr>
          <w:rFonts w:cs="Calibri"/>
          <w:sz w:val="24"/>
          <w:szCs w:val="24"/>
        </w:rPr>
        <w:t>pz</w:t>
      </w:r>
      <w:proofErr w:type="spellEnd"/>
      <w:r w:rsidRPr="00017217">
        <w:rPr>
          <w:rFonts w:cs="Calibri"/>
          <w:sz w:val="24"/>
          <w:szCs w:val="24"/>
        </w:rPr>
        <w:t xml:space="preserve">, int </w:t>
      </w:r>
      <w:proofErr w:type="spellStart"/>
      <w:r w:rsidRPr="00017217">
        <w:rPr>
          <w:rFonts w:cs="Calibri"/>
          <w:sz w:val="24"/>
          <w:szCs w:val="24"/>
        </w:rPr>
        <w:t>coordSysType</w:t>
      </w:r>
      <w:proofErr w:type="spellEnd"/>
      <w:r w:rsidRPr="00017217">
        <w:rPr>
          <w:rFonts w:cs="Calibri"/>
          <w:sz w:val="24"/>
          <w:szCs w:val="24"/>
        </w:rPr>
        <w:t>);</w:t>
      </w:r>
    </w:p>
    <w:p w:rsidR="002E2D0B" w:rsidRPr="00017217" w:rsidRDefault="002E2D0B" w:rsidP="0087590C">
      <w:pPr>
        <w:spacing w:line="360" w:lineRule="auto"/>
        <w:ind w:left="1200" w:firstLine="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sBaseFile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基准点数据文件名</w:t>
      </w:r>
    </w:p>
    <w:p w:rsidR="002E2D0B" w:rsidRPr="00017217" w:rsidRDefault="002E2D0B" w:rsidP="0087590C">
      <w:pPr>
        <w:spacing w:line="360" w:lineRule="auto"/>
        <w:ind w:left="114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sRemoteFile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监测点数据文件名</w:t>
      </w:r>
    </w:p>
    <w:p w:rsidR="002E2D0B" w:rsidRPr="00017217" w:rsidRDefault="002E2D0B" w:rsidP="0087590C">
      <w:pPr>
        <w:spacing w:line="360" w:lineRule="auto"/>
        <w:ind w:left="1080" w:firstLine="18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"x"&gt;</w:t>
      </w:r>
      <w:r w:rsidRPr="00017217">
        <w:rPr>
          <w:rFonts w:cs="Calibri"/>
          <w:sz w:val="24"/>
          <w:szCs w:val="24"/>
        </w:rPr>
        <w:t>监测点基线坐标</w:t>
      </w:r>
      <w:r w:rsidRPr="00017217">
        <w:rPr>
          <w:rFonts w:cs="Calibri"/>
          <w:sz w:val="24"/>
          <w:szCs w:val="24"/>
        </w:rPr>
        <w:t>x</w:t>
      </w:r>
      <w:r w:rsidRPr="00017217">
        <w:rPr>
          <w:rFonts w:cs="Calibri"/>
          <w:sz w:val="24"/>
          <w:szCs w:val="24"/>
        </w:rPr>
        <w:t>值</w:t>
      </w:r>
    </w:p>
    <w:p w:rsidR="002E2D0B" w:rsidRPr="00017217" w:rsidRDefault="002E2D0B" w:rsidP="0087590C">
      <w:pPr>
        <w:spacing w:line="360" w:lineRule="auto"/>
        <w:ind w:left="1020" w:firstLine="24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"y"&gt;</w:t>
      </w:r>
      <w:r w:rsidRPr="00017217">
        <w:rPr>
          <w:rFonts w:cs="Calibri"/>
          <w:sz w:val="24"/>
          <w:szCs w:val="24"/>
        </w:rPr>
        <w:t>监测点基线坐标</w:t>
      </w:r>
      <w:r w:rsidRPr="00017217">
        <w:rPr>
          <w:rFonts w:cs="Calibri"/>
          <w:sz w:val="24"/>
          <w:szCs w:val="24"/>
        </w:rPr>
        <w:t>y</w:t>
      </w:r>
      <w:r w:rsidRPr="00017217">
        <w:rPr>
          <w:rFonts w:cs="Calibri"/>
          <w:sz w:val="24"/>
          <w:szCs w:val="24"/>
        </w:rPr>
        <w:t>值</w:t>
      </w:r>
    </w:p>
    <w:p w:rsidR="002E2D0B" w:rsidRPr="00017217" w:rsidRDefault="002E2D0B" w:rsidP="0087590C">
      <w:pPr>
        <w:spacing w:line="360" w:lineRule="auto"/>
        <w:ind w:left="960" w:firstLine="30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"z"&gt;</w:t>
      </w:r>
      <w:r w:rsidRPr="00017217">
        <w:rPr>
          <w:rFonts w:cs="Calibri"/>
          <w:sz w:val="24"/>
          <w:szCs w:val="24"/>
        </w:rPr>
        <w:t>监测点基线坐标</w:t>
      </w:r>
      <w:r w:rsidRPr="00017217">
        <w:rPr>
          <w:rFonts w:cs="Calibri"/>
          <w:sz w:val="24"/>
          <w:szCs w:val="24"/>
        </w:rPr>
        <w:t>z</w:t>
      </w:r>
      <w:r w:rsidRPr="00017217">
        <w:rPr>
          <w:rFonts w:cs="Calibri"/>
          <w:sz w:val="24"/>
          <w:szCs w:val="24"/>
        </w:rPr>
        <w:t>值</w:t>
      </w:r>
    </w:p>
    <w:p w:rsidR="002E2D0B" w:rsidRPr="00017217" w:rsidRDefault="002E2D0B" w:rsidP="0087590C">
      <w:pPr>
        <w:spacing w:line="360" w:lineRule="auto"/>
        <w:ind w:left="840" w:firstLine="4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"px"&gt;</w:t>
      </w:r>
      <w:r w:rsidRPr="00017217">
        <w:rPr>
          <w:rFonts w:cs="Calibri"/>
          <w:sz w:val="24"/>
          <w:szCs w:val="24"/>
        </w:rPr>
        <w:t>监测点</w:t>
      </w:r>
      <w:r w:rsidRPr="00017217">
        <w:rPr>
          <w:rFonts w:cs="Calibri"/>
          <w:sz w:val="24"/>
          <w:szCs w:val="24"/>
        </w:rPr>
        <w:t>x</w:t>
      </w:r>
      <w:r w:rsidRPr="00017217">
        <w:rPr>
          <w:rFonts w:cs="Calibri"/>
          <w:sz w:val="24"/>
          <w:szCs w:val="24"/>
        </w:rPr>
        <w:t>方向位移精度</w:t>
      </w:r>
    </w:p>
    <w:p w:rsidR="002E2D0B" w:rsidRPr="00017217" w:rsidRDefault="002E2D0B" w:rsidP="0087590C">
      <w:pPr>
        <w:spacing w:line="360" w:lineRule="auto"/>
        <w:ind w:left="840" w:firstLine="4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py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监测点</w:t>
      </w:r>
      <w:r w:rsidRPr="00017217">
        <w:rPr>
          <w:rFonts w:cs="Calibri"/>
          <w:sz w:val="24"/>
          <w:szCs w:val="24"/>
        </w:rPr>
        <w:t>y</w:t>
      </w:r>
      <w:r w:rsidRPr="00017217">
        <w:rPr>
          <w:rFonts w:cs="Calibri"/>
          <w:sz w:val="24"/>
          <w:szCs w:val="24"/>
        </w:rPr>
        <w:t>方向位移精度</w:t>
      </w:r>
    </w:p>
    <w:p w:rsidR="002E2D0B" w:rsidRPr="00017217" w:rsidRDefault="002E2D0B" w:rsidP="0087590C">
      <w:pPr>
        <w:spacing w:line="360" w:lineRule="auto"/>
        <w:ind w:left="840" w:firstLine="4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pz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监测点</w:t>
      </w:r>
      <w:r w:rsidRPr="00017217">
        <w:rPr>
          <w:rFonts w:cs="Calibri"/>
          <w:sz w:val="24"/>
          <w:szCs w:val="24"/>
        </w:rPr>
        <w:t>z</w:t>
      </w:r>
      <w:r w:rsidRPr="00017217">
        <w:rPr>
          <w:rFonts w:cs="Calibri"/>
          <w:sz w:val="24"/>
          <w:szCs w:val="24"/>
        </w:rPr>
        <w:t>方向位移精度</w:t>
      </w:r>
    </w:p>
    <w:p w:rsidR="002E2D0B" w:rsidRDefault="002E2D0B" w:rsidP="0087590C">
      <w:pPr>
        <w:spacing w:line="360" w:lineRule="auto"/>
        <w:ind w:left="12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coordSysType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坐标参考系类型</w:t>
      </w:r>
      <w:r w:rsidRPr="00017217">
        <w:rPr>
          <w:rFonts w:cs="Calibri"/>
          <w:sz w:val="24"/>
          <w:szCs w:val="24"/>
        </w:rPr>
        <w:t xml:space="preserve"> 0-WGS84</w:t>
      </w:r>
      <w:r w:rsidRPr="00017217">
        <w:rPr>
          <w:rFonts w:cs="Calibri"/>
          <w:sz w:val="24"/>
          <w:szCs w:val="24"/>
        </w:rPr>
        <w:t>地心坐标系</w:t>
      </w:r>
      <w:r w:rsidR="007E3224"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1-</w:t>
      </w:r>
      <w:r w:rsidRPr="00017217">
        <w:rPr>
          <w:rFonts w:cs="Calibri"/>
          <w:sz w:val="24"/>
          <w:szCs w:val="24"/>
        </w:rPr>
        <w:t>北</w:t>
      </w:r>
      <w:r w:rsidR="007E3224" w:rsidRPr="00017217">
        <w:rPr>
          <w:rFonts w:cs="Calibri"/>
          <w:sz w:val="24"/>
          <w:szCs w:val="24"/>
        </w:rPr>
        <w:t>东</w:t>
      </w:r>
      <w:r w:rsidRPr="00017217">
        <w:rPr>
          <w:rFonts w:cs="Calibri"/>
          <w:sz w:val="24"/>
          <w:szCs w:val="24"/>
        </w:rPr>
        <w:t>天局部坐标系</w:t>
      </w:r>
    </w:p>
    <w:p w:rsidR="005520C4" w:rsidRDefault="005520C4" w:rsidP="005520C4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获取全部解算结果：</w:t>
      </w:r>
      <w:r w:rsidRPr="00017217">
        <w:rPr>
          <w:rFonts w:cs="Calibri"/>
          <w:sz w:val="24"/>
          <w:szCs w:val="24"/>
        </w:rPr>
        <w:t>返回值为</w:t>
      </w:r>
      <w:r w:rsidRPr="00017217">
        <w:rPr>
          <w:rFonts w:cs="Calibri"/>
          <w:sz w:val="24"/>
          <w:szCs w:val="24"/>
        </w:rPr>
        <w:t>0,</w:t>
      </w:r>
      <w:r w:rsidRPr="00017217">
        <w:rPr>
          <w:rFonts w:cs="Calibri"/>
          <w:sz w:val="24"/>
          <w:szCs w:val="24"/>
        </w:rPr>
        <w:t>表明解算成功</w:t>
      </w:r>
      <w:r w:rsidRPr="00017217">
        <w:rPr>
          <w:rFonts w:cs="Calibri"/>
          <w:sz w:val="24"/>
          <w:szCs w:val="24"/>
        </w:rPr>
        <w:t>,</w:t>
      </w:r>
      <w:r w:rsidRPr="00017217">
        <w:rPr>
          <w:rFonts w:cs="Calibri"/>
          <w:sz w:val="24"/>
          <w:szCs w:val="24"/>
        </w:rPr>
        <w:t>否则</w:t>
      </w:r>
      <w:r w:rsidRPr="00017217">
        <w:rPr>
          <w:rFonts w:cs="Calibri"/>
          <w:sz w:val="24"/>
          <w:szCs w:val="24"/>
        </w:rPr>
        <w:t>,</w:t>
      </w:r>
      <w:r w:rsidRPr="00017217">
        <w:rPr>
          <w:rFonts w:cs="Calibri"/>
          <w:sz w:val="24"/>
          <w:szCs w:val="24"/>
        </w:rPr>
        <w:t>表明解算失败</w:t>
      </w:r>
    </w:p>
    <w:p w:rsidR="005520C4" w:rsidRDefault="005520C4" w:rsidP="005520C4">
      <w:pPr>
        <w:spacing w:line="360" w:lineRule="auto"/>
        <w:ind w:left="1200"/>
        <w:rPr>
          <w:rFonts w:cs="Calibri"/>
          <w:sz w:val="24"/>
          <w:szCs w:val="24"/>
        </w:rPr>
      </w:pPr>
      <w:r w:rsidRPr="005520C4">
        <w:rPr>
          <w:rFonts w:cs="Calibri"/>
          <w:sz w:val="24"/>
          <w:szCs w:val="24"/>
        </w:rPr>
        <w:t xml:space="preserve">int </w:t>
      </w:r>
      <w:proofErr w:type="spellStart"/>
      <w:proofErr w:type="gramStart"/>
      <w:r w:rsidRPr="005520C4">
        <w:rPr>
          <w:rFonts w:cs="Calibri"/>
          <w:sz w:val="24"/>
          <w:szCs w:val="24"/>
        </w:rPr>
        <w:t>AllResult</w:t>
      </w:r>
      <w:proofErr w:type="spellEnd"/>
      <w:r w:rsidRPr="005520C4">
        <w:rPr>
          <w:rFonts w:cs="Calibri"/>
          <w:sz w:val="24"/>
          <w:szCs w:val="24"/>
        </w:rPr>
        <w:t>(</w:t>
      </w:r>
      <w:proofErr w:type="gramEnd"/>
      <w:r w:rsidRPr="005520C4">
        <w:rPr>
          <w:rFonts w:cs="Calibri"/>
          <w:sz w:val="24"/>
          <w:szCs w:val="24"/>
        </w:rPr>
        <w:t xml:space="preserve">char* </w:t>
      </w:r>
      <w:proofErr w:type="spellStart"/>
      <w:r w:rsidRPr="005520C4">
        <w:rPr>
          <w:rFonts w:cs="Calibri"/>
          <w:sz w:val="24"/>
          <w:szCs w:val="24"/>
        </w:rPr>
        <w:t>sBaseFile</w:t>
      </w:r>
      <w:proofErr w:type="spellEnd"/>
      <w:r w:rsidRPr="005520C4">
        <w:rPr>
          <w:rFonts w:cs="Calibri"/>
          <w:sz w:val="24"/>
          <w:szCs w:val="24"/>
        </w:rPr>
        <w:t xml:space="preserve">, char* </w:t>
      </w:r>
      <w:proofErr w:type="spellStart"/>
      <w:r w:rsidRPr="005520C4">
        <w:rPr>
          <w:rFonts w:cs="Calibri"/>
          <w:sz w:val="24"/>
          <w:szCs w:val="24"/>
        </w:rPr>
        <w:t>sRemoteFile,BLINF</w:t>
      </w:r>
      <w:proofErr w:type="spellEnd"/>
      <w:r w:rsidRPr="005520C4">
        <w:rPr>
          <w:rFonts w:cs="Calibri"/>
          <w:sz w:val="24"/>
          <w:szCs w:val="24"/>
        </w:rPr>
        <w:t xml:space="preserve">&amp; </w:t>
      </w:r>
      <w:proofErr w:type="spellStart"/>
      <w:r w:rsidRPr="005520C4">
        <w:rPr>
          <w:rFonts w:cs="Calibri"/>
          <w:sz w:val="24"/>
          <w:szCs w:val="24"/>
        </w:rPr>
        <w:t>allResult</w:t>
      </w:r>
      <w:proofErr w:type="spellEnd"/>
      <w:r w:rsidRPr="005520C4">
        <w:rPr>
          <w:rFonts w:cs="Calibri"/>
          <w:sz w:val="24"/>
          <w:szCs w:val="24"/>
        </w:rPr>
        <w:t xml:space="preserve">, int </w:t>
      </w:r>
      <w:proofErr w:type="spellStart"/>
      <w:r w:rsidRPr="005520C4">
        <w:rPr>
          <w:rFonts w:cs="Calibri"/>
          <w:sz w:val="24"/>
          <w:szCs w:val="24"/>
        </w:rPr>
        <w:t>coordSysType</w:t>
      </w:r>
      <w:proofErr w:type="spellEnd"/>
      <w:r w:rsidRPr="005520C4">
        <w:rPr>
          <w:rFonts w:cs="Calibri"/>
          <w:sz w:val="24"/>
          <w:szCs w:val="24"/>
        </w:rPr>
        <w:t xml:space="preserve"> = 1);</w:t>
      </w:r>
    </w:p>
    <w:p w:rsidR="005520C4" w:rsidRPr="00017217" w:rsidRDefault="005520C4" w:rsidP="005520C4">
      <w:pPr>
        <w:spacing w:line="360" w:lineRule="auto"/>
        <w:ind w:left="1200" w:firstLine="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lastRenderedPageBreak/>
        <w:t>"</w:t>
      </w:r>
      <w:proofErr w:type="spellStart"/>
      <w:r w:rsidRPr="00017217">
        <w:rPr>
          <w:rFonts w:cs="Calibri"/>
          <w:sz w:val="24"/>
          <w:szCs w:val="24"/>
        </w:rPr>
        <w:t>sBaseFile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基准点数据文件名</w:t>
      </w:r>
    </w:p>
    <w:p w:rsidR="005520C4" w:rsidRDefault="005520C4" w:rsidP="005520C4">
      <w:pPr>
        <w:spacing w:line="360" w:lineRule="auto"/>
        <w:ind w:left="114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sRemoteFile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监测点数据文件名</w:t>
      </w:r>
    </w:p>
    <w:p w:rsidR="005520C4" w:rsidRPr="00017217" w:rsidRDefault="005520C4" w:rsidP="005520C4">
      <w:pPr>
        <w:spacing w:line="360" w:lineRule="auto"/>
        <w:ind w:left="1140" w:firstLine="120"/>
        <w:rPr>
          <w:rFonts w:cs="Calibri" w:hint="eastAsia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5520C4">
        <w:rPr>
          <w:rFonts w:cs="Calibri"/>
          <w:sz w:val="24"/>
          <w:szCs w:val="24"/>
        </w:rPr>
        <w:t>allResult</w:t>
      </w:r>
      <w:proofErr w:type="spellEnd"/>
      <w:r w:rsidRPr="00017217">
        <w:rPr>
          <w:rFonts w:cs="Calibri"/>
          <w:sz w:val="24"/>
          <w:szCs w:val="24"/>
        </w:rPr>
        <w:t>"</w:t>
      </w:r>
      <w:r>
        <w:rPr>
          <w:rFonts w:cs="Calibri"/>
          <w:sz w:val="24"/>
          <w:szCs w:val="24"/>
        </w:rPr>
        <w:t>&gt;</w:t>
      </w:r>
      <w:r w:rsidRPr="005520C4">
        <w:rPr>
          <w:rFonts w:cs="Calibri" w:hint="eastAsia"/>
          <w:sz w:val="24"/>
          <w:szCs w:val="24"/>
        </w:rPr>
        <w:t>所有解算结果</w:t>
      </w:r>
    </w:p>
    <w:p w:rsidR="005520C4" w:rsidRDefault="005520C4" w:rsidP="005520C4">
      <w:pPr>
        <w:spacing w:line="360" w:lineRule="auto"/>
        <w:ind w:left="114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coordSysType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坐标参考系类型</w:t>
      </w:r>
      <w:r w:rsidRPr="00017217">
        <w:rPr>
          <w:rFonts w:cs="Calibri"/>
          <w:sz w:val="24"/>
          <w:szCs w:val="24"/>
        </w:rPr>
        <w:t xml:space="preserve"> 0-WGS84</w:t>
      </w:r>
      <w:r w:rsidRPr="00017217">
        <w:rPr>
          <w:rFonts w:cs="Calibri"/>
          <w:sz w:val="24"/>
          <w:szCs w:val="24"/>
        </w:rPr>
        <w:t>地心坐标系</w:t>
      </w:r>
      <w:r w:rsidRPr="00017217">
        <w:rPr>
          <w:rFonts w:cs="Calibri"/>
          <w:sz w:val="24"/>
          <w:szCs w:val="24"/>
        </w:rPr>
        <w:t xml:space="preserve"> 1-</w:t>
      </w:r>
      <w:r w:rsidRPr="00017217">
        <w:rPr>
          <w:rFonts w:cs="Calibri"/>
          <w:sz w:val="24"/>
          <w:szCs w:val="24"/>
        </w:rPr>
        <w:t>北东天局部坐标系</w:t>
      </w:r>
    </w:p>
    <w:p w:rsidR="005520C4" w:rsidRDefault="005520C4" w:rsidP="005520C4">
      <w:pPr>
        <w:spacing w:line="360" w:lineRule="auto"/>
        <w:ind w:left="1140" w:firstLine="120"/>
        <w:rPr>
          <w:rFonts w:cs="Calibri" w:hint="eastAsia"/>
          <w:sz w:val="24"/>
          <w:szCs w:val="24"/>
        </w:rPr>
      </w:pPr>
      <w:r w:rsidRPr="005520C4">
        <w:rPr>
          <w:rFonts w:cs="Calibri"/>
          <w:sz w:val="24"/>
          <w:szCs w:val="24"/>
        </w:rPr>
        <w:t>BLINF</w:t>
      </w:r>
      <w:r>
        <w:rPr>
          <w:rFonts w:cs="Calibri" w:hint="eastAsia"/>
          <w:sz w:val="24"/>
          <w:szCs w:val="24"/>
        </w:rPr>
        <w:t>如下所示：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/>
          <w:szCs w:val="21"/>
        </w:rPr>
      </w:pPr>
      <w:r w:rsidRPr="005520C4">
        <w:rPr>
          <w:rFonts w:asciiTheme="minorHAnsi" w:eastAsiaTheme="minorHAnsi" w:hAnsiTheme="minorHAnsi" w:cs="Calibri"/>
          <w:szCs w:val="21"/>
        </w:rPr>
        <w:t>typedef struct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/>
          <w:szCs w:val="21"/>
        </w:rPr>
      </w:pPr>
      <w:r w:rsidRPr="005520C4">
        <w:rPr>
          <w:rFonts w:asciiTheme="minorHAnsi" w:eastAsiaTheme="minorHAnsi" w:hAnsiTheme="minorHAnsi" w:cs="Calibri"/>
          <w:szCs w:val="21"/>
        </w:rPr>
        <w:t>{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>//输入参数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char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BaseName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[120];                //输入文件名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char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RoveName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[120];                //输出文件名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int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epBegin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;</w:t>
      </w:r>
      <w:r w:rsidRPr="005520C4">
        <w:rPr>
          <w:rFonts w:asciiTheme="minorHAnsi" w:eastAsiaTheme="minorHAnsi" w:hAnsiTheme="minorHAnsi" w:cs="Calibri" w:hint="eastAsia"/>
          <w:szCs w:val="21"/>
        </w:rPr>
        <w:tab/>
      </w: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               //基线解算起始历元</w:t>
      </w:r>
      <w:r w:rsidRPr="005520C4">
        <w:rPr>
          <w:rFonts w:asciiTheme="minorHAnsi" w:eastAsiaTheme="minorHAnsi" w:hAnsiTheme="minorHAnsi" w:cs="Calibri" w:hint="eastAsia"/>
          <w:szCs w:val="21"/>
        </w:rPr>
        <w:tab/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int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epEnd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;                         //基线解算终止历元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int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epSample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 xml:space="preserve">;                      //历元采样间隔 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int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CutOff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 xml:space="preserve">;                        //截止角(度) 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int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SolG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 xml:space="preserve">;                          //GPS解算     1: 解算 0:不解算 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int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SolN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;                          //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Glonass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 xml:space="preserve">解算 1: 解算 0:不解算 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int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SolB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 xml:space="preserve">;                          //Bd解算      1: 解算 0:不解算 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int Freq;                          //多频解算    0: L1(B1) 1:双频 2:三频 </w:t>
      </w:r>
      <w:bookmarkStart w:id="0" w:name="_GoBack"/>
      <w:bookmarkEnd w:id="0"/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/>
          <w:szCs w:val="21"/>
        </w:rPr>
        <w:tab/>
      </w:r>
      <w:r w:rsidRPr="005520C4">
        <w:rPr>
          <w:rFonts w:asciiTheme="minorHAnsi" w:eastAsiaTheme="minorHAnsi" w:hAnsiTheme="minorHAnsi" w:cs="Calibri" w:hint="eastAsia"/>
          <w:szCs w:val="21"/>
        </w:rPr>
        <w:tab/>
        <w:t>//输入输出参数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>double x0;double y0; double z0;    //</w:t>
      </w:r>
      <w:proofErr w:type="gramStart"/>
      <w:r w:rsidRPr="005520C4">
        <w:rPr>
          <w:rFonts w:asciiTheme="minorHAnsi" w:eastAsiaTheme="minorHAnsi" w:hAnsiTheme="minorHAnsi" w:cs="Calibri" w:hint="eastAsia"/>
          <w:szCs w:val="21"/>
        </w:rPr>
        <w:t>固定站坐标</w:t>
      </w:r>
      <w:proofErr w:type="gramEnd"/>
      <w:r w:rsidRPr="005520C4">
        <w:rPr>
          <w:rFonts w:asciiTheme="minorHAnsi" w:eastAsiaTheme="minorHAnsi" w:hAnsiTheme="minorHAnsi" w:cs="Calibri" w:hint="eastAsia"/>
          <w:szCs w:val="21"/>
        </w:rPr>
        <w:tab/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 xml:space="preserve">double dx; double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dy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 xml:space="preserve">; double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dz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;   //基线坐标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>//输出参数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>double dis;</w:t>
      </w:r>
      <w:r w:rsidRPr="005520C4">
        <w:rPr>
          <w:rFonts w:asciiTheme="minorHAnsi" w:eastAsiaTheme="minorHAnsi" w:hAnsiTheme="minorHAnsi" w:cs="Calibri" w:hint="eastAsia"/>
          <w:szCs w:val="21"/>
        </w:rPr>
        <w:tab/>
      </w:r>
      <w:r w:rsidRPr="005520C4">
        <w:rPr>
          <w:rFonts w:asciiTheme="minorHAnsi" w:eastAsiaTheme="minorHAnsi" w:hAnsiTheme="minorHAnsi" w:cs="Calibri" w:hint="eastAsia"/>
          <w:szCs w:val="21"/>
        </w:rPr>
        <w:tab/>
      </w:r>
      <w:r w:rsidRPr="005520C4">
        <w:rPr>
          <w:rFonts w:asciiTheme="minorHAnsi" w:eastAsiaTheme="minorHAnsi" w:hAnsiTheme="minorHAnsi" w:cs="Calibri" w:hint="eastAsia"/>
          <w:szCs w:val="21"/>
        </w:rPr>
        <w:tab/>
      </w:r>
      <w:r w:rsidRPr="005520C4">
        <w:rPr>
          <w:rFonts w:asciiTheme="minorHAnsi" w:eastAsiaTheme="minorHAnsi" w:hAnsiTheme="minorHAnsi" w:cs="Calibri" w:hint="eastAsia"/>
          <w:szCs w:val="21"/>
        </w:rPr>
        <w:tab/>
      </w:r>
      <w:r w:rsidRPr="005520C4">
        <w:rPr>
          <w:rFonts w:asciiTheme="minorHAnsi" w:eastAsiaTheme="minorHAnsi" w:hAnsiTheme="minorHAnsi" w:cs="Calibri" w:hint="eastAsia"/>
          <w:szCs w:val="21"/>
        </w:rPr>
        <w:tab/>
      </w: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   //基线长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double px; double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py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 xml:space="preserve">; double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pz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;   //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x,y,z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方向的解算精度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/>
          <w:szCs w:val="21"/>
        </w:rPr>
      </w:pPr>
      <w:r w:rsidRPr="005520C4">
        <w:rPr>
          <w:rFonts w:asciiTheme="minorHAnsi" w:eastAsiaTheme="minorHAnsi" w:hAnsiTheme="minorHAnsi" w:cs="Calibri"/>
          <w:szCs w:val="21"/>
        </w:rPr>
        <w:tab/>
        <w:t xml:space="preserve">double </w:t>
      </w:r>
      <w:proofErr w:type="gramStart"/>
      <w:r w:rsidRPr="005520C4">
        <w:rPr>
          <w:rFonts w:asciiTheme="minorHAnsi" w:eastAsiaTheme="minorHAnsi" w:hAnsiTheme="minorHAnsi" w:cs="Calibri"/>
          <w:szCs w:val="21"/>
        </w:rPr>
        <w:t xml:space="preserve">ratio;   </w:t>
      </w:r>
      <w:proofErr w:type="gramEnd"/>
      <w:r w:rsidRPr="005520C4">
        <w:rPr>
          <w:rFonts w:asciiTheme="minorHAnsi" w:eastAsiaTheme="minorHAnsi" w:hAnsiTheme="minorHAnsi" w:cs="Calibri"/>
          <w:szCs w:val="21"/>
        </w:rPr>
        <w:t xml:space="preserve">                   //ratio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/>
          <w:szCs w:val="21"/>
        </w:rPr>
      </w:pPr>
      <w:r w:rsidRPr="005520C4">
        <w:rPr>
          <w:rFonts w:asciiTheme="minorHAnsi" w:eastAsiaTheme="minorHAnsi" w:hAnsiTheme="minorHAnsi" w:cs="Calibri"/>
          <w:szCs w:val="21"/>
        </w:rPr>
        <w:tab/>
        <w:t xml:space="preserve">double </w:t>
      </w:r>
      <w:proofErr w:type="gramStart"/>
      <w:r w:rsidRPr="005520C4">
        <w:rPr>
          <w:rFonts w:asciiTheme="minorHAnsi" w:eastAsiaTheme="minorHAnsi" w:hAnsiTheme="minorHAnsi" w:cs="Calibri"/>
          <w:szCs w:val="21"/>
        </w:rPr>
        <w:t xml:space="preserve">rms;   </w:t>
      </w:r>
      <w:proofErr w:type="gramEnd"/>
      <w:r w:rsidRPr="005520C4">
        <w:rPr>
          <w:rFonts w:asciiTheme="minorHAnsi" w:eastAsiaTheme="minorHAnsi" w:hAnsiTheme="minorHAnsi" w:cs="Calibri"/>
          <w:szCs w:val="21"/>
        </w:rPr>
        <w:t xml:space="preserve">                     //rms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int epoch;                         //历元数 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int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mear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;                          //观测值数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>int reject;                        //剔除观测值数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/>
          <w:szCs w:val="21"/>
        </w:rPr>
      </w:pPr>
      <w:r w:rsidRPr="005520C4">
        <w:rPr>
          <w:rFonts w:asciiTheme="minorHAnsi" w:eastAsiaTheme="minorHAnsi" w:hAnsiTheme="minorHAnsi" w:cs="Calibri"/>
          <w:szCs w:val="21"/>
        </w:rPr>
        <w:tab/>
        <w:t xml:space="preserve">double </w:t>
      </w:r>
      <w:proofErr w:type="spellStart"/>
      <w:proofErr w:type="gramStart"/>
      <w:r w:rsidRPr="005520C4">
        <w:rPr>
          <w:rFonts w:asciiTheme="minorHAnsi" w:eastAsiaTheme="minorHAnsi" w:hAnsiTheme="minorHAnsi" w:cs="Calibri"/>
          <w:szCs w:val="21"/>
        </w:rPr>
        <w:t>rdop</w:t>
      </w:r>
      <w:proofErr w:type="spellEnd"/>
      <w:r w:rsidRPr="005520C4">
        <w:rPr>
          <w:rFonts w:asciiTheme="minorHAnsi" w:eastAsiaTheme="minorHAnsi" w:hAnsiTheme="minorHAnsi" w:cs="Calibri"/>
          <w:szCs w:val="21"/>
        </w:rPr>
        <w:t xml:space="preserve">;   </w:t>
      </w:r>
      <w:proofErr w:type="gramEnd"/>
      <w:r w:rsidRPr="005520C4">
        <w:rPr>
          <w:rFonts w:asciiTheme="minorHAnsi" w:eastAsiaTheme="minorHAnsi" w:hAnsiTheme="minorHAnsi" w:cs="Calibri"/>
          <w:szCs w:val="21"/>
        </w:rPr>
        <w:t xml:space="preserve">                    //RDOP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double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SecBegin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;                   //起始时间 (GPS second)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 w:hint="eastAsia"/>
          <w:szCs w:val="21"/>
        </w:rPr>
        <w:tab/>
        <w:t xml:space="preserve">double </w:t>
      </w:r>
      <w:proofErr w:type="spellStart"/>
      <w:r w:rsidRPr="005520C4">
        <w:rPr>
          <w:rFonts w:asciiTheme="minorHAnsi" w:eastAsiaTheme="minorHAnsi" w:hAnsiTheme="minorHAnsi" w:cs="Calibri" w:hint="eastAsia"/>
          <w:szCs w:val="21"/>
        </w:rPr>
        <w:t>SecEnd</w:t>
      </w:r>
      <w:proofErr w:type="spellEnd"/>
      <w:r w:rsidRPr="005520C4">
        <w:rPr>
          <w:rFonts w:asciiTheme="minorHAnsi" w:eastAsiaTheme="minorHAnsi" w:hAnsiTheme="minorHAnsi" w:cs="Calibri" w:hint="eastAsia"/>
          <w:szCs w:val="21"/>
        </w:rPr>
        <w:t>;                     //终止时间 (GPS second)</w:t>
      </w:r>
    </w:p>
    <w:p w:rsidR="005520C4" w:rsidRPr="005520C4" w:rsidRDefault="005520C4" w:rsidP="005520C4">
      <w:pPr>
        <w:ind w:left="1200"/>
        <w:rPr>
          <w:rFonts w:asciiTheme="minorHAnsi" w:eastAsiaTheme="minorHAnsi" w:hAnsiTheme="minorHAnsi" w:cs="Calibri" w:hint="eastAsia"/>
          <w:szCs w:val="21"/>
        </w:rPr>
      </w:pPr>
      <w:r w:rsidRPr="005520C4">
        <w:rPr>
          <w:rFonts w:asciiTheme="minorHAnsi" w:eastAsiaTheme="minorHAnsi" w:hAnsiTheme="minorHAnsi" w:cs="Calibri"/>
          <w:szCs w:val="21"/>
        </w:rPr>
        <w:t>} BLINF;</w:t>
      </w:r>
    </w:p>
    <w:p w:rsidR="002E2D0B" w:rsidRPr="00017217" w:rsidRDefault="002E2D0B" w:rsidP="0087590C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设置基准</w:t>
      </w:r>
      <w:proofErr w:type="gramStart"/>
      <w:r w:rsidRPr="00017217">
        <w:rPr>
          <w:rFonts w:cs="Calibri"/>
          <w:sz w:val="24"/>
          <w:szCs w:val="24"/>
        </w:rPr>
        <w:t>站固定</w:t>
      </w:r>
      <w:proofErr w:type="gramEnd"/>
      <w:r w:rsidRPr="00017217">
        <w:rPr>
          <w:rFonts w:cs="Calibri"/>
          <w:sz w:val="24"/>
          <w:szCs w:val="24"/>
        </w:rPr>
        <w:t>初始位置坐标值</w:t>
      </w:r>
    </w:p>
    <w:p w:rsidR="00D41936" w:rsidRPr="00017217" w:rsidRDefault="00D41936" w:rsidP="0087590C">
      <w:pPr>
        <w:spacing w:line="360" w:lineRule="auto"/>
        <w:ind w:left="1140" w:firstLine="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 xml:space="preserve">void </w:t>
      </w:r>
      <w:proofErr w:type="spellStart"/>
      <w:proofErr w:type="gramStart"/>
      <w:r w:rsidRPr="00017217">
        <w:rPr>
          <w:rFonts w:cs="Calibri"/>
          <w:sz w:val="24"/>
          <w:szCs w:val="24"/>
        </w:rPr>
        <w:t>SetBaseLBH</w:t>
      </w:r>
      <w:proofErr w:type="spellEnd"/>
      <w:r w:rsidRPr="00017217">
        <w:rPr>
          <w:rFonts w:cs="Calibri"/>
          <w:sz w:val="24"/>
          <w:szCs w:val="24"/>
        </w:rPr>
        <w:t>(</w:t>
      </w:r>
      <w:proofErr w:type="gramEnd"/>
      <w:r w:rsidRPr="00017217">
        <w:rPr>
          <w:rFonts w:cs="Calibri"/>
          <w:sz w:val="24"/>
          <w:szCs w:val="24"/>
        </w:rPr>
        <w:t xml:space="preserve">double </w:t>
      </w:r>
      <w:proofErr w:type="spellStart"/>
      <w:r w:rsidRPr="00017217">
        <w:rPr>
          <w:rFonts w:cs="Calibri"/>
          <w:sz w:val="24"/>
          <w:szCs w:val="24"/>
        </w:rPr>
        <w:t>lonDeg</w:t>
      </w:r>
      <w:proofErr w:type="spellEnd"/>
      <w:r w:rsidRPr="00017217">
        <w:rPr>
          <w:rFonts w:cs="Calibri"/>
          <w:sz w:val="24"/>
          <w:szCs w:val="24"/>
        </w:rPr>
        <w:t xml:space="preserve">, double </w:t>
      </w:r>
      <w:proofErr w:type="spellStart"/>
      <w:r w:rsidRPr="00017217">
        <w:rPr>
          <w:rFonts w:cs="Calibri"/>
          <w:sz w:val="24"/>
          <w:szCs w:val="24"/>
        </w:rPr>
        <w:t>latDeg</w:t>
      </w:r>
      <w:proofErr w:type="spellEnd"/>
      <w:r w:rsidRPr="00017217">
        <w:rPr>
          <w:rFonts w:cs="Calibri"/>
          <w:sz w:val="24"/>
          <w:szCs w:val="24"/>
        </w:rPr>
        <w:t xml:space="preserve">, double </w:t>
      </w:r>
      <w:proofErr w:type="spellStart"/>
      <w:r w:rsidRPr="00017217">
        <w:rPr>
          <w:rFonts w:cs="Calibri"/>
          <w:sz w:val="24"/>
          <w:szCs w:val="24"/>
        </w:rPr>
        <w:t>Hgh</w:t>
      </w:r>
      <w:proofErr w:type="spellEnd"/>
      <w:r w:rsidRPr="00017217">
        <w:rPr>
          <w:rFonts w:cs="Calibri"/>
          <w:sz w:val="24"/>
          <w:szCs w:val="24"/>
        </w:rPr>
        <w:t>);</w:t>
      </w:r>
    </w:p>
    <w:p w:rsidR="002E2D0B" w:rsidRPr="00017217" w:rsidRDefault="002E2D0B" w:rsidP="0087590C">
      <w:pPr>
        <w:spacing w:line="360" w:lineRule="auto"/>
        <w:ind w:left="1080" w:firstLine="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可通过修改配置文件的方式，也可在程序中调用该接口进行重新设置</w:t>
      </w:r>
    </w:p>
    <w:p w:rsidR="002E2D0B" w:rsidRPr="00017217" w:rsidRDefault="002E2D0B" w:rsidP="0087590C">
      <w:pPr>
        <w:spacing w:line="360" w:lineRule="auto"/>
        <w:ind w:left="102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lonDeg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经度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单位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度</w:t>
      </w:r>
    </w:p>
    <w:p w:rsidR="002E2D0B" w:rsidRPr="00017217" w:rsidRDefault="002E2D0B" w:rsidP="0087590C">
      <w:pPr>
        <w:spacing w:line="360" w:lineRule="auto"/>
        <w:ind w:left="960" w:firstLine="18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latDeg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纬度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单位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度</w:t>
      </w:r>
    </w:p>
    <w:p w:rsidR="00D41936" w:rsidRPr="00017217" w:rsidRDefault="002E2D0B" w:rsidP="0087590C">
      <w:pPr>
        <w:spacing w:line="360" w:lineRule="auto"/>
        <w:ind w:left="720" w:firstLine="4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lastRenderedPageBreak/>
        <w:t>"</w:t>
      </w:r>
      <w:proofErr w:type="spellStart"/>
      <w:r w:rsidRPr="00017217">
        <w:rPr>
          <w:rFonts w:cs="Calibri"/>
          <w:sz w:val="24"/>
          <w:szCs w:val="24"/>
        </w:rPr>
        <w:t>Hgh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高</w:t>
      </w:r>
    </w:p>
    <w:p w:rsidR="002E2D0B" w:rsidRPr="00017217" w:rsidRDefault="002E2D0B" w:rsidP="0087590C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释放解算控制模块</w:t>
      </w:r>
    </w:p>
    <w:p w:rsidR="002E2D0B" w:rsidRPr="00017217" w:rsidRDefault="0087590C" w:rsidP="0087590C">
      <w:pPr>
        <w:spacing w:line="360" w:lineRule="auto"/>
        <w:ind w:left="108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 xml:space="preserve">void </w:t>
      </w:r>
      <w:proofErr w:type="spellStart"/>
      <w:proofErr w:type="gramStart"/>
      <w:r w:rsidRPr="00017217">
        <w:rPr>
          <w:rFonts w:cs="Calibri"/>
          <w:sz w:val="24"/>
          <w:szCs w:val="24"/>
        </w:rPr>
        <w:t>ReleaseSolutionModule</w:t>
      </w:r>
      <w:proofErr w:type="spellEnd"/>
      <w:r w:rsidRPr="00017217">
        <w:rPr>
          <w:rFonts w:cs="Calibri"/>
          <w:sz w:val="24"/>
          <w:szCs w:val="24"/>
        </w:rPr>
        <w:t>(</w:t>
      </w:r>
      <w:proofErr w:type="gramEnd"/>
      <w:r w:rsidRPr="00017217">
        <w:rPr>
          <w:rFonts w:cs="Calibri"/>
          <w:sz w:val="24"/>
          <w:szCs w:val="24"/>
        </w:rPr>
        <w:t>);</w:t>
      </w:r>
    </w:p>
    <w:p w:rsidR="002E2D0B" w:rsidRPr="00017217" w:rsidRDefault="002E2D0B" w:rsidP="0087590C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WGS84</w:t>
      </w:r>
      <w:r w:rsidRPr="00017217">
        <w:rPr>
          <w:rFonts w:cs="Calibri"/>
          <w:sz w:val="24"/>
          <w:szCs w:val="24"/>
        </w:rPr>
        <w:t>经纬度转换为</w:t>
      </w:r>
      <w:r w:rsidRPr="00017217">
        <w:rPr>
          <w:rFonts w:cs="Calibri"/>
          <w:sz w:val="24"/>
          <w:szCs w:val="24"/>
        </w:rPr>
        <w:t>WGS84XYZ</w:t>
      </w:r>
      <w:r w:rsidRPr="00017217">
        <w:rPr>
          <w:rFonts w:cs="Calibri"/>
          <w:sz w:val="24"/>
          <w:szCs w:val="24"/>
        </w:rPr>
        <w:t>坐标</w:t>
      </w:r>
    </w:p>
    <w:p w:rsidR="00D41936" w:rsidRPr="00017217" w:rsidRDefault="00D41936" w:rsidP="0087590C">
      <w:pPr>
        <w:spacing w:line="360" w:lineRule="auto"/>
        <w:ind w:left="120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 xml:space="preserve">void </w:t>
      </w:r>
      <w:proofErr w:type="spellStart"/>
      <w:proofErr w:type="gramStart"/>
      <w:r w:rsidRPr="00017217">
        <w:rPr>
          <w:rFonts w:cs="Calibri"/>
          <w:sz w:val="24"/>
          <w:szCs w:val="24"/>
        </w:rPr>
        <w:t>LBHtoXYZ</w:t>
      </w:r>
      <w:proofErr w:type="spellEnd"/>
      <w:r w:rsidRPr="00017217">
        <w:rPr>
          <w:rFonts w:cs="Calibri"/>
          <w:sz w:val="24"/>
          <w:szCs w:val="24"/>
        </w:rPr>
        <w:t>(</w:t>
      </w:r>
      <w:proofErr w:type="gramEnd"/>
      <w:r w:rsidRPr="00017217">
        <w:rPr>
          <w:rFonts w:cs="Calibri"/>
          <w:sz w:val="24"/>
          <w:szCs w:val="24"/>
        </w:rPr>
        <w:t xml:space="preserve">double </w:t>
      </w:r>
      <w:proofErr w:type="spellStart"/>
      <w:r w:rsidRPr="00017217">
        <w:rPr>
          <w:rFonts w:cs="Calibri"/>
          <w:sz w:val="24"/>
          <w:szCs w:val="24"/>
        </w:rPr>
        <w:t>lonDeg</w:t>
      </w:r>
      <w:proofErr w:type="spellEnd"/>
      <w:r w:rsidRPr="00017217">
        <w:rPr>
          <w:rFonts w:cs="Calibri"/>
          <w:sz w:val="24"/>
          <w:szCs w:val="24"/>
        </w:rPr>
        <w:t xml:space="preserve">, double </w:t>
      </w:r>
      <w:proofErr w:type="spellStart"/>
      <w:r w:rsidRPr="00017217">
        <w:rPr>
          <w:rFonts w:cs="Calibri"/>
          <w:sz w:val="24"/>
          <w:szCs w:val="24"/>
        </w:rPr>
        <w:t>latDeg</w:t>
      </w:r>
      <w:proofErr w:type="spellEnd"/>
      <w:r w:rsidRPr="00017217">
        <w:rPr>
          <w:rFonts w:cs="Calibri"/>
          <w:sz w:val="24"/>
          <w:szCs w:val="24"/>
        </w:rPr>
        <w:t xml:space="preserve">, double </w:t>
      </w:r>
      <w:proofErr w:type="spellStart"/>
      <w:r w:rsidRPr="00017217">
        <w:rPr>
          <w:rFonts w:cs="Calibri"/>
          <w:sz w:val="24"/>
          <w:szCs w:val="24"/>
        </w:rPr>
        <w:t>Hgh</w:t>
      </w:r>
      <w:proofErr w:type="spellEnd"/>
      <w:r w:rsidRPr="00017217">
        <w:rPr>
          <w:rFonts w:cs="Calibri"/>
          <w:sz w:val="24"/>
          <w:szCs w:val="24"/>
        </w:rPr>
        <w:t>, double&amp; X, double&amp; Y, double&amp; Z);</w:t>
      </w:r>
    </w:p>
    <w:p w:rsidR="002E2D0B" w:rsidRPr="00017217" w:rsidRDefault="002E2D0B" w:rsidP="0087590C">
      <w:pPr>
        <w:spacing w:line="360" w:lineRule="auto"/>
        <w:ind w:left="840" w:firstLine="3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lonDeg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经度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单位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度</w:t>
      </w:r>
    </w:p>
    <w:p w:rsidR="002E2D0B" w:rsidRPr="00017217" w:rsidRDefault="002E2D0B" w:rsidP="0087590C">
      <w:pPr>
        <w:spacing w:line="360" w:lineRule="auto"/>
        <w:ind w:left="1140" w:firstLine="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latDeg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纬度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单位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度</w:t>
      </w:r>
    </w:p>
    <w:p w:rsidR="002E2D0B" w:rsidRPr="00017217" w:rsidRDefault="002E2D0B" w:rsidP="0087590C">
      <w:pPr>
        <w:spacing w:line="360" w:lineRule="auto"/>
        <w:ind w:left="108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Hgh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高</w:t>
      </w:r>
    </w:p>
    <w:p w:rsidR="002E2D0B" w:rsidRPr="00017217" w:rsidRDefault="002E2D0B" w:rsidP="0087590C">
      <w:pPr>
        <w:spacing w:line="360" w:lineRule="auto"/>
        <w:ind w:left="1020" w:firstLine="18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"X"&gt;</w:t>
      </w:r>
      <w:r w:rsidRPr="00017217">
        <w:rPr>
          <w:rFonts w:cs="Calibri"/>
          <w:sz w:val="24"/>
          <w:szCs w:val="24"/>
        </w:rPr>
        <w:t>输出</w:t>
      </w:r>
      <w:r w:rsidRPr="00017217">
        <w:rPr>
          <w:rFonts w:cs="Calibri"/>
          <w:sz w:val="24"/>
          <w:szCs w:val="24"/>
        </w:rPr>
        <w:t>WGS84</w:t>
      </w:r>
      <w:r w:rsidRPr="00017217">
        <w:rPr>
          <w:rFonts w:cs="Calibri"/>
          <w:sz w:val="24"/>
          <w:szCs w:val="24"/>
        </w:rPr>
        <w:t>的</w:t>
      </w:r>
      <w:r w:rsidRPr="00017217">
        <w:rPr>
          <w:rFonts w:cs="Calibri"/>
          <w:sz w:val="24"/>
          <w:szCs w:val="24"/>
        </w:rPr>
        <w:t>X</w:t>
      </w:r>
      <w:r w:rsidRPr="00017217">
        <w:rPr>
          <w:rFonts w:cs="Calibri"/>
          <w:sz w:val="24"/>
          <w:szCs w:val="24"/>
        </w:rPr>
        <w:t>坐标</w:t>
      </w:r>
    </w:p>
    <w:p w:rsidR="002E2D0B" w:rsidRPr="00017217" w:rsidRDefault="002E2D0B" w:rsidP="0087590C">
      <w:pPr>
        <w:spacing w:line="360" w:lineRule="auto"/>
        <w:ind w:left="960" w:firstLine="24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"Y"&gt;</w:t>
      </w:r>
      <w:r w:rsidRPr="00017217">
        <w:rPr>
          <w:rFonts w:cs="Calibri"/>
          <w:sz w:val="24"/>
          <w:szCs w:val="24"/>
        </w:rPr>
        <w:t>输出</w:t>
      </w:r>
      <w:r w:rsidRPr="00017217">
        <w:rPr>
          <w:rFonts w:cs="Calibri"/>
          <w:sz w:val="24"/>
          <w:szCs w:val="24"/>
        </w:rPr>
        <w:t>WGS84</w:t>
      </w:r>
      <w:r w:rsidRPr="00017217">
        <w:rPr>
          <w:rFonts w:cs="Calibri"/>
          <w:sz w:val="24"/>
          <w:szCs w:val="24"/>
        </w:rPr>
        <w:t>的</w:t>
      </w:r>
      <w:r w:rsidRPr="00017217">
        <w:rPr>
          <w:rFonts w:cs="Calibri"/>
          <w:sz w:val="24"/>
          <w:szCs w:val="24"/>
        </w:rPr>
        <w:t>Y</w:t>
      </w:r>
      <w:r w:rsidRPr="00017217">
        <w:rPr>
          <w:rFonts w:cs="Calibri"/>
          <w:sz w:val="24"/>
          <w:szCs w:val="24"/>
        </w:rPr>
        <w:t>坐标</w:t>
      </w:r>
    </w:p>
    <w:p w:rsidR="002E2D0B" w:rsidRPr="00017217" w:rsidRDefault="002E2D0B" w:rsidP="0087590C">
      <w:pPr>
        <w:spacing w:line="360" w:lineRule="auto"/>
        <w:ind w:left="840" w:firstLine="3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"Z"&gt;</w:t>
      </w:r>
      <w:r w:rsidRPr="00017217">
        <w:rPr>
          <w:rFonts w:cs="Calibri"/>
          <w:sz w:val="24"/>
          <w:szCs w:val="24"/>
        </w:rPr>
        <w:t>输出</w:t>
      </w:r>
      <w:r w:rsidRPr="00017217">
        <w:rPr>
          <w:rFonts w:cs="Calibri"/>
          <w:sz w:val="24"/>
          <w:szCs w:val="24"/>
        </w:rPr>
        <w:t>WGS84</w:t>
      </w:r>
      <w:r w:rsidRPr="00017217">
        <w:rPr>
          <w:rFonts w:cs="Calibri"/>
          <w:sz w:val="24"/>
          <w:szCs w:val="24"/>
        </w:rPr>
        <w:t>的</w:t>
      </w:r>
      <w:r w:rsidRPr="00017217">
        <w:rPr>
          <w:rFonts w:cs="Calibri"/>
          <w:sz w:val="24"/>
          <w:szCs w:val="24"/>
        </w:rPr>
        <w:t>Z</w:t>
      </w:r>
      <w:r w:rsidRPr="00017217">
        <w:rPr>
          <w:rFonts w:cs="Calibri"/>
          <w:sz w:val="24"/>
          <w:szCs w:val="24"/>
        </w:rPr>
        <w:t>坐标</w:t>
      </w:r>
    </w:p>
    <w:p w:rsidR="002E2D0B" w:rsidRPr="00017217" w:rsidRDefault="002E2D0B" w:rsidP="0087590C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WGS84XYZ</w:t>
      </w:r>
      <w:r w:rsidRPr="00017217">
        <w:rPr>
          <w:rFonts w:cs="Calibri"/>
          <w:sz w:val="24"/>
          <w:szCs w:val="24"/>
        </w:rPr>
        <w:t>转换为</w:t>
      </w:r>
      <w:r w:rsidRPr="00017217">
        <w:rPr>
          <w:rFonts w:cs="Calibri"/>
          <w:sz w:val="24"/>
          <w:szCs w:val="24"/>
        </w:rPr>
        <w:t>WGS84</w:t>
      </w:r>
      <w:r w:rsidRPr="00017217">
        <w:rPr>
          <w:rFonts w:cs="Calibri"/>
          <w:sz w:val="24"/>
          <w:szCs w:val="24"/>
        </w:rPr>
        <w:t>经纬度坐标</w:t>
      </w:r>
    </w:p>
    <w:p w:rsidR="00D41936" w:rsidRPr="00017217" w:rsidRDefault="00D41936" w:rsidP="0087590C">
      <w:pPr>
        <w:spacing w:line="360" w:lineRule="auto"/>
        <w:ind w:left="120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 xml:space="preserve">void </w:t>
      </w:r>
      <w:proofErr w:type="spellStart"/>
      <w:proofErr w:type="gramStart"/>
      <w:r w:rsidRPr="00017217">
        <w:rPr>
          <w:rFonts w:cs="Calibri"/>
          <w:sz w:val="24"/>
          <w:szCs w:val="24"/>
        </w:rPr>
        <w:t>XYZtoLBH</w:t>
      </w:r>
      <w:proofErr w:type="spellEnd"/>
      <w:r w:rsidRPr="00017217">
        <w:rPr>
          <w:rFonts w:cs="Calibri"/>
          <w:sz w:val="24"/>
          <w:szCs w:val="24"/>
        </w:rPr>
        <w:t>(</w:t>
      </w:r>
      <w:proofErr w:type="gramEnd"/>
      <w:r w:rsidRPr="00017217">
        <w:rPr>
          <w:rFonts w:cs="Calibri"/>
          <w:sz w:val="24"/>
          <w:szCs w:val="24"/>
        </w:rPr>
        <w:t xml:space="preserve">double X, double Y, double Z, double&amp; </w:t>
      </w:r>
      <w:proofErr w:type="spellStart"/>
      <w:r w:rsidRPr="00017217">
        <w:rPr>
          <w:rFonts w:cs="Calibri"/>
          <w:sz w:val="24"/>
          <w:szCs w:val="24"/>
        </w:rPr>
        <w:t>lonDeg</w:t>
      </w:r>
      <w:proofErr w:type="spellEnd"/>
      <w:r w:rsidRPr="00017217">
        <w:rPr>
          <w:rFonts w:cs="Calibri"/>
          <w:sz w:val="24"/>
          <w:szCs w:val="24"/>
        </w:rPr>
        <w:t xml:space="preserve">, double&amp; </w:t>
      </w:r>
      <w:proofErr w:type="spellStart"/>
      <w:r w:rsidRPr="00017217">
        <w:rPr>
          <w:rFonts w:cs="Calibri"/>
          <w:sz w:val="24"/>
          <w:szCs w:val="24"/>
        </w:rPr>
        <w:t>latDeg</w:t>
      </w:r>
      <w:proofErr w:type="spellEnd"/>
      <w:r w:rsidRPr="00017217">
        <w:rPr>
          <w:rFonts w:cs="Calibri"/>
          <w:sz w:val="24"/>
          <w:szCs w:val="24"/>
        </w:rPr>
        <w:t xml:space="preserve">, double&amp; </w:t>
      </w:r>
      <w:proofErr w:type="spellStart"/>
      <w:r w:rsidRPr="00017217">
        <w:rPr>
          <w:rFonts w:cs="Calibri"/>
          <w:sz w:val="24"/>
          <w:szCs w:val="24"/>
        </w:rPr>
        <w:t>Hgh</w:t>
      </w:r>
      <w:proofErr w:type="spellEnd"/>
      <w:r w:rsidRPr="00017217">
        <w:rPr>
          <w:rFonts w:cs="Calibri"/>
          <w:sz w:val="24"/>
          <w:szCs w:val="24"/>
        </w:rPr>
        <w:t>);</w:t>
      </w:r>
    </w:p>
    <w:p w:rsidR="002E2D0B" w:rsidRPr="00017217" w:rsidRDefault="002E2D0B" w:rsidP="0087590C">
      <w:pPr>
        <w:spacing w:line="360" w:lineRule="auto"/>
        <w:ind w:left="1140" w:firstLine="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"X"&gt;WGS84X</w:t>
      </w:r>
      <w:r w:rsidRPr="00017217">
        <w:rPr>
          <w:rFonts w:cs="Calibri"/>
          <w:sz w:val="24"/>
          <w:szCs w:val="24"/>
        </w:rPr>
        <w:t>坐标</w:t>
      </w:r>
    </w:p>
    <w:p w:rsidR="002E2D0B" w:rsidRPr="00017217" w:rsidRDefault="002E2D0B" w:rsidP="0087590C">
      <w:pPr>
        <w:spacing w:line="360" w:lineRule="auto"/>
        <w:ind w:left="108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"Y"&gt;WGS84Y</w:t>
      </w:r>
      <w:r w:rsidRPr="00017217">
        <w:rPr>
          <w:rFonts w:cs="Calibri"/>
          <w:sz w:val="24"/>
          <w:szCs w:val="24"/>
        </w:rPr>
        <w:t>坐标</w:t>
      </w:r>
    </w:p>
    <w:p w:rsidR="002E2D0B" w:rsidRPr="00017217" w:rsidRDefault="002E2D0B" w:rsidP="0087590C">
      <w:pPr>
        <w:spacing w:line="360" w:lineRule="auto"/>
        <w:ind w:left="1020" w:firstLine="18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"Z"&gt;WGS84Z</w:t>
      </w:r>
      <w:r w:rsidRPr="00017217">
        <w:rPr>
          <w:rFonts w:cs="Calibri"/>
          <w:sz w:val="24"/>
          <w:szCs w:val="24"/>
        </w:rPr>
        <w:t>坐标</w:t>
      </w:r>
    </w:p>
    <w:p w:rsidR="002E2D0B" w:rsidRPr="00017217" w:rsidRDefault="002E2D0B" w:rsidP="0087590C">
      <w:pPr>
        <w:spacing w:line="360" w:lineRule="auto"/>
        <w:ind w:left="960" w:firstLine="24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lonDeg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输出经度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单位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度</w:t>
      </w:r>
    </w:p>
    <w:p w:rsidR="002E2D0B" w:rsidRPr="00017217" w:rsidRDefault="002E2D0B" w:rsidP="0087590C">
      <w:pPr>
        <w:spacing w:line="360" w:lineRule="auto"/>
        <w:ind w:left="900" w:firstLine="30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latDeg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输出纬度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单位</w:t>
      </w:r>
      <w:r w:rsidRPr="00017217">
        <w:rPr>
          <w:rFonts w:cs="Calibri"/>
          <w:sz w:val="24"/>
          <w:szCs w:val="24"/>
        </w:rPr>
        <w:t xml:space="preserve"> </w:t>
      </w:r>
      <w:r w:rsidRPr="00017217">
        <w:rPr>
          <w:rFonts w:cs="Calibri"/>
          <w:sz w:val="24"/>
          <w:szCs w:val="24"/>
        </w:rPr>
        <w:t>度</w:t>
      </w:r>
    </w:p>
    <w:p w:rsidR="00D41936" w:rsidRPr="00017217" w:rsidRDefault="002E2D0B" w:rsidP="0087590C">
      <w:pPr>
        <w:spacing w:line="360" w:lineRule="auto"/>
        <w:ind w:left="108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Hgh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输出高</w:t>
      </w:r>
    </w:p>
    <w:p w:rsidR="002E2D0B" w:rsidRPr="00017217" w:rsidRDefault="002E2D0B" w:rsidP="0087590C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WGS84</w:t>
      </w:r>
      <w:r w:rsidRPr="00017217">
        <w:rPr>
          <w:rFonts w:cs="Calibri"/>
          <w:sz w:val="24"/>
          <w:szCs w:val="24"/>
        </w:rPr>
        <w:t>经纬度转换为地平系下的坐标</w:t>
      </w:r>
    </w:p>
    <w:p w:rsidR="00D41936" w:rsidRPr="00017217" w:rsidRDefault="00D41936" w:rsidP="0087590C">
      <w:pPr>
        <w:spacing w:line="360" w:lineRule="auto"/>
        <w:ind w:left="120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void WGS84</w:t>
      </w:r>
      <w:proofErr w:type="gramStart"/>
      <w:r w:rsidRPr="00017217">
        <w:rPr>
          <w:rFonts w:cs="Calibri"/>
          <w:sz w:val="24"/>
          <w:szCs w:val="24"/>
        </w:rPr>
        <w:t>toLLSNEU(</w:t>
      </w:r>
      <w:proofErr w:type="gramEnd"/>
      <w:r w:rsidRPr="00017217">
        <w:rPr>
          <w:rFonts w:cs="Calibri"/>
          <w:sz w:val="24"/>
          <w:szCs w:val="24"/>
        </w:rPr>
        <w:t xml:space="preserve">double </w:t>
      </w:r>
      <w:proofErr w:type="spellStart"/>
      <w:r w:rsidRPr="00017217">
        <w:rPr>
          <w:rFonts w:cs="Calibri"/>
          <w:sz w:val="24"/>
          <w:szCs w:val="24"/>
        </w:rPr>
        <w:t>BaseLonDeg</w:t>
      </w:r>
      <w:proofErr w:type="spellEnd"/>
      <w:r w:rsidRPr="00017217">
        <w:rPr>
          <w:rFonts w:cs="Calibri"/>
          <w:sz w:val="24"/>
          <w:szCs w:val="24"/>
        </w:rPr>
        <w:t xml:space="preserve">, double </w:t>
      </w:r>
      <w:proofErr w:type="spellStart"/>
      <w:r w:rsidRPr="00017217">
        <w:rPr>
          <w:rFonts w:cs="Calibri"/>
          <w:sz w:val="24"/>
          <w:szCs w:val="24"/>
        </w:rPr>
        <w:t>BaseLatDeg</w:t>
      </w:r>
      <w:proofErr w:type="spellEnd"/>
      <w:r w:rsidRPr="00017217">
        <w:rPr>
          <w:rFonts w:cs="Calibri"/>
          <w:sz w:val="24"/>
          <w:szCs w:val="24"/>
        </w:rPr>
        <w:t xml:space="preserve">, double </w:t>
      </w:r>
      <w:proofErr w:type="spellStart"/>
      <w:r w:rsidRPr="00017217">
        <w:rPr>
          <w:rFonts w:cs="Calibri"/>
          <w:sz w:val="24"/>
          <w:szCs w:val="24"/>
        </w:rPr>
        <w:t>BaseHgh</w:t>
      </w:r>
      <w:proofErr w:type="spellEnd"/>
      <w:r w:rsidRPr="00017217">
        <w:rPr>
          <w:rFonts w:cs="Calibri"/>
          <w:sz w:val="24"/>
          <w:szCs w:val="24"/>
        </w:rPr>
        <w:t xml:space="preserve">,  double </w:t>
      </w:r>
      <w:proofErr w:type="spellStart"/>
      <w:r w:rsidRPr="00017217">
        <w:rPr>
          <w:rFonts w:cs="Calibri"/>
          <w:sz w:val="24"/>
          <w:szCs w:val="24"/>
        </w:rPr>
        <w:t>RemoteLonDeg</w:t>
      </w:r>
      <w:proofErr w:type="spellEnd"/>
      <w:r w:rsidRPr="00017217">
        <w:rPr>
          <w:rFonts w:cs="Calibri"/>
          <w:sz w:val="24"/>
          <w:szCs w:val="24"/>
        </w:rPr>
        <w:t xml:space="preserve">, double </w:t>
      </w:r>
      <w:proofErr w:type="spellStart"/>
      <w:r w:rsidRPr="00017217">
        <w:rPr>
          <w:rFonts w:cs="Calibri"/>
          <w:sz w:val="24"/>
          <w:szCs w:val="24"/>
        </w:rPr>
        <w:t>RemoteLatDeg</w:t>
      </w:r>
      <w:proofErr w:type="spellEnd"/>
      <w:r w:rsidRPr="00017217">
        <w:rPr>
          <w:rFonts w:cs="Calibri"/>
          <w:sz w:val="24"/>
          <w:szCs w:val="24"/>
        </w:rPr>
        <w:t xml:space="preserve">, double </w:t>
      </w:r>
      <w:proofErr w:type="spellStart"/>
      <w:r w:rsidRPr="00017217">
        <w:rPr>
          <w:rFonts w:cs="Calibri"/>
          <w:sz w:val="24"/>
          <w:szCs w:val="24"/>
        </w:rPr>
        <w:t>RemoteHgh</w:t>
      </w:r>
      <w:proofErr w:type="spellEnd"/>
      <w:r w:rsidRPr="00017217">
        <w:rPr>
          <w:rFonts w:cs="Calibri"/>
          <w:sz w:val="24"/>
          <w:szCs w:val="24"/>
        </w:rPr>
        <w:t>, double&amp; RX, double&amp; RY, double&amp; RZ);</w:t>
      </w:r>
    </w:p>
    <w:p w:rsidR="002E2D0B" w:rsidRPr="00017217" w:rsidRDefault="007E3224" w:rsidP="0087590C">
      <w:pPr>
        <w:spacing w:line="360" w:lineRule="auto"/>
        <w:ind w:left="1140" w:firstLine="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坐标系定义为：</w:t>
      </w:r>
      <w:r w:rsidR="002E2D0B" w:rsidRPr="00017217">
        <w:rPr>
          <w:rFonts w:cs="Calibri"/>
          <w:sz w:val="24"/>
          <w:szCs w:val="24"/>
        </w:rPr>
        <w:t>北</w:t>
      </w:r>
      <w:r w:rsidRPr="00017217">
        <w:rPr>
          <w:rFonts w:cs="Calibri"/>
          <w:sz w:val="24"/>
          <w:szCs w:val="24"/>
        </w:rPr>
        <w:t>东</w:t>
      </w:r>
      <w:r w:rsidR="002E2D0B" w:rsidRPr="00017217">
        <w:rPr>
          <w:rFonts w:cs="Calibri"/>
          <w:sz w:val="24"/>
          <w:szCs w:val="24"/>
        </w:rPr>
        <w:t>天，其中</w:t>
      </w:r>
      <w:r w:rsidR="002E2D0B" w:rsidRPr="00017217">
        <w:rPr>
          <w:rFonts w:cs="Calibri"/>
          <w:sz w:val="24"/>
          <w:szCs w:val="24"/>
        </w:rPr>
        <w:t>X</w:t>
      </w:r>
      <w:r w:rsidRPr="00017217">
        <w:rPr>
          <w:rFonts w:cs="Calibri"/>
          <w:sz w:val="24"/>
          <w:szCs w:val="24"/>
        </w:rPr>
        <w:t>轴为北</w:t>
      </w:r>
      <w:r w:rsidR="002E2D0B" w:rsidRPr="00017217">
        <w:rPr>
          <w:rFonts w:cs="Calibri"/>
          <w:sz w:val="24"/>
          <w:szCs w:val="24"/>
        </w:rPr>
        <w:t>，</w:t>
      </w:r>
      <w:r w:rsidR="002E2D0B" w:rsidRPr="00017217">
        <w:rPr>
          <w:rFonts w:cs="Calibri"/>
          <w:sz w:val="24"/>
          <w:szCs w:val="24"/>
        </w:rPr>
        <w:t>Y</w:t>
      </w:r>
      <w:r w:rsidRPr="00017217">
        <w:rPr>
          <w:rFonts w:cs="Calibri"/>
          <w:sz w:val="24"/>
          <w:szCs w:val="24"/>
        </w:rPr>
        <w:t>轴为东</w:t>
      </w:r>
      <w:r w:rsidR="002E2D0B" w:rsidRPr="00017217">
        <w:rPr>
          <w:rFonts w:cs="Calibri"/>
          <w:sz w:val="24"/>
          <w:szCs w:val="24"/>
        </w:rPr>
        <w:t>，</w:t>
      </w:r>
      <w:r w:rsidR="002E2D0B" w:rsidRPr="00017217">
        <w:rPr>
          <w:rFonts w:cs="Calibri"/>
          <w:sz w:val="24"/>
          <w:szCs w:val="24"/>
        </w:rPr>
        <w:t>Z</w:t>
      </w:r>
      <w:r w:rsidR="002E2D0B" w:rsidRPr="00017217">
        <w:rPr>
          <w:rFonts w:cs="Calibri"/>
          <w:sz w:val="24"/>
          <w:szCs w:val="24"/>
        </w:rPr>
        <w:t>轴为天</w:t>
      </w:r>
    </w:p>
    <w:p w:rsidR="002E2D0B" w:rsidRPr="00017217" w:rsidRDefault="002E2D0B" w:rsidP="0087590C">
      <w:pPr>
        <w:spacing w:line="360" w:lineRule="auto"/>
        <w:ind w:left="108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BaseLonDeg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地平系坐标原点的经度</w:t>
      </w:r>
    </w:p>
    <w:p w:rsidR="002E2D0B" w:rsidRPr="00017217" w:rsidRDefault="002E2D0B" w:rsidP="0087590C">
      <w:pPr>
        <w:spacing w:line="360" w:lineRule="auto"/>
        <w:ind w:left="1020" w:firstLine="18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BaseLatDeg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地平系坐标原点的纬度</w:t>
      </w:r>
    </w:p>
    <w:p w:rsidR="002E2D0B" w:rsidRPr="00017217" w:rsidRDefault="002E2D0B" w:rsidP="0087590C">
      <w:pPr>
        <w:spacing w:line="360" w:lineRule="auto"/>
        <w:ind w:left="960" w:firstLine="24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BaseHgh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地平系坐标原点的高</w:t>
      </w:r>
    </w:p>
    <w:p w:rsidR="002E2D0B" w:rsidRPr="00017217" w:rsidRDefault="002E2D0B" w:rsidP="0087590C">
      <w:pPr>
        <w:spacing w:line="360" w:lineRule="auto"/>
        <w:ind w:left="900" w:firstLine="30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lastRenderedPageBreak/>
        <w:t>"</w:t>
      </w:r>
      <w:proofErr w:type="spellStart"/>
      <w:r w:rsidRPr="00017217">
        <w:rPr>
          <w:rFonts w:cs="Calibri"/>
          <w:sz w:val="24"/>
          <w:szCs w:val="24"/>
        </w:rPr>
        <w:t>RemoteLonDeg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待转换点的经度</w:t>
      </w:r>
    </w:p>
    <w:p w:rsidR="002E2D0B" w:rsidRPr="00017217" w:rsidRDefault="002E2D0B" w:rsidP="0087590C">
      <w:pPr>
        <w:spacing w:line="360" w:lineRule="auto"/>
        <w:ind w:left="840" w:firstLine="3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RemoteLatDeg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待转换点的纬度</w:t>
      </w:r>
    </w:p>
    <w:p w:rsidR="002E2D0B" w:rsidRPr="00017217" w:rsidRDefault="002E2D0B" w:rsidP="0087590C">
      <w:pPr>
        <w:spacing w:line="360" w:lineRule="auto"/>
        <w:ind w:left="1140" w:firstLine="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</w:t>
      </w:r>
      <w:proofErr w:type="spellStart"/>
      <w:r w:rsidRPr="00017217">
        <w:rPr>
          <w:rFonts w:cs="Calibri"/>
          <w:sz w:val="24"/>
          <w:szCs w:val="24"/>
        </w:rPr>
        <w:t>RemoteHgh</w:t>
      </w:r>
      <w:proofErr w:type="spellEnd"/>
      <w:r w:rsidRPr="00017217">
        <w:rPr>
          <w:rFonts w:cs="Calibri"/>
          <w:sz w:val="24"/>
          <w:szCs w:val="24"/>
        </w:rPr>
        <w:t>"&gt;</w:t>
      </w:r>
      <w:r w:rsidRPr="00017217">
        <w:rPr>
          <w:rFonts w:cs="Calibri"/>
          <w:sz w:val="24"/>
          <w:szCs w:val="24"/>
        </w:rPr>
        <w:t>待转换点的高</w:t>
      </w:r>
    </w:p>
    <w:p w:rsidR="002E2D0B" w:rsidRPr="00017217" w:rsidRDefault="002E2D0B" w:rsidP="0087590C">
      <w:pPr>
        <w:spacing w:line="360" w:lineRule="auto"/>
        <w:ind w:left="1080" w:firstLine="1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"RX"&gt;</w:t>
      </w:r>
      <w:r w:rsidR="007E3224" w:rsidRPr="00017217">
        <w:rPr>
          <w:rFonts w:cs="Calibri"/>
          <w:sz w:val="24"/>
          <w:szCs w:val="24"/>
        </w:rPr>
        <w:t>北</w:t>
      </w:r>
      <w:r w:rsidRPr="00017217">
        <w:rPr>
          <w:rFonts w:cs="Calibri"/>
          <w:sz w:val="24"/>
          <w:szCs w:val="24"/>
        </w:rPr>
        <w:t>向坐标</w:t>
      </w:r>
    </w:p>
    <w:p w:rsidR="002E2D0B" w:rsidRPr="00017217" w:rsidRDefault="002E2D0B" w:rsidP="0087590C">
      <w:pPr>
        <w:spacing w:line="360" w:lineRule="auto"/>
        <w:ind w:left="1020" w:firstLine="18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"RY"&gt;</w:t>
      </w:r>
      <w:r w:rsidR="007E3224" w:rsidRPr="00017217">
        <w:rPr>
          <w:rFonts w:cs="Calibri"/>
          <w:sz w:val="24"/>
          <w:szCs w:val="24"/>
        </w:rPr>
        <w:t>东</w:t>
      </w:r>
      <w:r w:rsidRPr="00017217">
        <w:rPr>
          <w:rFonts w:cs="Calibri"/>
          <w:sz w:val="24"/>
          <w:szCs w:val="24"/>
        </w:rPr>
        <w:t>向坐标</w:t>
      </w:r>
    </w:p>
    <w:p w:rsidR="00C7067F" w:rsidRPr="00017217" w:rsidRDefault="002E2D0B" w:rsidP="0087590C">
      <w:pPr>
        <w:spacing w:line="360" w:lineRule="auto"/>
        <w:ind w:left="960" w:firstLine="24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"RZ"&gt;</w:t>
      </w:r>
      <w:r w:rsidRPr="00017217">
        <w:rPr>
          <w:rFonts w:cs="Calibri"/>
          <w:sz w:val="24"/>
          <w:szCs w:val="24"/>
        </w:rPr>
        <w:t>天向坐标</w:t>
      </w:r>
    </w:p>
    <w:p w:rsidR="00C7067F" w:rsidRPr="00017217" w:rsidRDefault="00C7067F" w:rsidP="0087590C">
      <w:pPr>
        <w:pStyle w:val="2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4"/>
        </w:rPr>
      </w:pPr>
      <w:r w:rsidRPr="00017217">
        <w:rPr>
          <w:rFonts w:ascii="Calibri" w:hAnsi="Calibri" w:cs="Calibri"/>
          <w:sz w:val="28"/>
          <w:szCs w:val="24"/>
        </w:rPr>
        <w:t>使用步骤</w:t>
      </w:r>
    </w:p>
    <w:p w:rsidR="002E2D0B" w:rsidRPr="00017217" w:rsidRDefault="002E2D0B" w:rsidP="0087590C">
      <w:pPr>
        <w:spacing w:line="360" w:lineRule="auto"/>
        <w:ind w:left="36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用户只需</w:t>
      </w:r>
      <w:r w:rsidR="00682DD5" w:rsidRPr="00017217">
        <w:rPr>
          <w:rFonts w:cs="Calibri"/>
          <w:sz w:val="24"/>
          <w:szCs w:val="24"/>
        </w:rPr>
        <w:t>要简单的执行如下几步即可完成解算结果输出</w:t>
      </w:r>
      <w:r w:rsidR="00617DDC">
        <w:rPr>
          <w:rFonts w:cs="Calibri" w:hint="eastAsia"/>
          <w:sz w:val="24"/>
          <w:szCs w:val="24"/>
        </w:rPr>
        <w:t>:</w:t>
      </w:r>
    </w:p>
    <w:p w:rsidR="002E2D0B" w:rsidRPr="00017217" w:rsidRDefault="002E2D0B" w:rsidP="0087590C">
      <w:pPr>
        <w:numPr>
          <w:ilvl w:val="1"/>
          <w:numId w:val="10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系统初始化时，调用一次</w:t>
      </w:r>
      <w:proofErr w:type="spellStart"/>
      <w:r w:rsidRPr="00017217">
        <w:rPr>
          <w:rFonts w:cs="Calibri"/>
          <w:sz w:val="24"/>
          <w:szCs w:val="24"/>
        </w:rPr>
        <w:t>CreateSolutionModule</w:t>
      </w:r>
      <w:proofErr w:type="spellEnd"/>
      <w:r w:rsidRPr="00017217">
        <w:rPr>
          <w:rFonts w:cs="Calibri"/>
          <w:sz w:val="24"/>
          <w:szCs w:val="24"/>
        </w:rPr>
        <w:t>()</w:t>
      </w:r>
      <w:r w:rsidR="00617DDC">
        <w:rPr>
          <w:rFonts w:cs="Calibri" w:hint="eastAsia"/>
          <w:sz w:val="24"/>
          <w:szCs w:val="24"/>
        </w:rPr>
        <w:t>;</w:t>
      </w:r>
    </w:p>
    <w:p w:rsidR="0087590C" w:rsidRPr="00017217" w:rsidRDefault="002E2D0B" w:rsidP="0087590C">
      <w:pPr>
        <w:numPr>
          <w:ilvl w:val="1"/>
          <w:numId w:val="10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执行过程解算，每次调用</w:t>
      </w:r>
    </w:p>
    <w:p w:rsidR="002E2D0B" w:rsidRPr="00017217" w:rsidRDefault="00366326" w:rsidP="0087590C">
      <w:pPr>
        <w:spacing w:line="360" w:lineRule="auto"/>
        <w:ind w:left="840"/>
        <w:rPr>
          <w:rFonts w:cs="Calibri"/>
          <w:sz w:val="24"/>
          <w:szCs w:val="24"/>
        </w:rPr>
      </w:pPr>
      <w:proofErr w:type="spellStart"/>
      <w:proofErr w:type="gramStart"/>
      <w:r w:rsidRPr="00366326">
        <w:rPr>
          <w:rFonts w:cs="Calibri"/>
          <w:sz w:val="24"/>
          <w:szCs w:val="24"/>
        </w:rPr>
        <w:t>BaseLine</w:t>
      </w:r>
      <w:proofErr w:type="spellEnd"/>
      <w:r w:rsidR="002E2D0B" w:rsidRPr="00017217">
        <w:rPr>
          <w:rFonts w:cs="Calibri"/>
          <w:sz w:val="24"/>
          <w:szCs w:val="24"/>
        </w:rPr>
        <w:t>(</w:t>
      </w:r>
      <w:proofErr w:type="gramEnd"/>
      <w:r w:rsidR="002E2D0B" w:rsidRPr="00017217">
        <w:rPr>
          <w:rFonts w:cs="Calibri"/>
          <w:sz w:val="24"/>
          <w:szCs w:val="24"/>
        </w:rPr>
        <w:t xml:space="preserve">char* </w:t>
      </w:r>
      <w:proofErr w:type="spellStart"/>
      <w:r w:rsidR="002E2D0B" w:rsidRPr="00017217">
        <w:rPr>
          <w:rFonts w:cs="Calibri"/>
          <w:sz w:val="24"/>
          <w:szCs w:val="24"/>
        </w:rPr>
        <w:t>sBaseFile</w:t>
      </w:r>
      <w:proofErr w:type="spellEnd"/>
      <w:r w:rsidR="002E2D0B" w:rsidRPr="00017217">
        <w:rPr>
          <w:rFonts w:cs="Calibri"/>
          <w:sz w:val="24"/>
          <w:szCs w:val="24"/>
        </w:rPr>
        <w:t xml:space="preserve">, char* </w:t>
      </w:r>
      <w:proofErr w:type="spellStart"/>
      <w:r w:rsidR="002E2D0B" w:rsidRPr="00017217">
        <w:rPr>
          <w:rFonts w:cs="Calibri"/>
          <w:sz w:val="24"/>
          <w:szCs w:val="24"/>
        </w:rPr>
        <w:t>sRemoteFile</w:t>
      </w:r>
      <w:proofErr w:type="spellEnd"/>
      <w:r w:rsidR="002E2D0B" w:rsidRPr="00017217">
        <w:rPr>
          <w:rFonts w:cs="Calibri"/>
          <w:sz w:val="24"/>
          <w:szCs w:val="24"/>
        </w:rPr>
        <w:t>,</w:t>
      </w:r>
      <w:r w:rsidR="0087590C" w:rsidRPr="00017217">
        <w:rPr>
          <w:rFonts w:cs="Calibri" w:hint="eastAsia"/>
          <w:sz w:val="24"/>
          <w:szCs w:val="24"/>
        </w:rPr>
        <w:t xml:space="preserve"> </w:t>
      </w:r>
      <w:r w:rsidR="002E2D0B" w:rsidRPr="00017217">
        <w:rPr>
          <w:rFonts w:cs="Calibri"/>
          <w:sz w:val="24"/>
          <w:szCs w:val="24"/>
        </w:rPr>
        <w:t xml:space="preserve">double&amp; x, double&amp; y, double&amp; </w:t>
      </w:r>
      <w:proofErr w:type="spellStart"/>
      <w:r w:rsidR="002E2D0B" w:rsidRPr="00017217">
        <w:rPr>
          <w:rFonts w:cs="Calibri"/>
          <w:sz w:val="24"/>
          <w:szCs w:val="24"/>
        </w:rPr>
        <w:t>z,double</w:t>
      </w:r>
      <w:proofErr w:type="spellEnd"/>
      <w:r w:rsidR="002E2D0B" w:rsidRPr="00017217">
        <w:rPr>
          <w:rFonts w:cs="Calibri"/>
          <w:sz w:val="24"/>
          <w:szCs w:val="24"/>
        </w:rPr>
        <w:t xml:space="preserve">&amp; px, double&amp; </w:t>
      </w:r>
      <w:proofErr w:type="spellStart"/>
      <w:r w:rsidR="002E2D0B" w:rsidRPr="00017217">
        <w:rPr>
          <w:rFonts w:cs="Calibri"/>
          <w:sz w:val="24"/>
          <w:szCs w:val="24"/>
        </w:rPr>
        <w:t>p</w:t>
      </w:r>
      <w:r w:rsidR="00D41936" w:rsidRPr="00017217">
        <w:rPr>
          <w:rFonts w:cs="Calibri"/>
          <w:sz w:val="24"/>
          <w:szCs w:val="24"/>
        </w:rPr>
        <w:t>y</w:t>
      </w:r>
      <w:proofErr w:type="spellEnd"/>
      <w:r w:rsidR="00D41936" w:rsidRPr="00017217">
        <w:rPr>
          <w:rFonts w:cs="Calibri"/>
          <w:sz w:val="24"/>
          <w:szCs w:val="24"/>
        </w:rPr>
        <w:t xml:space="preserve">, double&amp; </w:t>
      </w:r>
      <w:proofErr w:type="spellStart"/>
      <w:r w:rsidR="00D41936" w:rsidRPr="00017217">
        <w:rPr>
          <w:rFonts w:cs="Calibri"/>
          <w:sz w:val="24"/>
          <w:szCs w:val="24"/>
        </w:rPr>
        <w:t>pz</w:t>
      </w:r>
      <w:proofErr w:type="spellEnd"/>
      <w:r w:rsidR="00D41936" w:rsidRPr="00017217">
        <w:rPr>
          <w:rFonts w:cs="Calibri"/>
          <w:sz w:val="24"/>
          <w:szCs w:val="24"/>
        </w:rPr>
        <w:t xml:space="preserve">, int </w:t>
      </w:r>
      <w:proofErr w:type="spellStart"/>
      <w:r w:rsidR="00D41936" w:rsidRPr="00017217">
        <w:rPr>
          <w:rFonts w:cs="Calibri"/>
          <w:sz w:val="24"/>
          <w:szCs w:val="24"/>
        </w:rPr>
        <w:t>coordSysType</w:t>
      </w:r>
      <w:proofErr w:type="spellEnd"/>
      <w:r w:rsidR="002E2D0B" w:rsidRPr="00017217">
        <w:rPr>
          <w:rFonts w:cs="Calibri"/>
          <w:sz w:val="24"/>
          <w:szCs w:val="24"/>
        </w:rPr>
        <w:t>)</w:t>
      </w:r>
      <w:r w:rsidR="00617DDC">
        <w:rPr>
          <w:rFonts w:cs="Calibri" w:hint="eastAsia"/>
          <w:sz w:val="24"/>
          <w:szCs w:val="24"/>
        </w:rPr>
        <w:t>;</w:t>
      </w:r>
    </w:p>
    <w:p w:rsidR="002E2D0B" w:rsidRPr="00017217" w:rsidRDefault="002E2D0B" w:rsidP="0087590C">
      <w:pPr>
        <w:numPr>
          <w:ilvl w:val="1"/>
          <w:numId w:val="11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系统退出时，调用一次</w:t>
      </w:r>
      <w:proofErr w:type="spellStart"/>
      <w:r w:rsidRPr="00017217">
        <w:rPr>
          <w:rFonts w:cs="Calibri"/>
          <w:sz w:val="24"/>
          <w:szCs w:val="24"/>
        </w:rPr>
        <w:t>ReleaseSolutionModule</w:t>
      </w:r>
      <w:proofErr w:type="spellEnd"/>
      <w:r w:rsidRPr="00017217">
        <w:rPr>
          <w:rFonts w:cs="Calibri"/>
          <w:sz w:val="24"/>
          <w:szCs w:val="24"/>
        </w:rPr>
        <w:t>()</w:t>
      </w:r>
      <w:r w:rsidR="00617DDC">
        <w:rPr>
          <w:rFonts w:cs="Calibri" w:hint="eastAsia"/>
          <w:sz w:val="24"/>
          <w:szCs w:val="24"/>
        </w:rPr>
        <w:t>;</w:t>
      </w:r>
    </w:p>
    <w:p w:rsidR="002E2D0B" w:rsidRDefault="002E2D0B" w:rsidP="0087590C">
      <w:pPr>
        <w:spacing w:line="360" w:lineRule="auto"/>
        <w:ind w:firstLine="4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用户可根据实际需要调用其它相关辅助功能。</w:t>
      </w:r>
    </w:p>
    <w:p w:rsidR="009835C3" w:rsidRDefault="009835C3" w:rsidP="009835C3">
      <w:pPr>
        <w:pStyle w:val="2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 w:hint="eastAsia"/>
          <w:sz w:val="28"/>
          <w:szCs w:val="24"/>
        </w:rPr>
        <w:t>其它</w:t>
      </w:r>
      <w:r>
        <w:rPr>
          <w:rFonts w:ascii="Calibri" w:hAnsi="Calibri" w:cs="Calibri" w:hint="eastAsia"/>
          <w:sz w:val="28"/>
          <w:szCs w:val="24"/>
        </w:rPr>
        <w:t>C++</w:t>
      </w:r>
      <w:r>
        <w:rPr>
          <w:rFonts w:ascii="Calibri" w:hAnsi="Calibri" w:cs="Calibri" w:hint="eastAsia"/>
          <w:sz w:val="28"/>
          <w:szCs w:val="24"/>
        </w:rPr>
        <w:t>编译器</w:t>
      </w:r>
    </w:p>
    <w:p w:rsidR="009835C3" w:rsidRPr="00AC0B18" w:rsidRDefault="009835C3" w:rsidP="009835C3">
      <w:pPr>
        <w:ind w:left="360"/>
        <w:rPr>
          <w:rFonts w:cs="Calibri"/>
          <w:sz w:val="24"/>
          <w:szCs w:val="24"/>
        </w:rPr>
      </w:pPr>
      <w:r w:rsidRPr="00AC0B18">
        <w:rPr>
          <w:rFonts w:cs="Calibri" w:hint="eastAsia"/>
          <w:sz w:val="24"/>
          <w:szCs w:val="24"/>
        </w:rPr>
        <w:t>以上函数是在</w:t>
      </w:r>
      <w:r w:rsidRPr="00AC0B18">
        <w:rPr>
          <w:rFonts w:cs="Calibri" w:hint="eastAsia"/>
          <w:sz w:val="24"/>
          <w:szCs w:val="24"/>
        </w:rPr>
        <w:t>VS</w:t>
      </w:r>
      <w:r w:rsidR="00AC0B18">
        <w:rPr>
          <w:rFonts w:cs="Calibri" w:hint="eastAsia"/>
          <w:sz w:val="24"/>
          <w:szCs w:val="24"/>
        </w:rPr>
        <w:t>下</w:t>
      </w:r>
      <w:r w:rsidRPr="00AC0B18">
        <w:rPr>
          <w:rFonts w:cs="Calibri" w:hint="eastAsia"/>
          <w:sz w:val="24"/>
          <w:szCs w:val="24"/>
        </w:rPr>
        <w:t>C++</w:t>
      </w:r>
      <w:r w:rsidR="00AC0B18">
        <w:rPr>
          <w:rFonts w:cs="Calibri" w:hint="eastAsia"/>
          <w:sz w:val="24"/>
          <w:szCs w:val="24"/>
        </w:rPr>
        <w:t>开发环境解算函数的使用</w:t>
      </w:r>
      <w:r w:rsidRPr="00AC0B18">
        <w:rPr>
          <w:rFonts w:cs="Calibri" w:hint="eastAsia"/>
          <w:sz w:val="24"/>
          <w:szCs w:val="24"/>
        </w:rPr>
        <w:t>方法，如果使用其它编译器时无法直接添加库文件，可采用</w:t>
      </w:r>
      <w:proofErr w:type="spellStart"/>
      <w:r w:rsidRPr="00AC0B18">
        <w:rPr>
          <w:rFonts w:cs="Calibri"/>
          <w:sz w:val="24"/>
          <w:szCs w:val="24"/>
        </w:rPr>
        <w:t>LoadLibrary</w:t>
      </w:r>
      <w:proofErr w:type="spellEnd"/>
      <w:r w:rsidRPr="00AC0B18">
        <w:rPr>
          <w:rFonts w:cs="Calibri" w:hint="eastAsia"/>
          <w:sz w:val="24"/>
          <w:szCs w:val="24"/>
        </w:rPr>
        <w:t>()</w:t>
      </w:r>
      <w:r w:rsidRPr="00AC0B18">
        <w:rPr>
          <w:rFonts w:cs="Calibri" w:hint="eastAsia"/>
          <w:sz w:val="24"/>
          <w:szCs w:val="24"/>
        </w:rPr>
        <w:t>函数进行</w:t>
      </w:r>
      <w:r w:rsidRPr="00AC0B18">
        <w:rPr>
          <w:rFonts w:cs="Calibri" w:hint="eastAsia"/>
          <w:sz w:val="24"/>
          <w:szCs w:val="24"/>
        </w:rPr>
        <w:t>.</w:t>
      </w:r>
      <w:proofErr w:type="spellStart"/>
      <w:r w:rsidRPr="00AC0B18">
        <w:rPr>
          <w:rFonts w:cs="Calibri" w:hint="eastAsia"/>
          <w:sz w:val="24"/>
          <w:szCs w:val="24"/>
        </w:rPr>
        <w:t>dll</w:t>
      </w:r>
      <w:proofErr w:type="spellEnd"/>
      <w:r w:rsidRPr="00AC0B18">
        <w:rPr>
          <w:rFonts w:cs="Calibri" w:hint="eastAsia"/>
          <w:sz w:val="24"/>
          <w:szCs w:val="24"/>
        </w:rPr>
        <w:t>文件的加载，可参考</w:t>
      </w:r>
      <w:proofErr w:type="spellStart"/>
      <w:r w:rsidRPr="00AC0B18">
        <w:rPr>
          <w:rFonts w:cs="Calibri"/>
          <w:sz w:val="24"/>
          <w:szCs w:val="24"/>
        </w:rPr>
        <w:t>eclipseExample</w:t>
      </w:r>
      <w:proofErr w:type="spellEnd"/>
      <w:r w:rsidRPr="00AC0B18">
        <w:rPr>
          <w:rFonts w:cs="Calibri" w:hint="eastAsia"/>
          <w:sz w:val="24"/>
          <w:szCs w:val="24"/>
        </w:rPr>
        <w:t>工程。</w:t>
      </w:r>
    </w:p>
    <w:p w:rsidR="009835C3" w:rsidRDefault="00AC0B18" w:rsidP="009835C3">
      <w:pPr>
        <w:ind w:left="360"/>
      </w:pPr>
      <w:r>
        <w:rPr>
          <w:rFonts w:cs="Calibri" w:hint="eastAsia"/>
          <w:sz w:val="24"/>
          <w:szCs w:val="24"/>
        </w:rPr>
        <w:t>使用</w:t>
      </w:r>
      <w:proofErr w:type="spellStart"/>
      <w:r w:rsidRPr="00AC0B18">
        <w:rPr>
          <w:rFonts w:cs="Calibri"/>
          <w:sz w:val="24"/>
          <w:szCs w:val="24"/>
        </w:rPr>
        <w:t>LoadLibrary</w:t>
      </w:r>
      <w:proofErr w:type="spellEnd"/>
      <w:r w:rsidRPr="00AC0B18">
        <w:rPr>
          <w:rFonts w:cs="Calibri" w:hint="eastAsia"/>
          <w:sz w:val="24"/>
          <w:szCs w:val="24"/>
        </w:rPr>
        <w:t>()</w:t>
      </w:r>
      <w:r w:rsidRPr="00AC0B18">
        <w:rPr>
          <w:rFonts w:cs="Calibri" w:hint="eastAsia"/>
          <w:sz w:val="24"/>
          <w:szCs w:val="24"/>
        </w:rPr>
        <w:t>函数进行</w:t>
      </w:r>
      <w:r w:rsidRPr="00AC0B18">
        <w:rPr>
          <w:rFonts w:cs="Calibri" w:hint="eastAsia"/>
          <w:sz w:val="24"/>
          <w:szCs w:val="24"/>
        </w:rPr>
        <w:t>.</w:t>
      </w:r>
      <w:proofErr w:type="spellStart"/>
      <w:r w:rsidRPr="00AC0B18">
        <w:rPr>
          <w:rFonts w:cs="Calibri" w:hint="eastAsia"/>
          <w:sz w:val="24"/>
          <w:szCs w:val="24"/>
        </w:rPr>
        <w:t>dll</w:t>
      </w:r>
      <w:proofErr w:type="spellEnd"/>
      <w:r w:rsidR="001B2BA0">
        <w:rPr>
          <w:rFonts w:cs="Calibri" w:hint="eastAsia"/>
          <w:sz w:val="24"/>
          <w:szCs w:val="24"/>
        </w:rPr>
        <w:t>文件</w:t>
      </w:r>
      <w:r w:rsidRPr="00AC0B18">
        <w:rPr>
          <w:rFonts w:cs="Calibri" w:hint="eastAsia"/>
          <w:sz w:val="24"/>
          <w:szCs w:val="24"/>
        </w:rPr>
        <w:t>加载</w:t>
      </w:r>
      <w:r w:rsidR="001B2BA0">
        <w:rPr>
          <w:rFonts w:cs="Calibri" w:hint="eastAsia"/>
          <w:sz w:val="24"/>
          <w:szCs w:val="24"/>
        </w:rPr>
        <w:t>时，</w:t>
      </w:r>
      <w:r w:rsidR="009835C3" w:rsidRPr="00AC0B18">
        <w:rPr>
          <w:rFonts w:cs="Calibri" w:hint="eastAsia"/>
          <w:sz w:val="24"/>
          <w:szCs w:val="24"/>
        </w:rPr>
        <w:t>对应的解算函数如下所示，函数功能</w:t>
      </w:r>
      <w:r w:rsidR="00B016C7" w:rsidRPr="00AC0B18">
        <w:rPr>
          <w:rFonts w:cs="Calibri" w:hint="eastAsia"/>
          <w:sz w:val="24"/>
          <w:szCs w:val="24"/>
        </w:rPr>
        <w:t>和使用方法</w:t>
      </w:r>
      <w:r w:rsidR="009835C3" w:rsidRPr="00AC0B18">
        <w:rPr>
          <w:rFonts w:cs="Calibri" w:hint="eastAsia"/>
          <w:sz w:val="24"/>
          <w:szCs w:val="24"/>
        </w:rPr>
        <w:t>与上面的</w:t>
      </w:r>
      <w:r w:rsidR="001B2BA0">
        <w:rPr>
          <w:rFonts w:cs="Calibri" w:hint="eastAsia"/>
          <w:sz w:val="24"/>
          <w:szCs w:val="24"/>
        </w:rPr>
        <w:t>VS</w:t>
      </w:r>
      <w:r w:rsidR="009835C3" w:rsidRPr="00AC0B18">
        <w:rPr>
          <w:rFonts w:cs="Calibri" w:hint="eastAsia"/>
          <w:sz w:val="24"/>
          <w:szCs w:val="24"/>
        </w:rPr>
        <w:t>方法相同。</w:t>
      </w:r>
    </w:p>
    <w:p w:rsidR="009835C3" w:rsidRDefault="009835C3" w:rsidP="009835C3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创建解算控制模块</w:t>
      </w:r>
    </w:p>
    <w:p w:rsidR="009835C3" w:rsidRDefault="009835C3" w:rsidP="009835C3">
      <w:pPr>
        <w:spacing w:line="360" w:lineRule="auto"/>
        <w:ind w:left="1200"/>
        <w:rPr>
          <w:rFonts w:cs="Calibri"/>
          <w:sz w:val="24"/>
          <w:szCs w:val="24"/>
        </w:rPr>
      </w:pPr>
      <w:proofErr w:type="gramStart"/>
      <w:r w:rsidRPr="009835C3">
        <w:rPr>
          <w:rFonts w:cs="Calibri"/>
          <w:sz w:val="24"/>
          <w:szCs w:val="24"/>
        </w:rPr>
        <w:t>?</w:t>
      </w:r>
      <w:proofErr w:type="spellStart"/>
      <w:r w:rsidRPr="009835C3">
        <w:rPr>
          <w:rFonts w:cs="Calibri"/>
          <w:sz w:val="24"/>
          <w:szCs w:val="24"/>
        </w:rPr>
        <w:t>CreateSolutionModule</w:t>
      </w:r>
      <w:proofErr w:type="spellEnd"/>
      <w:proofErr w:type="gramEnd"/>
      <w:r w:rsidRPr="009835C3">
        <w:rPr>
          <w:rFonts w:cs="Calibri"/>
          <w:sz w:val="24"/>
          <w:szCs w:val="24"/>
        </w:rPr>
        <w:t>@@YA_NXZ</w:t>
      </w:r>
      <w:r w:rsidR="00B016C7">
        <w:rPr>
          <w:rFonts w:cs="Calibri" w:hint="eastAsia"/>
          <w:sz w:val="24"/>
          <w:szCs w:val="24"/>
        </w:rPr>
        <w:t>()</w:t>
      </w:r>
    </w:p>
    <w:p w:rsidR="009835C3" w:rsidRDefault="009835C3" w:rsidP="009835C3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解算数据</w:t>
      </w:r>
    </w:p>
    <w:p w:rsidR="00944F81" w:rsidRDefault="00944F81" w:rsidP="00944F81">
      <w:pPr>
        <w:spacing w:line="360" w:lineRule="auto"/>
        <w:ind w:left="1200"/>
        <w:rPr>
          <w:rFonts w:cs="Calibri"/>
          <w:sz w:val="24"/>
          <w:szCs w:val="24"/>
        </w:rPr>
      </w:pPr>
      <w:proofErr w:type="gramStart"/>
      <w:r w:rsidRPr="00944F81">
        <w:rPr>
          <w:rFonts w:cs="Calibri"/>
          <w:sz w:val="24"/>
          <w:szCs w:val="24"/>
        </w:rPr>
        <w:t>?</w:t>
      </w:r>
      <w:proofErr w:type="spellStart"/>
      <w:r w:rsidRPr="00944F81">
        <w:rPr>
          <w:rFonts w:cs="Calibri"/>
          <w:sz w:val="24"/>
          <w:szCs w:val="24"/>
        </w:rPr>
        <w:t>GPSDecord</w:t>
      </w:r>
      <w:proofErr w:type="spellEnd"/>
      <w:proofErr w:type="gramEnd"/>
      <w:r w:rsidRPr="00944F81">
        <w:rPr>
          <w:rFonts w:cs="Calibri"/>
          <w:sz w:val="24"/>
          <w:szCs w:val="24"/>
        </w:rPr>
        <w:t>@@YAHPAD0AAN11111H@Z</w:t>
      </w:r>
      <w:r w:rsidR="00B016C7" w:rsidRPr="00017217">
        <w:rPr>
          <w:rFonts w:cs="Calibri"/>
          <w:sz w:val="24"/>
          <w:szCs w:val="24"/>
        </w:rPr>
        <w:t xml:space="preserve">(char* </w:t>
      </w:r>
      <w:proofErr w:type="spellStart"/>
      <w:r w:rsidR="00B016C7" w:rsidRPr="00017217">
        <w:rPr>
          <w:rFonts w:cs="Calibri"/>
          <w:sz w:val="24"/>
          <w:szCs w:val="24"/>
        </w:rPr>
        <w:t>sBaseFile</w:t>
      </w:r>
      <w:proofErr w:type="spellEnd"/>
      <w:r w:rsidR="00B016C7" w:rsidRPr="00017217">
        <w:rPr>
          <w:rFonts w:cs="Calibri"/>
          <w:sz w:val="24"/>
          <w:szCs w:val="24"/>
        </w:rPr>
        <w:t xml:space="preserve">, char* </w:t>
      </w:r>
      <w:proofErr w:type="spellStart"/>
      <w:r w:rsidR="00B016C7" w:rsidRPr="00017217">
        <w:rPr>
          <w:rFonts w:cs="Calibri"/>
          <w:sz w:val="24"/>
          <w:szCs w:val="24"/>
        </w:rPr>
        <w:t>sRemoteFile,double</w:t>
      </w:r>
      <w:proofErr w:type="spellEnd"/>
      <w:r w:rsidR="00B016C7" w:rsidRPr="00017217">
        <w:rPr>
          <w:rFonts w:cs="Calibri"/>
          <w:sz w:val="24"/>
          <w:szCs w:val="24"/>
        </w:rPr>
        <w:t xml:space="preserve">&amp; x, double&amp; y, double&amp; </w:t>
      </w:r>
      <w:proofErr w:type="spellStart"/>
      <w:r w:rsidR="00B016C7" w:rsidRPr="00017217">
        <w:rPr>
          <w:rFonts w:cs="Calibri"/>
          <w:sz w:val="24"/>
          <w:szCs w:val="24"/>
        </w:rPr>
        <w:t>z,double</w:t>
      </w:r>
      <w:proofErr w:type="spellEnd"/>
      <w:r w:rsidR="00B016C7" w:rsidRPr="00017217">
        <w:rPr>
          <w:rFonts w:cs="Calibri"/>
          <w:sz w:val="24"/>
          <w:szCs w:val="24"/>
        </w:rPr>
        <w:t xml:space="preserve">&amp; px, double&amp; </w:t>
      </w:r>
      <w:proofErr w:type="spellStart"/>
      <w:r w:rsidR="00B016C7" w:rsidRPr="00017217">
        <w:rPr>
          <w:rFonts w:cs="Calibri"/>
          <w:sz w:val="24"/>
          <w:szCs w:val="24"/>
        </w:rPr>
        <w:t>py</w:t>
      </w:r>
      <w:proofErr w:type="spellEnd"/>
      <w:r w:rsidR="00B016C7">
        <w:rPr>
          <w:rFonts w:cs="Calibri"/>
          <w:sz w:val="24"/>
          <w:szCs w:val="24"/>
        </w:rPr>
        <w:t xml:space="preserve">, double&amp; </w:t>
      </w:r>
      <w:proofErr w:type="spellStart"/>
      <w:r w:rsidR="00B016C7">
        <w:rPr>
          <w:rFonts w:cs="Calibri"/>
          <w:sz w:val="24"/>
          <w:szCs w:val="24"/>
        </w:rPr>
        <w:t>pz</w:t>
      </w:r>
      <w:proofErr w:type="spellEnd"/>
      <w:r w:rsidR="00B016C7">
        <w:rPr>
          <w:rFonts w:cs="Calibri"/>
          <w:sz w:val="24"/>
          <w:szCs w:val="24"/>
        </w:rPr>
        <w:t xml:space="preserve">, int </w:t>
      </w:r>
      <w:proofErr w:type="spellStart"/>
      <w:r w:rsidR="00B016C7">
        <w:rPr>
          <w:rFonts w:cs="Calibri"/>
          <w:sz w:val="24"/>
          <w:szCs w:val="24"/>
        </w:rPr>
        <w:t>coordSysType</w:t>
      </w:r>
      <w:proofErr w:type="spellEnd"/>
      <w:r w:rsidR="00B016C7">
        <w:rPr>
          <w:rFonts w:cs="Calibri"/>
          <w:sz w:val="24"/>
          <w:szCs w:val="24"/>
        </w:rPr>
        <w:t>)</w:t>
      </w:r>
    </w:p>
    <w:p w:rsidR="009835C3" w:rsidRDefault="009835C3" w:rsidP="009835C3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设置基准</w:t>
      </w:r>
      <w:proofErr w:type="gramStart"/>
      <w:r w:rsidRPr="00017217">
        <w:rPr>
          <w:rFonts w:cs="Calibri"/>
          <w:sz w:val="24"/>
          <w:szCs w:val="24"/>
        </w:rPr>
        <w:t>站固定</w:t>
      </w:r>
      <w:proofErr w:type="gramEnd"/>
      <w:r w:rsidRPr="00017217">
        <w:rPr>
          <w:rFonts w:cs="Calibri"/>
          <w:sz w:val="24"/>
          <w:szCs w:val="24"/>
        </w:rPr>
        <w:t>初始位置坐标值</w:t>
      </w:r>
    </w:p>
    <w:p w:rsidR="00944F81" w:rsidRPr="00B016C7" w:rsidRDefault="00944F81" w:rsidP="00B016C7">
      <w:pPr>
        <w:spacing w:line="360" w:lineRule="auto"/>
        <w:ind w:left="1140" w:firstLine="60"/>
        <w:rPr>
          <w:rFonts w:cs="Calibri"/>
          <w:sz w:val="24"/>
          <w:szCs w:val="24"/>
        </w:rPr>
      </w:pPr>
      <w:proofErr w:type="gramStart"/>
      <w:r w:rsidRPr="00944F81">
        <w:rPr>
          <w:rFonts w:cs="Calibri"/>
          <w:sz w:val="24"/>
          <w:szCs w:val="24"/>
        </w:rPr>
        <w:t>?</w:t>
      </w:r>
      <w:proofErr w:type="spellStart"/>
      <w:r w:rsidRPr="00944F81">
        <w:rPr>
          <w:rFonts w:cs="Calibri"/>
          <w:sz w:val="24"/>
          <w:szCs w:val="24"/>
        </w:rPr>
        <w:t>SetBaseLBH</w:t>
      </w:r>
      <w:proofErr w:type="spellEnd"/>
      <w:proofErr w:type="gramEnd"/>
      <w:r w:rsidRPr="00944F81">
        <w:rPr>
          <w:rFonts w:cs="Calibri"/>
          <w:sz w:val="24"/>
          <w:szCs w:val="24"/>
        </w:rPr>
        <w:t>@@YAXNNN@Z</w:t>
      </w:r>
      <w:r w:rsidR="00B016C7" w:rsidRPr="00017217">
        <w:rPr>
          <w:rFonts w:cs="Calibri"/>
          <w:sz w:val="24"/>
          <w:szCs w:val="24"/>
        </w:rPr>
        <w:t xml:space="preserve">(double </w:t>
      </w:r>
      <w:proofErr w:type="spellStart"/>
      <w:r w:rsidR="00B016C7" w:rsidRPr="00017217">
        <w:rPr>
          <w:rFonts w:cs="Calibri"/>
          <w:sz w:val="24"/>
          <w:szCs w:val="24"/>
        </w:rPr>
        <w:t>lonDeg</w:t>
      </w:r>
      <w:proofErr w:type="spellEnd"/>
      <w:r w:rsidR="00B016C7" w:rsidRPr="00017217">
        <w:rPr>
          <w:rFonts w:cs="Calibri"/>
          <w:sz w:val="24"/>
          <w:szCs w:val="24"/>
        </w:rPr>
        <w:t xml:space="preserve">, double </w:t>
      </w:r>
      <w:proofErr w:type="spellStart"/>
      <w:r w:rsidR="00B016C7" w:rsidRPr="00017217">
        <w:rPr>
          <w:rFonts w:cs="Calibri"/>
          <w:sz w:val="24"/>
          <w:szCs w:val="24"/>
        </w:rPr>
        <w:t>latDeg</w:t>
      </w:r>
      <w:proofErr w:type="spellEnd"/>
      <w:r w:rsidR="00B016C7" w:rsidRPr="00017217">
        <w:rPr>
          <w:rFonts w:cs="Calibri"/>
          <w:sz w:val="24"/>
          <w:szCs w:val="24"/>
        </w:rPr>
        <w:t xml:space="preserve">, double </w:t>
      </w:r>
      <w:proofErr w:type="spellStart"/>
      <w:r w:rsidR="00B016C7">
        <w:rPr>
          <w:rFonts w:cs="Calibri"/>
          <w:sz w:val="24"/>
          <w:szCs w:val="24"/>
        </w:rPr>
        <w:t>Hgh</w:t>
      </w:r>
      <w:proofErr w:type="spellEnd"/>
      <w:r w:rsidR="00B016C7">
        <w:rPr>
          <w:rFonts w:cs="Calibri"/>
          <w:sz w:val="24"/>
          <w:szCs w:val="24"/>
        </w:rPr>
        <w:t>)</w:t>
      </w:r>
    </w:p>
    <w:p w:rsidR="009835C3" w:rsidRDefault="009835C3" w:rsidP="009835C3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lastRenderedPageBreak/>
        <w:t>释放解算控制模块</w:t>
      </w:r>
    </w:p>
    <w:p w:rsidR="00944F81" w:rsidRPr="00017217" w:rsidRDefault="00944F81" w:rsidP="00944F81">
      <w:pPr>
        <w:spacing w:line="360" w:lineRule="auto"/>
        <w:ind w:left="1200"/>
        <w:rPr>
          <w:rFonts w:cs="Calibri"/>
          <w:sz w:val="24"/>
          <w:szCs w:val="24"/>
        </w:rPr>
      </w:pPr>
      <w:proofErr w:type="gramStart"/>
      <w:r w:rsidRPr="00944F81">
        <w:rPr>
          <w:rFonts w:cs="Calibri"/>
          <w:sz w:val="24"/>
          <w:szCs w:val="24"/>
        </w:rPr>
        <w:t>?</w:t>
      </w:r>
      <w:proofErr w:type="spellStart"/>
      <w:r w:rsidRPr="00944F81">
        <w:rPr>
          <w:rFonts w:cs="Calibri"/>
          <w:sz w:val="24"/>
          <w:szCs w:val="24"/>
        </w:rPr>
        <w:t>ReleaseSolutionModule</w:t>
      </w:r>
      <w:proofErr w:type="spellEnd"/>
      <w:proofErr w:type="gramEnd"/>
      <w:r w:rsidRPr="00944F81">
        <w:rPr>
          <w:rFonts w:cs="Calibri"/>
          <w:sz w:val="24"/>
          <w:szCs w:val="24"/>
        </w:rPr>
        <w:t>@@YAXXZ</w:t>
      </w:r>
      <w:r w:rsidR="00B016C7">
        <w:rPr>
          <w:rFonts w:cs="Calibri" w:hint="eastAsia"/>
          <w:sz w:val="24"/>
          <w:szCs w:val="24"/>
        </w:rPr>
        <w:t>()</w:t>
      </w:r>
    </w:p>
    <w:p w:rsidR="009835C3" w:rsidRDefault="009835C3" w:rsidP="009835C3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WGS84</w:t>
      </w:r>
      <w:r w:rsidRPr="00017217">
        <w:rPr>
          <w:rFonts w:cs="Calibri"/>
          <w:sz w:val="24"/>
          <w:szCs w:val="24"/>
        </w:rPr>
        <w:t>经纬度转换为</w:t>
      </w:r>
      <w:r w:rsidRPr="00017217">
        <w:rPr>
          <w:rFonts w:cs="Calibri"/>
          <w:sz w:val="24"/>
          <w:szCs w:val="24"/>
        </w:rPr>
        <w:t>WGS84XYZ</w:t>
      </w:r>
      <w:r w:rsidRPr="00017217">
        <w:rPr>
          <w:rFonts w:cs="Calibri"/>
          <w:sz w:val="24"/>
          <w:szCs w:val="24"/>
        </w:rPr>
        <w:t>坐标</w:t>
      </w:r>
    </w:p>
    <w:p w:rsidR="00944F81" w:rsidRPr="00017217" w:rsidRDefault="00944F81" w:rsidP="00944F81">
      <w:pPr>
        <w:spacing w:line="360" w:lineRule="auto"/>
        <w:ind w:left="1200"/>
        <w:rPr>
          <w:rFonts w:cs="Calibri"/>
          <w:sz w:val="24"/>
          <w:szCs w:val="24"/>
        </w:rPr>
      </w:pPr>
      <w:proofErr w:type="gramStart"/>
      <w:r w:rsidRPr="00944F81">
        <w:rPr>
          <w:rFonts w:cs="Calibri"/>
          <w:sz w:val="24"/>
          <w:szCs w:val="24"/>
        </w:rPr>
        <w:t>?</w:t>
      </w:r>
      <w:proofErr w:type="spellStart"/>
      <w:r w:rsidRPr="00944F81">
        <w:rPr>
          <w:rFonts w:cs="Calibri"/>
          <w:sz w:val="24"/>
          <w:szCs w:val="24"/>
        </w:rPr>
        <w:t>LBHtoXYZ</w:t>
      </w:r>
      <w:proofErr w:type="spellEnd"/>
      <w:proofErr w:type="gramEnd"/>
      <w:r w:rsidRPr="00944F81">
        <w:rPr>
          <w:rFonts w:cs="Calibri"/>
          <w:sz w:val="24"/>
          <w:szCs w:val="24"/>
        </w:rPr>
        <w:t>@@YAXNNNAAN00@Z</w:t>
      </w:r>
      <w:r w:rsidR="00B016C7" w:rsidRPr="00017217">
        <w:rPr>
          <w:rFonts w:cs="Calibri"/>
          <w:sz w:val="24"/>
          <w:szCs w:val="24"/>
        </w:rPr>
        <w:t xml:space="preserve">(double </w:t>
      </w:r>
      <w:proofErr w:type="spellStart"/>
      <w:r w:rsidR="00B016C7" w:rsidRPr="00017217">
        <w:rPr>
          <w:rFonts w:cs="Calibri"/>
          <w:sz w:val="24"/>
          <w:szCs w:val="24"/>
        </w:rPr>
        <w:t>lonDeg</w:t>
      </w:r>
      <w:proofErr w:type="spellEnd"/>
      <w:r w:rsidR="00B016C7" w:rsidRPr="00017217">
        <w:rPr>
          <w:rFonts w:cs="Calibri"/>
          <w:sz w:val="24"/>
          <w:szCs w:val="24"/>
        </w:rPr>
        <w:t xml:space="preserve">, double </w:t>
      </w:r>
      <w:proofErr w:type="spellStart"/>
      <w:r w:rsidR="00B016C7" w:rsidRPr="00017217">
        <w:rPr>
          <w:rFonts w:cs="Calibri"/>
          <w:sz w:val="24"/>
          <w:szCs w:val="24"/>
        </w:rPr>
        <w:t>latDeg</w:t>
      </w:r>
      <w:proofErr w:type="spellEnd"/>
      <w:r w:rsidR="00B016C7" w:rsidRPr="00017217">
        <w:rPr>
          <w:rFonts w:cs="Calibri"/>
          <w:sz w:val="24"/>
          <w:szCs w:val="24"/>
        </w:rPr>
        <w:t xml:space="preserve">, double </w:t>
      </w:r>
      <w:proofErr w:type="spellStart"/>
      <w:r w:rsidR="00B016C7" w:rsidRPr="00017217">
        <w:rPr>
          <w:rFonts w:cs="Calibri"/>
          <w:sz w:val="24"/>
          <w:szCs w:val="24"/>
        </w:rPr>
        <w:t>Hgh</w:t>
      </w:r>
      <w:proofErr w:type="spellEnd"/>
      <w:r w:rsidR="00B016C7" w:rsidRPr="00017217">
        <w:rPr>
          <w:rFonts w:cs="Calibri"/>
          <w:sz w:val="24"/>
          <w:szCs w:val="24"/>
        </w:rPr>
        <w:t>, d</w:t>
      </w:r>
      <w:r w:rsidR="00B016C7">
        <w:rPr>
          <w:rFonts w:cs="Calibri"/>
          <w:sz w:val="24"/>
          <w:szCs w:val="24"/>
        </w:rPr>
        <w:t>ouble&amp; X, double&amp; Y, double&amp; Z)</w:t>
      </w:r>
    </w:p>
    <w:p w:rsidR="009835C3" w:rsidRDefault="009835C3" w:rsidP="009835C3">
      <w:pPr>
        <w:numPr>
          <w:ilvl w:val="1"/>
          <w:numId w:val="8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WGS84XYZ</w:t>
      </w:r>
      <w:r w:rsidRPr="00017217">
        <w:rPr>
          <w:rFonts w:cs="Calibri"/>
          <w:sz w:val="24"/>
          <w:szCs w:val="24"/>
        </w:rPr>
        <w:t>转换为</w:t>
      </w:r>
      <w:r w:rsidRPr="00017217">
        <w:rPr>
          <w:rFonts w:cs="Calibri"/>
          <w:sz w:val="24"/>
          <w:szCs w:val="24"/>
        </w:rPr>
        <w:t>WGS84</w:t>
      </w:r>
      <w:r w:rsidRPr="00017217">
        <w:rPr>
          <w:rFonts w:cs="Calibri"/>
          <w:sz w:val="24"/>
          <w:szCs w:val="24"/>
        </w:rPr>
        <w:t>经纬度坐标</w:t>
      </w:r>
    </w:p>
    <w:p w:rsidR="00944F81" w:rsidRPr="00017217" w:rsidRDefault="00944F81" w:rsidP="00B016C7">
      <w:pPr>
        <w:spacing w:line="360" w:lineRule="auto"/>
        <w:ind w:left="1200"/>
        <w:rPr>
          <w:rFonts w:cs="Calibri"/>
          <w:sz w:val="24"/>
          <w:szCs w:val="24"/>
        </w:rPr>
      </w:pPr>
      <w:proofErr w:type="gramStart"/>
      <w:r w:rsidRPr="00944F81">
        <w:rPr>
          <w:rFonts w:cs="Calibri"/>
          <w:sz w:val="24"/>
          <w:szCs w:val="24"/>
        </w:rPr>
        <w:t>?</w:t>
      </w:r>
      <w:proofErr w:type="spellStart"/>
      <w:r w:rsidRPr="00944F81">
        <w:rPr>
          <w:rFonts w:cs="Calibri"/>
          <w:sz w:val="24"/>
          <w:szCs w:val="24"/>
        </w:rPr>
        <w:t>XYZtoLBH</w:t>
      </w:r>
      <w:proofErr w:type="spellEnd"/>
      <w:proofErr w:type="gramEnd"/>
      <w:r w:rsidRPr="00944F81">
        <w:rPr>
          <w:rFonts w:cs="Calibri"/>
          <w:sz w:val="24"/>
          <w:szCs w:val="24"/>
        </w:rPr>
        <w:t>@@YAXNNNAAN00@Z</w:t>
      </w:r>
      <w:r w:rsidR="00B016C7" w:rsidRPr="00017217">
        <w:rPr>
          <w:rFonts w:cs="Calibri"/>
          <w:sz w:val="24"/>
          <w:szCs w:val="24"/>
        </w:rPr>
        <w:t xml:space="preserve">(double X, double Y, double Z, double&amp; </w:t>
      </w:r>
      <w:proofErr w:type="spellStart"/>
      <w:r w:rsidR="00B016C7" w:rsidRPr="00017217">
        <w:rPr>
          <w:rFonts w:cs="Calibri"/>
          <w:sz w:val="24"/>
          <w:szCs w:val="24"/>
        </w:rPr>
        <w:t>lonDeg</w:t>
      </w:r>
      <w:proofErr w:type="spellEnd"/>
      <w:r w:rsidR="00B016C7" w:rsidRPr="00017217">
        <w:rPr>
          <w:rFonts w:cs="Calibri"/>
          <w:sz w:val="24"/>
          <w:szCs w:val="24"/>
        </w:rPr>
        <w:t>, do</w:t>
      </w:r>
      <w:r w:rsidR="00B016C7">
        <w:rPr>
          <w:rFonts w:cs="Calibri"/>
          <w:sz w:val="24"/>
          <w:szCs w:val="24"/>
        </w:rPr>
        <w:t xml:space="preserve">uble&amp; </w:t>
      </w:r>
      <w:proofErr w:type="spellStart"/>
      <w:r w:rsidR="00B016C7">
        <w:rPr>
          <w:rFonts w:cs="Calibri"/>
          <w:sz w:val="24"/>
          <w:szCs w:val="24"/>
        </w:rPr>
        <w:t>latDeg</w:t>
      </w:r>
      <w:proofErr w:type="spellEnd"/>
      <w:r w:rsidR="00B016C7">
        <w:rPr>
          <w:rFonts w:cs="Calibri"/>
          <w:sz w:val="24"/>
          <w:szCs w:val="24"/>
        </w:rPr>
        <w:t xml:space="preserve">, double&amp; </w:t>
      </w:r>
      <w:proofErr w:type="spellStart"/>
      <w:r w:rsidR="00B016C7">
        <w:rPr>
          <w:rFonts w:cs="Calibri"/>
          <w:sz w:val="24"/>
          <w:szCs w:val="24"/>
        </w:rPr>
        <w:t>Hgh</w:t>
      </w:r>
      <w:proofErr w:type="spellEnd"/>
      <w:r w:rsidR="00B016C7">
        <w:rPr>
          <w:rFonts w:cs="Calibri"/>
          <w:sz w:val="24"/>
          <w:szCs w:val="24"/>
        </w:rPr>
        <w:t>)</w:t>
      </w:r>
    </w:p>
    <w:p w:rsidR="009835C3" w:rsidRPr="00944F81" w:rsidRDefault="009835C3" w:rsidP="00944F81">
      <w:pPr>
        <w:numPr>
          <w:ilvl w:val="1"/>
          <w:numId w:val="8"/>
        </w:numPr>
        <w:rPr>
          <w:rFonts w:cs="Calibri"/>
          <w:sz w:val="24"/>
          <w:szCs w:val="24"/>
        </w:rPr>
      </w:pPr>
      <w:r w:rsidRPr="00944F81">
        <w:rPr>
          <w:rFonts w:cs="Calibri"/>
          <w:sz w:val="24"/>
          <w:szCs w:val="24"/>
        </w:rPr>
        <w:t>WGS84</w:t>
      </w:r>
      <w:r w:rsidRPr="00944F81">
        <w:rPr>
          <w:rFonts w:cs="Calibri"/>
          <w:sz w:val="24"/>
          <w:szCs w:val="24"/>
        </w:rPr>
        <w:t>经纬度转换为地平系下的坐标</w:t>
      </w:r>
    </w:p>
    <w:p w:rsidR="009835C3" w:rsidRDefault="00944F81" w:rsidP="00B016C7">
      <w:pPr>
        <w:ind w:left="1080" w:firstLine="120"/>
        <w:rPr>
          <w:rFonts w:cs="Calibri"/>
          <w:sz w:val="24"/>
          <w:szCs w:val="24"/>
        </w:rPr>
      </w:pPr>
      <w:proofErr w:type="gramStart"/>
      <w:r w:rsidRPr="00944F81">
        <w:rPr>
          <w:rFonts w:cs="Calibri"/>
          <w:sz w:val="24"/>
          <w:szCs w:val="24"/>
        </w:rPr>
        <w:t>?WGS</w:t>
      </w:r>
      <w:proofErr w:type="gramEnd"/>
      <w:r w:rsidRPr="00944F81">
        <w:rPr>
          <w:rFonts w:cs="Calibri"/>
          <w:sz w:val="24"/>
          <w:szCs w:val="24"/>
        </w:rPr>
        <w:t>84toLLSNEU@@YAXNNNNNNAAN00@Z</w:t>
      </w:r>
      <w:r w:rsidR="00B016C7" w:rsidRPr="00017217">
        <w:rPr>
          <w:rFonts w:cs="Calibri"/>
          <w:sz w:val="24"/>
          <w:szCs w:val="24"/>
        </w:rPr>
        <w:t xml:space="preserve">(double </w:t>
      </w:r>
      <w:proofErr w:type="spellStart"/>
      <w:r w:rsidR="00B016C7" w:rsidRPr="00017217">
        <w:rPr>
          <w:rFonts w:cs="Calibri"/>
          <w:sz w:val="24"/>
          <w:szCs w:val="24"/>
        </w:rPr>
        <w:t>BaseLonDeg</w:t>
      </w:r>
      <w:proofErr w:type="spellEnd"/>
      <w:r w:rsidR="00B016C7" w:rsidRPr="00017217">
        <w:rPr>
          <w:rFonts w:cs="Calibri"/>
          <w:sz w:val="24"/>
          <w:szCs w:val="24"/>
        </w:rPr>
        <w:t xml:space="preserve">, double </w:t>
      </w:r>
      <w:proofErr w:type="spellStart"/>
      <w:r w:rsidR="00B016C7" w:rsidRPr="00017217">
        <w:rPr>
          <w:rFonts w:cs="Calibri"/>
          <w:sz w:val="24"/>
          <w:szCs w:val="24"/>
        </w:rPr>
        <w:t>BaseLatDeg</w:t>
      </w:r>
      <w:proofErr w:type="spellEnd"/>
      <w:r w:rsidR="00B016C7" w:rsidRPr="00017217">
        <w:rPr>
          <w:rFonts w:cs="Calibri"/>
          <w:sz w:val="24"/>
          <w:szCs w:val="24"/>
        </w:rPr>
        <w:t xml:space="preserve">, double </w:t>
      </w:r>
      <w:proofErr w:type="spellStart"/>
      <w:r w:rsidR="00B016C7" w:rsidRPr="00017217">
        <w:rPr>
          <w:rFonts w:cs="Calibri"/>
          <w:sz w:val="24"/>
          <w:szCs w:val="24"/>
        </w:rPr>
        <w:t>BaseHgh</w:t>
      </w:r>
      <w:proofErr w:type="spellEnd"/>
      <w:r w:rsidR="00B016C7" w:rsidRPr="00017217">
        <w:rPr>
          <w:rFonts w:cs="Calibri"/>
          <w:sz w:val="24"/>
          <w:szCs w:val="24"/>
        </w:rPr>
        <w:t xml:space="preserve">,  double </w:t>
      </w:r>
      <w:proofErr w:type="spellStart"/>
      <w:r w:rsidR="00B016C7" w:rsidRPr="00017217">
        <w:rPr>
          <w:rFonts w:cs="Calibri"/>
          <w:sz w:val="24"/>
          <w:szCs w:val="24"/>
        </w:rPr>
        <w:t>RemoteLonDeg</w:t>
      </w:r>
      <w:proofErr w:type="spellEnd"/>
      <w:r w:rsidR="00B016C7" w:rsidRPr="00017217">
        <w:rPr>
          <w:rFonts w:cs="Calibri"/>
          <w:sz w:val="24"/>
          <w:szCs w:val="24"/>
        </w:rPr>
        <w:t xml:space="preserve">, double </w:t>
      </w:r>
      <w:proofErr w:type="spellStart"/>
      <w:r w:rsidR="00B016C7" w:rsidRPr="00017217">
        <w:rPr>
          <w:rFonts w:cs="Calibri"/>
          <w:sz w:val="24"/>
          <w:szCs w:val="24"/>
        </w:rPr>
        <w:t>RemoteLatDeg</w:t>
      </w:r>
      <w:proofErr w:type="spellEnd"/>
      <w:r w:rsidR="00B016C7" w:rsidRPr="00017217">
        <w:rPr>
          <w:rFonts w:cs="Calibri"/>
          <w:sz w:val="24"/>
          <w:szCs w:val="24"/>
        </w:rPr>
        <w:t xml:space="preserve">, double </w:t>
      </w:r>
      <w:proofErr w:type="spellStart"/>
      <w:r w:rsidR="00B016C7" w:rsidRPr="00017217">
        <w:rPr>
          <w:rFonts w:cs="Calibri"/>
          <w:sz w:val="24"/>
          <w:szCs w:val="24"/>
        </w:rPr>
        <w:t>RemoteHgh</w:t>
      </w:r>
      <w:proofErr w:type="spellEnd"/>
      <w:r w:rsidR="00B016C7" w:rsidRPr="00017217">
        <w:rPr>
          <w:rFonts w:cs="Calibri"/>
          <w:sz w:val="24"/>
          <w:szCs w:val="24"/>
        </w:rPr>
        <w:t>, doub</w:t>
      </w:r>
      <w:r w:rsidR="00B016C7">
        <w:rPr>
          <w:rFonts w:cs="Calibri"/>
          <w:sz w:val="24"/>
          <w:szCs w:val="24"/>
        </w:rPr>
        <w:t>le&amp; RX, double&amp; RY, double&amp; RZ)</w:t>
      </w:r>
    </w:p>
    <w:p w:rsidR="001B2BA0" w:rsidRDefault="001B2BA0" w:rsidP="001B2BA0">
      <w:pPr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ab/>
      </w:r>
      <w:r>
        <w:rPr>
          <w:rFonts w:cs="Calibri" w:hint="eastAsia"/>
          <w:sz w:val="24"/>
          <w:szCs w:val="24"/>
        </w:rPr>
        <w:tab/>
      </w:r>
    </w:p>
    <w:p w:rsidR="001B2BA0" w:rsidRPr="009835C3" w:rsidRDefault="001B2BA0" w:rsidP="001B2BA0">
      <w:pPr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ab/>
      </w:r>
      <w:r>
        <w:rPr>
          <w:rFonts w:cs="Calibri" w:hint="eastAsia"/>
          <w:sz w:val="24"/>
          <w:szCs w:val="24"/>
        </w:rPr>
        <w:tab/>
      </w:r>
      <w:r>
        <w:rPr>
          <w:rFonts w:cs="Calibri" w:hint="eastAsia"/>
          <w:sz w:val="24"/>
          <w:szCs w:val="24"/>
        </w:rPr>
        <w:t>注意：函数名必须与上面给的函数名称相同，包括符号。</w:t>
      </w:r>
    </w:p>
    <w:p w:rsidR="00102B35" w:rsidRPr="00017217" w:rsidRDefault="00B67088" w:rsidP="0087590C">
      <w:pPr>
        <w:pStyle w:val="2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 w:hint="eastAsia"/>
          <w:sz w:val="28"/>
          <w:szCs w:val="24"/>
        </w:rPr>
        <w:t>Key</w:t>
      </w:r>
      <w:r>
        <w:rPr>
          <w:rFonts w:ascii="Calibri" w:hAnsi="Calibri" w:cs="Calibri" w:hint="eastAsia"/>
          <w:sz w:val="28"/>
          <w:szCs w:val="24"/>
        </w:rPr>
        <w:t>获取</w:t>
      </w:r>
    </w:p>
    <w:p w:rsidR="00102B35" w:rsidRPr="00017217" w:rsidRDefault="0018050D" w:rsidP="0087590C">
      <w:pPr>
        <w:spacing w:line="360" w:lineRule="auto"/>
        <w:ind w:firstLine="420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配置文件</w:t>
      </w:r>
      <w:r w:rsidRPr="00017217">
        <w:rPr>
          <w:rFonts w:cs="Calibri"/>
          <w:sz w:val="24"/>
          <w:szCs w:val="24"/>
        </w:rPr>
        <w:t>config</w:t>
      </w:r>
      <w:r w:rsidRPr="00017217">
        <w:rPr>
          <w:rFonts w:cs="Calibri"/>
          <w:sz w:val="24"/>
          <w:szCs w:val="24"/>
        </w:rPr>
        <w:t>中</w:t>
      </w:r>
      <w:r w:rsidRPr="00017217">
        <w:rPr>
          <w:rFonts w:cs="Calibri"/>
          <w:sz w:val="24"/>
          <w:szCs w:val="24"/>
        </w:rPr>
        <w:t>key</w:t>
      </w:r>
      <w:r w:rsidRPr="00017217">
        <w:rPr>
          <w:rFonts w:cs="Calibri"/>
          <w:sz w:val="24"/>
          <w:szCs w:val="24"/>
        </w:rPr>
        <w:t>的获取方法如下：</w:t>
      </w:r>
    </w:p>
    <w:p w:rsidR="0018050D" w:rsidRPr="00017217" w:rsidRDefault="0018050D" w:rsidP="0087590C">
      <w:pPr>
        <w:numPr>
          <w:ilvl w:val="1"/>
          <w:numId w:val="7"/>
        </w:numPr>
        <w:spacing w:line="360" w:lineRule="auto"/>
        <w:rPr>
          <w:rFonts w:cs="Calibri"/>
          <w:sz w:val="24"/>
          <w:szCs w:val="24"/>
        </w:rPr>
      </w:pPr>
      <w:r w:rsidRPr="00017217">
        <w:rPr>
          <w:rFonts w:cs="Calibri"/>
          <w:sz w:val="24"/>
          <w:szCs w:val="24"/>
        </w:rPr>
        <w:t>运行</w:t>
      </w:r>
      <w:r w:rsidR="0098048B">
        <w:rPr>
          <w:rFonts w:cs="Calibri" w:hint="eastAsia"/>
          <w:sz w:val="24"/>
          <w:szCs w:val="24"/>
        </w:rPr>
        <w:t>解算软件注册</w:t>
      </w:r>
      <w:r w:rsidRPr="00017217">
        <w:rPr>
          <w:rFonts w:cs="Calibri"/>
          <w:sz w:val="24"/>
          <w:szCs w:val="24"/>
        </w:rPr>
        <w:t>程序，点击获取序列号。</w:t>
      </w:r>
    </w:p>
    <w:p w:rsidR="0018050D" w:rsidRPr="00017217" w:rsidRDefault="00B148F3" w:rsidP="0087590C">
      <w:pPr>
        <w:pStyle w:val="a3"/>
        <w:spacing w:line="360" w:lineRule="auto"/>
        <w:ind w:left="360" w:firstLineChars="0" w:firstLine="0"/>
        <w:jc w:val="center"/>
        <w:rPr>
          <w:rFonts w:cs="Calibri"/>
          <w:noProof/>
          <w:sz w:val="24"/>
          <w:szCs w:val="24"/>
        </w:rPr>
      </w:pPr>
      <w:r w:rsidRPr="001D1A32">
        <w:rPr>
          <w:noProof/>
        </w:rPr>
        <w:drawing>
          <wp:inline distT="0" distB="0" distL="0" distR="0">
            <wp:extent cx="3724275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50D" w:rsidRDefault="003F3C10" w:rsidP="0087590C">
      <w:pPr>
        <w:numPr>
          <w:ilvl w:val="1"/>
          <w:numId w:val="7"/>
        </w:numPr>
        <w:spacing w:line="360" w:lineRule="auto"/>
        <w:rPr>
          <w:rFonts w:cs="Calibri"/>
          <w:sz w:val="24"/>
          <w:szCs w:val="24"/>
        </w:rPr>
      </w:pPr>
      <w:hyperlink r:id="rId6" w:history="1">
        <w:r w:rsidR="0098048B">
          <w:rPr>
            <w:rFonts w:cs="Calibri"/>
            <w:sz w:val="24"/>
            <w:szCs w:val="24"/>
          </w:rPr>
          <w:t>将获取的</w:t>
        </w:r>
        <w:r w:rsidR="0018050D" w:rsidRPr="00017217">
          <w:rPr>
            <w:rFonts w:cs="Calibri"/>
            <w:sz w:val="24"/>
            <w:szCs w:val="24"/>
          </w:rPr>
          <w:t>序列</w:t>
        </w:r>
        <w:proofErr w:type="gramStart"/>
        <w:r w:rsidR="0018050D" w:rsidRPr="00017217">
          <w:rPr>
            <w:rFonts w:cs="Calibri"/>
            <w:sz w:val="24"/>
            <w:szCs w:val="24"/>
          </w:rPr>
          <w:t>号</w:t>
        </w:r>
        <w:r w:rsidR="00D41936" w:rsidRPr="00017217">
          <w:rPr>
            <w:rFonts w:cs="Calibri"/>
            <w:sz w:val="24"/>
            <w:szCs w:val="24"/>
          </w:rPr>
          <w:t>提供</w:t>
        </w:r>
        <w:proofErr w:type="gramEnd"/>
        <w:r w:rsidR="00D41936" w:rsidRPr="00017217">
          <w:rPr>
            <w:rFonts w:cs="Calibri"/>
            <w:sz w:val="24"/>
            <w:szCs w:val="24"/>
          </w:rPr>
          <w:t>给</w:t>
        </w:r>
        <w:r w:rsidR="0018050D" w:rsidRPr="00017217">
          <w:rPr>
            <w:rFonts w:cs="Calibri"/>
            <w:sz w:val="24"/>
            <w:szCs w:val="24"/>
          </w:rPr>
          <w:t>获取</w:t>
        </w:r>
        <w:r w:rsidR="0018050D" w:rsidRPr="00017217">
          <w:rPr>
            <w:rFonts w:cs="Calibri"/>
            <w:sz w:val="24"/>
            <w:szCs w:val="24"/>
          </w:rPr>
          <w:t>key</w:t>
        </w:r>
      </w:hyperlink>
      <w:r w:rsidR="0018050D" w:rsidRPr="00017217">
        <w:rPr>
          <w:rFonts w:cs="Calibri"/>
          <w:sz w:val="24"/>
          <w:szCs w:val="24"/>
        </w:rPr>
        <w:t>。</w:t>
      </w:r>
    </w:p>
    <w:p w:rsidR="00B016C7" w:rsidRPr="00017217" w:rsidRDefault="0098048B" w:rsidP="00F1577B">
      <w:pPr>
        <w:numPr>
          <w:ilvl w:val="1"/>
          <w:numId w:val="7"/>
        </w:numPr>
        <w:spacing w:line="360" w:lineRule="auto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试用</w:t>
      </w:r>
      <w:proofErr w:type="gramStart"/>
      <w:r>
        <w:rPr>
          <w:rFonts w:cs="Calibri" w:hint="eastAsia"/>
          <w:sz w:val="24"/>
          <w:szCs w:val="24"/>
        </w:rPr>
        <w:t>版</w:t>
      </w:r>
      <w:r w:rsidR="00B016C7">
        <w:rPr>
          <w:rFonts w:cs="Calibri" w:hint="eastAsia"/>
          <w:sz w:val="24"/>
          <w:szCs w:val="24"/>
        </w:rPr>
        <w:t>时间</w:t>
      </w:r>
      <w:proofErr w:type="gramEnd"/>
      <w:r w:rsidR="00B016C7">
        <w:rPr>
          <w:rFonts w:cs="Calibri" w:hint="eastAsia"/>
          <w:sz w:val="24"/>
          <w:szCs w:val="24"/>
        </w:rPr>
        <w:t>为</w:t>
      </w:r>
      <w:r w:rsidR="00B016C7">
        <w:rPr>
          <w:rFonts w:cs="Calibri" w:hint="eastAsia"/>
          <w:sz w:val="24"/>
          <w:szCs w:val="24"/>
        </w:rPr>
        <w:t>30</w:t>
      </w:r>
      <w:r w:rsidR="006B2952">
        <w:rPr>
          <w:rFonts w:cs="Calibri" w:hint="eastAsia"/>
          <w:sz w:val="24"/>
          <w:szCs w:val="24"/>
        </w:rPr>
        <w:t>天，</w:t>
      </w:r>
      <w:r w:rsidR="00F1502A">
        <w:rPr>
          <w:rFonts w:cs="Calibri" w:hint="eastAsia"/>
          <w:sz w:val="24"/>
          <w:szCs w:val="24"/>
        </w:rPr>
        <w:t>使用</w:t>
      </w:r>
      <w:r w:rsidR="00982138">
        <w:rPr>
          <w:rFonts w:cs="Calibri" w:hint="eastAsia"/>
          <w:sz w:val="24"/>
          <w:szCs w:val="24"/>
        </w:rPr>
        <w:t>基线解算</w:t>
      </w:r>
      <w:r w:rsidR="00F1577B" w:rsidRPr="00F1577B">
        <w:rPr>
          <w:rFonts w:cs="Calibri" w:hint="eastAsia"/>
          <w:sz w:val="24"/>
          <w:szCs w:val="24"/>
        </w:rPr>
        <w:t>软件</w:t>
      </w:r>
      <w:r w:rsidR="00982138">
        <w:rPr>
          <w:rFonts w:cs="Calibri" w:hint="eastAsia"/>
          <w:sz w:val="24"/>
          <w:szCs w:val="24"/>
        </w:rPr>
        <w:t>全部</w:t>
      </w:r>
      <w:r w:rsidR="00F1502A">
        <w:rPr>
          <w:rFonts w:cs="Calibri" w:hint="eastAsia"/>
          <w:sz w:val="24"/>
          <w:szCs w:val="24"/>
        </w:rPr>
        <w:t>文件需要放在同一文件夹下</w:t>
      </w:r>
      <w:r w:rsidR="006B2952">
        <w:rPr>
          <w:rFonts w:cs="Calibri" w:hint="eastAsia"/>
          <w:sz w:val="24"/>
          <w:szCs w:val="24"/>
        </w:rPr>
        <w:t>，系统上需要安装</w:t>
      </w:r>
      <w:r w:rsidR="006B2952">
        <w:rPr>
          <w:rFonts w:cs="Calibri" w:hint="eastAsia"/>
          <w:sz w:val="24"/>
          <w:szCs w:val="24"/>
        </w:rPr>
        <w:t>VC2008</w:t>
      </w:r>
      <w:r w:rsidR="006B2952">
        <w:rPr>
          <w:rFonts w:cs="Calibri" w:hint="eastAsia"/>
          <w:sz w:val="24"/>
          <w:szCs w:val="24"/>
        </w:rPr>
        <w:t>的运行环境</w:t>
      </w:r>
      <w:r w:rsidR="002670B3">
        <w:rPr>
          <w:rFonts w:cs="Calibri" w:hint="eastAsia"/>
          <w:sz w:val="24"/>
          <w:szCs w:val="24"/>
        </w:rPr>
        <w:t>和相关的系统文件</w:t>
      </w:r>
      <w:r w:rsidR="00F1577B">
        <w:rPr>
          <w:rFonts w:cs="Calibri" w:hint="eastAsia"/>
          <w:sz w:val="24"/>
          <w:szCs w:val="24"/>
        </w:rPr>
        <w:t>。</w:t>
      </w:r>
    </w:p>
    <w:sectPr w:rsidR="00B016C7" w:rsidRPr="0001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7291"/>
    <w:multiLevelType w:val="multilevel"/>
    <w:tmpl w:val="B32E5E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6A7FCE"/>
    <w:multiLevelType w:val="hybridMultilevel"/>
    <w:tmpl w:val="E4CE44B4"/>
    <w:lvl w:ilvl="0" w:tplc="44A85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F018D"/>
    <w:multiLevelType w:val="hybridMultilevel"/>
    <w:tmpl w:val="3D1CBA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E7024B"/>
    <w:multiLevelType w:val="hybridMultilevel"/>
    <w:tmpl w:val="7DC8FB12"/>
    <w:lvl w:ilvl="0" w:tplc="3FFA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F12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252EF7"/>
    <w:multiLevelType w:val="multilevel"/>
    <w:tmpl w:val="CCEE619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81632AF"/>
    <w:multiLevelType w:val="hybridMultilevel"/>
    <w:tmpl w:val="2E5CEC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C13439A"/>
    <w:multiLevelType w:val="hybridMultilevel"/>
    <w:tmpl w:val="02A02412"/>
    <w:lvl w:ilvl="0" w:tplc="43B62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EC0679A"/>
    <w:multiLevelType w:val="hybridMultilevel"/>
    <w:tmpl w:val="8688B6B6"/>
    <w:lvl w:ilvl="0" w:tplc="08724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F251DE"/>
    <w:multiLevelType w:val="hybridMultilevel"/>
    <w:tmpl w:val="0EF07DF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6E44797F"/>
    <w:multiLevelType w:val="multilevel"/>
    <w:tmpl w:val="B32E5E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6B"/>
    <w:rsid w:val="00001016"/>
    <w:rsid w:val="00017217"/>
    <w:rsid w:val="00021148"/>
    <w:rsid w:val="0002775C"/>
    <w:rsid w:val="00034C33"/>
    <w:rsid w:val="000362F1"/>
    <w:rsid w:val="00037FA4"/>
    <w:rsid w:val="00046F71"/>
    <w:rsid w:val="00047226"/>
    <w:rsid w:val="000503BF"/>
    <w:rsid w:val="0005379A"/>
    <w:rsid w:val="00066A20"/>
    <w:rsid w:val="00070561"/>
    <w:rsid w:val="00073505"/>
    <w:rsid w:val="000957D8"/>
    <w:rsid w:val="000B6825"/>
    <w:rsid w:val="000D0AD1"/>
    <w:rsid w:val="000D1604"/>
    <w:rsid w:val="000D4A2A"/>
    <w:rsid w:val="000E565B"/>
    <w:rsid w:val="000F195D"/>
    <w:rsid w:val="000F2B61"/>
    <w:rsid w:val="00102B35"/>
    <w:rsid w:val="00112172"/>
    <w:rsid w:val="00117023"/>
    <w:rsid w:val="001268AB"/>
    <w:rsid w:val="001303ED"/>
    <w:rsid w:val="00131C40"/>
    <w:rsid w:val="00131F50"/>
    <w:rsid w:val="00134A5D"/>
    <w:rsid w:val="001470E8"/>
    <w:rsid w:val="00152814"/>
    <w:rsid w:val="001623B8"/>
    <w:rsid w:val="00164593"/>
    <w:rsid w:val="0018050D"/>
    <w:rsid w:val="0018463A"/>
    <w:rsid w:val="00184FC5"/>
    <w:rsid w:val="00185FE4"/>
    <w:rsid w:val="001A3A52"/>
    <w:rsid w:val="001A414A"/>
    <w:rsid w:val="001A62CB"/>
    <w:rsid w:val="001B2BA0"/>
    <w:rsid w:val="001B7B25"/>
    <w:rsid w:val="001C2C93"/>
    <w:rsid w:val="001C6B93"/>
    <w:rsid w:val="001C6CBA"/>
    <w:rsid w:val="001D1074"/>
    <w:rsid w:val="001D25B9"/>
    <w:rsid w:val="001F799C"/>
    <w:rsid w:val="0020176A"/>
    <w:rsid w:val="002175A5"/>
    <w:rsid w:val="00220DEB"/>
    <w:rsid w:val="00232B83"/>
    <w:rsid w:val="00233368"/>
    <w:rsid w:val="00234FBC"/>
    <w:rsid w:val="00236B50"/>
    <w:rsid w:val="00247C77"/>
    <w:rsid w:val="00254EBA"/>
    <w:rsid w:val="002670B3"/>
    <w:rsid w:val="00280363"/>
    <w:rsid w:val="002872E9"/>
    <w:rsid w:val="002A0412"/>
    <w:rsid w:val="002A23B0"/>
    <w:rsid w:val="002B03E4"/>
    <w:rsid w:val="002B0B72"/>
    <w:rsid w:val="002B4022"/>
    <w:rsid w:val="002C3CF6"/>
    <w:rsid w:val="002E2D0B"/>
    <w:rsid w:val="00301EF9"/>
    <w:rsid w:val="00303A75"/>
    <w:rsid w:val="003058E2"/>
    <w:rsid w:val="00311380"/>
    <w:rsid w:val="003165A7"/>
    <w:rsid w:val="00320F2C"/>
    <w:rsid w:val="00321FB6"/>
    <w:rsid w:val="0034359D"/>
    <w:rsid w:val="00343A2F"/>
    <w:rsid w:val="00353B62"/>
    <w:rsid w:val="00366326"/>
    <w:rsid w:val="00376440"/>
    <w:rsid w:val="00377274"/>
    <w:rsid w:val="003845F3"/>
    <w:rsid w:val="0038489B"/>
    <w:rsid w:val="0038682C"/>
    <w:rsid w:val="00397027"/>
    <w:rsid w:val="003B0BFA"/>
    <w:rsid w:val="003E3914"/>
    <w:rsid w:val="003E72CD"/>
    <w:rsid w:val="003F3C10"/>
    <w:rsid w:val="003F47F7"/>
    <w:rsid w:val="003F5F55"/>
    <w:rsid w:val="004004A5"/>
    <w:rsid w:val="004013B1"/>
    <w:rsid w:val="0040559C"/>
    <w:rsid w:val="004113BC"/>
    <w:rsid w:val="004368A9"/>
    <w:rsid w:val="00441772"/>
    <w:rsid w:val="00442F78"/>
    <w:rsid w:val="004476D9"/>
    <w:rsid w:val="00454482"/>
    <w:rsid w:val="0048166C"/>
    <w:rsid w:val="00482208"/>
    <w:rsid w:val="00482A8D"/>
    <w:rsid w:val="00485219"/>
    <w:rsid w:val="004853AD"/>
    <w:rsid w:val="00497F6C"/>
    <w:rsid w:val="004A197A"/>
    <w:rsid w:val="004A3978"/>
    <w:rsid w:val="004C10B2"/>
    <w:rsid w:val="004C178C"/>
    <w:rsid w:val="004C38A5"/>
    <w:rsid w:val="004C42FE"/>
    <w:rsid w:val="004C5752"/>
    <w:rsid w:val="004E65BD"/>
    <w:rsid w:val="004F4996"/>
    <w:rsid w:val="00503880"/>
    <w:rsid w:val="00504448"/>
    <w:rsid w:val="005424D6"/>
    <w:rsid w:val="0054649A"/>
    <w:rsid w:val="005507E6"/>
    <w:rsid w:val="005520C4"/>
    <w:rsid w:val="00555AC2"/>
    <w:rsid w:val="00565BC7"/>
    <w:rsid w:val="00572AE2"/>
    <w:rsid w:val="00575919"/>
    <w:rsid w:val="00576E93"/>
    <w:rsid w:val="00580F48"/>
    <w:rsid w:val="00581110"/>
    <w:rsid w:val="00587AC1"/>
    <w:rsid w:val="00587C6D"/>
    <w:rsid w:val="005A616D"/>
    <w:rsid w:val="005B4DC3"/>
    <w:rsid w:val="005B615D"/>
    <w:rsid w:val="005D0359"/>
    <w:rsid w:val="005D04B1"/>
    <w:rsid w:val="005D2631"/>
    <w:rsid w:val="005D2D2F"/>
    <w:rsid w:val="005D3EB2"/>
    <w:rsid w:val="005F3064"/>
    <w:rsid w:val="005F4045"/>
    <w:rsid w:val="005F6EA2"/>
    <w:rsid w:val="00600EC2"/>
    <w:rsid w:val="006053EB"/>
    <w:rsid w:val="00617DDC"/>
    <w:rsid w:val="006300C9"/>
    <w:rsid w:val="00640A44"/>
    <w:rsid w:val="006441C7"/>
    <w:rsid w:val="00650A5F"/>
    <w:rsid w:val="00655B53"/>
    <w:rsid w:val="00657690"/>
    <w:rsid w:val="006664E3"/>
    <w:rsid w:val="00670EB7"/>
    <w:rsid w:val="00671128"/>
    <w:rsid w:val="00671A44"/>
    <w:rsid w:val="006750A5"/>
    <w:rsid w:val="00682DD5"/>
    <w:rsid w:val="006844C9"/>
    <w:rsid w:val="006907B2"/>
    <w:rsid w:val="006B1412"/>
    <w:rsid w:val="006B2952"/>
    <w:rsid w:val="006C62AD"/>
    <w:rsid w:val="006D0438"/>
    <w:rsid w:val="006D1046"/>
    <w:rsid w:val="006E17B8"/>
    <w:rsid w:val="006E7DDF"/>
    <w:rsid w:val="006F06F5"/>
    <w:rsid w:val="006F77FC"/>
    <w:rsid w:val="00706E5E"/>
    <w:rsid w:val="00715482"/>
    <w:rsid w:val="007222C7"/>
    <w:rsid w:val="00733B71"/>
    <w:rsid w:val="007374DF"/>
    <w:rsid w:val="00755FAA"/>
    <w:rsid w:val="0075613A"/>
    <w:rsid w:val="007918B1"/>
    <w:rsid w:val="007934BB"/>
    <w:rsid w:val="007966BD"/>
    <w:rsid w:val="007A279E"/>
    <w:rsid w:val="007A48B1"/>
    <w:rsid w:val="007A624B"/>
    <w:rsid w:val="007B1A67"/>
    <w:rsid w:val="007B3F58"/>
    <w:rsid w:val="007C022A"/>
    <w:rsid w:val="007C0D29"/>
    <w:rsid w:val="007C3949"/>
    <w:rsid w:val="007C5BFE"/>
    <w:rsid w:val="007D6B5B"/>
    <w:rsid w:val="007E3224"/>
    <w:rsid w:val="007E4998"/>
    <w:rsid w:val="007F416D"/>
    <w:rsid w:val="007F47E7"/>
    <w:rsid w:val="008024DD"/>
    <w:rsid w:val="00807474"/>
    <w:rsid w:val="00817745"/>
    <w:rsid w:val="0082385B"/>
    <w:rsid w:val="008360F2"/>
    <w:rsid w:val="00837599"/>
    <w:rsid w:val="0084113C"/>
    <w:rsid w:val="008577A7"/>
    <w:rsid w:val="00872FD5"/>
    <w:rsid w:val="008758CE"/>
    <w:rsid w:val="0087590C"/>
    <w:rsid w:val="00882E83"/>
    <w:rsid w:val="00896BE9"/>
    <w:rsid w:val="008B2DB2"/>
    <w:rsid w:val="008C0F04"/>
    <w:rsid w:val="008C1DBF"/>
    <w:rsid w:val="008C3791"/>
    <w:rsid w:val="008C4864"/>
    <w:rsid w:val="008C6669"/>
    <w:rsid w:val="008C7A45"/>
    <w:rsid w:val="008C7B61"/>
    <w:rsid w:val="008D1463"/>
    <w:rsid w:val="008D486C"/>
    <w:rsid w:val="008E449E"/>
    <w:rsid w:val="0091270E"/>
    <w:rsid w:val="0092532F"/>
    <w:rsid w:val="009377B4"/>
    <w:rsid w:val="009418BC"/>
    <w:rsid w:val="00941FA2"/>
    <w:rsid w:val="00942A63"/>
    <w:rsid w:val="00944F81"/>
    <w:rsid w:val="0097092A"/>
    <w:rsid w:val="00977739"/>
    <w:rsid w:val="0098048B"/>
    <w:rsid w:val="00980C10"/>
    <w:rsid w:val="00980ED5"/>
    <w:rsid w:val="00982138"/>
    <w:rsid w:val="009824F6"/>
    <w:rsid w:val="009835C3"/>
    <w:rsid w:val="00987FE0"/>
    <w:rsid w:val="00993811"/>
    <w:rsid w:val="009A1187"/>
    <w:rsid w:val="009B13CB"/>
    <w:rsid w:val="009B2AC7"/>
    <w:rsid w:val="009B4368"/>
    <w:rsid w:val="009B6E4E"/>
    <w:rsid w:val="009C5C04"/>
    <w:rsid w:val="009E34EE"/>
    <w:rsid w:val="009F4390"/>
    <w:rsid w:val="00A03B95"/>
    <w:rsid w:val="00A10B16"/>
    <w:rsid w:val="00A13875"/>
    <w:rsid w:val="00A35CB4"/>
    <w:rsid w:val="00A4036B"/>
    <w:rsid w:val="00A429B6"/>
    <w:rsid w:val="00A50BC9"/>
    <w:rsid w:val="00A60628"/>
    <w:rsid w:val="00A667BD"/>
    <w:rsid w:val="00A76939"/>
    <w:rsid w:val="00A900A2"/>
    <w:rsid w:val="00A938B9"/>
    <w:rsid w:val="00AB14C5"/>
    <w:rsid w:val="00AB3A14"/>
    <w:rsid w:val="00AB6069"/>
    <w:rsid w:val="00AC0B18"/>
    <w:rsid w:val="00AC55A8"/>
    <w:rsid w:val="00AF1715"/>
    <w:rsid w:val="00AF3C55"/>
    <w:rsid w:val="00AF5661"/>
    <w:rsid w:val="00B016C7"/>
    <w:rsid w:val="00B054EC"/>
    <w:rsid w:val="00B148F3"/>
    <w:rsid w:val="00B20FC1"/>
    <w:rsid w:val="00B262A9"/>
    <w:rsid w:val="00B267AA"/>
    <w:rsid w:val="00B27430"/>
    <w:rsid w:val="00B32143"/>
    <w:rsid w:val="00B3380B"/>
    <w:rsid w:val="00B350EB"/>
    <w:rsid w:val="00B35D36"/>
    <w:rsid w:val="00B50A25"/>
    <w:rsid w:val="00B57139"/>
    <w:rsid w:val="00B67088"/>
    <w:rsid w:val="00B679C8"/>
    <w:rsid w:val="00B82E53"/>
    <w:rsid w:val="00B83AF4"/>
    <w:rsid w:val="00B94895"/>
    <w:rsid w:val="00B97F49"/>
    <w:rsid w:val="00BA58BE"/>
    <w:rsid w:val="00BB49CB"/>
    <w:rsid w:val="00BB667E"/>
    <w:rsid w:val="00BC0E68"/>
    <w:rsid w:val="00BC1472"/>
    <w:rsid w:val="00BF7592"/>
    <w:rsid w:val="00C007E4"/>
    <w:rsid w:val="00C00858"/>
    <w:rsid w:val="00C01524"/>
    <w:rsid w:val="00C06679"/>
    <w:rsid w:val="00C27A6B"/>
    <w:rsid w:val="00C31DF7"/>
    <w:rsid w:val="00C407B7"/>
    <w:rsid w:val="00C4411A"/>
    <w:rsid w:val="00C555B6"/>
    <w:rsid w:val="00C70601"/>
    <w:rsid w:val="00C7067F"/>
    <w:rsid w:val="00C87CA2"/>
    <w:rsid w:val="00C909BF"/>
    <w:rsid w:val="00CB42C9"/>
    <w:rsid w:val="00CB42DD"/>
    <w:rsid w:val="00CB65BC"/>
    <w:rsid w:val="00CB74B4"/>
    <w:rsid w:val="00CC566B"/>
    <w:rsid w:val="00CD36CD"/>
    <w:rsid w:val="00CF17A6"/>
    <w:rsid w:val="00CF18C3"/>
    <w:rsid w:val="00CF7B28"/>
    <w:rsid w:val="00D022A8"/>
    <w:rsid w:val="00D22D35"/>
    <w:rsid w:val="00D27073"/>
    <w:rsid w:val="00D372B6"/>
    <w:rsid w:val="00D41042"/>
    <w:rsid w:val="00D41936"/>
    <w:rsid w:val="00D52DD2"/>
    <w:rsid w:val="00D61E06"/>
    <w:rsid w:val="00D76C8A"/>
    <w:rsid w:val="00D87239"/>
    <w:rsid w:val="00D90603"/>
    <w:rsid w:val="00D90CF6"/>
    <w:rsid w:val="00D96D4F"/>
    <w:rsid w:val="00D97C82"/>
    <w:rsid w:val="00DA2225"/>
    <w:rsid w:val="00DA4F5C"/>
    <w:rsid w:val="00DB1DB0"/>
    <w:rsid w:val="00DC3B3A"/>
    <w:rsid w:val="00DC430B"/>
    <w:rsid w:val="00DC446D"/>
    <w:rsid w:val="00DD3336"/>
    <w:rsid w:val="00DE5DC1"/>
    <w:rsid w:val="00DF229C"/>
    <w:rsid w:val="00E01173"/>
    <w:rsid w:val="00E02146"/>
    <w:rsid w:val="00E155D9"/>
    <w:rsid w:val="00E20FCA"/>
    <w:rsid w:val="00E21E94"/>
    <w:rsid w:val="00E222BD"/>
    <w:rsid w:val="00E4536A"/>
    <w:rsid w:val="00E6061D"/>
    <w:rsid w:val="00E61051"/>
    <w:rsid w:val="00E6756D"/>
    <w:rsid w:val="00E8167C"/>
    <w:rsid w:val="00E84DDC"/>
    <w:rsid w:val="00E97925"/>
    <w:rsid w:val="00EA0260"/>
    <w:rsid w:val="00EA15E5"/>
    <w:rsid w:val="00EA3518"/>
    <w:rsid w:val="00EA43AC"/>
    <w:rsid w:val="00EA4A8E"/>
    <w:rsid w:val="00EA73AD"/>
    <w:rsid w:val="00EB17E4"/>
    <w:rsid w:val="00EB39F2"/>
    <w:rsid w:val="00EC1EE3"/>
    <w:rsid w:val="00EC73D8"/>
    <w:rsid w:val="00ED0BCF"/>
    <w:rsid w:val="00ED6168"/>
    <w:rsid w:val="00ED7122"/>
    <w:rsid w:val="00EE25B5"/>
    <w:rsid w:val="00EF0B58"/>
    <w:rsid w:val="00F00734"/>
    <w:rsid w:val="00F0519C"/>
    <w:rsid w:val="00F1502A"/>
    <w:rsid w:val="00F1577B"/>
    <w:rsid w:val="00F16DE9"/>
    <w:rsid w:val="00F2095C"/>
    <w:rsid w:val="00F3044E"/>
    <w:rsid w:val="00F30808"/>
    <w:rsid w:val="00F331BD"/>
    <w:rsid w:val="00F345E1"/>
    <w:rsid w:val="00F35B63"/>
    <w:rsid w:val="00F5580B"/>
    <w:rsid w:val="00F6489A"/>
    <w:rsid w:val="00F73DAA"/>
    <w:rsid w:val="00F84DF2"/>
    <w:rsid w:val="00F91598"/>
    <w:rsid w:val="00F96A78"/>
    <w:rsid w:val="00FC6A97"/>
    <w:rsid w:val="00FC6D2D"/>
    <w:rsid w:val="00FD74FC"/>
    <w:rsid w:val="00FE3E61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ED30"/>
  <w15:chartTrackingRefBased/>
  <w15:docId w15:val="{0BBD17C9-21D4-404A-AD18-587820BF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7067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C7067F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a3">
    <w:name w:val="列出段落"/>
    <w:basedOn w:val="a"/>
    <w:uiPriority w:val="34"/>
    <w:qFormat/>
    <w:rsid w:val="0018050D"/>
    <w:pPr>
      <w:ind w:firstLineChars="200" w:firstLine="420"/>
    </w:pPr>
  </w:style>
  <w:style w:type="character" w:styleId="a4">
    <w:name w:val="Hyperlink"/>
    <w:uiPriority w:val="99"/>
    <w:unhideWhenUsed/>
    <w:rsid w:val="00180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3558;&#31532;&#19968;&#27493;&#20013;&#33719;&#21462;&#30340;&#20135;&#21697;&#24207;&#21015;&#21495;&#21457;&#33267;&#37038;&#31665;xiaoqiangchen@navchina.com&#33719;&#21462;ke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642</Words>
  <Characters>3660</Characters>
  <Application>Microsoft Office Word</Application>
  <DocSecurity>0</DocSecurity>
  <Lines>30</Lines>
  <Paragraphs>8</Paragraphs>
  <ScaleCrop>false</ScaleCrop>
  <Company>BDStar</Company>
  <LinksUpToDate>false</LinksUpToDate>
  <CharactersWithSpaces>4294</CharactersWithSpaces>
  <SharedDoc>false</SharedDoc>
  <HLinks>
    <vt:vector size="6" baseType="variant">
      <vt:variant>
        <vt:i4>-437083278</vt:i4>
      </vt:variant>
      <vt:variant>
        <vt:i4>0</vt:i4>
      </vt:variant>
      <vt:variant>
        <vt:i4>0</vt:i4>
      </vt:variant>
      <vt:variant>
        <vt:i4>5</vt:i4>
      </vt:variant>
      <vt:variant>
        <vt:lpwstr>mailto:将第一步中获取的产品序列号发至邮箱xiaoqiangchen@navchina.com获取key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whitewater</dc:creator>
  <cp:keywords/>
  <cp:lastModifiedBy>mg</cp:lastModifiedBy>
  <cp:revision>5</cp:revision>
  <cp:lastPrinted>2016-10-26T01:41:00Z</cp:lastPrinted>
  <dcterms:created xsi:type="dcterms:W3CDTF">2018-09-25T09:35:00Z</dcterms:created>
  <dcterms:modified xsi:type="dcterms:W3CDTF">2018-09-25T09:43:00Z</dcterms:modified>
</cp:coreProperties>
</file>