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FA9" w:rsidRDefault="00A52FA9">
      <w:bookmarkStart w:id="0" w:name="_GoBack"/>
      <w:bookmarkEnd w:id="0"/>
    </w:p>
    <w:p w:rsidR="00A52FA9" w:rsidRDefault="00A52FA9">
      <w:r>
        <w:br w:type="page"/>
      </w:r>
    </w:p>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p w:rsidR="00A52FA9" w:rsidRDefault="00A52FA9"/>
    <w:sdt>
      <w:sdtPr>
        <w:rPr>
          <w:rFonts w:eastAsiaTheme="minorHAnsi" w:cstheme="minorBidi"/>
          <w:b w:val="0"/>
          <w:caps w:val="0"/>
          <w:color w:val="auto"/>
          <w:sz w:val="22"/>
          <w:szCs w:val="22"/>
          <w:lang w:eastAsia="en-US"/>
        </w:rPr>
        <w:id w:val="-980697386"/>
        <w:docPartObj>
          <w:docPartGallery w:val="Table of Contents"/>
          <w:docPartUnique/>
        </w:docPartObj>
      </w:sdtPr>
      <w:sdtEndPr>
        <w:rPr>
          <w:rFonts w:asciiTheme="minorHAnsi" w:hAnsiTheme="minorHAnsi"/>
          <w:bCs/>
        </w:rPr>
      </w:sdtEndPr>
      <w:sdtContent>
        <w:p w:rsidR="00A52FA9" w:rsidRDefault="00A52FA9" w:rsidP="00A52FA9">
          <w:pPr>
            <w:pStyle w:val="TtulodeTDC"/>
          </w:pPr>
          <w:r>
            <w:t>Tabla de contenido</w:t>
          </w:r>
        </w:p>
        <w:p w:rsidR="00A52FA9" w:rsidRDefault="00A52FA9" w:rsidP="00A52FA9">
          <w:pPr>
            <w:pStyle w:val="TDC1"/>
            <w:tabs>
              <w:tab w:val="left" w:pos="1100"/>
              <w:tab w:val="right" w:leader="dot" w:pos="8777"/>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442094377" w:history="1">
            <w:r w:rsidRPr="00DE126A">
              <w:rPr>
                <w:rStyle w:val="Hipervnculo"/>
                <w:noProof/>
              </w:rPr>
              <w:t>1</w:t>
            </w:r>
            <w:r>
              <w:rPr>
                <w:rFonts w:asciiTheme="minorHAnsi" w:eastAsiaTheme="minorEastAsia" w:hAnsiTheme="minorHAnsi"/>
                <w:noProof/>
                <w:lang w:eastAsia="es-ES"/>
              </w:rPr>
              <w:tab/>
            </w:r>
            <w:r w:rsidRPr="00DE126A">
              <w:rPr>
                <w:rStyle w:val="Hipervnculo"/>
                <w:noProof/>
              </w:rPr>
              <w:t>Resumen</w:t>
            </w:r>
            <w:r>
              <w:rPr>
                <w:noProof/>
                <w:webHidden/>
              </w:rPr>
              <w:tab/>
            </w:r>
            <w:r>
              <w:rPr>
                <w:noProof/>
                <w:webHidden/>
              </w:rPr>
              <w:fldChar w:fldCharType="begin"/>
            </w:r>
            <w:r>
              <w:rPr>
                <w:noProof/>
                <w:webHidden/>
              </w:rPr>
              <w:instrText xml:space="preserve"> PAGEREF _Toc442094377 \h </w:instrText>
            </w:r>
            <w:r>
              <w:rPr>
                <w:noProof/>
                <w:webHidden/>
              </w:rPr>
            </w:r>
            <w:r>
              <w:rPr>
                <w:noProof/>
                <w:webHidden/>
              </w:rPr>
              <w:fldChar w:fldCharType="separate"/>
            </w:r>
            <w:r>
              <w:rPr>
                <w:noProof/>
                <w:webHidden/>
              </w:rPr>
              <w:t>2</w:t>
            </w:r>
            <w:r>
              <w:rPr>
                <w:noProof/>
                <w:webHidden/>
              </w:rPr>
              <w:fldChar w:fldCharType="end"/>
            </w:r>
          </w:hyperlink>
        </w:p>
        <w:p w:rsidR="00A52FA9" w:rsidRDefault="00A52FA9" w:rsidP="00A52FA9">
          <w:pPr>
            <w:pStyle w:val="TDC2"/>
            <w:tabs>
              <w:tab w:val="left" w:pos="1540"/>
              <w:tab w:val="right" w:leader="dot" w:pos="8777"/>
            </w:tabs>
            <w:rPr>
              <w:rFonts w:asciiTheme="minorHAnsi" w:eastAsiaTheme="minorEastAsia" w:hAnsiTheme="minorHAnsi"/>
              <w:noProof/>
              <w:lang w:eastAsia="es-ES"/>
            </w:rPr>
          </w:pPr>
          <w:hyperlink w:anchor="_Toc442094378" w:history="1">
            <w:r w:rsidRPr="00DE126A">
              <w:rPr>
                <w:rStyle w:val="Hipervnculo"/>
                <w:noProof/>
              </w:rPr>
              <w:t>1.1</w:t>
            </w:r>
            <w:r>
              <w:rPr>
                <w:rFonts w:asciiTheme="minorHAnsi" w:eastAsiaTheme="minorEastAsia" w:hAnsiTheme="minorHAnsi"/>
                <w:noProof/>
                <w:lang w:eastAsia="es-ES"/>
              </w:rPr>
              <w:tab/>
            </w:r>
            <w:r w:rsidRPr="00DE126A">
              <w:rPr>
                <w:rStyle w:val="Hipervnculo"/>
                <w:noProof/>
              </w:rPr>
              <w:t>Ejemplo de sección dentro de capítulo</w:t>
            </w:r>
            <w:r>
              <w:rPr>
                <w:noProof/>
                <w:webHidden/>
              </w:rPr>
              <w:tab/>
            </w:r>
            <w:r>
              <w:rPr>
                <w:noProof/>
                <w:webHidden/>
              </w:rPr>
              <w:fldChar w:fldCharType="begin"/>
            </w:r>
            <w:r>
              <w:rPr>
                <w:noProof/>
                <w:webHidden/>
              </w:rPr>
              <w:instrText xml:space="preserve"> PAGEREF _Toc442094378 \h </w:instrText>
            </w:r>
            <w:r>
              <w:rPr>
                <w:noProof/>
                <w:webHidden/>
              </w:rPr>
            </w:r>
            <w:r>
              <w:rPr>
                <w:noProof/>
                <w:webHidden/>
              </w:rPr>
              <w:fldChar w:fldCharType="separate"/>
            </w:r>
            <w:r>
              <w:rPr>
                <w:noProof/>
                <w:webHidden/>
              </w:rPr>
              <w:t>2</w:t>
            </w:r>
            <w:r>
              <w:rPr>
                <w:noProof/>
                <w:webHidden/>
              </w:rPr>
              <w:fldChar w:fldCharType="end"/>
            </w:r>
          </w:hyperlink>
        </w:p>
        <w:p w:rsidR="00A52FA9" w:rsidRDefault="00A52FA9" w:rsidP="00A52FA9">
          <w:pPr>
            <w:pStyle w:val="TDC1"/>
            <w:tabs>
              <w:tab w:val="left" w:pos="1100"/>
              <w:tab w:val="right" w:leader="dot" w:pos="8777"/>
            </w:tabs>
            <w:rPr>
              <w:rFonts w:asciiTheme="minorHAnsi" w:eastAsiaTheme="minorEastAsia" w:hAnsiTheme="minorHAnsi"/>
              <w:noProof/>
              <w:lang w:eastAsia="es-ES"/>
            </w:rPr>
          </w:pPr>
          <w:hyperlink w:anchor="_Toc442094379" w:history="1">
            <w:r w:rsidRPr="00DE126A">
              <w:rPr>
                <w:rStyle w:val="Hipervnculo"/>
                <w:noProof/>
              </w:rPr>
              <w:t>2</w:t>
            </w:r>
            <w:r>
              <w:rPr>
                <w:rFonts w:asciiTheme="minorHAnsi" w:eastAsiaTheme="minorEastAsia" w:hAnsiTheme="minorHAnsi"/>
                <w:noProof/>
                <w:lang w:eastAsia="es-ES"/>
              </w:rPr>
              <w:tab/>
            </w:r>
            <w:r w:rsidRPr="00DE126A">
              <w:rPr>
                <w:rStyle w:val="Hipervnculo"/>
                <w:noProof/>
              </w:rPr>
              <w:t>Índice</w:t>
            </w:r>
            <w:r>
              <w:rPr>
                <w:noProof/>
                <w:webHidden/>
              </w:rPr>
              <w:tab/>
            </w:r>
            <w:r>
              <w:rPr>
                <w:noProof/>
                <w:webHidden/>
              </w:rPr>
              <w:fldChar w:fldCharType="begin"/>
            </w:r>
            <w:r>
              <w:rPr>
                <w:noProof/>
                <w:webHidden/>
              </w:rPr>
              <w:instrText xml:space="preserve"> PAGEREF _Toc442094379 \h </w:instrText>
            </w:r>
            <w:r>
              <w:rPr>
                <w:noProof/>
                <w:webHidden/>
              </w:rPr>
            </w:r>
            <w:r>
              <w:rPr>
                <w:noProof/>
                <w:webHidden/>
              </w:rPr>
              <w:fldChar w:fldCharType="separate"/>
            </w:r>
            <w:r>
              <w:rPr>
                <w:noProof/>
                <w:webHidden/>
              </w:rPr>
              <w:t>3</w:t>
            </w:r>
            <w:r>
              <w:rPr>
                <w:noProof/>
                <w:webHidden/>
              </w:rPr>
              <w:fldChar w:fldCharType="end"/>
            </w:r>
          </w:hyperlink>
        </w:p>
        <w:p w:rsidR="00A52FA9" w:rsidRDefault="00A52FA9" w:rsidP="00A52FA9">
          <w:pPr>
            <w:pStyle w:val="TDC1"/>
            <w:tabs>
              <w:tab w:val="left" w:pos="1100"/>
              <w:tab w:val="right" w:leader="dot" w:pos="8777"/>
            </w:tabs>
            <w:rPr>
              <w:rFonts w:asciiTheme="minorHAnsi" w:eastAsiaTheme="minorEastAsia" w:hAnsiTheme="minorHAnsi"/>
              <w:noProof/>
              <w:lang w:eastAsia="es-ES"/>
            </w:rPr>
          </w:pPr>
          <w:hyperlink w:anchor="_Toc442094380" w:history="1">
            <w:r w:rsidRPr="00DE126A">
              <w:rPr>
                <w:rStyle w:val="Hipervnculo"/>
                <w:noProof/>
              </w:rPr>
              <w:t>3</w:t>
            </w:r>
            <w:r>
              <w:rPr>
                <w:rFonts w:asciiTheme="minorHAnsi" w:eastAsiaTheme="minorEastAsia" w:hAnsiTheme="minorHAnsi"/>
                <w:noProof/>
                <w:lang w:eastAsia="es-ES"/>
              </w:rPr>
              <w:tab/>
            </w:r>
            <w:r w:rsidRPr="00DE126A">
              <w:rPr>
                <w:rStyle w:val="Hipervnculo"/>
                <w:noProof/>
              </w:rPr>
              <w:t>Memoria</w:t>
            </w:r>
            <w:r>
              <w:rPr>
                <w:noProof/>
                <w:webHidden/>
              </w:rPr>
              <w:tab/>
            </w:r>
            <w:r>
              <w:rPr>
                <w:noProof/>
                <w:webHidden/>
              </w:rPr>
              <w:fldChar w:fldCharType="begin"/>
            </w:r>
            <w:r>
              <w:rPr>
                <w:noProof/>
                <w:webHidden/>
              </w:rPr>
              <w:instrText xml:space="preserve"> PAGEREF _Toc442094380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pPr>
            <w:pStyle w:val="TDC2"/>
            <w:tabs>
              <w:tab w:val="left" w:pos="1540"/>
              <w:tab w:val="right" w:leader="dot" w:pos="8777"/>
            </w:tabs>
            <w:rPr>
              <w:rFonts w:asciiTheme="minorHAnsi" w:eastAsiaTheme="minorEastAsia" w:hAnsiTheme="minorHAnsi"/>
              <w:noProof/>
              <w:lang w:eastAsia="es-ES"/>
            </w:rPr>
          </w:pPr>
          <w:hyperlink w:anchor="_Toc442094381" w:history="1">
            <w:r w:rsidRPr="00DE126A">
              <w:rPr>
                <w:rStyle w:val="Hipervnculo"/>
                <w:noProof/>
              </w:rPr>
              <w:t>3.1</w:t>
            </w:r>
            <w:r>
              <w:rPr>
                <w:rFonts w:asciiTheme="minorHAnsi" w:eastAsiaTheme="minorEastAsia" w:hAnsiTheme="minorHAnsi"/>
                <w:noProof/>
                <w:lang w:eastAsia="es-ES"/>
              </w:rPr>
              <w:tab/>
            </w:r>
            <w:r w:rsidRPr="00DE126A">
              <w:rPr>
                <w:rStyle w:val="Hipervnculo"/>
                <w:noProof/>
              </w:rPr>
              <w:t>Ejemplo de sección</w:t>
            </w:r>
            <w:r>
              <w:rPr>
                <w:noProof/>
                <w:webHidden/>
              </w:rPr>
              <w:tab/>
            </w:r>
            <w:r>
              <w:rPr>
                <w:noProof/>
                <w:webHidden/>
              </w:rPr>
              <w:fldChar w:fldCharType="begin"/>
            </w:r>
            <w:r>
              <w:rPr>
                <w:noProof/>
                <w:webHidden/>
              </w:rPr>
              <w:instrText xml:space="preserve"> PAGEREF _Toc442094381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pPr>
            <w:pStyle w:val="TDC3"/>
            <w:tabs>
              <w:tab w:val="left" w:pos="1858"/>
              <w:tab w:val="right" w:leader="dot" w:pos="8777"/>
            </w:tabs>
            <w:rPr>
              <w:rFonts w:asciiTheme="minorHAnsi" w:eastAsiaTheme="minorEastAsia" w:hAnsiTheme="minorHAnsi"/>
              <w:noProof/>
              <w:lang w:eastAsia="es-ES"/>
            </w:rPr>
          </w:pPr>
          <w:hyperlink w:anchor="_Toc442094382" w:history="1">
            <w:r w:rsidRPr="00DE126A">
              <w:rPr>
                <w:rStyle w:val="Hipervnculo"/>
                <w:noProof/>
              </w:rPr>
              <w:t>3.1.1</w:t>
            </w:r>
            <w:r>
              <w:rPr>
                <w:rFonts w:asciiTheme="minorHAnsi" w:eastAsiaTheme="minorEastAsia" w:hAnsiTheme="minorHAnsi"/>
                <w:noProof/>
                <w:lang w:eastAsia="es-ES"/>
              </w:rPr>
              <w:tab/>
            </w:r>
            <w:r w:rsidRPr="00DE126A">
              <w:rPr>
                <w:rStyle w:val="Hipervnculo"/>
                <w:noProof/>
              </w:rPr>
              <w:t>Ejemplo de subsección</w:t>
            </w:r>
            <w:r>
              <w:rPr>
                <w:noProof/>
                <w:webHidden/>
              </w:rPr>
              <w:tab/>
            </w:r>
            <w:r>
              <w:rPr>
                <w:noProof/>
                <w:webHidden/>
              </w:rPr>
              <w:fldChar w:fldCharType="begin"/>
            </w:r>
            <w:r>
              <w:rPr>
                <w:noProof/>
                <w:webHidden/>
              </w:rPr>
              <w:instrText xml:space="preserve"> PAGEREF _Toc442094382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pPr>
            <w:pStyle w:val="TDC2"/>
            <w:tabs>
              <w:tab w:val="left" w:pos="1540"/>
              <w:tab w:val="right" w:leader="dot" w:pos="8777"/>
            </w:tabs>
            <w:rPr>
              <w:rFonts w:asciiTheme="minorHAnsi" w:eastAsiaTheme="minorEastAsia" w:hAnsiTheme="minorHAnsi"/>
              <w:noProof/>
              <w:lang w:eastAsia="es-ES"/>
            </w:rPr>
          </w:pPr>
          <w:hyperlink w:anchor="_Toc442094383" w:history="1">
            <w:r w:rsidRPr="00DE126A">
              <w:rPr>
                <w:rStyle w:val="Hipervnculo"/>
                <w:noProof/>
              </w:rPr>
              <w:t>3.2</w:t>
            </w:r>
            <w:r>
              <w:rPr>
                <w:rFonts w:asciiTheme="minorHAnsi" w:eastAsiaTheme="minorEastAsia" w:hAnsiTheme="minorHAnsi"/>
                <w:noProof/>
                <w:lang w:eastAsia="es-ES"/>
              </w:rPr>
              <w:tab/>
            </w:r>
            <w:r w:rsidRPr="00DE126A">
              <w:rPr>
                <w:rStyle w:val="Hipervnculo"/>
                <w:noProof/>
              </w:rPr>
              <w:t>Ecuaciones</w:t>
            </w:r>
            <w:r>
              <w:rPr>
                <w:noProof/>
                <w:webHidden/>
              </w:rPr>
              <w:tab/>
            </w:r>
            <w:r>
              <w:rPr>
                <w:noProof/>
                <w:webHidden/>
              </w:rPr>
              <w:fldChar w:fldCharType="begin"/>
            </w:r>
            <w:r>
              <w:rPr>
                <w:noProof/>
                <w:webHidden/>
              </w:rPr>
              <w:instrText xml:space="preserve"> PAGEREF _Toc442094383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pPr>
            <w:pStyle w:val="TDC1"/>
            <w:tabs>
              <w:tab w:val="left" w:pos="1100"/>
              <w:tab w:val="right" w:leader="dot" w:pos="8777"/>
            </w:tabs>
            <w:rPr>
              <w:rFonts w:asciiTheme="minorHAnsi" w:eastAsiaTheme="minorEastAsia" w:hAnsiTheme="minorHAnsi"/>
              <w:noProof/>
              <w:lang w:eastAsia="es-ES"/>
            </w:rPr>
          </w:pPr>
          <w:hyperlink w:anchor="_Toc442094384" w:history="1">
            <w:r w:rsidRPr="00DE126A">
              <w:rPr>
                <w:rStyle w:val="Hipervnculo"/>
                <w:noProof/>
              </w:rPr>
              <w:t>4</w:t>
            </w:r>
            <w:r>
              <w:rPr>
                <w:rFonts w:asciiTheme="minorHAnsi" w:eastAsiaTheme="minorEastAsia" w:hAnsiTheme="minorHAnsi"/>
                <w:noProof/>
                <w:lang w:eastAsia="es-ES"/>
              </w:rPr>
              <w:tab/>
            </w:r>
            <w:r w:rsidRPr="00DE126A">
              <w:rPr>
                <w:rStyle w:val="Hipervnculo"/>
                <w:noProof/>
              </w:rPr>
              <w:t>Anexos</w:t>
            </w:r>
            <w:r>
              <w:rPr>
                <w:noProof/>
                <w:webHidden/>
              </w:rPr>
              <w:tab/>
            </w:r>
            <w:r>
              <w:rPr>
                <w:noProof/>
                <w:webHidden/>
              </w:rPr>
              <w:fldChar w:fldCharType="begin"/>
            </w:r>
            <w:r>
              <w:rPr>
                <w:noProof/>
                <w:webHidden/>
              </w:rPr>
              <w:instrText xml:space="preserve"> PAGEREF _Toc442094384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pPr>
            <w:pStyle w:val="TDC1"/>
            <w:tabs>
              <w:tab w:val="left" w:pos="1100"/>
              <w:tab w:val="right" w:leader="dot" w:pos="8777"/>
            </w:tabs>
            <w:rPr>
              <w:rFonts w:asciiTheme="minorHAnsi" w:eastAsiaTheme="minorEastAsia" w:hAnsiTheme="minorHAnsi"/>
              <w:noProof/>
              <w:lang w:eastAsia="es-ES"/>
            </w:rPr>
          </w:pPr>
          <w:hyperlink w:anchor="_Toc442094385" w:history="1">
            <w:r w:rsidRPr="00DE126A">
              <w:rPr>
                <w:rStyle w:val="Hipervnculo"/>
                <w:noProof/>
              </w:rPr>
              <w:t>5</w:t>
            </w:r>
            <w:r>
              <w:rPr>
                <w:rFonts w:asciiTheme="minorHAnsi" w:eastAsiaTheme="minorEastAsia" w:hAnsiTheme="minorHAnsi"/>
                <w:noProof/>
                <w:lang w:eastAsia="es-ES"/>
              </w:rPr>
              <w:tab/>
            </w:r>
            <w:r w:rsidRPr="00DE126A">
              <w:rPr>
                <w:rStyle w:val="Hipervnculo"/>
                <w:noProof/>
              </w:rPr>
              <w:t>Planos</w:t>
            </w:r>
            <w:r>
              <w:rPr>
                <w:noProof/>
                <w:webHidden/>
              </w:rPr>
              <w:tab/>
            </w:r>
            <w:r>
              <w:rPr>
                <w:noProof/>
                <w:webHidden/>
              </w:rPr>
              <w:fldChar w:fldCharType="begin"/>
            </w:r>
            <w:r>
              <w:rPr>
                <w:noProof/>
                <w:webHidden/>
              </w:rPr>
              <w:instrText xml:space="preserve"> PAGEREF _Toc442094385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pPr>
            <w:pStyle w:val="TDC1"/>
            <w:tabs>
              <w:tab w:val="left" w:pos="1100"/>
              <w:tab w:val="right" w:leader="dot" w:pos="8777"/>
            </w:tabs>
            <w:rPr>
              <w:rFonts w:asciiTheme="minorHAnsi" w:eastAsiaTheme="minorEastAsia" w:hAnsiTheme="minorHAnsi"/>
              <w:noProof/>
              <w:lang w:eastAsia="es-ES"/>
            </w:rPr>
          </w:pPr>
          <w:hyperlink w:anchor="_Toc442094386" w:history="1">
            <w:r w:rsidRPr="00DE126A">
              <w:rPr>
                <w:rStyle w:val="Hipervnculo"/>
                <w:noProof/>
              </w:rPr>
              <w:t>6</w:t>
            </w:r>
            <w:r>
              <w:rPr>
                <w:rFonts w:asciiTheme="minorHAnsi" w:eastAsiaTheme="minorEastAsia" w:hAnsiTheme="minorHAnsi"/>
                <w:noProof/>
                <w:lang w:eastAsia="es-ES"/>
              </w:rPr>
              <w:tab/>
            </w:r>
            <w:r w:rsidRPr="00DE126A">
              <w:rPr>
                <w:rStyle w:val="Hipervnculo"/>
                <w:noProof/>
              </w:rPr>
              <w:t>Pliego de condiciones</w:t>
            </w:r>
            <w:r>
              <w:rPr>
                <w:noProof/>
                <w:webHidden/>
              </w:rPr>
              <w:tab/>
            </w:r>
            <w:r>
              <w:rPr>
                <w:noProof/>
                <w:webHidden/>
              </w:rPr>
              <w:fldChar w:fldCharType="begin"/>
            </w:r>
            <w:r>
              <w:rPr>
                <w:noProof/>
                <w:webHidden/>
              </w:rPr>
              <w:instrText xml:space="preserve"> PAGEREF _Toc442094386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pPr>
            <w:pStyle w:val="TDC1"/>
            <w:tabs>
              <w:tab w:val="left" w:pos="1100"/>
              <w:tab w:val="right" w:leader="dot" w:pos="8777"/>
            </w:tabs>
            <w:rPr>
              <w:rFonts w:asciiTheme="minorHAnsi" w:eastAsiaTheme="minorEastAsia" w:hAnsiTheme="minorHAnsi"/>
              <w:noProof/>
              <w:lang w:eastAsia="es-ES"/>
            </w:rPr>
          </w:pPr>
          <w:hyperlink w:anchor="_Toc442094387" w:history="1">
            <w:r w:rsidRPr="00DE126A">
              <w:rPr>
                <w:rStyle w:val="Hipervnculo"/>
                <w:noProof/>
              </w:rPr>
              <w:t>7</w:t>
            </w:r>
            <w:r>
              <w:rPr>
                <w:rFonts w:asciiTheme="minorHAnsi" w:eastAsiaTheme="minorEastAsia" w:hAnsiTheme="minorHAnsi"/>
                <w:noProof/>
                <w:lang w:eastAsia="es-ES"/>
              </w:rPr>
              <w:tab/>
            </w:r>
            <w:r w:rsidRPr="00DE126A">
              <w:rPr>
                <w:rStyle w:val="Hipervnculo"/>
                <w:noProof/>
              </w:rPr>
              <w:t>Mediciones</w:t>
            </w:r>
            <w:r>
              <w:rPr>
                <w:noProof/>
                <w:webHidden/>
              </w:rPr>
              <w:tab/>
            </w:r>
            <w:r>
              <w:rPr>
                <w:noProof/>
                <w:webHidden/>
              </w:rPr>
              <w:fldChar w:fldCharType="begin"/>
            </w:r>
            <w:r>
              <w:rPr>
                <w:noProof/>
                <w:webHidden/>
              </w:rPr>
              <w:instrText xml:space="preserve"> PAGEREF _Toc442094387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pPr>
            <w:pStyle w:val="TDC1"/>
            <w:tabs>
              <w:tab w:val="left" w:pos="1100"/>
              <w:tab w:val="right" w:leader="dot" w:pos="8777"/>
            </w:tabs>
            <w:rPr>
              <w:rFonts w:asciiTheme="minorHAnsi" w:eastAsiaTheme="minorEastAsia" w:hAnsiTheme="minorHAnsi"/>
              <w:noProof/>
              <w:lang w:eastAsia="es-ES"/>
            </w:rPr>
          </w:pPr>
          <w:hyperlink w:anchor="_Toc442094388" w:history="1">
            <w:r w:rsidRPr="00DE126A">
              <w:rPr>
                <w:rStyle w:val="Hipervnculo"/>
                <w:noProof/>
              </w:rPr>
              <w:t>8</w:t>
            </w:r>
            <w:r>
              <w:rPr>
                <w:rFonts w:asciiTheme="minorHAnsi" w:eastAsiaTheme="minorEastAsia" w:hAnsiTheme="minorHAnsi"/>
                <w:noProof/>
                <w:lang w:eastAsia="es-ES"/>
              </w:rPr>
              <w:tab/>
            </w:r>
            <w:r w:rsidRPr="00DE126A">
              <w:rPr>
                <w:rStyle w:val="Hipervnculo"/>
                <w:noProof/>
              </w:rPr>
              <w:t>Presupuesto</w:t>
            </w:r>
            <w:r>
              <w:rPr>
                <w:noProof/>
                <w:webHidden/>
              </w:rPr>
              <w:tab/>
            </w:r>
            <w:r>
              <w:rPr>
                <w:noProof/>
                <w:webHidden/>
              </w:rPr>
              <w:fldChar w:fldCharType="begin"/>
            </w:r>
            <w:r>
              <w:rPr>
                <w:noProof/>
                <w:webHidden/>
              </w:rPr>
              <w:instrText xml:space="preserve"> PAGEREF _Toc442094388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pPr>
            <w:pStyle w:val="TDC1"/>
            <w:tabs>
              <w:tab w:val="left" w:pos="1100"/>
              <w:tab w:val="right" w:leader="dot" w:pos="8777"/>
            </w:tabs>
            <w:rPr>
              <w:rFonts w:asciiTheme="minorHAnsi" w:eastAsiaTheme="minorEastAsia" w:hAnsiTheme="minorHAnsi"/>
              <w:noProof/>
              <w:lang w:eastAsia="es-ES"/>
            </w:rPr>
          </w:pPr>
          <w:hyperlink w:anchor="_Toc442094389" w:history="1">
            <w:r w:rsidRPr="00DE126A">
              <w:rPr>
                <w:rStyle w:val="Hipervnculo"/>
                <w:noProof/>
              </w:rPr>
              <w:t>9</w:t>
            </w:r>
            <w:r>
              <w:rPr>
                <w:rFonts w:asciiTheme="minorHAnsi" w:eastAsiaTheme="minorEastAsia" w:hAnsiTheme="minorHAnsi"/>
                <w:noProof/>
                <w:lang w:eastAsia="es-ES"/>
              </w:rPr>
              <w:tab/>
            </w:r>
            <w:r w:rsidRPr="00DE126A">
              <w:rPr>
                <w:rStyle w:val="Hipervnculo"/>
                <w:noProof/>
              </w:rPr>
              <w:t>Otros estudios con entidad propia</w:t>
            </w:r>
            <w:r>
              <w:rPr>
                <w:noProof/>
                <w:webHidden/>
              </w:rPr>
              <w:tab/>
            </w:r>
            <w:r>
              <w:rPr>
                <w:noProof/>
                <w:webHidden/>
              </w:rPr>
              <w:fldChar w:fldCharType="begin"/>
            </w:r>
            <w:r>
              <w:rPr>
                <w:noProof/>
                <w:webHidden/>
              </w:rPr>
              <w:instrText xml:space="preserve"> PAGEREF _Toc442094389 \h </w:instrText>
            </w:r>
            <w:r>
              <w:rPr>
                <w:noProof/>
                <w:webHidden/>
              </w:rPr>
            </w:r>
            <w:r>
              <w:rPr>
                <w:noProof/>
                <w:webHidden/>
              </w:rPr>
              <w:fldChar w:fldCharType="separate"/>
            </w:r>
            <w:r>
              <w:rPr>
                <w:noProof/>
                <w:webHidden/>
              </w:rPr>
              <w:t>4</w:t>
            </w:r>
            <w:r>
              <w:rPr>
                <w:noProof/>
                <w:webHidden/>
              </w:rPr>
              <w:fldChar w:fldCharType="end"/>
            </w:r>
          </w:hyperlink>
        </w:p>
        <w:p w:rsidR="00A52FA9" w:rsidRDefault="00A52FA9" w:rsidP="00A52FA9">
          <w:r>
            <w:rPr>
              <w:b/>
              <w:bCs/>
            </w:rPr>
            <w:fldChar w:fldCharType="end"/>
          </w:r>
        </w:p>
      </w:sdtContent>
    </w:sdt>
    <w:p w:rsidR="00A52FA9" w:rsidRDefault="00A52FA9" w:rsidP="00A52FA9"/>
    <w:p w:rsidR="00A52FA9" w:rsidRDefault="00A52FA9" w:rsidP="00A52FA9">
      <w:pPr>
        <w:pStyle w:val="Ttulo1"/>
      </w:pPr>
      <w:bookmarkStart w:id="1" w:name="_Toc442094377"/>
      <w:r>
        <w:lastRenderedPageBreak/>
        <w:t>Resumen</w:t>
      </w:r>
      <w:bookmarkEnd w:id="1"/>
    </w:p>
    <w:p w:rsidR="00A52FA9" w:rsidRDefault="00A52FA9" w:rsidP="00A52FA9">
      <w:pPr>
        <w:pStyle w:val="Ttulo2"/>
      </w:pPr>
      <w:bookmarkStart w:id="2" w:name="_Toc442094378"/>
      <w:r>
        <w:t xml:space="preserve">Ejemplo de </w:t>
      </w:r>
      <w:r w:rsidRPr="00180325">
        <w:t>sección</w:t>
      </w:r>
      <w:r>
        <w:t xml:space="preserve"> dentro de capítulo</w:t>
      </w:r>
      <w:bookmarkEnd w:id="2"/>
    </w:p>
    <w:p w:rsidR="00A52FA9" w:rsidRDefault="00A52FA9" w:rsidP="00A52FA9">
      <w:r>
        <w:t>Este es un ejemplo de una sección dentro de un capítulo.</w:t>
      </w:r>
    </w:p>
    <w:p w:rsidR="00A52FA9" w:rsidRPr="00E240CF" w:rsidRDefault="00A52FA9" w:rsidP="00A52FA9"/>
    <w:p w:rsidR="00A52FA9" w:rsidRDefault="00A52FA9" w:rsidP="00A52FA9">
      <w:pPr>
        <w:pStyle w:val="Ttulo1"/>
      </w:pPr>
      <w:bookmarkStart w:id="3" w:name="_Toc442094379"/>
      <w:r>
        <w:lastRenderedPageBreak/>
        <w:t>Índice</w:t>
      </w:r>
      <w:bookmarkEnd w:id="3"/>
    </w:p>
    <w:p w:rsidR="00A52FA9" w:rsidRDefault="00A52FA9" w:rsidP="00A52FA9">
      <w:pPr>
        <w:pStyle w:val="Ttulo1"/>
      </w:pPr>
      <w:bookmarkStart w:id="4" w:name="_Toc442094380"/>
      <w:r>
        <w:lastRenderedPageBreak/>
        <w:t>Memoria</w:t>
      </w:r>
      <w:bookmarkEnd w:id="4"/>
    </w:p>
    <w:p w:rsidR="00A52FA9" w:rsidRDefault="00A52FA9" w:rsidP="00A52FA9">
      <w:r>
        <w:t xml:space="preserve">Los Trabajos Fin de Grado (en adelante TFG) deberán seguir las directrices de la Normativa sobre Trabajos Fin de Grado en la EPSL (Aprobada por la Junta de Escuela en sesión nº 90 de 23 de Julio de 2013 y modificada por la Junta de Escuela en sesiones nº 98 de 6 de Junio de 2014 y XXXXXXXXXXXXXXXXXXXX) y presentarse siguiendo las normas básicas de estructura, estilo y redacción que se detallan en el documento </w:t>
      </w:r>
      <w:r w:rsidRPr="008A0558">
        <w:t>NORMAS BÁSICAS DE ESTILO Y ESTRUCTURA PARA LA ELABORACIÓN DEL TRABAJO FIN DE GRADO (TFG)</w:t>
      </w:r>
      <w:r>
        <w:t xml:space="preserve"> elaborado y aprobado por la Comisión de TFG.</w:t>
      </w:r>
    </w:p>
    <w:p w:rsidR="00A52FA9" w:rsidRDefault="00A52FA9" w:rsidP="00A52FA9">
      <w:r>
        <w:t>Las normas de estilo para la realización del TFG se adaptarán en función de la modalidad de TFG elegida.</w:t>
      </w:r>
    </w:p>
    <w:p w:rsidR="00A52FA9" w:rsidRDefault="00A52FA9" w:rsidP="00A52FA9">
      <w:r>
        <w:t xml:space="preserve">Los Proyectos de Ingeniería (instalaciones, infraestructuras, actividades, servicios, productos, etc.) deberán presentar, para todos aquellos TFG que no presenten normativa específica de aplicación, una estructura y contenido adaptados a la norma UNE 157001 “Criterios generales para la elaboración de proyectos” u otra derivada de ésta, en función de la naturaleza del proyecto. Estos aspectos deberán detallarse en la propuesta del TFG que presente el departamento y apruebe la Comisión de TFG de la EPS de Linares. </w:t>
      </w:r>
    </w:p>
    <w:p w:rsidR="00A52FA9" w:rsidRDefault="00A52FA9" w:rsidP="00A52FA9">
      <w:r>
        <w:t>Por ejemplo, para el caso de instalaciones eléctricas de baja tensión deberemos seguir para elaborar el TFG, las indicaciones de la norma: UNE 157701:2006 “Criterios generales para la elaboración de proyectos de instalaciones eléctricas de baja tensión”.</w:t>
      </w:r>
    </w:p>
    <w:p w:rsidR="00A52FA9" w:rsidRDefault="00A52FA9" w:rsidP="00A52FA9">
      <w:r>
        <w:t>Se puede acceder al contenido completo de las normas UNE en vigor sobre los distintos tipos de proyectos a través del servicio NORWEB disponible en el acceso a las bases de datos de la web del servicio de biblioteca de la Universidad:</w:t>
      </w:r>
    </w:p>
    <w:p w:rsidR="00A52FA9" w:rsidRDefault="00A52FA9" w:rsidP="00A52FA9">
      <w:r>
        <w:t>http://www.ujaen.es/serv//biblio/bd/index.htm</w:t>
      </w:r>
    </w:p>
    <w:p w:rsidR="00A52FA9" w:rsidRDefault="00A52FA9" w:rsidP="00A52FA9">
      <w:r>
        <w:t>En general, el TFG deberá incluir los siguientes documentos básicos: Índice General, Memoria, Anexos, Planos, Pliego de Condiciones, Estado de Mediciones, Presupuesto y, cuando proceda, Estudios con Entidad Propia (por ejemplo, estudio de seguridad y salud, estudio de impacto ambiental, etc.), presentados en el orden indicado. Los planos se adecuarán a las normas UNE vigentes sobre Dibujo Técnico disponibles en la biblioteca de la EPS de Linares y a través del servicio NORWEB de la misma.</w:t>
      </w:r>
    </w:p>
    <w:p w:rsidR="00A52FA9" w:rsidRDefault="00A52FA9" w:rsidP="00A52FA9">
      <w:r>
        <w:t>Los Estudios Técnicos, debido a su singularidad, podrán tener una estructura variable según su naturaleza. Como mínimo, deberían constar de los apartados siguientes: Resumen, Introducción, Objetivos, Materiales y Métodos, Discusión, Conclusiones, Planos y Anexos (si proceden) y Referencias bibliográficas.</w:t>
      </w:r>
    </w:p>
    <w:p w:rsidR="00A52FA9" w:rsidRPr="006847A5" w:rsidRDefault="00A52FA9" w:rsidP="00A52FA9">
      <w:r>
        <w:t>Los Trabajos teóricos o experimentales se estructurarán, en la medida de lo posible, en los siguientes apartados: Resumen, Introducción, Objetivos, Materiales y Métodos, Resultados y Discusión, Conclusiones, Planos y Anexos (si proceden) y Referencias bibliográficas.</w:t>
      </w:r>
    </w:p>
    <w:p w:rsidR="00A52FA9" w:rsidRDefault="00A52FA9" w:rsidP="00A52FA9">
      <w:pPr>
        <w:pStyle w:val="Ttulo2"/>
      </w:pPr>
      <w:bookmarkStart w:id="5" w:name="_Toc442094381"/>
      <w:r>
        <w:t>Ejemplo de sección</w:t>
      </w:r>
      <w:bookmarkEnd w:id="5"/>
    </w:p>
    <w:p w:rsidR="00A52FA9" w:rsidRDefault="00A52FA9" w:rsidP="00A52FA9">
      <w:pPr>
        <w:pStyle w:val="Ttulo3"/>
      </w:pPr>
      <w:bookmarkStart w:id="6" w:name="_Toc442094382"/>
      <w:r>
        <w:t>Ejemplo de subsección</w:t>
      </w:r>
      <w:bookmarkEnd w:id="6"/>
    </w:p>
    <w:p w:rsidR="00A52FA9" w:rsidRDefault="00A52FA9" w:rsidP="00A52FA9">
      <w:r w:rsidRPr="006B55C6">
        <w:t xml:space="preserve">Las </w:t>
      </w:r>
      <w:r w:rsidRPr="00F65E87">
        <w:rPr>
          <w:b/>
        </w:rPr>
        <w:t>figuras</w:t>
      </w:r>
      <w:r w:rsidRPr="006B55C6">
        <w:t xml:space="preserve"> y </w:t>
      </w:r>
      <w:r w:rsidRPr="00F65E87">
        <w:rPr>
          <w:b/>
        </w:rPr>
        <w:t>tablas</w:t>
      </w:r>
      <w:r w:rsidRPr="006B55C6">
        <w:t xml:space="preserve"> deberán citarse en el texto y se intercalarán en el lugar correspondiente</w:t>
      </w:r>
      <w:r>
        <w:t xml:space="preserve"> </w:t>
      </w:r>
      <w:r w:rsidRPr="006B55C6">
        <w:t xml:space="preserve">en el cuerpo del texto después de su cita y lo más próximo posible a ella. Se </w:t>
      </w:r>
      <w:r>
        <w:t>notarán</w:t>
      </w:r>
      <w:r w:rsidRPr="006B55C6">
        <w:t xml:space="preserve"> con</w:t>
      </w:r>
      <w:r>
        <w:t xml:space="preserve"> </w:t>
      </w:r>
      <w:r w:rsidRPr="006B55C6">
        <w:t>numeración arábiga y habrá una numeración diferenciada para las figuras y otra para las</w:t>
      </w:r>
      <w:r>
        <w:t xml:space="preserve"> </w:t>
      </w:r>
      <w:r w:rsidRPr="006B55C6">
        <w:lastRenderedPageBreak/>
        <w:t>tablas. La numeración será consecutiva a lo largo de toda la memoria o bien para cada capítulo</w:t>
      </w:r>
      <w:r>
        <w:t xml:space="preserve"> </w:t>
      </w:r>
      <w:r w:rsidRPr="006B55C6">
        <w:t>por separado. En este último caso llevarán dos dígitos separados por un punto, el primero de</w:t>
      </w:r>
      <w:r>
        <w:t xml:space="preserve"> </w:t>
      </w:r>
      <w:r w:rsidRPr="006B55C6">
        <w:t>los cuales hace referencia al capítulo y el segundo al número de la figura o la tabla (por</w:t>
      </w:r>
      <w:r>
        <w:t xml:space="preserve"> </w:t>
      </w:r>
      <w:r w:rsidRPr="006B55C6">
        <w:t xml:space="preserve">ejemplo, </w:t>
      </w:r>
      <w:r>
        <w:fldChar w:fldCharType="begin"/>
      </w:r>
      <w:r>
        <w:instrText xml:space="preserve"> REF _Ref438467182 \h </w:instrText>
      </w:r>
      <w:r>
        <w:fldChar w:fldCharType="separate"/>
      </w:r>
      <w:r>
        <w:t xml:space="preserve">Figura </w:t>
      </w:r>
      <w:r>
        <w:rPr>
          <w:noProof/>
        </w:rPr>
        <w:t>3</w:t>
      </w:r>
      <w:r>
        <w:t>.</w:t>
      </w:r>
      <w:r>
        <w:rPr>
          <w:noProof/>
        </w:rPr>
        <w:t>1</w:t>
      </w:r>
      <w:r>
        <w:fldChar w:fldCharType="end"/>
      </w:r>
      <w:r w:rsidRPr="006B55C6">
        <w:t xml:space="preserve"> o </w:t>
      </w:r>
      <w:r>
        <w:fldChar w:fldCharType="begin"/>
      </w:r>
      <w:r>
        <w:instrText xml:space="preserve"> REF _Ref438467366 \h </w:instrText>
      </w:r>
      <w:r>
        <w:fldChar w:fldCharType="separate"/>
      </w:r>
      <w:r>
        <w:t xml:space="preserve">Tabla </w:t>
      </w:r>
      <w:r>
        <w:rPr>
          <w:noProof/>
        </w:rPr>
        <w:t>3</w:t>
      </w:r>
      <w:r>
        <w:t>.</w:t>
      </w:r>
      <w:r>
        <w:rPr>
          <w:noProof/>
        </w:rPr>
        <w:t>1</w:t>
      </w:r>
      <w:r>
        <w:fldChar w:fldCharType="end"/>
      </w:r>
      <w:r w:rsidRPr="006B55C6">
        <w:t>). Tanto las figuras como las tablas llevarán su pie</w:t>
      </w:r>
      <w:r>
        <w:t xml:space="preserve"> </w:t>
      </w:r>
      <w:r w:rsidRPr="006B55C6">
        <w:t>correspondiente.</w:t>
      </w:r>
    </w:p>
    <w:p w:rsidR="00A52FA9" w:rsidRDefault="00A52FA9" w:rsidP="00A52FA9">
      <w:pPr>
        <w:keepNext/>
        <w:jc w:val="center"/>
      </w:pPr>
      <w:r>
        <w:rPr>
          <w:noProof/>
          <w:lang w:eastAsia="es-ES"/>
        </w:rPr>
        <w:drawing>
          <wp:inline distT="0" distB="0" distL="0" distR="0" wp14:anchorId="6D8B5D64" wp14:editId="168AA426">
            <wp:extent cx="590550" cy="590550"/>
            <wp:effectExtent l="0" t="0" r="0" b="0"/>
            <wp:docPr id="1" name="Imagen 1" descr="http://www10.ujaen.es/sites/default/files/imagecache/important/users/epsl/EPSL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ujaen.es/sites/default/files/imagecache/important/users/epsl/EPSL_1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A52FA9" w:rsidRDefault="00A52FA9" w:rsidP="00A52FA9">
      <w:pPr>
        <w:pStyle w:val="Descripcin"/>
      </w:pPr>
      <w:bookmarkStart w:id="7" w:name="_Ref438467182"/>
      <w:r>
        <w:t xml:space="preserve">Figura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Figura \* ARABIC \s 1 </w:instrText>
      </w:r>
      <w:r>
        <w:fldChar w:fldCharType="separate"/>
      </w:r>
      <w:r>
        <w:rPr>
          <w:noProof/>
        </w:rPr>
        <w:t>1</w:t>
      </w:r>
      <w:r>
        <w:rPr>
          <w:noProof/>
        </w:rPr>
        <w:fldChar w:fldCharType="end"/>
      </w:r>
      <w:bookmarkEnd w:id="7"/>
      <w:r>
        <w:t xml:space="preserve"> Ejemplo de figura</w:t>
      </w:r>
    </w:p>
    <w:tbl>
      <w:tblPr>
        <w:tblStyle w:val="Tabladecuadrcula1clara-nfasis5"/>
        <w:tblW w:w="0" w:type="auto"/>
        <w:tblLook w:val="04A0" w:firstRow="1" w:lastRow="0" w:firstColumn="1" w:lastColumn="0" w:noHBand="0" w:noVBand="1"/>
      </w:tblPr>
      <w:tblGrid>
        <w:gridCol w:w="4240"/>
        <w:gridCol w:w="4254"/>
      </w:tblGrid>
      <w:tr w:rsidR="00A52FA9" w:rsidTr="005C5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A52FA9" w:rsidRDefault="00A52FA9" w:rsidP="005C5AD9">
            <w:r>
              <w:t>Caso</w:t>
            </w:r>
          </w:p>
        </w:tc>
        <w:tc>
          <w:tcPr>
            <w:tcW w:w="4389" w:type="dxa"/>
          </w:tcPr>
          <w:p w:rsidR="00A52FA9" w:rsidRDefault="00A52FA9" w:rsidP="005C5AD9">
            <w:pPr>
              <w:cnfStyle w:val="100000000000" w:firstRow="1" w:lastRow="0" w:firstColumn="0" w:lastColumn="0" w:oddVBand="0" w:evenVBand="0" w:oddHBand="0" w:evenHBand="0" w:firstRowFirstColumn="0" w:firstRowLastColumn="0" w:lastRowFirstColumn="0" w:lastRowLastColumn="0"/>
            </w:pPr>
            <w:r>
              <w:t>Variable</w:t>
            </w:r>
          </w:p>
        </w:tc>
      </w:tr>
      <w:tr w:rsidR="00A52FA9" w:rsidTr="005C5AD9">
        <w:tc>
          <w:tcPr>
            <w:cnfStyle w:val="001000000000" w:firstRow="0" w:lastRow="0" w:firstColumn="1" w:lastColumn="0" w:oddVBand="0" w:evenVBand="0" w:oddHBand="0" w:evenHBand="0" w:firstRowFirstColumn="0" w:firstRowLastColumn="0" w:lastRowFirstColumn="0" w:lastRowLastColumn="0"/>
            <w:tcW w:w="4388" w:type="dxa"/>
          </w:tcPr>
          <w:p w:rsidR="00A52FA9" w:rsidRDefault="00A52FA9" w:rsidP="005C5AD9">
            <w:r>
              <w:t>Caso 1</w:t>
            </w:r>
          </w:p>
        </w:tc>
        <w:tc>
          <w:tcPr>
            <w:tcW w:w="4389" w:type="dxa"/>
          </w:tcPr>
          <w:p w:rsidR="00A52FA9" w:rsidRDefault="00A52FA9" w:rsidP="005C5AD9">
            <w:pPr>
              <w:keepNext/>
              <w:cnfStyle w:val="000000000000" w:firstRow="0" w:lastRow="0" w:firstColumn="0" w:lastColumn="0" w:oddVBand="0" w:evenVBand="0" w:oddHBand="0" w:evenHBand="0" w:firstRowFirstColumn="0" w:firstRowLastColumn="0" w:lastRowFirstColumn="0" w:lastRowLastColumn="0"/>
            </w:pPr>
            <w:r>
              <w:t>Variable 1 del Caso 1</w:t>
            </w:r>
          </w:p>
        </w:tc>
      </w:tr>
    </w:tbl>
    <w:p w:rsidR="00A52FA9" w:rsidRDefault="00A52FA9" w:rsidP="00A52FA9">
      <w:pPr>
        <w:pStyle w:val="Descripcin"/>
      </w:pPr>
      <w:bookmarkStart w:id="8" w:name="_Ref438467366"/>
      <w:r>
        <w:t xml:space="preserve">Tabla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Tabla \* ARABIC \s 1 </w:instrText>
      </w:r>
      <w:r>
        <w:fldChar w:fldCharType="separate"/>
      </w:r>
      <w:r>
        <w:rPr>
          <w:noProof/>
        </w:rPr>
        <w:t>1</w:t>
      </w:r>
      <w:r>
        <w:rPr>
          <w:noProof/>
        </w:rPr>
        <w:fldChar w:fldCharType="end"/>
      </w:r>
      <w:bookmarkEnd w:id="8"/>
      <w:r>
        <w:t>. Ejemplo de título de tabla</w:t>
      </w:r>
    </w:p>
    <w:p w:rsidR="00A52FA9" w:rsidRDefault="00A52FA9" w:rsidP="00A52FA9">
      <w:r>
        <w:t>¿Qué ocurre con los pies de página?</w:t>
      </w:r>
      <w:r>
        <w:rPr>
          <w:rStyle w:val="Refdenotaalpie"/>
        </w:rPr>
        <w:footnoteReference w:id="1"/>
      </w:r>
    </w:p>
    <w:p w:rsidR="00A52FA9" w:rsidRDefault="00A52FA9" w:rsidP="00A52FA9">
      <w:pPr>
        <w:pStyle w:val="Ttulo2"/>
      </w:pPr>
      <w:bookmarkStart w:id="9" w:name="_Toc442094383"/>
      <w:r>
        <w:t>Ecuaciones</w:t>
      </w:r>
      <w:bookmarkEnd w:id="9"/>
    </w:p>
    <w:p w:rsidR="00A52FA9" w:rsidRDefault="00A52FA9" w:rsidP="00A52FA9">
      <w:r w:rsidRPr="006B55C6">
        <w:t xml:space="preserve">Las </w:t>
      </w:r>
      <w:r w:rsidRPr="00F65E87">
        <w:rPr>
          <w:b/>
        </w:rPr>
        <w:t>ecuaciones</w:t>
      </w:r>
      <w:r w:rsidRPr="006B55C6">
        <w:t xml:space="preserve"> deben estar numeradas consecutivamente</w:t>
      </w:r>
      <w:r>
        <w:t xml:space="preserve"> </w:t>
      </w:r>
      <w:r w:rsidRPr="006B55C6">
        <w:t>a lo largo de la memoria. El número de la ecuación (debe servir para citarlo en el texto si se</w:t>
      </w:r>
      <w:r>
        <w:t xml:space="preserve"> </w:t>
      </w:r>
      <w:r w:rsidRPr="006B55C6">
        <w:t>requiere) se escribirá entre paréntesis y estará justificado a la derecha. Deben dejarse dos</w:t>
      </w:r>
      <w:r>
        <w:t xml:space="preserve"> </w:t>
      </w:r>
      <w:r w:rsidRPr="006B55C6">
        <w:t>líneas antes y después de la ecuación.</w:t>
      </w:r>
    </w:p>
    <w:p w:rsidR="00A52FA9" w:rsidRDefault="00A52FA9" w:rsidP="00A52FA9">
      <w:r>
        <w:t xml:space="preserve">Por ejemplo,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3"/>
        <w:gridCol w:w="461"/>
      </w:tblGrid>
      <w:tr w:rsidR="00A52FA9" w:rsidTr="005C5AD9">
        <w:tc>
          <w:tcPr>
            <w:tcW w:w="8359" w:type="dxa"/>
          </w:tcPr>
          <w:p w:rsidR="00A52FA9" w:rsidRDefault="00A52FA9" w:rsidP="005C5AD9">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tc>
        <w:tc>
          <w:tcPr>
            <w:tcW w:w="418" w:type="dxa"/>
          </w:tcPr>
          <w:p w:rsidR="00A52FA9" w:rsidRDefault="00A52FA9" w:rsidP="005C5AD9">
            <w:pPr>
              <w:keepNext/>
            </w:pPr>
            <w:r>
              <w:t>(</w:t>
            </w:r>
            <w:r>
              <w:fldChar w:fldCharType="begin"/>
            </w:r>
            <w:r>
              <w:instrText xml:space="preserve"> SEQ Ecuación \* ARABIC </w:instrText>
            </w:r>
            <w:r>
              <w:fldChar w:fldCharType="separate"/>
            </w:r>
            <w:r>
              <w:rPr>
                <w:noProof/>
              </w:rPr>
              <w:t>1</w:t>
            </w:r>
            <w:r>
              <w:rPr>
                <w:noProof/>
              </w:rPr>
              <w:fldChar w:fldCharType="end"/>
            </w:r>
            <w:r>
              <w:t>)</w:t>
            </w:r>
          </w:p>
        </w:tc>
      </w:tr>
    </w:tbl>
    <w:p w:rsidR="00A52FA9" w:rsidRDefault="00A52FA9" w:rsidP="00A52FA9">
      <w:pPr>
        <w:pStyle w:val="Descripcin"/>
      </w:pPr>
    </w:p>
    <w:p w:rsidR="00A52FA9" w:rsidRDefault="00A52FA9" w:rsidP="00A52FA9">
      <w:pPr>
        <w:pStyle w:val="Ttulo1"/>
      </w:pPr>
      <w:bookmarkStart w:id="10" w:name="_Toc442094384"/>
      <w:r>
        <w:lastRenderedPageBreak/>
        <w:t>Anexos</w:t>
      </w:r>
      <w:bookmarkEnd w:id="10"/>
    </w:p>
    <w:p w:rsidR="00A52FA9" w:rsidRDefault="00A52FA9" w:rsidP="00A52FA9">
      <w:pPr>
        <w:pStyle w:val="Ttulo1"/>
      </w:pPr>
      <w:bookmarkStart w:id="11" w:name="_Toc442094385"/>
      <w:r>
        <w:lastRenderedPageBreak/>
        <w:t>Planos</w:t>
      </w:r>
      <w:bookmarkEnd w:id="11"/>
    </w:p>
    <w:p w:rsidR="00A52FA9" w:rsidRDefault="00A52FA9" w:rsidP="00A52FA9">
      <w:pPr>
        <w:pStyle w:val="Ttulo1"/>
      </w:pPr>
      <w:bookmarkStart w:id="12" w:name="_Toc442094386"/>
      <w:r>
        <w:lastRenderedPageBreak/>
        <w:t>Pliego de condiciones</w:t>
      </w:r>
      <w:bookmarkEnd w:id="12"/>
    </w:p>
    <w:p w:rsidR="00A52FA9" w:rsidRDefault="00A52FA9" w:rsidP="00A52FA9">
      <w:pPr>
        <w:pStyle w:val="Ttulo1"/>
      </w:pPr>
      <w:bookmarkStart w:id="13" w:name="_Toc442094387"/>
      <w:r>
        <w:lastRenderedPageBreak/>
        <w:t>Mediciones</w:t>
      </w:r>
      <w:bookmarkEnd w:id="13"/>
    </w:p>
    <w:p w:rsidR="00A52FA9" w:rsidRDefault="00A52FA9" w:rsidP="00A52FA9">
      <w:pPr>
        <w:pStyle w:val="Ttulo1"/>
      </w:pPr>
      <w:bookmarkStart w:id="14" w:name="_Toc442094388"/>
      <w:r>
        <w:lastRenderedPageBreak/>
        <w:t>Presupuesto</w:t>
      </w:r>
      <w:bookmarkEnd w:id="14"/>
    </w:p>
    <w:p w:rsidR="00A52FA9" w:rsidRDefault="00A52FA9" w:rsidP="00A52FA9">
      <w:pPr>
        <w:pStyle w:val="Ttulo1"/>
      </w:pPr>
      <w:bookmarkStart w:id="15" w:name="_Toc442094389"/>
      <w:r>
        <w:lastRenderedPageBreak/>
        <w:t>Otros estudios con entidad propia</w:t>
      </w:r>
      <w:bookmarkEnd w:id="15"/>
    </w:p>
    <w:p w:rsidR="00A52FA9" w:rsidRDefault="00A52FA9"/>
    <w:p w:rsidR="00A52FA9" w:rsidRDefault="00A52FA9">
      <w:r>
        <w:br w:type="page"/>
      </w:r>
    </w:p>
    <w:p w:rsidR="00A52FA9" w:rsidRDefault="00A52FA9"/>
    <w:p w:rsidR="00A52FA9" w:rsidRDefault="00A52FA9">
      <w:r>
        <w:br w:type="page"/>
      </w:r>
    </w:p>
    <w:p w:rsidR="00AA09BA" w:rsidRDefault="00AA09BA"/>
    <w:sectPr w:rsidR="00AA09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FA0" w:rsidRDefault="00546FA0" w:rsidP="00A52FA9">
      <w:pPr>
        <w:spacing w:after="0" w:line="240" w:lineRule="auto"/>
      </w:pPr>
      <w:r>
        <w:separator/>
      </w:r>
    </w:p>
  </w:endnote>
  <w:endnote w:type="continuationSeparator" w:id="0">
    <w:p w:rsidR="00546FA0" w:rsidRDefault="00546FA0" w:rsidP="00A5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FA0" w:rsidRDefault="00546FA0" w:rsidP="00A52FA9">
      <w:pPr>
        <w:spacing w:after="0" w:line="240" w:lineRule="auto"/>
      </w:pPr>
      <w:r>
        <w:separator/>
      </w:r>
    </w:p>
  </w:footnote>
  <w:footnote w:type="continuationSeparator" w:id="0">
    <w:p w:rsidR="00546FA0" w:rsidRDefault="00546FA0" w:rsidP="00A52FA9">
      <w:pPr>
        <w:spacing w:after="0" w:line="240" w:lineRule="auto"/>
      </w:pPr>
      <w:r>
        <w:continuationSeparator/>
      </w:r>
    </w:p>
  </w:footnote>
  <w:footnote w:id="1">
    <w:p w:rsidR="00A52FA9" w:rsidRDefault="00A52FA9" w:rsidP="00A52FA9">
      <w:pPr>
        <w:pStyle w:val="Textonotapie"/>
      </w:pPr>
      <w:r>
        <w:rPr>
          <w:rStyle w:val="Refdenotaalpie"/>
        </w:rPr>
        <w:footnoteRef/>
      </w:r>
      <w:r>
        <w:t xml:space="preserve"> </w:t>
      </w:r>
      <w:r w:rsidRPr="0042785D">
        <w:rPr>
          <w:rStyle w:val="NotaalpieCar"/>
        </w:rPr>
        <w:t>Deben evitarse en la medida de lo posible el uso de pies de página, pero si se requieren, debe emplearse una numeración arábiga. Los pies de página irán en la parte inferior de esta, separados del texto principal con una línea horizontal</w:t>
      </w:r>
      <w:r w:rsidRPr="006B55C6">
        <w:t xml:space="preserve"> y con fuente Arial 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42B9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C3"/>
    <w:rsid w:val="00546FA0"/>
    <w:rsid w:val="00A52FA9"/>
    <w:rsid w:val="00AA09BA"/>
    <w:rsid w:val="00F467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4667E-A0E6-4B00-B92E-52D744C4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2FA9"/>
    <w:pPr>
      <w:keepNext/>
      <w:keepLines/>
      <w:pageBreakBefore/>
      <w:numPr>
        <w:numId w:val="1"/>
      </w:numPr>
      <w:spacing w:before="240" w:after="0" w:line="360" w:lineRule="auto"/>
      <w:jc w:val="both"/>
      <w:outlineLvl w:val="0"/>
    </w:pPr>
    <w:rPr>
      <w:rFonts w:ascii="Arial" w:eastAsiaTheme="majorEastAsia" w:hAnsi="Arial"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A52FA9"/>
    <w:pPr>
      <w:keepNext/>
      <w:keepLines/>
      <w:numPr>
        <w:ilvl w:val="1"/>
        <w:numId w:val="1"/>
      </w:numPr>
      <w:spacing w:before="120" w:after="0" w:line="360" w:lineRule="auto"/>
      <w:ind w:left="578" w:hanging="578"/>
      <w:jc w:val="both"/>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unhideWhenUsed/>
    <w:qFormat/>
    <w:rsid w:val="00A52FA9"/>
    <w:pPr>
      <w:keepNext/>
      <w:keepLines/>
      <w:numPr>
        <w:ilvl w:val="2"/>
        <w:numId w:val="1"/>
      </w:numPr>
      <w:spacing w:before="40" w:after="0" w:line="360" w:lineRule="auto"/>
      <w:jc w:val="both"/>
      <w:outlineLvl w:val="2"/>
    </w:pPr>
    <w:rPr>
      <w:rFonts w:ascii="Arial" w:eastAsiaTheme="majorEastAsia" w:hAnsi="Arial" w:cstheme="majorBidi"/>
      <w:i/>
      <w:color w:val="1F4D78" w:themeColor="accent1" w:themeShade="7F"/>
      <w:sz w:val="24"/>
      <w:szCs w:val="24"/>
    </w:rPr>
  </w:style>
  <w:style w:type="paragraph" w:styleId="Ttulo4">
    <w:name w:val="heading 4"/>
    <w:basedOn w:val="Normal"/>
    <w:next w:val="Normal"/>
    <w:link w:val="Ttulo4Car"/>
    <w:uiPriority w:val="9"/>
    <w:semiHidden/>
    <w:unhideWhenUsed/>
    <w:qFormat/>
    <w:rsid w:val="00A52FA9"/>
    <w:pPr>
      <w:keepNext/>
      <w:keepLines/>
      <w:numPr>
        <w:ilvl w:val="3"/>
        <w:numId w:val="1"/>
      </w:numPr>
      <w:spacing w:before="40" w:after="0" w:line="360" w:lineRule="auto"/>
      <w:jc w:val="both"/>
      <w:outlineLvl w:val="3"/>
    </w:pPr>
    <w:rPr>
      <w:rFonts w:ascii="Arial" w:eastAsiaTheme="majorEastAsia" w:hAnsi="Arial" w:cstheme="majorBidi"/>
      <w:i/>
      <w:iCs/>
      <w:color w:val="2E74B5" w:themeColor="accent1" w:themeShade="BF"/>
    </w:rPr>
  </w:style>
  <w:style w:type="paragraph" w:styleId="Ttulo5">
    <w:name w:val="heading 5"/>
    <w:basedOn w:val="Normal"/>
    <w:next w:val="Normal"/>
    <w:link w:val="Ttulo5Car"/>
    <w:uiPriority w:val="9"/>
    <w:semiHidden/>
    <w:unhideWhenUsed/>
    <w:qFormat/>
    <w:rsid w:val="00A52FA9"/>
    <w:pPr>
      <w:keepNext/>
      <w:keepLines/>
      <w:numPr>
        <w:ilvl w:val="4"/>
        <w:numId w:val="1"/>
      </w:numPr>
      <w:spacing w:before="40" w:after="0" w:line="360"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52FA9"/>
    <w:pPr>
      <w:keepNext/>
      <w:keepLines/>
      <w:numPr>
        <w:ilvl w:val="5"/>
        <w:numId w:val="1"/>
      </w:numPr>
      <w:spacing w:before="40" w:after="0" w:line="360"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52FA9"/>
    <w:pPr>
      <w:keepNext/>
      <w:keepLines/>
      <w:numPr>
        <w:ilvl w:val="6"/>
        <w:numId w:val="1"/>
      </w:numPr>
      <w:spacing w:before="40" w:after="0" w:line="360"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52FA9"/>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52FA9"/>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FA9"/>
    <w:rPr>
      <w:rFonts w:ascii="Arial" w:eastAsiaTheme="majorEastAsia" w:hAnsi="Arial" w:cstheme="majorBidi"/>
      <w:b/>
      <w:caps/>
      <w:color w:val="2E74B5" w:themeColor="accent1" w:themeShade="BF"/>
      <w:sz w:val="32"/>
      <w:szCs w:val="32"/>
    </w:rPr>
  </w:style>
  <w:style w:type="character" w:customStyle="1" w:styleId="Ttulo2Car">
    <w:name w:val="Título 2 Car"/>
    <w:basedOn w:val="Fuentedeprrafopredeter"/>
    <w:link w:val="Ttulo2"/>
    <w:uiPriority w:val="9"/>
    <w:rsid w:val="00A52FA9"/>
    <w:rPr>
      <w:rFonts w:ascii="Arial" w:eastAsiaTheme="majorEastAsia" w:hAnsi="Arial" w:cstheme="majorBidi"/>
      <w:b/>
      <w:color w:val="2E74B5" w:themeColor="accent1" w:themeShade="BF"/>
      <w:sz w:val="26"/>
      <w:szCs w:val="26"/>
    </w:rPr>
  </w:style>
  <w:style w:type="character" w:customStyle="1" w:styleId="Ttulo3Car">
    <w:name w:val="Título 3 Car"/>
    <w:basedOn w:val="Fuentedeprrafopredeter"/>
    <w:link w:val="Ttulo3"/>
    <w:uiPriority w:val="9"/>
    <w:rsid w:val="00A52FA9"/>
    <w:rPr>
      <w:rFonts w:ascii="Arial" w:eastAsiaTheme="majorEastAsia" w:hAnsi="Arial" w:cstheme="majorBidi"/>
      <w:i/>
      <w:color w:val="1F4D78" w:themeColor="accent1" w:themeShade="7F"/>
      <w:sz w:val="24"/>
      <w:szCs w:val="24"/>
    </w:rPr>
  </w:style>
  <w:style w:type="character" w:customStyle="1" w:styleId="Ttulo4Car">
    <w:name w:val="Título 4 Car"/>
    <w:basedOn w:val="Fuentedeprrafopredeter"/>
    <w:link w:val="Ttulo4"/>
    <w:uiPriority w:val="9"/>
    <w:semiHidden/>
    <w:rsid w:val="00A52FA9"/>
    <w:rPr>
      <w:rFonts w:ascii="Arial" w:eastAsiaTheme="majorEastAsia" w:hAnsi="Arial" w:cstheme="majorBidi"/>
      <w:i/>
      <w:iCs/>
      <w:color w:val="2E74B5" w:themeColor="accent1" w:themeShade="BF"/>
    </w:rPr>
  </w:style>
  <w:style w:type="character" w:customStyle="1" w:styleId="Ttulo5Car">
    <w:name w:val="Título 5 Car"/>
    <w:basedOn w:val="Fuentedeprrafopredeter"/>
    <w:link w:val="Ttulo5"/>
    <w:uiPriority w:val="9"/>
    <w:semiHidden/>
    <w:rsid w:val="00A52FA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52FA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52FA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52FA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52FA9"/>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A52FA9"/>
    <w:pPr>
      <w:pageBreakBefore w:val="0"/>
      <w:numPr>
        <w:numId w:val="0"/>
      </w:numPr>
      <w:spacing w:line="259" w:lineRule="auto"/>
      <w:outlineLvl w:val="9"/>
    </w:pPr>
    <w:rPr>
      <w:lang w:eastAsia="es-ES"/>
    </w:rPr>
  </w:style>
  <w:style w:type="paragraph" w:styleId="TDC1">
    <w:name w:val="toc 1"/>
    <w:basedOn w:val="Normal"/>
    <w:next w:val="Normal"/>
    <w:autoRedefine/>
    <w:uiPriority w:val="39"/>
    <w:unhideWhenUsed/>
    <w:rsid w:val="00A52FA9"/>
    <w:pPr>
      <w:spacing w:after="100" w:line="360" w:lineRule="auto"/>
      <w:ind w:firstLine="709"/>
      <w:jc w:val="both"/>
    </w:pPr>
    <w:rPr>
      <w:rFonts w:ascii="Arial" w:hAnsi="Arial"/>
    </w:rPr>
  </w:style>
  <w:style w:type="character" w:styleId="Hipervnculo">
    <w:name w:val="Hyperlink"/>
    <w:basedOn w:val="Fuentedeprrafopredeter"/>
    <w:uiPriority w:val="99"/>
    <w:unhideWhenUsed/>
    <w:rsid w:val="00A52FA9"/>
    <w:rPr>
      <w:color w:val="0563C1" w:themeColor="hyperlink"/>
      <w:u w:val="single"/>
    </w:rPr>
  </w:style>
  <w:style w:type="paragraph" w:styleId="Descripcin">
    <w:name w:val="caption"/>
    <w:basedOn w:val="Normal"/>
    <w:next w:val="Normal"/>
    <w:uiPriority w:val="35"/>
    <w:unhideWhenUsed/>
    <w:qFormat/>
    <w:rsid w:val="00A52FA9"/>
    <w:pPr>
      <w:spacing w:after="200" w:line="240" w:lineRule="auto"/>
      <w:jc w:val="center"/>
    </w:pPr>
    <w:rPr>
      <w:rFonts w:ascii="Arial" w:hAnsi="Arial"/>
      <w:i/>
      <w:iCs/>
      <w:color w:val="44546A" w:themeColor="text2"/>
      <w:szCs w:val="18"/>
    </w:rPr>
  </w:style>
  <w:style w:type="table" w:styleId="Tablaconcuadrcula">
    <w:name w:val="Table Grid"/>
    <w:basedOn w:val="Tablanormal"/>
    <w:uiPriority w:val="39"/>
    <w:rsid w:val="00A52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A52FA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A52FA9"/>
    <w:pPr>
      <w:spacing w:after="0" w:line="240" w:lineRule="auto"/>
      <w:ind w:firstLine="709"/>
      <w:jc w:val="both"/>
    </w:pPr>
    <w:rPr>
      <w:rFonts w:ascii="Arial" w:hAnsi="Arial"/>
      <w:sz w:val="20"/>
      <w:szCs w:val="20"/>
    </w:rPr>
  </w:style>
  <w:style w:type="character" w:customStyle="1" w:styleId="TextonotapieCar">
    <w:name w:val="Texto nota pie Car"/>
    <w:basedOn w:val="Fuentedeprrafopredeter"/>
    <w:link w:val="Textonotapie"/>
    <w:uiPriority w:val="99"/>
    <w:semiHidden/>
    <w:rsid w:val="00A52FA9"/>
    <w:rPr>
      <w:rFonts w:ascii="Arial" w:hAnsi="Arial"/>
      <w:sz w:val="20"/>
      <w:szCs w:val="20"/>
    </w:rPr>
  </w:style>
  <w:style w:type="character" w:styleId="Refdenotaalpie">
    <w:name w:val="footnote reference"/>
    <w:basedOn w:val="Fuentedeprrafopredeter"/>
    <w:uiPriority w:val="99"/>
    <w:semiHidden/>
    <w:unhideWhenUsed/>
    <w:rsid w:val="00A52FA9"/>
    <w:rPr>
      <w:vertAlign w:val="superscript"/>
    </w:rPr>
  </w:style>
  <w:style w:type="paragraph" w:customStyle="1" w:styleId="Notaalpie">
    <w:name w:val="Nota al pie"/>
    <w:basedOn w:val="Textonotapie"/>
    <w:link w:val="NotaalpieCar"/>
    <w:qFormat/>
    <w:rsid w:val="00A52FA9"/>
  </w:style>
  <w:style w:type="character" w:customStyle="1" w:styleId="NotaalpieCar">
    <w:name w:val="Nota al pie Car"/>
    <w:basedOn w:val="TextonotapieCar"/>
    <w:link w:val="Notaalpie"/>
    <w:rsid w:val="00A52FA9"/>
    <w:rPr>
      <w:rFonts w:ascii="Arial" w:hAnsi="Arial"/>
      <w:sz w:val="20"/>
      <w:szCs w:val="20"/>
    </w:rPr>
  </w:style>
  <w:style w:type="paragraph" w:styleId="TDC2">
    <w:name w:val="toc 2"/>
    <w:basedOn w:val="Normal"/>
    <w:next w:val="Normal"/>
    <w:autoRedefine/>
    <w:uiPriority w:val="39"/>
    <w:unhideWhenUsed/>
    <w:rsid w:val="00A52FA9"/>
    <w:pPr>
      <w:spacing w:after="100" w:line="360" w:lineRule="auto"/>
      <w:ind w:left="220" w:firstLine="709"/>
      <w:jc w:val="both"/>
    </w:pPr>
    <w:rPr>
      <w:rFonts w:ascii="Arial" w:hAnsi="Arial"/>
    </w:rPr>
  </w:style>
  <w:style w:type="paragraph" w:styleId="TDC3">
    <w:name w:val="toc 3"/>
    <w:basedOn w:val="Normal"/>
    <w:next w:val="Normal"/>
    <w:autoRedefine/>
    <w:uiPriority w:val="39"/>
    <w:unhideWhenUsed/>
    <w:rsid w:val="00A52FA9"/>
    <w:pPr>
      <w:spacing w:after="100" w:line="360" w:lineRule="auto"/>
      <w:ind w:left="440" w:firstLine="709"/>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849</Words>
  <Characters>4671</Characters>
  <Application>Microsoft Office Word</Application>
  <DocSecurity>0</DocSecurity>
  <Lines>38</Lines>
  <Paragraphs>11</Paragraphs>
  <ScaleCrop>false</ScaleCrop>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2017-07-06T15:04:00Z</dcterms:created>
  <dcterms:modified xsi:type="dcterms:W3CDTF">2017-07-06T15:10:00Z</dcterms:modified>
</cp:coreProperties>
</file>