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6ACC8" w14:textId="299D7ADD" w:rsidR="007B576A" w:rsidRPr="00321727" w:rsidRDefault="00321727" w:rsidP="00321727">
      <w:pPr>
        <w:rPr>
          <w:color w:val="000000" w:themeColor="text1"/>
        </w:rPr>
      </w:pPr>
      <w:proofErr w:type="spellStart"/>
      <w:r w:rsidRPr="00321727">
        <w:rPr>
          <w:color w:val="000000" w:themeColor="text1"/>
        </w:rPr>
        <w:t>Truist</w:t>
      </w:r>
      <w:proofErr w:type="spellEnd"/>
      <w:r w:rsidRPr="00321727">
        <w:rPr>
          <w:color w:val="000000" w:themeColor="text1"/>
        </w:rPr>
        <w:t xml:space="preserve"> Insights</w:t>
      </w:r>
    </w:p>
    <w:p w14:paraId="42AA868A" w14:textId="77777777" w:rsidR="00321727" w:rsidRPr="00321727" w:rsidRDefault="00321727" w:rsidP="00321727">
      <w:pPr>
        <w:rPr>
          <w:color w:val="000000" w:themeColor="text1"/>
        </w:rPr>
      </w:pPr>
    </w:p>
    <w:p w14:paraId="08E3962A" w14:textId="77777777" w:rsidR="00321727" w:rsidRPr="00321727" w:rsidRDefault="00321727" w:rsidP="00321727">
      <w:pPr>
        <w:pStyle w:val="ListParagraph"/>
        <w:ind w:left="0"/>
        <w:rPr>
          <w:color w:val="000000" w:themeColor="text1"/>
        </w:rPr>
      </w:pPr>
      <w:r w:rsidRPr="00321727">
        <w:rPr>
          <w:color w:val="000000" w:themeColor="text1"/>
        </w:rPr>
        <w:t xml:space="preserve">With </w:t>
      </w:r>
      <w:proofErr w:type="spellStart"/>
      <w:r w:rsidRPr="00321727">
        <w:rPr>
          <w:color w:val="000000" w:themeColor="text1"/>
        </w:rPr>
        <w:t>Truist</w:t>
      </w:r>
      <w:proofErr w:type="spellEnd"/>
      <w:r w:rsidRPr="00321727">
        <w:rPr>
          <w:color w:val="000000" w:themeColor="text1"/>
        </w:rPr>
        <w:t xml:space="preserve"> Insights, business customers can see snapshots of their cashflow, like spending trends, important events and flagged unusual activity, on both desktop and mobile platforms. Check out the functionality here.</w:t>
      </w:r>
    </w:p>
    <w:p w14:paraId="274122DF" w14:textId="77777777" w:rsidR="00321727" w:rsidRDefault="00321727"/>
    <w:sectPr w:rsidR="00321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AE"/>
    <w:rsid w:val="00321727"/>
    <w:rsid w:val="007B576A"/>
    <w:rsid w:val="00A031AE"/>
    <w:rsid w:val="00F7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AA1F2"/>
  <w15:chartTrackingRefBased/>
  <w15:docId w15:val="{4EB835B0-0464-2245-A5E1-53605286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1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1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1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1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1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1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1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1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1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1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1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1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1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1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Julianna Kolb</dc:creator>
  <cp:keywords/>
  <dc:description/>
  <cp:lastModifiedBy>Julianna Kolb</cp:lastModifiedBy>
  <cp:revision>2</cp:revision>
  <dcterms:created xsi:type="dcterms:W3CDTF">2024-05-14T14:57:00Z</dcterms:created>
  <dcterms:modified xsi:type="dcterms:W3CDTF">2024-05-14T14:57:00Z</dcterms:modified>
</cp:coreProperties>
</file>