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2637" w14:textId="77777777" w:rsidR="004867B0" w:rsidRDefault="004867B0">
      <w:pPr>
        <w:pStyle w:val="BodyText"/>
        <w:rPr>
          <w:rFonts w:ascii="Times New Roman"/>
        </w:rPr>
      </w:pPr>
    </w:p>
    <w:p w14:paraId="74C1D568" w14:textId="77777777" w:rsidR="004867B0" w:rsidRDefault="004867B0">
      <w:pPr>
        <w:pStyle w:val="BodyText"/>
        <w:rPr>
          <w:rFonts w:ascii="Times New Roman"/>
        </w:rPr>
      </w:pPr>
    </w:p>
    <w:p w14:paraId="4B24F748" w14:textId="77777777" w:rsidR="004867B0" w:rsidRDefault="004867B0">
      <w:pPr>
        <w:pStyle w:val="BodyText"/>
        <w:spacing w:before="100"/>
        <w:rPr>
          <w:rFonts w:ascii="Times New Roman"/>
        </w:rPr>
      </w:pPr>
    </w:p>
    <w:p w14:paraId="642F72C6" w14:textId="6132107A" w:rsidR="004867B0" w:rsidRDefault="00000000" w:rsidP="00FC73D6">
      <w:pPr>
        <w:ind w:left="360"/>
        <w:jc w:val="both"/>
        <w:rPr>
          <w:b/>
          <w:sz w:val="20"/>
        </w:rPr>
      </w:pPr>
      <w:r>
        <w:rPr>
          <w:b/>
          <w:spacing w:val="-2"/>
          <w:sz w:val="20"/>
        </w:rPr>
        <w:t>Experience</w:t>
      </w:r>
    </w:p>
    <w:p w14:paraId="0B530C2C" w14:textId="77777777" w:rsidR="004867B0" w:rsidRDefault="00000000">
      <w:pPr>
        <w:pStyle w:val="Title"/>
      </w:pPr>
      <w:r>
        <w:rPr>
          <w:b w:val="0"/>
        </w:rPr>
        <w:br w:type="column"/>
      </w:r>
      <w:r>
        <w:rPr>
          <w:spacing w:val="-5"/>
        </w:rPr>
        <w:t>GNYANI</w:t>
      </w:r>
      <w:r>
        <w:rPr>
          <w:spacing w:val="-9"/>
        </w:rPr>
        <w:t xml:space="preserve"> </w:t>
      </w:r>
      <w:r>
        <w:rPr>
          <w:spacing w:val="-2"/>
        </w:rPr>
        <w:t>ENUGANDULA</w:t>
      </w:r>
    </w:p>
    <w:p w14:paraId="0C06993A" w14:textId="77777777" w:rsidR="004867B0" w:rsidRDefault="00000000">
      <w:pPr>
        <w:pStyle w:val="BodyText"/>
        <w:spacing w:before="67"/>
        <w:ind w:left="575" w:right="2463" w:hanging="185"/>
        <w:jc w:val="center"/>
      </w:pPr>
      <w:r>
        <w:t>+1</w:t>
      </w:r>
      <w:r>
        <w:rPr>
          <w:spacing w:val="-6"/>
        </w:rPr>
        <w:t xml:space="preserve"> </w:t>
      </w:r>
      <w:r>
        <w:t>(315) 766-9099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5">
        <w:r w:rsidR="004867B0">
          <w:rPr>
            <w:color w:val="467885"/>
            <w:u w:val="single" w:color="467885"/>
          </w:rPr>
          <w:t>gnyenug@gmail.com</w:t>
        </w:r>
      </w:hyperlink>
      <w:r>
        <w:rPr>
          <w:color w:val="467885"/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6">
        <w:r w:rsidR="004867B0">
          <w:rPr>
            <w:color w:val="467885"/>
            <w:u w:val="single" w:color="467885"/>
          </w:rPr>
          <w:t>LinkedIn</w:t>
        </w:r>
        <w:r w:rsidR="004867B0">
          <w:rPr>
            <w:color w:val="467885"/>
            <w:spacing w:val="-3"/>
          </w:rPr>
          <w:t xml:space="preserve"> </w:t>
        </w:r>
        <w:r w:rsidR="004867B0">
          <w:t>|</w:t>
        </w:r>
      </w:hyperlink>
      <w:r>
        <w:rPr>
          <w:spacing w:val="-6"/>
        </w:rPr>
        <w:t xml:space="preserve"> </w:t>
      </w:r>
      <w:hyperlink r:id="rId7">
        <w:r w:rsidR="004867B0">
          <w:rPr>
            <w:color w:val="467885"/>
            <w:u w:val="single" w:color="467885"/>
          </w:rPr>
          <w:t>GitHub</w:t>
        </w:r>
      </w:hyperlink>
      <w:r>
        <w:rPr>
          <w:color w:val="467885"/>
          <w:spacing w:val="2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8">
        <w:r w:rsidR="004867B0">
          <w:rPr>
            <w:color w:val="467885"/>
            <w:spacing w:val="-2"/>
            <w:u w:val="single" w:color="467885"/>
          </w:rPr>
          <w:t>Portfolio</w:t>
        </w:r>
      </w:hyperlink>
    </w:p>
    <w:p w14:paraId="7431041C" w14:textId="77777777" w:rsidR="004867B0" w:rsidRDefault="004867B0">
      <w:pPr>
        <w:pStyle w:val="BodyText"/>
        <w:jc w:val="center"/>
        <w:sectPr w:rsidR="004867B0">
          <w:type w:val="continuous"/>
          <w:pgSz w:w="12240" w:h="15840"/>
          <w:pgMar w:top="720" w:right="360" w:bottom="280" w:left="360" w:header="720" w:footer="720" w:gutter="0"/>
          <w:cols w:num="2" w:space="720" w:equalWidth="0">
            <w:col w:w="1306" w:space="1155"/>
            <w:col w:w="9059"/>
          </w:cols>
        </w:sectPr>
      </w:pPr>
    </w:p>
    <w:p w14:paraId="17778F4D" w14:textId="77777777" w:rsidR="004867B0" w:rsidRDefault="004867B0">
      <w:pPr>
        <w:pStyle w:val="BodyText"/>
        <w:rPr>
          <w:sz w:val="5"/>
        </w:rPr>
      </w:pPr>
    </w:p>
    <w:p w14:paraId="60C12A74" w14:textId="77777777" w:rsidR="004867B0" w:rsidRDefault="00000000">
      <w:pPr>
        <w:pStyle w:val="BodyText"/>
        <w:spacing w:line="20" w:lineRule="exact"/>
        <w:ind w:left="33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182D1B71" wp14:editId="15827427">
                <wp:extent cx="6899275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9275" cy="6350"/>
                          <a:chOff x="0" y="0"/>
                          <a:chExt cx="6899275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9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6350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898894" y="6350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43.25pt;height:.5pt;mso-position-horizontal-relative:char;mso-position-vertical-relative:line" id="docshapegroup1" coordorigin="0,0" coordsize="10865,10">
                <v:rect style="position:absolute;left:0;top:0;width:10865;height:10" id="docshape2" filled="true" fillcolor="#000000" stroked="false">
                  <v:fill type="solid"/>
                </v:rect>
              </v:group>
            </w:pict>
          </mc:Fallback>
        </mc:AlternateContent>
      </w:r>
    </w:p>
    <w:p w14:paraId="6D8687CB" w14:textId="77777777" w:rsidR="004867B0" w:rsidRDefault="00000000" w:rsidP="00FC73D6">
      <w:pPr>
        <w:tabs>
          <w:tab w:val="left" w:pos="9553"/>
        </w:tabs>
        <w:spacing w:before="79"/>
        <w:ind w:left="360"/>
        <w:rPr>
          <w:b/>
          <w:sz w:val="20"/>
        </w:rPr>
      </w:pPr>
      <w:r>
        <w:rPr>
          <w:b/>
          <w:sz w:val="20"/>
        </w:rPr>
        <w:t>RELI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Group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Inc.</w:t>
      </w:r>
      <w:r>
        <w:rPr>
          <w:b/>
          <w:sz w:val="20"/>
        </w:rPr>
        <w:tab/>
        <w:t>Syracuse,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York</w:t>
      </w:r>
    </w:p>
    <w:p w14:paraId="5D1466EA" w14:textId="77777777" w:rsidR="004867B0" w:rsidRDefault="00000000">
      <w:pPr>
        <w:tabs>
          <w:tab w:val="left" w:pos="9218"/>
        </w:tabs>
        <w:spacing w:before="26"/>
        <w:ind w:left="360"/>
        <w:rPr>
          <w:b/>
          <w:sz w:val="20"/>
        </w:rPr>
      </w:pPr>
      <w:r>
        <w:rPr>
          <w:b/>
          <w:spacing w:val="-2"/>
          <w:sz w:val="20"/>
        </w:rPr>
        <w:t>Software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Developer</w:t>
      </w:r>
      <w:r>
        <w:rPr>
          <w:b/>
          <w:sz w:val="20"/>
        </w:rPr>
        <w:tab/>
        <w:t>October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Present</w:t>
      </w:r>
    </w:p>
    <w:p w14:paraId="72BCF5B2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48" w:line="230" w:lineRule="auto"/>
        <w:ind w:right="361"/>
        <w:rPr>
          <w:rFonts w:ascii="Arial" w:hAnsi="Arial"/>
          <w:position w:val="2"/>
          <w:sz w:val="12"/>
        </w:rPr>
      </w:pPr>
      <w:r w:rsidRPr="00261E54">
        <w:rPr>
          <w:sz w:val="20"/>
        </w:rPr>
        <w:t>Architecting</w:t>
      </w:r>
      <w:r w:rsidRPr="00261E54">
        <w:rPr>
          <w:spacing w:val="16"/>
          <w:sz w:val="20"/>
        </w:rPr>
        <w:t xml:space="preserve"> </w:t>
      </w:r>
      <w:r w:rsidRPr="00261E54">
        <w:rPr>
          <w:sz w:val="20"/>
        </w:rPr>
        <w:t>large-scale</w:t>
      </w:r>
      <w:r w:rsidRPr="00261E54">
        <w:rPr>
          <w:spacing w:val="16"/>
          <w:sz w:val="20"/>
        </w:rPr>
        <w:t xml:space="preserve"> </w:t>
      </w:r>
      <w:r w:rsidRPr="00261E54">
        <w:rPr>
          <w:sz w:val="20"/>
        </w:rPr>
        <w:t>AI</w:t>
      </w:r>
      <w:r w:rsidRPr="00261E54">
        <w:rPr>
          <w:spacing w:val="16"/>
          <w:sz w:val="20"/>
        </w:rPr>
        <w:t xml:space="preserve"> </w:t>
      </w:r>
      <w:r w:rsidRPr="00261E54">
        <w:rPr>
          <w:sz w:val="20"/>
        </w:rPr>
        <w:t>automation ecosystems</w:t>
      </w:r>
      <w:r w:rsidRPr="00261E54">
        <w:rPr>
          <w:spacing w:val="17"/>
          <w:sz w:val="20"/>
        </w:rPr>
        <w:t xml:space="preserve"> </w:t>
      </w:r>
      <w:r w:rsidRPr="00261E54">
        <w:rPr>
          <w:sz w:val="20"/>
        </w:rPr>
        <w:t>supporting</w:t>
      </w:r>
      <w:r w:rsidRPr="00261E54">
        <w:rPr>
          <w:spacing w:val="16"/>
          <w:sz w:val="20"/>
        </w:rPr>
        <w:t xml:space="preserve"> </w:t>
      </w:r>
      <w:r w:rsidRPr="00261E54">
        <w:rPr>
          <w:sz w:val="20"/>
        </w:rPr>
        <w:t>multi-team operations,</w:t>
      </w:r>
      <w:r w:rsidRPr="00261E54">
        <w:rPr>
          <w:spacing w:val="20"/>
          <w:sz w:val="20"/>
        </w:rPr>
        <w:t xml:space="preserve"> </w:t>
      </w:r>
      <w:r w:rsidRPr="00261E54">
        <w:rPr>
          <w:sz w:val="20"/>
        </w:rPr>
        <w:t>integrating</w:t>
      </w:r>
      <w:r w:rsidRPr="00261E54">
        <w:rPr>
          <w:spacing w:val="16"/>
          <w:sz w:val="20"/>
        </w:rPr>
        <w:t xml:space="preserve"> </w:t>
      </w:r>
      <w:r w:rsidRPr="00261E54">
        <w:rPr>
          <w:sz w:val="20"/>
        </w:rPr>
        <w:t>predictive analytics, semantic search, and workflow orchestration to accelerate business-intelligence delivery.</w:t>
      </w:r>
    </w:p>
    <w:p w14:paraId="562AB3EF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2" w:line="230" w:lineRule="auto"/>
        <w:ind w:right="354"/>
        <w:rPr>
          <w:rFonts w:ascii="Arial" w:hAnsi="Arial"/>
          <w:position w:val="2"/>
          <w:sz w:val="12"/>
        </w:rPr>
      </w:pPr>
      <w:r w:rsidRPr="00261E54">
        <w:rPr>
          <w:sz w:val="20"/>
        </w:rPr>
        <w:t>Engineering production-grade microservice platforms using Python, FastAPI, SQL,</w:t>
      </w:r>
      <w:r w:rsidRPr="00261E54">
        <w:rPr>
          <w:spacing w:val="18"/>
          <w:sz w:val="20"/>
        </w:rPr>
        <w:t xml:space="preserve"> </w:t>
      </w:r>
      <w:r w:rsidRPr="00261E54">
        <w:rPr>
          <w:sz w:val="20"/>
        </w:rPr>
        <w:t>Docker, and AWS EKS, enabling</w:t>
      </w:r>
      <w:r w:rsidRPr="00261E54">
        <w:rPr>
          <w:spacing w:val="18"/>
          <w:sz w:val="20"/>
        </w:rPr>
        <w:t xml:space="preserve"> </w:t>
      </w:r>
      <w:r w:rsidRPr="00261E54">
        <w:rPr>
          <w:sz w:val="20"/>
        </w:rPr>
        <w:t>horizontally scalable, low-latency data pipelines handling multi-million-record workloads.</w:t>
      </w:r>
    </w:p>
    <w:p w14:paraId="3F45C4D8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5" w:line="225" w:lineRule="auto"/>
        <w:ind w:right="358"/>
        <w:rPr>
          <w:rFonts w:ascii="Arial" w:hAnsi="Arial"/>
          <w:position w:val="2"/>
          <w:sz w:val="12"/>
        </w:rPr>
      </w:pPr>
      <w:r w:rsidRPr="00261E54">
        <w:rPr>
          <w:sz w:val="20"/>
        </w:rPr>
        <w:t>Implementing enterprise-level RAG (Retrieval-Augmented Generation) pipelines powered by</w:t>
      </w:r>
      <w:r w:rsidRPr="00261E54">
        <w:rPr>
          <w:spacing w:val="18"/>
          <w:sz w:val="20"/>
        </w:rPr>
        <w:t xml:space="preserve"> </w:t>
      </w:r>
      <w:r w:rsidRPr="00261E54">
        <w:rPr>
          <w:sz w:val="20"/>
        </w:rPr>
        <w:t>FAISS, LangChain, and LLM APIs, achieving near-real-time contextual retrieval with 90%+ precision on contract analytics.</w:t>
      </w:r>
    </w:p>
    <w:p w14:paraId="729D7752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3" w:line="230" w:lineRule="auto"/>
        <w:ind w:right="349"/>
        <w:rPr>
          <w:rFonts w:ascii="Arial" w:hAnsi="Arial"/>
          <w:position w:val="2"/>
          <w:sz w:val="12"/>
        </w:rPr>
      </w:pPr>
      <w:r w:rsidRPr="00261E54">
        <w:rPr>
          <w:sz w:val="20"/>
        </w:rPr>
        <w:t>Driving</w:t>
      </w:r>
      <w:r w:rsidRPr="00261E54">
        <w:rPr>
          <w:spacing w:val="-12"/>
          <w:sz w:val="20"/>
        </w:rPr>
        <w:t xml:space="preserve"> </w:t>
      </w:r>
      <w:r w:rsidRPr="00261E54">
        <w:rPr>
          <w:sz w:val="20"/>
        </w:rPr>
        <w:t>system</w:t>
      </w:r>
      <w:r w:rsidRPr="00261E54">
        <w:rPr>
          <w:spacing w:val="-11"/>
          <w:sz w:val="20"/>
        </w:rPr>
        <w:t xml:space="preserve"> </w:t>
      </w:r>
      <w:r w:rsidRPr="00261E54">
        <w:rPr>
          <w:sz w:val="20"/>
        </w:rPr>
        <w:t>reliability</w:t>
      </w:r>
      <w:r w:rsidRPr="00261E54">
        <w:rPr>
          <w:spacing w:val="-11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-12"/>
          <w:sz w:val="20"/>
        </w:rPr>
        <w:t xml:space="preserve"> </w:t>
      </w:r>
      <w:r w:rsidRPr="00261E54">
        <w:rPr>
          <w:sz w:val="20"/>
        </w:rPr>
        <w:t>observability</w:t>
      </w:r>
      <w:r w:rsidRPr="00261E54">
        <w:rPr>
          <w:spacing w:val="-11"/>
          <w:sz w:val="20"/>
        </w:rPr>
        <w:t xml:space="preserve"> </w:t>
      </w:r>
      <w:r w:rsidRPr="00261E54">
        <w:rPr>
          <w:sz w:val="20"/>
        </w:rPr>
        <w:t>initiatives</w:t>
      </w:r>
      <w:r w:rsidRPr="00261E54">
        <w:rPr>
          <w:spacing w:val="-11"/>
          <w:sz w:val="20"/>
        </w:rPr>
        <w:t xml:space="preserve"> </w:t>
      </w:r>
      <w:r w:rsidRPr="00261E54">
        <w:rPr>
          <w:sz w:val="20"/>
        </w:rPr>
        <w:t>via</w:t>
      </w:r>
      <w:r w:rsidRPr="00261E54">
        <w:rPr>
          <w:spacing w:val="-11"/>
          <w:sz w:val="20"/>
        </w:rPr>
        <w:t xml:space="preserve"> </w:t>
      </w:r>
      <w:r w:rsidRPr="00261E54">
        <w:rPr>
          <w:sz w:val="20"/>
        </w:rPr>
        <w:t>Prometheus,</w:t>
      </w:r>
      <w:r w:rsidRPr="00261E54">
        <w:rPr>
          <w:spacing w:val="-9"/>
          <w:sz w:val="20"/>
        </w:rPr>
        <w:t xml:space="preserve"> </w:t>
      </w:r>
      <w:r w:rsidRPr="00261E54">
        <w:rPr>
          <w:sz w:val="20"/>
        </w:rPr>
        <w:t>Grafana,</w:t>
      </w:r>
      <w:r w:rsidRPr="00261E54">
        <w:rPr>
          <w:spacing w:val="-12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-11"/>
          <w:sz w:val="20"/>
        </w:rPr>
        <w:t xml:space="preserve"> </w:t>
      </w:r>
      <w:r w:rsidRPr="00261E54">
        <w:rPr>
          <w:sz w:val="20"/>
        </w:rPr>
        <w:t>CloudWatch,</w:t>
      </w:r>
      <w:r w:rsidRPr="00261E54">
        <w:rPr>
          <w:spacing w:val="-11"/>
          <w:sz w:val="20"/>
        </w:rPr>
        <w:t xml:space="preserve"> </w:t>
      </w:r>
      <w:r w:rsidRPr="00261E54">
        <w:rPr>
          <w:sz w:val="20"/>
        </w:rPr>
        <w:t>cutting</w:t>
      </w:r>
      <w:r w:rsidRPr="00261E54">
        <w:rPr>
          <w:spacing w:val="-12"/>
          <w:sz w:val="20"/>
        </w:rPr>
        <w:t xml:space="preserve"> </w:t>
      </w:r>
      <w:r w:rsidRPr="00261E54">
        <w:rPr>
          <w:sz w:val="20"/>
        </w:rPr>
        <w:t>incident</w:t>
      </w:r>
      <w:r w:rsidRPr="00261E54">
        <w:rPr>
          <w:spacing w:val="-11"/>
          <w:sz w:val="20"/>
        </w:rPr>
        <w:t xml:space="preserve"> </w:t>
      </w:r>
      <w:r w:rsidRPr="00261E54">
        <w:rPr>
          <w:sz w:val="20"/>
        </w:rPr>
        <w:t>response</w:t>
      </w:r>
      <w:r w:rsidRPr="00261E54">
        <w:rPr>
          <w:spacing w:val="-11"/>
          <w:sz w:val="20"/>
        </w:rPr>
        <w:t xml:space="preserve"> </w:t>
      </w:r>
      <w:r w:rsidRPr="00261E54">
        <w:rPr>
          <w:sz w:val="20"/>
        </w:rPr>
        <w:t>times</w:t>
      </w:r>
      <w:r w:rsidRPr="00261E54">
        <w:rPr>
          <w:spacing w:val="-11"/>
          <w:sz w:val="20"/>
        </w:rPr>
        <w:t xml:space="preserve"> </w:t>
      </w:r>
      <w:r w:rsidRPr="00261E54">
        <w:rPr>
          <w:sz w:val="20"/>
        </w:rPr>
        <w:t>by 40% and boosting service uptime to 99.99%.</w:t>
      </w:r>
    </w:p>
    <w:p w14:paraId="1DF7715D" w14:textId="77777777" w:rsidR="004867B0" w:rsidRDefault="00000000">
      <w:pPr>
        <w:tabs>
          <w:tab w:val="left" w:pos="8418"/>
        </w:tabs>
        <w:spacing w:before="78"/>
        <w:ind w:left="360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  <w:t>February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September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38C4B7E8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39" w:line="230" w:lineRule="auto"/>
        <w:ind w:right="348"/>
        <w:rPr>
          <w:rFonts w:ascii="Arial" w:hAnsi="Arial"/>
          <w:sz w:val="12"/>
        </w:rPr>
      </w:pPr>
      <w:r w:rsidRPr="00261E54">
        <w:rPr>
          <w:spacing w:val="-2"/>
          <w:sz w:val="20"/>
        </w:rPr>
        <w:t xml:space="preserve">Conceived and deployed a full-stack Skills Intelligence Platform (FastAPI, React.js, Azure SQL, Docker) adopted by 2,000+ employees, </w:t>
      </w:r>
      <w:r w:rsidRPr="00261E54">
        <w:rPr>
          <w:sz w:val="20"/>
        </w:rPr>
        <w:t>automating talent discovery and slashing manual allocation time by 60%.</w:t>
      </w:r>
    </w:p>
    <w:p w14:paraId="6DCFFED1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line="232" w:lineRule="auto"/>
        <w:ind w:right="353"/>
        <w:rPr>
          <w:rFonts w:ascii="Arial" w:hAnsi="Arial"/>
          <w:sz w:val="12"/>
        </w:rPr>
      </w:pPr>
      <w:r w:rsidRPr="00261E54">
        <w:rPr>
          <w:sz w:val="20"/>
        </w:rPr>
        <w:t>Spearheaded</w:t>
      </w:r>
      <w:r w:rsidRPr="00261E54">
        <w:rPr>
          <w:spacing w:val="23"/>
          <w:sz w:val="20"/>
        </w:rPr>
        <w:t xml:space="preserve"> </w:t>
      </w:r>
      <w:r w:rsidRPr="00261E54">
        <w:rPr>
          <w:sz w:val="20"/>
        </w:rPr>
        <w:t>design</w:t>
      </w:r>
      <w:r w:rsidRPr="00261E54">
        <w:rPr>
          <w:spacing w:val="23"/>
          <w:sz w:val="20"/>
        </w:rPr>
        <w:t xml:space="preserve"> </w:t>
      </w:r>
      <w:r w:rsidRPr="00261E54">
        <w:rPr>
          <w:sz w:val="20"/>
        </w:rPr>
        <w:t>of</w:t>
      </w:r>
      <w:r w:rsidRPr="00261E54">
        <w:rPr>
          <w:spacing w:val="21"/>
          <w:sz w:val="20"/>
        </w:rPr>
        <w:t xml:space="preserve"> </w:t>
      </w:r>
      <w:r w:rsidRPr="00261E54">
        <w:rPr>
          <w:sz w:val="20"/>
        </w:rPr>
        <w:t>a</w:t>
      </w:r>
      <w:r w:rsidRPr="00261E54">
        <w:rPr>
          <w:spacing w:val="22"/>
          <w:sz w:val="20"/>
        </w:rPr>
        <w:t xml:space="preserve"> </w:t>
      </w:r>
      <w:r w:rsidRPr="00261E54">
        <w:rPr>
          <w:sz w:val="20"/>
        </w:rPr>
        <w:t>Contract</w:t>
      </w:r>
      <w:r w:rsidRPr="00261E54">
        <w:rPr>
          <w:spacing w:val="21"/>
          <w:sz w:val="20"/>
        </w:rPr>
        <w:t xml:space="preserve"> </w:t>
      </w:r>
      <w:r w:rsidRPr="00261E54">
        <w:rPr>
          <w:sz w:val="20"/>
        </w:rPr>
        <w:t>Intelligence</w:t>
      </w:r>
      <w:r w:rsidRPr="00261E54">
        <w:rPr>
          <w:spacing w:val="23"/>
          <w:sz w:val="20"/>
        </w:rPr>
        <w:t xml:space="preserve"> </w:t>
      </w:r>
      <w:r w:rsidRPr="00261E54">
        <w:rPr>
          <w:sz w:val="20"/>
        </w:rPr>
        <w:t>Platform</w:t>
      </w:r>
      <w:r w:rsidRPr="00261E54">
        <w:rPr>
          <w:spacing w:val="23"/>
          <w:sz w:val="20"/>
        </w:rPr>
        <w:t xml:space="preserve"> </w:t>
      </w:r>
      <w:r w:rsidRPr="00261E54">
        <w:rPr>
          <w:sz w:val="20"/>
        </w:rPr>
        <w:t>leveraging</w:t>
      </w:r>
      <w:r w:rsidRPr="00261E54">
        <w:rPr>
          <w:spacing w:val="27"/>
          <w:sz w:val="20"/>
        </w:rPr>
        <w:t xml:space="preserve"> </w:t>
      </w:r>
      <w:r w:rsidRPr="00261E54">
        <w:rPr>
          <w:sz w:val="20"/>
        </w:rPr>
        <w:t>Spring</w:t>
      </w:r>
      <w:r w:rsidRPr="00261E54">
        <w:rPr>
          <w:spacing w:val="23"/>
          <w:sz w:val="20"/>
        </w:rPr>
        <w:t xml:space="preserve"> </w:t>
      </w:r>
      <w:r w:rsidRPr="00261E54">
        <w:rPr>
          <w:sz w:val="20"/>
        </w:rPr>
        <w:t>Boot,</w:t>
      </w:r>
      <w:r w:rsidRPr="00261E54">
        <w:rPr>
          <w:spacing w:val="23"/>
          <w:sz w:val="20"/>
        </w:rPr>
        <w:t xml:space="preserve"> </w:t>
      </w:r>
      <w:r w:rsidRPr="00261E54">
        <w:rPr>
          <w:sz w:val="20"/>
        </w:rPr>
        <w:t>Redis,</w:t>
      </w:r>
      <w:r w:rsidRPr="00261E54">
        <w:rPr>
          <w:spacing w:val="23"/>
          <w:sz w:val="20"/>
        </w:rPr>
        <w:t xml:space="preserve"> </w:t>
      </w:r>
      <w:r w:rsidRPr="00261E54">
        <w:rPr>
          <w:sz w:val="20"/>
        </w:rPr>
        <w:t>Kafka,</w:t>
      </w:r>
      <w:r w:rsidRPr="00261E54">
        <w:rPr>
          <w:spacing w:val="23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24"/>
          <w:sz w:val="20"/>
        </w:rPr>
        <w:t xml:space="preserve"> </w:t>
      </w:r>
      <w:r w:rsidRPr="00261E54">
        <w:rPr>
          <w:sz w:val="20"/>
        </w:rPr>
        <w:t>Hugging</w:t>
      </w:r>
      <w:r w:rsidRPr="00261E54">
        <w:rPr>
          <w:spacing w:val="23"/>
          <w:sz w:val="20"/>
        </w:rPr>
        <w:t xml:space="preserve"> </w:t>
      </w:r>
      <w:r w:rsidRPr="00261E54">
        <w:rPr>
          <w:sz w:val="20"/>
        </w:rPr>
        <w:t>Face</w:t>
      </w:r>
      <w:r w:rsidRPr="00261E54">
        <w:rPr>
          <w:spacing w:val="22"/>
          <w:sz w:val="20"/>
        </w:rPr>
        <w:t xml:space="preserve"> </w:t>
      </w:r>
      <w:r w:rsidRPr="00261E54">
        <w:rPr>
          <w:sz w:val="20"/>
        </w:rPr>
        <w:t>Transformers, delivering 1,000+ real-time document inferences/day while reducing query latency by 70%.</w:t>
      </w:r>
    </w:p>
    <w:p w14:paraId="5F6F9953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line="228" w:lineRule="exact"/>
        <w:rPr>
          <w:rFonts w:ascii="Arial" w:hAnsi="Arial"/>
          <w:sz w:val="12"/>
        </w:rPr>
      </w:pPr>
      <w:r w:rsidRPr="00261E54">
        <w:rPr>
          <w:spacing w:val="-2"/>
          <w:sz w:val="20"/>
        </w:rPr>
        <w:t>Devised</w:t>
      </w:r>
      <w:r w:rsidRPr="00261E54">
        <w:rPr>
          <w:spacing w:val="3"/>
          <w:sz w:val="20"/>
        </w:rPr>
        <w:t xml:space="preserve"> </w:t>
      </w:r>
      <w:r w:rsidRPr="00261E54">
        <w:rPr>
          <w:spacing w:val="-2"/>
          <w:sz w:val="20"/>
        </w:rPr>
        <w:t>and</w:t>
      </w:r>
      <w:r w:rsidRPr="00261E54">
        <w:rPr>
          <w:spacing w:val="2"/>
          <w:sz w:val="20"/>
        </w:rPr>
        <w:t xml:space="preserve"> </w:t>
      </w:r>
      <w:r w:rsidRPr="00261E54">
        <w:rPr>
          <w:spacing w:val="-2"/>
          <w:sz w:val="20"/>
        </w:rPr>
        <w:t>productionized</w:t>
      </w:r>
      <w:r w:rsidRPr="00261E54">
        <w:rPr>
          <w:spacing w:val="4"/>
          <w:sz w:val="20"/>
        </w:rPr>
        <w:t xml:space="preserve"> </w:t>
      </w:r>
      <w:r w:rsidRPr="00261E54">
        <w:rPr>
          <w:spacing w:val="-2"/>
          <w:sz w:val="20"/>
        </w:rPr>
        <w:t>a</w:t>
      </w:r>
      <w:r w:rsidRPr="00261E54">
        <w:rPr>
          <w:spacing w:val="3"/>
          <w:sz w:val="20"/>
        </w:rPr>
        <w:t xml:space="preserve"> </w:t>
      </w:r>
      <w:r w:rsidRPr="00261E54">
        <w:rPr>
          <w:spacing w:val="-2"/>
          <w:sz w:val="20"/>
        </w:rPr>
        <w:t>multi-agent</w:t>
      </w:r>
      <w:r w:rsidRPr="00261E54">
        <w:rPr>
          <w:spacing w:val="4"/>
          <w:sz w:val="20"/>
        </w:rPr>
        <w:t xml:space="preserve"> </w:t>
      </w:r>
      <w:r w:rsidRPr="00261E54">
        <w:rPr>
          <w:spacing w:val="-2"/>
          <w:sz w:val="20"/>
        </w:rPr>
        <w:t>RAG</w:t>
      </w:r>
      <w:r w:rsidRPr="00261E54">
        <w:rPr>
          <w:spacing w:val="-1"/>
          <w:sz w:val="20"/>
        </w:rPr>
        <w:t xml:space="preserve"> </w:t>
      </w:r>
      <w:r w:rsidRPr="00261E54">
        <w:rPr>
          <w:spacing w:val="-2"/>
          <w:sz w:val="20"/>
        </w:rPr>
        <w:t>architecture</w:t>
      </w:r>
      <w:r w:rsidRPr="00261E54">
        <w:rPr>
          <w:spacing w:val="5"/>
          <w:sz w:val="20"/>
        </w:rPr>
        <w:t xml:space="preserve"> </w:t>
      </w:r>
      <w:r w:rsidRPr="00261E54">
        <w:rPr>
          <w:spacing w:val="-2"/>
          <w:sz w:val="20"/>
        </w:rPr>
        <w:t>(FAISS,</w:t>
      </w:r>
      <w:r w:rsidRPr="00261E54">
        <w:rPr>
          <w:spacing w:val="1"/>
          <w:sz w:val="20"/>
        </w:rPr>
        <w:t xml:space="preserve"> </w:t>
      </w:r>
      <w:r w:rsidRPr="00261E54">
        <w:rPr>
          <w:spacing w:val="-2"/>
          <w:sz w:val="20"/>
        </w:rPr>
        <w:t>Sentence</w:t>
      </w:r>
      <w:r w:rsidRPr="00261E54">
        <w:rPr>
          <w:spacing w:val="7"/>
          <w:sz w:val="20"/>
        </w:rPr>
        <w:t xml:space="preserve"> </w:t>
      </w:r>
      <w:r w:rsidRPr="00261E54">
        <w:rPr>
          <w:spacing w:val="-2"/>
          <w:sz w:val="20"/>
        </w:rPr>
        <w:t>Transformers,</w:t>
      </w:r>
      <w:r w:rsidRPr="00261E54">
        <w:rPr>
          <w:spacing w:val="1"/>
          <w:sz w:val="20"/>
        </w:rPr>
        <w:t xml:space="preserve"> </w:t>
      </w:r>
      <w:r w:rsidRPr="00261E54">
        <w:rPr>
          <w:spacing w:val="-2"/>
          <w:sz w:val="20"/>
        </w:rPr>
        <w:t>LangChain,</w:t>
      </w:r>
      <w:r w:rsidRPr="00261E54">
        <w:rPr>
          <w:spacing w:val="7"/>
          <w:sz w:val="20"/>
        </w:rPr>
        <w:t xml:space="preserve"> </w:t>
      </w:r>
      <w:r w:rsidRPr="00261E54">
        <w:rPr>
          <w:spacing w:val="-2"/>
          <w:sz w:val="20"/>
        </w:rPr>
        <w:t>OpenAI</w:t>
      </w:r>
      <w:r w:rsidRPr="00261E54">
        <w:rPr>
          <w:spacing w:val="5"/>
          <w:sz w:val="20"/>
        </w:rPr>
        <w:t xml:space="preserve"> </w:t>
      </w:r>
      <w:r w:rsidRPr="00261E54">
        <w:rPr>
          <w:spacing w:val="-2"/>
          <w:sz w:val="20"/>
        </w:rPr>
        <w:t>API)</w:t>
      </w:r>
      <w:r w:rsidRPr="00261E54">
        <w:rPr>
          <w:spacing w:val="5"/>
          <w:sz w:val="20"/>
        </w:rPr>
        <w:t xml:space="preserve"> </w:t>
      </w:r>
      <w:r w:rsidRPr="00261E54">
        <w:rPr>
          <w:spacing w:val="-2"/>
          <w:sz w:val="20"/>
        </w:rPr>
        <w:t>achieving</w:t>
      </w:r>
      <w:r w:rsidRPr="00261E54">
        <w:rPr>
          <w:spacing w:val="3"/>
          <w:sz w:val="20"/>
        </w:rPr>
        <w:t xml:space="preserve"> </w:t>
      </w:r>
      <w:r w:rsidRPr="00261E54">
        <w:rPr>
          <w:spacing w:val="-5"/>
          <w:sz w:val="20"/>
        </w:rPr>
        <w:t>89%</w:t>
      </w:r>
    </w:p>
    <w:p w14:paraId="5759F9AA" w14:textId="77777777" w:rsidR="004867B0" w:rsidRPr="00261E54" w:rsidRDefault="00000000">
      <w:pPr>
        <w:pStyle w:val="BodyText"/>
        <w:spacing w:line="233" w:lineRule="exact"/>
        <w:ind w:left="545"/>
      </w:pPr>
      <w:r w:rsidRPr="00261E54">
        <w:t>top</w:t>
      </w:r>
      <w:r w:rsidRPr="00261E54">
        <w:rPr>
          <w:spacing w:val="-6"/>
        </w:rPr>
        <w:t xml:space="preserve"> </w:t>
      </w:r>
      <w:r w:rsidRPr="00261E54">
        <w:t>3</w:t>
      </w:r>
      <w:r w:rsidRPr="00261E54">
        <w:rPr>
          <w:spacing w:val="-7"/>
        </w:rPr>
        <w:t xml:space="preserve"> </w:t>
      </w:r>
      <w:r w:rsidRPr="00261E54">
        <w:t>recall,</w:t>
      </w:r>
      <w:r w:rsidRPr="00261E54">
        <w:rPr>
          <w:spacing w:val="-5"/>
        </w:rPr>
        <w:t xml:space="preserve"> </w:t>
      </w:r>
      <w:r w:rsidRPr="00261E54">
        <w:t>directly</w:t>
      </w:r>
      <w:r w:rsidRPr="00261E54">
        <w:rPr>
          <w:spacing w:val="-5"/>
        </w:rPr>
        <w:t xml:space="preserve"> </w:t>
      </w:r>
      <w:r w:rsidRPr="00261E54">
        <w:t>elevating</w:t>
      </w:r>
      <w:r w:rsidRPr="00261E54">
        <w:rPr>
          <w:spacing w:val="-5"/>
        </w:rPr>
        <w:t xml:space="preserve"> </w:t>
      </w:r>
      <w:r w:rsidRPr="00261E54">
        <w:t>bid-win</w:t>
      </w:r>
      <w:r w:rsidRPr="00261E54">
        <w:rPr>
          <w:spacing w:val="-6"/>
        </w:rPr>
        <w:t xml:space="preserve"> </w:t>
      </w:r>
      <w:r w:rsidRPr="00261E54">
        <w:t>probability</w:t>
      </w:r>
      <w:r w:rsidRPr="00261E54">
        <w:rPr>
          <w:spacing w:val="-5"/>
        </w:rPr>
        <w:t xml:space="preserve"> </w:t>
      </w:r>
      <w:r w:rsidRPr="00261E54">
        <w:t>and</w:t>
      </w:r>
      <w:r w:rsidRPr="00261E54">
        <w:rPr>
          <w:spacing w:val="-2"/>
        </w:rPr>
        <w:t xml:space="preserve"> </w:t>
      </w:r>
      <w:r w:rsidRPr="00261E54">
        <w:t>proposal</w:t>
      </w:r>
      <w:r w:rsidRPr="00261E54">
        <w:rPr>
          <w:spacing w:val="-2"/>
        </w:rPr>
        <w:t xml:space="preserve"> velocity.</w:t>
      </w:r>
    </w:p>
    <w:p w14:paraId="31CBD9E8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2" w:line="230" w:lineRule="auto"/>
        <w:ind w:right="354"/>
        <w:rPr>
          <w:rFonts w:ascii="Arial" w:hAnsi="Arial"/>
          <w:sz w:val="12"/>
        </w:rPr>
      </w:pPr>
      <w:r w:rsidRPr="00261E54">
        <w:rPr>
          <w:sz w:val="20"/>
        </w:rPr>
        <w:t>Established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container-native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CI/CD</w:t>
      </w:r>
      <w:r w:rsidRPr="00261E54">
        <w:rPr>
          <w:spacing w:val="32"/>
          <w:sz w:val="20"/>
        </w:rPr>
        <w:t xml:space="preserve"> </w:t>
      </w:r>
      <w:r w:rsidRPr="00261E54">
        <w:rPr>
          <w:sz w:val="20"/>
        </w:rPr>
        <w:t>pipelines</w:t>
      </w:r>
      <w:r w:rsidRPr="00261E54">
        <w:rPr>
          <w:spacing w:val="39"/>
          <w:sz w:val="20"/>
        </w:rPr>
        <w:t xml:space="preserve"> </w:t>
      </w:r>
      <w:r w:rsidRPr="00261E54">
        <w:rPr>
          <w:sz w:val="20"/>
        </w:rPr>
        <w:t>through</w:t>
      </w:r>
      <w:r w:rsidRPr="00261E54">
        <w:rPr>
          <w:spacing w:val="38"/>
          <w:sz w:val="20"/>
        </w:rPr>
        <w:t xml:space="preserve"> </w:t>
      </w:r>
      <w:r w:rsidRPr="00261E54">
        <w:rPr>
          <w:sz w:val="20"/>
        </w:rPr>
        <w:t>GitHub</w:t>
      </w:r>
      <w:r w:rsidRPr="00261E54">
        <w:rPr>
          <w:spacing w:val="31"/>
          <w:sz w:val="20"/>
        </w:rPr>
        <w:t xml:space="preserve"> </w:t>
      </w:r>
      <w:r w:rsidRPr="00261E54">
        <w:rPr>
          <w:sz w:val="20"/>
        </w:rPr>
        <w:t>Actions</w:t>
      </w:r>
      <w:r w:rsidRPr="00261E54">
        <w:rPr>
          <w:spacing w:val="34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37"/>
          <w:sz w:val="20"/>
        </w:rPr>
        <w:t xml:space="preserve"> </w:t>
      </w:r>
      <w:r w:rsidRPr="00261E54">
        <w:rPr>
          <w:sz w:val="20"/>
        </w:rPr>
        <w:t>Jenkins,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enabling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zero-downtime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deployments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and proactive telemetry on Azure Kubernetes Service (AKS) clusters.</w:t>
      </w:r>
    </w:p>
    <w:p w14:paraId="74736960" w14:textId="77777777" w:rsidR="004867B0" w:rsidRDefault="00000000">
      <w:pPr>
        <w:tabs>
          <w:tab w:val="left" w:pos="9949"/>
        </w:tabs>
        <w:spacing w:before="79"/>
        <w:ind w:left="360"/>
        <w:rPr>
          <w:b/>
          <w:sz w:val="20"/>
        </w:rPr>
      </w:pPr>
      <w:r>
        <w:rPr>
          <w:b/>
          <w:sz w:val="20"/>
        </w:rPr>
        <w:t>Acmesia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Consultants</w:t>
      </w:r>
      <w:r>
        <w:rPr>
          <w:b/>
          <w:spacing w:val="-6"/>
          <w:sz w:val="20"/>
        </w:rPr>
        <w:t xml:space="preserve"> </w:t>
      </w:r>
      <w:r>
        <w:rPr>
          <w:b/>
          <w:spacing w:val="-5"/>
          <w:sz w:val="20"/>
        </w:rPr>
        <w:t>LLP</w:t>
      </w:r>
      <w:r>
        <w:rPr>
          <w:b/>
          <w:sz w:val="20"/>
        </w:rPr>
        <w:tab/>
        <w:t>Mumbai,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India</w:t>
      </w:r>
    </w:p>
    <w:p w14:paraId="0A9E8EC0" w14:textId="77777777" w:rsidR="004867B0" w:rsidRDefault="00000000">
      <w:pPr>
        <w:tabs>
          <w:tab w:val="left" w:pos="9388"/>
        </w:tabs>
        <w:spacing w:before="35"/>
        <w:ind w:left="360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z w:val="20"/>
        </w:rPr>
        <w:tab/>
        <w:t>May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2022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July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14:paraId="7FD70D6D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44" w:line="230" w:lineRule="auto"/>
        <w:ind w:right="353"/>
        <w:rPr>
          <w:rFonts w:ascii="Arial" w:hAnsi="Arial"/>
          <w:sz w:val="12"/>
        </w:rPr>
      </w:pPr>
      <w:r w:rsidRPr="00261E54">
        <w:rPr>
          <w:sz w:val="20"/>
        </w:rPr>
        <w:t>Led end-to-end architecture and delivery of a cloud-native client portal (Flask/Django, React.js, MongoDB), automating manual workflows and cutting operational latency by 70%.</w:t>
      </w:r>
    </w:p>
    <w:p w14:paraId="782AF8D8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7" w:line="230" w:lineRule="auto"/>
        <w:ind w:right="357"/>
        <w:rPr>
          <w:rFonts w:ascii="Arial" w:hAnsi="Arial"/>
          <w:sz w:val="12"/>
        </w:rPr>
      </w:pPr>
      <w:r w:rsidRPr="00261E54">
        <w:rPr>
          <w:sz w:val="20"/>
        </w:rPr>
        <w:t>Developed</w:t>
      </w:r>
      <w:r w:rsidRPr="00261E54">
        <w:rPr>
          <w:spacing w:val="39"/>
          <w:sz w:val="20"/>
        </w:rPr>
        <w:t xml:space="preserve"> </w:t>
      </w:r>
      <w:r w:rsidRPr="00261E54">
        <w:rPr>
          <w:sz w:val="20"/>
        </w:rPr>
        <w:t>high-throughput</w:t>
      </w:r>
      <w:r w:rsidRPr="00261E54">
        <w:rPr>
          <w:spacing w:val="38"/>
          <w:sz w:val="20"/>
        </w:rPr>
        <w:t xml:space="preserve"> </w:t>
      </w:r>
      <w:r w:rsidRPr="00261E54">
        <w:rPr>
          <w:sz w:val="20"/>
        </w:rPr>
        <w:t>Node.js</w:t>
      </w:r>
      <w:r w:rsidRPr="00261E54">
        <w:rPr>
          <w:spacing w:val="39"/>
          <w:sz w:val="20"/>
        </w:rPr>
        <w:t xml:space="preserve"> </w:t>
      </w:r>
      <w:r w:rsidRPr="00261E54">
        <w:rPr>
          <w:sz w:val="20"/>
        </w:rPr>
        <w:t>microservices</w:t>
      </w:r>
      <w:r w:rsidRPr="00261E54">
        <w:rPr>
          <w:spacing w:val="40"/>
          <w:sz w:val="20"/>
        </w:rPr>
        <w:t xml:space="preserve"> </w:t>
      </w:r>
      <w:r w:rsidRPr="00261E54">
        <w:rPr>
          <w:sz w:val="20"/>
        </w:rPr>
        <w:t>backed</w:t>
      </w:r>
      <w:r w:rsidRPr="00261E54">
        <w:rPr>
          <w:spacing w:val="39"/>
          <w:sz w:val="20"/>
        </w:rPr>
        <w:t xml:space="preserve"> </w:t>
      </w:r>
      <w:r w:rsidRPr="00261E54">
        <w:rPr>
          <w:sz w:val="20"/>
        </w:rPr>
        <w:t>by</w:t>
      </w:r>
      <w:r w:rsidRPr="00261E54">
        <w:rPr>
          <w:spacing w:val="39"/>
          <w:sz w:val="20"/>
        </w:rPr>
        <w:t xml:space="preserve"> </w:t>
      </w:r>
      <w:r w:rsidRPr="00261E54">
        <w:rPr>
          <w:sz w:val="20"/>
        </w:rPr>
        <w:t>PostgreSQL,</w:t>
      </w:r>
      <w:r w:rsidRPr="00261E54">
        <w:rPr>
          <w:spacing w:val="39"/>
          <w:sz w:val="20"/>
        </w:rPr>
        <w:t xml:space="preserve"> </w:t>
      </w:r>
      <w:r w:rsidRPr="00261E54">
        <w:rPr>
          <w:sz w:val="20"/>
        </w:rPr>
        <w:t>achieving</w:t>
      </w:r>
      <w:r w:rsidRPr="00261E54">
        <w:rPr>
          <w:spacing w:val="40"/>
          <w:sz w:val="20"/>
        </w:rPr>
        <w:t xml:space="preserve"> </w:t>
      </w:r>
      <w:r w:rsidRPr="00261E54">
        <w:rPr>
          <w:sz w:val="20"/>
        </w:rPr>
        <w:t>sub-100ms</w:t>
      </w:r>
      <w:r w:rsidRPr="00261E54">
        <w:rPr>
          <w:spacing w:val="40"/>
          <w:sz w:val="20"/>
        </w:rPr>
        <w:t xml:space="preserve"> </w:t>
      </w:r>
      <w:r w:rsidRPr="00261E54">
        <w:rPr>
          <w:sz w:val="20"/>
        </w:rPr>
        <w:t>response</w:t>
      </w:r>
      <w:r w:rsidRPr="00261E54">
        <w:rPr>
          <w:spacing w:val="39"/>
          <w:sz w:val="20"/>
        </w:rPr>
        <w:t xml:space="preserve"> </w:t>
      </w:r>
      <w:r w:rsidRPr="00261E54">
        <w:rPr>
          <w:sz w:val="20"/>
        </w:rPr>
        <w:t>times</w:t>
      </w:r>
      <w:r w:rsidRPr="00261E54">
        <w:rPr>
          <w:spacing w:val="40"/>
          <w:sz w:val="20"/>
        </w:rPr>
        <w:t xml:space="preserve"> </w:t>
      </w:r>
      <w:r w:rsidRPr="00261E54">
        <w:rPr>
          <w:sz w:val="20"/>
        </w:rPr>
        <w:t>for</w:t>
      </w:r>
      <w:r w:rsidRPr="00261E54">
        <w:rPr>
          <w:spacing w:val="39"/>
          <w:sz w:val="20"/>
        </w:rPr>
        <w:t xml:space="preserve"> </w:t>
      </w:r>
      <w:r w:rsidRPr="00261E54">
        <w:rPr>
          <w:sz w:val="20"/>
        </w:rPr>
        <w:t>analytics dashboards consumed by executive leadership.</w:t>
      </w:r>
    </w:p>
    <w:p w14:paraId="2399660A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15" w:line="225" w:lineRule="auto"/>
        <w:ind w:right="354"/>
        <w:rPr>
          <w:rFonts w:ascii="Arial" w:hAnsi="Arial"/>
          <w:sz w:val="12"/>
        </w:rPr>
      </w:pPr>
      <w:r w:rsidRPr="00261E54">
        <w:rPr>
          <w:sz w:val="20"/>
        </w:rPr>
        <w:t>Orchestrated</w:t>
      </w:r>
      <w:r w:rsidRPr="00261E54">
        <w:rPr>
          <w:spacing w:val="-3"/>
          <w:sz w:val="20"/>
        </w:rPr>
        <w:t xml:space="preserve"> </w:t>
      </w:r>
      <w:r w:rsidRPr="00261E54">
        <w:rPr>
          <w:sz w:val="20"/>
        </w:rPr>
        <w:t>a</w:t>
      </w:r>
      <w:r w:rsidRPr="00261E54">
        <w:rPr>
          <w:spacing w:val="-3"/>
          <w:sz w:val="20"/>
        </w:rPr>
        <w:t xml:space="preserve"> </w:t>
      </w:r>
      <w:r w:rsidRPr="00261E54">
        <w:rPr>
          <w:sz w:val="20"/>
        </w:rPr>
        <w:t>serverless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computing</w:t>
      </w:r>
      <w:r w:rsidRPr="00261E54">
        <w:rPr>
          <w:spacing w:val="-3"/>
          <w:sz w:val="20"/>
        </w:rPr>
        <w:t xml:space="preserve"> </w:t>
      </w:r>
      <w:r w:rsidRPr="00261E54">
        <w:rPr>
          <w:sz w:val="20"/>
        </w:rPr>
        <w:t>environment on</w:t>
      </w:r>
      <w:r w:rsidRPr="00261E54">
        <w:rPr>
          <w:spacing w:val="-8"/>
          <w:sz w:val="20"/>
        </w:rPr>
        <w:t xml:space="preserve"> </w:t>
      </w:r>
      <w:r w:rsidRPr="00261E54">
        <w:rPr>
          <w:sz w:val="20"/>
        </w:rPr>
        <w:t>AWS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Lambda,</w:t>
      </w:r>
      <w:r w:rsidRPr="00261E54">
        <w:rPr>
          <w:spacing w:val="-3"/>
          <w:sz w:val="20"/>
        </w:rPr>
        <w:t xml:space="preserve"> </w:t>
      </w:r>
      <w:r w:rsidRPr="00261E54">
        <w:rPr>
          <w:sz w:val="20"/>
        </w:rPr>
        <w:t>API</w:t>
      </w:r>
      <w:r w:rsidRPr="00261E54">
        <w:rPr>
          <w:spacing w:val="-1"/>
          <w:sz w:val="20"/>
        </w:rPr>
        <w:t xml:space="preserve"> </w:t>
      </w:r>
      <w:r w:rsidRPr="00261E54">
        <w:rPr>
          <w:sz w:val="20"/>
        </w:rPr>
        <w:t>Gateway,</w:t>
      </w:r>
      <w:r w:rsidRPr="00261E54">
        <w:rPr>
          <w:spacing w:val="-3"/>
          <w:sz w:val="20"/>
        </w:rPr>
        <w:t xml:space="preserve"> </w:t>
      </w:r>
      <w:r w:rsidRPr="00261E54">
        <w:rPr>
          <w:sz w:val="20"/>
        </w:rPr>
        <w:t>S3,</w:t>
      </w:r>
      <w:r w:rsidRPr="00261E54">
        <w:rPr>
          <w:spacing w:val="-3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-3"/>
          <w:sz w:val="20"/>
        </w:rPr>
        <w:t xml:space="preserve"> </w:t>
      </w:r>
      <w:r w:rsidRPr="00261E54">
        <w:rPr>
          <w:sz w:val="20"/>
        </w:rPr>
        <w:t>RDS,</w:t>
      </w:r>
      <w:r w:rsidRPr="00261E54">
        <w:rPr>
          <w:spacing w:val="-3"/>
          <w:sz w:val="20"/>
        </w:rPr>
        <w:t xml:space="preserve"> </w:t>
      </w:r>
      <w:r w:rsidRPr="00261E54">
        <w:rPr>
          <w:sz w:val="20"/>
        </w:rPr>
        <w:t>guaranteeing</w:t>
      </w:r>
      <w:r w:rsidRPr="00261E54">
        <w:rPr>
          <w:spacing w:val="-1"/>
          <w:sz w:val="20"/>
        </w:rPr>
        <w:t xml:space="preserve"> </w:t>
      </w:r>
      <w:r w:rsidRPr="00261E54">
        <w:rPr>
          <w:sz w:val="20"/>
        </w:rPr>
        <w:t>99.9%</w:t>
      </w:r>
      <w:r w:rsidRPr="00261E54">
        <w:rPr>
          <w:spacing w:val="-4"/>
          <w:sz w:val="20"/>
        </w:rPr>
        <w:t xml:space="preserve"> </w:t>
      </w:r>
      <w:r w:rsidRPr="00261E54">
        <w:rPr>
          <w:sz w:val="20"/>
        </w:rPr>
        <w:t>uptime</w:t>
      </w:r>
      <w:r w:rsidRPr="00261E54">
        <w:rPr>
          <w:spacing w:val="-7"/>
          <w:sz w:val="20"/>
        </w:rPr>
        <w:t xml:space="preserve"> </w:t>
      </w:r>
      <w:r w:rsidRPr="00261E54">
        <w:rPr>
          <w:sz w:val="20"/>
        </w:rPr>
        <w:t>while lowering infrastructure spend by 30% through elastic scaling.</w:t>
      </w:r>
    </w:p>
    <w:p w14:paraId="4EEC52F1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12" w:line="230" w:lineRule="auto"/>
        <w:ind w:right="361"/>
        <w:rPr>
          <w:rFonts w:ascii="Arial" w:hAnsi="Arial"/>
          <w:sz w:val="12"/>
        </w:rPr>
      </w:pPr>
      <w:r w:rsidRPr="00261E54">
        <w:rPr>
          <w:sz w:val="20"/>
        </w:rPr>
        <w:t>Spearheaded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DevOps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excellence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through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Agile,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TDD,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performance-tuning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sprints,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hardening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CI/CD</w:t>
      </w:r>
      <w:r w:rsidRPr="00261E54">
        <w:rPr>
          <w:spacing w:val="-1"/>
          <w:sz w:val="20"/>
        </w:rPr>
        <w:t xml:space="preserve"> </w:t>
      </w:r>
      <w:r w:rsidRPr="00261E54">
        <w:rPr>
          <w:sz w:val="20"/>
        </w:rPr>
        <w:t>pipelines</w:t>
      </w:r>
      <w:r w:rsidRPr="00261E54">
        <w:rPr>
          <w:spacing w:val="-1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accelerating feature delivery velocity by 45%.</w:t>
      </w:r>
    </w:p>
    <w:p w14:paraId="5B36C210" w14:textId="6F05F119" w:rsidR="004867B0" w:rsidRDefault="00000000">
      <w:pPr>
        <w:spacing w:before="119"/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AEB530" wp14:editId="7169D50A">
                <wp:simplePos x="0" y="0"/>
                <wp:positionH relativeFrom="page">
                  <wp:posOffset>438467</wp:posOffset>
                </wp:positionH>
                <wp:positionV relativeFrom="paragraph">
                  <wp:posOffset>266543</wp:posOffset>
                </wp:positionV>
                <wp:extent cx="68992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25002pt;margin-top:20.987677pt;width:543.22pt;height:.5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pacing w:val="-2"/>
          <w:sz w:val="20"/>
        </w:rPr>
        <w:t>E</w:t>
      </w:r>
      <w:r w:rsidR="007A303F">
        <w:rPr>
          <w:b/>
          <w:spacing w:val="-2"/>
          <w:sz w:val="20"/>
        </w:rPr>
        <w:t>ducation</w:t>
      </w:r>
    </w:p>
    <w:p w14:paraId="5EBFC9D6" w14:textId="77777777" w:rsidR="004867B0" w:rsidRDefault="00000000" w:rsidP="00FC73D6">
      <w:pPr>
        <w:tabs>
          <w:tab w:val="left" w:pos="9293"/>
        </w:tabs>
        <w:spacing w:before="79"/>
        <w:ind w:left="360"/>
        <w:rPr>
          <w:b/>
          <w:sz w:val="20"/>
        </w:rPr>
      </w:pPr>
      <w:r>
        <w:rPr>
          <w:b/>
          <w:w w:val="105"/>
          <w:sz w:val="20"/>
        </w:rPr>
        <w:t>M.S.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in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Information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Systems,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Syracuse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University,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Syracuse,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spacing w:val="-5"/>
          <w:w w:val="105"/>
          <w:sz w:val="20"/>
        </w:rPr>
        <w:t>NY</w:t>
      </w:r>
      <w:r>
        <w:rPr>
          <w:b/>
          <w:sz w:val="20"/>
        </w:rPr>
        <w:tab/>
      </w:r>
      <w:r>
        <w:rPr>
          <w:b/>
          <w:w w:val="105"/>
          <w:sz w:val="20"/>
        </w:rPr>
        <w:t>Aug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2023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w w:val="105"/>
          <w:sz w:val="20"/>
        </w:rPr>
        <w:t>–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May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2025</w:t>
      </w:r>
    </w:p>
    <w:p w14:paraId="7EAEF167" w14:textId="77777777" w:rsidR="004867B0" w:rsidRDefault="00000000">
      <w:pPr>
        <w:tabs>
          <w:tab w:val="left" w:pos="9293"/>
        </w:tabs>
        <w:spacing w:before="31"/>
        <w:ind w:left="360"/>
        <w:rPr>
          <w:b/>
          <w:sz w:val="20"/>
        </w:rPr>
      </w:pPr>
      <w:r>
        <w:rPr>
          <w:b/>
          <w:w w:val="105"/>
          <w:sz w:val="20"/>
        </w:rPr>
        <w:t>B.E.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in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Electronics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Engineering,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Mumbai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University,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Mumbai,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India</w:t>
      </w:r>
      <w:r>
        <w:rPr>
          <w:b/>
          <w:sz w:val="20"/>
        </w:rPr>
        <w:tab/>
      </w:r>
      <w:r>
        <w:rPr>
          <w:b/>
          <w:w w:val="105"/>
          <w:sz w:val="20"/>
        </w:rPr>
        <w:t>Aug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2019</w:t>
      </w:r>
      <w:r>
        <w:rPr>
          <w:b/>
          <w:spacing w:val="-2"/>
          <w:w w:val="105"/>
          <w:sz w:val="20"/>
        </w:rPr>
        <w:t xml:space="preserve"> </w:t>
      </w:r>
      <w:r>
        <w:rPr>
          <w:b/>
          <w:w w:val="105"/>
          <w:sz w:val="20"/>
        </w:rPr>
        <w:t>–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May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2023</w:t>
      </w:r>
    </w:p>
    <w:p w14:paraId="186FF462" w14:textId="7A0381A7" w:rsidR="004867B0" w:rsidRDefault="00000000">
      <w:pPr>
        <w:spacing w:before="116"/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1EE256" wp14:editId="2FDDC0E7">
                <wp:simplePos x="0" y="0"/>
                <wp:positionH relativeFrom="page">
                  <wp:posOffset>438467</wp:posOffset>
                </wp:positionH>
                <wp:positionV relativeFrom="paragraph">
                  <wp:posOffset>268045</wp:posOffset>
                </wp:positionV>
                <wp:extent cx="689927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8894" y="6349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25002pt;margin-top:21.105938pt;width:543.22pt;height:.5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w:t>T</w:t>
      </w:r>
      <w:r w:rsidR="007A303F">
        <w:rPr>
          <w:b/>
          <w:sz w:val="20"/>
        </w:rPr>
        <w:t>echnical Skills</w:t>
      </w:r>
    </w:p>
    <w:p w14:paraId="19FEFFBD" w14:textId="77777777" w:rsidR="004867B0" w:rsidRDefault="00000000">
      <w:pPr>
        <w:pStyle w:val="BodyText"/>
        <w:spacing w:before="34"/>
        <w:ind w:left="360"/>
      </w:pPr>
      <w:r>
        <w:rPr>
          <w:b/>
        </w:rPr>
        <w:t>Languages:</w:t>
      </w:r>
      <w:r>
        <w:rPr>
          <w:b/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C/C++,</w:t>
      </w:r>
      <w:r>
        <w:rPr>
          <w:spacing w:val="-2"/>
        </w:rPr>
        <w:t xml:space="preserve"> </w:t>
      </w:r>
      <w:r>
        <w:t>Java,</w:t>
      </w:r>
      <w:r>
        <w:rPr>
          <w:spacing w:val="-2"/>
        </w:rPr>
        <w:t xml:space="preserve"> </w:t>
      </w:r>
      <w:r>
        <w:t>C#,</w:t>
      </w:r>
      <w:r>
        <w:rPr>
          <w:spacing w:val="-2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JavaScript,</w:t>
      </w:r>
      <w:r>
        <w:rPr>
          <w:spacing w:val="-2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PHP,</w:t>
      </w:r>
      <w:r>
        <w:rPr>
          <w:spacing w:val="-2"/>
        </w:rPr>
        <w:t xml:space="preserve"> </w:t>
      </w:r>
      <w:r>
        <w:t>Typescript,</w:t>
      </w:r>
      <w:r>
        <w:rPr>
          <w:spacing w:val="-2"/>
        </w:rPr>
        <w:t xml:space="preserve"> </w:t>
      </w:r>
      <w:r>
        <w:t>Ruby,</w:t>
      </w:r>
      <w:r>
        <w:rPr>
          <w:spacing w:val="-1"/>
        </w:rPr>
        <w:t xml:space="preserve"> </w:t>
      </w:r>
      <w:r>
        <w:rPr>
          <w:spacing w:val="-5"/>
        </w:rPr>
        <w:t>Go.</w:t>
      </w:r>
    </w:p>
    <w:p w14:paraId="66A5A89C" w14:textId="77777777" w:rsidR="004867B0" w:rsidRDefault="00000000">
      <w:pPr>
        <w:spacing w:before="41" w:line="280" w:lineRule="auto"/>
        <w:ind w:left="360" w:right="792"/>
        <w:rPr>
          <w:sz w:val="20"/>
        </w:rPr>
      </w:pPr>
      <w:r>
        <w:rPr>
          <w:b/>
          <w:sz w:val="20"/>
        </w:rPr>
        <w:t xml:space="preserve">Developer/Debugging Tools: </w:t>
      </w:r>
      <w:r>
        <w:rPr>
          <w:sz w:val="20"/>
        </w:rPr>
        <w:t xml:space="preserve">Visual Studio, VS Code, IntelliJ, Eclipse, Android Studio, JUnit, Mockito. </w:t>
      </w:r>
      <w:r>
        <w:rPr>
          <w:b/>
          <w:sz w:val="20"/>
        </w:rPr>
        <w:t>Technologies/Frameworks: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MySQL,</w:t>
      </w:r>
      <w:r>
        <w:rPr>
          <w:spacing w:val="-3"/>
          <w:sz w:val="20"/>
        </w:rPr>
        <w:t xml:space="preserve"> </w:t>
      </w:r>
      <w:r>
        <w:rPr>
          <w:sz w:val="20"/>
        </w:rPr>
        <w:t>Node.js,</w:t>
      </w:r>
      <w:r>
        <w:rPr>
          <w:spacing w:val="-3"/>
          <w:sz w:val="20"/>
        </w:rPr>
        <w:t xml:space="preserve"> </w:t>
      </w:r>
      <w:r>
        <w:rPr>
          <w:sz w:val="20"/>
        </w:rPr>
        <w:t>Next.js,</w:t>
      </w:r>
      <w:r>
        <w:rPr>
          <w:spacing w:val="-9"/>
          <w:sz w:val="20"/>
        </w:rPr>
        <w:t xml:space="preserve"> </w:t>
      </w:r>
      <w:r>
        <w:rPr>
          <w:sz w:val="20"/>
        </w:rPr>
        <w:t>Express.js,</w:t>
      </w:r>
      <w:r>
        <w:rPr>
          <w:spacing w:val="-3"/>
          <w:sz w:val="20"/>
        </w:rPr>
        <w:t xml:space="preserve"> </w:t>
      </w:r>
      <w:r>
        <w:rPr>
          <w:sz w:val="20"/>
        </w:rPr>
        <w:t>ReactJS,</w:t>
      </w:r>
      <w:r>
        <w:rPr>
          <w:spacing w:val="-3"/>
          <w:sz w:val="20"/>
        </w:rPr>
        <w:t xml:space="preserve"> </w:t>
      </w:r>
      <w:r>
        <w:rPr>
          <w:sz w:val="20"/>
        </w:rPr>
        <w:t>Jenkins,</w:t>
      </w:r>
      <w:r>
        <w:rPr>
          <w:spacing w:val="-3"/>
          <w:sz w:val="20"/>
        </w:rPr>
        <w:t xml:space="preserve"> </w:t>
      </w:r>
      <w:r>
        <w:rPr>
          <w:sz w:val="20"/>
        </w:rPr>
        <w:t>GraphQL,</w:t>
      </w:r>
      <w:r>
        <w:rPr>
          <w:spacing w:val="-3"/>
          <w:sz w:val="20"/>
        </w:rPr>
        <w:t xml:space="preserve"> </w:t>
      </w:r>
      <w:r>
        <w:rPr>
          <w:sz w:val="20"/>
        </w:rPr>
        <w:t>Apache</w:t>
      </w:r>
      <w:r>
        <w:rPr>
          <w:spacing w:val="-3"/>
          <w:sz w:val="20"/>
        </w:rPr>
        <w:t xml:space="preserve"> </w:t>
      </w:r>
      <w:r>
        <w:rPr>
          <w:sz w:val="20"/>
        </w:rPr>
        <w:t>Kafka,</w:t>
      </w:r>
      <w:r>
        <w:rPr>
          <w:spacing w:val="-3"/>
          <w:sz w:val="20"/>
        </w:rPr>
        <w:t xml:space="preserve"> </w:t>
      </w:r>
      <w:r>
        <w:rPr>
          <w:sz w:val="20"/>
        </w:rPr>
        <w:t>Git,</w:t>
      </w:r>
      <w:r>
        <w:rPr>
          <w:spacing w:val="-3"/>
          <w:sz w:val="20"/>
        </w:rPr>
        <w:t xml:space="preserve"> </w:t>
      </w:r>
      <w:r>
        <w:rPr>
          <w:sz w:val="20"/>
        </w:rPr>
        <w:t>Oracle,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Postgres. </w:t>
      </w:r>
      <w:r>
        <w:rPr>
          <w:b/>
          <w:sz w:val="20"/>
        </w:rPr>
        <w:t xml:space="preserve">Other Technologies: </w:t>
      </w:r>
      <w:r>
        <w:rPr>
          <w:sz w:val="20"/>
        </w:rPr>
        <w:t>AWS, Docker, Kubernetes, NumPy, Pandas, Cassandra, LangChain, Maven.</w:t>
      </w:r>
    </w:p>
    <w:p w14:paraId="7C42564A" w14:textId="6FC05777" w:rsidR="004867B0" w:rsidRDefault="00000000">
      <w:pPr>
        <w:spacing w:before="79"/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3E3894" wp14:editId="130D7DBB">
                <wp:simplePos x="0" y="0"/>
                <wp:positionH relativeFrom="page">
                  <wp:posOffset>438467</wp:posOffset>
                </wp:positionH>
                <wp:positionV relativeFrom="paragraph">
                  <wp:posOffset>240998</wp:posOffset>
                </wp:positionV>
                <wp:extent cx="689927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8894" y="6349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25002pt;margin-top:18.976290pt;width:543.22pt;height:.5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pacing w:val="-2"/>
          <w:sz w:val="20"/>
        </w:rPr>
        <w:t>P</w:t>
      </w:r>
      <w:r w:rsidR="007A303F">
        <w:rPr>
          <w:b/>
          <w:spacing w:val="-2"/>
          <w:sz w:val="20"/>
        </w:rPr>
        <w:t>rojects</w:t>
      </w:r>
    </w:p>
    <w:p w14:paraId="17F54B1F" w14:textId="77777777" w:rsidR="004867B0" w:rsidRDefault="00000000" w:rsidP="00FC73D6">
      <w:pPr>
        <w:tabs>
          <w:tab w:val="left" w:pos="9859"/>
        </w:tabs>
        <w:spacing w:before="79"/>
        <w:ind w:left="360"/>
        <w:rPr>
          <w:b/>
          <w:sz w:val="20"/>
        </w:rPr>
      </w:pPr>
      <w:bookmarkStart w:id="0" w:name="Predictive_System_Monitoring_with_AI__De"/>
      <w:bookmarkEnd w:id="0"/>
      <w:r>
        <w:rPr>
          <w:b/>
          <w:sz w:val="20"/>
        </w:rPr>
        <w:t>Predictive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10"/>
          <w:sz w:val="20"/>
        </w:rPr>
        <w:t xml:space="preserve"> </w:t>
      </w:r>
      <w:r>
        <w:rPr>
          <w:b/>
          <w:spacing w:val="-5"/>
          <w:sz w:val="20"/>
        </w:rPr>
        <w:t>AI</w:t>
      </w:r>
      <w:r>
        <w:rPr>
          <w:b/>
          <w:sz w:val="20"/>
        </w:rPr>
        <w:tab/>
        <w:t>December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384FAFDD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44" w:line="230" w:lineRule="auto"/>
        <w:ind w:right="353"/>
        <w:rPr>
          <w:rFonts w:ascii="Arial" w:hAnsi="Arial"/>
          <w:sz w:val="12"/>
        </w:rPr>
      </w:pPr>
      <w:r w:rsidRPr="00261E54">
        <w:rPr>
          <w:sz w:val="20"/>
        </w:rPr>
        <w:t>Developed</w:t>
      </w:r>
      <w:r w:rsidRPr="00261E54">
        <w:rPr>
          <w:spacing w:val="29"/>
          <w:sz w:val="20"/>
        </w:rPr>
        <w:t xml:space="preserve"> </w:t>
      </w:r>
      <w:r w:rsidRPr="00261E54">
        <w:rPr>
          <w:sz w:val="20"/>
        </w:rPr>
        <w:t>an</w:t>
      </w:r>
      <w:r w:rsidRPr="00261E54">
        <w:rPr>
          <w:spacing w:val="31"/>
          <w:sz w:val="20"/>
        </w:rPr>
        <w:t xml:space="preserve"> </w:t>
      </w:r>
      <w:r w:rsidRPr="00261E54">
        <w:rPr>
          <w:sz w:val="20"/>
        </w:rPr>
        <w:t>AI-driven</w:t>
      </w:r>
      <w:r w:rsidRPr="00261E54">
        <w:rPr>
          <w:spacing w:val="27"/>
          <w:sz w:val="20"/>
        </w:rPr>
        <w:t xml:space="preserve"> </w:t>
      </w:r>
      <w:r w:rsidRPr="00261E54">
        <w:rPr>
          <w:sz w:val="20"/>
        </w:rPr>
        <w:t>monitoring</w:t>
      </w:r>
      <w:r w:rsidRPr="00261E54">
        <w:rPr>
          <w:spacing w:val="34"/>
          <w:sz w:val="20"/>
        </w:rPr>
        <w:t xml:space="preserve"> </w:t>
      </w:r>
      <w:r w:rsidRPr="00261E54">
        <w:rPr>
          <w:sz w:val="20"/>
        </w:rPr>
        <w:t>platform</w:t>
      </w:r>
      <w:r w:rsidRPr="00261E54">
        <w:rPr>
          <w:spacing w:val="34"/>
          <w:sz w:val="20"/>
        </w:rPr>
        <w:t xml:space="preserve"> </w:t>
      </w:r>
      <w:r w:rsidRPr="00261E54">
        <w:rPr>
          <w:sz w:val="20"/>
        </w:rPr>
        <w:t>to</w:t>
      </w:r>
      <w:r w:rsidRPr="00261E54">
        <w:rPr>
          <w:spacing w:val="29"/>
          <w:sz w:val="20"/>
        </w:rPr>
        <w:t xml:space="preserve"> </w:t>
      </w:r>
      <w:r w:rsidRPr="00261E54">
        <w:rPr>
          <w:sz w:val="20"/>
        </w:rPr>
        <w:t>predict</w:t>
      </w:r>
      <w:r w:rsidRPr="00261E54">
        <w:rPr>
          <w:spacing w:val="28"/>
          <w:sz w:val="20"/>
        </w:rPr>
        <w:t xml:space="preserve"> </w:t>
      </w:r>
      <w:r w:rsidRPr="00261E54">
        <w:rPr>
          <w:sz w:val="20"/>
        </w:rPr>
        <w:t>infrastructure</w:t>
      </w:r>
      <w:r w:rsidRPr="00261E54">
        <w:rPr>
          <w:spacing w:val="34"/>
          <w:sz w:val="20"/>
        </w:rPr>
        <w:t xml:space="preserve"> </w:t>
      </w:r>
      <w:r w:rsidRPr="00261E54">
        <w:rPr>
          <w:sz w:val="20"/>
        </w:rPr>
        <w:t>failures</w:t>
      </w:r>
      <w:r w:rsidRPr="00261E54">
        <w:rPr>
          <w:spacing w:val="31"/>
          <w:sz w:val="20"/>
        </w:rPr>
        <w:t xml:space="preserve"> </w:t>
      </w:r>
      <w:r w:rsidRPr="00261E54">
        <w:rPr>
          <w:sz w:val="20"/>
        </w:rPr>
        <w:t>by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analyzing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logs,</w:t>
      </w:r>
      <w:r w:rsidRPr="00261E54">
        <w:rPr>
          <w:spacing w:val="29"/>
          <w:sz w:val="20"/>
        </w:rPr>
        <w:t xml:space="preserve"> </w:t>
      </w:r>
      <w:r w:rsidRPr="00261E54">
        <w:rPr>
          <w:sz w:val="20"/>
        </w:rPr>
        <w:t>metrics,</w:t>
      </w:r>
      <w:r w:rsidRPr="00261E54">
        <w:rPr>
          <w:spacing w:val="29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31"/>
          <w:sz w:val="20"/>
        </w:rPr>
        <w:t xml:space="preserve"> </w:t>
      </w:r>
      <w:r w:rsidRPr="00261E54">
        <w:rPr>
          <w:sz w:val="20"/>
        </w:rPr>
        <w:t>user</w:t>
      </w:r>
      <w:r w:rsidRPr="00261E54">
        <w:rPr>
          <w:spacing w:val="32"/>
          <w:sz w:val="20"/>
        </w:rPr>
        <w:t xml:space="preserve"> </w:t>
      </w:r>
      <w:r w:rsidRPr="00261E54">
        <w:rPr>
          <w:sz w:val="20"/>
        </w:rPr>
        <w:t>behavior, leveraging Kafka, Spark, and AWS Kinesis for real-time data processing.</w:t>
      </w:r>
    </w:p>
    <w:p w14:paraId="641A95B0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line="238" w:lineRule="exact"/>
        <w:rPr>
          <w:rFonts w:ascii="Arial" w:hAnsi="Arial"/>
          <w:sz w:val="12"/>
        </w:rPr>
      </w:pPr>
      <w:r w:rsidRPr="00261E54">
        <w:rPr>
          <w:sz w:val="20"/>
        </w:rPr>
        <w:t>Implemented</w:t>
      </w:r>
      <w:r w:rsidRPr="00261E54">
        <w:rPr>
          <w:spacing w:val="-1"/>
          <w:sz w:val="20"/>
        </w:rPr>
        <w:t xml:space="preserve"> </w:t>
      </w:r>
      <w:r w:rsidRPr="00261E54">
        <w:rPr>
          <w:sz w:val="20"/>
        </w:rPr>
        <w:t>ML</w:t>
      </w:r>
      <w:r w:rsidRPr="00261E54">
        <w:rPr>
          <w:spacing w:val="-1"/>
          <w:sz w:val="20"/>
        </w:rPr>
        <w:t xml:space="preserve"> </w:t>
      </w:r>
      <w:r w:rsidRPr="00261E54">
        <w:rPr>
          <w:sz w:val="20"/>
        </w:rPr>
        <w:t>models for</w:t>
      </w:r>
      <w:r w:rsidRPr="00261E54">
        <w:rPr>
          <w:spacing w:val="-1"/>
          <w:sz w:val="20"/>
        </w:rPr>
        <w:t xml:space="preserve"> </w:t>
      </w:r>
      <w:r w:rsidRPr="00261E54">
        <w:rPr>
          <w:sz w:val="20"/>
        </w:rPr>
        <w:t>anomaly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detection</w:t>
      </w:r>
      <w:r w:rsidRPr="00261E54">
        <w:rPr>
          <w:spacing w:val="2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3"/>
          <w:sz w:val="20"/>
        </w:rPr>
        <w:t xml:space="preserve"> </w:t>
      </w:r>
      <w:r w:rsidRPr="00261E54">
        <w:rPr>
          <w:sz w:val="20"/>
        </w:rPr>
        <w:t>time-series</w:t>
      </w:r>
      <w:r w:rsidRPr="00261E54">
        <w:rPr>
          <w:spacing w:val="1"/>
          <w:sz w:val="20"/>
        </w:rPr>
        <w:t xml:space="preserve"> </w:t>
      </w:r>
      <w:r w:rsidRPr="00261E54">
        <w:rPr>
          <w:sz w:val="20"/>
        </w:rPr>
        <w:t>forecasting</w:t>
      </w:r>
      <w:r w:rsidRPr="00261E54">
        <w:rPr>
          <w:spacing w:val="4"/>
          <w:sz w:val="20"/>
        </w:rPr>
        <w:t xml:space="preserve"> </w:t>
      </w:r>
      <w:r w:rsidRPr="00261E54">
        <w:rPr>
          <w:sz w:val="20"/>
        </w:rPr>
        <w:t>and built</w:t>
      </w:r>
      <w:r w:rsidRPr="00261E54">
        <w:rPr>
          <w:spacing w:val="2"/>
          <w:sz w:val="20"/>
        </w:rPr>
        <w:t xml:space="preserve"> </w:t>
      </w:r>
      <w:r w:rsidRPr="00261E54">
        <w:rPr>
          <w:sz w:val="20"/>
        </w:rPr>
        <w:t>Grafana/Prometheus</w:t>
      </w:r>
      <w:r w:rsidRPr="00261E54">
        <w:rPr>
          <w:spacing w:val="3"/>
          <w:sz w:val="20"/>
        </w:rPr>
        <w:t xml:space="preserve"> </w:t>
      </w:r>
      <w:r w:rsidRPr="00261E54">
        <w:rPr>
          <w:sz w:val="20"/>
        </w:rPr>
        <w:t>dashboards</w:t>
      </w:r>
      <w:r w:rsidRPr="00261E54">
        <w:rPr>
          <w:spacing w:val="1"/>
          <w:sz w:val="20"/>
        </w:rPr>
        <w:t xml:space="preserve"> </w:t>
      </w:r>
      <w:r w:rsidRPr="00261E54">
        <w:rPr>
          <w:sz w:val="20"/>
        </w:rPr>
        <w:t>to</w:t>
      </w:r>
      <w:r w:rsidRPr="00261E54">
        <w:rPr>
          <w:spacing w:val="2"/>
          <w:sz w:val="20"/>
        </w:rPr>
        <w:t xml:space="preserve"> </w:t>
      </w:r>
      <w:r w:rsidRPr="00261E54">
        <w:rPr>
          <w:spacing w:val="-2"/>
          <w:sz w:val="20"/>
        </w:rPr>
        <w:t>deliver</w:t>
      </w:r>
    </w:p>
    <w:p w14:paraId="6AED6A0F" w14:textId="77777777" w:rsidR="004867B0" w:rsidRPr="00261E54" w:rsidRDefault="00000000">
      <w:pPr>
        <w:spacing w:line="240" w:lineRule="exact"/>
        <w:ind w:left="545"/>
        <w:rPr>
          <w:sz w:val="20"/>
        </w:rPr>
      </w:pPr>
      <w:r w:rsidRPr="00261E54">
        <w:rPr>
          <w:sz w:val="20"/>
        </w:rPr>
        <w:t>actionable</w:t>
      </w:r>
      <w:r w:rsidRPr="00261E54">
        <w:rPr>
          <w:spacing w:val="-7"/>
          <w:sz w:val="20"/>
        </w:rPr>
        <w:t xml:space="preserve"> </w:t>
      </w:r>
      <w:r w:rsidRPr="00261E54">
        <w:rPr>
          <w:sz w:val="20"/>
        </w:rPr>
        <w:t>reliability</w:t>
      </w:r>
      <w:r w:rsidRPr="00261E54">
        <w:rPr>
          <w:spacing w:val="-6"/>
          <w:sz w:val="20"/>
        </w:rPr>
        <w:t xml:space="preserve"> </w:t>
      </w:r>
      <w:r w:rsidRPr="00261E54">
        <w:rPr>
          <w:spacing w:val="-2"/>
          <w:sz w:val="20"/>
        </w:rPr>
        <w:t>insights.</w:t>
      </w:r>
    </w:p>
    <w:p w14:paraId="310ABB95" w14:textId="40F27E27" w:rsidR="004867B0" w:rsidRDefault="00FC73D6">
      <w:pPr>
        <w:tabs>
          <w:tab w:val="left" w:pos="9553"/>
        </w:tabs>
        <w:spacing w:before="76"/>
        <w:ind w:left="360"/>
        <w:rPr>
          <w:b/>
          <w:sz w:val="20"/>
        </w:rPr>
      </w:pPr>
      <w:r>
        <w:rPr>
          <w:b/>
          <w:sz w:val="20"/>
        </w:rPr>
        <w:t>Syracuse Student Marketplace</w:t>
      </w:r>
      <w:r>
        <w:rPr>
          <w:b/>
          <w:sz w:val="20"/>
        </w:rPr>
        <w:tab/>
        <w:t>March 2026</w:t>
      </w:r>
      <w:r>
        <w:rPr>
          <w:b/>
          <w:spacing w:val="-4"/>
          <w:sz w:val="20"/>
        </w:rPr>
        <w:t xml:space="preserve">   </w:t>
      </w:r>
    </w:p>
    <w:p w14:paraId="40640A8F" w14:textId="77777777" w:rsidR="00FC73D6" w:rsidRPr="00261E54" w:rsidRDefault="00FC73D6" w:rsidP="00FC73D6">
      <w:pPr>
        <w:pStyle w:val="ListParagraph"/>
        <w:numPr>
          <w:ilvl w:val="0"/>
          <w:numId w:val="2"/>
        </w:numPr>
        <w:tabs>
          <w:tab w:val="left" w:pos="575"/>
        </w:tabs>
        <w:spacing w:before="44" w:line="230" w:lineRule="auto"/>
        <w:ind w:right="346"/>
        <w:rPr>
          <w:rFonts w:ascii="Arial" w:hAnsi="Arial"/>
          <w:sz w:val="12"/>
        </w:rPr>
      </w:pPr>
      <w:r w:rsidRPr="00261E54">
        <w:rPr>
          <w:sz w:val="20"/>
        </w:rPr>
        <w:t>Building a peer-to-peer campus marketplace for Syracuse University students to buy, sell, and exchange items using Next.js, Supabase, and Vercel with real-time listings and university email authentication.</w:t>
      </w:r>
    </w:p>
    <w:p w14:paraId="229062DA" w14:textId="3F40D140" w:rsidR="004867B0" w:rsidRPr="00261E54" w:rsidRDefault="00FC73D6" w:rsidP="00FC73D6">
      <w:pPr>
        <w:pStyle w:val="ListParagraph"/>
        <w:numPr>
          <w:ilvl w:val="0"/>
          <w:numId w:val="2"/>
        </w:numPr>
        <w:tabs>
          <w:tab w:val="left" w:pos="575"/>
        </w:tabs>
        <w:spacing w:line="228" w:lineRule="exact"/>
        <w:rPr>
          <w:rFonts w:ascii="Arial" w:hAnsi="Arial"/>
          <w:sz w:val="12"/>
        </w:rPr>
      </w:pPr>
      <w:r w:rsidRPr="00261E54">
        <w:rPr>
          <w:sz w:val="20"/>
        </w:rPr>
        <w:t>Designed row-level security policies in PostgreSQL via Supabase RLS to scope listing visibility and messaging to verified university users.</w:t>
      </w:r>
    </w:p>
    <w:sectPr w:rsidR="004867B0" w:rsidRPr="00261E54">
      <w:type w:val="continuous"/>
      <w:pgSz w:w="12240" w:h="15840"/>
      <w:pgMar w:top="7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A2687"/>
    <w:multiLevelType w:val="hybridMultilevel"/>
    <w:tmpl w:val="A3C8B56E"/>
    <w:lvl w:ilvl="0" w:tplc="D310ACA0">
      <w:numFmt w:val="bullet"/>
      <w:lvlText w:val="•"/>
      <w:lvlJc w:val="left"/>
      <w:pPr>
        <w:ind w:left="575" w:hanging="185"/>
      </w:pPr>
      <w:rPr>
        <w:rFonts w:ascii="Arial" w:eastAsia="Arial" w:hAnsi="Arial" w:cs="Arial" w:hint="default"/>
        <w:spacing w:val="0"/>
        <w:w w:val="172"/>
        <w:lang w:val="en-US" w:eastAsia="en-US" w:bidi="ar-SA"/>
      </w:rPr>
    </w:lvl>
    <w:lvl w:ilvl="1" w:tplc="F56E44B2">
      <w:numFmt w:val="bullet"/>
      <w:lvlText w:val="•"/>
      <w:lvlJc w:val="left"/>
      <w:pPr>
        <w:ind w:left="1674" w:hanging="185"/>
      </w:pPr>
      <w:rPr>
        <w:rFonts w:hint="default"/>
        <w:lang w:val="en-US" w:eastAsia="en-US" w:bidi="ar-SA"/>
      </w:rPr>
    </w:lvl>
    <w:lvl w:ilvl="2" w:tplc="F7784F2C">
      <w:numFmt w:val="bullet"/>
      <w:lvlText w:val="•"/>
      <w:lvlJc w:val="left"/>
      <w:pPr>
        <w:ind w:left="2768" w:hanging="185"/>
      </w:pPr>
      <w:rPr>
        <w:rFonts w:hint="default"/>
        <w:lang w:val="en-US" w:eastAsia="en-US" w:bidi="ar-SA"/>
      </w:rPr>
    </w:lvl>
    <w:lvl w:ilvl="3" w:tplc="E3164E6C">
      <w:numFmt w:val="bullet"/>
      <w:lvlText w:val="•"/>
      <w:lvlJc w:val="left"/>
      <w:pPr>
        <w:ind w:left="3862" w:hanging="185"/>
      </w:pPr>
      <w:rPr>
        <w:rFonts w:hint="default"/>
        <w:lang w:val="en-US" w:eastAsia="en-US" w:bidi="ar-SA"/>
      </w:rPr>
    </w:lvl>
    <w:lvl w:ilvl="4" w:tplc="F95269B2">
      <w:numFmt w:val="bullet"/>
      <w:lvlText w:val="•"/>
      <w:lvlJc w:val="left"/>
      <w:pPr>
        <w:ind w:left="4956" w:hanging="185"/>
      </w:pPr>
      <w:rPr>
        <w:rFonts w:hint="default"/>
        <w:lang w:val="en-US" w:eastAsia="en-US" w:bidi="ar-SA"/>
      </w:rPr>
    </w:lvl>
    <w:lvl w:ilvl="5" w:tplc="3C9451EA">
      <w:numFmt w:val="bullet"/>
      <w:lvlText w:val="•"/>
      <w:lvlJc w:val="left"/>
      <w:pPr>
        <w:ind w:left="6050" w:hanging="185"/>
      </w:pPr>
      <w:rPr>
        <w:rFonts w:hint="default"/>
        <w:lang w:val="en-US" w:eastAsia="en-US" w:bidi="ar-SA"/>
      </w:rPr>
    </w:lvl>
    <w:lvl w:ilvl="6" w:tplc="E38E7D76">
      <w:numFmt w:val="bullet"/>
      <w:lvlText w:val="•"/>
      <w:lvlJc w:val="left"/>
      <w:pPr>
        <w:ind w:left="7144" w:hanging="185"/>
      </w:pPr>
      <w:rPr>
        <w:rFonts w:hint="default"/>
        <w:lang w:val="en-US" w:eastAsia="en-US" w:bidi="ar-SA"/>
      </w:rPr>
    </w:lvl>
    <w:lvl w:ilvl="7" w:tplc="8C9A78CE">
      <w:numFmt w:val="bullet"/>
      <w:lvlText w:val="•"/>
      <w:lvlJc w:val="left"/>
      <w:pPr>
        <w:ind w:left="8238" w:hanging="185"/>
      </w:pPr>
      <w:rPr>
        <w:rFonts w:hint="default"/>
        <w:lang w:val="en-US" w:eastAsia="en-US" w:bidi="ar-SA"/>
      </w:rPr>
    </w:lvl>
    <w:lvl w:ilvl="8" w:tplc="1BEC77C2">
      <w:numFmt w:val="bullet"/>
      <w:lvlText w:val="•"/>
      <w:lvlJc w:val="left"/>
      <w:pPr>
        <w:ind w:left="9332" w:hanging="185"/>
      </w:pPr>
      <w:rPr>
        <w:rFonts w:hint="default"/>
        <w:lang w:val="en-US" w:eastAsia="en-US" w:bidi="ar-SA"/>
      </w:rPr>
    </w:lvl>
  </w:abstractNum>
  <w:abstractNum w:abstractNumId="1" w15:restartNumberingAfterBreak="0">
    <w:nsid w:val="73FA1FB1"/>
    <w:multiLevelType w:val="hybridMultilevel"/>
    <w:tmpl w:val="F83248E0"/>
    <w:lvl w:ilvl="0" w:tplc="3AFADEB0">
      <w:numFmt w:val="bullet"/>
      <w:lvlText w:val="•"/>
      <w:lvlJc w:val="left"/>
      <w:pPr>
        <w:ind w:left="575" w:hanging="185"/>
      </w:pPr>
      <w:rPr>
        <w:rFonts w:ascii="Arial" w:eastAsia="Arial" w:hAnsi="Arial" w:cs="Arial" w:hint="default"/>
        <w:spacing w:val="0"/>
        <w:w w:val="172"/>
        <w:lang w:val="en-US" w:eastAsia="en-US" w:bidi="ar-SA"/>
      </w:rPr>
    </w:lvl>
    <w:lvl w:ilvl="1" w:tplc="92B0D142">
      <w:numFmt w:val="bullet"/>
      <w:lvlText w:val="•"/>
      <w:lvlJc w:val="left"/>
      <w:pPr>
        <w:ind w:left="1674" w:hanging="185"/>
      </w:pPr>
      <w:rPr>
        <w:rFonts w:hint="default"/>
        <w:lang w:val="en-US" w:eastAsia="en-US" w:bidi="ar-SA"/>
      </w:rPr>
    </w:lvl>
    <w:lvl w:ilvl="2" w:tplc="79867AAE">
      <w:numFmt w:val="bullet"/>
      <w:lvlText w:val="•"/>
      <w:lvlJc w:val="left"/>
      <w:pPr>
        <w:ind w:left="2768" w:hanging="185"/>
      </w:pPr>
      <w:rPr>
        <w:rFonts w:hint="default"/>
        <w:lang w:val="en-US" w:eastAsia="en-US" w:bidi="ar-SA"/>
      </w:rPr>
    </w:lvl>
    <w:lvl w:ilvl="3" w:tplc="FF9C9FA4">
      <w:numFmt w:val="bullet"/>
      <w:lvlText w:val="•"/>
      <w:lvlJc w:val="left"/>
      <w:pPr>
        <w:ind w:left="3862" w:hanging="185"/>
      </w:pPr>
      <w:rPr>
        <w:rFonts w:hint="default"/>
        <w:lang w:val="en-US" w:eastAsia="en-US" w:bidi="ar-SA"/>
      </w:rPr>
    </w:lvl>
    <w:lvl w:ilvl="4" w:tplc="CF4C0ED0">
      <w:numFmt w:val="bullet"/>
      <w:lvlText w:val="•"/>
      <w:lvlJc w:val="left"/>
      <w:pPr>
        <w:ind w:left="4956" w:hanging="185"/>
      </w:pPr>
      <w:rPr>
        <w:rFonts w:hint="default"/>
        <w:lang w:val="en-US" w:eastAsia="en-US" w:bidi="ar-SA"/>
      </w:rPr>
    </w:lvl>
    <w:lvl w:ilvl="5" w:tplc="7C8ED4F8">
      <w:numFmt w:val="bullet"/>
      <w:lvlText w:val="•"/>
      <w:lvlJc w:val="left"/>
      <w:pPr>
        <w:ind w:left="6050" w:hanging="185"/>
      </w:pPr>
      <w:rPr>
        <w:rFonts w:hint="default"/>
        <w:lang w:val="en-US" w:eastAsia="en-US" w:bidi="ar-SA"/>
      </w:rPr>
    </w:lvl>
    <w:lvl w:ilvl="6" w:tplc="E650509C">
      <w:numFmt w:val="bullet"/>
      <w:lvlText w:val="•"/>
      <w:lvlJc w:val="left"/>
      <w:pPr>
        <w:ind w:left="7144" w:hanging="185"/>
      </w:pPr>
      <w:rPr>
        <w:rFonts w:hint="default"/>
        <w:lang w:val="en-US" w:eastAsia="en-US" w:bidi="ar-SA"/>
      </w:rPr>
    </w:lvl>
    <w:lvl w:ilvl="7" w:tplc="EE6A0B5E">
      <w:numFmt w:val="bullet"/>
      <w:lvlText w:val="•"/>
      <w:lvlJc w:val="left"/>
      <w:pPr>
        <w:ind w:left="8238" w:hanging="185"/>
      </w:pPr>
      <w:rPr>
        <w:rFonts w:hint="default"/>
        <w:lang w:val="en-US" w:eastAsia="en-US" w:bidi="ar-SA"/>
      </w:rPr>
    </w:lvl>
    <w:lvl w:ilvl="8" w:tplc="5900EBB4">
      <w:numFmt w:val="bullet"/>
      <w:lvlText w:val="•"/>
      <w:lvlJc w:val="left"/>
      <w:pPr>
        <w:ind w:left="9332" w:hanging="185"/>
      </w:pPr>
      <w:rPr>
        <w:rFonts w:hint="default"/>
        <w:lang w:val="en-US" w:eastAsia="en-US" w:bidi="ar-SA"/>
      </w:rPr>
    </w:lvl>
  </w:abstractNum>
  <w:num w:numId="1" w16cid:durableId="859470756">
    <w:abstractNumId w:val="1"/>
  </w:num>
  <w:num w:numId="2" w16cid:durableId="139661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67B0"/>
    <w:rsid w:val="0015586C"/>
    <w:rsid w:val="00261E54"/>
    <w:rsid w:val="0042618A"/>
    <w:rsid w:val="004867B0"/>
    <w:rsid w:val="007A303F"/>
    <w:rsid w:val="00880D4F"/>
    <w:rsid w:val="00C1054C"/>
    <w:rsid w:val="00FC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8EB94"/>
  <w15:docId w15:val="{B599F57C-8495-6F42-ACE8-D937D1335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"/>
      <w:ind w:right="246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45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nyani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gnyani-enugandula-6a01492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nyani-enugandula-6a0149262" TargetMode="External"/><Relationship Id="rId5" Type="http://schemas.openxmlformats.org/officeDocument/2006/relationships/hyperlink" Target="mailto:gnyenug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Dwivedi</dc:creator>
  <cp:lastModifiedBy>Gnyani Enugandula</cp:lastModifiedBy>
  <cp:revision>4</cp:revision>
  <dcterms:created xsi:type="dcterms:W3CDTF">2026-03-14T22:44:00Z</dcterms:created>
  <dcterms:modified xsi:type="dcterms:W3CDTF">2026-03-17T15:07:00Z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2026-03-14T00:00:00Z</vt:filetime>
  </property>
  <property fmtid="{D5CDD505-2E9C-101B-9397-08002B2CF9AE}" pid="5" name="Producer">
    <vt:lpwstr>3-Heights(TM) PDF Security Shell 4.8.25.2 (http://www.pdf-tools.com)</vt:lpwstr>
  </property>
</Properties>
</file>