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jc w:val="center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>ТЕХНИЧЕСКОЕ ЗАДАНИЕ</w:t>
      </w:r>
    </w:p>
    <w:p>
      <w:pPr>
        <w:pStyle w:val="Heading1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на разработку дизайна части интернет-магазина </w:t>
      </w:r>
    </w:p>
    <w:p>
      <w:pPr>
        <w:pStyle w:val="Heading2"/>
        <w:rPr>
          <w:rFonts w:cs="Tahoma" w:ascii="Verdana" w:hAnsi="Verdana"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  <w:u w:val="single"/>
        </w:rPr>
      </w:r>
    </w:p>
    <w:p>
      <w:pPr>
        <w:pStyle w:val="Heading2"/>
        <w:rPr>
          <w:rFonts w:cs="Tahoma" w:ascii="Verdana" w:hAnsi="Verdana"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  <w:u w:val="single"/>
        </w:rPr>
        <w:t>1. ЭТАПЫ И СРОКИ СОЗДАНИЯ САЙТА: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Общий срок работ по созданию сайта составляет </w:t>
      </w:r>
      <w:r>
        <w:rPr>
          <w:rFonts w:cs="Tahoma" w:ascii="Verdana" w:hAnsi="Verdana"/>
          <w:b/>
          <w:bCs/>
          <w:sz w:val="20"/>
          <w:szCs w:val="20"/>
        </w:rPr>
        <w:t>2 календарных месяца</w:t>
      </w:r>
      <w:r>
        <w:rPr>
          <w:rFonts w:cs="Tahoma" w:ascii="Verdana" w:hAnsi="Verdana"/>
          <w:sz w:val="20"/>
          <w:szCs w:val="20"/>
        </w:rPr>
        <w:t>.</w:t>
      </w:r>
    </w:p>
    <w:p>
      <w:pPr>
        <w:pStyle w:val="TextBodyIndent"/>
        <w:numPr>
          <w:ilvl w:val="0"/>
          <w:numId w:val="1"/>
        </w:numPr>
        <w:spacing w:lineRule="auto" w:line="360"/>
        <w:rPr>
          <w:rFonts w:cs="Tahoma" w:ascii="Verdana" w:hAnsi="Verdana"/>
          <w:sz w:val="20"/>
        </w:rPr>
      </w:pPr>
      <w:bookmarkStart w:id="0" w:name="_GoBack"/>
      <w:bookmarkEnd w:id="0"/>
      <w:r>
        <w:rPr>
          <w:rFonts w:cs="Tahoma" w:ascii="Verdana" w:hAnsi="Verdana"/>
          <w:sz w:val="20"/>
        </w:rPr>
        <w:t xml:space="preserve">Дизайн сайта, верстка статического прототипа первой и внутренней страниц сайта </w:t>
      </w:r>
    </w:p>
    <w:p>
      <w:pPr>
        <w:pStyle w:val="TextBodyIndent"/>
        <w:numPr>
          <w:ilvl w:val="0"/>
          <w:numId w:val="1"/>
        </w:numPr>
        <w:spacing w:lineRule="auto" w:line="360"/>
        <w:rPr>
          <w:rFonts w:cs="Tahoma" w:ascii="Verdana" w:hAnsi="Verdana"/>
          <w:sz w:val="20"/>
        </w:rPr>
      </w:pPr>
      <w:r>
        <w:rPr>
          <w:rFonts w:cs="Tahoma" w:ascii="Verdana" w:hAnsi="Verdana"/>
          <w:sz w:val="20"/>
        </w:rPr>
        <w:t xml:space="preserve">Создание работающего динамического сайта. Связка каталога товара с программой «1С: Предприятие» </w:t>
      </w:r>
    </w:p>
    <w:p>
      <w:pPr>
        <w:pStyle w:val="TextBodyIndent"/>
        <w:numPr>
          <w:ilvl w:val="0"/>
          <w:numId w:val="1"/>
        </w:numPr>
        <w:spacing w:lineRule="auto" w:line="360"/>
        <w:rPr>
          <w:rFonts w:cs="Tahoma" w:ascii="Verdana" w:hAnsi="Verdana"/>
          <w:sz w:val="20"/>
        </w:rPr>
      </w:pPr>
      <w:r>
        <w:rPr>
          <w:rFonts w:cs="Tahoma" w:ascii="Verdana" w:hAnsi="Verdana"/>
          <w:sz w:val="20"/>
        </w:rPr>
      </w:r>
    </w:p>
    <w:p>
      <w:pPr>
        <w:pStyle w:val="Heading3"/>
        <w:rPr>
          <w:rFonts w:cs="Tahoma" w:ascii="Verdana" w:hAnsi="Verdana"/>
          <w:bCs w:val="false"/>
          <w:color w:val="000000"/>
          <w:sz w:val="20"/>
          <w:szCs w:val="20"/>
          <w:u w:val="single"/>
        </w:rPr>
      </w:pPr>
      <w:r>
        <w:rPr>
          <w:rFonts w:cs="Tahoma" w:ascii="Verdana" w:hAnsi="Verdana"/>
          <w:bCs w:val="false"/>
          <w:color w:val="000000"/>
          <w:sz w:val="20"/>
          <w:szCs w:val="20"/>
          <w:u w:val="single"/>
        </w:rPr>
        <w:t>2. ТЕХНОЛОГИЧЕСКИЕ ТРЕБОВАНИЯ: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b/>
          <w:bCs/>
          <w:sz w:val="20"/>
          <w:szCs w:val="20"/>
        </w:rPr>
        <w:t xml:space="preserve">2.1. </w:t>
      </w:r>
      <w:r>
        <w:rPr>
          <w:rFonts w:cs="Tahoma" w:ascii="Verdana" w:hAnsi="Verdana"/>
          <w:sz w:val="20"/>
          <w:szCs w:val="20"/>
        </w:rPr>
        <w:t xml:space="preserve">Сайт разрабатывается под базовое разрешение экрана 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b/>
          <w:bCs/>
          <w:sz w:val="20"/>
          <w:szCs w:val="20"/>
        </w:rPr>
        <w:t xml:space="preserve">2.2. </w:t>
      </w:r>
      <w:r>
        <w:rPr>
          <w:rFonts w:cs="Tahoma" w:ascii="Verdana" w:hAnsi="Verdana"/>
          <w:sz w:val="20"/>
          <w:szCs w:val="20"/>
        </w:rPr>
        <w:t>Корректное отображение браузерами различных версий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b/>
          <w:bCs/>
          <w:sz w:val="20"/>
          <w:szCs w:val="20"/>
        </w:rPr>
        <w:t xml:space="preserve">2.3. </w:t>
      </w:r>
      <w:r>
        <w:rPr>
          <w:rFonts w:cs="Tahoma" w:ascii="Verdana" w:hAnsi="Verdana"/>
          <w:sz w:val="20"/>
          <w:szCs w:val="20"/>
        </w:rPr>
        <w:t>Использование фирменных цветов и логотипа компании,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b/>
          <w:bCs/>
          <w:sz w:val="20"/>
          <w:szCs w:val="20"/>
        </w:rPr>
        <w:t xml:space="preserve">2.4. </w:t>
      </w:r>
      <w:r>
        <w:rPr>
          <w:rFonts w:cs="Tahoma" w:ascii="Verdana" w:hAnsi="Verdana"/>
          <w:sz w:val="20"/>
          <w:szCs w:val="20"/>
        </w:rPr>
        <w:t xml:space="preserve">Обязательная визуальная поддержка действий пользователя – т.н. «интерактив» (визуальное отображение  активных, пассивных ссылок.  </w:t>
      </w:r>
    </w:p>
    <w:p>
      <w:pPr>
        <w:pStyle w:val="Normal"/>
        <w:spacing w:lineRule="auto" w:line="360"/>
        <w:rPr>
          <w:rFonts w:cs="Tahoma" w:ascii="Verdana" w:hAnsi="Verdana"/>
          <w:b/>
          <w:bCs/>
          <w:sz w:val="20"/>
          <w:szCs w:val="20"/>
          <w:u w:val="single"/>
        </w:rPr>
      </w:pPr>
      <w:r>
        <w:rPr>
          <w:rFonts w:cs="Tahoma" w:ascii="Verdana" w:hAnsi="Verdana"/>
          <w:b/>
          <w:bCs/>
          <w:sz w:val="20"/>
          <w:szCs w:val="20"/>
          <w:u w:val="single"/>
        </w:rPr>
        <w:t>3. СТРУКТУРА И ОПИСАНИЕ САЙТА:</w:t>
      </w:r>
    </w:p>
    <w:p>
      <w:pPr>
        <w:pStyle w:val="Normal"/>
        <w:spacing w:lineRule="auto" w:line="360"/>
        <w:rPr>
          <w:rFonts w:cs="Tahoma" w:ascii="Verdana" w:hAnsi="Verdana"/>
          <w:b/>
          <w:bCs/>
          <w:sz w:val="20"/>
          <w:szCs w:val="20"/>
          <w:u w:val="single"/>
        </w:rPr>
      </w:pPr>
      <w:r>
        <w:rPr>
          <w:rFonts w:cs="Tahoma" w:ascii="Verdana" w:hAnsi="Verdana"/>
          <w:b/>
          <w:bCs/>
          <w:sz w:val="20"/>
          <w:szCs w:val="20"/>
          <w:u w:val="single"/>
        </w:rPr>
        <w:t>Сайт-ориентир: https://makeup.com.ua/</w:t>
      </w:r>
    </w:p>
    <w:p>
      <w:pPr>
        <w:pStyle w:val="Normal"/>
        <w:spacing w:lineRule="auto" w:line="360"/>
        <w:rPr>
          <w:rFonts w:cs="Tahoma" w:ascii="Verdana" w:hAnsi="Verdana"/>
          <w:b/>
          <w:bCs/>
          <w:sz w:val="20"/>
          <w:szCs w:val="20"/>
        </w:rPr>
      </w:pPr>
      <w:r>
        <w:rPr>
          <w:rFonts w:cs="Tahoma" w:ascii="Verdana" w:hAnsi="Verdana"/>
          <w:b/>
          <w:bCs/>
          <w:sz w:val="20"/>
          <w:szCs w:val="20"/>
        </w:rPr>
        <w:t>3.1. Главная страница (обложка сайта):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- главное меню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список категорий (древовидная структура)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ссылки на статические страницы ("О нас", "Оплата и доставка" и т.д.)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</w:t>
      </w:r>
      <w:r>
        <w:rPr>
          <w:rFonts w:cs="Tahoma" w:ascii="Verdana" w:hAnsi="Verdana"/>
          <w:sz w:val="20"/>
          <w:szCs w:val="20"/>
        </w:rPr>
        <w:t xml:space="preserve">- главная 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слайдер, состоит из списка товаров, которые отмеченны в админке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"Новинки" - лимитированный список товаров (5-10 шт), которым в админке отмечено "Новинка", с возможностью посмотреть список всех товаров-новинок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"Акция" - лимитированный список товаров (5-10 шт), которым в админке отмечено "Акция", с возможностью посмотреть список всех акционных товаров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"Бестселлеры" - лимитированный список товаров (5-10 шт), которым в админке отмечено "Бестселлер", с возможностью посмотреть список всех самых продаваемых товаров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блок со статическим текстом (просто текстовая инфа), которую можно редактировать из админки</w:t>
      </w:r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3.2. Корзина</w:t>
      </w:r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Пример корзины: http://natur-boutique.ua/shopping_cart.php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- корзина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добавление в корзину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удаление из корзины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страница корзины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форма заказа, с полями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Имя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Фамилия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E-mail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Телефон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Город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Адрес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Комментарий к заказу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Способ доставки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Способ оплаты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Промо-код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Оплата (наличкой и картой - LiqPay)</w:t>
      </w:r>
    </w:p>
    <w:p>
      <w:pPr>
        <w:pStyle w:val="Normal"/>
        <w:spacing w:lineRule="auto" w:line="360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b/>
          <w:sz w:val="20"/>
          <w:szCs w:val="20"/>
          <w:u w:val="single"/>
        </w:rPr>
        <w:t>3.3. Поиск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- поиск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текстовое поле в "шапке" сайта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страница c результатами поиска: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постраничный список найденых товаров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сортировка ("Самые новые", "Самые дешевые", "Самые дорогие")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фильтр с полями: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  </w:t>
      </w:r>
      <w:r>
        <w:rPr>
          <w:rFonts w:cs="Tahoma" w:ascii="Verdana" w:hAnsi="Verdana"/>
          <w:sz w:val="20"/>
          <w:szCs w:val="20"/>
        </w:rPr>
        <w:t>- бренд (отметить галочками)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  </w:t>
      </w:r>
      <w:r>
        <w:rPr>
          <w:rFonts w:cs="Tahoma" w:ascii="Verdana" w:hAnsi="Verdana"/>
          <w:sz w:val="20"/>
          <w:szCs w:val="20"/>
        </w:rPr>
        <w:t>- категория (отметить галочками)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  </w:t>
      </w:r>
      <w:r>
        <w:rPr>
          <w:rFonts w:cs="Tahoma" w:ascii="Verdana" w:hAnsi="Verdana"/>
          <w:sz w:val="20"/>
          <w:szCs w:val="20"/>
        </w:rPr>
        <w:t>- цена (от и до)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  </w:t>
      </w:r>
      <w:r>
        <w:rPr>
          <w:rFonts w:cs="Tahoma" w:ascii="Verdana" w:hAnsi="Verdana"/>
          <w:sz w:val="20"/>
          <w:szCs w:val="20"/>
        </w:rPr>
        <w:t>- акционные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  </w:t>
      </w:r>
      <w:r>
        <w:rPr>
          <w:rFonts w:cs="Tahoma" w:ascii="Verdana" w:hAnsi="Verdana"/>
          <w:sz w:val="20"/>
          <w:szCs w:val="20"/>
        </w:rPr>
        <w:t>- скидка (есть или нет)</w:t>
      </w:r>
    </w:p>
    <w:p>
      <w:pPr>
        <w:pStyle w:val="Normal"/>
        <w:spacing w:lineRule="auto" w:line="360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b/>
          <w:sz w:val="20"/>
          <w:szCs w:val="20"/>
          <w:u w:val="single"/>
        </w:rPr>
        <w:t>3.4. Фильтр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- фильтр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форма, с полями: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бренд (отметить галочками)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категория (отметить галочками)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цена (от и до)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акционные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скидка (есть или нет)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постраничный вывод списка отфильтрованных товаров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сортировка ("Сначала новые", "Сначала дешевые", "Сначала дорогие")</w:t>
      </w:r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3.5. Страница товара</w:t>
      </w:r>
    </w:p>
    <w:p>
      <w:pPr>
        <w:pStyle w:val="Normal"/>
        <w:spacing w:lineRule="auto" w:line="360"/>
        <w:ind w:left="0" w:right="0" w:firstLine="135"/>
        <w:rPr>
          <w:rStyle w:val="InternetLink"/>
          <w:rFonts w:cs="Tahoma" w:ascii="Verdana" w:hAnsi="Verdana"/>
          <w:b/>
          <w:sz w:val="20"/>
          <w:szCs w:val="20"/>
        </w:rPr>
      </w:pPr>
      <w:r>
        <w:rPr>
          <w:rFonts w:cs="Tahoma" w:ascii="Verdana" w:hAnsi="Verdana"/>
          <w:b/>
          <w:sz w:val="20"/>
          <w:szCs w:val="20"/>
          <w:u w:val="single"/>
        </w:rPr>
        <w:t xml:space="preserve">Пример: превью товара: </w:t>
      </w:r>
      <w:hyperlink r:id="rId2">
        <w:r>
          <w:rPr>
            <w:rStyle w:val="InternetLink"/>
            <w:rFonts w:cs="Tahoma" w:ascii="Verdana" w:hAnsi="Verdana"/>
            <w:b/>
            <w:sz w:val="20"/>
            <w:szCs w:val="20"/>
          </w:rPr>
          <w:t>https://makeup.com.ua/categorys/196023/</w:t>
        </w:r>
      </w:hyperlink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Карточка товара: https://scandinavianbaby.pl/product-pol-3657-Elodie-Details-Spiworek-do-wozka-Petite-Botanic.html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- страница товара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хлебные крошки (на основании категорий)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название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главная фотка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галерея фоток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полное описание (с фотками)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  </w:t>
      </w:r>
      <w:r>
        <w:rPr>
          <w:rFonts w:cs="Tahoma" w:ascii="Verdana" w:hAnsi="Verdana"/>
          <w:sz w:val="20"/>
          <w:szCs w:val="20"/>
        </w:rPr>
        <w:t>- отзывы/рейтинг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блок "С этим товаром покупают" (список с 3-5 товарами, отмеченными в админке)</w:t>
      </w:r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3.6. Блог</w:t>
      </w:r>
    </w:p>
    <w:p>
      <w:pPr>
        <w:pStyle w:val="Normal"/>
        <w:spacing w:lineRule="auto" w:line="360"/>
        <w:ind w:left="0" w:right="0" w:firstLine="135"/>
        <w:rPr>
          <w:rFonts w:cs="Tahoma" w:ascii="Verdana" w:hAnsi="Verdana"/>
          <w:b/>
          <w:sz w:val="20"/>
          <w:szCs w:val="20"/>
          <w:u w:val="single"/>
        </w:rPr>
      </w:pPr>
      <w:r>
        <w:rPr>
          <w:rFonts w:cs="Tahoma" w:ascii="Verdana" w:hAnsi="Verdana"/>
          <w:b/>
          <w:sz w:val="20"/>
          <w:szCs w:val="20"/>
          <w:u w:val="single"/>
        </w:rPr>
        <w:t>Пример: (не лучший пример:</w:t>
      </w:r>
      <w:r>
        <w:rPr/>
        <w:t xml:space="preserve"> </w:t>
      </w:r>
      <w:r>
        <w:rPr>
          <w:rFonts w:cs="Tahoma" w:ascii="Verdana" w:hAnsi="Verdana"/>
          <w:b/>
          <w:sz w:val="20"/>
          <w:szCs w:val="20"/>
          <w:u w:val="single"/>
        </w:rPr>
        <w:t>http://natur-boutique.ua/blog/)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>- блог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постраничный список статей блога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  </w:t>
      </w:r>
      <w:r>
        <w:rPr>
          <w:rFonts w:cs="Tahoma" w:ascii="Verdana" w:hAnsi="Verdana"/>
          <w:sz w:val="20"/>
          <w:szCs w:val="20"/>
        </w:rPr>
        <w:t>- страница одной статьи блога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 xml:space="preserve">- футер, повторяет главное меню и отображает краткую инфо о фирме (телефон, </w:t>
      </w:r>
      <w:r>
        <w:rPr>
          <w:rFonts w:cs="Tahoma" w:ascii="Verdana" w:hAnsi="Verdana"/>
          <w:sz w:val="20"/>
          <w:szCs w:val="20"/>
          <w:lang w:val="en-US"/>
        </w:rPr>
        <w:t>mail</w:t>
      </w:r>
      <w:r>
        <w:rPr>
          <w:rFonts w:cs="Tahoma" w:ascii="Verdana" w:hAnsi="Verdana"/>
          <w:sz w:val="20"/>
          <w:szCs w:val="20"/>
        </w:rPr>
        <w:t>, ссылки в соц сети)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>—</w:t>
      </w:r>
      <w:r>
        <w:rPr>
          <w:rFonts w:cs="Tahoma" w:ascii="Verdana" w:hAnsi="Verdana"/>
          <w:sz w:val="20"/>
          <w:szCs w:val="20"/>
        </w:rPr>
        <w:t>-------------------------------------------</w:t>
      </w:r>
    </w:p>
    <w:p>
      <w:pPr>
        <w:pStyle w:val="Normal"/>
        <w:spacing w:lineRule="auto" w:line="360"/>
        <w:rPr>
          <w:rFonts w:cs="Tahoma" w:ascii="Verdana" w:hAnsi="Verdan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zh-TW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 Inde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zh-TW" w:bidi="ar-SA"/>
    </w:rPr>
  </w:style>
  <w:style w:type="paragraph" w:styleId="Heading1">
    <w:name w:val="Heading 1"/>
    <w:qFormat/>
    <w:link w:val="10"/>
    <w:rsid w:val="0048320d"/>
    <w:basedOn w:val="Normal"/>
    <w:pPr>
      <w:keepNext/>
      <w:spacing w:lineRule="auto" w:line="240" w:before="0" w:after="0"/>
      <w:jc w:val="center"/>
      <w:outlineLvl w:val="0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2">
    <w:name w:val="Heading 2"/>
    <w:qFormat/>
    <w:semiHidden/>
    <w:unhideWhenUsed/>
    <w:link w:val="20"/>
    <w:rsid w:val="0048320d"/>
    <w:basedOn w:val="Normal"/>
    <w:pPr>
      <w:keepNext/>
      <w:spacing w:lineRule="auto" w:line="360" w:before="0" w:after="0"/>
      <w:outlineLvl w:val="1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3">
    <w:name w:val="Heading 3"/>
    <w:uiPriority w:val="9"/>
    <w:qFormat/>
    <w:semiHidden/>
    <w:unhideWhenUsed/>
    <w:link w:val="30"/>
    <w:rsid w:val="0048320d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48320d"/>
    <w:basedOn w:val="DefaultParagraphFont"/>
    <w:rPr>
      <w:rFonts w:ascii="Arial" w:hAnsi="Arial" w:eastAsia="Times New Roman" w:cs="Arial"/>
      <w:b/>
      <w:bCs/>
      <w:sz w:val="24"/>
      <w:szCs w:val="24"/>
      <w:lang w:eastAsia="ru-RU"/>
    </w:rPr>
  </w:style>
  <w:style w:type="character" w:styleId="2" w:customStyle="1">
    <w:name w:val="Заголовок 2 Знак"/>
    <w:semiHidden/>
    <w:link w:val="2"/>
    <w:rsid w:val="0048320d"/>
    <w:basedOn w:val="DefaultParagraphFont"/>
    <w:rPr>
      <w:rFonts w:ascii="Arial" w:hAnsi="Arial" w:eastAsia="Times New Roman" w:cs="Arial"/>
      <w:b/>
      <w:bCs/>
      <w:sz w:val="24"/>
      <w:szCs w:val="24"/>
      <w:lang w:eastAsia="ru-RU"/>
    </w:rPr>
  </w:style>
  <w:style w:type="character" w:styleId="Style11" w:customStyle="1">
    <w:name w:val="Основной текст с отступом Знак"/>
    <w:semiHidden/>
    <w:link w:val="a3"/>
    <w:rsid w:val="0048320d"/>
    <w:basedOn w:val="DefaultParagraphFont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" w:customStyle="1">
    <w:name w:val="Заголовок 3 Знак"/>
    <w:uiPriority w:val="9"/>
    <w:semiHidden/>
    <w:link w:val="3"/>
    <w:rsid w:val="0048320d"/>
    <w:basedOn w:val="DefaultParagraphFont"/>
    <w:rPr>
      <w:rFonts w:ascii="Cambria" w:hAnsi="Cambria" w:cs=""/>
      <w:b/>
      <w:bCs/>
      <w:color w:val="4F81BD"/>
    </w:rPr>
  </w:style>
  <w:style w:type="character" w:styleId="InternetLink">
    <w:name w:val="Internet Link"/>
    <w:uiPriority w:val="99"/>
    <w:unhideWhenUsed/>
    <w:rsid w:val="00f90c4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semiHidden/>
    <w:unhideWhenUsed/>
    <w:link w:val="a4"/>
    <w:rsid w:val="0048320d"/>
    <w:basedOn w:val="Normal"/>
    <w:pPr>
      <w:spacing w:lineRule="auto" w:line="240" w:before="0" w:after="0"/>
      <w:ind w:left="567" w:right="0" w:hanging="0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keup.com.ua/categorys/196023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2017-09-14T11:25:00Z</dcterms:created>
  <dc:creator>Артем</dc:creator>
  <dc:language>en-US</dc:language>
  <cp:lastModifiedBy>Артем</cp:lastModifiedBy>
  <dcterms:modified xsi:type="dcterms:W3CDTF">2017-09-14T11:25:00Z</dcterms:modified>
  <cp:revision>2</cp:revision>
</cp:coreProperties>
</file>