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 w:displacedByCustomXml="next"/>
    <w:bookmarkEnd w:id="0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  <w:id w:val="1033902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85181" w:rsidRDefault="00885181">
          <w:pPr>
            <w:pStyle w:val="TOCHeading"/>
          </w:pPr>
          <w:r>
            <w:t>Contents</w:t>
          </w:r>
        </w:p>
        <w:p w:rsidR="00885181" w:rsidRDefault="00885181">
          <w:pPr>
            <w:pStyle w:val="TOC2"/>
            <w:tabs>
              <w:tab w:val="right" w:leader="dot" w:pos="8296"/>
            </w:tabs>
            <w:rPr>
              <w:noProof/>
              <w:kern w:val="0"/>
              <w:sz w:val="22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28283626" w:history="1">
            <w:r w:rsidRPr="00EE11EA">
              <w:rPr>
                <w:rStyle w:val="Hyperlink"/>
                <w:noProof/>
              </w:rPr>
              <w:t>Target:“PhoneCharge” cik:</w:t>
            </w:r>
            <w:r w:rsidRPr="00EE11EA">
              <w:rPr>
                <w:rStyle w:val="Hyperlink"/>
                <w:rFonts w:ascii="Calibri" w:eastAsia="Times New Roman" w:hAnsi="Calibri" w:cs="Calibri"/>
                <w:noProof/>
              </w:rPr>
              <w:t>949341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_Toc28283626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181" w:rsidRDefault="00C70410">
          <w:pPr>
            <w:pStyle w:val="TOC3"/>
            <w:tabs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28283627" w:history="1">
            <w:r w:rsidR="00885181" w:rsidRPr="00EE11EA">
              <w:rPr>
                <w:rStyle w:val="Hyperlink"/>
                <w:noProof/>
              </w:rPr>
              <w:t>Manual flow</w:t>
            </w:r>
            <w:r w:rsidR="00885181">
              <w:rPr>
                <w:noProof/>
                <w:webHidden/>
              </w:rPr>
              <w:tab/>
            </w:r>
            <w:r w:rsidR="00885181">
              <w:rPr>
                <w:noProof/>
                <w:webHidden/>
              </w:rPr>
              <w:fldChar w:fldCharType="begin"/>
            </w:r>
            <w:r w:rsidR="00885181">
              <w:rPr>
                <w:noProof/>
                <w:webHidden/>
              </w:rPr>
              <w:instrText xml:space="preserve"> PAGEREF _Toc28283627 \h </w:instrText>
            </w:r>
            <w:r w:rsidR="00885181">
              <w:rPr>
                <w:noProof/>
                <w:webHidden/>
              </w:rPr>
            </w:r>
            <w:r w:rsidR="00885181">
              <w:rPr>
                <w:noProof/>
                <w:webHidden/>
              </w:rPr>
              <w:fldChar w:fldCharType="separate"/>
            </w:r>
            <w:r w:rsidR="00885181">
              <w:rPr>
                <w:noProof/>
                <w:webHidden/>
              </w:rPr>
              <w:t>1</w:t>
            </w:r>
            <w:r w:rsidR="00885181">
              <w:rPr>
                <w:noProof/>
                <w:webHidden/>
              </w:rPr>
              <w:fldChar w:fldCharType="end"/>
            </w:r>
          </w:hyperlink>
        </w:p>
        <w:p w:rsidR="00885181" w:rsidRDefault="00C70410">
          <w:pPr>
            <w:pStyle w:val="TOC3"/>
            <w:tabs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28283628" w:history="1">
            <w:r w:rsidR="002271CA">
              <w:rPr>
                <w:rStyle w:val="Hyperlink"/>
                <w:noProof/>
              </w:rPr>
              <w:t>HTML Parsing</w:t>
            </w:r>
            <w:r w:rsidR="00885181">
              <w:rPr>
                <w:noProof/>
                <w:webHidden/>
              </w:rPr>
              <w:tab/>
            </w:r>
            <w:r w:rsidR="00885181">
              <w:rPr>
                <w:noProof/>
                <w:webHidden/>
              </w:rPr>
              <w:fldChar w:fldCharType="begin"/>
            </w:r>
            <w:r w:rsidR="00885181">
              <w:rPr>
                <w:noProof/>
                <w:webHidden/>
              </w:rPr>
              <w:instrText xml:space="preserve"> PAGEREF _Toc28283628 \h </w:instrText>
            </w:r>
            <w:r w:rsidR="00885181">
              <w:rPr>
                <w:noProof/>
                <w:webHidden/>
              </w:rPr>
            </w:r>
            <w:r w:rsidR="00885181">
              <w:rPr>
                <w:noProof/>
                <w:webHidden/>
              </w:rPr>
              <w:fldChar w:fldCharType="separate"/>
            </w:r>
            <w:r w:rsidR="00885181">
              <w:rPr>
                <w:noProof/>
                <w:webHidden/>
              </w:rPr>
              <w:t>4</w:t>
            </w:r>
            <w:r w:rsidR="00885181">
              <w:rPr>
                <w:noProof/>
                <w:webHidden/>
              </w:rPr>
              <w:fldChar w:fldCharType="end"/>
            </w:r>
          </w:hyperlink>
        </w:p>
        <w:p w:rsidR="00885181" w:rsidRDefault="00C70410">
          <w:pPr>
            <w:pStyle w:val="TOC2"/>
            <w:tabs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28283629" w:history="1">
            <w:r w:rsidR="00885181" w:rsidRPr="00EE11EA">
              <w:rPr>
                <w:rStyle w:val="Hyperlink"/>
                <w:noProof/>
              </w:rPr>
              <w:t>Target:“ Sherman” cik:1287865</w:t>
            </w:r>
            <w:r w:rsidR="00885181">
              <w:rPr>
                <w:noProof/>
                <w:webHidden/>
              </w:rPr>
              <w:tab/>
            </w:r>
            <w:r w:rsidR="00885181">
              <w:rPr>
                <w:noProof/>
                <w:webHidden/>
              </w:rPr>
              <w:fldChar w:fldCharType="begin"/>
            </w:r>
            <w:r w:rsidR="00885181">
              <w:rPr>
                <w:noProof/>
                <w:webHidden/>
              </w:rPr>
              <w:instrText xml:space="preserve"> PAGEREF _Toc28283629 \h </w:instrText>
            </w:r>
            <w:r w:rsidR="00885181">
              <w:rPr>
                <w:noProof/>
                <w:webHidden/>
              </w:rPr>
            </w:r>
            <w:r w:rsidR="00885181">
              <w:rPr>
                <w:noProof/>
                <w:webHidden/>
              </w:rPr>
              <w:fldChar w:fldCharType="separate"/>
            </w:r>
            <w:r w:rsidR="00885181">
              <w:rPr>
                <w:noProof/>
                <w:webHidden/>
              </w:rPr>
              <w:t>4</w:t>
            </w:r>
            <w:r w:rsidR="00885181">
              <w:rPr>
                <w:noProof/>
                <w:webHidden/>
              </w:rPr>
              <w:fldChar w:fldCharType="end"/>
            </w:r>
          </w:hyperlink>
        </w:p>
        <w:p w:rsidR="00885181" w:rsidRDefault="00C70410">
          <w:pPr>
            <w:pStyle w:val="TOC3"/>
            <w:tabs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28283630" w:history="1">
            <w:r w:rsidR="00885181" w:rsidRPr="00EE11EA">
              <w:rPr>
                <w:rStyle w:val="Hyperlink"/>
                <w:noProof/>
              </w:rPr>
              <w:t>Manual flow</w:t>
            </w:r>
            <w:r w:rsidR="00885181">
              <w:rPr>
                <w:noProof/>
                <w:webHidden/>
              </w:rPr>
              <w:tab/>
            </w:r>
            <w:r w:rsidR="00885181">
              <w:rPr>
                <w:noProof/>
                <w:webHidden/>
              </w:rPr>
              <w:fldChar w:fldCharType="begin"/>
            </w:r>
            <w:r w:rsidR="00885181">
              <w:rPr>
                <w:noProof/>
                <w:webHidden/>
              </w:rPr>
              <w:instrText xml:space="preserve"> PAGEREF _Toc28283630 \h </w:instrText>
            </w:r>
            <w:r w:rsidR="00885181">
              <w:rPr>
                <w:noProof/>
                <w:webHidden/>
              </w:rPr>
            </w:r>
            <w:r w:rsidR="00885181">
              <w:rPr>
                <w:noProof/>
                <w:webHidden/>
              </w:rPr>
              <w:fldChar w:fldCharType="separate"/>
            </w:r>
            <w:r w:rsidR="00885181">
              <w:rPr>
                <w:noProof/>
                <w:webHidden/>
              </w:rPr>
              <w:t>4</w:t>
            </w:r>
            <w:r w:rsidR="00885181">
              <w:rPr>
                <w:noProof/>
                <w:webHidden/>
              </w:rPr>
              <w:fldChar w:fldCharType="end"/>
            </w:r>
          </w:hyperlink>
        </w:p>
        <w:p w:rsidR="00885181" w:rsidRDefault="00C70410">
          <w:pPr>
            <w:pStyle w:val="TOC3"/>
            <w:tabs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28283631" w:history="1">
            <w:r w:rsidR="002271CA">
              <w:rPr>
                <w:rStyle w:val="Hyperlink"/>
                <w:noProof/>
              </w:rPr>
              <w:t>HTML Parsing</w:t>
            </w:r>
            <w:r w:rsidR="00885181">
              <w:rPr>
                <w:noProof/>
                <w:webHidden/>
              </w:rPr>
              <w:tab/>
            </w:r>
            <w:r w:rsidR="00885181">
              <w:rPr>
                <w:noProof/>
                <w:webHidden/>
              </w:rPr>
              <w:fldChar w:fldCharType="begin"/>
            </w:r>
            <w:r w:rsidR="00885181">
              <w:rPr>
                <w:noProof/>
                <w:webHidden/>
              </w:rPr>
              <w:instrText xml:space="preserve"> PAGEREF _Toc28283631 \h </w:instrText>
            </w:r>
            <w:r w:rsidR="00885181">
              <w:rPr>
                <w:noProof/>
                <w:webHidden/>
              </w:rPr>
            </w:r>
            <w:r w:rsidR="00885181">
              <w:rPr>
                <w:noProof/>
                <w:webHidden/>
              </w:rPr>
              <w:fldChar w:fldCharType="separate"/>
            </w:r>
            <w:r w:rsidR="00885181">
              <w:rPr>
                <w:noProof/>
                <w:webHidden/>
              </w:rPr>
              <w:t>6</w:t>
            </w:r>
            <w:r w:rsidR="00885181">
              <w:rPr>
                <w:noProof/>
                <w:webHidden/>
              </w:rPr>
              <w:fldChar w:fldCharType="end"/>
            </w:r>
          </w:hyperlink>
        </w:p>
        <w:p w:rsidR="00885181" w:rsidRDefault="00C70410">
          <w:pPr>
            <w:pStyle w:val="TOC2"/>
            <w:tabs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28283632" w:history="1">
            <w:r w:rsidR="00885181" w:rsidRPr="00EE11EA">
              <w:rPr>
                <w:rStyle w:val="Hyperlink"/>
                <w:noProof/>
              </w:rPr>
              <w:t>Target:“Senior Health” cik:</w:t>
            </w:r>
            <w:r w:rsidR="00885181" w:rsidRPr="00EE11EA">
              <w:rPr>
                <w:rStyle w:val="Hyperlink"/>
                <w:rFonts w:ascii="Calibri" w:eastAsia="Times New Roman" w:hAnsi="Calibri"/>
                <w:noProof/>
              </w:rPr>
              <w:t xml:space="preserve"> 1241199</w:t>
            </w:r>
            <w:r w:rsidR="00885181">
              <w:rPr>
                <w:noProof/>
                <w:webHidden/>
              </w:rPr>
              <w:tab/>
            </w:r>
            <w:r w:rsidR="00885181">
              <w:rPr>
                <w:noProof/>
                <w:webHidden/>
              </w:rPr>
              <w:fldChar w:fldCharType="begin"/>
            </w:r>
            <w:r w:rsidR="00885181">
              <w:rPr>
                <w:noProof/>
                <w:webHidden/>
              </w:rPr>
              <w:instrText xml:space="preserve"> PAGEREF _Toc28283632 \h </w:instrText>
            </w:r>
            <w:r w:rsidR="00885181">
              <w:rPr>
                <w:noProof/>
                <w:webHidden/>
              </w:rPr>
            </w:r>
            <w:r w:rsidR="00885181">
              <w:rPr>
                <w:noProof/>
                <w:webHidden/>
              </w:rPr>
              <w:fldChar w:fldCharType="separate"/>
            </w:r>
            <w:r w:rsidR="00885181">
              <w:rPr>
                <w:noProof/>
                <w:webHidden/>
              </w:rPr>
              <w:t>6</w:t>
            </w:r>
            <w:r w:rsidR="00885181">
              <w:rPr>
                <w:noProof/>
                <w:webHidden/>
              </w:rPr>
              <w:fldChar w:fldCharType="end"/>
            </w:r>
          </w:hyperlink>
        </w:p>
        <w:p w:rsidR="00885181" w:rsidRDefault="00C70410">
          <w:pPr>
            <w:pStyle w:val="TOC3"/>
            <w:tabs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28283633" w:history="1">
            <w:r w:rsidR="00885181" w:rsidRPr="00EE11EA">
              <w:rPr>
                <w:rStyle w:val="Hyperlink"/>
                <w:noProof/>
              </w:rPr>
              <w:t>Manual Flow</w:t>
            </w:r>
            <w:r w:rsidR="00885181">
              <w:rPr>
                <w:noProof/>
                <w:webHidden/>
              </w:rPr>
              <w:tab/>
            </w:r>
            <w:r w:rsidR="00885181">
              <w:rPr>
                <w:noProof/>
                <w:webHidden/>
              </w:rPr>
              <w:fldChar w:fldCharType="begin"/>
            </w:r>
            <w:r w:rsidR="00885181">
              <w:rPr>
                <w:noProof/>
                <w:webHidden/>
              </w:rPr>
              <w:instrText xml:space="preserve"> PAGEREF _Toc28283633 \h </w:instrText>
            </w:r>
            <w:r w:rsidR="00885181">
              <w:rPr>
                <w:noProof/>
                <w:webHidden/>
              </w:rPr>
            </w:r>
            <w:r w:rsidR="00885181">
              <w:rPr>
                <w:noProof/>
                <w:webHidden/>
              </w:rPr>
              <w:fldChar w:fldCharType="separate"/>
            </w:r>
            <w:r w:rsidR="00885181">
              <w:rPr>
                <w:noProof/>
                <w:webHidden/>
              </w:rPr>
              <w:t>6</w:t>
            </w:r>
            <w:r w:rsidR="00885181">
              <w:rPr>
                <w:noProof/>
                <w:webHidden/>
              </w:rPr>
              <w:fldChar w:fldCharType="end"/>
            </w:r>
          </w:hyperlink>
        </w:p>
        <w:p w:rsidR="00885181" w:rsidRDefault="00C70410">
          <w:pPr>
            <w:pStyle w:val="TOC3"/>
            <w:tabs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28283634" w:history="1">
            <w:r w:rsidR="002271CA">
              <w:rPr>
                <w:rStyle w:val="Hyperlink"/>
                <w:noProof/>
              </w:rPr>
              <w:t>HTML Parsing</w:t>
            </w:r>
            <w:r w:rsidR="00885181">
              <w:rPr>
                <w:noProof/>
                <w:webHidden/>
              </w:rPr>
              <w:tab/>
            </w:r>
            <w:r w:rsidR="00885181">
              <w:rPr>
                <w:noProof/>
                <w:webHidden/>
              </w:rPr>
              <w:fldChar w:fldCharType="begin"/>
            </w:r>
            <w:r w:rsidR="00885181">
              <w:rPr>
                <w:noProof/>
                <w:webHidden/>
              </w:rPr>
              <w:instrText xml:space="preserve"> PAGEREF _Toc28283634 \h </w:instrText>
            </w:r>
            <w:r w:rsidR="00885181">
              <w:rPr>
                <w:noProof/>
                <w:webHidden/>
              </w:rPr>
            </w:r>
            <w:r w:rsidR="00885181">
              <w:rPr>
                <w:noProof/>
                <w:webHidden/>
              </w:rPr>
              <w:fldChar w:fldCharType="separate"/>
            </w:r>
            <w:r w:rsidR="00885181">
              <w:rPr>
                <w:noProof/>
                <w:webHidden/>
              </w:rPr>
              <w:t>7</w:t>
            </w:r>
            <w:r w:rsidR="00885181">
              <w:rPr>
                <w:noProof/>
                <w:webHidden/>
              </w:rPr>
              <w:fldChar w:fldCharType="end"/>
            </w:r>
          </w:hyperlink>
        </w:p>
        <w:p w:rsidR="00885181" w:rsidRDefault="00C70410">
          <w:pPr>
            <w:pStyle w:val="TOC2"/>
            <w:tabs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28283635" w:history="1">
            <w:r w:rsidR="00885181" w:rsidRPr="00EE11EA">
              <w:rPr>
                <w:rStyle w:val="Hyperlink"/>
                <w:noProof/>
              </w:rPr>
              <w:t>Target:“G&amp;L” cik:</w:t>
            </w:r>
            <w:r w:rsidR="00885181" w:rsidRPr="00EE11EA">
              <w:rPr>
                <w:rStyle w:val="Hyperlink"/>
                <w:rFonts w:ascii="Calibri" w:eastAsia="Times New Roman" w:hAnsi="Calibri"/>
                <w:noProof/>
              </w:rPr>
              <w:t xml:space="preserve"> </w:t>
            </w:r>
            <w:r w:rsidR="00885181" w:rsidRPr="00EE11EA">
              <w:rPr>
                <w:rStyle w:val="Hyperlink"/>
                <w:noProof/>
              </w:rPr>
              <w:t>1109189</w:t>
            </w:r>
            <w:r w:rsidR="00885181">
              <w:rPr>
                <w:noProof/>
                <w:webHidden/>
              </w:rPr>
              <w:tab/>
            </w:r>
            <w:r w:rsidR="00885181">
              <w:rPr>
                <w:noProof/>
                <w:webHidden/>
              </w:rPr>
              <w:fldChar w:fldCharType="begin"/>
            </w:r>
            <w:r w:rsidR="00885181">
              <w:rPr>
                <w:noProof/>
                <w:webHidden/>
              </w:rPr>
              <w:instrText xml:space="preserve"> PAGEREF _Toc28283635 \h </w:instrText>
            </w:r>
            <w:r w:rsidR="00885181">
              <w:rPr>
                <w:noProof/>
                <w:webHidden/>
              </w:rPr>
            </w:r>
            <w:r w:rsidR="00885181">
              <w:rPr>
                <w:noProof/>
                <w:webHidden/>
              </w:rPr>
              <w:fldChar w:fldCharType="separate"/>
            </w:r>
            <w:r w:rsidR="00885181">
              <w:rPr>
                <w:noProof/>
                <w:webHidden/>
              </w:rPr>
              <w:t>7</w:t>
            </w:r>
            <w:r w:rsidR="00885181">
              <w:rPr>
                <w:noProof/>
                <w:webHidden/>
              </w:rPr>
              <w:fldChar w:fldCharType="end"/>
            </w:r>
          </w:hyperlink>
        </w:p>
        <w:p w:rsidR="00885181" w:rsidRDefault="00C70410">
          <w:pPr>
            <w:pStyle w:val="TOC3"/>
            <w:tabs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28283636" w:history="1">
            <w:r w:rsidR="00885181" w:rsidRPr="00EE11EA">
              <w:rPr>
                <w:rStyle w:val="Hyperlink"/>
                <w:noProof/>
              </w:rPr>
              <w:t>Manual Flow</w:t>
            </w:r>
            <w:r w:rsidR="00885181">
              <w:rPr>
                <w:noProof/>
                <w:webHidden/>
              </w:rPr>
              <w:tab/>
            </w:r>
            <w:r w:rsidR="00885181">
              <w:rPr>
                <w:noProof/>
                <w:webHidden/>
              </w:rPr>
              <w:fldChar w:fldCharType="begin"/>
            </w:r>
            <w:r w:rsidR="00885181">
              <w:rPr>
                <w:noProof/>
                <w:webHidden/>
              </w:rPr>
              <w:instrText xml:space="preserve"> PAGEREF _Toc28283636 \h </w:instrText>
            </w:r>
            <w:r w:rsidR="00885181">
              <w:rPr>
                <w:noProof/>
                <w:webHidden/>
              </w:rPr>
            </w:r>
            <w:r w:rsidR="00885181">
              <w:rPr>
                <w:noProof/>
                <w:webHidden/>
              </w:rPr>
              <w:fldChar w:fldCharType="separate"/>
            </w:r>
            <w:r w:rsidR="00885181">
              <w:rPr>
                <w:noProof/>
                <w:webHidden/>
              </w:rPr>
              <w:t>7</w:t>
            </w:r>
            <w:r w:rsidR="00885181">
              <w:rPr>
                <w:noProof/>
                <w:webHidden/>
              </w:rPr>
              <w:fldChar w:fldCharType="end"/>
            </w:r>
          </w:hyperlink>
        </w:p>
        <w:p w:rsidR="00885181" w:rsidRDefault="00C70410">
          <w:pPr>
            <w:pStyle w:val="TOC3"/>
            <w:tabs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28283637" w:history="1">
            <w:r w:rsidR="002271CA">
              <w:rPr>
                <w:rStyle w:val="Hyperlink"/>
                <w:noProof/>
                <w:shd w:val="clear" w:color="auto" w:fill="FFFFFF"/>
              </w:rPr>
              <w:t>HTML Parsing</w:t>
            </w:r>
            <w:r w:rsidR="00885181">
              <w:rPr>
                <w:noProof/>
                <w:webHidden/>
              </w:rPr>
              <w:tab/>
            </w:r>
            <w:r w:rsidR="00885181">
              <w:rPr>
                <w:noProof/>
                <w:webHidden/>
              </w:rPr>
              <w:fldChar w:fldCharType="begin"/>
            </w:r>
            <w:r w:rsidR="00885181">
              <w:rPr>
                <w:noProof/>
                <w:webHidden/>
              </w:rPr>
              <w:instrText xml:space="preserve"> PAGEREF _Toc28283637 \h </w:instrText>
            </w:r>
            <w:r w:rsidR="00885181">
              <w:rPr>
                <w:noProof/>
                <w:webHidden/>
              </w:rPr>
            </w:r>
            <w:r w:rsidR="00885181">
              <w:rPr>
                <w:noProof/>
                <w:webHidden/>
              </w:rPr>
              <w:fldChar w:fldCharType="separate"/>
            </w:r>
            <w:r w:rsidR="00885181">
              <w:rPr>
                <w:noProof/>
                <w:webHidden/>
              </w:rPr>
              <w:t>7</w:t>
            </w:r>
            <w:r w:rsidR="00885181">
              <w:rPr>
                <w:noProof/>
                <w:webHidden/>
              </w:rPr>
              <w:fldChar w:fldCharType="end"/>
            </w:r>
          </w:hyperlink>
        </w:p>
        <w:p w:rsidR="00885181" w:rsidRDefault="00C70410">
          <w:pPr>
            <w:pStyle w:val="TOC2"/>
            <w:tabs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28283638" w:history="1">
            <w:r w:rsidR="00885181" w:rsidRPr="00EE11EA">
              <w:rPr>
                <w:rStyle w:val="Hyperlink"/>
                <w:noProof/>
              </w:rPr>
              <w:t>Target:“Sirius” cik: 879993</w:t>
            </w:r>
            <w:r w:rsidR="00885181">
              <w:rPr>
                <w:noProof/>
                <w:webHidden/>
              </w:rPr>
              <w:tab/>
            </w:r>
            <w:r w:rsidR="00885181">
              <w:rPr>
                <w:noProof/>
                <w:webHidden/>
              </w:rPr>
              <w:fldChar w:fldCharType="begin"/>
            </w:r>
            <w:r w:rsidR="00885181">
              <w:rPr>
                <w:noProof/>
                <w:webHidden/>
              </w:rPr>
              <w:instrText xml:space="preserve"> PAGEREF _Toc28283638 \h </w:instrText>
            </w:r>
            <w:r w:rsidR="00885181">
              <w:rPr>
                <w:noProof/>
                <w:webHidden/>
              </w:rPr>
            </w:r>
            <w:r w:rsidR="00885181">
              <w:rPr>
                <w:noProof/>
                <w:webHidden/>
              </w:rPr>
              <w:fldChar w:fldCharType="separate"/>
            </w:r>
            <w:r w:rsidR="00885181">
              <w:rPr>
                <w:noProof/>
                <w:webHidden/>
              </w:rPr>
              <w:t>7</w:t>
            </w:r>
            <w:r w:rsidR="00885181">
              <w:rPr>
                <w:noProof/>
                <w:webHidden/>
              </w:rPr>
              <w:fldChar w:fldCharType="end"/>
            </w:r>
          </w:hyperlink>
        </w:p>
        <w:p w:rsidR="00885181" w:rsidRDefault="00C70410">
          <w:pPr>
            <w:pStyle w:val="TOC3"/>
            <w:tabs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28283639" w:history="1">
            <w:r w:rsidR="00885181" w:rsidRPr="00EE11EA">
              <w:rPr>
                <w:rStyle w:val="Hyperlink"/>
                <w:noProof/>
              </w:rPr>
              <w:t>Manual Flow</w:t>
            </w:r>
            <w:r w:rsidR="00885181">
              <w:rPr>
                <w:noProof/>
                <w:webHidden/>
              </w:rPr>
              <w:tab/>
            </w:r>
            <w:r w:rsidR="00885181">
              <w:rPr>
                <w:noProof/>
                <w:webHidden/>
              </w:rPr>
              <w:fldChar w:fldCharType="begin"/>
            </w:r>
            <w:r w:rsidR="00885181">
              <w:rPr>
                <w:noProof/>
                <w:webHidden/>
              </w:rPr>
              <w:instrText xml:space="preserve"> PAGEREF _Toc28283639 \h </w:instrText>
            </w:r>
            <w:r w:rsidR="00885181">
              <w:rPr>
                <w:noProof/>
                <w:webHidden/>
              </w:rPr>
            </w:r>
            <w:r w:rsidR="00885181">
              <w:rPr>
                <w:noProof/>
                <w:webHidden/>
              </w:rPr>
              <w:fldChar w:fldCharType="separate"/>
            </w:r>
            <w:r w:rsidR="00885181">
              <w:rPr>
                <w:noProof/>
                <w:webHidden/>
              </w:rPr>
              <w:t>7</w:t>
            </w:r>
            <w:r w:rsidR="00885181">
              <w:rPr>
                <w:noProof/>
                <w:webHidden/>
              </w:rPr>
              <w:fldChar w:fldCharType="end"/>
            </w:r>
          </w:hyperlink>
        </w:p>
        <w:p w:rsidR="00885181" w:rsidRDefault="00C70410">
          <w:pPr>
            <w:pStyle w:val="TOC3"/>
            <w:tabs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28283640" w:history="1">
            <w:r w:rsidR="002271CA">
              <w:rPr>
                <w:rStyle w:val="Hyperlink"/>
                <w:noProof/>
              </w:rPr>
              <w:t>HTML Parsing</w:t>
            </w:r>
            <w:r w:rsidR="00885181">
              <w:rPr>
                <w:noProof/>
                <w:webHidden/>
              </w:rPr>
              <w:tab/>
            </w:r>
            <w:r w:rsidR="00885181">
              <w:rPr>
                <w:noProof/>
                <w:webHidden/>
              </w:rPr>
              <w:fldChar w:fldCharType="begin"/>
            </w:r>
            <w:r w:rsidR="00885181">
              <w:rPr>
                <w:noProof/>
                <w:webHidden/>
              </w:rPr>
              <w:instrText xml:space="preserve"> PAGEREF _Toc28283640 \h </w:instrText>
            </w:r>
            <w:r w:rsidR="00885181">
              <w:rPr>
                <w:noProof/>
                <w:webHidden/>
              </w:rPr>
            </w:r>
            <w:r w:rsidR="00885181">
              <w:rPr>
                <w:noProof/>
                <w:webHidden/>
              </w:rPr>
              <w:fldChar w:fldCharType="separate"/>
            </w:r>
            <w:r w:rsidR="00885181">
              <w:rPr>
                <w:noProof/>
                <w:webHidden/>
              </w:rPr>
              <w:t>9</w:t>
            </w:r>
            <w:r w:rsidR="00885181">
              <w:rPr>
                <w:noProof/>
                <w:webHidden/>
              </w:rPr>
              <w:fldChar w:fldCharType="end"/>
            </w:r>
          </w:hyperlink>
        </w:p>
        <w:p w:rsidR="00885181" w:rsidRDefault="00C70410">
          <w:pPr>
            <w:pStyle w:val="TOC2"/>
            <w:tabs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28283641" w:history="1">
            <w:r w:rsidR="00885181" w:rsidRPr="00EE11EA">
              <w:rPr>
                <w:rStyle w:val="Hyperlink"/>
                <w:noProof/>
              </w:rPr>
              <w:t>Target:“Visibility” cik: 1073349</w:t>
            </w:r>
            <w:r w:rsidR="00885181">
              <w:rPr>
                <w:noProof/>
                <w:webHidden/>
              </w:rPr>
              <w:tab/>
            </w:r>
            <w:r w:rsidR="00885181">
              <w:rPr>
                <w:noProof/>
                <w:webHidden/>
              </w:rPr>
              <w:fldChar w:fldCharType="begin"/>
            </w:r>
            <w:r w:rsidR="00885181">
              <w:rPr>
                <w:noProof/>
                <w:webHidden/>
              </w:rPr>
              <w:instrText xml:space="preserve"> PAGEREF _Toc28283641 \h </w:instrText>
            </w:r>
            <w:r w:rsidR="00885181">
              <w:rPr>
                <w:noProof/>
                <w:webHidden/>
              </w:rPr>
            </w:r>
            <w:r w:rsidR="00885181">
              <w:rPr>
                <w:noProof/>
                <w:webHidden/>
              </w:rPr>
              <w:fldChar w:fldCharType="separate"/>
            </w:r>
            <w:r w:rsidR="00885181">
              <w:rPr>
                <w:noProof/>
                <w:webHidden/>
              </w:rPr>
              <w:t>9</w:t>
            </w:r>
            <w:r w:rsidR="00885181">
              <w:rPr>
                <w:noProof/>
                <w:webHidden/>
              </w:rPr>
              <w:fldChar w:fldCharType="end"/>
            </w:r>
          </w:hyperlink>
        </w:p>
        <w:p w:rsidR="00885181" w:rsidRDefault="00C70410">
          <w:pPr>
            <w:pStyle w:val="TOC3"/>
            <w:tabs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28283642" w:history="1">
            <w:r w:rsidR="00885181" w:rsidRPr="00EE11EA">
              <w:rPr>
                <w:rStyle w:val="Hyperlink"/>
                <w:noProof/>
              </w:rPr>
              <w:t>Manual Flow</w:t>
            </w:r>
            <w:r w:rsidR="00885181">
              <w:rPr>
                <w:noProof/>
                <w:webHidden/>
              </w:rPr>
              <w:tab/>
            </w:r>
            <w:r w:rsidR="00885181">
              <w:rPr>
                <w:noProof/>
                <w:webHidden/>
              </w:rPr>
              <w:fldChar w:fldCharType="begin"/>
            </w:r>
            <w:r w:rsidR="00885181">
              <w:rPr>
                <w:noProof/>
                <w:webHidden/>
              </w:rPr>
              <w:instrText xml:space="preserve"> PAGEREF _Toc28283642 \h </w:instrText>
            </w:r>
            <w:r w:rsidR="00885181">
              <w:rPr>
                <w:noProof/>
                <w:webHidden/>
              </w:rPr>
            </w:r>
            <w:r w:rsidR="00885181">
              <w:rPr>
                <w:noProof/>
                <w:webHidden/>
              </w:rPr>
              <w:fldChar w:fldCharType="separate"/>
            </w:r>
            <w:r w:rsidR="00885181">
              <w:rPr>
                <w:noProof/>
                <w:webHidden/>
              </w:rPr>
              <w:t>9</w:t>
            </w:r>
            <w:r w:rsidR="00885181">
              <w:rPr>
                <w:noProof/>
                <w:webHidden/>
              </w:rPr>
              <w:fldChar w:fldCharType="end"/>
            </w:r>
          </w:hyperlink>
        </w:p>
        <w:p w:rsidR="00885181" w:rsidRDefault="00C70410">
          <w:pPr>
            <w:pStyle w:val="TOC3"/>
            <w:tabs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28283643" w:history="1">
            <w:r w:rsidR="002271CA">
              <w:rPr>
                <w:rStyle w:val="Hyperlink"/>
                <w:noProof/>
              </w:rPr>
              <w:t>HTML Parsing</w:t>
            </w:r>
            <w:r w:rsidR="00885181">
              <w:rPr>
                <w:noProof/>
                <w:webHidden/>
              </w:rPr>
              <w:tab/>
            </w:r>
            <w:r w:rsidR="00885181">
              <w:rPr>
                <w:noProof/>
                <w:webHidden/>
              </w:rPr>
              <w:fldChar w:fldCharType="begin"/>
            </w:r>
            <w:r w:rsidR="00885181">
              <w:rPr>
                <w:noProof/>
                <w:webHidden/>
              </w:rPr>
              <w:instrText xml:space="preserve"> PAGEREF _Toc28283643 \h </w:instrText>
            </w:r>
            <w:r w:rsidR="00885181">
              <w:rPr>
                <w:noProof/>
                <w:webHidden/>
              </w:rPr>
            </w:r>
            <w:r w:rsidR="00885181">
              <w:rPr>
                <w:noProof/>
                <w:webHidden/>
              </w:rPr>
              <w:fldChar w:fldCharType="separate"/>
            </w:r>
            <w:r w:rsidR="00885181">
              <w:rPr>
                <w:noProof/>
                <w:webHidden/>
              </w:rPr>
              <w:t>9</w:t>
            </w:r>
            <w:r w:rsidR="00885181">
              <w:rPr>
                <w:noProof/>
                <w:webHidden/>
              </w:rPr>
              <w:fldChar w:fldCharType="end"/>
            </w:r>
          </w:hyperlink>
        </w:p>
        <w:p w:rsidR="00885181" w:rsidRDefault="00C70410">
          <w:pPr>
            <w:pStyle w:val="TOC2"/>
            <w:tabs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28283644" w:history="1">
            <w:r w:rsidR="00885181" w:rsidRPr="00EE11EA">
              <w:rPr>
                <w:rStyle w:val="Hyperlink"/>
                <w:noProof/>
              </w:rPr>
              <w:t>Target:“Gas”cik: 726958</w:t>
            </w:r>
            <w:r w:rsidR="00885181">
              <w:rPr>
                <w:noProof/>
                <w:webHidden/>
              </w:rPr>
              <w:tab/>
            </w:r>
            <w:r w:rsidR="00885181">
              <w:rPr>
                <w:noProof/>
                <w:webHidden/>
              </w:rPr>
              <w:fldChar w:fldCharType="begin"/>
            </w:r>
            <w:r w:rsidR="00885181">
              <w:rPr>
                <w:noProof/>
                <w:webHidden/>
              </w:rPr>
              <w:instrText xml:space="preserve"> PAGEREF _Toc28283644 \h </w:instrText>
            </w:r>
            <w:r w:rsidR="00885181">
              <w:rPr>
                <w:noProof/>
                <w:webHidden/>
              </w:rPr>
            </w:r>
            <w:r w:rsidR="00885181">
              <w:rPr>
                <w:noProof/>
                <w:webHidden/>
              </w:rPr>
              <w:fldChar w:fldCharType="separate"/>
            </w:r>
            <w:r w:rsidR="00885181">
              <w:rPr>
                <w:noProof/>
                <w:webHidden/>
              </w:rPr>
              <w:t>9</w:t>
            </w:r>
            <w:r w:rsidR="00885181">
              <w:rPr>
                <w:noProof/>
                <w:webHidden/>
              </w:rPr>
              <w:fldChar w:fldCharType="end"/>
            </w:r>
          </w:hyperlink>
        </w:p>
        <w:p w:rsidR="00885181" w:rsidRDefault="00C70410">
          <w:pPr>
            <w:pStyle w:val="TOC3"/>
            <w:tabs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28283645" w:history="1">
            <w:r w:rsidR="00885181" w:rsidRPr="00EE11EA">
              <w:rPr>
                <w:rStyle w:val="Hyperlink"/>
                <w:noProof/>
              </w:rPr>
              <w:t>Manual Flow</w:t>
            </w:r>
            <w:r w:rsidR="00885181">
              <w:rPr>
                <w:noProof/>
                <w:webHidden/>
              </w:rPr>
              <w:tab/>
            </w:r>
            <w:r w:rsidR="00885181">
              <w:rPr>
                <w:noProof/>
                <w:webHidden/>
              </w:rPr>
              <w:fldChar w:fldCharType="begin"/>
            </w:r>
            <w:r w:rsidR="00885181">
              <w:rPr>
                <w:noProof/>
                <w:webHidden/>
              </w:rPr>
              <w:instrText xml:space="preserve"> PAGEREF _Toc28283645 \h </w:instrText>
            </w:r>
            <w:r w:rsidR="00885181">
              <w:rPr>
                <w:noProof/>
                <w:webHidden/>
              </w:rPr>
            </w:r>
            <w:r w:rsidR="00885181">
              <w:rPr>
                <w:noProof/>
                <w:webHidden/>
              </w:rPr>
              <w:fldChar w:fldCharType="separate"/>
            </w:r>
            <w:r w:rsidR="00885181">
              <w:rPr>
                <w:noProof/>
                <w:webHidden/>
              </w:rPr>
              <w:t>9</w:t>
            </w:r>
            <w:r w:rsidR="00885181">
              <w:rPr>
                <w:noProof/>
                <w:webHidden/>
              </w:rPr>
              <w:fldChar w:fldCharType="end"/>
            </w:r>
          </w:hyperlink>
        </w:p>
        <w:p w:rsidR="00885181" w:rsidRDefault="00C70410">
          <w:pPr>
            <w:pStyle w:val="TOC3"/>
            <w:tabs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28283646" w:history="1">
            <w:r w:rsidR="002271CA">
              <w:rPr>
                <w:rStyle w:val="Hyperlink"/>
                <w:noProof/>
              </w:rPr>
              <w:t>HTML Parsing</w:t>
            </w:r>
            <w:r w:rsidR="00885181">
              <w:rPr>
                <w:noProof/>
                <w:webHidden/>
              </w:rPr>
              <w:tab/>
            </w:r>
            <w:r w:rsidR="00885181">
              <w:rPr>
                <w:noProof/>
                <w:webHidden/>
              </w:rPr>
              <w:fldChar w:fldCharType="begin"/>
            </w:r>
            <w:r w:rsidR="00885181">
              <w:rPr>
                <w:noProof/>
                <w:webHidden/>
              </w:rPr>
              <w:instrText xml:space="preserve"> PAGEREF _Toc28283646 \h </w:instrText>
            </w:r>
            <w:r w:rsidR="00885181">
              <w:rPr>
                <w:noProof/>
                <w:webHidden/>
              </w:rPr>
            </w:r>
            <w:r w:rsidR="00885181">
              <w:rPr>
                <w:noProof/>
                <w:webHidden/>
              </w:rPr>
              <w:fldChar w:fldCharType="separate"/>
            </w:r>
            <w:r w:rsidR="00885181">
              <w:rPr>
                <w:noProof/>
                <w:webHidden/>
              </w:rPr>
              <w:t>10</w:t>
            </w:r>
            <w:r w:rsidR="00885181">
              <w:rPr>
                <w:noProof/>
                <w:webHidden/>
              </w:rPr>
              <w:fldChar w:fldCharType="end"/>
            </w:r>
          </w:hyperlink>
        </w:p>
        <w:p w:rsidR="00885181" w:rsidRDefault="00885181">
          <w:r>
            <w:rPr>
              <w:b/>
              <w:bCs/>
              <w:noProof/>
            </w:rPr>
            <w:fldChar w:fldCharType="end"/>
          </w:r>
        </w:p>
      </w:sdtContent>
    </w:sdt>
    <w:p w:rsidR="00885181" w:rsidRPr="00885181" w:rsidRDefault="00885181" w:rsidP="00885181">
      <w:pPr>
        <w:widowControl/>
        <w:jc w:val="left"/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:rsidR="00885181" w:rsidRPr="00885181" w:rsidRDefault="00885181" w:rsidP="00885181"/>
    <w:p w:rsidR="00A4049E" w:rsidRDefault="00C54145" w:rsidP="00C54145">
      <w:pPr>
        <w:pStyle w:val="Heading2"/>
        <w:rPr>
          <w:rFonts w:ascii="Calibri" w:eastAsia="Times New Roman" w:hAnsi="Calibri" w:cs="Calibri"/>
          <w:color w:val="000000"/>
          <w:kern w:val="0"/>
          <w:sz w:val="22"/>
        </w:rPr>
      </w:pPr>
      <w:bookmarkStart w:id="1" w:name="_Toc28283626"/>
      <w:r>
        <w:t>Target:“</w:t>
      </w:r>
      <w:r w:rsidRPr="00F177AF">
        <w:t>PhoneCharge</w:t>
      </w:r>
      <w:r>
        <w:t>” cik:</w:t>
      </w:r>
      <w:r w:rsidR="00A4049E" w:rsidRPr="00F177AF">
        <w:rPr>
          <w:rFonts w:ascii="Calibri" w:eastAsia="Times New Roman" w:hAnsi="Calibri" w:cs="Calibri"/>
          <w:color w:val="000000"/>
          <w:kern w:val="0"/>
          <w:sz w:val="22"/>
        </w:rPr>
        <w:t>949341</w:t>
      </w:r>
      <w:bookmarkEnd w:id="1"/>
    </w:p>
    <w:p w:rsidR="00086015" w:rsidRPr="00086015" w:rsidRDefault="00086015" w:rsidP="00086015">
      <w:pPr>
        <w:pStyle w:val="Heading3"/>
      </w:pPr>
      <w:bookmarkStart w:id="2" w:name="_Toc28283627"/>
      <w:r w:rsidRPr="00086015">
        <w:t>Manual flow</w:t>
      </w:r>
      <w:bookmarkEnd w:id="2"/>
    </w:p>
    <w:p w:rsidR="006A58CB" w:rsidRDefault="00C5461A" w:rsidP="00C5461A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hyperlink r:id="rId8" w:history="1">
        <w:r>
          <w:rPr>
            <w:rStyle w:val="Hyperlink"/>
          </w:rPr>
          <w:t>https://www.sec.gov/edgar/searchedgar/companysearch.html</w:t>
        </w:r>
      </w:hyperlink>
      <w:r>
        <w:rPr>
          <w:rFonts w:hint="eastAsia"/>
        </w:rPr>
        <w:t>网站中，</w:t>
      </w:r>
    </w:p>
    <w:p w:rsidR="00C5461A" w:rsidRDefault="00A13C50" w:rsidP="00C5461A">
      <w:pPr>
        <w:pStyle w:val="ListParagraph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3667125</wp:posOffset>
                </wp:positionH>
                <wp:positionV relativeFrom="paragraph">
                  <wp:posOffset>1807845</wp:posOffset>
                </wp:positionV>
                <wp:extent cx="1537970" cy="10160"/>
                <wp:effectExtent l="19050" t="22860" r="24130" b="24130"/>
                <wp:wrapNone/>
                <wp:docPr id="26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537970" cy="1016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28AE77E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" o:spid="_x0000_s1026" type="#_x0000_t32" style="position:absolute;margin-left:288.75pt;margin-top:142.35pt;width:121.1pt;height:.8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" strokecolor="#c0504d [3205]" strokeweight="2.5pt">
                <v:shadow color="#868686"/>
              </v:shape>
            </w:pict>
          </mc:Fallback>
        </mc:AlternateContent>
      </w:r>
      <w:r w:rsidR="00C5461A">
        <w:rPr>
          <w:noProof/>
        </w:rPr>
        <w:drawing>
          <wp:inline distT="0" distB="0" distL="0" distR="0" wp14:anchorId="1553E8A9" wp14:editId="33C45A62">
            <wp:extent cx="5274310" cy="2467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61A" w:rsidRDefault="00C5461A" w:rsidP="00C5461A">
      <w:pPr>
        <w:pStyle w:val="ListParagraph"/>
        <w:ind w:left="360" w:firstLineChars="0" w:firstLine="0"/>
      </w:pPr>
    </w:p>
    <w:p w:rsidR="00C5461A" w:rsidRDefault="00C5461A" w:rsidP="00C5461A">
      <w:pPr>
        <w:pStyle w:val="ListParagraph"/>
        <w:ind w:left="360" w:firstLineChars="0" w:firstLine="0"/>
      </w:pPr>
      <w:r>
        <w:rPr>
          <w:rFonts w:hint="eastAsia"/>
        </w:rPr>
        <w:t>在</w:t>
      </w:r>
      <w:r w:rsidR="00A131C3">
        <w:t>fast search</w:t>
      </w:r>
      <w:r>
        <w:t>中输</w:t>
      </w:r>
      <w:r>
        <w:rPr>
          <w:rFonts w:hint="eastAsia"/>
        </w:rPr>
        <w:t>入</w:t>
      </w:r>
      <w:r>
        <w:t>excel</w:t>
      </w:r>
      <w:r>
        <w:t>表中</w:t>
      </w:r>
      <w:r>
        <w:rPr>
          <w:rFonts w:hint="eastAsia"/>
        </w:rPr>
        <w:t>的</w:t>
      </w:r>
      <w:r>
        <w:t>“</w:t>
      </w:r>
      <w:r w:rsidR="00A131C3">
        <w:t>cik</w:t>
      </w:r>
      <w:r>
        <w:t>”</w:t>
      </w:r>
      <w:r>
        <w:rPr>
          <w:rFonts w:hint="eastAsia"/>
        </w:rPr>
        <w:t>列里</w:t>
      </w:r>
      <w:r>
        <w:t>的，</w:t>
      </w:r>
      <w:r>
        <w:rPr>
          <w:rFonts w:hint="eastAsia"/>
        </w:rPr>
        <w:t>比如</w:t>
      </w:r>
      <w:r>
        <w:t>：</w:t>
      </w:r>
    </w:p>
    <w:p w:rsidR="00C5461A" w:rsidRPr="00F177AF" w:rsidRDefault="00A131C3" w:rsidP="00F177AF">
      <w:pPr>
        <w:widowControl/>
        <w:rPr>
          <w:rFonts w:ascii="Calibri" w:eastAsia="Times New Roman" w:hAnsi="Calibri" w:cs="Calibri"/>
          <w:color w:val="000000"/>
          <w:kern w:val="0"/>
          <w:sz w:val="22"/>
        </w:rPr>
      </w:pPr>
      <w:r>
        <w:rPr>
          <w:rFonts w:hint="eastAsia"/>
        </w:rPr>
        <w:t>第一行输入</w:t>
      </w:r>
      <w:r>
        <w:rPr>
          <w:rFonts w:hint="eastAsia"/>
        </w:rPr>
        <w:t xml:space="preserve"> </w:t>
      </w:r>
      <w:r>
        <w:rPr>
          <w:rFonts w:hint="eastAsia"/>
        </w:rPr>
        <w:t>‘</w:t>
      </w:r>
      <w:r w:rsidR="00F177AF" w:rsidRPr="00F177AF">
        <w:rPr>
          <w:rFonts w:ascii="Calibri" w:eastAsia="Times New Roman" w:hAnsi="Calibri" w:cs="Calibri"/>
          <w:color w:val="000000"/>
          <w:kern w:val="0"/>
          <w:sz w:val="22"/>
        </w:rPr>
        <w:t>949341</w:t>
      </w:r>
      <w:r>
        <w:rPr>
          <w:rFonts w:hint="eastAsia"/>
        </w:rPr>
        <w:t>’</w:t>
      </w:r>
    </w:p>
    <w:p w:rsidR="00C5461A" w:rsidRDefault="00C5461A" w:rsidP="00F177AF"/>
    <w:p w:rsidR="008A0965" w:rsidRDefault="008A0965" w:rsidP="00F177AF">
      <w:pPr>
        <w:pStyle w:val="ListParagraph"/>
        <w:ind w:firstLineChars="0" w:firstLine="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下面这个网页，显示了‘</w:t>
      </w:r>
      <w:r w:rsidR="00F177AF" w:rsidRPr="00F177AF">
        <w:rPr>
          <w:rFonts w:ascii="Calibri" w:eastAsia="Times New Roman" w:hAnsi="Calibri" w:cs="Calibri"/>
          <w:color w:val="000000"/>
          <w:kern w:val="0"/>
          <w:sz w:val="22"/>
        </w:rPr>
        <w:t>949341</w:t>
      </w:r>
      <w:r>
        <w:rPr>
          <w:rFonts w:hint="eastAsia"/>
        </w:rPr>
        <w:t>’这个公司的所有报表。我需要在</w:t>
      </w:r>
      <w:r>
        <w:rPr>
          <w:rFonts w:hint="eastAsia"/>
        </w:rPr>
        <w:t xml:space="preserve"> date_announced</w:t>
      </w:r>
      <w:r>
        <w:rPr>
          <w:rFonts w:hint="eastAsia"/>
        </w:rPr>
        <w:t>列中（</w:t>
      </w:r>
      <w:r>
        <w:rPr>
          <w:rFonts w:hint="eastAsia"/>
        </w:rPr>
        <w:t>1/3/2006</w:t>
      </w:r>
      <w:r>
        <w:rPr>
          <w:rFonts w:hint="eastAsia"/>
        </w:rPr>
        <w:t>）这一天之后的所有报表中，寻找到第一个出现关于</w:t>
      </w:r>
      <w:r>
        <w:rPr>
          <w:rFonts w:hint="eastAsia"/>
        </w:rPr>
        <w:t>targetname</w:t>
      </w:r>
      <w:r>
        <w:rPr>
          <w:rFonts w:hint="eastAsia"/>
        </w:rPr>
        <w:t>列中的公司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 w:rsidR="00F177AF" w:rsidRPr="00F177AF">
        <w:t>PhoneCharge</w:t>
      </w:r>
      <w:r>
        <w:rPr>
          <w:rFonts w:hint="eastAsia"/>
        </w:rPr>
        <w:t>）“</w:t>
      </w:r>
      <w:r>
        <w:rPr>
          <w:rFonts w:hint="eastAsia"/>
        </w:rPr>
        <w:t>intangible</w:t>
      </w:r>
      <w:r>
        <w:t xml:space="preserve"> </w:t>
      </w:r>
      <w:r>
        <w:rPr>
          <w:rFonts w:hint="eastAsia"/>
        </w:rPr>
        <w:t>asset</w:t>
      </w:r>
      <w:r>
        <w:rPr>
          <w:rFonts w:hint="eastAsia"/>
        </w:rPr>
        <w:t>”的信息。</w:t>
      </w:r>
      <w:r>
        <w:rPr>
          <w:rFonts w:hint="eastAsia"/>
        </w:rPr>
        <w:t xml:space="preserve"> </w:t>
      </w:r>
      <w:r>
        <w:rPr>
          <w:rFonts w:hint="eastAsia"/>
        </w:rPr>
        <w:t>具体操作如下：</w:t>
      </w:r>
    </w:p>
    <w:p w:rsidR="008A0965" w:rsidRDefault="00F177AF" w:rsidP="008A0965">
      <w:r>
        <w:rPr>
          <w:noProof/>
        </w:rPr>
        <w:drawing>
          <wp:inline distT="0" distB="0" distL="0" distR="0" wp14:anchorId="23C21BBC" wp14:editId="46DE8622">
            <wp:extent cx="5274310" cy="22148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965" w:rsidRDefault="008A0965" w:rsidP="008A0965">
      <w:pPr>
        <w:pStyle w:val="ListParagraph"/>
        <w:ind w:left="360" w:firstLineChars="0" w:firstLine="0"/>
      </w:pPr>
    </w:p>
    <w:p w:rsidR="00F177AF" w:rsidRDefault="00F177AF" w:rsidP="008A0965">
      <w:pPr>
        <w:pStyle w:val="ListParagraph"/>
        <w:ind w:left="360" w:firstLineChars="0" w:firstLine="0"/>
      </w:pPr>
    </w:p>
    <w:p w:rsidR="00F177AF" w:rsidRDefault="00F177AF" w:rsidP="008A0965">
      <w:pPr>
        <w:pStyle w:val="ListParagraph"/>
        <w:ind w:left="360" w:firstLineChars="0" w:firstLine="0"/>
      </w:pPr>
    </w:p>
    <w:p w:rsidR="00F177AF" w:rsidRDefault="00F177AF" w:rsidP="008A0965">
      <w:pPr>
        <w:pStyle w:val="ListParagraph"/>
        <w:ind w:left="360" w:firstLineChars="0" w:firstLine="0"/>
      </w:pPr>
    </w:p>
    <w:p w:rsidR="00F177AF" w:rsidRDefault="00F177AF" w:rsidP="008A0965">
      <w:pPr>
        <w:pStyle w:val="ListParagraph"/>
        <w:ind w:left="360" w:firstLineChars="0" w:firstLine="0"/>
      </w:pPr>
    </w:p>
    <w:p w:rsidR="00F177AF" w:rsidRDefault="00F177AF" w:rsidP="008A0965">
      <w:pPr>
        <w:pStyle w:val="ListParagraph"/>
        <w:ind w:left="360" w:firstLineChars="0" w:firstLine="0"/>
      </w:pPr>
    </w:p>
    <w:p w:rsidR="00F177AF" w:rsidRDefault="00F177AF" w:rsidP="008A0965">
      <w:pPr>
        <w:pStyle w:val="ListParagraph"/>
        <w:ind w:left="360" w:firstLineChars="0" w:firstLine="0"/>
      </w:pPr>
    </w:p>
    <w:p w:rsidR="00F177AF" w:rsidRDefault="00F177AF" w:rsidP="008A0965">
      <w:pPr>
        <w:pStyle w:val="ListParagraph"/>
        <w:ind w:left="360" w:firstLineChars="0" w:firstLine="0"/>
      </w:pPr>
    </w:p>
    <w:p w:rsidR="00F177AF" w:rsidRDefault="00F177AF" w:rsidP="008A0965">
      <w:pPr>
        <w:pStyle w:val="ListParagraph"/>
        <w:ind w:left="360" w:firstLineChars="0" w:firstLine="0"/>
      </w:pPr>
    </w:p>
    <w:p w:rsidR="00F177AF" w:rsidRDefault="00F177AF" w:rsidP="008A0965">
      <w:pPr>
        <w:pStyle w:val="ListParagraph"/>
        <w:ind w:left="360" w:firstLineChars="0" w:firstLine="0"/>
      </w:pPr>
    </w:p>
    <w:p w:rsidR="008A0965" w:rsidRDefault="008A0965" w:rsidP="008A0965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定位到</w:t>
      </w:r>
      <w:r>
        <w:rPr>
          <w:rFonts w:hint="eastAsia"/>
        </w:rPr>
        <w:t>date_announced</w:t>
      </w:r>
      <w:r>
        <w:rPr>
          <w:rFonts w:hint="eastAsia"/>
        </w:rPr>
        <w:t>列中（</w:t>
      </w:r>
      <w:r>
        <w:rPr>
          <w:rFonts w:hint="eastAsia"/>
        </w:rPr>
        <w:t>1/3/2006</w:t>
      </w:r>
      <w:r>
        <w:rPr>
          <w:rFonts w:hint="eastAsia"/>
        </w:rPr>
        <w:t>）这一天</w:t>
      </w:r>
    </w:p>
    <w:p w:rsidR="00F177AF" w:rsidRDefault="008A0965" w:rsidP="00F177AF">
      <w:pPr>
        <w:pStyle w:val="ListParagraph"/>
        <w:ind w:left="360" w:firstLineChars="0" w:firstLine="0"/>
      </w:pPr>
      <w:r>
        <w:rPr>
          <w:rFonts w:hint="eastAsia"/>
        </w:rPr>
        <w:t>手动定位的最简单方法，是在</w:t>
      </w:r>
      <w:r>
        <w:rPr>
          <w:rFonts w:hint="eastAsia"/>
        </w:rPr>
        <w:t>filter</w:t>
      </w:r>
      <w:r>
        <w:rPr>
          <w:rFonts w:hint="eastAsia"/>
        </w:rPr>
        <w:t>（</w:t>
      </w:r>
      <w:r>
        <w:rPr>
          <w:rFonts w:hint="eastAsia"/>
        </w:rPr>
        <w:t>prior</w:t>
      </w:r>
      <w:r>
        <w:t xml:space="preserve"> </w:t>
      </w:r>
      <w:r>
        <w:rPr>
          <w:rFonts w:hint="eastAsia"/>
        </w:rPr>
        <w:t>to</w:t>
      </w:r>
      <w:r>
        <w:rPr>
          <w:rFonts w:hint="eastAsia"/>
        </w:rPr>
        <w:t>这里）定位两年后的</w:t>
      </w:r>
      <w:r>
        <w:rPr>
          <w:rFonts w:hint="eastAsia"/>
        </w:rPr>
        <w:t xml:space="preserve"> </w:t>
      </w:r>
      <w:r>
        <w:rPr>
          <w:rFonts w:hint="eastAsia"/>
        </w:rPr>
        <w:t>某一天，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1</w:t>
      </w:r>
      <w:r>
        <w:t>2</w:t>
      </w:r>
      <w:r w:rsidR="00F177AF">
        <w:rPr>
          <w:rFonts w:hint="eastAsia"/>
        </w:rPr>
        <w:t>/</w:t>
      </w:r>
      <w:r w:rsidR="00F177AF">
        <w:t>30/2008</w:t>
      </w:r>
    </w:p>
    <w:p w:rsidR="00F177AF" w:rsidRDefault="00F177AF" w:rsidP="00F177AF">
      <w:pPr>
        <w:pStyle w:val="ListParagraph"/>
        <w:ind w:left="360" w:firstLineChars="0" w:firstLine="0"/>
      </w:pPr>
    </w:p>
    <w:p w:rsidR="00F177AF" w:rsidRDefault="00F177AF" w:rsidP="00F177AF">
      <w:pPr>
        <w:pStyle w:val="ListParagraph"/>
        <w:ind w:firstLineChars="0" w:firstLine="0"/>
      </w:pPr>
      <w:r>
        <w:rPr>
          <w:noProof/>
        </w:rPr>
        <w:drawing>
          <wp:inline distT="0" distB="0" distL="0" distR="0" wp14:anchorId="4FE5BB44" wp14:editId="2CCB7B7C">
            <wp:extent cx="5274310" cy="20745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7AF" w:rsidRDefault="00F177AF" w:rsidP="008A0965">
      <w:pPr>
        <w:pStyle w:val="ListParagraph"/>
        <w:ind w:left="780" w:firstLineChars="0" w:firstLine="0"/>
      </w:pPr>
    </w:p>
    <w:p w:rsidR="008A0965" w:rsidRDefault="008A0965" w:rsidP="008A0965">
      <w:pPr>
        <w:pStyle w:val="ListParagraph"/>
        <w:ind w:left="780" w:firstLineChars="0" w:firstLine="0"/>
      </w:pPr>
    </w:p>
    <w:p w:rsidR="00040910" w:rsidRDefault="00F177AF" w:rsidP="00040910">
      <w:r>
        <w:t xml:space="preserve">2) </w:t>
      </w:r>
      <w:r>
        <w:rPr>
          <w:rFonts w:hint="eastAsia"/>
        </w:rPr>
        <w:t>点开</w:t>
      </w:r>
      <w:r>
        <w:t>1</w:t>
      </w:r>
      <w:r>
        <w:rPr>
          <w:rFonts w:hint="eastAsia"/>
        </w:rPr>
        <w:t>/</w:t>
      </w:r>
      <w:r>
        <w:t>3/2006</w:t>
      </w:r>
      <w:r>
        <w:rPr>
          <w:rFonts w:hint="eastAsia"/>
        </w:rPr>
        <w:t>之后的每一个报表，</w:t>
      </w:r>
      <w:r>
        <w:rPr>
          <w:rFonts w:hint="eastAsia"/>
        </w:rPr>
        <w:t xml:space="preserve"> </w:t>
      </w:r>
      <w:r>
        <w:rPr>
          <w:rFonts w:hint="eastAsia"/>
        </w:rPr>
        <w:t>在每一个报表中寻找</w:t>
      </w:r>
    </w:p>
    <w:p w:rsidR="00F177AF" w:rsidRDefault="00F177AF" w:rsidP="00040910">
      <w:r>
        <w:rPr>
          <w:noProof/>
        </w:rPr>
        <w:drawing>
          <wp:inline distT="0" distB="0" distL="0" distR="0" wp14:anchorId="344C5379" wp14:editId="4A5E9E6A">
            <wp:extent cx="5274310" cy="13957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7AF" w:rsidRDefault="00F177AF" w:rsidP="00040910"/>
    <w:p w:rsidR="002929CE" w:rsidRDefault="00A56AB1" w:rsidP="00A56AB1">
      <w:pPr>
        <w:ind w:left="360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2929CE">
        <w:rPr>
          <w:rFonts w:hint="eastAsia"/>
        </w:rPr>
        <w:t>点击“</w:t>
      </w:r>
      <w:r w:rsidR="002929CE">
        <w:rPr>
          <w:rFonts w:hint="eastAsia"/>
        </w:rPr>
        <w:t>documents</w:t>
      </w:r>
      <w:r w:rsidR="002929CE">
        <w:rPr>
          <w:rFonts w:hint="eastAsia"/>
        </w:rPr>
        <w:t>”后，打开每个报表，是这样的页面，一般选择第一个文件链接打开</w:t>
      </w:r>
    </w:p>
    <w:p w:rsidR="002929CE" w:rsidRDefault="002929CE" w:rsidP="002929CE">
      <w:pPr>
        <w:pStyle w:val="ListParagraph"/>
        <w:ind w:left="780" w:firstLineChars="0" w:firstLine="0"/>
      </w:pPr>
      <w:r>
        <w:rPr>
          <w:noProof/>
        </w:rPr>
        <w:drawing>
          <wp:inline distT="0" distB="0" distL="0" distR="0" wp14:anchorId="4C8B4949" wp14:editId="790794EE">
            <wp:extent cx="5274310" cy="15792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9CE" w:rsidRDefault="002929CE" w:rsidP="002929CE">
      <w:pPr>
        <w:pStyle w:val="ListParagraph"/>
        <w:ind w:left="780" w:firstLineChars="0" w:firstLine="0"/>
      </w:pPr>
    </w:p>
    <w:p w:rsidR="002929CE" w:rsidRDefault="002929CE" w:rsidP="002929CE">
      <w:pPr>
        <w:pStyle w:val="ListParagraph"/>
        <w:ind w:left="780" w:firstLineChars="0" w:firstLine="0"/>
      </w:pPr>
    </w:p>
    <w:p w:rsidR="002929CE" w:rsidRDefault="002929CE" w:rsidP="002929CE">
      <w:pPr>
        <w:pStyle w:val="ListParagraph"/>
        <w:ind w:left="780" w:firstLineChars="0" w:firstLine="0"/>
      </w:pPr>
    </w:p>
    <w:p w:rsidR="002929CE" w:rsidRDefault="002929CE" w:rsidP="002929CE">
      <w:pPr>
        <w:pStyle w:val="ListParagraph"/>
        <w:ind w:left="780" w:firstLineChars="0" w:firstLine="0"/>
      </w:pPr>
    </w:p>
    <w:p w:rsidR="002929CE" w:rsidRDefault="002929CE" w:rsidP="002929CE">
      <w:pPr>
        <w:pStyle w:val="ListParagraph"/>
        <w:ind w:left="780" w:firstLineChars="0" w:firstLine="0"/>
      </w:pPr>
    </w:p>
    <w:p w:rsidR="002929CE" w:rsidRDefault="002929CE" w:rsidP="002929CE">
      <w:pPr>
        <w:pStyle w:val="ListParagraph"/>
        <w:ind w:left="780" w:firstLineChars="0" w:firstLine="0"/>
      </w:pPr>
    </w:p>
    <w:p w:rsidR="002929CE" w:rsidRDefault="002929CE" w:rsidP="002929CE">
      <w:pPr>
        <w:pStyle w:val="ListParagraph"/>
        <w:ind w:left="780" w:firstLineChars="0" w:firstLine="0"/>
      </w:pPr>
    </w:p>
    <w:p w:rsidR="00F177AF" w:rsidRDefault="00A56AB1" w:rsidP="00A56AB1">
      <w:pPr>
        <w:ind w:left="360"/>
      </w:pPr>
      <w:r>
        <w:rPr>
          <w:rFonts w:hint="eastAsia"/>
        </w:rPr>
        <w:t>4</w:t>
      </w:r>
      <w:r>
        <w:rPr>
          <w:rFonts w:hint="eastAsia"/>
        </w:rPr>
        <w:t>）</w:t>
      </w:r>
      <w:r w:rsidR="00F177AF">
        <w:rPr>
          <w:rFonts w:hint="eastAsia"/>
        </w:rPr>
        <w:t>当寻找到第一次出现关于</w:t>
      </w:r>
      <w:r w:rsidR="00F177AF">
        <w:rPr>
          <w:rFonts w:hint="eastAsia"/>
        </w:rPr>
        <w:t>targetname</w:t>
      </w:r>
      <w:r w:rsidR="00F177AF">
        <w:rPr>
          <w:rFonts w:hint="eastAsia"/>
        </w:rPr>
        <w:t>列中公司（</w:t>
      </w:r>
      <w:r w:rsidR="00F177AF" w:rsidRPr="00F177AF">
        <w:t>PhoneCharge</w:t>
      </w:r>
      <w:r w:rsidR="00F177AF">
        <w:rPr>
          <w:rFonts w:hint="eastAsia"/>
        </w:rPr>
        <w:t>）以下信息时停止</w:t>
      </w:r>
    </w:p>
    <w:p w:rsidR="00F177AF" w:rsidRDefault="00F177AF" w:rsidP="002929CE">
      <w:pPr>
        <w:pStyle w:val="ListParagraph"/>
        <w:ind w:left="780" w:firstLineChars="0" w:firstLine="0"/>
      </w:pPr>
    </w:p>
    <w:p w:rsidR="00F177AF" w:rsidRDefault="00F177AF" w:rsidP="00F177AF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6961C1F4" wp14:editId="0DB1E0C9">
            <wp:extent cx="5274310" cy="15836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9CE" w:rsidRDefault="002929CE" w:rsidP="00F177AF">
      <w:pPr>
        <w:pStyle w:val="ListParagraph"/>
        <w:ind w:left="360" w:firstLineChars="0" w:firstLine="0"/>
      </w:pPr>
    </w:p>
    <w:p w:rsidR="00F177AF" w:rsidRDefault="00F177AF" w:rsidP="00F177AF">
      <w:pPr>
        <w:pStyle w:val="ListParagraph"/>
        <w:ind w:left="360" w:firstLineChars="0" w:firstLine="0"/>
      </w:pPr>
      <w:r>
        <w:rPr>
          <w:rFonts w:hint="eastAsia"/>
        </w:rPr>
        <w:t>这一个例子中，</w:t>
      </w:r>
      <w:r>
        <w:rPr>
          <w:rFonts w:hint="eastAsia"/>
        </w:rPr>
        <w:t xml:space="preserve"> </w:t>
      </w:r>
      <w:r w:rsidR="002929CE">
        <w:rPr>
          <w:rFonts w:hint="eastAsia"/>
        </w:rPr>
        <w:t>首先我们需要的是关于“</w:t>
      </w:r>
      <w:r w:rsidR="002929CE">
        <w:rPr>
          <w:rFonts w:hint="eastAsia"/>
        </w:rPr>
        <w:t>phonecharge</w:t>
      </w:r>
      <w:r w:rsidR="002929CE">
        <w:rPr>
          <w:rFonts w:hint="eastAsia"/>
        </w:rPr>
        <w:t>”公司的“</w:t>
      </w:r>
      <w:r w:rsidR="002929CE">
        <w:rPr>
          <w:rFonts w:hint="eastAsia"/>
        </w:rPr>
        <w:t>purchase</w:t>
      </w:r>
      <w:r w:rsidR="002929CE">
        <w:t xml:space="preserve"> </w:t>
      </w:r>
      <w:r w:rsidR="002929CE">
        <w:rPr>
          <w:rFonts w:hint="eastAsia"/>
        </w:rPr>
        <w:t>price</w:t>
      </w:r>
      <w:r w:rsidR="002929CE">
        <w:t xml:space="preserve"> </w:t>
      </w:r>
      <w:r w:rsidR="002929CE">
        <w:rPr>
          <w:rFonts w:hint="eastAsia"/>
        </w:rPr>
        <w:t>allocation</w:t>
      </w:r>
      <w:r w:rsidR="002929CE">
        <w:rPr>
          <w:rFonts w:hint="eastAsia"/>
        </w:rPr>
        <w:t>”信息。包括“</w:t>
      </w:r>
      <w:r w:rsidR="002929CE">
        <w:rPr>
          <w:rFonts w:hint="eastAsia"/>
        </w:rPr>
        <w:t>goodwill</w:t>
      </w:r>
      <w:r w:rsidR="002929CE">
        <w:rPr>
          <w:rFonts w:hint="eastAsia"/>
        </w:rPr>
        <w:t>”的“</w:t>
      </w:r>
      <w:r w:rsidR="002929CE">
        <w:rPr>
          <w:rFonts w:hint="eastAsia"/>
        </w:rPr>
        <w:t>6</w:t>
      </w:r>
      <w:r w:rsidR="002929CE">
        <w:t>7</w:t>
      </w:r>
      <w:r w:rsidR="002929CE">
        <w:rPr>
          <w:rFonts w:hint="eastAsia"/>
        </w:rPr>
        <w:t>,4</w:t>
      </w:r>
      <w:r w:rsidR="002929CE">
        <w:t>70</w:t>
      </w:r>
      <w:r w:rsidR="002929CE">
        <w:rPr>
          <w:rFonts w:hint="eastAsia"/>
        </w:rPr>
        <w:t>,0</w:t>
      </w:r>
      <w:r w:rsidR="002929CE">
        <w:t>00</w:t>
      </w:r>
      <w:r w:rsidR="002929CE">
        <w:rPr>
          <w:rFonts w:hint="eastAsia"/>
        </w:rPr>
        <w:t>”这个数字；</w:t>
      </w:r>
    </w:p>
    <w:p w:rsidR="002929CE" w:rsidRDefault="002929CE" w:rsidP="00F177AF">
      <w:pPr>
        <w:pStyle w:val="ListParagraph"/>
        <w:ind w:left="360" w:firstLineChars="0" w:firstLine="0"/>
      </w:pPr>
      <w:r>
        <w:rPr>
          <w:rFonts w:hint="eastAsia"/>
        </w:rPr>
        <w:t>“</w:t>
      </w:r>
      <w:r>
        <w:rPr>
          <w:rFonts w:hint="eastAsia"/>
        </w:rPr>
        <w:t>acquired</w:t>
      </w:r>
      <w:r>
        <w:t xml:space="preserve"> </w:t>
      </w:r>
      <w:r>
        <w:rPr>
          <w:rFonts w:hint="eastAsia"/>
        </w:rPr>
        <w:t>intangible</w:t>
      </w:r>
      <w:r>
        <w:t xml:space="preserve"> </w:t>
      </w:r>
      <w:r>
        <w:rPr>
          <w:rFonts w:hint="eastAsia"/>
        </w:rPr>
        <w:t>assets</w:t>
      </w:r>
      <w:r>
        <w:rPr>
          <w:rFonts w:hint="eastAsia"/>
        </w:rPr>
        <w:t>”之下的这个表格；</w:t>
      </w:r>
    </w:p>
    <w:p w:rsidR="002929CE" w:rsidRDefault="002929CE" w:rsidP="00F177AF">
      <w:pPr>
        <w:pStyle w:val="ListParagraph"/>
        <w:ind w:left="360" w:firstLineChars="0" w:firstLine="0"/>
      </w:pPr>
      <w:r>
        <w:rPr>
          <w:rFonts w:hint="eastAsia"/>
        </w:rPr>
        <w:t>表格中的数字加总（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>,0</w:t>
      </w:r>
      <w:r>
        <w:t>00</w:t>
      </w:r>
      <w:r>
        <w:rPr>
          <w:rFonts w:hint="eastAsia"/>
        </w:rPr>
        <w:t>+</w:t>
      </w:r>
      <w:r>
        <w:t>4</w:t>
      </w:r>
      <w:r>
        <w:rPr>
          <w:rFonts w:hint="eastAsia"/>
        </w:rPr>
        <w:t>,4</w:t>
      </w:r>
      <w:r>
        <w:t>00</w:t>
      </w:r>
      <w:r>
        <w:rPr>
          <w:rFonts w:hint="eastAsia"/>
        </w:rPr>
        <w:t>+</w:t>
      </w:r>
      <w:r>
        <w:t>1</w:t>
      </w:r>
      <w:r>
        <w:rPr>
          <w:rFonts w:hint="eastAsia"/>
        </w:rPr>
        <w:t>,7</w:t>
      </w:r>
      <w:r>
        <w:t>00</w:t>
      </w:r>
      <w:r>
        <w:rPr>
          <w:rFonts w:hint="eastAsia"/>
        </w:rPr>
        <w:t>）；</w:t>
      </w:r>
    </w:p>
    <w:p w:rsidR="002929CE" w:rsidRDefault="002929CE" w:rsidP="00F177AF">
      <w:pPr>
        <w:pStyle w:val="ListParagraph"/>
        <w:ind w:left="360" w:firstLineChars="0" w:firstLine="0"/>
      </w:pPr>
      <w:r>
        <w:rPr>
          <w:rFonts w:hint="eastAsia"/>
        </w:rPr>
        <w:t>以及这个报表的时间，和链接（如下所示）</w:t>
      </w:r>
    </w:p>
    <w:p w:rsidR="002929CE" w:rsidRDefault="002929CE" w:rsidP="00F177AF">
      <w:pPr>
        <w:pStyle w:val="ListParagraph"/>
        <w:ind w:left="360" w:firstLineChars="0" w:firstLine="0"/>
      </w:pPr>
    </w:p>
    <w:p w:rsidR="002929CE" w:rsidRDefault="002929CE" w:rsidP="00F177AF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26ECA53A" wp14:editId="54EDA158">
            <wp:extent cx="5274310" cy="25342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9CE" w:rsidRDefault="002929CE" w:rsidP="00F177AF">
      <w:pPr>
        <w:pStyle w:val="ListParagraph"/>
        <w:ind w:left="360" w:firstLineChars="0" w:firstLine="0"/>
      </w:pPr>
    </w:p>
    <w:p w:rsidR="002929CE" w:rsidRDefault="002929CE" w:rsidP="002929CE">
      <w:pPr>
        <w:pStyle w:val="ListParagraph"/>
        <w:ind w:left="780" w:firstLineChars="0" w:firstLine="0"/>
      </w:pPr>
    </w:p>
    <w:p w:rsidR="002929CE" w:rsidRDefault="002929CE" w:rsidP="00A56AB1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存入</w:t>
      </w:r>
      <w:r>
        <w:rPr>
          <w:rFonts w:hint="eastAsia"/>
        </w:rPr>
        <w:t>excel</w:t>
      </w:r>
      <w:r>
        <w:rPr>
          <w:rFonts w:hint="eastAsia"/>
        </w:rPr>
        <w:t>表中：</w:t>
      </w:r>
    </w:p>
    <w:p w:rsidR="002929CE" w:rsidRDefault="002929CE" w:rsidP="002929CE">
      <w:pPr>
        <w:pStyle w:val="ListParagraph"/>
        <w:ind w:left="780" w:firstLineChars="0" w:firstLine="0"/>
      </w:pPr>
      <w:r>
        <w:rPr>
          <w:noProof/>
        </w:rPr>
        <w:drawing>
          <wp:inline distT="0" distB="0" distL="0" distR="0" wp14:anchorId="258EEF42" wp14:editId="35C7348C">
            <wp:extent cx="5274310" cy="13455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AB1" w:rsidRDefault="00A56AB1" w:rsidP="002929CE">
      <w:pPr>
        <w:pStyle w:val="ListParagraph"/>
        <w:ind w:left="780" w:firstLineChars="0" w:firstLine="0"/>
      </w:pPr>
    </w:p>
    <w:p w:rsidR="00A56AB1" w:rsidRDefault="002271CA" w:rsidP="00086015">
      <w:pPr>
        <w:pStyle w:val="Heading3"/>
      </w:pPr>
      <w:r>
        <w:lastRenderedPageBreak/>
        <w:t>HTML Parsing</w:t>
      </w:r>
    </w:p>
    <w:p w:rsidR="000C4F12" w:rsidRPr="000C4F12" w:rsidRDefault="000C4F12" w:rsidP="000C4F12">
      <w:r>
        <w:t>It is well structed. Title is the first sub &lt;div&gt;, text is the next &lt;div&gt;, then table in the subsequent &lt;div&gt;. the information about next company follows at another &lt;div&gt;…</w:t>
      </w:r>
    </w:p>
    <w:p w:rsidR="000E5F63" w:rsidRDefault="005B7FF9" w:rsidP="000C4F12">
      <w:r>
        <w:t>T</w:t>
      </w:r>
      <w:r w:rsidR="000E5F63">
        <w:t>itle</w:t>
      </w:r>
    </w:p>
    <w:p w:rsidR="005B7FF9" w:rsidRPr="005B7FF9" w:rsidRDefault="005B7FF9" w:rsidP="005B7FF9">
      <w:r>
        <w:t>div/div1/b</w:t>
      </w:r>
    </w:p>
    <w:p w:rsidR="005B7FF9" w:rsidRPr="005B7FF9" w:rsidRDefault="005B7FF9" w:rsidP="005B7FF9">
      <w:r>
        <w:rPr>
          <w:noProof/>
        </w:rPr>
        <w:drawing>
          <wp:inline distT="0" distB="0" distL="0" distR="0" wp14:anchorId="65C1D8E2" wp14:editId="6CB6FB7D">
            <wp:extent cx="5274310" cy="87566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F63" w:rsidRDefault="005B7FF9" w:rsidP="005B7FF9">
      <w:pPr>
        <w:ind w:firstLine="420"/>
      </w:pPr>
      <w:r>
        <w:t>Text</w:t>
      </w:r>
    </w:p>
    <w:p w:rsidR="00DD1506" w:rsidRDefault="00DD1506" w:rsidP="005B7FF9">
      <w:pPr>
        <w:ind w:firstLine="420"/>
      </w:pPr>
      <w:r>
        <w:t>div/div2</w:t>
      </w:r>
    </w:p>
    <w:p w:rsidR="005B7FF9" w:rsidRDefault="005B7FF9" w:rsidP="000E5F63">
      <w:r>
        <w:rPr>
          <w:noProof/>
        </w:rPr>
        <w:drawing>
          <wp:inline distT="0" distB="0" distL="0" distR="0" wp14:anchorId="06445DB2" wp14:editId="49686949">
            <wp:extent cx="5274310" cy="1065530"/>
            <wp:effectExtent l="0" t="0" r="254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FF9" w:rsidRDefault="005B7FF9" w:rsidP="005B7FF9">
      <w:pPr>
        <w:ind w:firstLine="420"/>
      </w:pPr>
      <w:r>
        <w:t>Table</w:t>
      </w:r>
    </w:p>
    <w:p w:rsidR="00DD1506" w:rsidRDefault="00DD1506" w:rsidP="005B7FF9">
      <w:pPr>
        <w:ind w:firstLine="420"/>
      </w:pPr>
      <w:r>
        <w:t>div/div3/….</w:t>
      </w:r>
    </w:p>
    <w:p w:rsidR="000E5F63" w:rsidRPr="000E5F63" w:rsidRDefault="005B7FF9" w:rsidP="000E5F63">
      <w:r>
        <w:rPr>
          <w:noProof/>
        </w:rPr>
        <w:drawing>
          <wp:inline distT="0" distB="0" distL="0" distR="0" wp14:anchorId="5B764C6F" wp14:editId="4BFB597D">
            <wp:extent cx="5274310" cy="81280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015" w:rsidRDefault="00DD1506" w:rsidP="0034469D">
      <w:r>
        <w:tab/>
        <w:t xml:space="preserve">Another acquisition of C Company </w:t>
      </w:r>
      <w:r w:rsidR="00086015">
        <w:tab/>
      </w:r>
    </w:p>
    <w:p w:rsidR="00DD1506" w:rsidRDefault="00DD1506" w:rsidP="0034469D">
      <w:r>
        <w:tab/>
        <w:t>div/div4 …</w:t>
      </w:r>
    </w:p>
    <w:p w:rsidR="00187852" w:rsidRDefault="00187852">
      <w:pPr>
        <w:widowControl/>
        <w:jc w:val="left"/>
      </w:pPr>
      <w:r>
        <w:br w:type="page"/>
      </w:r>
    </w:p>
    <w:p w:rsidR="00DD1506" w:rsidRDefault="00DD1506" w:rsidP="0034469D"/>
    <w:p w:rsidR="00086015" w:rsidRPr="00086015" w:rsidRDefault="00086015" w:rsidP="00086015">
      <w:pPr>
        <w:pStyle w:val="Heading2"/>
      </w:pPr>
      <w:bookmarkStart w:id="3" w:name="_Toc28283629"/>
      <w:r w:rsidRPr="00086015">
        <w:t>Target:“ S</w:t>
      </w:r>
      <w:r w:rsidRPr="00086015">
        <w:rPr>
          <w:rFonts w:hint="eastAsia"/>
        </w:rPr>
        <w:t>herman</w:t>
      </w:r>
      <w:r w:rsidRPr="00086015">
        <w:t>” cik:1287865</w:t>
      </w:r>
      <w:bookmarkEnd w:id="3"/>
    </w:p>
    <w:p w:rsidR="00086015" w:rsidRPr="00086015" w:rsidRDefault="00086015" w:rsidP="00086015">
      <w:pPr>
        <w:pStyle w:val="Heading3"/>
      </w:pPr>
      <w:bookmarkStart w:id="4" w:name="_Toc28283630"/>
      <w:r w:rsidRPr="00086015">
        <w:t>Manual flow</w:t>
      </w:r>
      <w:bookmarkEnd w:id="4"/>
    </w:p>
    <w:p w:rsidR="0034469D" w:rsidRDefault="0034469D" w:rsidP="0034469D"/>
    <w:p w:rsidR="0034469D" w:rsidRDefault="0034469D" w:rsidP="0034469D">
      <w:r>
        <w:rPr>
          <w:rFonts w:hint="eastAsia"/>
        </w:rPr>
        <w:t>第二个例子：</w:t>
      </w:r>
    </w:p>
    <w:p w:rsidR="0034469D" w:rsidRDefault="0034469D" w:rsidP="0034469D"/>
    <w:p w:rsidR="0034469D" w:rsidRPr="0034469D" w:rsidRDefault="0034469D" w:rsidP="0034469D">
      <w:pPr>
        <w:pStyle w:val="ListParagraph"/>
        <w:widowControl/>
        <w:numPr>
          <w:ilvl w:val="0"/>
          <w:numId w:val="6"/>
        </w:numPr>
        <w:ind w:firstLineChars="0"/>
        <w:rPr>
          <w:rFonts w:ascii="Calibri" w:eastAsia="Times New Roman" w:hAnsi="Calibri" w:cs="Calibri"/>
          <w:color w:val="000000"/>
          <w:kern w:val="0"/>
          <w:sz w:val="22"/>
        </w:rPr>
      </w:pPr>
      <w:r>
        <w:rPr>
          <w:rFonts w:hint="eastAsia"/>
        </w:rPr>
        <w:t>输入</w:t>
      </w:r>
      <w:r>
        <w:rPr>
          <w:rFonts w:hint="eastAsia"/>
        </w:rPr>
        <w:t>cik</w:t>
      </w:r>
      <w:r>
        <w:rPr>
          <w:rFonts w:hint="eastAsia"/>
        </w:rPr>
        <w:t>列</w:t>
      </w:r>
      <w:r>
        <w:rPr>
          <w:rFonts w:hint="eastAsia"/>
        </w:rPr>
        <w:t xml:space="preserve"> </w:t>
      </w:r>
      <w:r w:rsidRPr="0034469D">
        <w:rPr>
          <w:rFonts w:ascii="Calibri" w:eastAsia="Times New Roman" w:hAnsi="Calibri" w:cs="Calibri"/>
          <w:color w:val="000000"/>
          <w:kern w:val="0"/>
          <w:sz w:val="22"/>
        </w:rPr>
        <w:t>1287865</w:t>
      </w:r>
    </w:p>
    <w:p w:rsidR="0034469D" w:rsidRDefault="0034469D" w:rsidP="0034469D">
      <w:r>
        <w:rPr>
          <w:noProof/>
        </w:rPr>
        <w:drawing>
          <wp:inline distT="0" distB="0" distL="0" distR="0" wp14:anchorId="07876A9C" wp14:editId="3A6E7104">
            <wp:extent cx="5274310" cy="12738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69D" w:rsidRDefault="0034469D" w:rsidP="0034469D"/>
    <w:p w:rsidR="0034469D" w:rsidRDefault="0034469D" w:rsidP="0034469D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寻找</w:t>
      </w:r>
      <w:r>
        <w:rPr>
          <w:rFonts w:hint="eastAsia"/>
        </w:rPr>
        <w:t>date_announced</w:t>
      </w:r>
      <w:r>
        <w:rPr>
          <w:rFonts w:hint="eastAsia"/>
        </w:rPr>
        <w:t>列日期之前所有报表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t>/3/2006</w:t>
      </w:r>
      <w:r>
        <w:rPr>
          <w:rFonts w:hint="eastAsia"/>
        </w:rPr>
        <w:t>）</w:t>
      </w:r>
    </w:p>
    <w:p w:rsidR="0034469D" w:rsidRDefault="0034469D" w:rsidP="0034469D">
      <w:pPr>
        <w:pStyle w:val="ListParagraph"/>
        <w:ind w:left="720" w:firstLineChars="0" w:firstLine="0"/>
      </w:pPr>
      <w:r>
        <w:rPr>
          <w:noProof/>
        </w:rPr>
        <w:drawing>
          <wp:inline distT="0" distB="0" distL="0" distR="0" wp14:anchorId="10E9954F" wp14:editId="415407C2">
            <wp:extent cx="5274310" cy="2400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69D" w:rsidRDefault="0034469D" w:rsidP="0034469D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每个报表打开后，类似这样，打开第一个</w:t>
      </w:r>
      <w:r>
        <w:rPr>
          <w:rFonts w:hint="eastAsia"/>
        </w:rPr>
        <w:t>document</w:t>
      </w:r>
    </w:p>
    <w:p w:rsidR="0034469D" w:rsidRDefault="0034469D" w:rsidP="0034469D">
      <w:pPr>
        <w:pStyle w:val="ListParagraph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3C488963" wp14:editId="204D7D49">
            <wp:extent cx="5274310" cy="28327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69D" w:rsidRDefault="0034469D" w:rsidP="0034469D">
      <w:pPr>
        <w:pStyle w:val="ListParagraph"/>
        <w:ind w:left="720" w:firstLineChars="0" w:firstLine="0"/>
      </w:pPr>
    </w:p>
    <w:p w:rsidR="0034469D" w:rsidRDefault="0034469D" w:rsidP="0034469D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找到如下信息关于</w:t>
      </w:r>
      <w:r>
        <w:rPr>
          <w:rFonts w:hint="eastAsia"/>
        </w:rPr>
        <w:t>targetname</w:t>
      </w:r>
      <w:r>
        <w:rPr>
          <w:rFonts w:hint="eastAsia"/>
        </w:rPr>
        <w:t>列名字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 w:rsidR="00EC00CB">
        <w:t>S</w:t>
      </w:r>
      <w:r>
        <w:rPr>
          <w:rFonts w:hint="eastAsia"/>
        </w:rPr>
        <w:t>herman</w:t>
      </w:r>
      <w:r>
        <w:rPr>
          <w:rFonts w:hint="eastAsia"/>
        </w:rPr>
        <w:t>）</w:t>
      </w:r>
    </w:p>
    <w:p w:rsidR="0034469D" w:rsidRDefault="0034469D" w:rsidP="0034469D">
      <w:pPr>
        <w:pStyle w:val="ListParagraph"/>
        <w:ind w:left="720" w:firstLineChars="0" w:firstLine="0"/>
      </w:pPr>
      <w:r>
        <w:rPr>
          <w:noProof/>
        </w:rPr>
        <w:drawing>
          <wp:inline distT="0" distB="0" distL="0" distR="0" wp14:anchorId="40842B69" wp14:editId="217F6144">
            <wp:extent cx="5274310" cy="14662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这里是由关键字“</w:t>
      </w:r>
      <w:r>
        <w:rPr>
          <w:rFonts w:hint="eastAsia"/>
        </w:rPr>
        <w:t>initial</w:t>
      </w:r>
      <w:r>
        <w:t xml:space="preserve"> </w:t>
      </w:r>
      <w:r>
        <w:rPr>
          <w:rFonts w:hint="eastAsia"/>
        </w:rPr>
        <w:t>costs</w:t>
      </w:r>
      <w:r>
        <w:rPr>
          <w:rFonts w:hint="eastAsia"/>
        </w:rPr>
        <w:t>”“</w:t>
      </w:r>
      <w:r>
        <w:rPr>
          <w:rFonts w:hint="eastAsia"/>
        </w:rPr>
        <w:t>acquisition</w:t>
      </w:r>
      <w:r>
        <w:rPr>
          <w:rFonts w:hint="eastAsia"/>
        </w:rPr>
        <w:t>”“</w:t>
      </w:r>
      <w:r>
        <w:rPr>
          <w:rFonts w:hint="eastAsia"/>
        </w:rPr>
        <w:t>date</w:t>
      </w:r>
      <w:r>
        <w:t xml:space="preserve"> </w:t>
      </w:r>
      <w:r>
        <w:rPr>
          <w:rFonts w:hint="eastAsia"/>
        </w:rPr>
        <w:t>acquired</w:t>
      </w:r>
      <w:r>
        <w:rPr>
          <w:rFonts w:hint="eastAsia"/>
        </w:rPr>
        <w:t>”和“</w:t>
      </w:r>
      <w:r>
        <w:rPr>
          <w:rFonts w:hint="eastAsia"/>
        </w:rPr>
        <w:t>sherman</w:t>
      </w:r>
      <w:r>
        <w:rPr>
          <w:rFonts w:hint="eastAsia"/>
        </w:rPr>
        <w:t>”定位到此表</w:t>
      </w:r>
    </w:p>
    <w:p w:rsidR="0034469D" w:rsidRDefault="0034469D" w:rsidP="0034469D">
      <w:pPr>
        <w:pStyle w:val="ListParagraph"/>
        <w:ind w:left="720" w:firstLineChars="0" w:firstLine="0"/>
      </w:pPr>
      <w:r>
        <w:rPr>
          <w:rFonts w:hint="eastAsia"/>
        </w:rPr>
        <w:t>然后发现“</w:t>
      </w:r>
      <w:r>
        <w:rPr>
          <w:rFonts w:hint="eastAsia"/>
        </w:rPr>
        <w:t>goodwill</w:t>
      </w:r>
      <w:r>
        <w:rPr>
          <w:rFonts w:hint="eastAsia"/>
        </w:rPr>
        <w:t>”和“</w:t>
      </w:r>
      <w:r>
        <w:rPr>
          <w:rFonts w:hint="eastAsia"/>
        </w:rPr>
        <w:t>intangible</w:t>
      </w:r>
      <w:r>
        <w:t xml:space="preserve"> </w:t>
      </w:r>
      <w:r>
        <w:rPr>
          <w:rFonts w:hint="eastAsia"/>
        </w:rPr>
        <w:t>assets</w:t>
      </w:r>
      <w:r>
        <w:rPr>
          <w:rFonts w:hint="eastAsia"/>
        </w:rPr>
        <w:t>”未出现，所以都为</w:t>
      </w:r>
      <w:r>
        <w:rPr>
          <w:rFonts w:hint="eastAsia"/>
        </w:rPr>
        <w:t>0</w:t>
      </w:r>
      <w:r>
        <w:rPr>
          <w:rFonts w:hint="eastAsia"/>
        </w:rPr>
        <w:t>，填入</w:t>
      </w:r>
      <w:r>
        <w:rPr>
          <w:rFonts w:hint="eastAsia"/>
        </w:rPr>
        <w:t>excel</w:t>
      </w:r>
      <w:r>
        <w:rPr>
          <w:rFonts w:hint="eastAsia"/>
        </w:rPr>
        <w:t>表中。</w:t>
      </w:r>
    </w:p>
    <w:p w:rsidR="0034469D" w:rsidRDefault="0034469D" w:rsidP="0034469D">
      <w:pPr>
        <w:pStyle w:val="ListParagraph"/>
        <w:ind w:left="720" w:firstLineChars="0" w:firstLine="0"/>
      </w:pPr>
      <w:r>
        <w:rPr>
          <w:rFonts w:hint="eastAsia"/>
        </w:rPr>
        <w:t>并且将此表日期和链接填入</w:t>
      </w:r>
      <w:r>
        <w:rPr>
          <w:rFonts w:hint="eastAsia"/>
        </w:rPr>
        <w:t>excel</w:t>
      </w:r>
    </w:p>
    <w:p w:rsidR="0034469D" w:rsidRDefault="0034469D" w:rsidP="0034469D">
      <w:pPr>
        <w:pStyle w:val="ListParagraph"/>
        <w:ind w:left="720" w:firstLineChars="0" w:firstLine="0"/>
      </w:pPr>
      <w:r>
        <w:rPr>
          <w:noProof/>
        </w:rPr>
        <w:drawing>
          <wp:inline distT="0" distB="0" distL="0" distR="0" wp14:anchorId="63AB4CA1" wp14:editId="52B6E206">
            <wp:extent cx="5274310" cy="2962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69D" w:rsidRDefault="0034469D" w:rsidP="0034469D">
      <w:pPr>
        <w:pStyle w:val="ListParagraph"/>
        <w:ind w:left="720" w:firstLineChars="0" w:firstLine="0"/>
      </w:pPr>
    </w:p>
    <w:p w:rsidR="0034469D" w:rsidRDefault="0034469D" w:rsidP="0034469D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结果如下</w:t>
      </w:r>
    </w:p>
    <w:p w:rsidR="0034469D" w:rsidRDefault="0034469D" w:rsidP="0034469D">
      <w:pPr>
        <w:pStyle w:val="ListParagraph"/>
        <w:ind w:left="720" w:firstLineChars="0" w:firstLine="0"/>
      </w:pPr>
      <w:r>
        <w:rPr>
          <w:noProof/>
        </w:rPr>
        <w:drawing>
          <wp:inline distT="0" distB="0" distL="0" distR="0" wp14:anchorId="2D434CEA" wp14:editId="0B88FE1A">
            <wp:extent cx="5274310" cy="4533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69D" w:rsidRDefault="002271CA" w:rsidP="00086015">
      <w:pPr>
        <w:pStyle w:val="Heading3"/>
      </w:pPr>
      <w:r>
        <w:t>HTML Parsing</w:t>
      </w:r>
    </w:p>
    <w:p w:rsidR="00086015" w:rsidRDefault="009B0468" w:rsidP="00086015">
      <w:r>
        <w:t>Title</w:t>
      </w:r>
    </w:p>
    <w:p w:rsidR="001A2315" w:rsidRDefault="001A2315" w:rsidP="00086015">
      <w:r>
        <w:t>Div/div1/b</w:t>
      </w:r>
    </w:p>
    <w:p w:rsidR="001A2315" w:rsidRDefault="001A2315" w:rsidP="00086015">
      <w:r>
        <w:t>Bold title div1 is the one before the table!</w:t>
      </w:r>
    </w:p>
    <w:p w:rsidR="009B0468" w:rsidRDefault="001A2315" w:rsidP="00086015">
      <w:r>
        <w:rPr>
          <w:noProof/>
        </w:rPr>
        <w:drawing>
          <wp:inline distT="0" distB="0" distL="0" distR="0" wp14:anchorId="7B7D66F2" wp14:editId="650A68ED">
            <wp:extent cx="5274310" cy="7880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315" w:rsidRDefault="001A2315" w:rsidP="00086015">
      <w:r>
        <w:t>Text</w:t>
      </w:r>
    </w:p>
    <w:p w:rsidR="001A2315" w:rsidRDefault="001A2315" w:rsidP="00086015">
      <w:r>
        <w:tab/>
        <w:t>None</w:t>
      </w:r>
    </w:p>
    <w:p w:rsidR="009B0468" w:rsidRDefault="001A2315" w:rsidP="00086015">
      <w:r>
        <w:t>Table</w:t>
      </w:r>
    </w:p>
    <w:p w:rsidR="001A2315" w:rsidRDefault="001A2315" w:rsidP="00086015">
      <w:r>
        <w:t>Div/table/…</w:t>
      </w:r>
    </w:p>
    <w:p w:rsidR="001A2315" w:rsidRDefault="001A2315" w:rsidP="00086015">
      <w:r>
        <w:rPr>
          <w:noProof/>
        </w:rPr>
        <w:drawing>
          <wp:inline distT="0" distB="0" distL="0" distR="0" wp14:anchorId="0E0F4988" wp14:editId="073ED0D1">
            <wp:extent cx="5274310" cy="1005205"/>
            <wp:effectExtent l="0" t="0" r="254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315" w:rsidRDefault="001A2315" w:rsidP="00086015">
      <w:r>
        <w:t>More Company?</w:t>
      </w:r>
    </w:p>
    <w:p w:rsidR="001A2315" w:rsidRDefault="001A2315" w:rsidP="00086015">
      <w:r>
        <w:tab/>
        <w:t>No, no more sub div.</w:t>
      </w:r>
    </w:p>
    <w:p w:rsidR="00187852" w:rsidRDefault="00187852">
      <w:pPr>
        <w:widowControl/>
        <w:jc w:val="left"/>
      </w:pPr>
      <w:r>
        <w:br w:type="page"/>
      </w:r>
    </w:p>
    <w:p w:rsidR="00187852" w:rsidRDefault="00187852" w:rsidP="00086015"/>
    <w:p w:rsidR="0034469D" w:rsidRDefault="00086015" w:rsidP="00086015">
      <w:pPr>
        <w:pStyle w:val="Heading2"/>
        <w:rPr>
          <w:rFonts w:ascii="Calibri" w:eastAsia="Times New Roman" w:hAnsi="Calibri"/>
        </w:rPr>
      </w:pPr>
      <w:bookmarkStart w:id="5" w:name="_Toc28283632"/>
      <w:r>
        <w:rPr>
          <w:rFonts w:hint="eastAsia"/>
        </w:rPr>
        <w:t>T</w:t>
      </w:r>
      <w:r>
        <w:t>arget:</w:t>
      </w:r>
      <w:r>
        <w:rPr>
          <w:rFonts w:hint="eastAsia"/>
        </w:rPr>
        <w:t>“</w:t>
      </w:r>
      <w:r w:rsidRPr="008C1F15">
        <w:t>Senior Health</w:t>
      </w:r>
      <w:r>
        <w:rPr>
          <w:rFonts w:hint="eastAsia"/>
        </w:rPr>
        <w:t>”</w:t>
      </w:r>
      <w:r>
        <w:t xml:space="preserve"> cik:</w:t>
      </w:r>
      <w:r w:rsidRPr="00086015">
        <w:rPr>
          <w:rFonts w:ascii="Calibri" w:eastAsia="Times New Roman" w:hAnsi="Calibri"/>
        </w:rPr>
        <w:t xml:space="preserve"> </w:t>
      </w:r>
      <w:r w:rsidRPr="008C1F15">
        <w:rPr>
          <w:rFonts w:ascii="Calibri" w:eastAsia="Times New Roman" w:hAnsi="Calibri"/>
        </w:rPr>
        <w:t>1241199</w:t>
      </w:r>
      <w:bookmarkEnd w:id="5"/>
    </w:p>
    <w:p w:rsidR="00086015" w:rsidRPr="00086015" w:rsidRDefault="00086015" w:rsidP="00086015">
      <w:pPr>
        <w:pStyle w:val="Heading3"/>
      </w:pPr>
      <w:bookmarkStart w:id="6" w:name="_Toc28283633"/>
      <w:r>
        <w:t>Manual Flow</w:t>
      </w:r>
      <w:bookmarkEnd w:id="6"/>
    </w:p>
    <w:p w:rsidR="0034469D" w:rsidRDefault="0034469D" w:rsidP="0034469D">
      <w:r>
        <w:rPr>
          <w:rFonts w:hint="eastAsia"/>
        </w:rPr>
        <w:t>另一个例子：</w:t>
      </w:r>
    </w:p>
    <w:p w:rsidR="008C1F15" w:rsidRDefault="008C1F15" w:rsidP="008C1F15">
      <w:pPr>
        <w:pStyle w:val="ListParagraph"/>
        <w:widowControl/>
        <w:numPr>
          <w:ilvl w:val="0"/>
          <w:numId w:val="8"/>
        </w:numPr>
        <w:ind w:firstLineChars="0"/>
        <w:rPr>
          <w:rFonts w:ascii="Calibri" w:eastAsia="Times New Roman" w:hAnsi="Calibri" w:cs="Calibri"/>
          <w:color w:val="000000"/>
          <w:kern w:val="0"/>
          <w:sz w:val="22"/>
        </w:rPr>
      </w:pPr>
      <w:r>
        <w:rPr>
          <w:rFonts w:asciiTheme="minorEastAsia" w:hAnsiTheme="minorEastAsia" w:cs="Calibri"/>
          <w:color w:val="000000"/>
          <w:kern w:val="0"/>
          <w:sz w:val="22"/>
        </w:rPr>
        <w:t>C</w:t>
      </w:r>
      <w:r>
        <w:rPr>
          <w:rFonts w:asciiTheme="minorEastAsia" w:hAnsiTheme="minorEastAsia" w:cs="Calibri" w:hint="eastAsia"/>
          <w:color w:val="000000"/>
          <w:kern w:val="0"/>
          <w:sz w:val="22"/>
        </w:rPr>
        <w:t>ik为</w:t>
      </w:r>
      <w:r w:rsidRPr="008C1F15">
        <w:rPr>
          <w:rFonts w:ascii="Calibri" w:eastAsia="Times New Roman" w:hAnsi="Calibri" w:cs="Calibri"/>
          <w:color w:val="000000"/>
          <w:kern w:val="0"/>
          <w:sz w:val="22"/>
        </w:rPr>
        <w:t>1241199</w:t>
      </w:r>
    </w:p>
    <w:p w:rsidR="008C1F15" w:rsidRDefault="008C1F15" w:rsidP="008C1F15">
      <w:pPr>
        <w:widowControl/>
        <w:rPr>
          <w:rFonts w:ascii="Calibri" w:eastAsia="Times New Roman" w:hAnsi="Calibri" w:cs="Calibri"/>
          <w:color w:val="000000"/>
          <w:kern w:val="0"/>
          <w:sz w:val="22"/>
        </w:rPr>
      </w:pPr>
    </w:p>
    <w:p w:rsidR="008C1F15" w:rsidRDefault="008C1F15" w:rsidP="008C1F15">
      <w:pPr>
        <w:widowControl/>
        <w:rPr>
          <w:rFonts w:ascii="Calibri" w:eastAsia="Times New Roman" w:hAnsi="Calibri" w:cs="Calibri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20A4D3A0" wp14:editId="6CE43667">
            <wp:extent cx="5274310" cy="12941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F15" w:rsidRDefault="008C1F15" w:rsidP="008C1F15">
      <w:pPr>
        <w:widowControl/>
        <w:rPr>
          <w:rFonts w:ascii="Calibri" w:eastAsia="Times New Roman" w:hAnsi="Calibri" w:cs="Calibri"/>
          <w:color w:val="000000"/>
          <w:kern w:val="0"/>
          <w:sz w:val="22"/>
        </w:rPr>
      </w:pPr>
    </w:p>
    <w:p w:rsidR="008C1F15" w:rsidRPr="008C1F15" w:rsidRDefault="008C1F15" w:rsidP="008C1F15">
      <w:pPr>
        <w:pStyle w:val="ListParagraph"/>
        <w:widowControl/>
        <w:numPr>
          <w:ilvl w:val="0"/>
          <w:numId w:val="8"/>
        </w:numPr>
        <w:ind w:firstLineChars="0"/>
        <w:rPr>
          <w:rFonts w:ascii="Calibri" w:eastAsia="Times New Roman" w:hAnsi="Calibri" w:cs="Calibri"/>
          <w:color w:val="000000"/>
          <w:kern w:val="0"/>
          <w:sz w:val="22"/>
        </w:rPr>
      </w:pPr>
      <w:r>
        <w:rPr>
          <w:rFonts w:ascii="Calibri" w:eastAsia="Times New Roman" w:hAnsi="Calibri" w:cs="Calibri"/>
          <w:color w:val="000000"/>
          <w:kern w:val="0"/>
          <w:sz w:val="22"/>
        </w:rPr>
        <w:t>1</w:t>
      </w:r>
      <w:r>
        <w:rPr>
          <w:rFonts w:asciiTheme="minorEastAsia" w:hAnsiTheme="minorEastAsia" w:cs="Calibri" w:hint="eastAsia"/>
          <w:color w:val="000000"/>
          <w:kern w:val="0"/>
          <w:sz w:val="22"/>
        </w:rPr>
        <w:t>/</w:t>
      </w:r>
      <w:r>
        <w:rPr>
          <w:rFonts w:asciiTheme="minorEastAsia" w:hAnsiTheme="minorEastAsia" w:cs="Calibri"/>
          <w:color w:val="000000"/>
          <w:kern w:val="0"/>
          <w:sz w:val="22"/>
        </w:rPr>
        <w:t>3</w:t>
      </w:r>
      <w:r>
        <w:rPr>
          <w:rFonts w:asciiTheme="minorEastAsia" w:hAnsiTheme="minorEastAsia" w:cs="Calibri" w:hint="eastAsia"/>
          <w:color w:val="000000"/>
          <w:kern w:val="0"/>
          <w:sz w:val="22"/>
        </w:rPr>
        <w:t>/</w:t>
      </w:r>
      <w:r>
        <w:rPr>
          <w:rFonts w:asciiTheme="minorEastAsia" w:hAnsiTheme="minorEastAsia" w:cs="Calibri"/>
          <w:color w:val="000000"/>
          <w:kern w:val="0"/>
          <w:sz w:val="22"/>
        </w:rPr>
        <w:t xml:space="preserve">2006 </w:t>
      </w:r>
      <w:r>
        <w:rPr>
          <w:rFonts w:asciiTheme="minorEastAsia" w:hAnsiTheme="minorEastAsia" w:cs="Calibri" w:hint="eastAsia"/>
          <w:color w:val="000000"/>
          <w:kern w:val="0"/>
          <w:sz w:val="22"/>
        </w:rPr>
        <w:t>之前的报表</w:t>
      </w:r>
    </w:p>
    <w:p w:rsidR="008C1F15" w:rsidRDefault="008C1F15" w:rsidP="008C1F15">
      <w:pPr>
        <w:pStyle w:val="ListParagraph"/>
        <w:widowControl/>
        <w:ind w:left="720" w:firstLineChars="0" w:firstLine="0"/>
        <w:rPr>
          <w:rFonts w:ascii="Calibri" w:eastAsia="Times New Roman" w:hAnsi="Calibri" w:cs="Calibri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618E7B7F" wp14:editId="2B089877">
            <wp:extent cx="5274310" cy="21069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F15" w:rsidRDefault="008C1F15" w:rsidP="008C1F15">
      <w:pPr>
        <w:pStyle w:val="ListParagraph"/>
        <w:widowControl/>
        <w:ind w:left="720" w:firstLineChars="0" w:firstLine="0"/>
        <w:rPr>
          <w:rFonts w:ascii="Calibri" w:eastAsia="Times New Roman" w:hAnsi="Calibri" w:cs="Calibri"/>
          <w:color w:val="000000"/>
          <w:kern w:val="0"/>
          <w:sz w:val="22"/>
        </w:rPr>
      </w:pPr>
    </w:p>
    <w:p w:rsidR="008C1F15" w:rsidRPr="008C1F15" w:rsidRDefault="008C1F15" w:rsidP="008C1F15">
      <w:pPr>
        <w:pStyle w:val="ListParagraph"/>
        <w:widowControl/>
        <w:numPr>
          <w:ilvl w:val="0"/>
          <w:numId w:val="8"/>
        </w:numPr>
        <w:ind w:firstLineChars="0"/>
        <w:rPr>
          <w:rFonts w:ascii="Calibri" w:eastAsia="Times New Roman" w:hAnsi="Calibri" w:cs="Calibri"/>
          <w:color w:val="000000"/>
          <w:kern w:val="0"/>
          <w:sz w:val="22"/>
        </w:rPr>
      </w:pPr>
      <w:r>
        <w:rPr>
          <w:rFonts w:asciiTheme="minorEastAsia" w:hAnsiTheme="minorEastAsia" w:cs="Calibri" w:hint="eastAsia"/>
          <w:color w:val="000000"/>
          <w:kern w:val="0"/>
          <w:sz w:val="22"/>
        </w:rPr>
        <w:t>寻找到关于targetname列“</w:t>
      </w:r>
      <w:r w:rsidRPr="008C1F15">
        <w:rPr>
          <w:rFonts w:asciiTheme="minorEastAsia" w:hAnsiTheme="minorEastAsia" w:cs="Calibri"/>
          <w:color w:val="000000"/>
          <w:kern w:val="0"/>
          <w:sz w:val="22"/>
        </w:rPr>
        <w:t>Senior Health</w:t>
      </w:r>
      <w:r>
        <w:rPr>
          <w:rFonts w:asciiTheme="minorEastAsia" w:hAnsiTheme="minorEastAsia" w:cs="Calibri" w:hint="eastAsia"/>
          <w:color w:val="000000"/>
          <w:kern w:val="0"/>
          <w:sz w:val="22"/>
        </w:rPr>
        <w:t>”有关的</w:t>
      </w:r>
    </w:p>
    <w:p w:rsidR="008C1F15" w:rsidRDefault="008C1F15" w:rsidP="008C1F15">
      <w:pPr>
        <w:pStyle w:val="ListParagraph"/>
        <w:widowControl/>
        <w:ind w:left="720" w:firstLineChars="0" w:firstLine="0"/>
        <w:rPr>
          <w:rFonts w:ascii="Calibri" w:eastAsia="Times New Roman" w:hAnsi="Calibri" w:cs="Calibri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3A1AFB63" wp14:editId="09467A4F">
            <wp:extent cx="5274310" cy="12725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F15" w:rsidRPr="008C1F15" w:rsidRDefault="008C1F15" w:rsidP="008C1F15">
      <w:pPr>
        <w:pStyle w:val="ListParagraph"/>
        <w:widowControl/>
        <w:ind w:left="720" w:firstLineChars="0" w:firstLine="0"/>
        <w:rPr>
          <w:rFonts w:ascii="Calibri" w:eastAsia="Times New Roman" w:hAnsi="Calibri" w:cs="Calibri"/>
          <w:color w:val="000000"/>
          <w:kern w:val="0"/>
          <w:sz w:val="22"/>
        </w:rPr>
      </w:pPr>
    </w:p>
    <w:p w:rsidR="0034469D" w:rsidRDefault="008C1F15" w:rsidP="008C1F15">
      <w:pPr>
        <w:pStyle w:val="ListParagraph"/>
        <w:ind w:left="720" w:firstLineChars="0" w:firstLine="0"/>
      </w:pPr>
      <w:r>
        <w:rPr>
          <w:rFonts w:hint="eastAsia"/>
        </w:rPr>
        <w:t>定位依据“</w:t>
      </w:r>
      <w:r>
        <w:rPr>
          <w:rFonts w:hint="eastAsia"/>
        </w:rPr>
        <w:t>acquisition</w:t>
      </w:r>
      <w:r>
        <w:rPr>
          <w:rFonts w:hint="eastAsia"/>
        </w:rPr>
        <w:t>”“</w:t>
      </w:r>
      <w:r>
        <w:rPr>
          <w:rFonts w:hint="eastAsia"/>
        </w:rPr>
        <w:t>senior</w:t>
      </w:r>
      <w:r>
        <w:t xml:space="preserve"> </w:t>
      </w:r>
      <w:r>
        <w:rPr>
          <w:rFonts w:hint="eastAsia"/>
        </w:rPr>
        <w:t>health</w:t>
      </w:r>
      <w:r>
        <w:rPr>
          <w:rFonts w:hint="eastAsia"/>
        </w:rPr>
        <w:t>”（这个信息从</w:t>
      </w:r>
      <w:r>
        <w:rPr>
          <w:rFonts w:hint="eastAsia"/>
        </w:rPr>
        <w:t>excel</w:t>
      </w:r>
      <w:r>
        <w:rPr>
          <w:rFonts w:hint="eastAsia"/>
        </w:rPr>
        <w:t>表中的</w:t>
      </w:r>
      <w:r>
        <w:rPr>
          <w:rFonts w:hint="eastAsia"/>
        </w:rPr>
        <w:t>targetname</w:t>
      </w:r>
      <w:r>
        <w:rPr>
          <w:rFonts w:hint="eastAsia"/>
        </w:rPr>
        <w:t>列得到）“</w:t>
      </w:r>
      <w:r>
        <w:rPr>
          <w:rFonts w:hint="eastAsia"/>
        </w:rPr>
        <w:t>purchase</w:t>
      </w:r>
      <w:r>
        <w:t xml:space="preserve"> </w:t>
      </w:r>
      <w:r>
        <w:rPr>
          <w:rFonts w:hint="eastAsia"/>
        </w:rPr>
        <w:t>price</w:t>
      </w:r>
      <w:r>
        <w:t xml:space="preserve"> </w:t>
      </w:r>
      <w:r>
        <w:rPr>
          <w:rFonts w:hint="eastAsia"/>
        </w:rPr>
        <w:t>was</w:t>
      </w:r>
      <w:r>
        <w:t xml:space="preserve"> </w:t>
      </w:r>
      <w:r>
        <w:rPr>
          <w:rFonts w:hint="eastAsia"/>
        </w:rPr>
        <w:t>allocated</w:t>
      </w:r>
      <w:r>
        <w:t xml:space="preserve"> </w:t>
      </w:r>
      <w:r>
        <w:rPr>
          <w:rFonts w:hint="eastAsia"/>
        </w:rPr>
        <w:t>to</w:t>
      </w:r>
      <w:r>
        <w:rPr>
          <w:rFonts w:hint="eastAsia"/>
        </w:rPr>
        <w:t>”</w:t>
      </w:r>
    </w:p>
    <w:p w:rsidR="008C1F15" w:rsidRDefault="008C1F15" w:rsidP="008C1F15">
      <w:pPr>
        <w:pStyle w:val="ListParagraph"/>
        <w:ind w:left="720" w:firstLineChars="0" w:firstLine="0"/>
      </w:pPr>
    </w:p>
    <w:p w:rsidR="008C1F15" w:rsidRDefault="00F55420" w:rsidP="008C1F15">
      <w:pPr>
        <w:pStyle w:val="ListParagraph"/>
        <w:ind w:left="720" w:firstLineChars="0" w:firstLine="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）</w:t>
      </w:r>
      <w:r w:rsidR="008C1F15">
        <w:rPr>
          <w:rFonts w:hint="eastAsia"/>
        </w:rPr>
        <w:t>发现</w:t>
      </w:r>
      <w:r w:rsidR="008C1F15">
        <w:rPr>
          <w:rFonts w:hint="eastAsia"/>
        </w:rPr>
        <w:t>goodwill</w:t>
      </w:r>
      <w:r w:rsidR="008C1F15">
        <w:rPr>
          <w:rFonts w:hint="eastAsia"/>
        </w:rPr>
        <w:t>和</w:t>
      </w:r>
      <w:r w:rsidR="008C1F15">
        <w:rPr>
          <w:rFonts w:hint="eastAsia"/>
        </w:rPr>
        <w:t>intangible</w:t>
      </w:r>
      <w:r w:rsidR="008C1F15">
        <w:t xml:space="preserve"> </w:t>
      </w:r>
      <w:r w:rsidR="008C1F15">
        <w:rPr>
          <w:rFonts w:hint="eastAsia"/>
        </w:rPr>
        <w:t>assets</w:t>
      </w:r>
      <w:r w:rsidR="008C1F15">
        <w:rPr>
          <w:rFonts w:hint="eastAsia"/>
        </w:rPr>
        <w:t>在此处未出现，所以填入</w:t>
      </w:r>
      <w:r w:rsidR="008C1F15">
        <w:rPr>
          <w:rFonts w:hint="eastAsia"/>
        </w:rPr>
        <w:t>0</w:t>
      </w:r>
      <w:r w:rsidR="008C1F15">
        <w:rPr>
          <w:rFonts w:hint="eastAsia"/>
        </w:rPr>
        <w:t>在</w:t>
      </w:r>
      <w:r w:rsidR="008C1F15">
        <w:rPr>
          <w:rFonts w:hint="eastAsia"/>
        </w:rPr>
        <w:t>excel</w:t>
      </w:r>
      <w:r w:rsidR="008C1F15">
        <w:rPr>
          <w:rFonts w:hint="eastAsia"/>
        </w:rPr>
        <w:t>中</w:t>
      </w:r>
    </w:p>
    <w:p w:rsidR="008C1F15" w:rsidRDefault="00F55420" w:rsidP="008C1F15">
      <w:pPr>
        <w:pStyle w:val="ListParagraph"/>
        <w:ind w:left="720" w:firstLineChars="0" w:firstLine="0"/>
        <w:rPr>
          <w:color w:val="000000"/>
          <w:sz w:val="20"/>
          <w:szCs w:val="20"/>
          <w:shd w:val="clear" w:color="auto" w:fill="FFFFFF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="008C1F15">
        <w:rPr>
          <w:rFonts w:hint="eastAsia"/>
        </w:rPr>
        <w:t>然后摘抄</w:t>
      </w:r>
      <w:r w:rsidR="008C1F15">
        <w:rPr>
          <w:color w:val="000000"/>
          <w:sz w:val="20"/>
          <w:szCs w:val="20"/>
          <w:shd w:val="clear" w:color="auto" w:fill="FFFFFF"/>
        </w:rPr>
        <w:t> The fair value of the assets acquired included land, buildings and equipment of $202.6 million, receivables of $1.3 million, escrows of $4.9 million, other assets of $1.7 million and cash of $1.9 million.</w:t>
      </w:r>
    </w:p>
    <w:p w:rsidR="008C1F15" w:rsidRDefault="008C1F15" w:rsidP="008C1F15">
      <w:pPr>
        <w:pStyle w:val="ListParagraph"/>
        <w:ind w:left="720" w:firstLineChars="0" w:firstLine="0"/>
        <w:rPr>
          <w:color w:val="000000"/>
          <w:sz w:val="20"/>
          <w:szCs w:val="20"/>
          <w:shd w:val="clear" w:color="auto" w:fill="FFFFFF"/>
        </w:rPr>
      </w:pPr>
      <w:r>
        <w:rPr>
          <w:rFonts w:hint="eastAsia"/>
          <w:color w:val="000000"/>
          <w:sz w:val="20"/>
          <w:szCs w:val="20"/>
          <w:shd w:val="clear" w:color="auto" w:fill="FFFFFF"/>
        </w:rPr>
        <w:lastRenderedPageBreak/>
        <w:t>这句话在</w:t>
      </w:r>
      <w:r>
        <w:rPr>
          <w:rFonts w:hint="eastAsia"/>
          <w:color w:val="000000"/>
          <w:sz w:val="20"/>
          <w:szCs w:val="20"/>
          <w:shd w:val="clear" w:color="auto" w:fill="FFFFFF"/>
        </w:rPr>
        <w:t>excel</w:t>
      </w:r>
      <w:r>
        <w:rPr>
          <w:rFonts w:hint="eastAsia"/>
          <w:color w:val="000000"/>
          <w:sz w:val="20"/>
          <w:szCs w:val="20"/>
          <w:shd w:val="clear" w:color="auto" w:fill="FFFFFF"/>
        </w:rPr>
        <w:t>里的</w:t>
      </w:r>
      <w:r>
        <w:rPr>
          <w:rFonts w:hint="eastAsia"/>
          <w:color w:val="000000"/>
          <w:sz w:val="20"/>
          <w:szCs w:val="20"/>
          <w:shd w:val="clear" w:color="auto" w:fill="FFFFFF"/>
        </w:rPr>
        <w:t>decompose</w:t>
      </w:r>
      <w:r>
        <w:rPr>
          <w:rFonts w:hint="eastAsia"/>
          <w:color w:val="000000"/>
          <w:sz w:val="20"/>
          <w:szCs w:val="20"/>
          <w:shd w:val="clear" w:color="auto" w:fill="FFFFFF"/>
        </w:rPr>
        <w:t>列</w:t>
      </w:r>
    </w:p>
    <w:p w:rsidR="008C1F15" w:rsidRPr="00F55420" w:rsidRDefault="008C1F15" w:rsidP="00F55420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  <w:color w:val="000000"/>
          <w:sz w:val="20"/>
          <w:szCs w:val="20"/>
          <w:shd w:val="clear" w:color="auto" w:fill="FFFFFF"/>
        </w:rPr>
        <w:t>然后摘抄这个报表时间和链接</w:t>
      </w:r>
    </w:p>
    <w:p w:rsidR="00F55420" w:rsidRDefault="00F55420" w:rsidP="00F55420">
      <w:pPr>
        <w:ind w:left="780"/>
      </w:pPr>
      <w:r>
        <w:rPr>
          <w:noProof/>
        </w:rPr>
        <w:drawing>
          <wp:inline distT="0" distB="0" distL="0" distR="0" wp14:anchorId="6ED12299" wp14:editId="005ADA19">
            <wp:extent cx="5274310" cy="6775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420" w:rsidRDefault="00F55420" w:rsidP="00F55420">
      <w:pPr>
        <w:ind w:left="780"/>
      </w:pPr>
    </w:p>
    <w:p w:rsidR="00F55420" w:rsidRDefault="002271CA" w:rsidP="00086015">
      <w:pPr>
        <w:pStyle w:val="Heading3"/>
      </w:pPr>
      <w:r>
        <w:t>HTML Parsing</w:t>
      </w:r>
    </w:p>
    <w:p w:rsidR="00086015" w:rsidRDefault="000769E3" w:rsidP="00086015">
      <w:r>
        <w:t>Title</w:t>
      </w:r>
    </w:p>
    <w:p w:rsidR="000769E3" w:rsidRPr="00086015" w:rsidRDefault="000769E3" w:rsidP="00086015">
      <w:r>
        <w:tab/>
        <w:t>Title is a table item!!</w:t>
      </w:r>
      <w:r w:rsidR="005756EC">
        <w:t xml:space="preserve"> We can ignore the title and search keywords in the text instead…</w:t>
      </w:r>
    </w:p>
    <w:p w:rsidR="000769E3" w:rsidRDefault="000769E3" w:rsidP="00187852">
      <w:pPr>
        <w:widowControl/>
        <w:jc w:val="left"/>
      </w:pPr>
      <w:bookmarkStart w:id="7" w:name="_Toc28283635"/>
      <w:r>
        <w:rPr>
          <w:noProof/>
        </w:rPr>
        <w:drawing>
          <wp:inline distT="0" distB="0" distL="0" distR="0" wp14:anchorId="28BFC672" wp14:editId="1F004E7B">
            <wp:extent cx="5274310" cy="2319655"/>
            <wp:effectExtent l="0" t="0" r="254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769E3" w:rsidRDefault="000769E3" w:rsidP="00187852">
      <w:pPr>
        <w:widowControl/>
        <w:jc w:val="left"/>
      </w:pPr>
      <w:r>
        <w:t>Text</w:t>
      </w:r>
    </w:p>
    <w:p w:rsidR="000769E3" w:rsidRDefault="000769E3" w:rsidP="00187852">
      <w:pPr>
        <w:widowControl/>
        <w:jc w:val="left"/>
      </w:pPr>
      <w:r>
        <w:t>Text’s &lt;div\&gt; is next to the title’s &lt;table\&gt;</w:t>
      </w:r>
    </w:p>
    <w:p w:rsidR="000769E3" w:rsidRDefault="000769E3" w:rsidP="00187852">
      <w:pPr>
        <w:widowControl/>
        <w:jc w:val="left"/>
      </w:pPr>
      <w:r>
        <w:rPr>
          <w:noProof/>
        </w:rPr>
        <w:drawing>
          <wp:inline distT="0" distB="0" distL="0" distR="0" wp14:anchorId="400140E1" wp14:editId="50B8E900">
            <wp:extent cx="5274310" cy="254127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769E3" w:rsidRDefault="000769E3" w:rsidP="00187852">
      <w:pPr>
        <w:widowControl/>
        <w:jc w:val="left"/>
      </w:pPr>
      <w:r>
        <w:t>Table</w:t>
      </w:r>
    </w:p>
    <w:p w:rsidR="00187852" w:rsidRPr="00187852" w:rsidRDefault="000769E3" w:rsidP="00187852">
      <w:pPr>
        <w:widowControl/>
        <w:jc w:val="left"/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tab/>
        <w:t>No data table at all!</w:t>
      </w:r>
      <w:r w:rsidR="00187852">
        <w:br w:type="page"/>
      </w:r>
    </w:p>
    <w:p w:rsidR="00086015" w:rsidRDefault="00086015" w:rsidP="00086015">
      <w:pPr>
        <w:pStyle w:val="Heading2"/>
        <w:rPr>
          <w:rFonts w:ascii="Calibri" w:eastAsia="Times New Roman" w:hAnsi="Calibri"/>
        </w:rPr>
      </w:pPr>
      <w:r>
        <w:rPr>
          <w:rFonts w:hint="eastAsia"/>
        </w:rPr>
        <w:lastRenderedPageBreak/>
        <w:t>T</w:t>
      </w:r>
      <w:r>
        <w:t>arget:</w:t>
      </w:r>
      <w:r>
        <w:rPr>
          <w:rFonts w:hint="eastAsia"/>
        </w:rPr>
        <w:t>“</w:t>
      </w:r>
      <w:r>
        <w:rPr>
          <w:rFonts w:hint="eastAsia"/>
        </w:rPr>
        <w:t>G&amp;L</w:t>
      </w:r>
      <w:r>
        <w:rPr>
          <w:rFonts w:hint="eastAsia"/>
        </w:rPr>
        <w:t>”</w:t>
      </w:r>
      <w:r>
        <w:t xml:space="preserve"> cik:</w:t>
      </w:r>
      <w:r w:rsidRPr="00086015">
        <w:rPr>
          <w:rFonts w:ascii="Calibri" w:eastAsia="Times New Roman" w:hAnsi="Calibri"/>
        </w:rPr>
        <w:t xml:space="preserve"> </w:t>
      </w:r>
      <w:r>
        <w:t>1109189</w:t>
      </w:r>
      <w:bookmarkEnd w:id="7"/>
    </w:p>
    <w:p w:rsidR="00086015" w:rsidRPr="00086015" w:rsidRDefault="00086015" w:rsidP="00086015">
      <w:pPr>
        <w:pStyle w:val="Heading3"/>
      </w:pPr>
      <w:bookmarkStart w:id="8" w:name="_Toc28283636"/>
      <w:r>
        <w:t>Manual Flow</w:t>
      </w:r>
      <w:bookmarkEnd w:id="8"/>
    </w:p>
    <w:p w:rsidR="00086015" w:rsidRDefault="00086015" w:rsidP="00086015"/>
    <w:p w:rsidR="00F55420" w:rsidRDefault="00F55420" w:rsidP="00F55420">
      <w:pPr>
        <w:ind w:left="780"/>
      </w:pPr>
      <w:r>
        <w:rPr>
          <w:rFonts w:hint="eastAsia"/>
        </w:rPr>
        <w:t>另一个例子</w:t>
      </w:r>
    </w:p>
    <w:p w:rsidR="00F55420" w:rsidRDefault="00F55420" w:rsidP="00F55420">
      <w:pPr>
        <w:pStyle w:val="ListParagraph"/>
        <w:numPr>
          <w:ilvl w:val="0"/>
          <w:numId w:val="10"/>
        </w:numPr>
        <w:ind w:firstLineChars="0"/>
      </w:pPr>
      <w:r>
        <w:t>C</w:t>
      </w:r>
      <w:r>
        <w:rPr>
          <w:rFonts w:hint="eastAsia"/>
        </w:rPr>
        <w:t>ik=</w:t>
      </w:r>
      <w:r>
        <w:t>1109189</w:t>
      </w:r>
    </w:p>
    <w:p w:rsidR="00F55420" w:rsidRDefault="00F55420" w:rsidP="00F55420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找到报表出现这样的信息：</w:t>
      </w:r>
    </w:p>
    <w:p w:rsidR="00F55420" w:rsidRDefault="00F55420" w:rsidP="00F55420">
      <w:pPr>
        <w:pStyle w:val="ListParagraph"/>
        <w:ind w:left="1140" w:firstLineChars="0" w:firstLine="0"/>
      </w:pPr>
      <w:r>
        <w:rPr>
          <w:noProof/>
        </w:rPr>
        <w:drawing>
          <wp:inline distT="0" distB="0" distL="0" distR="0" wp14:anchorId="2DDDC66A" wp14:editId="6D041C2A">
            <wp:extent cx="5274310" cy="7842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420" w:rsidRDefault="00F55420" w:rsidP="00F55420">
      <w:pPr>
        <w:pStyle w:val="ListParagraph"/>
        <w:ind w:left="1140" w:firstLineChars="0" w:firstLine="0"/>
      </w:pPr>
    </w:p>
    <w:p w:rsidR="00F55420" w:rsidRDefault="00F55420" w:rsidP="00F55420">
      <w:pPr>
        <w:pStyle w:val="ListParagraph"/>
        <w:ind w:left="1140" w:firstLineChars="0" w:firstLine="0"/>
      </w:pPr>
      <w:r>
        <w:rPr>
          <w:rFonts w:hint="eastAsia"/>
        </w:rPr>
        <w:t>定位信息“</w:t>
      </w:r>
      <w:r>
        <w:rPr>
          <w:rFonts w:hint="eastAsia"/>
        </w:rPr>
        <w:t>G&amp;L</w:t>
      </w:r>
      <w:r>
        <w:rPr>
          <w:rFonts w:hint="eastAsia"/>
        </w:rPr>
        <w:t>”（来自</w:t>
      </w:r>
      <w:r>
        <w:rPr>
          <w:rFonts w:hint="eastAsia"/>
        </w:rPr>
        <w:t>excel</w:t>
      </w:r>
      <w:r w:rsidR="00575085">
        <w:t xml:space="preserve"> </w:t>
      </w:r>
      <w:r w:rsidR="00575085">
        <w:rPr>
          <w:rFonts w:hint="eastAsia"/>
        </w:rPr>
        <w:t>的</w:t>
      </w:r>
      <w:r w:rsidR="00575085">
        <w:rPr>
          <w:rFonts w:hint="eastAsia"/>
        </w:rPr>
        <w:t>targetname</w:t>
      </w:r>
      <w:r w:rsidR="00575085">
        <w:rPr>
          <w:rFonts w:hint="eastAsia"/>
        </w:rPr>
        <w:t>列</w:t>
      </w:r>
      <w:r>
        <w:rPr>
          <w:rFonts w:hint="eastAsia"/>
        </w:rPr>
        <w:t>）</w:t>
      </w:r>
      <w:r w:rsidR="00575085">
        <w:rPr>
          <w:rFonts w:hint="eastAsia"/>
        </w:rPr>
        <w:t>，“</w:t>
      </w:r>
      <w:r w:rsidR="00575085">
        <w:rPr>
          <w:rFonts w:hint="eastAsia"/>
        </w:rPr>
        <w:t>purchase</w:t>
      </w:r>
      <w:r w:rsidR="00575085">
        <w:t xml:space="preserve"> </w:t>
      </w:r>
      <w:r w:rsidR="00575085">
        <w:rPr>
          <w:rFonts w:hint="eastAsia"/>
        </w:rPr>
        <w:t>price</w:t>
      </w:r>
      <w:r w:rsidR="00575085">
        <w:t xml:space="preserve"> </w:t>
      </w:r>
      <w:r w:rsidR="00575085">
        <w:rPr>
          <w:rFonts w:hint="eastAsia"/>
        </w:rPr>
        <w:t>allocation</w:t>
      </w:r>
      <w:r w:rsidR="00575085">
        <w:rPr>
          <w:rFonts w:hint="eastAsia"/>
        </w:rPr>
        <w:t>”“</w:t>
      </w:r>
      <w:r w:rsidR="00575085">
        <w:rPr>
          <w:rFonts w:hint="eastAsia"/>
        </w:rPr>
        <w:t>acquisition</w:t>
      </w:r>
      <w:r w:rsidR="00575085">
        <w:rPr>
          <w:rFonts w:hint="eastAsia"/>
        </w:rPr>
        <w:t>”“</w:t>
      </w:r>
      <w:r w:rsidR="00575085">
        <w:rPr>
          <w:rFonts w:hint="eastAsia"/>
        </w:rPr>
        <w:t>was</w:t>
      </w:r>
      <w:r w:rsidR="00575085">
        <w:t xml:space="preserve"> </w:t>
      </w:r>
      <w:r w:rsidR="00575085">
        <w:rPr>
          <w:rFonts w:hint="eastAsia"/>
        </w:rPr>
        <w:t>allocated</w:t>
      </w:r>
      <w:r w:rsidR="00575085">
        <w:rPr>
          <w:rFonts w:hint="eastAsia"/>
        </w:rPr>
        <w:t>”</w:t>
      </w:r>
    </w:p>
    <w:p w:rsidR="00575085" w:rsidRDefault="00575085" w:rsidP="00F55420">
      <w:pPr>
        <w:pStyle w:val="ListParagraph"/>
        <w:ind w:left="1140" w:firstLineChars="0" w:firstLine="0"/>
      </w:pPr>
    </w:p>
    <w:p w:rsidR="00575085" w:rsidRDefault="00575085" w:rsidP="00F55420">
      <w:pPr>
        <w:pStyle w:val="ListParagraph"/>
        <w:ind w:left="1140" w:firstLineChars="0" w:firstLine="0"/>
      </w:pPr>
      <w:r>
        <w:rPr>
          <w:rFonts w:hint="eastAsia"/>
        </w:rPr>
        <w:t>其中</w:t>
      </w:r>
      <w:r>
        <w:rPr>
          <w:rFonts w:hint="eastAsia"/>
        </w:rPr>
        <w:t>goodwill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t>4.6</w:t>
      </w:r>
      <w:r>
        <w:rPr>
          <w:rFonts w:hint="eastAsia"/>
        </w:rPr>
        <w:t>，</w:t>
      </w:r>
      <w:r>
        <w:rPr>
          <w:rFonts w:hint="eastAsia"/>
        </w:rPr>
        <w:t xml:space="preserve"> intangible</w:t>
      </w:r>
      <w:r>
        <w:t xml:space="preserve"> </w:t>
      </w:r>
      <w:r>
        <w:rPr>
          <w:rFonts w:hint="eastAsia"/>
        </w:rPr>
        <w:t>assets</w:t>
      </w:r>
      <w:r>
        <w:rPr>
          <w:rFonts w:hint="eastAsia"/>
        </w:rPr>
        <w:t>为</w:t>
      </w:r>
      <w:r>
        <w:rPr>
          <w:rFonts w:hint="eastAsia"/>
        </w:rPr>
        <w:t>5</w:t>
      </w:r>
      <w:r>
        <w:t>1</w:t>
      </w:r>
    </w:p>
    <w:p w:rsidR="00575085" w:rsidRDefault="00575085" w:rsidP="00F55420">
      <w:pPr>
        <w:pStyle w:val="ListParagraph"/>
        <w:ind w:left="1140" w:firstLineChars="0" w:firstLine="0"/>
        <w:rPr>
          <w:color w:val="000000"/>
          <w:sz w:val="20"/>
          <w:szCs w:val="20"/>
          <w:shd w:val="clear" w:color="auto" w:fill="FFFFFF"/>
        </w:rPr>
      </w:pPr>
      <w:r>
        <w:rPr>
          <w:rFonts w:hint="eastAsia"/>
        </w:rPr>
        <w:t>将</w:t>
      </w:r>
      <w:r>
        <w:rPr>
          <w:color w:val="000000"/>
          <w:sz w:val="20"/>
          <w:szCs w:val="20"/>
          <w:shd w:val="clear" w:color="auto" w:fill="FFFFFF"/>
        </w:rPr>
        <w:t>The cost of the G&amp;L acquisition was allocated $43.3 million to property and equipment, $14.6 million to goodwill, and $51,000 to non-compete agreements. </w:t>
      </w:r>
    </w:p>
    <w:p w:rsidR="00575085" w:rsidRDefault="00575085" w:rsidP="00F55420">
      <w:pPr>
        <w:pStyle w:val="ListParagraph"/>
        <w:ind w:left="1140" w:firstLineChars="0" w:firstLine="0"/>
        <w:rPr>
          <w:color w:val="000000"/>
          <w:sz w:val="20"/>
          <w:szCs w:val="20"/>
          <w:shd w:val="clear" w:color="auto" w:fill="FFFFFF"/>
        </w:rPr>
      </w:pPr>
      <w:r>
        <w:rPr>
          <w:rFonts w:hint="eastAsia"/>
          <w:color w:val="000000"/>
          <w:sz w:val="20"/>
          <w:szCs w:val="20"/>
          <w:shd w:val="clear" w:color="auto" w:fill="FFFFFF"/>
        </w:rPr>
        <w:t>摘入到</w:t>
      </w:r>
      <w:r>
        <w:rPr>
          <w:rFonts w:hint="eastAsia"/>
          <w:color w:val="000000"/>
          <w:sz w:val="20"/>
          <w:szCs w:val="20"/>
          <w:shd w:val="clear" w:color="auto" w:fill="FFFFFF"/>
        </w:rPr>
        <w:t>excel</w:t>
      </w:r>
      <w:r>
        <w:rPr>
          <w:rFonts w:hint="eastAsia"/>
          <w:color w:val="000000"/>
          <w:sz w:val="20"/>
          <w:szCs w:val="20"/>
          <w:shd w:val="clear" w:color="auto" w:fill="FFFFFF"/>
        </w:rPr>
        <w:t>的</w:t>
      </w:r>
      <w:r>
        <w:rPr>
          <w:rFonts w:hint="eastAsia"/>
          <w:color w:val="000000"/>
          <w:sz w:val="20"/>
          <w:szCs w:val="20"/>
          <w:shd w:val="clear" w:color="auto" w:fill="FFFFFF"/>
        </w:rPr>
        <w:t>decomposezhong</w:t>
      </w:r>
    </w:p>
    <w:p w:rsidR="00575085" w:rsidRDefault="00086015" w:rsidP="00086015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ab/>
      </w:r>
      <w:r w:rsidR="002271CA">
        <w:rPr>
          <w:shd w:val="clear" w:color="auto" w:fill="FFFFFF"/>
        </w:rPr>
        <w:t>HTML Parsing</w:t>
      </w:r>
    </w:p>
    <w:p w:rsidR="00D02B28" w:rsidRDefault="00A93732" w:rsidP="00A93732">
      <w:r>
        <w:tab/>
        <w:t xml:space="preserve">It is also well structed, the italic title is the first &lt;div&gt;, </w:t>
      </w:r>
      <w:r w:rsidR="00D02B28">
        <w:t>texts are in subsequent &lt;div&gt;, no corresponding table and the text happens to be the last &lt;div&gt;.</w:t>
      </w:r>
    </w:p>
    <w:p w:rsidR="00D02B28" w:rsidRPr="00A93732" w:rsidRDefault="00D02B28" w:rsidP="00A93732"/>
    <w:p w:rsidR="00045948" w:rsidRDefault="00045948" w:rsidP="00045948">
      <w:r>
        <w:tab/>
        <w:t>Title:</w:t>
      </w:r>
      <w:r w:rsidR="00FC37C2" w:rsidRPr="00FC37C2">
        <w:rPr>
          <w:i/>
          <w:iCs/>
          <w:sz w:val="20"/>
          <w:szCs w:val="20"/>
        </w:rPr>
        <w:t xml:space="preserve"> </w:t>
      </w:r>
      <w:r w:rsidR="00FC37C2">
        <w:rPr>
          <w:i/>
          <w:iCs/>
          <w:sz w:val="20"/>
          <w:szCs w:val="20"/>
        </w:rPr>
        <w:t>…Purchase Price Allocations</w:t>
      </w:r>
    </w:p>
    <w:p w:rsidR="00A2753F" w:rsidRDefault="00045948" w:rsidP="00045948">
      <w:r>
        <w:tab/>
      </w:r>
      <w:r w:rsidR="00A2753F">
        <w:t>Italic instead of bold in the sub &lt;div&gt;</w:t>
      </w:r>
    </w:p>
    <w:p w:rsidR="00045948" w:rsidRDefault="00A2753F" w:rsidP="00045948">
      <w:r>
        <w:rPr>
          <w:noProof/>
        </w:rPr>
        <w:drawing>
          <wp:inline distT="0" distB="0" distL="0" distR="0" wp14:anchorId="4C3822F7" wp14:editId="37865E48">
            <wp:extent cx="5274310" cy="105473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6EC" w:rsidRDefault="00045948" w:rsidP="00045948">
      <w:r>
        <w:tab/>
        <w:t>Text</w:t>
      </w:r>
      <w:r w:rsidR="008A76EC">
        <w:t>:</w:t>
      </w:r>
    </w:p>
    <w:p w:rsidR="00045948" w:rsidRPr="00045948" w:rsidRDefault="008A76EC" w:rsidP="00045948">
      <w:r>
        <w:rPr>
          <w:noProof/>
        </w:rPr>
        <w:drawing>
          <wp:inline distT="0" distB="0" distL="0" distR="0" wp14:anchorId="526B35F2" wp14:editId="70D00D84">
            <wp:extent cx="5274310" cy="1020445"/>
            <wp:effectExtent l="0" t="0" r="254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6EC" w:rsidRDefault="008A76EC" w:rsidP="008A76EC">
      <w:pPr>
        <w:widowControl/>
        <w:ind w:firstLine="420"/>
        <w:jc w:val="left"/>
      </w:pPr>
      <w:r>
        <w:t>Table:</w:t>
      </w:r>
    </w:p>
    <w:p w:rsidR="008A76EC" w:rsidRDefault="008A76EC" w:rsidP="008A76EC">
      <w:pPr>
        <w:ind w:firstLine="420"/>
      </w:pPr>
      <w:r>
        <w:tab/>
        <w:t>None.  The text happens to be the last &lt;div&gt; in parent div.</w:t>
      </w:r>
    </w:p>
    <w:p w:rsidR="008A76EC" w:rsidRDefault="008A76EC" w:rsidP="008A76EC">
      <w:pPr>
        <w:widowControl/>
        <w:ind w:firstLine="420"/>
        <w:jc w:val="left"/>
      </w:pPr>
    </w:p>
    <w:p w:rsidR="00187852" w:rsidRDefault="00187852">
      <w:pPr>
        <w:widowControl/>
        <w:jc w:val="left"/>
      </w:pPr>
      <w:r>
        <w:br w:type="page"/>
      </w:r>
    </w:p>
    <w:p w:rsidR="00187852" w:rsidRPr="00187852" w:rsidRDefault="00187852" w:rsidP="00187852"/>
    <w:p w:rsidR="00086015" w:rsidRPr="00086015" w:rsidRDefault="00086015" w:rsidP="00086015">
      <w:pPr>
        <w:pStyle w:val="Heading2"/>
      </w:pPr>
      <w:bookmarkStart w:id="9" w:name="_Toc28283638"/>
      <w:r w:rsidRPr="00086015">
        <w:rPr>
          <w:rFonts w:hint="eastAsia"/>
        </w:rPr>
        <w:t>T</w:t>
      </w:r>
      <w:r w:rsidRPr="00086015">
        <w:t>arget:</w:t>
      </w:r>
      <w:r w:rsidRPr="00086015">
        <w:rPr>
          <w:rFonts w:hint="eastAsia"/>
        </w:rPr>
        <w:t>“</w:t>
      </w:r>
      <w:r w:rsidRPr="00086015">
        <w:t>S</w:t>
      </w:r>
      <w:r w:rsidRPr="00086015">
        <w:rPr>
          <w:rFonts w:hint="eastAsia"/>
        </w:rPr>
        <w:t>irius</w:t>
      </w:r>
      <w:r w:rsidRPr="00086015">
        <w:rPr>
          <w:rFonts w:hint="eastAsia"/>
        </w:rPr>
        <w:t>”</w:t>
      </w:r>
      <w:r w:rsidRPr="00086015">
        <w:t xml:space="preserve"> cik: 879993</w:t>
      </w:r>
      <w:bookmarkEnd w:id="9"/>
    </w:p>
    <w:p w:rsidR="00086015" w:rsidRPr="00086015" w:rsidRDefault="00086015" w:rsidP="00086015">
      <w:pPr>
        <w:pStyle w:val="Heading3"/>
      </w:pPr>
      <w:bookmarkStart w:id="10" w:name="_Toc28283639"/>
      <w:r>
        <w:t>Manual Flow</w:t>
      </w:r>
      <w:bookmarkEnd w:id="10"/>
    </w:p>
    <w:p w:rsidR="00575085" w:rsidRDefault="00575085" w:rsidP="00F55420">
      <w:pPr>
        <w:pStyle w:val="ListParagraph"/>
        <w:ind w:left="1140" w:firstLineChars="0" w:firstLine="0"/>
        <w:rPr>
          <w:color w:val="000000"/>
          <w:sz w:val="20"/>
          <w:szCs w:val="20"/>
          <w:shd w:val="clear" w:color="auto" w:fill="FFFFFF"/>
        </w:rPr>
      </w:pPr>
    </w:p>
    <w:p w:rsidR="00575085" w:rsidRDefault="00575085" w:rsidP="00F55420">
      <w:pPr>
        <w:pStyle w:val="ListParagraph"/>
        <w:ind w:left="1140" w:firstLineChars="0" w:firstLine="0"/>
        <w:rPr>
          <w:color w:val="000000"/>
          <w:sz w:val="20"/>
          <w:szCs w:val="20"/>
          <w:shd w:val="clear" w:color="auto" w:fill="FFFFFF"/>
        </w:rPr>
      </w:pPr>
      <w:r>
        <w:rPr>
          <w:rFonts w:hint="eastAsia"/>
          <w:color w:val="000000"/>
          <w:sz w:val="20"/>
          <w:szCs w:val="20"/>
          <w:shd w:val="clear" w:color="auto" w:fill="FFFFFF"/>
        </w:rPr>
        <w:t>另一个例子</w:t>
      </w:r>
    </w:p>
    <w:p w:rsidR="00575085" w:rsidRDefault="0088641E" w:rsidP="00F55420">
      <w:pPr>
        <w:pStyle w:val="ListParagraph"/>
        <w:ind w:left="1140" w:firstLineChars="0" w:firstLine="0"/>
        <w:rPr>
          <w:color w:val="000000"/>
          <w:sz w:val="20"/>
          <w:szCs w:val="20"/>
          <w:shd w:val="clear" w:color="auto" w:fill="FFFFFF"/>
        </w:rPr>
      </w:pPr>
      <w:r>
        <w:rPr>
          <w:color w:val="000000"/>
          <w:sz w:val="20"/>
          <w:szCs w:val="20"/>
          <w:shd w:val="clear" w:color="auto" w:fill="FFFFFF"/>
        </w:rPr>
        <w:t>C</w:t>
      </w:r>
      <w:r>
        <w:rPr>
          <w:rFonts w:hint="eastAsia"/>
          <w:color w:val="000000"/>
          <w:sz w:val="20"/>
          <w:szCs w:val="20"/>
          <w:shd w:val="clear" w:color="auto" w:fill="FFFFFF"/>
        </w:rPr>
        <w:t>ik=</w:t>
      </w:r>
      <w:r>
        <w:rPr>
          <w:color w:val="000000"/>
          <w:sz w:val="20"/>
          <w:szCs w:val="20"/>
          <w:shd w:val="clear" w:color="auto" w:fill="FFFFFF"/>
        </w:rPr>
        <w:t>879993</w:t>
      </w:r>
    </w:p>
    <w:p w:rsidR="0088641E" w:rsidRDefault="0088641E" w:rsidP="00F55420">
      <w:pPr>
        <w:pStyle w:val="ListParagraph"/>
        <w:ind w:left="1140" w:firstLineChars="0" w:firstLine="0"/>
      </w:pPr>
      <w:r>
        <w:rPr>
          <w:noProof/>
        </w:rPr>
        <w:drawing>
          <wp:inline distT="0" distB="0" distL="0" distR="0" wp14:anchorId="761431D8" wp14:editId="5C7E4EC0">
            <wp:extent cx="5274310" cy="9309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6D16E3" wp14:editId="7D994062">
            <wp:extent cx="5274310" cy="42894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41E" w:rsidRDefault="0088641E" w:rsidP="00F55420">
      <w:pPr>
        <w:pStyle w:val="ListParagraph"/>
        <w:ind w:left="1140" w:firstLineChars="0" w:firstLine="0"/>
      </w:pPr>
    </w:p>
    <w:p w:rsidR="0088641E" w:rsidRDefault="0088641E" w:rsidP="00F55420">
      <w:pPr>
        <w:pStyle w:val="ListParagraph"/>
        <w:ind w:left="1140" w:firstLineChars="0" w:firstLine="0"/>
      </w:pPr>
      <w:r>
        <w:rPr>
          <w:rFonts w:hint="eastAsia"/>
        </w:rPr>
        <w:t>定位信息“</w:t>
      </w:r>
      <w:r>
        <w:rPr>
          <w:rFonts w:hint="eastAsia"/>
        </w:rPr>
        <w:t>sirius</w:t>
      </w:r>
      <w:r>
        <w:rPr>
          <w:rFonts w:hint="eastAsia"/>
        </w:rPr>
        <w:t>”（来自</w:t>
      </w:r>
      <w:r>
        <w:rPr>
          <w:rFonts w:hint="eastAsia"/>
        </w:rPr>
        <w:t>excel</w:t>
      </w:r>
      <w:r>
        <w:rPr>
          <w:rFonts w:hint="eastAsia"/>
        </w:rPr>
        <w:t>的</w:t>
      </w:r>
      <w:r>
        <w:rPr>
          <w:rFonts w:hint="eastAsia"/>
        </w:rPr>
        <w:t>targetname</w:t>
      </w:r>
      <w:r>
        <w:rPr>
          <w:rFonts w:hint="eastAsia"/>
        </w:rPr>
        <w:t>列）“</w:t>
      </w:r>
      <w:r>
        <w:rPr>
          <w:rFonts w:hint="eastAsia"/>
        </w:rPr>
        <w:t>estimated</w:t>
      </w:r>
      <w:r>
        <w:t xml:space="preserve"> </w:t>
      </w:r>
      <w:r>
        <w:rPr>
          <w:rFonts w:hint="eastAsia"/>
        </w:rPr>
        <w:t>fair</w:t>
      </w:r>
      <w:r>
        <w:t xml:space="preserve"> </w:t>
      </w:r>
      <w:r>
        <w:rPr>
          <w:rFonts w:hint="eastAsia"/>
        </w:rPr>
        <w:t>value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the</w:t>
      </w:r>
      <w:r>
        <w:t xml:space="preserve"> assets</w:t>
      </w:r>
    </w:p>
    <w:p w:rsidR="0088641E" w:rsidRDefault="0088641E" w:rsidP="0088641E">
      <w:pPr>
        <w:pStyle w:val="ListParagraph"/>
        <w:ind w:left="1140" w:firstLineChars="0" w:firstLine="0"/>
      </w:pPr>
      <w:r>
        <w:t xml:space="preserve"> Acquired</w:t>
      </w:r>
      <w:r>
        <w:rPr>
          <w:rFonts w:hint="eastAsia"/>
        </w:rPr>
        <w:t>”“</w:t>
      </w:r>
      <w:r>
        <w:rPr>
          <w:rFonts w:hint="eastAsia"/>
        </w:rPr>
        <w:t>intangible</w:t>
      </w:r>
      <w:r>
        <w:t xml:space="preserve"> </w:t>
      </w:r>
      <w:r>
        <w:rPr>
          <w:rFonts w:hint="eastAsia"/>
        </w:rPr>
        <w:t>assets</w:t>
      </w:r>
      <w:r>
        <w:rPr>
          <w:rFonts w:hint="eastAsia"/>
        </w:rPr>
        <w:t>”“</w:t>
      </w:r>
      <w:r>
        <w:rPr>
          <w:rFonts w:hint="eastAsia"/>
        </w:rPr>
        <w:t>total</w:t>
      </w:r>
      <w:r>
        <w:t xml:space="preserve"> </w:t>
      </w:r>
      <w:r>
        <w:rPr>
          <w:rFonts w:hint="eastAsia"/>
        </w:rPr>
        <w:t>assets</w:t>
      </w:r>
      <w:r>
        <w:t xml:space="preserve"> </w:t>
      </w:r>
      <w:r>
        <w:rPr>
          <w:rFonts w:hint="eastAsia"/>
        </w:rPr>
        <w:t>acquired</w:t>
      </w:r>
      <w:r>
        <w:rPr>
          <w:rFonts w:hint="eastAsia"/>
        </w:rPr>
        <w:t>”</w:t>
      </w:r>
    </w:p>
    <w:p w:rsidR="0088641E" w:rsidRDefault="0088641E" w:rsidP="0088641E">
      <w:pPr>
        <w:pStyle w:val="ListParagraph"/>
        <w:ind w:left="1140" w:firstLineChars="0" w:firstLine="0"/>
      </w:pPr>
    </w:p>
    <w:p w:rsidR="0088641E" w:rsidRDefault="0088641E" w:rsidP="0088641E">
      <w:pPr>
        <w:pStyle w:val="ListParagraph"/>
        <w:ind w:left="1140" w:firstLineChars="0" w:firstLine="0"/>
      </w:pPr>
      <w:r>
        <w:rPr>
          <w:rFonts w:hint="eastAsia"/>
        </w:rPr>
        <w:t>所以</w:t>
      </w:r>
      <w:r>
        <w:rPr>
          <w:rFonts w:hint="eastAsia"/>
        </w:rPr>
        <w:t>goodwill</w:t>
      </w:r>
      <w:r>
        <w:rPr>
          <w:rFonts w:hint="eastAsia"/>
        </w:rPr>
        <w:t>是</w:t>
      </w:r>
      <w:r>
        <w:rPr>
          <w:rFonts w:hint="eastAsia"/>
        </w:rPr>
        <w:t>5,</w:t>
      </w:r>
      <w:r>
        <w:t>772</w:t>
      </w:r>
    </w:p>
    <w:p w:rsidR="0088641E" w:rsidRDefault="0088641E" w:rsidP="0088641E">
      <w:pPr>
        <w:pStyle w:val="ListParagraph"/>
        <w:ind w:left="1140" w:firstLineChars="0" w:firstLine="0"/>
      </w:pPr>
      <w:r>
        <w:t>I</w:t>
      </w:r>
      <w:r>
        <w:rPr>
          <w:rFonts w:hint="eastAsia"/>
        </w:rPr>
        <w:t>ntangible</w:t>
      </w:r>
      <w:r>
        <w:t xml:space="preserve"> 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t>7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t>60</w:t>
      </w:r>
    </w:p>
    <w:p w:rsidR="0088641E" w:rsidRDefault="0088641E" w:rsidP="0088641E">
      <w:pPr>
        <w:pStyle w:val="ListParagraph"/>
        <w:ind w:left="1140" w:firstLineChars="0" w:firstLine="0"/>
      </w:pPr>
      <w:r>
        <w:rPr>
          <w:rFonts w:hint="eastAsia"/>
        </w:rPr>
        <w:t>将以下表摘入</w:t>
      </w:r>
      <w:r>
        <w:rPr>
          <w:rFonts w:hint="eastAsia"/>
        </w:rPr>
        <w:t>excel</w:t>
      </w:r>
      <w:r>
        <w:rPr>
          <w:rFonts w:hint="eastAsia"/>
        </w:rPr>
        <w:t>的</w:t>
      </w:r>
      <w:r>
        <w:rPr>
          <w:rFonts w:hint="eastAsia"/>
        </w:rPr>
        <w:t>decompose</w:t>
      </w:r>
      <w:r>
        <w:rPr>
          <w:rFonts w:hint="eastAsia"/>
        </w:rPr>
        <w:t>中</w:t>
      </w:r>
    </w:p>
    <w:p w:rsidR="0088641E" w:rsidRDefault="0088641E" w:rsidP="0088641E">
      <w:pPr>
        <w:pStyle w:val="ListParagraph"/>
        <w:ind w:left="1140" w:firstLineChars="0" w:firstLine="0"/>
      </w:pPr>
      <w:r>
        <w:rPr>
          <w:noProof/>
        </w:rPr>
        <w:lastRenderedPageBreak/>
        <w:drawing>
          <wp:inline distT="0" distB="0" distL="0" distR="0" wp14:anchorId="74909E18" wp14:editId="7A14F843">
            <wp:extent cx="5274310" cy="20370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BE0" w:rsidRDefault="002271CA" w:rsidP="00086015">
      <w:pPr>
        <w:pStyle w:val="Heading3"/>
      </w:pPr>
      <w:r>
        <w:t>HTML Parsing</w:t>
      </w:r>
    </w:p>
    <w:p w:rsidR="00086015" w:rsidRDefault="00B92125" w:rsidP="00086015">
      <w:r w:rsidRPr="00B92125">
        <w:t>20061106_y26727e10vq.htm</w:t>
      </w:r>
      <w:r>
        <w:t>:</w:t>
      </w:r>
    </w:p>
    <w:p w:rsidR="00633ECB" w:rsidRDefault="00633ECB">
      <w:pPr>
        <w:widowControl/>
        <w:jc w:val="left"/>
      </w:pPr>
      <w:bookmarkStart w:id="11" w:name="_Toc28283641"/>
      <w:r>
        <w:t>Title and Text</w:t>
      </w:r>
    </w:p>
    <w:p w:rsidR="00633ECB" w:rsidRDefault="00633ECB">
      <w:pPr>
        <w:widowControl/>
        <w:jc w:val="left"/>
      </w:pPr>
      <w:r>
        <w:t>Well struct</w:t>
      </w:r>
      <w:r w:rsidR="00416DBE">
        <w:t>ed…</w:t>
      </w:r>
    </w:p>
    <w:p w:rsidR="00416DBE" w:rsidRDefault="00633ECB">
      <w:pPr>
        <w:widowControl/>
        <w:jc w:val="left"/>
      </w:pPr>
      <w:r>
        <w:rPr>
          <w:noProof/>
        </w:rPr>
        <w:drawing>
          <wp:inline distT="0" distB="0" distL="0" distR="0" wp14:anchorId="3F24E5F8" wp14:editId="0E2C16FB">
            <wp:extent cx="5274310" cy="131572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DBE" w:rsidRDefault="00416DBE">
      <w:pPr>
        <w:widowControl/>
        <w:jc w:val="left"/>
      </w:pPr>
      <w:r>
        <w:t>Table</w:t>
      </w:r>
    </w:p>
    <w:p w:rsidR="00416DBE" w:rsidRDefault="00416DBE">
      <w:pPr>
        <w:widowControl/>
        <w:jc w:val="left"/>
      </w:pPr>
      <w:r>
        <w:t>Well structed, can stop at next bold &lt;div&gt;</w:t>
      </w:r>
    </w:p>
    <w:p w:rsidR="00187852" w:rsidRPr="00633ECB" w:rsidRDefault="00416DBE">
      <w:pPr>
        <w:widowControl/>
        <w:jc w:val="left"/>
      </w:pPr>
      <w:r>
        <w:rPr>
          <w:noProof/>
        </w:rPr>
        <w:drawing>
          <wp:inline distT="0" distB="0" distL="0" distR="0" wp14:anchorId="61CE805C" wp14:editId="660D942F">
            <wp:extent cx="5274310" cy="110744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7852">
        <w:br w:type="page"/>
      </w:r>
    </w:p>
    <w:p w:rsidR="00086015" w:rsidRPr="00086015" w:rsidRDefault="00086015" w:rsidP="00086015">
      <w:pPr>
        <w:pStyle w:val="Heading2"/>
      </w:pPr>
      <w:r w:rsidRPr="00086015">
        <w:rPr>
          <w:rFonts w:hint="eastAsia"/>
        </w:rPr>
        <w:lastRenderedPageBreak/>
        <w:t>T</w:t>
      </w:r>
      <w:r w:rsidRPr="00086015">
        <w:t>arget:</w:t>
      </w:r>
      <w:r w:rsidRPr="00086015">
        <w:rPr>
          <w:rFonts w:hint="eastAsia"/>
        </w:rPr>
        <w:t>“</w:t>
      </w:r>
      <w:r>
        <w:t>V</w:t>
      </w:r>
      <w:r>
        <w:rPr>
          <w:rFonts w:hint="eastAsia"/>
        </w:rPr>
        <w:t>isibility</w:t>
      </w:r>
      <w:r w:rsidRPr="00086015">
        <w:rPr>
          <w:rFonts w:hint="eastAsia"/>
        </w:rPr>
        <w:t>”</w:t>
      </w:r>
      <w:r w:rsidRPr="00086015">
        <w:t xml:space="preserve"> cik: </w:t>
      </w:r>
      <w:r>
        <w:t>1073349</w:t>
      </w:r>
      <w:bookmarkEnd w:id="11"/>
    </w:p>
    <w:p w:rsidR="00086015" w:rsidRPr="00086015" w:rsidRDefault="00086015" w:rsidP="00086015">
      <w:pPr>
        <w:pStyle w:val="Heading3"/>
      </w:pPr>
      <w:bookmarkStart w:id="12" w:name="_Toc28283642"/>
      <w:r>
        <w:t>Manual Flow</w:t>
      </w:r>
      <w:bookmarkEnd w:id="12"/>
    </w:p>
    <w:p w:rsidR="00086015" w:rsidRDefault="00086015" w:rsidP="00086015"/>
    <w:p w:rsidR="00A00BE0" w:rsidRDefault="00A00BE0" w:rsidP="0088641E">
      <w:pPr>
        <w:pStyle w:val="ListParagraph"/>
        <w:ind w:left="1140" w:firstLineChars="0" w:firstLine="0"/>
      </w:pPr>
    </w:p>
    <w:p w:rsidR="00A00BE0" w:rsidRDefault="00A00BE0" w:rsidP="00A00BE0">
      <w:pPr>
        <w:pStyle w:val="ListParagraph"/>
        <w:ind w:firstLineChars="0" w:firstLine="0"/>
      </w:pPr>
      <w:r>
        <w:rPr>
          <w:rFonts w:hint="eastAsia"/>
        </w:rPr>
        <w:t>另一个例子</w:t>
      </w:r>
    </w:p>
    <w:p w:rsidR="00A00BE0" w:rsidRDefault="00A00BE0" w:rsidP="00A00BE0">
      <w:pPr>
        <w:pStyle w:val="ListParagraph"/>
        <w:ind w:firstLineChars="0" w:firstLine="0"/>
      </w:pPr>
      <w:r>
        <w:t>C</w:t>
      </w:r>
      <w:r>
        <w:rPr>
          <w:rFonts w:hint="eastAsia"/>
        </w:rPr>
        <w:t>ik=</w:t>
      </w:r>
      <w:r>
        <w:t>1073349</w:t>
      </w:r>
    </w:p>
    <w:p w:rsidR="00A00BE0" w:rsidRDefault="00A00BE0" w:rsidP="00A00BE0">
      <w:pPr>
        <w:pStyle w:val="ListParagraph"/>
        <w:ind w:firstLineChars="0" w:firstLine="0"/>
      </w:pPr>
      <w:r>
        <w:rPr>
          <w:noProof/>
        </w:rPr>
        <w:drawing>
          <wp:inline distT="0" distB="0" distL="0" distR="0" wp14:anchorId="69D28640" wp14:editId="1AE8CF20">
            <wp:extent cx="5274310" cy="1257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BE0" w:rsidRDefault="00A00BE0" w:rsidP="00A00BE0">
      <w:pPr>
        <w:pStyle w:val="ListParagraph"/>
        <w:ind w:firstLineChars="0" w:firstLine="0"/>
      </w:pPr>
      <w:r>
        <w:rPr>
          <w:rFonts w:hint="eastAsia"/>
        </w:rPr>
        <w:t>定位信息“</w:t>
      </w:r>
      <w:r>
        <w:rPr>
          <w:rFonts w:hint="eastAsia"/>
        </w:rPr>
        <w:t>visibility</w:t>
      </w:r>
      <w:r>
        <w:rPr>
          <w:rFonts w:hint="eastAsia"/>
        </w:rPr>
        <w:t>”从</w:t>
      </w:r>
      <w:r>
        <w:rPr>
          <w:rFonts w:hint="eastAsia"/>
        </w:rPr>
        <w:t>excel</w:t>
      </w:r>
      <w:r>
        <w:rPr>
          <w:rFonts w:hint="eastAsia"/>
        </w:rPr>
        <w:t>中的</w:t>
      </w:r>
      <w:r>
        <w:rPr>
          <w:rFonts w:hint="eastAsia"/>
        </w:rPr>
        <w:t>targetname</w:t>
      </w:r>
      <w:r>
        <w:rPr>
          <w:rFonts w:hint="eastAsia"/>
        </w:rPr>
        <w:t>中得到，“</w:t>
      </w:r>
      <w:r>
        <w:rPr>
          <w:rFonts w:hint="eastAsia"/>
        </w:rPr>
        <w:t>business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acquisitions</w:t>
      </w:r>
      <w:r>
        <w:rPr>
          <w:rFonts w:hint="eastAsia"/>
        </w:rPr>
        <w:t>”“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allocation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purchase</w:t>
      </w:r>
      <w:r>
        <w:t xml:space="preserve"> </w:t>
      </w:r>
      <w:r>
        <w:rPr>
          <w:rFonts w:hint="eastAsia"/>
        </w:rPr>
        <w:t>price</w:t>
      </w:r>
      <w:r>
        <w:rPr>
          <w:rFonts w:hint="eastAsia"/>
        </w:rPr>
        <w:t>”</w:t>
      </w:r>
    </w:p>
    <w:p w:rsidR="00A00BE0" w:rsidRDefault="00A00BE0" w:rsidP="00A00BE0">
      <w:pPr>
        <w:pStyle w:val="ListParagraph"/>
        <w:ind w:firstLineChars="0" w:firstLine="0"/>
      </w:pPr>
      <w:r>
        <w:rPr>
          <w:rFonts w:hint="eastAsia"/>
        </w:rPr>
        <w:t>所以</w:t>
      </w:r>
      <w:r>
        <w:rPr>
          <w:rFonts w:hint="eastAsia"/>
        </w:rPr>
        <w:t>intangible</w:t>
      </w:r>
      <w:r>
        <w:t xml:space="preserve"> </w:t>
      </w:r>
      <w:r>
        <w:rPr>
          <w:rFonts w:hint="eastAsia"/>
        </w:rPr>
        <w:t>assets</w:t>
      </w:r>
      <w:r>
        <w:t xml:space="preserve"> 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t>1.2</w:t>
      </w:r>
      <w:r>
        <w:rPr>
          <w:rFonts w:hint="eastAsia"/>
        </w:rPr>
        <w:t>，</w:t>
      </w:r>
      <w:r>
        <w:rPr>
          <w:rFonts w:hint="eastAsia"/>
        </w:rPr>
        <w:t xml:space="preserve"> goodwill</w:t>
      </w:r>
      <w:r>
        <w:rPr>
          <w:rFonts w:hint="eastAsia"/>
        </w:rPr>
        <w:t>是</w:t>
      </w:r>
      <w:r>
        <w:rPr>
          <w:rFonts w:hint="eastAsia"/>
        </w:rPr>
        <w:t>3</w:t>
      </w:r>
      <w:r>
        <w:t>.2</w:t>
      </w:r>
    </w:p>
    <w:p w:rsidR="00A00BE0" w:rsidRDefault="00A00BE0" w:rsidP="00A00BE0">
      <w:pPr>
        <w:pStyle w:val="ListParagraph"/>
        <w:ind w:firstLineChars="0" w:firstLine="0"/>
      </w:pPr>
      <w:r>
        <w:rPr>
          <w:rFonts w:hint="eastAsia"/>
        </w:rPr>
        <w:t>然后把这句话“</w:t>
      </w:r>
      <w:r>
        <w:rPr>
          <w:color w:val="000000"/>
          <w:shd w:val="clear" w:color="auto" w:fill="FFFFFF"/>
        </w:rPr>
        <w:t>The intangible assets consist of acquired customer related assets of $6.4 million, acquired technology of $1.6 million and goodwill of $3.2 million.</w:t>
      </w:r>
      <w:r>
        <w:rPr>
          <w:rFonts w:hint="eastAsia"/>
        </w:rPr>
        <w:t>”也摘下来</w:t>
      </w:r>
    </w:p>
    <w:p w:rsidR="00A00BE0" w:rsidRDefault="002271CA" w:rsidP="00086015">
      <w:pPr>
        <w:pStyle w:val="Heading3"/>
      </w:pPr>
      <w:r>
        <w:t>HTML Parsing</w:t>
      </w:r>
    </w:p>
    <w:p w:rsidR="00B907D9" w:rsidRPr="00B907D9" w:rsidRDefault="00B907D9" w:rsidP="00B907D9">
      <w:r>
        <w:t>Golden:</w:t>
      </w:r>
      <w:r w:rsidRPr="00B907D9">
        <w:t xml:space="preserve"> 20060509_d10q.htm</w:t>
      </w:r>
    </w:p>
    <w:p w:rsidR="00E536D2" w:rsidRDefault="00E536D2" w:rsidP="00E536D2">
      <w:r>
        <w:t>Title:</w:t>
      </w:r>
    </w:p>
    <w:p w:rsidR="008139C0" w:rsidRDefault="008139C0" w:rsidP="00E536D2">
      <w:r>
        <w:tab/>
        <w:t>/&lt;text&gt;/&lt;p&gt;/&lt;b&gt;</w:t>
      </w:r>
    </w:p>
    <w:p w:rsidR="00E536D2" w:rsidRDefault="008139C0" w:rsidP="00E536D2">
      <w:r>
        <w:t>Text:</w:t>
      </w:r>
    </w:p>
    <w:p w:rsidR="008139C0" w:rsidRPr="00E536D2" w:rsidRDefault="008139C0" w:rsidP="00E536D2">
      <w:r>
        <w:tab/>
        <w:t>/&lt;text&gt;/&lt;p&gt;</w:t>
      </w:r>
    </w:p>
    <w:p w:rsidR="00E536D2" w:rsidRPr="00E536D2" w:rsidRDefault="00E536D2" w:rsidP="00E536D2">
      <w:r>
        <w:rPr>
          <w:noProof/>
        </w:rPr>
        <w:drawing>
          <wp:inline distT="0" distB="0" distL="0" distR="0" wp14:anchorId="0B0BAEB3" wp14:editId="6AC0E6C8">
            <wp:extent cx="5274310" cy="1443355"/>
            <wp:effectExtent l="0" t="0" r="254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015" w:rsidRDefault="00086015" w:rsidP="00A00BE0">
      <w:pPr>
        <w:pStyle w:val="ListParagraph"/>
        <w:ind w:firstLineChars="0" w:firstLine="0"/>
      </w:pPr>
    </w:p>
    <w:p w:rsidR="00086015" w:rsidRDefault="00086015" w:rsidP="00A00BE0">
      <w:pPr>
        <w:pStyle w:val="ListParagraph"/>
        <w:ind w:firstLineChars="0" w:firstLine="0"/>
      </w:pPr>
    </w:p>
    <w:p w:rsidR="00187852" w:rsidRDefault="00187852">
      <w:pPr>
        <w:widowControl/>
        <w:jc w:val="left"/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bookmarkStart w:id="13" w:name="_Toc28283644"/>
      <w:r>
        <w:br w:type="page"/>
      </w:r>
    </w:p>
    <w:p w:rsidR="00086015" w:rsidRPr="00086015" w:rsidRDefault="00086015" w:rsidP="00086015">
      <w:pPr>
        <w:pStyle w:val="Heading2"/>
      </w:pPr>
      <w:r w:rsidRPr="00086015">
        <w:rPr>
          <w:rFonts w:hint="eastAsia"/>
        </w:rPr>
        <w:lastRenderedPageBreak/>
        <w:t>T</w:t>
      </w:r>
      <w:r w:rsidRPr="00086015">
        <w:t>arget:</w:t>
      </w:r>
      <w:r w:rsidRPr="00086015">
        <w:rPr>
          <w:rFonts w:hint="eastAsia"/>
        </w:rPr>
        <w:t>“</w:t>
      </w:r>
      <w:r w:rsidR="005174F0">
        <w:t>Gas</w:t>
      </w:r>
      <w:r w:rsidRPr="00086015">
        <w:rPr>
          <w:rFonts w:hint="eastAsia"/>
        </w:rPr>
        <w:t>”</w:t>
      </w:r>
      <w:r w:rsidRPr="00086015">
        <w:t xml:space="preserve">cik: </w:t>
      </w:r>
      <w:r>
        <w:t>726958</w:t>
      </w:r>
      <w:bookmarkEnd w:id="13"/>
    </w:p>
    <w:p w:rsidR="00086015" w:rsidRPr="00086015" w:rsidRDefault="00086015" w:rsidP="00086015">
      <w:pPr>
        <w:pStyle w:val="Heading3"/>
      </w:pPr>
      <w:bookmarkStart w:id="14" w:name="_Toc28283645"/>
      <w:r>
        <w:t>Manual Flow</w:t>
      </w:r>
      <w:bookmarkEnd w:id="14"/>
    </w:p>
    <w:p w:rsidR="00A00BE0" w:rsidRDefault="00A00BE0" w:rsidP="00A00BE0">
      <w:pPr>
        <w:pStyle w:val="ListParagraph"/>
        <w:ind w:firstLineChars="0" w:firstLine="0"/>
      </w:pPr>
    </w:p>
    <w:p w:rsidR="00A00BE0" w:rsidRDefault="00A72C36" w:rsidP="00A00BE0">
      <w:pPr>
        <w:pStyle w:val="ListParagraph"/>
        <w:ind w:firstLineChars="0" w:firstLine="0"/>
      </w:pPr>
      <w:r>
        <w:rPr>
          <w:rFonts w:hint="eastAsia"/>
        </w:rPr>
        <w:t>另一个例子</w:t>
      </w:r>
    </w:p>
    <w:p w:rsidR="00A72C36" w:rsidRDefault="00A72C36" w:rsidP="00A00BE0">
      <w:pPr>
        <w:pStyle w:val="ListParagraph"/>
        <w:ind w:firstLineChars="0" w:firstLine="0"/>
      </w:pPr>
      <w:r>
        <w:t>C</w:t>
      </w:r>
      <w:r>
        <w:rPr>
          <w:rFonts w:hint="eastAsia"/>
        </w:rPr>
        <w:t>ik=</w:t>
      </w:r>
      <w:r>
        <w:t>726958</w:t>
      </w:r>
    </w:p>
    <w:p w:rsidR="00A72C36" w:rsidRDefault="00A72C36" w:rsidP="00A00BE0">
      <w:pPr>
        <w:pStyle w:val="ListParagraph"/>
        <w:ind w:firstLineChars="0" w:firstLine="0"/>
      </w:pPr>
    </w:p>
    <w:p w:rsidR="00A72C36" w:rsidRDefault="00A72C36" w:rsidP="00A00BE0">
      <w:pPr>
        <w:pStyle w:val="ListParagraph"/>
        <w:ind w:firstLineChars="0" w:firstLine="0"/>
      </w:pPr>
      <w:r>
        <w:rPr>
          <w:noProof/>
        </w:rPr>
        <w:drawing>
          <wp:inline distT="0" distB="0" distL="0" distR="0" wp14:anchorId="10E6067A" wp14:editId="62277651">
            <wp:extent cx="5274310" cy="17208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249" w:rsidRDefault="00795249" w:rsidP="00A00BE0">
      <w:pPr>
        <w:pStyle w:val="ListParagraph"/>
        <w:ind w:firstLineChars="0" w:firstLine="0"/>
      </w:pPr>
    </w:p>
    <w:p w:rsidR="00795249" w:rsidRDefault="00795249" w:rsidP="00A00BE0">
      <w:pPr>
        <w:pStyle w:val="ListParagraph"/>
        <w:ind w:firstLineChars="0" w:firstLine="0"/>
      </w:pPr>
      <w:r>
        <w:rPr>
          <w:rFonts w:hint="eastAsia"/>
        </w:rPr>
        <w:t>定位信息“</w:t>
      </w:r>
      <w:r>
        <w:rPr>
          <w:rFonts w:hint="eastAsia"/>
        </w:rPr>
        <w:t>Gas</w:t>
      </w:r>
      <w:r>
        <w:rPr>
          <w:rFonts w:hint="eastAsia"/>
        </w:rPr>
        <w:t>”来自</w:t>
      </w:r>
      <w:r>
        <w:rPr>
          <w:rFonts w:hint="eastAsia"/>
        </w:rPr>
        <w:t>excel</w:t>
      </w:r>
      <w:r>
        <w:rPr>
          <w:rFonts w:hint="eastAsia"/>
        </w:rPr>
        <w:t>，“</w:t>
      </w:r>
      <w:r>
        <w:rPr>
          <w:rFonts w:hint="eastAsia"/>
        </w:rPr>
        <w:t>purchased</w:t>
      </w:r>
      <w:r>
        <w:t xml:space="preserve"> </w:t>
      </w:r>
      <w:r>
        <w:rPr>
          <w:rFonts w:hint="eastAsia"/>
        </w:rPr>
        <w:t>。。。</w:t>
      </w:r>
      <w:r>
        <w:t xml:space="preserve"> </w:t>
      </w:r>
      <w:r>
        <w:rPr>
          <w:rFonts w:hint="eastAsia"/>
        </w:rPr>
        <w:t>Gas</w:t>
      </w:r>
      <w:r>
        <w:rPr>
          <w:rFonts w:hint="eastAsia"/>
        </w:rPr>
        <w:t>”“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allocation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purchase</w:t>
      </w:r>
      <w:r>
        <w:t xml:space="preserve"> </w:t>
      </w:r>
      <w:r>
        <w:rPr>
          <w:rFonts w:hint="eastAsia"/>
        </w:rPr>
        <w:t>price</w:t>
      </w:r>
      <w:r>
        <w:rPr>
          <w:rFonts w:hint="eastAsia"/>
        </w:rPr>
        <w:t>”</w:t>
      </w:r>
    </w:p>
    <w:p w:rsidR="00795249" w:rsidRDefault="00795249" w:rsidP="00A00BE0">
      <w:pPr>
        <w:pStyle w:val="ListParagraph"/>
        <w:ind w:firstLineChars="0" w:firstLine="0"/>
      </w:pPr>
      <w:r>
        <w:rPr>
          <w:rFonts w:hint="eastAsia"/>
        </w:rPr>
        <w:t>并且需要摘下这个表</w:t>
      </w:r>
    </w:p>
    <w:p w:rsidR="00795249" w:rsidRDefault="00795249" w:rsidP="00A00BE0">
      <w:pPr>
        <w:pStyle w:val="ListParagraph"/>
        <w:ind w:firstLineChars="0" w:firstLine="0"/>
      </w:pPr>
      <w:r>
        <w:rPr>
          <w:noProof/>
        </w:rPr>
        <w:drawing>
          <wp:inline distT="0" distB="0" distL="0" distR="0" wp14:anchorId="7885D05A" wp14:editId="2C1492D1">
            <wp:extent cx="5274310" cy="9982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4F0" w:rsidRDefault="002271CA" w:rsidP="00885181">
      <w:pPr>
        <w:pStyle w:val="Heading3"/>
      </w:pPr>
      <w:r>
        <w:t>HTML Parsing</w:t>
      </w:r>
    </w:p>
    <w:p w:rsidR="005E6A65" w:rsidRDefault="005E6A65" w:rsidP="005E6A65">
      <w:r w:rsidRPr="005E6A65">
        <w:t>C:\nobackup\Research\Python\edgar\726958\20060313_d10q.htm</w:t>
      </w:r>
    </w:p>
    <w:p w:rsidR="005E6A65" w:rsidRPr="005E6A65" w:rsidRDefault="00277471" w:rsidP="005E6A65">
      <w:r>
        <w:rPr>
          <w:noProof/>
        </w:rPr>
        <w:drawing>
          <wp:inline distT="0" distB="0" distL="0" distR="0" wp14:anchorId="3E2AF23C" wp14:editId="29CD75AA">
            <wp:extent cx="5274310" cy="1558925"/>
            <wp:effectExtent l="0" t="0" r="254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181" w:rsidRPr="00885181" w:rsidRDefault="00885181" w:rsidP="00885181"/>
    <w:sectPr w:rsidR="00885181" w:rsidRPr="00885181" w:rsidSect="00A06B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70410" w:rsidRDefault="00C70410" w:rsidP="006A58CB">
      <w:r>
        <w:separator/>
      </w:r>
    </w:p>
  </w:endnote>
  <w:endnote w:type="continuationSeparator" w:id="0">
    <w:p w:rsidR="00C70410" w:rsidRDefault="00C70410" w:rsidP="006A58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70410" w:rsidRDefault="00C70410" w:rsidP="006A58CB">
      <w:r>
        <w:separator/>
      </w:r>
    </w:p>
  </w:footnote>
  <w:footnote w:type="continuationSeparator" w:id="0">
    <w:p w:rsidR="00C70410" w:rsidRDefault="00C70410" w:rsidP="006A58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6A1F51"/>
    <w:multiLevelType w:val="hybridMultilevel"/>
    <w:tmpl w:val="B13494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6A0830"/>
    <w:multiLevelType w:val="hybridMultilevel"/>
    <w:tmpl w:val="C8202C5A"/>
    <w:lvl w:ilvl="0" w:tplc="0ABE89B0">
      <w:start w:val="3"/>
      <w:numFmt w:val="decimal"/>
      <w:lvlText w:val="%1）"/>
      <w:lvlJc w:val="left"/>
      <w:pPr>
        <w:ind w:left="1140" w:hanging="360"/>
      </w:pPr>
      <w:rPr>
        <w:rFonts w:hint="default"/>
        <w:color w:val="00000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" w15:restartNumberingAfterBreak="0">
    <w:nsid w:val="2C625931"/>
    <w:multiLevelType w:val="hybridMultilevel"/>
    <w:tmpl w:val="D116D8C4"/>
    <w:lvl w:ilvl="0" w:tplc="471C5DAA">
      <w:start w:val="5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5B6465"/>
    <w:multiLevelType w:val="hybridMultilevel"/>
    <w:tmpl w:val="00E0F188"/>
    <w:lvl w:ilvl="0" w:tplc="72907AD6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98B244A"/>
    <w:multiLevelType w:val="hybridMultilevel"/>
    <w:tmpl w:val="875084B6"/>
    <w:lvl w:ilvl="0" w:tplc="9FFC0BA2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5" w15:restartNumberingAfterBreak="0">
    <w:nsid w:val="5112666D"/>
    <w:multiLevelType w:val="hybridMultilevel"/>
    <w:tmpl w:val="744CE7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E50FF"/>
    <w:multiLevelType w:val="hybridMultilevel"/>
    <w:tmpl w:val="7834EECE"/>
    <w:lvl w:ilvl="0" w:tplc="5C5A514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8C20F9"/>
    <w:multiLevelType w:val="hybridMultilevel"/>
    <w:tmpl w:val="B66AB7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570D11"/>
    <w:multiLevelType w:val="hybridMultilevel"/>
    <w:tmpl w:val="8D0C6BD2"/>
    <w:lvl w:ilvl="0" w:tplc="85A6920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5E5F5D"/>
    <w:multiLevelType w:val="hybridMultilevel"/>
    <w:tmpl w:val="9646A2B0"/>
    <w:lvl w:ilvl="0" w:tplc="A6967414">
      <w:start w:val="1"/>
      <w:numFmt w:val="decimal"/>
      <w:lvlText w:val="%1）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3C7A86"/>
    <w:multiLevelType w:val="hybridMultilevel"/>
    <w:tmpl w:val="895E5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</w:num>
  <w:num w:numId="3">
    <w:abstractNumId w:val="2"/>
  </w:num>
  <w:num w:numId="4">
    <w:abstractNumId w:val="7"/>
  </w:num>
  <w:num w:numId="5">
    <w:abstractNumId w:val="5"/>
  </w:num>
  <w:num w:numId="6">
    <w:abstractNumId w:val="8"/>
  </w:num>
  <w:num w:numId="7">
    <w:abstractNumId w:val="6"/>
  </w:num>
  <w:num w:numId="8">
    <w:abstractNumId w:val="0"/>
  </w:num>
  <w:num w:numId="9">
    <w:abstractNumId w:val="1"/>
  </w:num>
  <w:num w:numId="10">
    <w:abstractNumId w:val="4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QxNTW1sDQ0MTczMzJT0lEKTi0uzszPAykwqgUADQyAOSwAAAA="/>
  </w:docVars>
  <w:rsids>
    <w:rsidRoot w:val="006A58CB"/>
    <w:rsid w:val="0000009E"/>
    <w:rsid w:val="00001B66"/>
    <w:rsid w:val="00006FE4"/>
    <w:rsid w:val="00011014"/>
    <w:rsid w:val="00011407"/>
    <w:rsid w:val="00011E66"/>
    <w:rsid w:val="000162F9"/>
    <w:rsid w:val="000213BE"/>
    <w:rsid w:val="00022144"/>
    <w:rsid w:val="00026683"/>
    <w:rsid w:val="00032E62"/>
    <w:rsid w:val="000354DF"/>
    <w:rsid w:val="00036F3A"/>
    <w:rsid w:val="0004088F"/>
    <w:rsid w:val="00040910"/>
    <w:rsid w:val="00042B3D"/>
    <w:rsid w:val="00043305"/>
    <w:rsid w:val="00045948"/>
    <w:rsid w:val="0005154B"/>
    <w:rsid w:val="00051625"/>
    <w:rsid w:val="0005174D"/>
    <w:rsid w:val="000525B2"/>
    <w:rsid w:val="00054147"/>
    <w:rsid w:val="000554CD"/>
    <w:rsid w:val="00056EF0"/>
    <w:rsid w:val="00061CFF"/>
    <w:rsid w:val="00061DEC"/>
    <w:rsid w:val="000623D1"/>
    <w:rsid w:val="00062778"/>
    <w:rsid w:val="000659C2"/>
    <w:rsid w:val="00065F34"/>
    <w:rsid w:val="00074DA6"/>
    <w:rsid w:val="000769E3"/>
    <w:rsid w:val="00076BE2"/>
    <w:rsid w:val="00081912"/>
    <w:rsid w:val="00084D83"/>
    <w:rsid w:val="00085B35"/>
    <w:rsid w:val="00086015"/>
    <w:rsid w:val="00090A12"/>
    <w:rsid w:val="00090DE6"/>
    <w:rsid w:val="00095B09"/>
    <w:rsid w:val="00096EE8"/>
    <w:rsid w:val="00097545"/>
    <w:rsid w:val="000A0716"/>
    <w:rsid w:val="000A28F4"/>
    <w:rsid w:val="000A2BF5"/>
    <w:rsid w:val="000A4CAD"/>
    <w:rsid w:val="000A5AA0"/>
    <w:rsid w:val="000A78DA"/>
    <w:rsid w:val="000A7FED"/>
    <w:rsid w:val="000B2945"/>
    <w:rsid w:val="000B2F98"/>
    <w:rsid w:val="000B3E8E"/>
    <w:rsid w:val="000B4528"/>
    <w:rsid w:val="000B717B"/>
    <w:rsid w:val="000C3AA3"/>
    <w:rsid w:val="000C4F12"/>
    <w:rsid w:val="000C6F68"/>
    <w:rsid w:val="000D2FB3"/>
    <w:rsid w:val="000D3EC2"/>
    <w:rsid w:val="000D4B18"/>
    <w:rsid w:val="000E2E79"/>
    <w:rsid w:val="000E3994"/>
    <w:rsid w:val="000E5F63"/>
    <w:rsid w:val="000E70DC"/>
    <w:rsid w:val="000F0A46"/>
    <w:rsid w:val="000F20A7"/>
    <w:rsid w:val="000F438D"/>
    <w:rsid w:val="00103EF4"/>
    <w:rsid w:val="00111DB0"/>
    <w:rsid w:val="00114697"/>
    <w:rsid w:val="00120FB6"/>
    <w:rsid w:val="001219C0"/>
    <w:rsid w:val="00122899"/>
    <w:rsid w:val="001249EC"/>
    <w:rsid w:val="0013249F"/>
    <w:rsid w:val="001324D9"/>
    <w:rsid w:val="0013527D"/>
    <w:rsid w:val="00135F03"/>
    <w:rsid w:val="001368DA"/>
    <w:rsid w:val="001429A8"/>
    <w:rsid w:val="001441C8"/>
    <w:rsid w:val="00155D30"/>
    <w:rsid w:val="0015640C"/>
    <w:rsid w:val="00161462"/>
    <w:rsid w:val="00164591"/>
    <w:rsid w:val="00164662"/>
    <w:rsid w:val="00165A5C"/>
    <w:rsid w:val="00170CB8"/>
    <w:rsid w:val="00171562"/>
    <w:rsid w:val="001737FC"/>
    <w:rsid w:val="001801E9"/>
    <w:rsid w:val="00182EBF"/>
    <w:rsid w:val="001841ED"/>
    <w:rsid w:val="001842AE"/>
    <w:rsid w:val="00187479"/>
    <w:rsid w:val="00187852"/>
    <w:rsid w:val="001916DA"/>
    <w:rsid w:val="00191F7B"/>
    <w:rsid w:val="0019502D"/>
    <w:rsid w:val="00196F4B"/>
    <w:rsid w:val="00196F53"/>
    <w:rsid w:val="001A1082"/>
    <w:rsid w:val="001A2315"/>
    <w:rsid w:val="001A2A94"/>
    <w:rsid w:val="001A54CF"/>
    <w:rsid w:val="001A579A"/>
    <w:rsid w:val="001A7AF8"/>
    <w:rsid w:val="001B00EC"/>
    <w:rsid w:val="001B176C"/>
    <w:rsid w:val="001B43EA"/>
    <w:rsid w:val="001B5717"/>
    <w:rsid w:val="001B5A1C"/>
    <w:rsid w:val="001B5AFC"/>
    <w:rsid w:val="001C1527"/>
    <w:rsid w:val="001C1A1B"/>
    <w:rsid w:val="001C5344"/>
    <w:rsid w:val="001D127B"/>
    <w:rsid w:val="001D3A01"/>
    <w:rsid w:val="001D47E4"/>
    <w:rsid w:val="001D4C66"/>
    <w:rsid w:val="001D7BDC"/>
    <w:rsid w:val="001E1A3C"/>
    <w:rsid w:val="001E3D9A"/>
    <w:rsid w:val="001E4503"/>
    <w:rsid w:val="001E5A72"/>
    <w:rsid w:val="001F1335"/>
    <w:rsid w:val="001F63E0"/>
    <w:rsid w:val="00200303"/>
    <w:rsid w:val="00201397"/>
    <w:rsid w:val="00203BFF"/>
    <w:rsid w:val="00203CC9"/>
    <w:rsid w:val="00204720"/>
    <w:rsid w:val="00205E90"/>
    <w:rsid w:val="00207612"/>
    <w:rsid w:val="002137E9"/>
    <w:rsid w:val="0021469E"/>
    <w:rsid w:val="00216655"/>
    <w:rsid w:val="00217945"/>
    <w:rsid w:val="00220401"/>
    <w:rsid w:val="00224D53"/>
    <w:rsid w:val="0022548B"/>
    <w:rsid w:val="00226B25"/>
    <w:rsid w:val="00226BCB"/>
    <w:rsid w:val="002271CA"/>
    <w:rsid w:val="00227237"/>
    <w:rsid w:val="002329C7"/>
    <w:rsid w:val="002331AD"/>
    <w:rsid w:val="002339FE"/>
    <w:rsid w:val="002344B0"/>
    <w:rsid w:val="002348FC"/>
    <w:rsid w:val="00237185"/>
    <w:rsid w:val="0023799D"/>
    <w:rsid w:val="00243C09"/>
    <w:rsid w:val="00245E1D"/>
    <w:rsid w:val="002461DD"/>
    <w:rsid w:val="00246ED0"/>
    <w:rsid w:val="00252B0F"/>
    <w:rsid w:val="00254A49"/>
    <w:rsid w:val="00257959"/>
    <w:rsid w:val="002638BA"/>
    <w:rsid w:val="00264074"/>
    <w:rsid w:val="0026668D"/>
    <w:rsid w:val="002673BA"/>
    <w:rsid w:val="00271120"/>
    <w:rsid w:val="00273999"/>
    <w:rsid w:val="002752E8"/>
    <w:rsid w:val="00277471"/>
    <w:rsid w:val="0028197E"/>
    <w:rsid w:val="00282E26"/>
    <w:rsid w:val="00284B04"/>
    <w:rsid w:val="002858AC"/>
    <w:rsid w:val="00285C17"/>
    <w:rsid w:val="002909B3"/>
    <w:rsid w:val="002929CE"/>
    <w:rsid w:val="002937C2"/>
    <w:rsid w:val="002976CC"/>
    <w:rsid w:val="002A06F5"/>
    <w:rsid w:val="002A3FD8"/>
    <w:rsid w:val="002A40AD"/>
    <w:rsid w:val="002A527F"/>
    <w:rsid w:val="002A6C4A"/>
    <w:rsid w:val="002B215D"/>
    <w:rsid w:val="002B39E7"/>
    <w:rsid w:val="002B48A8"/>
    <w:rsid w:val="002B56D8"/>
    <w:rsid w:val="002B6EEB"/>
    <w:rsid w:val="002C076D"/>
    <w:rsid w:val="002C12AB"/>
    <w:rsid w:val="002C4E90"/>
    <w:rsid w:val="002D117A"/>
    <w:rsid w:val="002D3643"/>
    <w:rsid w:val="002D38AC"/>
    <w:rsid w:val="002D3E97"/>
    <w:rsid w:val="002D60D7"/>
    <w:rsid w:val="002D74F3"/>
    <w:rsid w:val="002D7EFA"/>
    <w:rsid w:val="002E0FD6"/>
    <w:rsid w:val="002E339F"/>
    <w:rsid w:val="002E4565"/>
    <w:rsid w:val="002E6C7D"/>
    <w:rsid w:val="002F078A"/>
    <w:rsid w:val="002F47AB"/>
    <w:rsid w:val="002F6607"/>
    <w:rsid w:val="002F6FB2"/>
    <w:rsid w:val="002F705E"/>
    <w:rsid w:val="00300FF1"/>
    <w:rsid w:val="00302328"/>
    <w:rsid w:val="0030415D"/>
    <w:rsid w:val="0030564A"/>
    <w:rsid w:val="00305F72"/>
    <w:rsid w:val="00315114"/>
    <w:rsid w:val="003156C9"/>
    <w:rsid w:val="00316895"/>
    <w:rsid w:val="003175EF"/>
    <w:rsid w:val="00320EAB"/>
    <w:rsid w:val="00320EF0"/>
    <w:rsid w:val="003210E4"/>
    <w:rsid w:val="00321191"/>
    <w:rsid w:val="0032241E"/>
    <w:rsid w:val="00330342"/>
    <w:rsid w:val="003314CE"/>
    <w:rsid w:val="00335ABA"/>
    <w:rsid w:val="00337286"/>
    <w:rsid w:val="00337C00"/>
    <w:rsid w:val="00342C50"/>
    <w:rsid w:val="0034469D"/>
    <w:rsid w:val="00346681"/>
    <w:rsid w:val="00350FB0"/>
    <w:rsid w:val="003523E7"/>
    <w:rsid w:val="00352BDB"/>
    <w:rsid w:val="00355C20"/>
    <w:rsid w:val="00360BEA"/>
    <w:rsid w:val="00363B41"/>
    <w:rsid w:val="003679E8"/>
    <w:rsid w:val="00367E0A"/>
    <w:rsid w:val="00372A64"/>
    <w:rsid w:val="00375E99"/>
    <w:rsid w:val="00381C07"/>
    <w:rsid w:val="00383533"/>
    <w:rsid w:val="00383E21"/>
    <w:rsid w:val="00386625"/>
    <w:rsid w:val="00386D15"/>
    <w:rsid w:val="00386F89"/>
    <w:rsid w:val="003914E2"/>
    <w:rsid w:val="00395F37"/>
    <w:rsid w:val="003962C0"/>
    <w:rsid w:val="003A268C"/>
    <w:rsid w:val="003A33ED"/>
    <w:rsid w:val="003A3AAF"/>
    <w:rsid w:val="003A69E1"/>
    <w:rsid w:val="003A720A"/>
    <w:rsid w:val="003A7BBF"/>
    <w:rsid w:val="003B0009"/>
    <w:rsid w:val="003B2675"/>
    <w:rsid w:val="003B5305"/>
    <w:rsid w:val="003C0924"/>
    <w:rsid w:val="003C2F0B"/>
    <w:rsid w:val="003C32C1"/>
    <w:rsid w:val="003C41E5"/>
    <w:rsid w:val="003C421C"/>
    <w:rsid w:val="003C4C91"/>
    <w:rsid w:val="003C52F3"/>
    <w:rsid w:val="003C5C5F"/>
    <w:rsid w:val="003C5F75"/>
    <w:rsid w:val="003D0ECF"/>
    <w:rsid w:val="003D143E"/>
    <w:rsid w:val="003D1C67"/>
    <w:rsid w:val="003D3583"/>
    <w:rsid w:val="003D372A"/>
    <w:rsid w:val="003D4F44"/>
    <w:rsid w:val="003D62AF"/>
    <w:rsid w:val="003E04A0"/>
    <w:rsid w:val="003E20DE"/>
    <w:rsid w:val="003E45B5"/>
    <w:rsid w:val="003E4DA8"/>
    <w:rsid w:val="003E5137"/>
    <w:rsid w:val="003F2A41"/>
    <w:rsid w:val="003F36AC"/>
    <w:rsid w:val="003F5473"/>
    <w:rsid w:val="003F54AB"/>
    <w:rsid w:val="003F5977"/>
    <w:rsid w:val="003F6E24"/>
    <w:rsid w:val="003F7A56"/>
    <w:rsid w:val="003F7B6C"/>
    <w:rsid w:val="0040189C"/>
    <w:rsid w:val="00404DC6"/>
    <w:rsid w:val="00404E9A"/>
    <w:rsid w:val="00412BBC"/>
    <w:rsid w:val="00415B41"/>
    <w:rsid w:val="00416DBE"/>
    <w:rsid w:val="00422BA1"/>
    <w:rsid w:val="004263E2"/>
    <w:rsid w:val="004268BA"/>
    <w:rsid w:val="00431EB9"/>
    <w:rsid w:val="00434BFE"/>
    <w:rsid w:val="00435EF0"/>
    <w:rsid w:val="00436562"/>
    <w:rsid w:val="004422A0"/>
    <w:rsid w:val="00447846"/>
    <w:rsid w:val="00455E9A"/>
    <w:rsid w:val="00456A7E"/>
    <w:rsid w:val="0046135E"/>
    <w:rsid w:val="004620A1"/>
    <w:rsid w:val="00463FE1"/>
    <w:rsid w:val="004664B9"/>
    <w:rsid w:val="00472C31"/>
    <w:rsid w:val="0047628A"/>
    <w:rsid w:val="00480D72"/>
    <w:rsid w:val="00481617"/>
    <w:rsid w:val="00486590"/>
    <w:rsid w:val="00486792"/>
    <w:rsid w:val="0049243B"/>
    <w:rsid w:val="00492D75"/>
    <w:rsid w:val="00495DDB"/>
    <w:rsid w:val="0049660B"/>
    <w:rsid w:val="004A1C12"/>
    <w:rsid w:val="004A2EA5"/>
    <w:rsid w:val="004A3692"/>
    <w:rsid w:val="004A5192"/>
    <w:rsid w:val="004B1879"/>
    <w:rsid w:val="004B233C"/>
    <w:rsid w:val="004B5EFC"/>
    <w:rsid w:val="004B6154"/>
    <w:rsid w:val="004C59E9"/>
    <w:rsid w:val="004C5E64"/>
    <w:rsid w:val="004D0B47"/>
    <w:rsid w:val="004D0C51"/>
    <w:rsid w:val="004D6F1D"/>
    <w:rsid w:val="004E26DB"/>
    <w:rsid w:val="004E2C3A"/>
    <w:rsid w:val="004E45FA"/>
    <w:rsid w:val="004E4650"/>
    <w:rsid w:val="004E4BE1"/>
    <w:rsid w:val="004E4F85"/>
    <w:rsid w:val="004E58AA"/>
    <w:rsid w:val="004F06CA"/>
    <w:rsid w:val="004F366C"/>
    <w:rsid w:val="004F4650"/>
    <w:rsid w:val="004F5995"/>
    <w:rsid w:val="004F5FB4"/>
    <w:rsid w:val="004F722E"/>
    <w:rsid w:val="005003C4"/>
    <w:rsid w:val="0050088A"/>
    <w:rsid w:val="00502898"/>
    <w:rsid w:val="00502C18"/>
    <w:rsid w:val="00503F1E"/>
    <w:rsid w:val="00505721"/>
    <w:rsid w:val="0050793A"/>
    <w:rsid w:val="0051124F"/>
    <w:rsid w:val="00514158"/>
    <w:rsid w:val="00515899"/>
    <w:rsid w:val="005174F0"/>
    <w:rsid w:val="00520619"/>
    <w:rsid w:val="0052155E"/>
    <w:rsid w:val="005331B3"/>
    <w:rsid w:val="005356B4"/>
    <w:rsid w:val="00536173"/>
    <w:rsid w:val="0054047E"/>
    <w:rsid w:val="00541A22"/>
    <w:rsid w:val="00541F1B"/>
    <w:rsid w:val="00553219"/>
    <w:rsid w:val="00553D94"/>
    <w:rsid w:val="00554C94"/>
    <w:rsid w:val="00555730"/>
    <w:rsid w:val="00555BD5"/>
    <w:rsid w:val="005576A8"/>
    <w:rsid w:val="00557D4A"/>
    <w:rsid w:val="00560CF8"/>
    <w:rsid w:val="00563CD2"/>
    <w:rsid w:val="00563E31"/>
    <w:rsid w:val="00563F2A"/>
    <w:rsid w:val="00564C65"/>
    <w:rsid w:val="00564EE6"/>
    <w:rsid w:val="00573F87"/>
    <w:rsid w:val="00575085"/>
    <w:rsid w:val="005756EC"/>
    <w:rsid w:val="00585B24"/>
    <w:rsid w:val="00590129"/>
    <w:rsid w:val="00591E26"/>
    <w:rsid w:val="00592249"/>
    <w:rsid w:val="005942C3"/>
    <w:rsid w:val="00594A4D"/>
    <w:rsid w:val="005977CC"/>
    <w:rsid w:val="005A0077"/>
    <w:rsid w:val="005A06AB"/>
    <w:rsid w:val="005A3156"/>
    <w:rsid w:val="005A7A00"/>
    <w:rsid w:val="005B1A77"/>
    <w:rsid w:val="005B1E90"/>
    <w:rsid w:val="005B4EA1"/>
    <w:rsid w:val="005B7FF9"/>
    <w:rsid w:val="005C2A4B"/>
    <w:rsid w:val="005C2C4A"/>
    <w:rsid w:val="005C4A00"/>
    <w:rsid w:val="005C5C72"/>
    <w:rsid w:val="005D2899"/>
    <w:rsid w:val="005D4685"/>
    <w:rsid w:val="005D52F0"/>
    <w:rsid w:val="005D53B8"/>
    <w:rsid w:val="005D7EE3"/>
    <w:rsid w:val="005E05BF"/>
    <w:rsid w:val="005E3712"/>
    <w:rsid w:val="005E3B68"/>
    <w:rsid w:val="005E4C0D"/>
    <w:rsid w:val="005E5B8F"/>
    <w:rsid w:val="005E6A65"/>
    <w:rsid w:val="005F0628"/>
    <w:rsid w:val="005F16C0"/>
    <w:rsid w:val="005F18F2"/>
    <w:rsid w:val="005F2350"/>
    <w:rsid w:val="005F2F6A"/>
    <w:rsid w:val="005F356A"/>
    <w:rsid w:val="005F63B8"/>
    <w:rsid w:val="005F6B35"/>
    <w:rsid w:val="005F7826"/>
    <w:rsid w:val="006012B5"/>
    <w:rsid w:val="006012D2"/>
    <w:rsid w:val="006046D3"/>
    <w:rsid w:val="00610456"/>
    <w:rsid w:val="00610F1B"/>
    <w:rsid w:val="00612B01"/>
    <w:rsid w:val="00614679"/>
    <w:rsid w:val="006168E6"/>
    <w:rsid w:val="00616F42"/>
    <w:rsid w:val="006248DB"/>
    <w:rsid w:val="006306FB"/>
    <w:rsid w:val="00632035"/>
    <w:rsid w:val="00633ECB"/>
    <w:rsid w:val="00634322"/>
    <w:rsid w:val="00635587"/>
    <w:rsid w:val="006355FB"/>
    <w:rsid w:val="00635BD9"/>
    <w:rsid w:val="00637133"/>
    <w:rsid w:val="0064000F"/>
    <w:rsid w:val="00640E78"/>
    <w:rsid w:val="006416D7"/>
    <w:rsid w:val="00642A9E"/>
    <w:rsid w:val="006430EC"/>
    <w:rsid w:val="00643ACA"/>
    <w:rsid w:val="0064686A"/>
    <w:rsid w:val="00652608"/>
    <w:rsid w:val="00653299"/>
    <w:rsid w:val="00653D42"/>
    <w:rsid w:val="00653F69"/>
    <w:rsid w:val="00662A6C"/>
    <w:rsid w:val="00663E18"/>
    <w:rsid w:val="00664B30"/>
    <w:rsid w:val="00670000"/>
    <w:rsid w:val="00672A5B"/>
    <w:rsid w:val="006753EA"/>
    <w:rsid w:val="00675820"/>
    <w:rsid w:val="006777A2"/>
    <w:rsid w:val="0067797E"/>
    <w:rsid w:val="00681C50"/>
    <w:rsid w:val="00685CB9"/>
    <w:rsid w:val="00690980"/>
    <w:rsid w:val="00691AF9"/>
    <w:rsid w:val="0069257D"/>
    <w:rsid w:val="00693715"/>
    <w:rsid w:val="00694ADD"/>
    <w:rsid w:val="006A1169"/>
    <w:rsid w:val="006A18F8"/>
    <w:rsid w:val="006A42D4"/>
    <w:rsid w:val="006A58CB"/>
    <w:rsid w:val="006A70D8"/>
    <w:rsid w:val="006B2C49"/>
    <w:rsid w:val="006B37B8"/>
    <w:rsid w:val="006B3977"/>
    <w:rsid w:val="006B7466"/>
    <w:rsid w:val="006C2C6A"/>
    <w:rsid w:val="006C5C37"/>
    <w:rsid w:val="006D206E"/>
    <w:rsid w:val="006D298D"/>
    <w:rsid w:val="006D446A"/>
    <w:rsid w:val="006D7428"/>
    <w:rsid w:val="006E116B"/>
    <w:rsid w:val="006E18F1"/>
    <w:rsid w:val="006E2F2D"/>
    <w:rsid w:val="006E4CC6"/>
    <w:rsid w:val="006E573D"/>
    <w:rsid w:val="006F0095"/>
    <w:rsid w:val="006F1660"/>
    <w:rsid w:val="006F56A1"/>
    <w:rsid w:val="006F5EBA"/>
    <w:rsid w:val="006F722B"/>
    <w:rsid w:val="006F73D3"/>
    <w:rsid w:val="00703395"/>
    <w:rsid w:val="00705320"/>
    <w:rsid w:val="007071F6"/>
    <w:rsid w:val="00713D39"/>
    <w:rsid w:val="007158C9"/>
    <w:rsid w:val="007164ED"/>
    <w:rsid w:val="00721E4D"/>
    <w:rsid w:val="00723A62"/>
    <w:rsid w:val="00724CC1"/>
    <w:rsid w:val="0072514C"/>
    <w:rsid w:val="0073211F"/>
    <w:rsid w:val="00732BC5"/>
    <w:rsid w:val="00736718"/>
    <w:rsid w:val="00737036"/>
    <w:rsid w:val="00737B06"/>
    <w:rsid w:val="00741268"/>
    <w:rsid w:val="00741EAE"/>
    <w:rsid w:val="0074405C"/>
    <w:rsid w:val="00747F9F"/>
    <w:rsid w:val="007507ED"/>
    <w:rsid w:val="00753B78"/>
    <w:rsid w:val="00754C2B"/>
    <w:rsid w:val="007571D1"/>
    <w:rsid w:val="007571E9"/>
    <w:rsid w:val="00757D27"/>
    <w:rsid w:val="007623B8"/>
    <w:rsid w:val="0076422D"/>
    <w:rsid w:val="00767895"/>
    <w:rsid w:val="007679D4"/>
    <w:rsid w:val="00767C2E"/>
    <w:rsid w:val="007738DA"/>
    <w:rsid w:val="00775D4B"/>
    <w:rsid w:val="007768C6"/>
    <w:rsid w:val="007802C0"/>
    <w:rsid w:val="0078049B"/>
    <w:rsid w:val="007834A4"/>
    <w:rsid w:val="00783A96"/>
    <w:rsid w:val="00783CBC"/>
    <w:rsid w:val="00783DBF"/>
    <w:rsid w:val="00787050"/>
    <w:rsid w:val="007916B8"/>
    <w:rsid w:val="00795249"/>
    <w:rsid w:val="007A4174"/>
    <w:rsid w:val="007A6ECE"/>
    <w:rsid w:val="007B0E74"/>
    <w:rsid w:val="007B3630"/>
    <w:rsid w:val="007B726A"/>
    <w:rsid w:val="007C1755"/>
    <w:rsid w:val="007C1D70"/>
    <w:rsid w:val="007C1F78"/>
    <w:rsid w:val="007C29DD"/>
    <w:rsid w:val="007C3601"/>
    <w:rsid w:val="007C6337"/>
    <w:rsid w:val="007C671A"/>
    <w:rsid w:val="007C77DD"/>
    <w:rsid w:val="007D194C"/>
    <w:rsid w:val="007D32DB"/>
    <w:rsid w:val="007D5836"/>
    <w:rsid w:val="007D6D47"/>
    <w:rsid w:val="007E1FF7"/>
    <w:rsid w:val="007E27D9"/>
    <w:rsid w:val="007E5730"/>
    <w:rsid w:val="007E7EC5"/>
    <w:rsid w:val="007F06AE"/>
    <w:rsid w:val="007F5364"/>
    <w:rsid w:val="007F5AD2"/>
    <w:rsid w:val="007F6E16"/>
    <w:rsid w:val="007F6F62"/>
    <w:rsid w:val="00802F9A"/>
    <w:rsid w:val="00804608"/>
    <w:rsid w:val="00804B65"/>
    <w:rsid w:val="008055F9"/>
    <w:rsid w:val="0080595D"/>
    <w:rsid w:val="00806C1B"/>
    <w:rsid w:val="00806C5C"/>
    <w:rsid w:val="0080730D"/>
    <w:rsid w:val="008139C0"/>
    <w:rsid w:val="00815277"/>
    <w:rsid w:val="00815702"/>
    <w:rsid w:val="0082000E"/>
    <w:rsid w:val="00820F50"/>
    <w:rsid w:val="00822D5E"/>
    <w:rsid w:val="008244EC"/>
    <w:rsid w:val="00826229"/>
    <w:rsid w:val="00827A78"/>
    <w:rsid w:val="0083124F"/>
    <w:rsid w:val="008323A3"/>
    <w:rsid w:val="00832A50"/>
    <w:rsid w:val="00833866"/>
    <w:rsid w:val="00836788"/>
    <w:rsid w:val="008376D4"/>
    <w:rsid w:val="00841271"/>
    <w:rsid w:val="00841B49"/>
    <w:rsid w:val="00845CA4"/>
    <w:rsid w:val="00847377"/>
    <w:rsid w:val="0085132A"/>
    <w:rsid w:val="00853692"/>
    <w:rsid w:val="00853E44"/>
    <w:rsid w:val="008543BC"/>
    <w:rsid w:val="00861F08"/>
    <w:rsid w:val="008623C8"/>
    <w:rsid w:val="008624BD"/>
    <w:rsid w:val="00866CD5"/>
    <w:rsid w:val="00871236"/>
    <w:rsid w:val="008723FE"/>
    <w:rsid w:val="0087300B"/>
    <w:rsid w:val="008811E1"/>
    <w:rsid w:val="008824DC"/>
    <w:rsid w:val="00883F62"/>
    <w:rsid w:val="00884501"/>
    <w:rsid w:val="00885181"/>
    <w:rsid w:val="0088641E"/>
    <w:rsid w:val="0089534E"/>
    <w:rsid w:val="00895BEE"/>
    <w:rsid w:val="00895CF9"/>
    <w:rsid w:val="0089653F"/>
    <w:rsid w:val="00897821"/>
    <w:rsid w:val="008A0965"/>
    <w:rsid w:val="008A236D"/>
    <w:rsid w:val="008A3211"/>
    <w:rsid w:val="008A4744"/>
    <w:rsid w:val="008A63F9"/>
    <w:rsid w:val="008A76EC"/>
    <w:rsid w:val="008A775E"/>
    <w:rsid w:val="008B063B"/>
    <w:rsid w:val="008B3A2A"/>
    <w:rsid w:val="008B5644"/>
    <w:rsid w:val="008B7870"/>
    <w:rsid w:val="008C1F15"/>
    <w:rsid w:val="008C23C2"/>
    <w:rsid w:val="008C5853"/>
    <w:rsid w:val="008C643E"/>
    <w:rsid w:val="008D02EA"/>
    <w:rsid w:val="008D1E75"/>
    <w:rsid w:val="008D47E9"/>
    <w:rsid w:val="008D4863"/>
    <w:rsid w:val="008D597D"/>
    <w:rsid w:val="008D7846"/>
    <w:rsid w:val="008D7A1B"/>
    <w:rsid w:val="008E6E80"/>
    <w:rsid w:val="008F0760"/>
    <w:rsid w:val="008F655F"/>
    <w:rsid w:val="008F6D9B"/>
    <w:rsid w:val="008F706A"/>
    <w:rsid w:val="008F7EE9"/>
    <w:rsid w:val="0090048F"/>
    <w:rsid w:val="00900935"/>
    <w:rsid w:val="00900AE6"/>
    <w:rsid w:val="00900B1B"/>
    <w:rsid w:val="0090229C"/>
    <w:rsid w:val="00902E48"/>
    <w:rsid w:val="009036B0"/>
    <w:rsid w:val="00903901"/>
    <w:rsid w:val="00904D24"/>
    <w:rsid w:val="00912128"/>
    <w:rsid w:val="00913411"/>
    <w:rsid w:val="00914816"/>
    <w:rsid w:val="009148A9"/>
    <w:rsid w:val="0092365D"/>
    <w:rsid w:val="00924073"/>
    <w:rsid w:val="00925E9C"/>
    <w:rsid w:val="00931CF3"/>
    <w:rsid w:val="00933DD6"/>
    <w:rsid w:val="009352D3"/>
    <w:rsid w:val="009366C5"/>
    <w:rsid w:val="00936A7E"/>
    <w:rsid w:val="00946458"/>
    <w:rsid w:val="0094711E"/>
    <w:rsid w:val="00957799"/>
    <w:rsid w:val="009646B1"/>
    <w:rsid w:val="0096498C"/>
    <w:rsid w:val="00965E30"/>
    <w:rsid w:val="00967280"/>
    <w:rsid w:val="00967DC3"/>
    <w:rsid w:val="00967F90"/>
    <w:rsid w:val="0097008B"/>
    <w:rsid w:val="0097031F"/>
    <w:rsid w:val="0097144C"/>
    <w:rsid w:val="009730D7"/>
    <w:rsid w:val="0097399F"/>
    <w:rsid w:val="009743A4"/>
    <w:rsid w:val="00976C1A"/>
    <w:rsid w:val="009801BC"/>
    <w:rsid w:val="00980789"/>
    <w:rsid w:val="00982D90"/>
    <w:rsid w:val="00982DF1"/>
    <w:rsid w:val="00983CB5"/>
    <w:rsid w:val="00984AC8"/>
    <w:rsid w:val="0098623C"/>
    <w:rsid w:val="0099374F"/>
    <w:rsid w:val="00993769"/>
    <w:rsid w:val="00993AF4"/>
    <w:rsid w:val="00997487"/>
    <w:rsid w:val="009A43D9"/>
    <w:rsid w:val="009B0468"/>
    <w:rsid w:val="009B36A4"/>
    <w:rsid w:val="009B655C"/>
    <w:rsid w:val="009B6AF5"/>
    <w:rsid w:val="009B7736"/>
    <w:rsid w:val="009C0DCD"/>
    <w:rsid w:val="009C2DE2"/>
    <w:rsid w:val="009C33BE"/>
    <w:rsid w:val="009C35D0"/>
    <w:rsid w:val="009D0BB3"/>
    <w:rsid w:val="009D1F60"/>
    <w:rsid w:val="009D502A"/>
    <w:rsid w:val="009E30CF"/>
    <w:rsid w:val="009E36F6"/>
    <w:rsid w:val="009E45C6"/>
    <w:rsid w:val="009F11FA"/>
    <w:rsid w:val="009F1A32"/>
    <w:rsid w:val="009F238A"/>
    <w:rsid w:val="009F2FC6"/>
    <w:rsid w:val="00A00BE0"/>
    <w:rsid w:val="00A02227"/>
    <w:rsid w:val="00A03CC6"/>
    <w:rsid w:val="00A05315"/>
    <w:rsid w:val="00A069DB"/>
    <w:rsid w:val="00A06B0E"/>
    <w:rsid w:val="00A07368"/>
    <w:rsid w:val="00A131C3"/>
    <w:rsid w:val="00A13C50"/>
    <w:rsid w:val="00A16275"/>
    <w:rsid w:val="00A2302F"/>
    <w:rsid w:val="00A23B31"/>
    <w:rsid w:val="00A26E29"/>
    <w:rsid w:val="00A27312"/>
    <w:rsid w:val="00A2753F"/>
    <w:rsid w:val="00A306FB"/>
    <w:rsid w:val="00A34833"/>
    <w:rsid w:val="00A35207"/>
    <w:rsid w:val="00A3571D"/>
    <w:rsid w:val="00A35EBA"/>
    <w:rsid w:val="00A3682B"/>
    <w:rsid w:val="00A4049E"/>
    <w:rsid w:val="00A4121B"/>
    <w:rsid w:val="00A41928"/>
    <w:rsid w:val="00A41C96"/>
    <w:rsid w:val="00A4210C"/>
    <w:rsid w:val="00A42822"/>
    <w:rsid w:val="00A44CA5"/>
    <w:rsid w:val="00A44EE7"/>
    <w:rsid w:val="00A46D01"/>
    <w:rsid w:val="00A55E81"/>
    <w:rsid w:val="00A561D9"/>
    <w:rsid w:val="00A56AB1"/>
    <w:rsid w:val="00A56D91"/>
    <w:rsid w:val="00A577C2"/>
    <w:rsid w:val="00A62374"/>
    <w:rsid w:val="00A636CB"/>
    <w:rsid w:val="00A63A37"/>
    <w:rsid w:val="00A65BF2"/>
    <w:rsid w:val="00A65E05"/>
    <w:rsid w:val="00A66337"/>
    <w:rsid w:val="00A72C36"/>
    <w:rsid w:val="00A73C70"/>
    <w:rsid w:val="00A759E8"/>
    <w:rsid w:val="00A77927"/>
    <w:rsid w:val="00A80DB2"/>
    <w:rsid w:val="00A822D6"/>
    <w:rsid w:val="00A8515B"/>
    <w:rsid w:val="00A86FAF"/>
    <w:rsid w:val="00A87821"/>
    <w:rsid w:val="00A91819"/>
    <w:rsid w:val="00A932C7"/>
    <w:rsid w:val="00A93732"/>
    <w:rsid w:val="00A938F3"/>
    <w:rsid w:val="00A94EFE"/>
    <w:rsid w:val="00A959F0"/>
    <w:rsid w:val="00A96A41"/>
    <w:rsid w:val="00A96C3B"/>
    <w:rsid w:val="00AA18E7"/>
    <w:rsid w:val="00AA2D51"/>
    <w:rsid w:val="00AA327F"/>
    <w:rsid w:val="00AA3CF8"/>
    <w:rsid w:val="00AA50A6"/>
    <w:rsid w:val="00AA6150"/>
    <w:rsid w:val="00AA6ABA"/>
    <w:rsid w:val="00AB17C2"/>
    <w:rsid w:val="00AB3F23"/>
    <w:rsid w:val="00AC077D"/>
    <w:rsid w:val="00AC0CBF"/>
    <w:rsid w:val="00AC0DC2"/>
    <w:rsid w:val="00AC1A97"/>
    <w:rsid w:val="00AC61D9"/>
    <w:rsid w:val="00AC64B5"/>
    <w:rsid w:val="00AC7D6A"/>
    <w:rsid w:val="00AC7DA3"/>
    <w:rsid w:val="00AD05E1"/>
    <w:rsid w:val="00AD2A43"/>
    <w:rsid w:val="00AD4DF4"/>
    <w:rsid w:val="00AD553C"/>
    <w:rsid w:val="00AD7C54"/>
    <w:rsid w:val="00AE3298"/>
    <w:rsid w:val="00AE3EB8"/>
    <w:rsid w:val="00AE4AB1"/>
    <w:rsid w:val="00AE58C6"/>
    <w:rsid w:val="00AF5AE9"/>
    <w:rsid w:val="00B00000"/>
    <w:rsid w:val="00B02B6A"/>
    <w:rsid w:val="00B041B0"/>
    <w:rsid w:val="00B04A86"/>
    <w:rsid w:val="00B0632E"/>
    <w:rsid w:val="00B06DDA"/>
    <w:rsid w:val="00B070F1"/>
    <w:rsid w:val="00B10133"/>
    <w:rsid w:val="00B118BD"/>
    <w:rsid w:val="00B126B1"/>
    <w:rsid w:val="00B146E7"/>
    <w:rsid w:val="00B15153"/>
    <w:rsid w:val="00B16DBE"/>
    <w:rsid w:val="00B24FE8"/>
    <w:rsid w:val="00B32903"/>
    <w:rsid w:val="00B34272"/>
    <w:rsid w:val="00B35F16"/>
    <w:rsid w:val="00B413CB"/>
    <w:rsid w:val="00B41EE8"/>
    <w:rsid w:val="00B43A41"/>
    <w:rsid w:val="00B45BE3"/>
    <w:rsid w:val="00B46898"/>
    <w:rsid w:val="00B53A8C"/>
    <w:rsid w:val="00B5431E"/>
    <w:rsid w:val="00B60DDE"/>
    <w:rsid w:val="00B6118F"/>
    <w:rsid w:val="00B6298B"/>
    <w:rsid w:val="00B656D8"/>
    <w:rsid w:val="00B6679C"/>
    <w:rsid w:val="00B719A7"/>
    <w:rsid w:val="00B720DF"/>
    <w:rsid w:val="00B8051C"/>
    <w:rsid w:val="00B8356C"/>
    <w:rsid w:val="00B87697"/>
    <w:rsid w:val="00B907D9"/>
    <w:rsid w:val="00B9136B"/>
    <w:rsid w:val="00B920A4"/>
    <w:rsid w:val="00B92125"/>
    <w:rsid w:val="00B94245"/>
    <w:rsid w:val="00B95ECD"/>
    <w:rsid w:val="00B96ABD"/>
    <w:rsid w:val="00BA0563"/>
    <w:rsid w:val="00BA1FA2"/>
    <w:rsid w:val="00BA4376"/>
    <w:rsid w:val="00BA4529"/>
    <w:rsid w:val="00BA45CA"/>
    <w:rsid w:val="00BA4D35"/>
    <w:rsid w:val="00BA5670"/>
    <w:rsid w:val="00BA6DBB"/>
    <w:rsid w:val="00BB1AB9"/>
    <w:rsid w:val="00BB299B"/>
    <w:rsid w:val="00BB5982"/>
    <w:rsid w:val="00BB5B03"/>
    <w:rsid w:val="00BC3370"/>
    <w:rsid w:val="00BC5D60"/>
    <w:rsid w:val="00BC6289"/>
    <w:rsid w:val="00BD2C08"/>
    <w:rsid w:val="00BD43E9"/>
    <w:rsid w:val="00BD7DDE"/>
    <w:rsid w:val="00BE0CEC"/>
    <w:rsid w:val="00BE123C"/>
    <w:rsid w:val="00BE16EE"/>
    <w:rsid w:val="00BE1712"/>
    <w:rsid w:val="00BE7CE0"/>
    <w:rsid w:val="00BF12FE"/>
    <w:rsid w:val="00BF27C3"/>
    <w:rsid w:val="00BF3847"/>
    <w:rsid w:val="00BF5786"/>
    <w:rsid w:val="00BF6077"/>
    <w:rsid w:val="00C04D2F"/>
    <w:rsid w:val="00C0686F"/>
    <w:rsid w:val="00C101B7"/>
    <w:rsid w:val="00C10D03"/>
    <w:rsid w:val="00C111E3"/>
    <w:rsid w:val="00C16755"/>
    <w:rsid w:val="00C21A1C"/>
    <w:rsid w:val="00C21AA2"/>
    <w:rsid w:val="00C3202B"/>
    <w:rsid w:val="00C33AC9"/>
    <w:rsid w:val="00C34984"/>
    <w:rsid w:val="00C34CAC"/>
    <w:rsid w:val="00C34F65"/>
    <w:rsid w:val="00C35C96"/>
    <w:rsid w:val="00C35D26"/>
    <w:rsid w:val="00C361FD"/>
    <w:rsid w:val="00C36C0F"/>
    <w:rsid w:val="00C3708C"/>
    <w:rsid w:val="00C41132"/>
    <w:rsid w:val="00C4120C"/>
    <w:rsid w:val="00C41DB6"/>
    <w:rsid w:val="00C42B3F"/>
    <w:rsid w:val="00C50090"/>
    <w:rsid w:val="00C50E5A"/>
    <w:rsid w:val="00C51142"/>
    <w:rsid w:val="00C51F49"/>
    <w:rsid w:val="00C525D9"/>
    <w:rsid w:val="00C54145"/>
    <w:rsid w:val="00C5461A"/>
    <w:rsid w:val="00C5486E"/>
    <w:rsid w:val="00C55AC7"/>
    <w:rsid w:val="00C608AE"/>
    <w:rsid w:val="00C6553C"/>
    <w:rsid w:val="00C67273"/>
    <w:rsid w:val="00C70410"/>
    <w:rsid w:val="00C714AA"/>
    <w:rsid w:val="00C747C2"/>
    <w:rsid w:val="00C80348"/>
    <w:rsid w:val="00C806BB"/>
    <w:rsid w:val="00C80BD0"/>
    <w:rsid w:val="00C812C2"/>
    <w:rsid w:val="00C8163F"/>
    <w:rsid w:val="00C86059"/>
    <w:rsid w:val="00C87DBD"/>
    <w:rsid w:val="00C901F2"/>
    <w:rsid w:val="00C912E0"/>
    <w:rsid w:val="00C919FF"/>
    <w:rsid w:val="00C95FE7"/>
    <w:rsid w:val="00CA0F02"/>
    <w:rsid w:val="00CA1C9E"/>
    <w:rsid w:val="00CA514E"/>
    <w:rsid w:val="00CA614F"/>
    <w:rsid w:val="00CA69E5"/>
    <w:rsid w:val="00CB0607"/>
    <w:rsid w:val="00CC2993"/>
    <w:rsid w:val="00CC30DE"/>
    <w:rsid w:val="00CC3FB3"/>
    <w:rsid w:val="00CC5D27"/>
    <w:rsid w:val="00CD4473"/>
    <w:rsid w:val="00CD526E"/>
    <w:rsid w:val="00CD5CDD"/>
    <w:rsid w:val="00CD63C6"/>
    <w:rsid w:val="00CD6FD4"/>
    <w:rsid w:val="00CD77B4"/>
    <w:rsid w:val="00CE10BC"/>
    <w:rsid w:val="00CE12DE"/>
    <w:rsid w:val="00CE1475"/>
    <w:rsid w:val="00CE3F91"/>
    <w:rsid w:val="00CE5CF3"/>
    <w:rsid w:val="00CE5E9B"/>
    <w:rsid w:val="00CF39F7"/>
    <w:rsid w:val="00CF59DB"/>
    <w:rsid w:val="00CF60F3"/>
    <w:rsid w:val="00CF62C6"/>
    <w:rsid w:val="00CF6842"/>
    <w:rsid w:val="00CF7970"/>
    <w:rsid w:val="00D0132A"/>
    <w:rsid w:val="00D01D3B"/>
    <w:rsid w:val="00D02B28"/>
    <w:rsid w:val="00D06354"/>
    <w:rsid w:val="00D0758A"/>
    <w:rsid w:val="00D109A6"/>
    <w:rsid w:val="00D10B0B"/>
    <w:rsid w:val="00D11A7D"/>
    <w:rsid w:val="00D12975"/>
    <w:rsid w:val="00D145DA"/>
    <w:rsid w:val="00D16485"/>
    <w:rsid w:val="00D20A77"/>
    <w:rsid w:val="00D218C5"/>
    <w:rsid w:val="00D2238E"/>
    <w:rsid w:val="00D26468"/>
    <w:rsid w:val="00D336FC"/>
    <w:rsid w:val="00D345F1"/>
    <w:rsid w:val="00D35B98"/>
    <w:rsid w:val="00D3634C"/>
    <w:rsid w:val="00D37BAA"/>
    <w:rsid w:val="00D41F2D"/>
    <w:rsid w:val="00D426C7"/>
    <w:rsid w:val="00D437AA"/>
    <w:rsid w:val="00D52DD4"/>
    <w:rsid w:val="00D61CBB"/>
    <w:rsid w:val="00D6747D"/>
    <w:rsid w:val="00D67BC1"/>
    <w:rsid w:val="00D72BD8"/>
    <w:rsid w:val="00D82545"/>
    <w:rsid w:val="00D85163"/>
    <w:rsid w:val="00D86526"/>
    <w:rsid w:val="00D939C0"/>
    <w:rsid w:val="00D93C6B"/>
    <w:rsid w:val="00D976F9"/>
    <w:rsid w:val="00DA0218"/>
    <w:rsid w:val="00DA4B5B"/>
    <w:rsid w:val="00DB2191"/>
    <w:rsid w:val="00DB375D"/>
    <w:rsid w:val="00DB5B92"/>
    <w:rsid w:val="00DC4D51"/>
    <w:rsid w:val="00DC681E"/>
    <w:rsid w:val="00DC730C"/>
    <w:rsid w:val="00DD1506"/>
    <w:rsid w:val="00DD3756"/>
    <w:rsid w:val="00DD47D3"/>
    <w:rsid w:val="00DD4FB5"/>
    <w:rsid w:val="00DE0637"/>
    <w:rsid w:val="00DE31A9"/>
    <w:rsid w:val="00DE4A5A"/>
    <w:rsid w:val="00DE4DA7"/>
    <w:rsid w:val="00DE4F2F"/>
    <w:rsid w:val="00DF01D1"/>
    <w:rsid w:val="00DF4028"/>
    <w:rsid w:val="00DF4672"/>
    <w:rsid w:val="00E000D0"/>
    <w:rsid w:val="00E0167C"/>
    <w:rsid w:val="00E02DB8"/>
    <w:rsid w:val="00E0436B"/>
    <w:rsid w:val="00E05D91"/>
    <w:rsid w:val="00E12021"/>
    <w:rsid w:val="00E1470E"/>
    <w:rsid w:val="00E14936"/>
    <w:rsid w:val="00E154F5"/>
    <w:rsid w:val="00E17B02"/>
    <w:rsid w:val="00E20954"/>
    <w:rsid w:val="00E21F41"/>
    <w:rsid w:val="00E22845"/>
    <w:rsid w:val="00E232C4"/>
    <w:rsid w:val="00E2432E"/>
    <w:rsid w:val="00E25A45"/>
    <w:rsid w:val="00E34F64"/>
    <w:rsid w:val="00E419F4"/>
    <w:rsid w:val="00E44A69"/>
    <w:rsid w:val="00E457DB"/>
    <w:rsid w:val="00E50BEB"/>
    <w:rsid w:val="00E536D2"/>
    <w:rsid w:val="00E56B04"/>
    <w:rsid w:val="00E61965"/>
    <w:rsid w:val="00E6532A"/>
    <w:rsid w:val="00E6741B"/>
    <w:rsid w:val="00E67646"/>
    <w:rsid w:val="00E700CB"/>
    <w:rsid w:val="00E76CD6"/>
    <w:rsid w:val="00E8328B"/>
    <w:rsid w:val="00E947E2"/>
    <w:rsid w:val="00E960F4"/>
    <w:rsid w:val="00E97AF5"/>
    <w:rsid w:val="00EA003A"/>
    <w:rsid w:val="00EA7894"/>
    <w:rsid w:val="00EB1E5C"/>
    <w:rsid w:val="00EB28E1"/>
    <w:rsid w:val="00EB3DA1"/>
    <w:rsid w:val="00EB51F7"/>
    <w:rsid w:val="00EB561D"/>
    <w:rsid w:val="00EB6150"/>
    <w:rsid w:val="00EB7635"/>
    <w:rsid w:val="00EC00CB"/>
    <w:rsid w:val="00EC4BE1"/>
    <w:rsid w:val="00EC7D27"/>
    <w:rsid w:val="00ED51DD"/>
    <w:rsid w:val="00EE1069"/>
    <w:rsid w:val="00EE2280"/>
    <w:rsid w:val="00EE7CAB"/>
    <w:rsid w:val="00EF5B8D"/>
    <w:rsid w:val="00EF7174"/>
    <w:rsid w:val="00F010B7"/>
    <w:rsid w:val="00F01341"/>
    <w:rsid w:val="00F05D96"/>
    <w:rsid w:val="00F11ED7"/>
    <w:rsid w:val="00F15DB9"/>
    <w:rsid w:val="00F16053"/>
    <w:rsid w:val="00F171BD"/>
    <w:rsid w:val="00F177AF"/>
    <w:rsid w:val="00F21621"/>
    <w:rsid w:val="00F2556A"/>
    <w:rsid w:val="00F26FFE"/>
    <w:rsid w:val="00F27700"/>
    <w:rsid w:val="00F31063"/>
    <w:rsid w:val="00F34362"/>
    <w:rsid w:val="00F34BC9"/>
    <w:rsid w:val="00F3588C"/>
    <w:rsid w:val="00F431D1"/>
    <w:rsid w:val="00F4332D"/>
    <w:rsid w:val="00F4672C"/>
    <w:rsid w:val="00F46E3B"/>
    <w:rsid w:val="00F50711"/>
    <w:rsid w:val="00F55420"/>
    <w:rsid w:val="00F56B5D"/>
    <w:rsid w:val="00F6333F"/>
    <w:rsid w:val="00F63FFF"/>
    <w:rsid w:val="00F66298"/>
    <w:rsid w:val="00F67D72"/>
    <w:rsid w:val="00F7150B"/>
    <w:rsid w:val="00F72CE7"/>
    <w:rsid w:val="00F7438C"/>
    <w:rsid w:val="00F753AD"/>
    <w:rsid w:val="00F75BEC"/>
    <w:rsid w:val="00F77947"/>
    <w:rsid w:val="00F8293D"/>
    <w:rsid w:val="00F85619"/>
    <w:rsid w:val="00F86B30"/>
    <w:rsid w:val="00F87A64"/>
    <w:rsid w:val="00F905FD"/>
    <w:rsid w:val="00F9151D"/>
    <w:rsid w:val="00F923B9"/>
    <w:rsid w:val="00F946CB"/>
    <w:rsid w:val="00F94D45"/>
    <w:rsid w:val="00F96B3B"/>
    <w:rsid w:val="00F97325"/>
    <w:rsid w:val="00F9780D"/>
    <w:rsid w:val="00F97CF3"/>
    <w:rsid w:val="00FA4473"/>
    <w:rsid w:val="00FA455D"/>
    <w:rsid w:val="00FA5C15"/>
    <w:rsid w:val="00FA611E"/>
    <w:rsid w:val="00FA7959"/>
    <w:rsid w:val="00FB1C69"/>
    <w:rsid w:val="00FB2316"/>
    <w:rsid w:val="00FB293E"/>
    <w:rsid w:val="00FB34CF"/>
    <w:rsid w:val="00FB5973"/>
    <w:rsid w:val="00FC0D98"/>
    <w:rsid w:val="00FC2743"/>
    <w:rsid w:val="00FC2DE2"/>
    <w:rsid w:val="00FC37C2"/>
    <w:rsid w:val="00FC5903"/>
    <w:rsid w:val="00FC64C9"/>
    <w:rsid w:val="00FD38D3"/>
    <w:rsid w:val="00FD672A"/>
    <w:rsid w:val="00FD6762"/>
    <w:rsid w:val="00FD73F6"/>
    <w:rsid w:val="00FE0BDD"/>
    <w:rsid w:val="00FE267C"/>
    <w:rsid w:val="00FE369E"/>
    <w:rsid w:val="00FE47F6"/>
    <w:rsid w:val="00FE5DE3"/>
    <w:rsid w:val="00FF37F7"/>
    <w:rsid w:val="00FF543E"/>
    <w:rsid w:val="00FF6499"/>
    <w:rsid w:val="00FF7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D81F11B-6EF0-48EA-A229-68C7C0E13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A58CB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C5414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414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860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B7FF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6A58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6A58CB"/>
    <w:rPr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6A58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6A58CB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6A58CB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F62C6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62C6"/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5461A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5414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5414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8601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B1C69"/>
    <w:pPr>
      <w:widowControl/>
      <w:spacing w:line="259" w:lineRule="auto"/>
      <w:jc w:val="left"/>
      <w:outlineLvl w:val="9"/>
    </w:pPr>
    <w:rPr>
      <w:kern w:val="0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FB1C69"/>
    <w:pPr>
      <w:spacing w:after="100"/>
      <w:ind w:left="210"/>
    </w:pPr>
  </w:style>
  <w:style w:type="paragraph" w:styleId="TOC3">
    <w:name w:val="toc 3"/>
    <w:basedOn w:val="Normal"/>
    <w:next w:val="Normal"/>
    <w:autoRedefine/>
    <w:uiPriority w:val="39"/>
    <w:unhideWhenUsed/>
    <w:rsid w:val="00FB1C69"/>
    <w:pPr>
      <w:spacing w:after="100"/>
      <w:ind w:left="420"/>
    </w:pPr>
  </w:style>
  <w:style w:type="character" w:customStyle="1" w:styleId="Heading4Char">
    <w:name w:val="Heading 4 Char"/>
    <w:basedOn w:val="DefaultParagraphFont"/>
    <w:link w:val="Heading4"/>
    <w:uiPriority w:val="9"/>
    <w:rsid w:val="005B7FF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27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9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ec.gov/edgar/searchedgar/companysearch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7A5174-B722-443C-B65A-C1A19B2D8A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868</Words>
  <Characters>4952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itibia</dc:creator>
  <cp:keywords/>
  <dc:description/>
  <cp:lastModifiedBy>Tingliang Guo</cp:lastModifiedBy>
  <cp:revision>2</cp:revision>
  <dcterms:created xsi:type="dcterms:W3CDTF">2020-01-06T07:21:00Z</dcterms:created>
  <dcterms:modified xsi:type="dcterms:W3CDTF">2020-01-06T07:21:00Z</dcterms:modified>
</cp:coreProperties>
</file>