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629D" w14:textId="4C270B95" w:rsidR="009B576C" w:rsidRPr="00752CEC" w:rsidRDefault="00752CEC">
      <w:pPr>
        <w:pStyle w:val="Leipteksti"/>
        <w:tabs>
          <w:tab w:val="left" w:pos="5139"/>
        </w:tabs>
        <w:spacing w:before="63" w:line="285" w:lineRule="auto"/>
        <w:ind w:left="100" w:right="2422" w:firstLine="0"/>
        <w:rPr>
          <w:lang w:val="fi-FI"/>
        </w:rPr>
      </w:pPr>
      <w:proofErr w:type="spellStart"/>
      <w:r w:rsidRPr="00752CEC">
        <w:rPr>
          <w:lang w:val="fi-FI"/>
        </w:rPr>
        <w:t>Village</w:t>
      </w:r>
      <w:proofErr w:type="spellEnd"/>
      <w:r w:rsidRPr="00752CEC">
        <w:rPr>
          <w:lang w:val="fi-FI"/>
        </w:rPr>
        <w:t xml:space="preserve"> </w:t>
      </w:r>
      <w:proofErr w:type="spellStart"/>
      <w:r w:rsidR="001B380C">
        <w:rPr>
          <w:lang w:val="fi-FI"/>
        </w:rPr>
        <w:t>Newbies</w:t>
      </w:r>
      <w:proofErr w:type="spellEnd"/>
      <w:r w:rsidRPr="00752CEC">
        <w:rPr>
          <w:spacing w:val="39"/>
          <w:lang w:val="fi-FI"/>
        </w:rPr>
        <w:t xml:space="preserve"> </w:t>
      </w:r>
      <w:r w:rsidRPr="00752CEC">
        <w:rPr>
          <w:lang w:val="fi-FI"/>
        </w:rPr>
        <w:t>Oy</w:t>
      </w:r>
      <w:r w:rsidRPr="00752CEC">
        <w:rPr>
          <w:lang w:val="fi-FI"/>
        </w:rPr>
        <w:tab/>
        <w:t>TARJOUSPYYNTÖ</w:t>
      </w:r>
      <w:r w:rsidRPr="00752CEC">
        <w:rPr>
          <w:spacing w:val="-18"/>
          <w:lang w:val="fi-FI"/>
        </w:rPr>
        <w:t xml:space="preserve"> </w:t>
      </w:r>
      <w:r w:rsidR="001B380C">
        <w:rPr>
          <w:lang w:val="fi-FI"/>
        </w:rPr>
        <w:t>Siilokatu 1</w:t>
      </w:r>
    </w:p>
    <w:p w14:paraId="7E35255B" w14:textId="0BE12F2A" w:rsidR="009B576C" w:rsidRPr="00752CEC" w:rsidRDefault="001B380C">
      <w:pPr>
        <w:pStyle w:val="Leipteksti"/>
        <w:ind w:left="100" w:right="2422" w:firstLine="0"/>
        <w:rPr>
          <w:lang w:val="fi-FI"/>
        </w:rPr>
      </w:pPr>
      <w:r>
        <w:rPr>
          <w:lang w:val="fi-FI"/>
        </w:rPr>
        <w:t>90700</w:t>
      </w:r>
      <w:r w:rsidR="00752CEC" w:rsidRPr="00752CEC">
        <w:rPr>
          <w:spacing w:val="39"/>
          <w:lang w:val="fi-FI"/>
        </w:rPr>
        <w:t xml:space="preserve"> </w:t>
      </w:r>
      <w:r>
        <w:rPr>
          <w:lang w:val="fi-FI"/>
        </w:rPr>
        <w:t>OULU</w:t>
      </w:r>
    </w:p>
    <w:p w14:paraId="57E70BDE" w14:textId="77777777" w:rsidR="009B576C" w:rsidRPr="00752CEC" w:rsidRDefault="009B576C">
      <w:pPr>
        <w:rPr>
          <w:rFonts w:ascii="Arial" w:eastAsia="Arial" w:hAnsi="Arial" w:cs="Arial"/>
          <w:lang w:val="fi-FI"/>
        </w:rPr>
      </w:pPr>
    </w:p>
    <w:p w14:paraId="55BF2E92" w14:textId="77777777" w:rsidR="009B576C" w:rsidRPr="00752CEC" w:rsidRDefault="009B576C">
      <w:pPr>
        <w:rPr>
          <w:rFonts w:ascii="Arial" w:eastAsia="Arial" w:hAnsi="Arial" w:cs="Arial"/>
          <w:lang w:val="fi-FI"/>
        </w:rPr>
      </w:pPr>
    </w:p>
    <w:p w14:paraId="226A7899" w14:textId="46D8B13E" w:rsidR="009B576C" w:rsidRPr="00752CEC" w:rsidRDefault="00752CEC">
      <w:pPr>
        <w:spacing w:before="176"/>
        <w:ind w:left="100" w:right="2422"/>
        <w:rPr>
          <w:rFonts w:ascii="Trebuchet MS" w:eastAsia="Trebuchet MS" w:hAnsi="Trebuchet MS" w:cs="Trebuchet MS"/>
          <w:sz w:val="31"/>
          <w:szCs w:val="31"/>
          <w:lang w:val="fi-FI"/>
        </w:rPr>
      </w:pPr>
      <w:r w:rsidRPr="00752CEC">
        <w:rPr>
          <w:rFonts w:ascii="Trebuchet MS" w:hAnsi="Trebuchet MS"/>
          <w:sz w:val="31"/>
          <w:lang w:val="fi-FI"/>
        </w:rPr>
        <w:t>Mökkien varausjärjestelmän</w:t>
      </w:r>
      <w:r w:rsidRPr="00752CEC">
        <w:rPr>
          <w:rFonts w:ascii="Trebuchet MS" w:hAnsi="Trebuchet MS"/>
          <w:spacing w:val="3"/>
          <w:sz w:val="31"/>
          <w:lang w:val="fi-FI"/>
        </w:rPr>
        <w:t xml:space="preserve"> </w:t>
      </w:r>
      <w:r w:rsidRPr="00752CEC">
        <w:rPr>
          <w:rFonts w:ascii="Trebuchet MS" w:hAnsi="Trebuchet MS"/>
          <w:sz w:val="31"/>
          <w:lang w:val="fi-FI"/>
        </w:rPr>
        <w:t>rakentaminen</w:t>
      </w:r>
    </w:p>
    <w:p w14:paraId="69A14C16" w14:textId="77777777" w:rsidR="009B576C" w:rsidRPr="00752CEC" w:rsidRDefault="009B576C">
      <w:pPr>
        <w:spacing w:before="2"/>
        <w:rPr>
          <w:rFonts w:ascii="Trebuchet MS" w:eastAsia="Trebuchet MS" w:hAnsi="Trebuchet MS" w:cs="Trebuchet MS"/>
          <w:sz w:val="33"/>
          <w:szCs w:val="33"/>
          <w:lang w:val="fi-FI"/>
        </w:rPr>
      </w:pPr>
    </w:p>
    <w:p w14:paraId="6BF0E545" w14:textId="77777777" w:rsidR="009B576C" w:rsidRPr="00752CEC" w:rsidRDefault="00752CEC">
      <w:pPr>
        <w:pStyle w:val="Leipteksti"/>
        <w:ind w:left="100" w:right="276" w:firstLine="0"/>
        <w:rPr>
          <w:lang w:val="fi-FI"/>
        </w:rPr>
      </w:pPr>
      <w:proofErr w:type="gramStart"/>
      <w:r w:rsidRPr="00752CEC">
        <w:rPr>
          <w:lang w:val="fi-FI"/>
        </w:rPr>
        <w:t>Pyydämme  tarjoustanne</w:t>
      </w:r>
      <w:proofErr w:type="gramEnd"/>
      <w:r w:rsidRPr="00752CEC">
        <w:rPr>
          <w:lang w:val="fi-FI"/>
        </w:rPr>
        <w:t xml:space="preserve">  lomamökkien  varausjärjestelmän</w:t>
      </w:r>
      <w:r w:rsidRPr="00752CEC">
        <w:rPr>
          <w:spacing w:val="-20"/>
          <w:lang w:val="fi-FI"/>
        </w:rPr>
        <w:t xml:space="preserve"> </w:t>
      </w:r>
      <w:r w:rsidRPr="00752CEC">
        <w:rPr>
          <w:lang w:val="fi-FI"/>
        </w:rPr>
        <w:t>rakentamisesta.</w:t>
      </w:r>
    </w:p>
    <w:p w14:paraId="13987CE2" w14:textId="77777777" w:rsidR="009B576C" w:rsidRPr="00752CEC" w:rsidRDefault="009B576C">
      <w:pPr>
        <w:spacing w:before="2"/>
        <w:rPr>
          <w:rFonts w:ascii="Arial" w:eastAsia="Arial" w:hAnsi="Arial" w:cs="Arial"/>
          <w:sz w:val="30"/>
          <w:szCs w:val="30"/>
          <w:lang w:val="fi-FI"/>
        </w:rPr>
      </w:pPr>
    </w:p>
    <w:p w14:paraId="5BFBA478" w14:textId="7C4926A4" w:rsidR="009B576C" w:rsidRPr="00752CEC" w:rsidRDefault="00752CEC">
      <w:pPr>
        <w:pStyle w:val="Leipteksti"/>
        <w:spacing w:line="285" w:lineRule="auto"/>
        <w:ind w:left="100" w:right="276" w:firstLine="0"/>
        <w:rPr>
          <w:lang w:val="fi-FI"/>
        </w:rPr>
      </w:pPr>
      <w:proofErr w:type="spellStart"/>
      <w:r w:rsidRPr="00752CEC">
        <w:rPr>
          <w:lang w:val="fi-FI"/>
        </w:rPr>
        <w:t>Village</w:t>
      </w:r>
      <w:proofErr w:type="spellEnd"/>
      <w:r w:rsidRPr="00752CEC">
        <w:rPr>
          <w:spacing w:val="15"/>
          <w:lang w:val="fi-FI"/>
        </w:rPr>
        <w:t xml:space="preserve"> </w:t>
      </w:r>
      <w:proofErr w:type="spellStart"/>
      <w:r w:rsidR="001B380C">
        <w:rPr>
          <w:lang w:val="fi-FI"/>
        </w:rPr>
        <w:t>Newbies</w:t>
      </w:r>
      <w:proofErr w:type="spellEnd"/>
      <w:r w:rsidRPr="00752CEC">
        <w:rPr>
          <w:spacing w:val="15"/>
          <w:lang w:val="fi-FI"/>
        </w:rPr>
        <w:t xml:space="preserve"> </w:t>
      </w:r>
      <w:r w:rsidRPr="00752CEC">
        <w:rPr>
          <w:lang w:val="fi-FI"/>
        </w:rPr>
        <w:t>Oy</w:t>
      </w:r>
      <w:r w:rsidRPr="00752CEC">
        <w:rPr>
          <w:spacing w:val="15"/>
          <w:lang w:val="fi-FI"/>
        </w:rPr>
        <w:t xml:space="preserve"> </w:t>
      </w:r>
      <w:r w:rsidRPr="00752CEC">
        <w:rPr>
          <w:lang w:val="fi-FI"/>
        </w:rPr>
        <w:t>on</w:t>
      </w:r>
      <w:r w:rsidRPr="00752CEC">
        <w:rPr>
          <w:spacing w:val="15"/>
          <w:lang w:val="fi-FI"/>
        </w:rPr>
        <w:t xml:space="preserve"> </w:t>
      </w:r>
      <w:r w:rsidRPr="00752CEC">
        <w:rPr>
          <w:lang w:val="fi-FI"/>
        </w:rPr>
        <w:t>vuonna</w:t>
      </w:r>
      <w:r w:rsidRPr="00752CEC">
        <w:rPr>
          <w:spacing w:val="15"/>
          <w:lang w:val="fi-FI"/>
        </w:rPr>
        <w:t xml:space="preserve"> </w:t>
      </w:r>
      <w:r w:rsidRPr="00752CEC">
        <w:rPr>
          <w:lang w:val="fi-FI"/>
        </w:rPr>
        <w:t>20</w:t>
      </w:r>
      <w:r w:rsidR="00FB667C">
        <w:rPr>
          <w:lang w:val="fi-FI"/>
        </w:rPr>
        <w:t>18</w:t>
      </w:r>
      <w:r w:rsidRPr="00752CEC">
        <w:rPr>
          <w:spacing w:val="15"/>
          <w:lang w:val="fi-FI"/>
        </w:rPr>
        <w:t xml:space="preserve"> </w:t>
      </w:r>
      <w:r w:rsidRPr="00752CEC">
        <w:rPr>
          <w:lang w:val="fi-FI"/>
        </w:rPr>
        <w:t>perustett</w:t>
      </w:r>
      <w:r w:rsidR="000A2DF8">
        <w:rPr>
          <w:lang w:val="fi-FI"/>
        </w:rPr>
        <w:t>u</w:t>
      </w:r>
      <w:r w:rsidRPr="00752CEC">
        <w:rPr>
          <w:spacing w:val="15"/>
          <w:lang w:val="fi-FI"/>
        </w:rPr>
        <w:t xml:space="preserve"> </w:t>
      </w:r>
      <w:proofErr w:type="spellStart"/>
      <w:r w:rsidRPr="00752CEC">
        <w:rPr>
          <w:lang w:val="fi-FI"/>
        </w:rPr>
        <w:t>vapaa­ajan</w:t>
      </w:r>
      <w:proofErr w:type="spellEnd"/>
      <w:r w:rsidRPr="00752CEC">
        <w:rPr>
          <w:spacing w:val="15"/>
          <w:lang w:val="fi-FI"/>
        </w:rPr>
        <w:t xml:space="preserve"> </w:t>
      </w:r>
      <w:r w:rsidRPr="00752CEC">
        <w:rPr>
          <w:lang w:val="fi-FI"/>
        </w:rPr>
        <w:t>matkailun</w:t>
      </w:r>
      <w:r w:rsidRPr="00752CEC">
        <w:rPr>
          <w:spacing w:val="15"/>
          <w:lang w:val="fi-FI"/>
        </w:rPr>
        <w:t xml:space="preserve"> </w:t>
      </w:r>
      <w:r w:rsidRPr="00752CEC">
        <w:rPr>
          <w:lang w:val="fi-FI"/>
        </w:rPr>
        <w:t>edelläkävijä,</w:t>
      </w:r>
      <w:r w:rsidRPr="00752CEC">
        <w:rPr>
          <w:spacing w:val="15"/>
          <w:lang w:val="fi-FI"/>
        </w:rPr>
        <w:t xml:space="preserve"> </w:t>
      </w:r>
      <w:r w:rsidRPr="00752CEC">
        <w:rPr>
          <w:lang w:val="fi-FI"/>
        </w:rPr>
        <w:t>ja</w:t>
      </w:r>
      <w:r w:rsidRPr="00752CEC">
        <w:rPr>
          <w:spacing w:val="15"/>
          <w:lang w:val="fi-FI"/>
        </w:rPr>
        <w:t xml:space="preserve"> </w:t>
      </w:r>
      <w:r w:rsidRPr="00752CEC">
        <w:rPr>
          <w:lang w:val="fi-FI"/>
        </w:rPr>
        <w:t>tarjoaa</w:t>
      </w:r>
      <w:r w:rsidRPr="00752CEC">
        <w:rPr>
          <w:spacing w:val="-34"/>
          <w:lang w:val="fi-FI"/>
        </w:rPr>
        <w:t xml:space="preserve"> </w:t>
      </w:r>
      <w:r w:rsidR="000A2DF8">
        <w:rPr>
          <w:lang w:val="fi-FI"/>
        </w:rPr>
        <w:t>vuokrattavaksi mökkejä</w:t>
      </w:r>
      <w:r w:rsidRPr="00752CEC">
        <w:rPr>
          <w:spacing w:val="18"/>
          <w:lang w:val="fi-FI"/>
        </w:rPr>
        <w:t xml:space="preserve"> </w:t>
      </w:r>
      <w:r w:rsidRPr="00752CEC">
        <w:rPr>
          <w:lang w:val="fi-FI"/>
        </w:rPr>
        <w:t>kuluttajille,</w:t>
      </w:r>
      <w:r w:rsidRPr="00752CEC">
        <w:rPr>
          <w:spacing w:val="18"/>
          <w:lang w:val="fi-FI"/>
        </w:rPr>
        <w:t xml:space="preserve"> </w:t>
      </w:r>
      <w:r w:rsidRPr="00752CEC">
        <w:rPr>
          <w:lang w:val="fi-FI"/>
        </w:rPr>
        <w:t>yrityksille</w:t>
      </w:r>
      <w:r w:rsidRPr="00752CEC">
        <w:rPr>
          <w:spacing w:val="18"/>
          <w:lang w:val="fi-FI"/>
        </w:rPr>
        <w:t xml:space="preserve"> </w:t>
      </w:r>
      <w:r w:rsidRPr="00752CEC">
        <w:rPr>
          <w:lang w:val="fi-FI"/>
        </w:rPr>
        <w:t>sekä</w:t>
      </w:r>
      <w:r w:rsidRPr="00752CEC">
        <w:rPr>
          <w:spacing w:val="18"/>
          <w:lang w:val="fi-FI"/>
        </w:rPr>
        <w:t xml:space="preserve"> </w:t>
      </w:r>
      <w:r w:rsidRPr="00752CEC">
        <w:rPr>
          <w:lang w:val="fi-FI"/>
        </w:rPr>
        <w:t>yhteisöille.</w:t>
      </w:r>
      <w:r w:rsidRPr="00752CEC">
        <w:rPr>
          <w:spacing w:val="-46"/>
          <w:lang w:val="fi-FI"/>
        </w:rPr>
        <w:t xml:space="preserve"> </w:t>
      </w:r>
      <w:r w:rsidR="00FB667C">
        <w:rPr>
          <w:lang w:val="fi-FI"/>
        </w:rPr>
        <w:t>Mökkitarjontamme</w:t>
      </w:r>
      <w:r w:rsidRPr="00752CEC">
        <w:rPr>
          <w:spacing w:val="16"/>
          <w:lang w:val="fi-FI"/>
        </w:rPr>
        <w:t xml:space="preserve"> </w:t>
      </w:r>
      <w:r w:rsidRPr="00752CEC">
        <w:rPr>
          <w:lang w:val="fi-FI"/>
        </w:rPr>
        <w:t>laajenee</w:t>
      </w:r>
      <w:r w:rsidRPr="00752CEC">
        <w:rPr>
          <w:spacing w:val="16"/>
          <w:lang w:val="fi-FI"/>
        </w:rPr>
        <w:t xml:space="preserve"> </w:t>
      </w:r>
      <w:r w:rsidR="00ED0251">
        <w:rPr>
          <w:lang w:val="fi-FI"/>
        </w:rPr>
        <w:t>useammalle alueelle</w:t>
      </w:r>
      <w:r w:rsidRPr="00752CEC">
        <w:rPr>
          <w:spacing w:val="16"/>
          <w:lang w:val="fi-FI"/>
        </w:rPr>
        <w:t xml:space="preserve"> </w:t>
      </w:r>
      <w:r w:rsidRPr="00752CEC">
        <w:rPr>
          <w:lang w:val="fi-FI"/>
        </w:rPr>
        <w:t>vuoden</w:t>
      </w:r>
      <w:r w:rsidRPr="00752CEC">
        <w:rPr>
          <w:spacing w:val="16"/>
          <w:lang w:val="fi-FI"/>
        </w:rPr>
        <w:t xml:space="preserve"> </w:t>
      </w:r>
      <w:r w:rsidRPr="00752CEC">
        <w:rPr>
          <w:lang w:val="fi-FI"/>
        </w:rPr>
        <w:t>20</w:t>
      </w:r>
      <w:r w:rsidR="00A4756C">
        <w:rPr>
          <w:lang w:val="fi-FI"/>
        </w:rPr>
        <w:t>20</w:t>
      </w:r>
      <w:r w:rsidRPr="00752CEC">
        <w:rPr>
          <w:spacing w:val="16"/>
          <w:lang w:val="fi-FI"/>
        </w:rPr>
        <w:t xml:space="preserve"> </w:t>
      </w:r>
      <w:r w:rsidRPr="00752CEC">
        <w:rPr>
          <w:lang w:val="fi-FI"/>
        </w:rPr>
        <w:t>alusta</w:t>
      </w:r>
      <w:r w:rsidRPr="00752CEC">
        <w:rPr>
          <w:spacing w:val="16"/>
          <w:lang w:val="fi-FI"/>
        </w:rPr>
        <w:t xml:space="preserve"> </w:t>
      </w:r>
      <w:r w:rsidRPr="00752CEC">
        <w:rPr>
          <w:lang w:val="fi-FI"/>
        </w:rPr>
        <w:t>alkaen.</w:t>
      </w:r>
      <w:r w:rsidR="00A4756C">
        <w:rPr>
          <w:lang w:val="fi-FI"/>
        </w:rPr>
        <w:t xml:space="preserve"> Uudet </w:t>
      </w:r>
      <w:r w:rsidR="009B0683">
        <w:rPr>
          <w:lang w:val="fi-FI"/>
        </w:rPr>
        <w:t>alueemme</w:t>
      </w:r>
      <w:r w:rsidR="00A4756C">
        <w:rPr>
          <w:lang w:val="fi-FI"/>
        </w:rPr>
        <w:t xml:space="preserve"> ovat mm. Rukalla, Tahkolla ja Ylläksellä.</w:t>
      </w:r>
      <w:r w:rsidRPr="00752CEC">
        <w:rPr>
          <w:spacing w:val="16"/>
          <w:lang w:val="fi-FI"/>
        </w:rPr>
        <w:t xml:space="preserve"> </w:t>
      </w:r>
      <w:r w:rsidRPr="00752CEC">
        <w:rPr>
          <w:lang w:val="fi-FI"/>
        </w:rPr>
        <w:t>Nykyisessä</w:t>
      </w:r>
      <w:r w:rsidRPr="00752CEC">
        <w:rPr>
          <w:spacing w:val="-14"/>
          <w:lang w:val="fi-FI"/>
        </w:rPr>
        <w:t xml:space="preserve"> </w:t>
      </w:r>
      <w:r w:rsidRPr="00752CEC">
        <w:rPr>
          <w:lang w:val="fi-FI"/>
        </w:rPr>
        <w:t>muodossaan varausten ja asiakastietojen hallinta on hankalaa, sillä varsinkin sesonkien</w:t>
      </w:r>
      <w:r w:rsidRPr="00752CEC">
        <w:rPr>
          <w:spacing w:val="8"/>
          <w:lang w:val="fi-FI"/>
        </w:rPr>
        <w:t xml:space="preserve"> </w:t>
      </w:r>
      <w:r w:rsidRPr="00752CEC">
        <w:rPr>
          <w:lang w:val="fi-FI"/>
        </w:rPr>
        <w:t>aikaan kiire aiheuttaa virheitä. Päällekkäisiä mökkivarauksia saattaa tulla, ja vierailijoiden</w:t>
      </w:r>
      <w:r w:rsidRPr="00752CEC">
        <w:rPr>
          <w:spacing w:val="11"/>
          <w:lang w:val="fi-FI"/>
        </w:rPr>
        <w:t xml:space="preserve"> </w:t>
      </w:r>
      <w:r w:rsidRPr="00752CEC">
        <w:rPr>
          <w:lang w:val="fi-FI"/>
        </w:rPr>
        <w:t>majoittumisajasta on epäselvyyksiä laskuja tehtäessä. Majoittujien hankkimien lisä­ ja</w:t>
      </w:r>
      <w:r w:rsidRPr="00752CEC">
        <w:rPr>
          <w:spacing w:val="3"/>
          <w:lang w:val="fi-FI"/>
        </w:rPr>
        <w:t xml:space="preserve"> </w:t>
      </w:r>
      <w:r w:rsidRPr="00752CEC">
        <w:rPr>
          <w:lang w:val="fi-FI"/>
        </w:rPr>
        <w:t>ohjelmapalveluiden</w:t>
      </w:r>
      <w:r w:rsidRPr="00752CEC">
        <w:rPr>
          <w:spacing w:val="12"/>
          <w:lang w:val="fi-FI"/>
        </w:rPr>
        <w:t xml:space="preserve"> </w:t>
      </w:r>
      <w:r w:rsidRPr="00752CEC">
        <w:rPr>
          <w:lang w:val="fi-FI"/>
        </w:rPr>
        <w:t>osalta</w:t>
      </w:r>
      <w:r w:rsidRPr="00752CEC">
        <w:rPr>
          <w:spacing w:val="12"/>
          <w:lang w:val="fi-FI"/>
        </w:rPr>
        <w:t xml:space="preserve"> </w:t>
      </w:r>
      <w:r w:rsidRPr="00752CEC">
        <w:rPr>
          <w:lang w:val="fi-FI"/>
        </w:rPr>
        <w:t>meidän</w:t>
      </w:r>
      <w:r w:rsidRPr="00752CEC">
        <w:rPr>
          <w:spacing w:val="12"/>
          <w:lang w:val="fi-FI"/>
        </w:rPr>
        <w:t xml:space="preserve"> </w:t>
      </w:r>
      <w:r w:rsidRPr="00752CEC">
        <w:rPr>
          <w:lang w:val="fi-FI"/>
        </w:rPr>
        <w:t>on</w:t>
      </w:r>
      <w:r w:rsidRPr="00752CEC">
        <w:rPr>
          <w:spacing w:val="12"/>
          <w:lang w:val="fi-FI"/>
        </w:rPr>
        <w:t xml:space="preserve"> </w:t>
      </w:r>
      <w:r w:rsidRPr="00752CEC">
        <w:rPr>
          <w:lang w:val="fi-FI"/>
        </w:rPr>
        <w:t>pitänyt</w:t>
      </w:r>
      <w:r w:rsidRPr="00752CEC">
        <w:rPr>
          <w:spacing w:val="12"/>
          <w:lang w:val="fi-FI"/>
        </w:rPr>
        <w:t xml:space="preserve"> </w:t>
      </w:r>
      <w:r w:rsidRPr="00752CEC">
        <w:rPr>
          <w:lang w:val="fi-FI"/>
        </w:rPr>
        <w:t>tehdä</w:t>
      </w:r>
      <w:r w:rsidRPr="00752CEC">
        <w:rPr>
          <w:spacing w:val="12"/>
          <w:lang w:val="fi-FI"/>
        </w:rPr>
        <w:t xml:space="preserve"> </w:t>
      </w:r>
      <w:proofErr w:type="gramStart"/>
      <w:r w:rsidRPr="00752CEC">
        <w:rPr>
          <w:lang w:val="fi-FI"/>
        </w:rPr>
        <w:t>erittäin</w:t>
      </w:r>
      <w:r w:rsidRPr="00752CEC">
        <w:rPr>
          <w:spacing w:val="12"/>
          <w:lang w:val="fi-FI"/>
        </w:rPr>
        <w:t xml:space="preserve"> </w:t>
      </w:r>
      <w:r w:rsidRPr="00752CEC">
        <w:rPr>
          <w:lang w:val="fi-FI"/>
        </w:rPr>
        <w:t>tarkkaa</w:t>
      </w:r>
      <w:r w:rsidRPr="00752CEC">
        <w:rPr>
          <w:spacing w:val="12"/>
          <w:lang w:val="fi-FI"/>
        </w:rPr>
        <w:t xml:space="preserve"> </w:t>
      </w:r>
      <w:r w:rsidRPr="00752CEC">
        <w:rPr>
          <w:lang w:val="fi-FI"/>
        </w:rPr>
        <w:t>työtä</w:t>
      </w:r>
      <w:proofErr w:type="gramEnd"/>
      <w:r w:rsidRPr="00752CEC">
        <w:rPr>
          <w:spacing w:val="12"/>
          <w:lang w:val="fi-FI"/>
        </w:rPr>
        <w:t xml:space="preserve"> </w:t>
      </w:r>
      <w:r w:rsidRPr="00752CEC">
        <w:rPr>
          <w:lang w:val="fi-FI"/>
        </w:rPr>
        <w:t>että</w:t>
      </w:r>
      <w:r w:rsidRPr="00752CEC">
        <w:rPr>
          <w:spacing w:val="12"/>
          <w:lang w:val="fi-FI"/>
        </w:rPr>
        <w:t xml:space="preserve"> </w:t>
      </w:r>
      <w:r w:rsidRPr="00752CEC">
        <w:rPr>
          <w:lang w:val="fi-FI"/>
        </w:rPr>
        <w:t>saamme</w:t>
      </w:r>
      <w:r w:rsidRPr="00752CEC">
        <w:rPr>
          <w:spacing w:val="12"/>
          <w:lang w:val="fi-FI"/>
        </w:rPr>
        <w:t xml:space="preserve"> </w:t>
      </w:r>
      <w:r w:rsidRPr="00752CEC">
        <w:rPr>
          <w:lang w:val="fi-FI"/>
        </w:rPr>
        <w:t>ne</w:t>
      </w:r>
      <w:r w:rsidRPr="00752CEC">
        <w:rPr>
          <w:spacing w:val="-4"/>
          <w:lang w:val="fi-FI"/>
        </w:rPr>
        <w:t xml:space="preserve"> </w:t>
      </w:r>
      <w:r w:rsidRPr="00752CEC">
        <w:rPr>
          <w:lang w:val="fi-FI"/>
        </w:rPr>
        <w:t xml:space="preserve">kohdistettua oikeille asiakkaillemme. Myös eri </w:t>
      </w:r>
      <w:r w:rsidR="009B0683">
        <w:rPr>
          <w:lang w:val="fi-FI"/>
        </w:rPr>
        <w:t>alueiden</w:t>
      </w:r>
      <w:r w:rsidRPr="00752CEC">
        <w:rPr>
          <w:lang w:val="fi-FI"/>
        </w:rPr>
        <w:t xml:space="preserve"> tilausten ja niiden</w:t>
      </w:r>
      <w:r w:rsidRPr="00752CEC">
        <w:rPr>
          <w:spacing w:val="15"/>
          <w:lang w:val="fi-FI"/>
        </w:rPr>
        <w:t xml:space="preserve"> </w:t>
      </w:r>
      <w:r w:rsidRPr="00752CEC">
        <w:rPr>
          <w:lang w:val="fi-FI"/>
        </w:rPr>
        <w:t>toteutumisen</w:t>
      </w:r>
      <w:r w:rsidRPr="00752CEC">
        <w:rPr>
          <w:w w:val="102"/>
          <w:lang w:val="fi-FI"/>
        </w:rPr>
        <w:t xml:space="preserve"> </w:t>
      </w:r>
      <w:r w:rsidRPr="00752CEC">
        <w:rPr>
          <w:lang w:val="fi-FI"/>
        </w:rPr>
        <w:t>seuranta on</w:t>
      </w:r>
      <w:r w:rsidRPr="00752CEC">
        <w:rPr>
          <w:spacing w:val="49"/>
          <w:lang w:val="fi-FI"/>
        </w:rPr>
        <w:t xml:space="preserve"> </w:t>
      </w:r>
      <w:r w:rsidRPr="00752CEC">
        <w:rPr>
          <w:lang w:val="fi-FI"/>
        </w:rPr>
        <w:t>hankalaa.</w:t>
      </w:r>
      <w:r w:rsidR="00A4756C">
        <w:rPr>
          <w:lang w:val="fi-FI"/>
        </w:rPr>
        <w:t xml:space="preserve"> </w:t>
      </w:r>
    </w:p>
    <w:p w14:paraId="5FE17C8A" w14:textId="77777777" w:rsidR="009B576C" w:rsidRPr="00752CEC" w:rsidRDefault="009B576C">
      <w:pPr>
        <w:spacing w:before="1"/>
        <w:rPr>
          <w:rFonts w:ascii="Arial" w:eastAsia="Arial" w:hAnsi="Arial" w:cs="Arial"/>
          <w:sz w:val="26"/>
          <w:szCs w:val="26"/>
          <w:lang w:val="fi-FI"/>
        </w:rPr>
      </w:pPr>
    </w:p>
    <w:p w14:paraId="6E1D9221" w14:textId="7D3687E7" w:rsidR="00BE500E" w:rsidRDefault="00752CEC" w:rsidP="000A2DF8">
      <w:pPr>
        <w:pStyle w:val="Leipteksti"/>
        <w:spacing w:line="285" w:lineRule="auto"/>
        <w:ind w:left="100" w:right="70" w:firstLine="0"/>
        <w:rPr>
          <w:lang w:val="fi-FI"/>
        </w:rPr>
      </w:pPr>
      <w:proofErr w:type="spellStart"/>
      <w:r w:rsidRPr="00752CEC">
        <w:rPr>
          <w:lang w:val="fi-FI"/>
        </w:rPr>
        <w:t>Village</w:t>
      </w:r>
      <w:proofErr w:type="spellEnd"/>
      <w:r w:rsidRPr="00752CEC">
        <w:rPr>
          <w:lang w:val="fi-FI"/>
        </w:rPr>
        <w:t xml:space="preserve"> </w:t>
      </w:r>
      <w:proofErr w:type="spellStart"/>
      <w:r w:rsidR="001B380C">
        <w:rPr>
          <w:lang w:val="fi-FI"/>
        </w:rPr>
        <w:t>Newbies</w:t>
      </w:r>
      <w:proofErr w:type="spellEnd"/>
      <w:r w:rsidR="001B380C" w:rsidRPr="00752CEC">
        <w:rPr>
          <w:spacing w:val="15"/>
          <w:lang w:val="fi-FI"/>
        </w:rPr>
        <w:t xml:space="preserve"> </w:t>
      </w:r>
      <w:r w:rsidRPr="00752CEC">
        <w:rPr>
          <w:lang w:val="fi-FI"/>
        </w:rPr>
        <w:t>Oy:n yhteenlaskettu liikevaihto oli</w:t>
      </w:r>
      <w:r w:rsidRPr="00752CEC">
        <w:rPr>
          <w:spacing w:val="20"/>
          <w:lang w:val="fi-FI"/>
        </w:rPr>
        <w:t xml:space="preserve"> </w:t>
      </w:r>
      <w:r w:rsidRPr="00752CEC">
        <w:rPr>
          <w:lang w:val="fi-FI"/>
        </w:rPr>
        <w:t>viime</w:t>
      </w:r>
      <w:r w:rsidRPr="00752CEC">
        <w:rPr>
          <w:w w:val="102"/>
          <w:lang w:val="fi-FI"/>
        </w:rPr>
        <w:t xml:space="preserve"> </w:t>
      </w:r>
      <w:r w:rsidRPr="00752CEC">
        <w:rPr>
          <w:lang w:val="fi-FI"/>
        </w:rPr>
        <w:t>vuonna</w:t>
      </w:r>
      <w:r w:rsidRPr="00752CEC">
        <w:rPr>
          <w:spacing w:val="16"/>
          <w:lang w:val="fi-FI"/>
        </w:rPr>
        <w:t xml:space="preserve"> </w:t>
      </w:r>
      <w:r w:rsidRPr="00752CEC">
        <w:rPr>
          <w:lang w:val="fi-FI"/>
        </w:rPr>
        <w:t>miljoona</w:t>
      </w:r>
      <w:r w:rsidRPr="00752CEC">
        <w:rPr>
          <w:spacing w:val="16"/>
          <w:lang w:val="fi-FI"/>
        </w:rPr>
        <w:t xml:space="preserve"> </w:t>
      </w:r>
      <w:r w:rsidRPr="00752CEC">
        <w:rPr>
          <w:lang w:val="fi-FI"/>
        </w:rPr>
        <w:t>euroa,</w:t>
      </w:r>
      <w:r w:rsidRPr="00752CEC">
        <w:rPr>
          <w:spacing w:val="16"/>
          <w:lang w:val="fi-FI"/>
        </w:rPr>
        <w:t xml:space="preserve"> </w:t>
      </w:r>
      <w:r w:rsidRPr="00752CEC">
        <w:rPr>
          <w:lang w:val="fi-FI"/>
        </w:rPr>
        <w:t>ja</w:t>
      </w:r>
      <w:r w:rsidRPr="00752CEC">
        <w:rPr>
          <w:spacing w:val="16"/>
          <w:lang w:val="fi-FI"/>
        </w:rPr>
        <w:t xml:space="preserve"> </w:t>
      </w:r>
      <w:r w:rsidRPr="00752CEC">
        <w:rPr>
          <w:lang w:val="fi-FI"/>
        </w:rPr>
        <w:t>odotamme</w:t>
      </w:r>
      <w:r w:rsidRPr="00752CEC">
        <w:rPr>
          <w:spacing w:val="16"/>
          <w:lang w:val="fi-FI"/>
        </w:rPr>
        <w:t xml:space="preserve"> </w:t>
      </w:r>
      <w:r w:rsidRPr="00752CEC">
        <w:rPr>
          <w:lang w:val="fi-FI"/>
        </w:rPr>
        <w:t>rikkovamme</w:t>
      </w:r>
      <w:r w:rsidRPr="00752CEC">
        <w:rPr>
          <w:spacing w:val="16"/>
          <w:lang w:val="fi-FI"/>
        </w:rPr>
        <w:t xml:space="preserve"> </w:t>
      </w:r>
      <w:r w:rsidRPr="00752CEC">
        <w:rPr>
          <w:lang w:val="fi-FI"/>
        </w:rPr>
        <w:t>ensi</w:t>
      </w:r>
      <w:r w:rsidRPr="00752CEC">
        <w:rPr>
          <w:spacing w:val="16"/>
          <w:lang w:val="fi-FI"/>
        </w:rPr>
        <w:t xml:space="preserve"> </w:t>
      </w:r>
      <w:r w:rsidRPr="00752CEC">
        <w:rPr>
          <w:lang w:val="fi-FI"/>
        </w:rPr>
        <w:t>vuonna</w:t>
      </w:r>
      <w:r w:rsidRPr="00752CEC">
        <w:rPr>
          <w:spacing w:val="16"/>
          <w:lang w:val="fi-FI"/>
        </w:rPr>
        <w:t xml:space="preserve"> </w:t>
      </w:r>
      <w:r w:rsidR="001B380C">
        <w:rPr>
          <w:lang w:val="fi-FI"/>
        </w:rPr>
        <w:t>kahden</w:t>
      </w:r>
      <w:r w:rsidRPr="00752CEC">
        <w:rPr>
          <w:spacing w:val="16"/>
          <w:lang w:val="fi-FI"/>
        </w:rPr>
        <w:t xml:space="preserve"> </w:t>
      </w:r>
      <w:r w:rsidRPr="00752CEC">
        <w:rPr>
          <w:lang w:val="fi-FI"/>
        </w:rPr>
        <w:t>miljoonan</w:t>
      </w:r>
      <w:r w:rsidRPr="00752CEC">
        <w:rPr>
          <w:spacing w:val="16"/>
          <w:lang w:val="fi-FI"/>
        </w:rPr>
        <w:t xml:space="preserve"> </w:t>
      </w:r>
      <w:proofErr w:type="gramStart"/>
      <w:r w:rsidRPr="00752CEC">
        <w:rPr>
          <w:lang w:val="fi-FI"/>
        </w:rPr>
        <w:t>euron</w:t>
      </w:r>
      <w:r w:rsidR="00FB667C">
        <w:rPr>
          <w:lang w:val="fi-FI"/>
        </w:rPr>
        <w:t xml:space="preserve"> </w:t>
      </w:r>
      <w:r w:rsidRPr="00752CEC">
        <w:rPr>
          <w:spacing w:val="-57"/>
          <w:lang w:val="fi-FI"/>
        </w:rPr>
        <w:t xml:space="preserve"> </w:t>
      </w:r>
      <w:r w:rsidRPr="00752CEC">
        <w:rPr>
          <w:lang w:val="fi-FI"/>
        </w:rPr>
        <w:t>rajan</w:t>
      </w:r>
      <w:proofErr w:type="gramEnd"/>
      <w:r w:rsidRPr="00752CEC">
        <w:rPr>
          <w:lang w:val="fi-FI"/>
        </w:rPr>
        <w:t>.</w:t>
      </w:r>
      <w:r w:rsidRPr="00752CEC">
        <w:rPr>
          <w:spacing w:val="19"/>
          <w:lang w:val="fi-FI"/>
        </w:rPr>
        <w:t xml:space="preserve"> </w:t>
      </w:r>
      <w:r w:rsidR="00BE500E">
        <w:rPr>
          <w:lang w:val="fi-FI"/>
        </w:rPr>
        <w:t xml:space="preserve">Fyysisesti henkilöstömme sijaitsee yhdessä liiketilassa Oulun Toppilassa, mutta </w:t>
      </w:r>
      <w:r w:rsidR="00ED0251">
        <w:rPr>
          <w:lang w:val="fi-FI"/>
        </w:rPr>
        <w:t>mökkejä meillä on tarjolla nyt jo kahdeksalla alueella</w:t>
      </w:r>
      <w:r w:rsidRPr="00752CEC">
        <w:rPr>
          <w:lang w:val="fi-FI"/>
        </w:rPr>
        <w:t>.</w:t>
      </w:r>
      <w:r w:rsidR="00BE500E">
        <w:rPr>
          <w:lang w:val="fi-FI"/>
        </w:rPr>
        <w:t xml:space="preserve"> </w:t>
      </w:r>
      <w:r w:rsidR="00ED0251">
        <w:rPr>
          <w:lang w:val="fi-FI"/>
        </w:rPr>
        <w:t>A</w:t>
      </w:r>
      <w:r w:rsidR="00BE500E">
        <w:rPr>
          <w:lang w:val="fi-FI"/>
        </w:rPr>
        <w:t xml:space="preserve">lueet ovat pääsääntöisesti laskettelukeskuksia, joiden ympäristössä olevia mökkejä ja palveluita välitämme. Olemme järjestäneet jokaiselle alueelle avainten välittämisen sekä siivouksen yhteystyökumppaneittemme kautta, omaa henkilökuntaa niissä ei toistaiseksi ole. </w:t>
      </w:r>
    </w:p>
    <w:p w14:paraId="50FA0765" w14:textId="77777777" w:rsidR="00BE500E" w:rsidRDefault="00BE500E" w:rsidP="000A2DF8">
      <w:pPr>
        <w:pStyle w:val="Leipteksti"/>
        <w:spacing w:line="285" w:lineRule="auto"/>
        <w:ind w:left="100" w:right="70" w:firstLine="0"/>
        <w:rPr>
          <w:lang w:val="fi-FI"/>
        </w:rPr>
      </w:pPr>
    </w:p>
    <w:p w14:paraId="359BC225" w14:textId="18307239" w:rsidR="009B576C" w:rsidRDefault="00752CEC" w:rsidP="000A2DF8">
      <w:pPr>
        <w:pStyle w:val="Leipteksti"/>
        <w:spacing w:line="285" w:lineRule="auto"/>
        <w:ind w:left="100" w:right="70" w:firstLine="0"/>
        <w:rPr>
          <w:lang w:val="fi-FI"/>
        </w:rPr>
      </w:pPr>
      <w:r w:rsidRPr="00752CEC">
        <w:rPr>
          <w:lang w:val="fi-FI"/>
        </w:rPr>
        <w:t>Yrityksellämme on hyvä maine, ja haluamme</w:t>
      </w:r>
      <w:r w:rsidRPr="00752CEC">
        <w:rPr>
          <w:spacing w:val="10"/>
          <w:lang w:val="fi-FI"/>
        </w:rPr>
        <w:t xml:space="preserve"> </w:t>
      </w:r>
      <w:r w:rsidRPr="00752CEC">
        <w:rPr>
          <w:lang w:val="fi-FI"/>
        </w:rPr>
        <w:t>säilyttää</w:t>
      </w:r>
      <w:r w:rsidRPr="00752CEC">
        <w:rPr>
          <w:spacing w:val="17"/>
          <w:lang w:val="fi-FI"/>
        </w:rPr>
        <w:t xml:space="preserve"> </w:t>
      </w:r>
      <w:r w:rsidRPr="00752CEC">
        <w:rPr>
          <w:lang w:val="fi-FI"/>
        </w:rPr>
        <w:t>sen</w:t>
      </w:r>
      <w:r w:rsidRPr="00752CEC">
        <w:rPr>
          <w:spacing w:val="17"/>
          <w:lang w:val="fi-FI"/>
        </w:rPr>
        <w:t xml:space="preserve"> </w:t>
      </w:r>
      <w:r w:rsidRPr="00752CEC">
        <w:rPr>
          <w:lang w:val="fi-FI"/>
        </w:rPr>
        <w:t>jatkossakin,</w:t>
      </w:r>
      <w:r w:rsidRPr="00752CEC">
        <w:rPr>
          <w:spacing w:val="17"/>
          <w:lang w:val="fi-FI"/>
        </w:rPr>
        <w:t xml:space="preserve"> </w:t>
      </w:r>
      <w:r w:rsidRPr="00752CEC">
        <w:rPr>
          <w:lang w:val="fi-FI"/>
        </w:rPr>
        <w:t>mutta</w:t>
      </w:r>
      <w:r w:rsidRPr="00752CEC">
        <w:rPr>
          <w:spacing w:val="17"/>
          <w:lang w:val="fi-FI"/>
        </w:rPr>
        <w:t xml:space="preserve"> </w:t>
      </w:r>
      <w:r w:rsidRPr="00752CEC">
        <w:rPr>
          <w:lang w:val="fi-FI"/>
        </w:rPr>
        <w:t>nykyisen</w:t>
      </w:r>
      <w:r w:rsidRPr="00752CEC">
        <w:rPr>
          <w:spacing w:val="17"/>
          <w:lang w:val="fi-FI"/>
        </w:rPr>
        <w:t xml:space="preserve"> </w:t>
      </w:r>
      <w:r w:rsidRPr="00752CEC">
        <w:rPr>
          <w:lang w:val="fi-FI"/>
        </w:rPr>
        <w:t>kortistomme</w:t>
      </w:r>
      <w:r w:rsidRPr="00752CEC">
        <w:rPr>
          <w:spacing w:val="17"/>
          <w:lang w:val="fi-FI"/>
        </w:rPr>
        <w:t xml:space="preserve"> </w:t>
      </w:r>
      <w:r w:rsidRPr="00752CEC">
        <w:rPr>
          <w:lang w:val="fi-FI"/>
        </w:rPr>
        <w:t>ylläpito</w:t>
      </w:r>
      <w:r w:rsidRPr="00752CEC">
        <w:rPr>
          <w:spacing w:val="17"/>
          <w:lang w:val="fi-FI"/>
        </w:rPr>
        <w:t xml:space="preserve"> </w:t>
      </w:r>
      <w:r w:rsidRPr="00752CEC">
        <w:rPr>
          <w:lang w:val="fi-FI"/>
        </w:rPr>
        <w:t>vie</w:t>
      </w:r>
      <w:r w:rsidRPr="00752CEC">
        <w:rPr>
          <w:spacing w:val="17"/>
          <w:lang w:val="fi-FI"/>
        </w:rPr>
        <w:t xml:space="preserve"> </w:t>
      </w:r>
      <w:r w:rsidRPr="00752CEC">
        <w:rPr>
          <w:lang w:val="fi-FI"/>
        </w:rPr>
        <w:t>merkittävästi</w:t>
      </w:r>
      <w:r w:rsidRPr="00752CEC">
        <w:rPr>
          <w:spacing w:val="17"/>
          <w:lang w:val="fi-FI"/>
        </w:rPr>
        <w:t xml:space="preserve"> </w:t>
      </w:r>
      <w:r w:rsidRPr="00752CEC">
        <w:rPr>
          <w:lang w:val="fi-FI"/>
        </w:rPr>
        <w:t>työaikaa,</w:t>
      </w:r>
      <w:r w:rsidRPr="00752CEC">
        <w:rPr>
          <w:spacing w:val="17"/>
          <w:lang w:val="fi-FI"/>
        </w:rPr>
        <w:t xml:space="preserve"> </w:t>
      </w:r>
      <w:r w:rsidRPr="00752CEC">
        <w:rPr>
          <w:lang w:val="fi-FI"/>
        </w:rPr>
        <w:t>joka</w:t>
      </w:r>
      <w:r w:rsidRPr="00752CEC">
        <w:rPr>
          <w:spacing w:val="-31"/>
          <w:lang w:val="fi-FI"/>
        </w:rPr>
        <w:t xml:space="preserve"> </w:t>
      </w:r>
      <w:r w:rsidRPr="00752CEC">
        <w:rPr>
          <w:lang w:val="fi-FI"/>
        </w:rPr>
        <w:t>on välittömästi pois asiakkaidemme viihtyvyyden takaamisesta myös lyhyempien käyntien</w:t>
      </w:r>
      <w:r w:rsidRPr="00752CEC">
        <w:rPr>
          <w:spacing w:val="12"/>
          <w:lang w:val="fi-FI"/>
        </w:rPr>
        <w:t xml:space="preserve"> </w:t>
      </w:r>
      <w:r w:rsidRPr="00752CEC">
        <w:rPr>
          <w:lang w:val="fi-FI"/>
        </w:rPr>
        <w:t xml:space="preserve">yhteydessä. </w:t>
      </w:r>
      <w:proofErr w:type="spellStart"/>
      <w:r w:rsidRPr="00752CEC">
        <w:rPr>
          <w:lang w:val="fi-FI"/>
        </w:rPr>
        <w:t>Village</w:t>
      </w:r>
      <w:proofErr w:type="spellEnd"/>
      <w:r w:rsidRPr="00752CEC">
        <w:rPr>
          <w:lang w:val="fi-FI"/>
        </w:rPr>
        <w:t xml:space="preserve"> </w:t>
      </w:r>
      <w:proofErr w:type="spellStart"/>
      <w:r w:rsidR="001B380C">
        <w:rPr>
          <w:lang w:val="fi-FI"/>
        </w:rPr>
        <w:t>Newbies</w:t>
      </w:r>
      <w:proofErr w:type="spellEnd"/>
      <w:r w:rsidR="001B380C" w:rsidRPr="00752CEC">
        <w:rPr>
          <w:spacing w:val="15"/>
          <w:lang w:val="fi-FI"/>
        </w:rPr>
        <w:t xml:space="preserve"> </w:t>
      </w:r>
      <w:r w:rsidRPr="00752CEC">
        <w:rPr>
          <w:lang w:val="fi-FI"/>
        </w:rPr>
        <w:t xml:space="preserve">tarjoaa </w:t>
      </w:r>
      <w:r w:rsidR="00BF6266">
        <w:rPr>
          <w:lang w:val="fi-FI"/>
        </w:rPr>
        <w:t xml:space="preserve">palveluina </w:t>
      </w:r>
      <w:r w:rsidRPr="00752CEC">
        <w:rPr>
          <w:lang w:val="fi-FI"/>
        </w:rPr>
        <w:t>uusimpien seikkailupalveluiden lisäksi muun muassa</w:t>
      </w:r>
      <w:r w:rsidRPr="00752CEC">
        <w:rPr>
          <w:spacing w:val="13"/>
          <w:lang w:val="fi-FI"/>
        </w:rPr>
        <w:t xml:space="preserve"> </w:t>
      </w:r>
      <w:r w:rsidRPr="00752CEC">
        <w:rPr>
          <w:lang w:val="fi-FI"/>
        </w:rPr>
        <w:t xml:space="preserve">porosafareita, koiravaljakkoajeluita, </w:t>
      </w:r>
      <w:proofErr w:type="spellStart"/>
      <w:r w:rsidRPr="00752CEC">
        <w:rPr>
          <w:lang w:val="fi-FI"/>
        </w:rPr>
        <w:t>airsoftausta</w:t>
      </w:r>
      <w:proofErr w:type="spellEnd"/>
      <w:r w:rsidRPr="00752CEC">
        <w:rPr>
          <w:lang w:val="fi-FI"/>
        </w:rPr>
        <w:t>, hevosajeluita, sekä vesiskootteriajeluita.</w:t>
      </w:r>
      <w:r w:rsidR="00BF6266">
        <w:rPr>
          <w:lang w:val="fi-FI"/>
        </w:rPr>
        <w:t xml:space="preserve"> Palveluita varataan mökkivarausten yhteydessä.</w:t>
      </w:r>
    </w:p>
    <w:p w14:paraId="67A34E99" w14:textId="77777777" w:rsidR="000A2DF8" w:rsidRPr="000A2DF8" w:rsidRDefault="000A2DF8" w:rsidP="000A2DF8">
      <w:pPr>
        <w:pStyle w:val="Leipteksti"/>
        <w:spacing w:line="285" w:lineRule="auto"/>
        <w:ind w:left="100" w:right="70" w:firstLine="0"/>
        <w:rPr>
          <w:lang w:val="fi-FI"/>
        </w:rPr>
      </w:pPr>
    </w:p>
    <w:p w14:paraId="25B6B974" w14:textId="6CBF3BE0" w:rsidR="00BF6266" w:rsidRDefault="00752CEC">
      <w:pPr>
        <w:pStyle w:val="Leipteksti"/>
        <w:spacing w:line="285" w:lineRule="auto"/>
        <w:ind w:left="100" w:right="276" w:firstLine="0"/>
        <w:rPr>
          <w:lang w:val="fi-FI"/>
        </w:rPr>
      </w:pPr>
      <w:r w:rsidRPr="00752CEC">
        <w:rPr>
          <w:lang w:val="fi-FI"/>
        </w:rPr>
        <w:t xml:space="preserve">Omistajat edellyttävät, että </w:t>
      </w:r>
      <w:proofErr w:type="spellStart"/>
      <w:r w:rsidRPr="00752CEC">
        <w:rPr>
          <w:lang w:val="fi-FI"/>
        </w:rPr>
        <w:t>Village</w:t>
      </w:r>
      <w:proofErr w:type="spellEnd"/>
      <w:r w:rsidRPr="00752CEC">
        <w:rPr>
          <w:lang w:val="fi-FI"/>
        </w:rPr>
        <w:t xml:space="preserve"> </w:t>
      </w:r>
      <w:proofErr w:type="spellStart"/>
      <w:r w:rsidR="001B380C">
        <w:rPr>
          <w:lang w:val="fi-FI"/>
        </w:rPr>
        <w:t>Newbies</w:t>
      </w:r>
      <w:proofErr w:type="spellEnd"/>
      <w:r w:rsidR="001B380C" w:rsidRPr="00752CEC">
        <w:rPr>
          <w:spacing w:val="15"/>
          <w:lang w:val="fi-FI"/>
        </w:rPr>
        <w:t xml:space="preserve"> </w:t>
      </w:r>
      <w:r w:rsidRPr="00752CEC">
        <w:rPr>
          <w:lang w:val="fi-FI"/>
        </w:rPr>
        <w:t>Oy uusii varaus­ ja</w:t>
      </w:r>
      <w:r w:rsidRPr="00752CEC">
        <w:rPr>
          <w:spacing w:val="15"/>
          <w:lang w:val="fi-FI"/>
        </w:rPr>
        <w:t xml:space="preserve"> </w:t>
      </w:r>
      <w:r w:rsidRPr="00752CEC">
        <w:rPr>
          <w:lang w:val="fi-FI"/>
        </w:rPr>
        <w:t>asiakashallintajärjestelmänsä.</w:t>
      </w:r>
      <w:r w:rsidRPr="00752CEC">
        <w:rPr>
          <w:w w:val="102"/>
          <w:lang w:val="fi-FI"/>
        </w:rPr>
        <w:t xml:space="preserve"> </w:t>
      </w:r>
      <w:r w:rsidRPr="00752CEC">
        <w:rPr>
          <w:lang w:val="fi-FI"/>
        </w:rPr>
        <w:t>Tärkein</w:t>
      </w:r>
      <w:r w:rsidRPr="00752CEC">
        <w:rPr>
          <w:spacing w:val="20"/>
          <w:lang w:val="fi-FI"/>
        </w:rPr>
        <w:t xml:space="preserve"> </w:t>
      </w:r>
      <w:r w:rsidRPr="00752CEC">
        <w:rPr>
          <w:lang w:val="fi-FI"/>
        </w:rPr>
        <w:t>tavoite</w:t>
      </w:r>
      <w:r w:rsidRPr="00752CEC">
        <w:rPr>
          <w:spacing w:val="20"/>
          <w:lang w:val="fi-FI"/>
        </w:rPr>
        <w:t xml:space="preserve"> </w:t>
      </w:r>
      <w:r w:rsidRPr="00752CEC">
        <w:rPr>
          <w:lang w:val="fi-FI"/>
        </w:rPr>
        <w:t>on</w:t>
      </w:r>
      <w:r w:rsidRPr="00752CEC">
        <w:rPr>
          <w:spacing w:val="20"/>
          <w:lang w:val="fi-FI"/>
        </w:rPr>
        <w:t xml:space="preserve"> </w:t>
      </w:r>
      <w:r w:rsidRPr="00752CEC">
        <w:rPr>
          <w:lang w:val="fi-FI"/>
        </w:rPr>
        <w:t>vapauttaa</w:t>
      </w:r>
      <w:r w:rsidRPr="00752CEC">
        <w:rPr>
          <w:spacing w:val="20"/>
          <w:lang w:val="fi-FI"/>
        </w:rPr>
        <w:t xml:space="preserve"> </w:t>
      </w:r>
      <w:r w:rsidRPr="00752CEC">
        <w:rPr>
          <w:lang w:val="fi-FI"/>
        </w:rPr>
        <w:t>työvoimaa</w:t>
      </w:r>
      <w:r w:rsidRPr="00752CEC">
        <w:rPr>
          <w:spacing w:val="20"/>
          <w:lang w:val="fi-FI"/>
        </w:rPr>
        <w:t xml:space="preserve"> </w:t>
      </w:r>
      <w:r w:rsidRPr="00752CEC">
        <w:rPr>
          <w:lang w:val="fi-FI"/>
        </w:rPr>
        <w:t>asiakaspalveluun</w:t>
      </w:r>
      <w:r w:rsidRPr="00752CEC">
        <w:rPr>
          <w:spacing w:val="20"/>
          <w:lang w:val="fi-FI"/>
        </w:rPr>
        <w:t xml:space="preserve"> </w:t>
      </w:r>
      <w:r w:rsidRPr="00752CEC">
        <w:rPr>
          <w:lang w:val="fi-FI"/>
        </w:rPr>
        <w:t>sekä</w:t>
      </w:r>
      <w:r w:rsidRPr="00752CEC">
        <w:rPr>
          <w:spacing w:val="20"/>
          <w:lang w:val="fi-FI"/>
        </w:rPr>
        <w:t xml:space="preserve"> </w:t>
      </w:r>
      <w:r w:rsidRPr="00752CEC">
        <w:rPr>
          <w:lang w:val="fi-FI"/>
        </w:rPr>
        <w:t>mahdollistaa</w:t>
      </w:r>
      <w:r w:rsidRPr="00752CEC">
        <w:rPr>
          <w:spacing w:val="20"/>
          <w:lang w:val="fi-FI"/>
        </w:rPr>
        <w:t xml:space="preserve"> </w:t>
      </w:r>
      <w:r w:rsidRPr="00752CEC">
        <w:rPr>
          <w:lang w:val="fi-FI"/>
        </w:rPr>
        <w:t>reaaliaikainen</w:t>
      </w:r>
      <w:r w:rsidRPr="00752CEC">
        <w:rPr>
          <w:spacing w:val="-28"/>
          <w:lang w:val="fi-FI"/>
        </w:rPr>
        <w:t xml:space="preserve"> </w:t>
      </w:r>
      <w:r w:rsidRPr="00752CEC">
        <w:rPr>
          <w:lang w:val="fi-FI"/>
        </w:rPr>
        <w:t>toimip</w:t>
      </w:r>
      <w:r w:rsidR="000A2DF8">
        <w:rPr>
          <w:lang w:val="fi-FI"/>
        </w:rPr>
        <w:t>aikkojen</w:t>
      </w:r>
      <w:r w:rsidRPr="00752CEC">
        <w:rPr>
          <w:lang w:val="fi-FI"/>
        </w:rPr>
        <w:t xml:space="preserve"> varaustilanteen seuranta ja raportointi. </w:t>
      </w:r>
    </w:p>
    <w:p w14:paraId="7B190912" w14:textId="77777777" w:rsidR="00BF6266" w:rsidRDefault="00BF6266">
      <w:pPr>
        <w:pStyle w:val="Leipteksti"/>
        <w:spacing w:line="285" w:lineRule="auto"/>
        <w:ind w:left="100" w:right="276" w:firstLine="0"/>
        <w:rPr>
          <w:lang w:val="fi-FI"/>
        </w:rPr>
      </w:pPr>
    </w:p>
    <w:p w14:paraId="6C7BF702" w14:textId="414D8D3A" w:rsidR="000279E6" w:rsidRDefault="00BF6266">
      <w:pPr>
        <w:pStyle w:val="Leipteksti"/>
        <w:spacing w:line="285" w:lineRule="auto"/>
        <w:ind w:left="100" w:right="276" w:firstLine="0"/>
        <w:rPr>
          <w:lang w:val="fi-FI"/>
        </w:rPr>
      </w:pPr>
      <w:r>
        <w:rPr>
          <w:lang w:val="fi-FI"/>
        </w:rPr>
        <w:t xml:space="preserve">Järjestelmän pitää tukea seuraavia työnkulkuja. Mökkien omistajat antavat meille mökkinsä vuokrattavaksi ja </w:t>
      </w:r>
      <w:r w:rsidR="009B0683">
        <w:rPr>
          <w:lang w:val="fi-FI"/>
        </w:rPr>
        <w:t>työntekijämme</w:t>
      </w:r>
      <w:r>
        <w:rPr>
          <w:lang w:val="fi-FI"/>
        </w:rPr>
        <w:t xml:space="preserve"> </w:t>
      </w:r>
      <w:r w:rsidR="00BE500E">
        <w:rPr>
          <w:lang w:val="fi-FI"/>
        </w:rPr>
        <w:t xml:space="preserve">liittävät ne oikeaan alueeseen sekä </w:t>
      </w:r>
      <w:r>
        <w:rPr>
          <w:lang w:val="fi-FI"/>
        </w:rPr>
        <w:t xml:space="preserve">syöttävät niiden kuvaukset ja saatavuudet järjestelmään. Asiakkaat voivat kysellä </w:t>
      </w:r>
      <w:r w:rsidR="009B0683">
        <w:rPr>
          <w:lang w:val="fi-FI"/>
        </w:rPr>
        <w:t xml:space="preserve">meiltä </w:t>
      </w:r>
      <w:r>
        <w:rPr>
          <w:lang w:val="fi-FI"/>
        </w:rPr>
        <w:t xml:space="preserve">puhelimella tai sähköisillä kanavilla saatavilla olevia mökkejä </w:t>
      </w:r>
      <w:r w:rsidR="009B0683">
        <w:rPr>
          <w:lang w:val="fi-FI"/>
        </w:rPr>
        <w:t xml:space="preserve">ja </w:t>
      </w:r>
      <w:r w:rsidR="00FB667C">
        <w:rPr>
          <w:lang w:val="fi-FI"/>
        </w:rPr>
        <w:t xml:space="preserve">palveluita, jolloin </w:t>
      </w:r>
      <w:r w:rsidR="009B0683">
        <w:rPr>
          <w:lang w:val="fi-FI"/>
        </w:rPr>
        <w:t xml:space="preserve">työntekijämme pitää pystyä </w:t>
      </w:r>
      <w:r w:rsidR="00FB667C">
        <w:rPr>
          <w:lang w:val="fi-FI"/>
        </w:rPr>
        <w:t xml:space="preserve">niitä </w:t>
      </w:r>
      <w:r w:rsidR="009B0683">
        <w:rPr>
          <w:lang w:val="fi-FI"/>
        </w:rPr>
        <w:t xml:space="preserve">hakemaan </w:t>
      </w:r>
      <w:r w:rsidR="00FB667C">
        <w:rPr>
          <w:lang w:val="fi-FI"/>
        </w:rPr>
        <w:t>helposti. Toiveissa voi olla esimerkiksi tietyn alueen tai tietyn hintatason tai tietyt varusteet omaavat vapaana olevat mökit. Kun haluttu mökki ja siihen liittyvät palvelut, vaikkapa safariajelut, ovat löytyneet, työntekijämme voi syöttää järjestelmään asiakkaan tiedot ja tehdä varauksen.</w:t>
      </w:r>
      <w:r w:rsidR="00BE500E">
        <w:rPr>
          <w:lang w:val="fi-FI"/>
        </w:rPr>
        <w:t xml:space="preserve"> </w:t>
      </w:r>
    </w:p>
    <w:p w14:paraId="62F772E6" w14:textId="77777777" w:rsidR="000279E6" w:rsidRDefault="000279E6">
      <w:pPr>
        <w:pStyle w:val="Leipteksti"/>
        <w:spacing w:line="285" w:lineRule="auto"/>
        <w:ind w:left="100" w:right="276" w:firstLine="0"/>
        <w:rPr>
          <w:lang w:val="fi-FI"/>
        </w:rPr>
      </w:pPr>
    </w:p>
    <w:p w14:paraId="69C1FAE7" w14:textId="108C4494" w:rsidR="000A2DF8" w:rsidRDefault="00BE500E">
      <w:pPr>
        <w:pStyle w:val="Leipteksti"/>
        <w:spacing w:line="285" w:lineRule="auto"/>
        <w:ind w:left="100" w:right="276" w:firstLine="0"/>
        <w:rPr>
          <w:lang w:val="fi-FI"/>
        </w:rPr>
      </w:pPr>
      <w:r>
        <w:rPr>
          <w:lang w:val="fi-FI"/>
        </w:rPr>
        <w:t xml:space="preserve">Mikäli varausta ei olla ajoissa peruttu, varauksen päätyttyä tulostamme </w:t>
      </w:r>
      <w:r w:rsidR="000279E6">
        <w:rPr>
          <w:lang w:val="fi-FI"/>
        </w:rPr>
        <w:t xml:space="preserve">ja toimitamme </w:t>
      </w:r>
      <w:r>
        <w:rPr>
          <w:lang w:val="fi-FI"/>
        </w:rPr>
        <w:t>varaukseen kuuluvasta mökistä ja palveluista laskun asia</w:t>
      </w:r>
      <w:r w:rsidR="000279E6">
        <w:rPr>
          <w:lang w:val="fi-FI"/>
        </w:rPr>
        <w:t xml:space="preserve">kkaalle. Seuraamme, että asiakas on maksanut laskunsa ja lähetämme tarvittaessa muistutuksen. Maksut tulevat meidän tilillemme, josta välitämme ne edelleen mökkien omistajille ja palveluiden tuottajille. </w:t>
      </w:r>
      <w:r w:rsidR="000279E6">
        <w:rPr>
          <w:lang w:val="fi-FI"/>
        </w:rPr>
        <w:lastRenderedPageBreak/>
        <w:t xml:space="preserve">Maksuliikenteen hoidamme pankin järjestelmien kautta eikä näitä </w:t>
      </w:r>
      <w:proofErr w:type="spellStart"/>
      <w:r w:rsidR="000279E6">
        <w:rPr>
          <w:lang w:val="fi-FI"/>
        </w:rPr>
        <w:t>edelleensuorituksia</w:t>
      </w:r>
      <w:proofErr w:type="spellEnd"/>
      <w:r w:rsidR="000279E6">
        <w:rPr>
          <w:lang w:val="fi-FI"/>
        </w:rPr>
        <w:t xml:space="preserve"> tarvitse kirjata meidän järjestelmää</w:t>
      </w:r>
      <w:r w:rsidR="001B380C">
        <w:rPr>
          <w:lang w:val="fi-FI"/>
        </w:rPr>
        <w:t>mme</w:t>
      </w:r>
      <w:r w:rsidR="000279E6">
        <w:rPr>
          <w:lang w:val="fi-FI"/>
        </w:rPr>
        <w:t>. Meidän järjestelmässä</w:t>
      </w:r>
      <w:r w:rsidR="001B380C">
        <w:rPr>
          <w:lang w:val="fi-FI"/>
        </w:rPr>
        <w:t>mme</w:t>
      </w:r>
      <w:r w:rsidR="000279E6">
        <w:rPr>
          <w:lang w:val="fi-FI"/>
        </w:rPr>
        <w:t xml:space="preserve"> tarvitsee näkyä vain mitä laskuja loppuasiakkaalle on kirjoitettu ja onko laskut maksettu.</w:t>
      </w:r>
    </w:p>
    <w:p w14:paraId="5CF933C0" w14:textId="5F433ECA" w:rsidR="00FB667C" w:rsidRDefault="00FB667C">
      <w:pPr>
        <w:pStyle w:val="Leipteksti"/>
        <w:spacing w:line="285" w:lineRule="auto"/>
        <w:ind w:left="100" w:right="276" w:firstLine="0"/>
        <w:rPr>
          <w:lang w:val="fi-FI"/>
        </w:rPr>
      </w:pPr>
    </w:p>
    <w:p w14:paraId="31CCB6C2" w14:textId="23FA47B8" w:rsidR="00FB667C" w:rsidRDefault="000279E6">
      <w:pPr>
        <w:pStyle w:val="Leipteksti"/>
        <w:spacing w:line="285" w:lineRule="auto"/>
        <w:ind w:left="100" w:right="276" w:firstLine="0"/>
        <w:rPr>
          <w:lang w:val="fi-FI"/>
        </w:rPr>
      </w:pPr>
      <w:r>
        <w:rPr>
          <w:lang w:val="fi-FI"/>
        </w:rPr>
        <w:t>Tässä vaiheessa meille riittää järjestelmä, joka toimii pelkästään työntekijämme tietokoneella. Tiedot täytyy tallettaa tietokantaan. Sovelluksen ei tarvitse välttämättä tukea monen käyttäjän yhtäaikaista käyttöä. Järjestelmän ei tarvitse myöskään välttämättä tukea asiakkaiden itse</w:t>
      </w:r>
      <w:r w:rsidR="001B380C">
        <w:rPr>
          <w:lang w:val="fi-FI"/>
        </w:rPr>
        <w:t xml:space="preserve"> </w:t>
      </w:r>
      <w:r>
        <w:rPr>
          <w:lang w:val="fi-FI"/>
        </w:rPr>
        <w:t>tekemää mökkien hakua tai varausten tekemistä eikä mökkien omistajien itse suorittamaa mökkiensä hallinnointia. Näemme nä</w:t>
      </w:r>
      <w:r w:rsidR="001B380C">
        <w:rPr>
          <w:lang w:val="fi-FI"/>
        </w:rPr>
        <w:t xml:space="preserve">itten </w:t>
      </w:r>
      <w:r>
        <w:rPr>
          <w:lang w:val="fi-FI"/>
        </w:rPr>
        <w:t>tarpe</w:t>
      </w:r>
      <w:r w:rsidR="001B380C">
        <w:rPr>
          <w:lang w:val="fi-FI"/>
        </w:rPr>
        <w:t>iden</w:t>
      </w:r>
      <w:r>
        <w:rPr>
          <w:lang w:val="fi-FI"/>
        </w:rPr>
        <w:t xml:space="preserve"> kyllä tulevan kohta ajankohtais</w:t>
      </w:r>
      <w:r w:rsidR="001B380C">
        <w:rPr>
          <w:lang w:val="fi-FI"/>
        </w:rPr>
        <w:t>iksi</w:t>
      </w:r>
      <w:r>
        <w:rPr>
          <w:lang w:val="fi-FI"/>
        </w:rPr>
        <w:t>, joten voitte tarjota myös ratkaisun, jossa monikäyttö on tuettu.</w:t>
      </w:r>
      <w:r w:rsidR="001B380C">
        <w:rPr>
          <w:lang w:val="fi-FI"/>
        </w:rPr>
        <w:t xml:space="preserve"> Kuvatkaa järjestelmän </w:t>
      </w:r>
      <w:proofErr w:type="gramStart"/>
      <w:r w:rsidR="001B380C">
        <w:rPr>
          <w:lang w:val="fi-FI"/>
        </w:rPr>
        <w:t>määrittelydokumenteissa</w:t>
      </w:r>
      <w:proofErr w:type="gramEnd"/>
      <w:r w:rsidR="001B380C">
        <w:rPr>
          <w:lang w:val="fi-FI"/>
        </w:rPr>
        <w:t xml:space="preserve"> miten se toimii.</w:t>
      </w:r>
    </w:p>
    <w:p w14:paraId="6498738A" w14:textId="77777777" w:rsidR="000A2DF8" w:rsidRDefault="000A2DF8" w:rsidP="000A2DF8">
      <w:pPr>
        <w:pStyle w:val="Leipteksti"/>
        <w:spacing w:line="285" w:lineRule="auto"/>
        <w:ind w:left="0" w:right="276" w:firstLine="0"/>
        <w:rPr>
          <w:lang w:val="fi-FI"/>
        </w:rPr>
      </w:pPr>
    </w:p>
    <w:p w14:paraId="005D926B" w14:textId="61520E04" w:rsidR="009B576C" w:rsidRPr="00BF6266" w:rsidRDefault="00752CEC" w:rsidP="00BF6266">
      <w:pPr>
        <w:pStyle w:val="Leipteksti"/>
        <w:spacing w:line="285" w:lineRule="auto"/>
        <w:ind w:left="100" w:right="276" w:firstLine="0"/>
        <w:rPr>
          <w:lang w:val="fi-FI"/>
        </w:rPr>
      </w:pPr>
      <w:proofErr w:type="spellStart"/>
      <w:r w:rsidRPr="00752CEC">
        <w:rPr>
          <w:lang w:val="fi-FI"/>
        </w:rPr>
        <w:t>Village</w:t>
      </w:r>
      <w:proofErr w:type="spellEnd"/>
      <w:r w:rsidRPr="00752CEC">
        <w:rPr>
          <w:lang w:val="fi-FI"/>
        </w:rPr>
        <w:t xml:space="preserve"> </w:t>
      </w:r>
      <w:proofErr w:type="spellStart"/>
      <w:r w:rsidR="001B380C">
        <w:rPr>
          <w:lang w:val="fi-FI"/>
        </w:rPr>
        <w:t>Newbies</w:t>
      </w:r>
      <w:proofErr w:type="spellEnd"/>
      <w:r w:rsidR="001B380C" w:rsidRPr="00752CEC">
        <w:rPr>
          <w:spacing w:val="15"/>
          <w:lang w:val="fi-FI"/>
        </w:rPr>
        <w:t xml:space="preserve"> </w:t>
      </w:r>
      <w:r w:rsidRPr="00752CEC">
        <w:rPr>
          <w:lang w:val="fi-FI"/>
        </w:rPr>
        <w:t>Oy haluaa</w:t>
      </w:r>
      <w:r w:rsidRPr="00752CEC">
        <w:rPr>
          <w:spacing w:val="50"/>
          <w:lang w:val="fi-FI"/>
        </w:rPr>
        <w:t xml:space="preserve"> </w:t>
      </w:r>
      <w:r w:rsidRPr="00752CEC">
        <w:rPr>
          <w:lang w:val="fi-FI"/>
        </w:rPr>
        <w:t>tietojärjestelmän,</w:t>
      </w:r>
      <w:r w:rsidR="00BF6266">
        <w:rPr>
          <w:lang w:val="fi-FI"/>
        </w:rPr>
        <w:t xml:space="preserve"> </w:t>
      </w:r>
      <w:r w:rsidRPr="00752CEC">
        <w:rPr>
          <w:lang w:val="fi-FI"/>
        </w:rPr>
        <w:t xml:space="preserve">jossa on vähintään seuraavat  </w:t>
      </w:r>
      <w:r w:rsidRPr="00752CEC">
        <w:rPr>
          <w:spacing w:val="13"/>
          <w:lang w:val="fi-FI"/>
        </w:rPr>
        <w:t xml:space="preserve"> </w:t>
      </w:r>
      <w:r w:rsidRPr="00752CEC">
        <w:rPr>
          <w:lang w:val="fi-FI"/>
        </w:rPr>
        <w:t>ominaisuudet:</w:t>
      </w:r>
    </w:p>
    <w:p w14:paraId="20C6B9E9" w14:textId="7B4B6D6B" w:rsidR="009B576C" w:rsidRPr="00BF6266" w:rsidRDefault="00B91FA8">
      <w:pPr>
        <w:pStyle w:val="Luettelokappale"/>
        <w:numPr>
          <w:ilvl w:val="0"/>
          <w:numId w:val="1"/>
        </w:numPr>
        <w:tabs>
          <w:tab w:val="left" w:pos="820"/>
        </w:tabs>
        <w:ind w:right="2422"/>
        <w:rPr>
          <w:rFonts w:ascii="Arial" w:eastAsia="Arial" w:hAnsi="Arial" w:cs="Arial"/>
          <w:lang w:val="fi-FI"/>
        </w:rPr>
      </w:pPr>
      <w:r>
        <w:rPr>
          <w:rFonts w:ascii="Arial"/>
          <w:lang w:val="fi-FI"/>
        </w:rPr>
        <w:t>alueiden</w:t>
      </w:r>
      <w:r w:rsidR="00752CEC" w:rsidRPr="00BF6266">
        <w:rPr>
          <w:rFonts w:ascii="Arial"/>
          <w:spacing w:val="1"/>
          <w:lang w:val="fi-FI"/>
        </w:rPr>
        <w:t xml:space="preserve"> </w:t>
      </w:r>
      <w:r w:rsidR="00752CEC" w:rsidRPr="00BF6266">
        <w:rPr>
          <w:rFonts w:ascii="Arial"/>
          <w:lang w:val="fi-FI"/>
        </w:rPr>
        <w:t>hallinta</w:t>
      </w:r>
    </w:p>
    <w:p w14:paraId="02D6EB7A" w14:textId="2F83F791" w:rsidR="009B576C" w:rsidRPr="00BF6266" w:rsidRDefault="00752CEC">
      <w:pPr>
        <w:pStyle w:val="Luettelokappale"/>
        <w:numPr>
          <w:ilvl w:val="0"/>
          <w:numId w:val="1"/>
        </w:numPr>
        <w:tabs>
          <w:tab w:val="left" w:pos="820"/>
        </w:tabs>
        <w:spacing w:before="47"/>
        <w:ind w:right="2422"/>
        <w:rPr>
          <w:rFonts w:ascii="Arial" w:eastAsia="Arial" w:hAnsi="Arial" w:cs="Arial"/>
          <w:lang w:val="fi-FI"/>
        </w:rPr>
      </w:pPr>
      <w:r w:rsidRPr="00BF6266">
        <w:rPr>
          <w:rFonts w:ascii="Arial"/>
          <w:lang w:val="fi-FI"/>
        </w:rPr>
        <w:t>palveluiden</w:t>
      </w:r>
      <w:r w:rsidRPr="00BF6266">
        <w:rPr>
          <w:rFonts w:ascii="Arial"/>
          <w:spacing w:val="1"/>
          <w:lang w:val="fi-FI"/>
        </w:rPr>
        <w:t xml:space="preserve"> </w:t>
      </w:r>
      <w:r w:rsidRPr="00BF6266">
        <w:rPr>
          <w:rFonts w:ascii="Arial"/>
          <w:lang w:val="fi-FI"/>
        </w:rPr>
        <w:t>hallinta</w:t>
      </w:r>
    </w:p>
    <w:p w14:paraId="0A14624B" w14:textId="08F0283D" w:rsidR="009B576C" w:rsidRDefault="00752CEC">
      <w:pPr>
        <w:pStyle w:val="Luettelokappale"/>
        <w:numPr>
          <w:ilvl w:val="0"/>
          <w:numId w:val="1"/>
        </w:numPr>
        <w:tabs>
          <w:tab w:val="left" w:pos="820"/>
        </w:tabs>
        <w:spacing w:before="47"/>
        <w:ind w:right="2422"/>
        <w:rPr>
          <w:rFonts w:ascii="Arial" w:eastAsia="Arial" w:hAnsi="Arial" w:cs="Arial"/>
        </w:rPr>
      </w:pPr>
      <w:proofErr w:type="spellStart"/>
      <w:r>
        <w:rPr>
          <w:rFonts w:ascii="Arial"/>
        </w:rPr>
        <w:t>m</w:t>
      </w:r>
      <w:r w:rsidR="00BF6266">
        <w:rPr>
          <w:rFonts w:ascii="Arial"/>
        </w:rPr>
        <w:t>ö</w:t>
      </w:r>
      <w:r w:rsidR="00BF6266">
        <w:rPr>
          <w:rFonts w:ascii="Arial"/>
        </w:rPr>
        <w:t>kki</w:t>
      </w:r>
      <w:r>
        <w:rPr>
          <w:rFonts w:ascii="Arial"/>
        </w:rPr>
        <w:t>varausten</w:t>
      </w:r>
      <w:proofErr w:type="spellEnd"/>
      <w:r>
        <w:rPr>
          <w:rFonts w:ascii="Arial"/>
          <w:spacing w:val="1"/>
        </w:rPr>
        <w:t xml:space="preserve"> </w:t>
      </w:r>
      <w:proofErr w:type="spellStart"/>
      <w:r>
        <w:rPr>
          <w:rFonts w:ascii="Arial"/>
        </w:rPr>
        <w:t>hallinta</w:t>
      </w:r>
      <w:proofErr w:type="spellEnd"/>
    </w:p>
    <w:p w14:paraId="4B0B88DA" w14:textId="77777777" w:rsidR="009B576C" w:rsidRDefault="00752CEC">
      <w:pPr>
        <w:pStyle w:val="Luettelokappale"/>
        <w:numPr>
          <w:ilvl w:val="0"/>
          <w:numId w:val="1"/>
        </w:numPr>
        <w:tabs>
          <w:tab w:val="left" w:pos="820"/>
        </w:tabs>
        <w:spacing w:before="47"/>
        <w:ind w:right="2422"/>
        <w:rPr>
          <w:rFonts w:ascii="Arial" w:eastAsia="Arial" w:hAnsi="Arial" w:cs="Arial"/>
        </w:rPr>
      </w:pPr>
      <w:proofErr w:type="spellStart"/>
      <w:r>
        <w:rPr>
          <w:rFonts w:ascii="Arial" w:hAnsi="Arial"/>
        </w:rPr>
        <w:t>asiakashallintajärjestelmä</w:t>
      </w:r>
      <w:proofErr w:type="spellEnd"/>
    </w:p>
    <w:p w14:paraId="148DE71C" w14:textId="77777777" w:rsidR="009B576C" w:rsidRDefault="00752CEC">
      <w:pPr>
        <w:pStyle w:val="Luettelokappale"/>
        <w:numPr>
          <w:ilvl w:val="0"/>
          <w:numId w:val="1"/>
        </w:numPr>
        <w:tabs>
          <w:tab w:val="left" w:pos="820"/>
        </w:tabs>
        <w:spacing w:before="47"/>
        <w:ind w:right="2422"/>
        <w:rPr>
          <w:rFonts w:ascii="Arial" w:eastAsia="Arial" w:hAnsi="Arial" w:cs="Arial"/>
        </w:rPr>
      </w:pPr>
      <w:proofErr w:type="spellStart"/>
      <w:r>
        <w:rPr>
          <w:rFonts w:ascii="Arial"/>
        </w:rPr>
        <w:t>laskujen</w:t>
      </w:r>
      <w:proofErr w:type="spellEnd"/>
      <w:r>
        <w:rPr>
          <w:rFonts w:ascii="Arial"/>
        </w:rPr>
        <w:t xml:space="preserve"> </w:t>
      </w:r>
      <w:proofErr w:type="spellStart"/>
      <w:r>
        <w:rPr>
          <w:rFonts w:ascii="Arial"/>
        </w:rPr>
        <w:t>hallinta</w:t>
      </w:r>
      <w:proofErr w:type="spellEnd"/>
      <w:r>
        <w:rPr>
          <w:rFonts w:ascii="Arial"/>
        </w:rPr>
        <w:t xml:space="preserve"> ja</w:t>
      </w:r>
      <w:r>
        <w:rPr>
          <w:rFonts w:ascii="Arial"/>
          <w:spacing w:val="4"/>
        </w:rPr>
        <w:t xml:space="preserve"> </w:t>
      </w:r>
      <w:proofErr w:type="spellStart"/>
      <w:r>
        <w:rPr>
          <w:rFonts w:ascii="Arial"/>
        </w:rPr>
        <w:t>seuranta</w:t>
      </w:r>
      <w:proofErr w:type="spellEnd"/>
    </w:p>
    <w:p w14:paraId="22E7D226" w14:textId="74CDA841" w:rsidR="009B576C" w:rsidRPr="0067519C" w:rsidRDefault="00752CEC">
      <w:pPr>
        <w:pStyle w:val="Luettelokappale"/>
        <w:numPr>
          <w:ilvl w:val="0"/>
          <w:numId w:val="1"/>
        </w:numPr>
        <w:tabs>
          <w:tab w:val="left" w:pos="820"/>
        </w:tabs>
        <w:spacing w:before="47"/>
        <w:ind w:right="2422"/>
        <w:rPr>
          <w:rFonts w:ascii="Arial" w:eastAsia="Arial" w:hAnsi="Arial" w:cs="Arial"/>
          <w:lang w:val="fi-FI"/>
        </w:rPr>
      </w:pPr>
      <w:r w:rsidRPr="0067519C">
        <w:rPr>
          <w:rFonts w:ascii="Arial" w:hAnsi="Arial"/>
          <w:lang w:val="fi-FI"/>
        </w:rPr>
        <w:t>majoittumisten raportointi aikajaksolla vali</w:t>
      </w:r>
      <w:r w:rsidR="0067519C">
        <w:rPr>
          <w:rFonts w:ascii="Arial" w:hAnsi="Arial"/>
          <w:lang w:val="fi-FI"/>
        </w:rPr>
        <w:t>tuill</w:t>
      </w:r>
      <w:r w:rsidRPr="0067519C">
        <w:rPr>
          <w:rFonts w:ascii="Arial" w:hAnsi="Arial"/>
          <w:lang w:val="fi-FI"/>
        </w:rPr>
        <w:t>a</w:t>
      </w:r>
      <w:r w:rsidRPr="0067519C">
        <w:rPr>
          <w:rFonts w:ascii="Arial" w:hAnsi="Arial"/>
          <w:spacing w:val="15"/>
          <w:lang w:val="fi-FI"/>
        </w:rPr>
        <w:t xml:space="preserve"> </w:t>
      </w:r>
      <w:r w:rsidR="0067519C" w:rsidRPr="0067519C">
        <w:rPr>
          <w:rFonts w:ascii="Arial" w:hAnsi="Arial"/>
          <w:lang w:val="fi-FI"/>
        </w:rPr>
        <w:t>alueilla</w:t>
      </w:r>
    </w:p>
    <w:p w14:paraId="3275BF64" w14:textId="72B5C5A6" w:rsidR="009B576C" w:rsidRPr="00752CEC" w:rsidRDefault="00752CEC">
      <w:pPr>
        <w:pStyle w:val="Luettelokappale"/>
        <w:numPr>
          <w:ilvl w:val="0"/>
          <w:numId w:val="1"/>
        </w:numPr>
        <w:tabs>
          <w:tab w:val="left" w:pos="820"/>
        </w:tabs>
        <w:spacing w:before="47"/>
        <w:ind w:right="276"/>
        <w:rPr>
          <w:rFonts w:ascii="Arial" w:eastAsia="Arial" w:hAnsi="Arial" w:cs="Arial"/>
          <w:lang w:val="fi-FI"/>
        </w:rPr>
      </w:pPr>
      <w:r w:rsidRPr="00752CEC">
        <w:rPr>
          <w:rFonts w:ascii="Arial" w:hAnsi="Arial"/>
          <w:lang w:val="fi-FI"/>
        </w:rPr>
        <w:t>ostettujen palvelujen ra</w:t>
      </w:r>
      <w:r w:rsidR="0067519C">
        <w:rPr>
          <w:rFonts w:ascii="Arial" w:hAnsi="Arial"/>
          <w:lang w:val="fi-FI"/>
        </w:rPr>
        <w:t>portointi aikajaksolla valituilla</w:t>
      </w:r>
      <w:r w:rsidRPr="00752CEC">
        <w:rPr>
          <w:rFonts w:ascii="Arial" w:hAnsi="Arial"/>
          <w:spacing w:val="29"/>
          <w:lang w:val="fi-FI"/>
        </w:rPr>
        <w:t xml:space="preserve"> </w:t>
      </w:r>
      <w:r w:rsidR="0067519C">
        <w:rPr>
          <w:rFonts w:ascii="Arial" w:hAnsi="Arial"/>
          <w:lang w:val="fi-FI"/>
        </w:rPr>
        <w:t>alueilla</w:t>
      </w:r>
    </w:p>
    <w:p w14:paraId="6A3C3305" w14:textId="77777777" w:rsidR="009B576C" w:rsidRDefault="00752CEC">
      <w:pPr>
        <w:pStyle w:val="Luettelokappale"/>
        <w:numPr>
          <w:ilvl w:val="0"/>
          <w:numId w:val="1"/>
        </w:numPr>
        <w:tabs>
          <w:tab w:val="left" w:pos="820"/>
        </w:tabs>
        <w:spacing w:before="47"/>
        <w:ind w:right="2422"/>
        <w:rPr>
          <w:rFonts w:ascii="Arial" w:eastAsia="Arial" w:hAnsi="Arial" w:cs="Arial"/>
        </w:rPr>
      </w:pPr>
      <w:proofErr w:type="spellStart"/>
      <w:r>
        <w:rPr>
          <w:rFonts w:ascii="Arial" w:hAnsi="Arial"/>
        </w:rPr>
        <w:t>seuraavat</w:t>
      </w:r>
      <w:proofErr w:type="spellEnd"/>
      <w:r>
        <w:rPr>
          <w:rFonts w:ascii="Arial" w:hAnsi="Arial"/>
          <w:spacing w:val="1"/>
        </w:rPr>
        <w:t xml:space="preserve"> </w:t>
      </w:r>
      <w:proofErr w:type="spellStart"/>
      <w:r>
        <w:rPr>
          <w:rFonts w:ascii="Arial" w:hAnsi="Arial"/>
        </w:rPr>
        <w:t>laskutusmahdollisuudet</w:t>
      </w:r>
      <w:proofErr w:type="spellEnd"/>
      <w:r>
        <w:rPr>
          <w:rFonts w:ascii="Arial" w:hAnsi="Arial"/>
        </w:rPr>
        <w:t>;</w:t>
      </w:r>
    </w:p>
    <w:p w14:paraId="227E42E6" w14:textId="77777777" w:rsidR="009B576C" w:rsidRDefault="009B576C">
      <w:pPr>
        <w:spacing w:before="2"/>
        <w:rPr>
          <w:rFonts w:ascii="Arial" w:eastAsia="Arial" w:hAnsi="Arial" w:cs="Arial"/>
          <w:sz w:val="30"/>
          <w:szCs w:val="30"/>
        </w:rPr>
      </w:pPr>
    </w:p>
    <w:p w14:paraId="60D94399" w14:textId="77777777" w:rsidR="009B576C" w:rsidRDefault="00752CEC">
      <w:pPr>
        <w:pStyle w:val="Luettelokappale"/>
        <w:numPr>
          <w:ilvl w:val="1"/>
          <w:numId w:val="1"/>
        </w:numPr>
        <w:tabs>
          <w:tab w:val="left" w:pos="1540"/>
        </w:tabs>
        <w:ind w:right="2422"/>
        <w:rPr>
          <w:rFonts w:ascii="Arial" w:eastAsia="Arial" w:hAnsi="Arial" w:cs="Arial"/>
        </w:rPr>
      </w:pPr>
      <w:proofErr w:type="spellStart"/>
      <w:r>
        <w:rPr>
          <w:rFonts w:ascii="Arial"/>
        </w:rPr>
        <w:t>Paperilasku</w:t>
      </w:r>
      <w:proofErr w:type="spellEnd"/>
    </w:p>
    <w:p w14:paraId="0A0340D1" w14:textId="77777777" w:rsidR="009B576C" w:rsidRDefault="00752CEC">
      <w:pPr>
        <w:pStyle w:val="Luettelokappale"/>
        <w:numPr>
          <w:ilvl w:val="1"/>
          <w:numId w:val="1"/>
        </w:numPr>
        <w:tabs>
          <w:tab w:val="left" w:pos="1540"/>
        </w:tabs>
        <w:spacing w:before="47"/>
        <w:ind w:right="2422"/>
        <w:rPr>
          <w:rFonts w:ascii="Arial" w:eastAsia="Arial" w:hAnsi="Arial" w:cs="Arial"/>
        </w:rPr>
      </w:pPr>
      <w:proofErr w:type="spellStart"/>
      <w:r>
        <w:rPr>
          <w:rFonts w:ascii="Arial" w:hAnsi="Arial"/>
        </w:rPr>
        <w:t>Sähköpostilasku</w:t>
      </w:r>
      <w:proofErr w:type="spellEnd"/>
    </w:p>
    <w:p w14:paraId="39DA4B8C" w14:textId="77777777" w:rsidR="009B576C" w:rsidRDefault="009B576C">
      <w:pPr>
        <w:spacing w:before="2"/>
        <w:rPr>
          <w:rFonts w:ascii="Arial" w:eastAsia="Arial" w:hAnsi="Arial" w:cs="Arial"/>
          <w:sz w:val="30"/>
          <w:szCs w:val="30"/>
        </w:rPr>
      </w:pPr>
    </w:p>
    <w:p w14:paraId="0691077D" w14:textId="45D502D1" w:rsidR="009B576C" w:rsidRPr="00752CEC" w:rsidRDefault="00752CEC">
      <w:pPr>
        <w:pStyle w:val="Leipteksti"/>
        <w:spacing w:line="285" w:lineRule="auto"/>
        <w:ind w:left="100" w:right="276" w:firstLine="0"/>
        <w:rPr>
          <w:lang w:val="fi-FI"/>
        </w:rPr>
      </w:pPr>
      <w:r w:rsidRPr="00752CEC">
        <w:rPr>
          <w:lang w:val="fi-FI"/>
        </w:rPr>
        <w:t>Toivomme saavamme tarjouspohjan mukaisen tarjouksenne (aikataulu,</w:t>
      </w:r>
      <w:r w:rsidRPr="00752CEC">
        <w:rPr>
          <w:spacing w:val="46"/>
          <w:lang w:val="fi-FI"/>
        </w:rPr>
        <w:t xml:space="preserve"> </w:t>
      </w:r>
      <w:r w:rsidRPr="00752CEC">
        <w:rPr>
          <w:lang w:val="fi-FI"/>
        </w:rPr>
        <w:t>hinta)</w:t>
      </w:r>
      <w:r w:rsidRPr="00752CEC">
        <w:rPr>
          <w:w w:val="102"/>
          <w:lang w:val="fi-FI"/>
        </w:rPr>
        <w:t xml:space="preserve"> </w:t>
      </w:r>
      <w:r w:rsidRPr="00752CEC">
        <w:rPr>
          <w:lang w:val="fi-FI"/>
        </w:rPr>
        <w:t>mahdollisimman pikaisesti.</w:t>
      </w:r>
    </w:p>
    <w:sectPr w:rsidR="009B576C" w:rsidRPr="00752CEC">
      <w:type w:val="continuous"/>
      <w:pgSz w:w="12240" w:h="15840"/>
      <w:pgMar w:top="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C1108"/>
    <w:multiLevelType w:val="hybridMultilevel"/>
    <w:tmpl w:val="1786CD52"/>
    <w:lvl w:ilvl="0" w:tplc="3B5ED67C">
      <w:start w:val="1"/>
      <w:numFmt w:val="bullet"/>
      <w:lvlText w:val="-"/>
      <w:lvlJc w:val="left"/>
      <w:pPr>
        <w:ind w:left="720" w:hanging="720"/>
      </w:pPr>
      <w:rPr>
        <w:rFonts w:ascii="Arial" w:eastAsia="Arial" w:hAnsi="Arial" w:hint="default"/>
        <w:w w:val="102"/>
        <w:sz w:val="22"/>
        <w:szCs w:val="22"/>
      </w:rPr>
    </w:lvl>
    <w:lvl w:ilvl="1" w:tplc="0646F30C">
      <w:start w:val="1"/>
      <w:numFmt w:val="bullet"/>
      <w:lvlText w:val="●"/>
      <w:lvlJc w:val="left"/>
      <w:pPr>
        <w:ind w:left="1440" w:hanging="360"/>
      </w:pPr>
      <w:rPr>
        <w:rFonts w:ascii="Arial" w:eastAsia="Arial" w:hAnsi="Arial" w:hint="default"/>
        <w:w w:val="102"/>
        <w:sz w:val="22"/>
        <w:szCs w:val="22"/>
      </w:rPr>
    </w:lvl>
    <w:lvl w:ilvl="2" w:tplc="C09483E4">
      <w:start w:val="1"/>
      <w:numFmt w:val="bullet"/>
      <w:lvlText w:val="•"/>
      <w:lvlJc w:val="left"/>
      <w:pPr>
        <w:ind w:left="2328" w:hanging="360"/>
      </w:pPr>
      <w:rPr>
        <w:rFonts w:hint="default"/>
      </w:rPr>
    </w:lvl>
    <w:lvl w:ilvl="3" w:tplc="3E4C71E8">
      <w:start w:val="1"/>
      <w:numFmt w:val="bullet"/>
      <w:lvlText w:val="•"/>
      <w:lvlJc w:val="left"/>
      <w:pPr>
        <w:ind w:left="3217" w:hanging="360"/>
      </w:pPr>
      <w:rPr>
        <w:rFonts w:hint="default"/>
      </w:rPr>
    </w:lvl>
    <w:lvl w:ilvl="4" w:tplc="355677AC">
      <w:start w:val="1"/>
      <w:numFmt w:val="bullet"/>
      <w:lvlText w:val="•"/>
      <w:lvlJc w:val="left"/>
      <w:pPr>
        <w:ind w:left="4106" w:hanging="360"/>
      </w:pPr>
      <w:rPr>
        <w:rFonts w:hint="default"/>
      </w:rPr>
    </w:lvl>
    <w:lvl w:ilvl="5" w:tplc="994A1DB6">
      <w:start w:val="1"/>
      <w:numFmt w:val="bullet"/>
      <w:lvlText w:val="•"/>
      <w:lvlJc w:val="left"/>
      <w:pPr>
        <w:ind w:left="4995" w:hanging="360"/>
      </w:pPr>
      <w:rPr>
        <w:rFonts w:hint="default"/>
      </w:rPr>
    </w:lvl>
    <w:lvl w:ilvl="6" w:tplc="1FD4539A">
      <w:start w:val="1"/>
      <w:numFmt w:val="bullet"/>
      <w:lvlText w:val="•"/>
      <w:lvlJc w:val="left"/>
      <w:pPr>
        <w:ind w:left="5884" w:hanging="360"/>
      </w:pPr>
      <w:rPr>
        <w:rFonts w:hint="default"/>
      </w:rPr>
    </w:lvl>
    <w:lvl w:ilvl="7" w:tplc="98825B7A">
      <w:start w:val="1"/>
      <w:numFmt w:val="bullet"/>
      <w:lvlText w:val="•"/>
      <w:lvlJc w:val="left"/>
      <w:pPr>
        <w:ind w:left="6773" w:hanging="360"/>
      </w:pPr>
      <w:rPr>
        <w:rFonts w:hint="default"/>
      </w:rPr>
    </w:lvl>
    <w:lvl w:ilvl="8" w:tplc="D3D07CA2">
      <w:start w:val="1"/>
      <w:numFmt w:val="bullet"/>
      <w:lvlText w:val="•"/>
      <w:lvlJc w:val="left"/>
      <w:pPr>
        <w:ind w:left="7662" w:hanging="360"/>
      </w:pPr>
      <w:rPr>
        <w:rFonts w:hint="default"/>
      </w:rPr>
    </w:lvl>
  </w:abstractNum>
  <w:num w:numId="1" w16cid:durableId="209651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6C"/>
    <w:rsid w:val="000279E6"/>
    <w:rsid w:val="000A2DF8"/>
    <w:rsid w:val="00116092"/>
    <w:rsid w:val="001B380C"/>
    <w:rsid w:val="001E180E"/>
    <w:rsid w:val="00570E01"/>
    <w:rsid w:val="00587E51"/>
    <w:rsid w:val="0067519C"/>
    <w:rsid w:val="00752CEC"/>
    <w:rsid w:val="007C039C"/>
    <w:rsid w:val="009B0683"/>
    <w:rsid w:val="009B576C"/>
    <w:rsid w:val="00A26C0F"/>
    <w:rsid w:val="00A4756C"/>
    <w:rsid w:val="00AD72D9"/>
    <w:rsid w:val="00AF31C7"/>
    <w:rsid w:val="00B91FA8"/>
    <w:rsid w:val="00BE500E"/>
    <w:rsid w:val="00BF6266"/>
    <w:rsid w:val="00ED0251"/>
    <w:rsid w:val="00ED1C07"/>
    <w:rsid w:val="00FB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FBF3E"/>
  <w15:docId w15:val="{51AFE79B-2845-40B4-924E-A64A1EEF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uiPriority w:val="1"/>
    <w:qFormat/>
    <w:pPr>
      <w:ind w:left="820" w:hanging="720"/>
    </w:pPr>
    <w:rPr>
      <w:rFonts w:ascii="Arial" w:eastAsia="Arial" w:hAnsi="Arial"/>
    </w:rPr>
  </w:style>
  <w:style w:type="paragraph" w:styleId="Luettelokappale">
    <w:name w:val="List Paragraph"/>
    <w:basedOn w:val="Normaali"/>
    <w:uiPriority w:val="1"/>
    <w:qFormat/>
  </w:style>
  <w:style w:type="paragraph" w:customStyle="1" w:styleId="TableParagraph">
    <w:name w:val="Table Paragraph"/>
    <w:basedOn w:val="Normaali"/>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3DC5C1C8520DCF40BBA00F4597D6D3F2" ma:contentTypeVersion="9" ma:contentTypeDescription="Luo uusi asiakirja." ma:contentTypeScope="" ma:versionID="39c4e8ed9ee2026d3c95905a1507337c">
  <xsd:schema xmlns:xsd="http://www.w3.org/2001/XMLSchema" xmlns:xs="http://www.w3.org/2001/XMLSchema" xmlns:p="http://schemas.microsoft.com/office/2006/metadata/properties" xmlns:ns3="30a629de-ed16-4ddd-9e14-27f8df52bb5f" targetNamespace="http://schemas.microsoft.com/office/2006/metadata/properties" ma:root="true" ma:fieldsID="5fabe2e3448aab1b7b2a3e931f054ce3" ns3:_="">
    <xsd:import namespace="30a629de-ed16-4ddd-9e14-27f8df52bb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629de-ed16-4ddd-9e14-27f8df52bb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2FC52A-364E-437F-B222-0FB01A869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629de-ed16-4ddd-9e14-27f8df52b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08579E-B1B2-458A-8145-C638EAB48EA6}">
  <ds:schemaRefs>
    <ds:schemaRef ds:uri="http://schemas.microsoft.com/sharepoint/v3/contenttype/forms"/>
  </ds:schemaRefs>
</ds:datastoreItem>
</file>

<file path=customXml/itemProps3.xml><?xml version="1.0" encoding="utf-8"?>
<ds:datastoreItem xmlns:ds="http://schemas.openxmlformats.org/officeDocument/2006/customXml" ds:itemID="{402B0E41-18FD-4E5B-9313-8595EB1A8A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499</Words>
  <Characters>4048</Characters>
  <Application>Microsoft Office Word</Application>
  <DocSecurity>0</DocSecurity>
  <Lines>33</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Mönkkönen Eero</dc:creator>
  <cp:lastModifiedBy>Keijo Kuosmanen</cp:lastModifiedBy>
  <cp:revision>6</cp:revision>
  <dcterms:created xsi:type="dcterms:W3CDTF">2020-03-30T06:37:00Z</dcterms:created>
  <dcterms:modified xsi:type="dcterms:W3CDTF">2023-03-14T11:44:00Z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0x0101003DC5C1C8520DCF40BBA00F4597D6D3F2</vt:lpwstr>
  </property>
</Properties>
</file>