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A736" w14:textId="77777777" w:rsidR="004C5D78" w:rsidRDefault="00000000">
      <w:pPr>
        <w:pStyle w:val="Heading1"/>
        <w:jc w:val="center"/>
      </w:pPr>
      <w:r>
        <w:rPr>
          <w:color w:val="000000"/>
        </w:rPr>
        <w:t>CW2 Report: Knowledge Graph and Semantic Table Annotation</w:t>
      </w:r>
    </w:p>
    <w:p w14:paraId="4F56BA80" w14:textId="77777777" w:rsidR="004C5D78" w:rsidRDefault="004C5D78"/>
    <w:p w14:paraId="4D3DB251" w14:textId="77777777" w:rsidR="004C5D78" w:rsidRDefault="00000000">
      <w:pPr>
        <w:pStyle w:val="Heading2"/>
      </w:pPr>
      <w:r>
        <w:rPr>
          <w:color w:val="000000"/>
        </w:rPr>
        <w:t>Part I: SPARQL Query</w:t>
      </w:r>
    </w:p>
    <w:p w14:paraId="52EEA3E4" w14:textId="77777777" w:rsidR="004C5D78" w:rsidRDefault="00000000">
      <w:pPr>
        <w:pStyle w:val="Heading3"/>
      </w:pPr>
      <w:r>
        <w:rPr>
          <w:color w:val="000000"/>
        </w:rPr>
        <w:t>Task 1 (Country)</w:t>
      </w:r>
    </w:p>
    <w:p w14:paraId="28125332" w14:textId="77777777" w:rsidR="004C5D78" w:rsidRDefault="00000000">
      <w:pPr>
        <w:pStyle w:val="Heading4"/>
      </w:pPr>
      <w:r>
        <w:rPr>
          <w:color w:val="000000"/>
        </w:rPr>
        <w:t>Task 1.1</w:t>
      </w:r>
    </w:p>
    <w:p w14:paraId="620E782F" w14:textId="77777777" w:rsidR="004C5D78" w:rsidRDefault="00000000">
      <w:r>
        <w:rPr>
          <w:b/>
          <w:color w:val="000000"/>
        </w:rPr>
        <w:t xml:space="preserve">Introduction: </w:t>
      </w:r>
      <w:r>
        <w:rPr>
          <w:color w:val="000000"/>
        </w:rPr>
        <w:t>This query selects instances of dbo:Country that have a capital city, excludes historical countries by filtering out those with a dissolutionYear, and restricts labels to English.</w:t>
      </w:r>
    </w:p>
    <w:p w14:paraId="602586CD" w14:textId="77777777" w:rsidR="004C5D78" w:rsidRDefault="00000000"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PREFIX dbo:  &lt;http://dbpedia.org/ontology/&gt;</w:t>
      </w:r>
      <w:r>
        <w:rPr>
          <w:rFonts w:ascii="Courier New" w:hAnsi="Courier New"/>
          <w:color w:val="000000"/>
          <w:sz w:val="18"/>
        </w:rPr>
        <w:br/>
        <w:t>PREFIX rdfs: &lt;http://www.w3.org/2000/01/rdf-schema#&gt;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SELECT DISTINCT ?country ?countryName</w:t>
      </w:r>
      <w:r>
        <w:rPr>
          <w:rFonts w:ascii="Courier New" w:hAnsi="Courier New"/>
          <w:color w:val="000000"/>
          <w:sz w:val="18"/>
        </w:rPr>
        <w:br/>
        <w:t>WHERE {</w:t>
      </w:r>
      <w:r>
        <w:rPr>
          <w:rFonts w:ascii="Courier New" w:hAnsi="Courier New"/>
          <w:color w:val="000000"/>
          <w:sz w:val="18"/>
        </w:rPr>
        <w:br/>
        <w:t xml:space="preserve">  ?country a dbo:Country ;</w:t>
      </w:r>
      <w:r>
        <w:rPr>
          <w:rFonts w:ascii="Courier New" w:hAnsi="Courier New"/>
          <w:color w:val="000000"/>
          <w:sz w:val="18"/>
        </w:rPr>
        <w:br/>
        <w:t xml:space="preserve">           rdfs:label ?countryName ;</w:t>
      </w:r>
      <w:r>
        <w:rPr>
          <w:rFonts w:ascii="Courier New" w:hAnsi="Courier New"/>
          <w:color w:val="000000"/>
          <w:sz w:val="18"/>
        </w:rPr>
        <w:br/>
        <w:t xml:space="preserve">           dbo:capital ?capital .</w:t>
      </w:r>
      <w:r>
        <w:rPr>
          <w:rFonts w:ascii="Courier New" w:hAnsi="Courier New"/>
          <w:color w:val="000000"/>
          <w:sz w:val="18"/>
        </w:rPr>
        <w:br/>
        <w:t xml:space="preserve">  FILTER NOT EXISTS { ?country dbo:dissolutionYear ?year }</w:t>
      </w:r>
      <w:r>
        <w:rPr>
          <w:rFonts w:ascii="Courier New" w:hAnsi="Courier New"/>
          <w:color w:val="000000"/>
          <w:sz w:val="18"/>
        </w:rPr>
        <w:br/>
        <w:t xml:space="preserve">  FILTER (LANG(?countryName) = "en")</w:t>
      </w:r>
      <w:r>
        <w:rPr>
          <w:rFonts w:ascii="Courier New" w:hAnsi="Courier New"/>
          <w:color w:val="000000"/>
          <w:sz w:val="18"/>
        </w:rPr>
        <w:br/>
        <w:t>}</w:t>
      </w:r>
      <w:r>
        <w:rPr>
          <w:rFonts w:ascii="Courier New" w:hAnsi="Courier New"/>
          <w:color w:val="000000"/>
          <w:sz w:val="18"/>
        </w:rPr>
        <w:br/>
        <w:t>ORDER BY ?countryName</w:t>
      </w:r>
    </w:p>
    <w:p w14:paraId="1AB15D9C" w14:textId="77777777" w:rsidR="004C5D78" w:rsidRDefault="00000000">
      <w:pPr>
        <w:rPr>
          <w:rFonts w:eastAsia="宋体"/>
          <w:color w:val="000000"/>
          <w:lang w:eastAsia="zh-CN"/>
        </w:rPr>
      </w:pPr>
      <w:r>
        <w:rPr>
          <w:b/>
          <w:color w:val="000000"/>
        </w:rPr>
        <w:t xml:space="preserve">Countries #: </w:t>
      </w:r>
      <w:r>
        <w:rPr>
          <w:color w:val="000000"/>
        </w:rPr>
        <w:t>~195 (varies by DBpedia snapshot)</w:t>
      </w:r>
    </w:p>
    <w:p w14:paraId="4AC5FE5E" w14:textId="77777777" w:rsidR="0051338E" w:rsidRDefault="0051338E">
      <w:pPr>
        <w:rPr>
          <w:rFonts w:eastAsia="宋体"/>
          <w:color w:val="000000"/>
          <w:lang w:eastAsia="zh-CN"/>
        </w:rPr>
      </w:pPr>
    </w:p>
    <w:p w14:paraId="552B56B4" w14:textId="77777777" w:rsidR="0051338E" w:rsidRDefault="0051338E">
      <w:pPr>
        <w:rPr>
          <w:rFonts w:eastAsia="宋体"/>
          <w:color w:val="000000"/>
          <w:lang w:eastAsia="zh-CN"/>
        </w:rPr>
      </w:pPr>
    </w:p>
    <w:p w14:paraId="6D57A895" w14:textId="77777777" w:rsidR="0051338E" w:rsidRPr="0051338E" w:rsidRDefault="0051338E">
      <w:pPr>
        <w:rPr>
          <w:rFonts w:eastAsia="宋体" w:hint="eastAsia"/>
          <w:lang w:eastAsia="zh-CN"/>
        </w:rPr>
      </w:pPr>
    </w:p>
    <w:sectPr w:rsidR="0051338E" w:rsidRPr="005133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377256">
    <w:abstractNumId w:val="8"/>
  </w:num>
  <w:num w:numId="2" w16cid:durableId="19206367">
    <w:abstractNumId w:val="6"/>
  </w:num>
  <w:num w:numId="3" w16cid:durableId="1367219130">
    <w:abstractNumId w:val="5"/>
  </w:num>
  <w:num w:numId="4" w16cid:durableId="1661229846">
    <w:abstractNumId w:val="4"/>
  </w:num>
  <w:num w:numId="5" w16cid:durableId="1491365508">
    <w:abstractNumId w:val="7"/>
  </w:num>
  <w:num w:numId="6" w16cid:durableId="2038506127">
    <w:abstractNumId w:val="3"/>
  </w:num>
  <w:num w:numId="7" w16cid:durableId="258879303">
    <w:abstractNumId w:val="2"/>
  </w:num>
  <w:num w:numId="8" w16cid:durableId="572009089">
    <w:abstractNumId w:val="1"/>
  </w:num>
  <w:num w:numId="9" w16cid:durableId="8939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D78"/>
    <w:rsid w:val="0051338E"/>
    <w:rsid w:val="009C15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2F14B"/>
  <w14:defaultImageDpi w14:val="300"/>
  <w15:docId w15:val="{954AC61B-CBAB-4FC6-AFAC-94E4CB9D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Yuhui Chen</cp:lastModifiedBy>
  <cp:revision>2</cp:revision>
  <dcterms:created xsi:type="dcterms:W3CDTF">2013-12-23T23:15:00Z</dcterms:created>
  <dcterms:modified xsi:type="dcterms:W3CDTF">2026-05-04T11:26:00Z</dcterms:modified>
  <cp:category/>
</cp:coreProperties>
</file>