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1DE" w:rsidRPr="00094E90" w:rsidRDefault="007331DE" w:rsidP="007331DE">
      <w:pPr>
        <w:spacing w:before="100" w:after="100" w:line="240" w:lineRule="auto"/>
        <w:ind w:firstLine="0"/>
        <w:jc w:val="center"/>
        <w:rPr>
          <w:b/>
          <w:bCs/>
          <w:szCs w:val="28"/>
          <w:lang w:eastAsia="ru-RU"/>
        </w:rPr>
      </w:pPr>
      <w:r>
        <w:rPr>
          <w:noProof/>
          <w:sz w:val="24"/>
          <w:szCs w:val="20"/>
          <w:lang w:eastAsia="ru-RU"/>
        </w:rPr>
        <w:drawing>
          <wp:inline distT="0" distB="0" distL="0" distR="0" wp14:anchorId="35E15B47" wp14:editId="2177885D">
            <wp:extent cx="1485900" cy="845820"/>
            <wp:effectExtent l="0" t="0" r="0" b="0"/>
            <wp:docPr id="3" name="Рисунок 3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1DE" w:rsidRPr="00094E90" w:rsidRDefault="007331DE" w:rsidP="007331DE">
      <w:pPr>
        <w:spacing w:before="100" w:after="100" w:line="240" w:lineRule="auto"/>
        <w:ind w:firstLine="0"/>
        <w:jc w:val="center"/>
        <w:rPr>
          <w:b/>
          <w:bCs/>
          <w:sz w:val="24"/>
          <w:szCs w:val="28"/>
          <w:lang w:eastAsia="ru-RU"/>
        </w:rPr>
      </w:pPr>
      <w:r w:rsidRPr="759DEBE9">
        <w:rPr>
          <w:rFonts w:eastAsia="Times New Roman"/>
          <w:b/>
          <w:bCs/>
          <w:sz w:val="24"/>
          <w:szCs w:val="24"/>
          <w:lang w:eastAsia="ru-RU"/>
        </w:rPr>
        <w:t>МИНОБРНАУКИ РОССИИ</w:t>
      </w:r>
    </w:p>
    <w:p w:rsidR="007331DE" w:rsidRPr="00094E90" w:rsidRDefault="007331DE" w:rsidP="007331DE">
      <w:pPr>
        <w:spacing w:before="100" w:after="100" w:line="240" w:lineRule="auto"/>
        <w:ind w:firstLine="0"/>
        <w:jc w:val="center"/>
        <w:rPr>
          <w:b/>
          <w:bCs/>
          <w:sz w:val="24"/>
          <w:szCs w:val="28"/>
          <w:lang w:eastAsia="ru-RU"/>
        </w:rPr>
      </w:pPr>
      <w:r w:rsidRPr="759DEBE9">
        <w:rPr>
          <w:rFonts w:eastAsia="Times New Roman"/>
          <w:b/>
          <w:bCs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7331DE" w:rsidRPr="00094E90" w:rsidRDefault="007331DE" w:rsidP="007331DE">
      <w:pPr>
        <w:spacing w:before="100" w:after="100" w:line="240" w:lineRule="auto"/>
        <w:ind w:firstLine="0"/>
        <w:jc w:val="center"/>
        <w:rPr>
          <w:b/>
          <w:bCs/>
          <w:sz w:val="24"/>
          <w:szCs w:val="28"/>
          <w:lang w:eastAsia="ru-RU"/>
        </w:rPr>
      </w:pPr>
      <w:r w:rsidRPr="759DEBE9">
        <w:rPr>
          <w:rFonts w:eastAsia="Times New Roman"/>
          <w:b/>
          <w:bCs/>
          <w:sz w:val="24"/>
          <w:szCs w:val="24"/>
          <w:lang w:eastAsia="ru-RU"/>
        </w:rPr>
        <w:t>высшего образования</w:t>
      </w:r>
    </w:p>
    <w:p w:rsidR="007331DE" w:rsidRPr="00094E90" w:rsidRDefault="007331DE" w:rsidP="007331DE">
      <w:pPr>
        <w:spacing w:before="100" w:after="100" w:line="240" w:lineRule="auto"/>
        <w:ind w:firstLine="0"/>
        <w:jc w:val="center"/>
        <w:rPr>
          <w:b/>
          <w:bCs/>
          <w:sz w:val="24"/>
          <w:szCs w:val="28"/>
          <w:lang w:eastAsia="ru-RU"/>
        </w:rPr>
      </w:pPr>
      <w:r w:rsidRPr="759DEBE9">
        <w:rPr>
          <w:rFonts w:eastAsia="Times New Roman"/>
          <w:b/>
          <w:bCs/>
          <w:sz w:val="24"/>
          <w:szCs w:val="24"/>
          <w:lang w:eastAsia="ru-RU"/>
        </w:rPr>
        <w:t xml:space="preserve"> «Московский государственный технологический университет «СТАНКИН»</w:t>
      </w:r>
    </w:p>
    <w:p w:rsidR="007331DE" w:rsidRPr="00094E90" w:rsidRDefault="007331DE" w:rsidP="007331DE">
      <w:pPr>
        <w:pBdr>
          <w:bottom w:val="single" w:sz="4" w:space="1" w:color="auto"/>
        </w:pBdr>
        <w:spacing w:before="100" w:after="100" w:line="240" w:lineRule="auto"/>
        <w:ind w:firstLine="0"/>
        <w:jc w:val="center"/>
        <w:rPr>
          <w:szCs w:val="20"/>
          <w:lang w:eastAsia="ru-RU"/>
        </w:rPr>
      </w:pPr>
      <w:r w:rsidRPr="759DEBE9">
        <w:rPr>
          <w:rFonts w:eastAsia="Times New Roman"/>
          <w:b/>
          <w:bCs/>
          <w:sz w:val="24"/>
          <w:szCs w:val="24"/>
          <w:lang w:eastAsia="ru-RU"/>
        </w:rPr>
        <w:t xml:space="preserve">(ФГБОУ ВО </w:t>
      </w:r>
      <w:r>
        <w:rPr>
          <w:rFonts w:eastAsia="Times New Roman"/>
          <w:b/>
          <w:bCs/>
          <w:sz w:val="24"/>
          <w:szCs w:val="24"/>
          <w:lang w:eastAsia="ru-RU"/>
        </w:rPr>
        <w:t>«</w:t>
      </w:r>
      <w:r w:rsidRPr="759DEBE9">
        <w:rPr>
          <w:rFonts w:eastAsia="Times New Roman"/>
          <w:b/>
          <w:bCs/>
          <w:sz w:val="24"/>
          <w:szCs w:val="24"/>
          <w:lang w:eastAsia="ru-RU"/>
        </w:rPr>
        <w:t>МГТУ «СТАНКИН»)</w:t>
      </w:r>
    </w:p>
    <w:p w:rsidR="007331DE" w:rsidRPr="00094E90" w:rsidRDefault="007331DE" w:rsidP="007331DE">
      <w:pPr>
        <w:spacing w:before="100" w:after="100" w:line="240" w:lineRule="auto"/>
        <w:ind w:firstLine="0"/>
        <w:rPr>
          <w:i/>
          <w:sz w:val="18"/>
          <w:szCs w:val="20"/>
          <w:lang w:eastAsia="ru-RU"/>
        </w:rPr>
      </w:pPr>
    </w:p>
    <w:p w:rsidR="007331DE" w:rsidRDefault="007331DE" w:rsidP="007331DE">
      <w:pPr>
        <w:keepNext/>
        <w:spacing w:line="240" w:lineRule="auto"/>
        <w:ind w:left="-567" w:firstLine="0"/>
        <w:jc w:val="center"/>
        <w:outlineLvl w:val="3"/>
        <w:rPr>
          <w:b/>
          <w:szCs w:val="28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5103"/>
        <w:gridCol w:w="4252"/>
      </w:tblGrid>
      <w:tr w:rsidR="007331DE" w:rsidRPr="002B1DF8" w:rsidTr="007331DE">
        <w:tc>
          <w:tcPr>
            <w:tcW w:w="5103" w:type="dxa"/>
          </w:tcPr>
          <w:p w:rsidR="007331DE" w:rsidRPr="00093606" w:rsidRDefault="007331DE" w:rsidP="00DB4248">
            <w:pPr>
              <w:widowControl w:val="0"/>
              <w:suppressAutoHyphens/>
              <w:spacing w:line="240" w:lineRule="auto"/>
              <w:ind w:firstLine="0"/>
              <w:rPr>
                <w:rFonts w:eastAsia="Droid Sans Fallback" w:cs="FreeSans"/>
                <w:b/>
                <w:color w:val="00000A"/>
                <w:sz w:val="24"/>
                <w:szCs w:val="24"/>
                <w:lang w:bidi="hi-IN"/>
              </w:rPr>
            </w:pPr>
            <w:r>
              <w:rPr>
                <w:rFonts w:eastAsia="Droid Sans Fallback" w:cs="FreeSans"/>
                <w:b/>
                <w:color w:val="00000A"/>
                <w:sz w:val="24"/>
                <w:szCs w:val="24"/>
                <w:lang w:bidi="hi-IN"/>
              </w:rPr>
              <w:t>ИНСТИТУТ</w:t>
            </w:r>
          </w:p>
          <w:p w:rsidR="007331DE" w:rsidRPr="007331DE" w:rsidRDefault="007331DE" w:rsidP="00DB4248">
            <w:pPr>
              <w:widowControl w:val="0"/>
              <w:suppressAutoHyphens/>
              <w:spacing w:line="240" w:lineRule="auto"/>
              <w:ind w:firstLine="0"/>
              <w:rPr>
                <w:rFonts w:eastAsia="Droid Sans Fallback" w:cs="FreeSans"/>
                <w:color w:val="00000A"/>
                <w:sz w:val="24"/>
                <w:szCs w:val="24"/>
                <w:lang w:bidi="hi-IN"/>
              </w:rPr>
            </w:pPr>
            <w:r w:rsidRPr="007331DE">
              <w:rPr>
                <w:rFonts w:eastAsia="Droid Sans Fallback" w:cs="FreeSans"/>
                <w:color w:val="00000A"/>
                <w:sz w:val="24"/>
                <w:szCs w:val="24"/>
                <w:lang w:bidi="hi-IN"/>
              </w:rPr>
              <w:t xml:space="preserve">информационных систем </w:t>
            </w:r>
          </w:p>
          <w:p w:rsidR="007331DE" w:rsidRPr="00093606" w:rsidRDefault="007331DE" w:rsidP="00DB4248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7331DE">
              <w:rPr>
                <w:rFonts w:eastAsia="Droid Sans Fallback" w:cs="FreeSans"/>
                <w:color w:val="00000A"/>
                <w:sz w:val="24"/>
                <w:szCs w:val="24"/>
                <w:lang w:bidi="hi-IN"/>
              </w:rPr>
              <w:t>и технологий</w:t>
            </w:r>
          </w:p>
        </w:tc>
        <w:tc>
          <w:tcPr>
            <w:tcW w:w="4252" w:type="dxa"/>
          </w:tcPr>
          <w:p w:rsidR="007331DE" w:rsidRPr="00093606" w:rsidRDefault="007331DE" w:rsidP="007331DE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093606">
              <w:rPr>
                <w:rFonts w:eastAsia="Times New Roman"/>
                <w:b/>
                <w:bCs/>
                <w:sz w:val="24"/>
                <w:szCs w:val="24"/>
              </w:rPr>
              <w:t>Кафедра</w:t>
            </w:r>
          </w:p>
          <w:p w:rsidR="007331DE" w:rsidRPr="007331DE" w:rsidRDefault="007331DE" w:rsidP="007331DE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31DE">
              <w:rPr>
                <w:rFonts w:eastAsia="Times New Roman"/>
                <w:bCs/>
                <w:sz w:val="24"/>
                <w:szCs w:val="24"/>
              </w:rPr>
              <w:t>информационных систем</w:t>
            </w:r>
          </w:p>
        </w:tc>
      </w:tr>
    </w:tbl>
    <w:p w:rsidR="007331DE" w:rsidRDefault="007331DE" w:rsidP="007331DE">
      <w:pPr>
        <w:rPr>
          <w:lang w:eastAsia="ru-RU"/>
        </w:rPr>
      </w:pPr>
    </w:p>
    <w:p w:rsidR="007331DE" w:rsidRDefault="007331DE" w:rsidP="007331DE">
      <w:pPr>
        <w:rPr>
          <w:rFonts w:eastAsia="Times New Roman"/>
          <w:lang w:eastAsia="ru-RU"/>
        </w:rPr>
      </w:pPr>
    </w:p>
    <w:p w:rsidR="007331DE" w:rsidRDefault="007331DE" w:rsidP="007331DE">
      <w:pPr>
        <w:rPr>
          <w:rFonts w:eastAsia="Times New Roman"/>
          <w:lang w:eastAsia="ru-RU"/>
        </w:rPr>
      </w:pPr>
    </w:p>
    <w:p w:rsidR="007331DE" w:rsidRDefault="007331DE" w:rsidP="007331DE">
      <w:pPr>
        <w:rPr>
          <w:lang w:eastAsia="ru-RU"/>
        </w:rPr>
      </w:pPr>
    </w:p>
    <w:p w:rsidR="007331DE" w:rsidRPr="001E1D10" w:rsidRDefault="007331DE" w:rsidP="007331DE">
      <w:pPr>
        <w:spacing w:line="240" w:lineRule="auto"/>
        <w:ind w:firstLine="0"/>
        <w:jc w:val="center"/>
        <w:rPr>
          <w:b/>
          <w:lang w:eastAsia="ru-RU"/>
        </w:rPr>
      </w:pPr>
      <w:r>
        <w:rPr>
          <w:b/>
          <w:lang w:eastAsia="ru-RU"/>
        </w:rPr>
        <w:t>КУРСОВОЙ ПРОЕКТ</w:t>
      </w:r>
    </w:p>
    <w:p w:rsidR="007331DE" w:rsidRDefault="007331DE" w:rsidP="007331DE">
      <w:pPr>
        <w:spacing w:before="100" w:after="100" w:line="240" w:lineRule="auto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по дисциплине «</w:t>
      </w:r>
      <w:r w:rsidRPr="007331DE">
        <w:rPr>
          <w:rFonts w:eastAsia="Times New Roman"/>
          <w:b/>
          <w:szCs w:val="28"/>
          <w:lang w:eastAsia="ru-RU"/>
        </w:rPr>
        <w:t>Проектирование информационных систем</w:t>
      </w:r>
      <w:r>
        <w:rPr>
          <w:rFonts w:eastAsia="Times New Roman"/>
          <w:szCs w:val="28"/>
          <w:lang w:eastAsia="ru-RU"/>
        </w:rPr>
        <w:t>»</w:t>
      </w:r>
    </w:p>
    <w:p w:rsidR="007331DE" w:rsidRDefault="007331DE" w:rsidP="007331DE">
      <w:pPr>
        <w:spacing w:before="100" w:after="100" w:line="240" w:lineRule="auto"/>
        <w:ind w:firstLine="0"/>
        <w:jc w:val="center"/>
        <w:rPr>
          <w:szCs w:val="20"/>
          <w:lang w:eastAsia="ru-RU"/>
        </w:rPr>
      </w:pPr>
      <w:r>
        <w:rPr>
          <w:rFonts w:eastAsia="Times New Roman"/>
          <w:szCs w:val="28"/>
          <w:lang w:eastAsia="ru-RU"/>
        </w:rPr>
        <w:t xml:space="preserve">на тему: Проектирование </w:t>
      </w:r>
      <w:r w:rsidR="00670101">
        <w:rPr>
          <w:rFonts w:eastAsia="Times New Roman"/>
          <w:szCs w:val="28"/>
          <w:lang w:eastAsia="ru-RU"/>
        </w:rPr>
        <w:t>системы шифрования</w:t>
      </w:r>
      <w:r>
        <w:rPr>
          <w:rFonts w:eastAsia="Times New Roman"/>
          <w:szCs w:val="28"/>
          <w:lang w:eastAsia="ru-RU"/>
        </w:rPr>
        <w:t>.</w:t>
      </w:r>
    </w:p>
    <w:p w:rsidR="007331DE" w:rsidRPr="003945FA" w:rsidRDefault="007331DE" w:rsidP="007331DE">
      <w:pPr>
        <w:spacing w:before="100" w:after="100"/>
        <w:ind w:firstLine="0"/>
        <w:jc w:val="center"/>
        <w:rPr>
          <w:szCs w:val="28"/>
          <w:lang w:eastAsia="ru-RU"/>
        </w:rPr>
      </w:pPr>
    </w:p>
    <w:p w:rsidR="007331DE" w:rsidRPr="00F24862" w:rsidRDefault="007331DE" w:rsidP="007331DE">
      <w:pPr>
        <w:spacing w:before="100" w:after="100"/>
        <w:ind w:firstLine="0"/>
        <w:jc w:val="center"/>
        <w:rPr>
          <w:b/>
          <w:szCs w:val="28"/>
          <w:lang w:eastAsia="ru-RU"/>
        </w:rPr>
      </w:pPr>
      <w:r>
        <w:rPr>
          <w:szCs w:val="28"/>
          <w:lang w:eastAsia="ru-RU"/>
        </w:rPr>
        <w:t xml:space="preserve">Направление </w:t>
      </w:r>
      <w:r w:rsidRPr="007331DE">
        <w:rPr>
          <w:b/>
          <w:szCs w:val="28"/>
          <w:lang w:eastAsia="ru-RU"/>
        </w:rPr>
        <w:t>09.03.02 Информационные системы и технологии</w:t>
      </w:r>
    </w:p>
    <w:p w:rsidR="007331DE" w:rsidRDefault="007331DE" w:rsidP="007331DE">
      <w:pPr>
        <w:ind w:firstLine="0"/>
      </w:pPr>
    </w:p>
    <w:tbl>
      <w:tblPr>
        <w:tblStyle w:val="a6"/>
        <w:tblpPr w:leftFromText="180" w:rightFromText="180" w:vertAnchor="text" w:horzAnchor="margin" w:tblpY="966"/>
        <w:tblW w:w="9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6"/>
      </w:tblGrid>
      <w:tr w:rsidR="007331DE" w:rsidRPr="004B4D91" w:rsidTr="00DB4248">
        <w:tc>
          <w:tcPr>
            <w:tcW w:w="4786" w:type="dxa"/>
            <w:vAlign w:val="center"/>
          </w:tcPr>
          <w:p w:rsidR="007331DE" w:rsidRPr="00F24862" w:rsidRDefault="007331DE" w:rsidP="00DB424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24862">
              <w:rPr>
                <w:rFonts w:cs="Times New Roman"/>
                <w:sz w:val="24"/>
                <w:szCs w:val="24"/>
              </w:rPr>
              <w:br w:type="page"/>
              <w:t xml:space="preserve">Студент </w:t>
            </w:r>
          </w:p>
          <w:p w:rsidR="007331DE" w:rsidRPr="00721BF8" w:rsidRDefault="007331DE" w:rsidP="00DB4248">
            <w:pPr>
              <w:ind w:firstLine="0"/>
              <w:rPr>
                <w:rFonts w:cs="Times New Roman"/>
                <w:sz w:val="24"/>
                <w:szCs w:val="24"/>
              </w:rPr>
            </w:pPr>
            <w:r w:rsidRPr="00F24862">
              <w:rPr>
                <w:rFonts w:cs="Times New Roman"/>
                <w:sz w:val="24"/>
                <w:szCs w:val="24"/>
              </w:rPr>
              <w:t>группы ИДБ-1</w:t>
            </w:r>
            <w:r>
              <w:rPr>
                <w:rFonts w:cs="Times New Roman"/>
                <w:sz w:val="24"/>
                <w:szCs w:val="24"/>
              </w:rPr>
              <w:t>5</w:t>
            </w:r>
            <w:r w:rsidRPr="00F24862">
              <w:rPr>
                <w:rFonts w:cs="Times New Roman"/>
                <w:sz w:val="24"/>
                <w:szCs w:val="24"/>
              </w:rPr>
              <w:t>-1</w:t>
            </w:r>
            <w:r>
              <w:rPr>
                <w:rFonts w:cs="Times New Roman"/>
                <w:sz w:val="24"/>
                <w:szCs w:val="24"/>
              </w:rPr>
              <w:t>2</w:t>
            </w:r>
          </w:p>
          <w:p w:rsidR="007331DE" w:rsidRPr="00F24862" w:rsidRDefault="007331DE" w:rsidP="00DB4248">
            <w:pPr>
              <w:ind w:firstLine="0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</w:tcPr>
          <w:p w:rsidR="007331DE" w:rsidRPr="00F24862" w:rsidRDefault="007331DE" w:rsidP="00DB4248">
            <w:pPr>
              <w:ind w:left="1701" w:firstLine="0"/>
              <w:rPr>
                <w:rFonts w:cs="Times New Roman"/>
                <w:sz w:val="24"/>
                <w:szCs w:val="24"/>
              </w:rPr>
            </w:pPr>
          </w:p>
          <w:p w:rsidR="007331DE" w:rsidRPr="00A85401" w:rsidRDefault="007331DE" w:rsidP="00DB4248">
            <w:pPr>
              <w:ind w:left="600" w:firstLine="0"/>
              <w:rPr>
                <w:rFonts w:cs="Times New Roman"/>
                <w:b/>
                <w:sz w:val="24"/>
                <w:szCs w:val="24"/>
              </w:rPr>
            </w:pPr>
            <w:r w:rsidRPr="00F24862">
              <w:rPr>
                <w:rFonts w:cs="Times New Roman"/>
                <w:sz w:val="24"/>
                <w:szCs w:val="24"/>
              </w:rPr>
              <w:t>______________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="00670101">
              <w:rPr>
                <w:rFonts w:cs="Times New Roman"/>
                <w:b/>
                <w:sz w:val="24"/>
                <w:szCs w:val="24"/>
              </w:rPr>
              <w:t>Марков А.А.</w:t>
            </w:r>
          </w:p>
          <w:p w:rsidR="007331DE" w:rsidRPr="00F24862" w:rsidRDefault="007331DE" w:rsidP="00DB4248">
            <w:pPr>
              <w:ind w:left="1168" w:firstLine="0"/>
              <w:rPr>
                <w:rFonts w:cs="Times New Roman"/>
                <w:sz w:val="24"/>
                <w:szCs w:val="24"/>
              </w:rPr>
            </w:pPr>
            <w:r w:rsidRPr="00F24862">
              <w:rPr>
                <w:rFonts w:cs="Times New Roman"/>
                <w:sz w:val="24"/>
                <w:szCs w:val="24"/>
                <w:vertAlign w:val="superscript"/>
              </w:rPr>
              <w:t>подпись</w:t>
            </w:r>
          </w:p>
        </w:tc>
      </w:tr>
      <w:tr w:rsidR="007331DE" w:rsidRPr="004B4D91" w:rsidTr="00DB4248">
        <w:tc>
          <w:tcPr>
            <w:tcW w:w="4786" w:type="dxa"/>
            <w:vAlign w:val="center"/>
          </w:tcPr>
          <w:p w:rsidR="007331DE" w:rsidRPr="00F24862" w:rsidRDefault="007331DE" w:rsidP="00DB4248">
            <w:pPr>
              <w:ind w:firstLine="0"/>
              <w:rPr>
                <w:rFonts w:cs="Times New Roman"/>
                <w:sz w:val="24"/>
                <w:szCs w:val="24"/>
              </w:rPr>
            </w:pPr>
          </w:p>
          <w:p w:rsidR="007331DE" w:rsidRPr="00F24862" w:rsidRDefault="007331DE" w:rsidP="00DB4248">
            <w:pPr>
              <w:ind w:firstLine="0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:rsidR="007331DE" w:rsidRPr="00F24862" w:rsidRDefault="007331DE" w:rsidP="00DB4248">
            <w:pPr>
              <w:ind w:left="1701" w:firstLine="0"/>
              <w:rPr>
                <w:rFonts w:cs="Times New Roman"/>
                <w:sz w:val="24"/>
                <w:szCs w:val="24"/>
              </w:rPr>
            </w:pPr>
          </w:p>
          <w:p w:rsidR="007331DE" w:rsidRPr="00A85401" w:rsidRDefault="007331DE" w:rsidP="00DB4248">
            <w:pPr>
              <w:ind w:left="600" w:firstLine="0"/>
              <w:rPr>
                <w:rFonts w:cs="Times New Roman"/>
                <w:b/>
                <w:sz w:val="24"/>
                <w:szCs w:val="24"/>
              </w:rPr>
            </w:pPr>
            <w:r w:rsidRPr="00F24862">
              <w:rPr>
                <w:rFonts w:cs="Times New Roman"/>
                <w:sz w:val="24"/>
                <w:szCs w:val="24"/>
              </w:rPr>
              <w:t xml:space="preserve">______________ </w:t>
            </w:r>
            <w:r>
              <w:rPr>
                <w:rFonts w:cs="Times New Roman"/>
                <w:b/>
                <w:sz w:val="24"/>
                <w:szCs w:val="24"/>
              </w:rPr>
              <w:t>Овчинников П.Е.</w:t>
            </w:r>
          </w:p>
          <w:p w:rsidR="007331DE" w:rsidRPr="00F24862" w:rsidRDefault="007331DE" w:rsidP="00DB4248">
            <w:pPr>
              <w:ind w:left="1168" w:firstLine="0"/>
              <w:rPr>
                <w:rFonts w:cs="Times New Roman"/>
                <w:sz w:val="24"/>
                <w:szCs w:val="24"/>
                <w:vertAlign w:val="superscript"/>
              </w:rPr>
            </w:pPr>
            <w:r w:rsidRPr="00F24862">
              <w:rPr>
                <w:rFonts w:cs="Times New Roman"/>
                <w:sz w:val="24"/>
                <w:szCs w:val="24"/>
                <w:vertAlign w:val="superscript"/>
              </w:rPr>
              <w:t>подпись</w:t>
            </w:r>
          </w:p>
        </w:tc>
      </w:tr>
    </w:tbl>
    <w:p w:rsidR="007331DE" w:rsidRDefault="007331DE" w:rsidP="007331DE">
      <w:pPr>
        <w:ind w:firstLine="0"/>
        <w:rPr>
          <w:rFonts w:cs="Times New Roman"/>
          <w:szCs w:val="28"/>
        </w:rPr>
      </w:pPr>
    </w:p>
    <w:p w:rsidR="007331DE" w:rsidRDefault="007331DE" w:rsidP="007331DE">
      <w:pPr>
        <w:ind w:firstLine="0"/>
        <w:rPr>
          <w:rFonts w:cs="Times New Roman"/>
          <w:szCs w:val="28"/>
        </w:rPr>
      </w:pPr>
    </w:p>
    <w:p w:rsidR="007331DE" w:rsidRDefault="007331DE" w:rsidP="007331DE">
      <w:pPr>
        <w:ind w:firstLine="0"/>
        <w:rPr>
          <w:rFonts w:cs="Times New Roman"/>
          <w:szCs w:val="28"/>
        </w:rPr>
      </w:pPr>
    </w:p>
    <w:p w:rsidR="007331DE" w:rsidRDefault="007331DE" w:rsidP="007331DE"/>
    <w:p w:rsidR="007331DE" w:rsidRDefault="007331DE" w:rsidP="007331DE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506736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31DE" w:rsidRPr="007331DE" w:rsidRDefault="007331DE" w:rsidP="007331DE">
          <w:pPr>
            <w:pStyle w:val="ab"/>
            <w:spacing w:before="200" w:after="240" w:line="360" w:lineRule="auto"/>
            <w:jc w:val="center"/>
            <w:rPr>
              <w:rStyle w:val="10"/>
            </w:rPr>
          </w:pPr>
          <w:r w:rsidRPr="007331DE">
            <w:rPr>
              <w:rStyle w:val="10"/>
            </w:rPr>
            <w:t>Оглавление</w:t>
          </w:r>
        </w:p>
        <w:p w:rsidR="006C59D4" w:rsidRDefault="007331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502543" w:history="1">
            <w:r w:rsidR="006C59D4" w:rsidRPr="007046ED">
              <w:rPr>
                <w:rStyle w:val="ac"/>
                <w:noProof/>
              </w:rPr>
              <w:t>Введение</w:t>
            </w:r>
            <w:r w:rsidR="006C59D4">
              <w:rPr>
                <w:noProof/>
                <w:webHidden/>
              </w:rPr>
              <w:tab/>
            </w:r>
            <w:r w:rsidR="006C59D4">
              <w:rPr>
                <w:noProof/>
                <w:webHidden/>
              </w:rPr>
              <w:fldChar w:fldCharType="begin"/>
            </w:r>
            <w:r w:rsidR="006C59D4">
              <w:rPr>
                <w:noProof/>
                <w:webHidden/>
              </w:rPr>
              <w:instrText xml:space="preserve"> PAGEREF _Toc532502543 \h </w:instrText>
            </w:r>
            <w:r w:rsidR="006C59D4">
              <w:rPr>
                <w:noProof/>
                <w:webHidden/>
              </w:rPr>
            </w:r>
            <w:r w:rsidR="006C59D4">
              <w:rPr>
                <w:noProof/>
                <w:webHidden/>
              </w:rPr>
              <w:fldChar w:fldCharType="separate"/>
            </w:r>
            <w:r w:rsidR="006C59D4">
              <w:rPr>
                <w:noProof/>
                <w:webHidden/>
              </w:rPr>
              <w:t>3</w:t>
            </w:r>
            <w:r w:rsidR="006C59D4">
              <w:rPr>
                <w:noProof/>
                <w:webHidden/>
              </w:rPr>
              <w:fldChar w:fldCharType="end"/>
            </w:r>
          </w:hyperlink>
        </w:p>
        <w:p w:rsidR="006C59D4" w:rsidRDefault="002952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02544" w:history="1">
            <w:r w:rsidR="006C59D4" w:rsidRPr="007046ED">
              <w:rPr>
                <w:rStyle w:val="ac"/>
                <w:noProof/>
              </w:rPr>
              <w:t>Глава 1. Функциональная модель (</w:t>
            </w:r>
            <w:r w:rsidR="006C59D4" w:rsidRPr="007046ED">
              <w:rPr>
                <w:rStyle w:val="ac"/>
                <w:noProof/>
                <w:lang w:val="en-US"/>
              </w:rPr>
              <w:t>IDEF</w:t>
            </w:r>
            <w:r w:rsidR="006C59D4" w:rsidRPr="007046ED">
              <w:rPr>
                <w:rStyle w:val="ac"/>
                <w:noProof/>
              </w:rPr>
              <w:t>0)</w:t>
            </w:r>
            <w:r w:rsidR="006C59D4">
              <w:rPr>
                <w:noProof/>
                <w:webHidden/>
              </w:rPr>
              <w:tab/>
            </w:r>
            <w:r w:rsidR="006C59D4">
              <w:rPr>
                <w:noProof/>
                <w:webHidden/>
              </w:rPr>
              <w:fldChar w:fldCharType="begin"/>
            </w:r>
            <w:r w:rsidR="006C59D4">
              <w:rPr>
                <w:noProof/>
                <w:webHidden/>
              </w:rPr>
              <w:instrText xml:space="preserve"> PAGEREF _Toc532502544 \h </w:instrText>
            </w:r>
            <w:r w:rsidR="006C59D4">
              <w:rPr>
                <w:noProof/>
                <w:webHidden/>
              </w:rPr>
            </w:r>
            <w:r w:rsidR="006C59D4">
              <w:rPr>
                <w:noProof/>
                <w:webHidden/>
              </w:rPr>
              <w:fldChar w:fldCharType="separate"/>
            </w:r>
            <w:r w:rsidR="006C59D4">
              <w:rPr>
                <w:noProof/>
                <w:webHidden/>
              </w:rPr>
              <w:t>4</w:t>
            </w:r>
            <w:r w:rsidR="006C59D4">
              <w:rPr>
                <w:noProof/>
                <w:webHidden/>
              </w:rPr>
              <w:fldChar w:fldCharType="end"/>
            </w:r>
          </w:hyperlink>
        </w:p>
        <w:p w:rsidR="006C59D4" w:rsidRDefault="002952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02545" w:history="1">
            <w:r w:rsidR="006C59D4" w:rsidRPr="007046ED">
              <w:rPr>
                <w:rStyle w:val="ac"/>
                <w:noProof/>
              </w:rPr>
              <w:t>Глава 2. Модель потоков данных (</w:t>
            </w:r>
            <w:r w:rsidR="006C59D4" w:rsidRPr="007046ED">
              <w:rPr>
                <w:rStyle w:val="ac"/>
                <w:noProof/>
                <w:lang w:val="en-US"/>
              </w:rPr>
              <w:t>DFD</w:t>
            </w:r>
            <w:r w:rsidR="006C59D4" w:rsidRPr="007046ED">
              <w:rPr>
                <w:rStyle w:val="ac"/>
                <w:noProof/>
              </w:rPr>
              <w:t>)</w:t>
            </w:r>
            <w:r w:rsidR="006C59D4">
              <w:rPr>
                <w:noProof/>
                <w:webHidden/>
              </w:rPr>
              <w:tab/>
            </w:r>
            <w:r w:rsidR="006C59D4">
              <w:rPr>
                <w:noProof/>
                <w:webHidden/>
              </w:rPr>
              <w:fldChar w:fldCharType="begin"/>
            </w:r>
            <w:r w:rsidR="006C59D4">
              <w:rPr>
                <w:noProof/>
                <w:webHidden/>
              </w:rPr>
              <w:instrText xml:space="preserve"> PAGEREF _Toc532502545 \h </w:instrText>
            </w:r>
            <w:r w:rsidR="006C59D4">
              <w:rPr>
                <w:noProof/>
                <w:webHidden/>
              </w:rPr>
            </w:r>
            <w:r w:rsidR="006C59D4">
              <w:rPr>
                <w:noProof/>
                <w:webHidden/>
              </w:rPr>
              <w:fldChar w:fldCharType="separate"/>
            </w:r>
            <w:r w:rsidR="006C59D4">
              <w:rPr>
                <w:noProof/>
                <w:webHidden/>
              </w:rPr>
              <w:t>8</w:t>
            </w:r>
            <w:r w:rsidR="006C59D4">
              <w:rPr>
                <w:noProof/>
                <w:webHidden/>
              </w:rPr>
              <w:fldChar w:fldCharType="end"/>
            </w:r>
          </w:hyperlink>
        </w:p>
        <w:p w:rsidR="006C59D4" w:rsidRDefault="002952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02546" w:history="1">
            <w:r w:rsidR="006C59D4" w:rsidRPr="007046ED">
              <w:rPr>
                <w:rStyle w:val="ac"/>
                <w:noProof/>
              </w:rPr>
              <w:t>Глава 3. Диаграммы классов (</w:t>
            </w:r>
            <w:r w:rsidR="006C59D4" w:rsidRPr="007046ED">
              <w:rPr>
                <w:rStyle w:val="ac"/>
                <w:noProof/>
                <w:lang w:val="en-US"/>
              </w:rPr>
              <w:t>ERD</w:t>
            </w:r>
            <w:r w:rsidR="006C59D4" w:rsidRPr="007046ED">
              <w:rPr>
                <w:rStyle w:val="ac"/>
                <w:noProof/>
              </w:rPr>
              <w:t>)</w:t>
            </w:r>
            <w:r w:rsidR="006C59D4">
              <w:rPr>
                <w:noProof/>
                <w:webHidden/>
              </w:rPr>
              <w:tab/>
            </w:r>
            <w:r w:rsidR="006C59D4">
              <w:rPr>
                <w:noProof/>
                <w:webHidden/>
              </w:rPr>
              <w:fldChar w:fldCharType="begin"/>
            </w:r>
            <w:r w:rsidR="006C59D4">
              <w:rPr>
                <w:noProof/>
                <w:webHidden/>
              </w:rPr>
              <w:instrText xml:space="preserve"> PAGEREF _Toc532502546 \h </w:instrText>
            </w:r>
            <w:r w:rsidR="006C59D4">
              <w:rPr>
                <w:noProof/>
                <w:webHidden/>
              </w:rPr>
            </w:r>
            <w:r w:rsidR="006C59D4">
              <w:rPr>
                <w:noProof/>
                <w:webHidden/>
              </w:rPr>
              <w:fldChar w:fldCharType="separate"/>
            </w:r>
            <w:r w:rsidR="006C59D4">
              <w:rPr>
                <w:noProof/>
                <w:webHidden/>
              </w:rPr>
              <w:t>9</w:t>
            </w:r>
            <w:r w:rsidR="006C59D4">
              <w:rPr>
                <w:noProof/>
                <w:webHidden/>
              </w:rPr>
              <w:fldChar w:fldCharType="end"/>
            </w:r>
          </w:hyperlink>
        </w:p>
        <w:p w:rsidR="006C59D4" w:rsidRDefault="0029525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2502547" w:history="1">
            <w:r w:rsidR="006C59D4" w:rsidRPr="007046ED">
              <w:rPr>
                <w:rStyle w:val="ac"/>
                <w:noProof/>
              </w:rPr>
              <w:t>Заключение</w:t>
            </w:r>
            <w:r w:rsidR="006C59D4">
              <w:rPr>
                <w:noProof/>
                <w:webHidden/>
              </w:rPr>
              <w:tab/>
            </w:r>
            <w:r w:rsidR="006C59D4">
              <w:rPr>
                <w:noProof/>
                <w:webHidden/>
              </w:rPr>
              <w:fldChar w:fldCharType="begin"/>
            </w:r>
            <w:r w:rsidR="006C59D4">
              <w:rPr>
                <w:noProof/>
                <w:webHidden/>
              </w:rPr>
              <w:instrText xml:space="preserve"> PAGEREF _Toc532502547 \h </w:instrText>
            </w:r>
            <w:r w:rsidR="006C59D4">
              <w:rPr>
                <w:noProof/>
                <w:webHidden/>
              </w:rPr>
            </w:r>
            <w:r w:rsidR="006C59D4">
              <w:rPr>
                <w:noProof/>
                <w:webHidden/>
              </w:rPr>
              <w:fldChar w:fldCharType="separate"/>
            </w:r>
            <w:r w:rsidR="006C59D4">
              <w:rPr>
                <w:noProof/>
                <w:webHidden/>
              </w:rPr>
              <w:t>10</w:t>
            </w:r>
            <w:r w:rsidR="006C59D4">
              <w:rPr>
                <w:noProof/>
                <w:webHidden/>
              </w:rPr>
              <w:fldChar w:fldCharType="end"/>
            </w:r>
          </w:hyperlink>
        </w:p>
        <w:p w:rsidR="007331DE" w:rsidRDefault="007331DE">
          <w:r>
            <w:rPr>
              <w:b/>
              <w:bCs/>
            </w:rPr>
            <w:fldChar w:fldCharType="end"/>
          </w:r>
        </w:p>
      </w:sdtContent>
    </w:sdt>
    <w:p w:rsidR="001A567E" w:rsidRDefault="007331DE" w:rsidP="007331DE">
      <w:pPr>
        <w:pStyle w:val="1"/>
      </w:pPr>
      <w:bookmarkStart w:id="0" w:name="_Toc532502543"/>
      <w:r w:rsidRPr="007331DE">
        <w:lastRenderedPageBreak/>
        <w:t>Введение</w:t>
      </w:r>
      <w:bookmarkEnd w:id="0"/>
    </w:p>
    <w:p w:rsidR="00340028" w:rsidRDefault="00340028" w:rsidP="00340028">
      <w:r>
        <w:t xml:space="preserve">Система </w:t>
      </w:r>
      <w:r w:rsidR="00670101" w:rsidRPr="00670101">
        <w:t xml:space="preserve">шифрования </w:t>
      </w:r>
      <w:r>
        <w:t xml:space="preserve">предназначена для </w:t>
      </w:r>
      <w:r w:rsidR="00670101">
        <w:t>шифрования данных пользователя и отправки их на сервер</w:t>
      </w:r>
      <w:r w:rsidR="00557412">
        <w:t>.</w:t>
      </w:r>
      <w:r w:rsidR="004A621E">
        <w:t xml:space="preserve"> </w:t>
      </w:r>
    </w:p>
    <w:p w:rsidR="00340028" w:rsidRDefault="00340028" w:rsidP="00340028">
      <w:r>
        <w:t xml:space="preserve">Программное обеспечение </w:t>
      </w:r>
      <w:r w:rsidR="00557412">
        <w:t xml:space="preserve">системы </w:t>
      </w:r>
      <w:r>
        <w:t xml:space="preserve">состоит из </w:t>
      </w:r>
      <w:r w:rsidR="00E059D5">
        <w:t xml:space="preserve">системы </w:t>
      </w:r>
      <w:r w:rsidR="00670101">
        <w:t>шифрования данных</w:t>
      </w:r>
      <w:r w:rsidR="00E059D5">
        <w:t xml:space="preserve"> </w:t>
      </w:r>
      <w:r>
        <w:t xml:space="preserve">и предназначено для решения следующих задач: </w:t>
      </w:r>
    </w:p>
    <w:p w:rsidR="00340028" w:rsidRDefault="00670101" w:rsidP="00340028">
      <w:pPr>
        <w:pStyle w:val="a5"/>
        <w:numPr>
          <w:ilvl w:val="0"/>
          <w:numId w:val="2"/>
        </w:numPr>
      </w:pPr>
      <w:r>
        <w:t>Определения типа входных данных</w:t>
      </w:r>
      <w:r w:rsidR="00340028">
        <w:t>;</w:t>
      </w:r>
    </w:p>
    <w:p w:rsidR="00340028" w:rsidRDefault="00670101" w:rsidP="00340028">
      <w:pPr>
        <w:pStyle w:val="a5"/>
        <w:numPr>
          <w:ilvl w:val="0"/>
          <w:numId w:val="2"/>
        </w:numPr>
      </w:pPr>
      <w:r>
        <w:t>Шифрования данных ассиметричным алгоритмом шифрования;</w:t>
      </w:r>
    </w:p>
    <w:p w:rsidR="00670101" w:rsidRDefault="00670101" w:rsidP="00340028">
      <w:pPr>
        <w:pStyle w:val="a5"/>
        <w:numPr>
          <w:ilvl w:val="0"/>
          <w:numId w:val="2"/>
        </w:numPr>
      </w:pPr>
      <w:r>
        <w:t>Отправка зашифрованных данных на сервер.</w:t>
      </w:r>
    </w:p>
    <w:p w:rsidR="00340028" w:rsidRDefault="00340028" w:rsidP="00340028">
      <w:pPr>
        <w:ind w:left="709" w:firstLine="0"/>
      </w:pPr>
      <w:r>
        <w:t xml:space="preserve">Объектом исследования является </w:t>
      </w:r>
      <w:r w:rsidR="00E059D5">
        <w:t>процесс верификации</w:t>
      </w:r>
      <w:r>
        <w:t xml:space="preserve">. </w:t>
      </w:r>
    </w:p>
    <w:p w:rsidR="00340028" w:rsidRDefault="00340028" w:rsidP="00340028">
      <w:pPr>
        <w:ind w:left="709" w:firstLine="0"/>
      </w:pPr>
      <w:r>
        <w:t xml:space="preserve">Исследования выполняются путем построения следующих моделей: </w:t>
      </w:r>
    </w:p>
    <w:p w:rsidR="00340028" w:rsidRPr="00340028" w:rsidRDefault="00340028" w:rsidP="00340028">
      <w:pPr>
        <w:pStyle w:val="a5"/>
        <w:numPr>
          <w:ilvl w:val="0"/>
          <w:numId w:val="3"/>
        </w:numPr>
      </w:pPr>
      <w:r>
        <w:t>функциональной (</w:t>
      </w:r>
      <w:r>
        <w:rPr>
          <w:lang w:val="en-US"/>
        </w:rPr>
        <w:t>IDEF</w:t>
      </w:r>
      <w:r w:rsidRPr="00340028">
        <w:t>0</w:t>
      </w:r>
      <w:r>
        <w:t>)</w:t>
      </w:r>
      <w:r w:rsidRPr="00340028">
        <w:t>;</w:t>
      </w:r>
    </w:p>
    <w:p w:rsidR="00340028" w:rsidRDefault="00340028" w:rsidP="00340028">
      <w:pPr>
        <w:pStyle w:val="a5"/>
        <w:numPr>
          <w:ilvl w:val="0"/>
          <w:numId w:val="3"/>
        </w:numPr>
      </w:pPr>
      <w:r>
        <w:t>потоков данных (</w:t>
      </w:r>
      <w:r>
        <w:rPr>
          <w:lang w:val="en-US"/>
        </w:rPr>
        <w:t>DFD</w:t>
      </w:r>
      <w:r>
        <w:t>)</w:t>
      </w:r>
      <w:r>
        <w:rPr>
          <w:lang w:val="en-US"/>
        </w:rPr>
        <w:t>;</w:t>
      </w:r>
    </w:p>
    <w:p w:rsidR="00340028" w:rsidRPr="00340028" w:rsidRDefault="00340028" w:rsidP="00340028">
      <w:pPr>
        <w:pStyle w:val="a5"/>
        <w:numPr>
          <w:ilvl w:val="0"/>
          <w:numId w:val="3"/>
        </w:numPr>
      </w:pPr>
      <w:r>
        <w:t>реляционной базы данных (</w:t>
      </w:r>
      <w:r>
        <w:rPr>
          <w:lang w:val="en-US"/>
        </w:rPr>
        <w:t>ERD</w:t>
      </w:r>
      <w:r>
        <w:t>)</w:t>
      </w:r>
      <w:r>
        <w:rPr>
          <w:lang w:val="en-US"/>
        </w:rPr>
        <w:t>.</w:t>
      </w:r>
    </w:p>
    <w:p w:rsidR="00340028" w:rsidRDefault="00340028" w:rsidP="00340028">
      <w:r>
        <w:t xml:space="preserve">Функциональная модель разрабатывается для точки зрения </w:t>
      </w:r>
      <w:r w:rsidR="00516417">
        <w:t>пользователя</w:t>
      </w:r>
      <w:r>
        <w:t xml:space="preserve">. </w:t>
      </w:r>
    </w:p>
    <w:p w:rsidR="00340028" w:rsidRPr="00340028" w:rsidRDefault="00340028" w:rsidP="00340028">
      <w:r>
        <w:t xml:space="preserve">Целью моделирования является визуализация процесса </w:t>
      </w:r>
      <w:r w:rsidR="00516417">
        <w:t>шифрования</w:t>
      </w:r>
      <w:r>
        <w:t>.</w:t>
      </w:r>
    </w:p>
    <w:p w:rsidR="007331DE" w:rsidRDefault="007331DE" w:rsidP="007331DE">
      <w:pPr>
        <w:pStyle w:val="1"/>
      </w:pPr>
      <w:bookmarkStart w:id="1" w:name="_Toc532502544"/>
      <w:r>
        <w:lastRenderedPageBreak/>
        <w:t>Глава 1. Функциональная модель (</w:t>
      </w:r>
      <w:r>
        <w:rPr>
          <w:lang w:val="en-US"/>
        </w:rPr>
        <w:t>IDEF</w:t>
      </w:r>
      <w:r w:rsidRPr="007331DE">
        <w:t>0</w:t>
      </w:r>
      <w:r>
        <w:t>)</w:t>
      </w:r>
      <w:bookmarkEnd w:id="1"/>
    </w:p>
    <w:p w:rsidR="00340028" w:rsidRDefault="00E871FB" w:rsidP="00340028">
      <w:r>
        <w:t xml:space="preserve">Внешними входными информационными потоками процесса являются: </w:t>
      </w:r>
    </w:p>
    <w:p w:rsidR="00E871FB" w:rsidRDefault="00521980" w:rsidP="00E871FB">
      <w:pPr>
        <w:pStyle w:val="a5"/>
        <w:numPr>
          <w:ilvl w:val="0"/>
          <w:numId w:val="4"/>
        </w:numPr>
      </w:pPr>
      <w:r>
        <w:t xml:space="preserve">Данные </w:t>
      </w:r>
      <w:r w:rsidR="00516417">
        <w:t>пользователя</w:t>
      </w:r>
      <w:r w:rsidR="00E871FB">
        <w:t>.</w:t>
      </w:r>
    </w:p>
    <w:p w:rsidR="00E871FB" w:rsidRDefault="00E871FB" w:rsidP="00E871FB">
      <w:r>
        <w:t xml:space="preserve">Внешними выходными информационными потоками процесса являются: </w:t>
      </w:r>
    </w:p>
    <w:p w:rsidR="00E871FB" w:rsidRDefault="00516417" w:rsidP="00516417">
      <w:pPr>
        <w:pStyle w:val="a5"/>
        <w:numPr>
          <w:ilvl w:val="0"/>
          <w:numId w:val="5"/>
        </w:numPr>
      </w:pPr>
      <w:r w:rsidRPr="00516417">
        <w:t>Зашифрованные переданные</w:t>
      </w:r>
      <w:r>
        <w:t xml:space="preserve"> данные</w:t>
      </w:r>
      <w:r w:rsidR="00E871FB">
        <w:t>.</w:t>
      </w:r>
    </w:p>
    <w:p w:rsidR="00E871FB" w:rsidRDefault="00E871FB" w:rsidP="00E871FB">
      <w:r>
        <w:t>Внешними управляющими потоками процесса являются:</w:t>
      </w:r>
    </w:p>
    <w:p w:rsidR="00E871FB" w:rsidRDefault="009A5FDD" w:rsidP="00E871FB">
      <w:pPr>
        <w:pStyle w:val="a5"/>
        <w:numPr>
          <w:ilvl w:val="0"/>
          <w:numId w:val="6"/>
        </w:numPr>
      </w:pPr>
      <w:r>
        <w:t>ГОСТ 34.</w:t>
      </w:r>
      <w:r w:rsidR="00516417">
        <w:t>321</w:t>
      </w:r>
      <w:r>
        <w:t>-9</w:t>
      </w:r>
      <w:r w:rsidR="00516417">
        <w:t>6</w:t>
      </w:r>
      <w:r w:rsidR="00E871FB">
        <w:t>.</w:t>
      </w:r>
    </w:p>
    <w:p w:rsidR="00E871FB" w:rsidRDefault="00516417" w:rsidP="00E871FB">
      <w:pPr>
        <w:pStyle w:val="a5"/>
        <w:numPr>
          <w:ilvl w:val="0"/>
          <w:numId w:val="6"/>
        </w:numPr>
      </w:pPr>
      <w:r>
        <w:rPr>
          <w:lang w:val="en-US"/>
        </w:rPr>
        <w:t>IEEE 802.6</w:t>
      </w:r>
      <w:r w:rsidR="00E871FB">
        <w:t>.</w:t>
      </w:r>
    </w:p>
    <w:p w:rsidR="00516417" w:rsidRDefault="00516417" w:rsidP="00E871FB">
      <w:pPr>
        <w:pStyle w:val="a5"/>
        <w:numPr>
          <w:ilvl w:val="0"/>
          <w:numId w:val="6"/>
        </w:numPr>
      </w:pPr>
      <w:r>
        <w:t>Алгоритм ассиметричного шифрования</w:t>
      </w:r>
    </w:p>
    <w:p w:rsidR="00E871FB" w:rsidRDefault="00E871FB" w:rsidP="00E871FB">
      <w:r>
        <w:t xml:space="preserve">Основными механизмами процесса являются: </w:t>
      </w:r>
    </w:p>
    <w:p w:rsidR="00E871FB" w:rsidRDefault="00516417" w:rsidP="00E871FB">
      <w:pPr>
        <w:pStyle w:val="a5"/>
        <w:numPr>
          <w:ilvl w:val="0"/>
          <w:numId w:val="7"/>
        </w:numPr>
      </w:pPr>
      <w:r>
        <w:t>Модуль шиф</w:t>
      </w:r>
      <w:r w:rsidR="009531DD">
        <w:t>р</w:t>
      </w:r>
      <w:r>
        <w:t>ования</w:t>
      </w:r>
      <w:r w:rsidR="00E871FB">
        <w:t>.</w:t>
      </w:r>
    </w:p>
    <w:p w:rsidR="00340028" w:rsidRDefault="00E5765F" w:rsidP="00E5765F">
      <w:pPr>
        <w:pStyle w:val="a3"/>
      </w:pPr>
      <w:r w:rsidRPr="00E5765F">
        <w:t xml:space="preserve"> </w:t>
      </w:r>
      <w:r w:rsidR="009A5FDD" w:rsidRPr="009A5FDD">
        <w:t xml:space="preserve"> </w:t>
      </w:r>
      <w:r w:rsidR="00D35A1D" w:rsidRPr="00D35A1D">
        <w:drawing>
          <wp:inline distT="0" distB="0" distL="0" distR="0">
            <wp:extent cx="6251461" cy="4162425"/>
            <wp:effectExtent l="0" t="0" r="0" b="0"/>
            <wp:docPr id="4" name="Рисунок 4" descr="C:\Users\Antony\Desktop\ramus-2.0\Kursach\01_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ramus-2.0\Kursach\01_A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565" cy="41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028" w:rsidRDefault="00340028" w:rsidP="00340028">
      <w:pPr>
        <w:pStyle w:val="a3"/>
      </w:pPr>
      <w:r>
        <w:t xml:space="preserve">Рис. </w:t>
      </w:r>
      <w:r w:rsidR="00E871FB">
        <w:t>1.</w:t>
      </w:r>
      <w:r>
        <w:t xml:space="preserve">1. </w:t>
      </w:r>
      <w:r w:rsidR="00C765C4">
        <w:t>Проектирование модул</w:t>
      </w:r>
      <w:r w:rsidR="009531DD">
        <w:t>я</w:t>
      </w:r>
      <w:r w:rsidR="00C765C4">
        <w:t xml:space="preserve"> </w:t>
      </w:r>
      <w:r w:rsidR="009531DD">
        <w:t>шифрования</w:t>
      </w:r>
    </w:p>
    <w:p w:rsidR="00340028" w:rsidRDefault="00316C73" w:rsidP="00340028">
      <w:pPr>
        <w:pStyle w:val="a3"/>
      </w:pPr>
      <w:r w:rsidRPr="00316C73">
        <w:lastRenderedPageBreak/>
        <w:t xml:space="preserve"> </w:t>
      </w:r>
      <w:r w:rsidR="00D35A1D" w:rsidRPr="00D35A1D">
        <w:drawing>
          <wp:inline distT="0" distB="0" distL="0" distR="0">
            <wp:extent cx="6190615" cy="4121912"/>
            <wp:effectExtent l="0" t="0" r="635" b="0"/>
            <wp:docPr id="7" name="Рисунок 7" descr="C:\Users\Antony\Desktop\ramus-2.0\Kursach\02_A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tony\Desktop\ramus-2.0\Kursach\02_A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241" cy="4125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028" w:rsidRDefault="00340028" w:rsidP="00340028">
      <w:pPr>
        <w:pStyle w:val="a3"/>
      </w:pPr>
      <w:r>
        <w:t xml:space="preserve">Рис. </w:t>
      </w:r>
      <w:r w:rsidR="00E871FB">
        <w:t>1.</w:t>
      </w:r>
      <w:r>
        <w:t xml:space="preserve">2. </w:t>
      </w:r>
      <w:r w:rsidR="009531DD">
        <w:t>Шифровать</w:t>
      </w:r>
    </w:p>
    <w:p w:rsidR="00340028" w:rsidRDefault="009531DD" w:rsidP="00340028">
      <w:pPr>
        <w:pStyle w:val="a3"/>
      </w:pPr>
      <w:r>
        <w:drawing>
          <wp:inline distT="0" distB="0" distL="0" distR="0" wp14:anchorId="634FD672" wp14:editId="08E2C289">
            <wp:extent cx="6190943" cy="4124325"/>
            <wp:effectExtent l="0" t="0" r="635" b="0"/>
            <wp:docPr id="5" name="Рисунок 5" descr="C:\Users\Antony\Desktop\ramus-2.0\Kursach\04_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tony\Desktop\ramus-2.0\Kursach\04_A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940" cy="412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0028" w:rsidRDefault="00340028" w:rsidP="00340028">
      <w:pPr>
        <w:pStyle w:val="a3"/>
      </w:pPr>
      <w:r>
        <w:lastRenderedPageBreak/>
        <w:t xml:space="preserve">Рис. </w:t>
      </w:r>
      <w:r w:rsidR="00E871FB">
        <w:t>1.</w:t>
      </w:r>
      <w:r>
        <w:t xml:space="preserve">3. </w:t>
      </w:r>
      <w:r w:rsidR="009531DD">
        <w:t>Начать процесс шифрования</w:t>
      </w:r>
    </w:p>
    <w:p w:rsidR="00340028" w:rsidRDefault="00D35A1D" w:rsidP="00340028">
      <w:pPr>
        <w:pStyle w:val="a3"/>
      </w:pPr>
      <w:r w:rsidRPr="00D35A1D">
        <w:drawing>
          <wp:inline distT="0" distB="0" distL="0" distR="0">
            <wp:extent cx="6200775" cy="4128677"/>
            <wp:effectExtent l="0" t="0" r="0" b="5715"/>
            <wp:docPr id="9" name="Рисунок 9" descr="C:\Users\Antony\Desktop\ramus-2.0\Kursach\05_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tony\Desktop\ramus-2.0\Kursach\05_A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483" cy="413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340028" w:rsidRDefault="00340028" w:rsidP="00557412">
      <w:pPr>
        <w:pStyle w:val="a3"/>
      </w:pPr>
      <w:r>
        <w:t xml:space="preserve">Рис. </w:t>
      </w:r>
      <w:r w:rsidR="00E871FB">
        <w:t>1.</w:t>
      </w:r>
      <w:r w:rsidR="00CA53FC">
        <w:t xml:space="preserve">4. </w:t>
      </w:r>
      <w:r w:rsidR="009531DD">
        <w:t>Применить алгоритм шифрования</w:t>
      </w:r>
    </w:p>
    <w:p w:rsidR="00316C73" w:rsidRDefault="00171598" w:rsidP="00557412">
      <w:pPr>
        <w:pStyle w:val="a3"/>
      </w:pPr>
      <w:r>
        <w:drawing>
          <wp:inline distT="0" distB="0" distL="0" distR="0" wp14:anchorId="1B315F88" wp14:editId="502AB46E">
            <wp:extent cx="6200775" cy="4130532"/>
            <wp:effectExtent l="0" t="0" r="0" b="3810"/>
            <wp:docPr id="12" name="Рисунок 12" descr="C:\Users\Antony\Desktop\ramus-2.0\Kursach\06_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tony\Desktop\ramus-2.0\Kursach\06_A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291" cy="413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C73" w:rsidRDefault="00316C73" w:rsidP="00557412">
      <w:pPr>
        <w:pStyle w:val="a3"/>
      </w:pPr>
      <w:r>
        <w:lastRenderedPageBreak/>
        <w:t>Рис. 1.5.</w:t>
      </w:r>
      <w:r w:rsidR="00CA53FC">
        <w:t xml:space="preserve"> </w:t>
      </w:r>
      <w:r w:rsidR="009531DD">
        <w:t>Отправить зашифрованные данные на сервер</w:t>
      </w:r>
    </w:p>
    <w:p w:rsidR="009531DD" w:rsidRDefault="009531DD" w:rsidP="00557412">
      <w:pPr>
        <w:pStyle w:val="a3"/>
      </w:pPr>
    </w:p>
    <w:p w:rsidR="0089001A" w:rsidRDefault="0089001A" w:rsidP="00557412">
      <w:r>
        <w:t>Показатели качества для автоматизируемых процессов следующие:</w:t>
      </w:r>
    </w:p>
    <w:p w:rsidR="007A53B4" w:rsidRDefault="007A53B4" w:rsidP="0089001A">
      <w:pPr>
        <w:pStyle w:val="a5"/>
        <w:numPr>
          <w:ilvl w:val="0"/>
          <w:numId w:val="8"/>
        </w:numPr>
      </w:pPr>
      <w:r>
        <w:t xml:space="preserve">Скорость </w:t>
      </w:r>
      <w:r w:rsidR="005344DF">
        <w:t>шифрования</w:t>
      </w:r>
      <w:r w:rsidR="0089001A">
        <w:t>.</w:t>
      </w:r>
    </w:p>
    <w:p w:rsidR="007A53B4" w:rsidRDefault="005344DF" w:rsidP="0089001A">
      <w:pPr>
        <w:pStyle w:val="a5"/>
        <w:numPr>
          <w:ilvl w:val="0"/>
          <w:numId w:val="8"/>
        </w:numPr>
      </w:pPr>
      <w:r>
        <w:t>надежность</w:t>
      </w:r>
      <w:r w:rsidR="007A53B4">
        <w:t xml:space="preserve"> верификации</w:t>
      </w:r>
      <w:r w:rsidR="0089001A">
        <w:t>.</w:t>
      </w:r>
    </w:p>
    <w:p w:rsidR="007A53B4" w:rsidRDefault="0089001A" w:rsidP="0089001A">
      <w:r>
        <w:t>З</w:t>
      </w:r>
      <w:r w:rsidR="00883A8B">
        <w:t>ависимост</w:t>
      </w:r>
      <w:r>
        <w:t>ь</w:t>
      </w:r>
      <w:r w:rsidR="00883A8B">
        <w:t xml:space="preserve"> показателей качества от степени </w:t>
      </w:r>
      <w:proofErr w:type="spellStart"/>
      <w:r w:rsidR="00883A8B">
        <w:t>автоматизированности</w:t>
      </w:r>
      <w:proofErr w:type="spellEnd"/>
      <w:r w:rsidR="00883A8B">
        <w:t xml:space="preserve"> процессов</w:t>
      </w:r>
      <w:r>
        <w:t xml:space="preserve"> п</w:t>
      </w:r>
      <w:r w:rsidR="003968B1">
        <w:t>рямо-пропорциональная</w:t>
      </w:r>
      <w:r>
        <w:t>.</w:t>
      </w:r>
    </w:p>
    <w:p w:rsidR="003968B1" w:rsidRDefault="00384CF0" w:rsidP="0089001A">
      <w:r>
        <w:t xml:space="preserve">Эффективность </w:t>
      </w:r>
      <w:r w:rsidR="0089001A">
        <w:t xml:space="preserve">верификации </w:t>
      </w:r>
      <w:r>
        <w:t xml:space="preserve">после выполнения проекта автоматизации увеличится </w:t>
      </w:r>
      <w:r w:rsidR="0089001A">
        <w:t>в 3 раза</w:t>
      </w:r>
      <w:r>
        <w:t xml:space="preserve">, т.к. </w:t>
      </w:r>
      <w:r w:rsidR="0089001A">
        <w:t xml:space="preserve">будет проходить не вручную, а </w:t>
      </w:r>
      <w:proofErr w:type="spellStart"/>
      <w:r w:rsidR="0089001A">
        <w:t>автоматизированно</w:t>
      </w:r>
      <w:proofErr w:type="spellEnd"/>
      <w:r w:rsidR="0089001A">
        <w:t xml:space="preserve">. </w:t>
      </w:r>
    </w:p>
    <w:p w:rsidR="003968B1" w:rsidRDefault="00883A8B" w:rsidP="00384CF0">
      <w:r>
        <w:t xml:space="preserve">Определение числовых показателей для трудозатрат на разработку программных средств: </w:t>
      </w:r>
    </w:p>
    <w:p w:rsidR="00883A8B" w:rsidRDefault="00883A8B" w:rsidP="00883A8B">
      <w:pPr>
        <w:pStyle w:val="a5"/>
        <w:numPr>
          <w:ilvl w:val="0"/>
          <w:numId w:val="8"/>
        </w:numPr>
      </w:pPr>
      <w:r>
        <w:t>Определение числа и сложности функциональных точек для модулей.</w:t>
      </w:r>
    </w:p>
    <w:p w:rsidR="00290C92" w:rsidRDefault="00883A8B" w:rsidP="00384CF0">
      <w:pPr>
        <w:pStyle w:val="a5"/>
        <w:numPr>
          <w:ilvl w:val="0"/>
          <w:numId w:val="8"/>
        </w:numPr>
      </w:pPr>
      <w:r>
        <w:t xml:space="preserve">Определение числа и сложности функциональных точек для хранилищ. </w:t>
      </w:r>
    </w:p>
    <w:tbl>
      <w:tblPr>
        <w:tblStyle w:val="a6"/>
        <w:tblW w:w="0" w:type="auto"/>
        <w:tblInd w:w="2574" w:type="dxa"/>
        <w:tblLook w:val="04A0" w:firstRow="1" w:lastRow="0" w:firstColumn="1" w:lastColumn="0" w:noHBand="0" w:noVBand="1"/>
      </w:tblPr>
      <w:tblGrid>
        <w:gridCol w:w="559"/>
        <w:gridCol w:w="1065"/>
        <w:gridCol w:w="1160"/>
        <w:gridCol w:w="1065"/>
      </w:tblGrid>
      <w:tr w:rsidR="00384CF0" w:rsidTr="005B4BC6">
        <w:tc>
          <w:tcPr>
            <w:tcW w:w="0" w:type="auto"/>
          </w:tcPr>
          <w:p w:rsidR="00384CF0" w:rsidRDefault="00384CF0" w:rsidP="005B4BC6">
            <w:pPr>
              <w:ind w:firstLine="0"/>
            </w:pPr>
          </w:p>
        </w:tc>
        <w:tc>
          <w:tcPr>
            <w:tcW w:w="0" w:type="auto"/>
          </w:tcPr>
          <w:p w:rsidR="00384CF0" w:rsidRPr="00290C92" w:rsidRDefault="00384CF0" w:rsidP="005B4BC6">
            <w:pPr>
              <w:ind w:firstLine="0"/>
              <w:jc w:val="left"/>
            </w:pPr>
            <w:r w:rsidRPr="00290C92">
              <w:t>Форм</w:t>
            </w:r>
          </w:p>
        </w:tc>
        <w:tc>
          <w:tcPr>
            <w:tcW w:w="0" w:type="auto"/>
          </w:tcPr>
          <w:p w:rsidR="00384CF0" w:rsidRPr="00290C92" w:rsidRDefault="00384CF0" w:rsidP="005B4BC6">
            <w:pPr>
              <w:ind w:firstLine="0"/>
              <w:jc w:val="left"/>
            </w:pPr>
            <w:r w:rsidRPr="00290C92">
              <w:t>Данных</w:t>
            </w:r>
          </w:p>
        </w:tc>
        <w:tc>
          <w:tcPr>
            <w:tcW w:w="0" w:type="auto"/>
          </w:tcPr>
          <w:p w:rsidR="00384CF0" w:rsidRPr="00290C92" w:rsidRDefault="00384CF0" w:rsidP="005B4BC6">
            <w:pPr>
              <w:ind w:firstLine="0"/>
              <w:jc w:val="left"/>
            </w:pPr>
            <w:r w:rsidRPr="00290C92">
              <w:t>UFP</w:t>
            </w:r>
          </w:p>
        </w:tc>
      </w:tr>
      <w:tr w:rsidR="00AA1AA9" w:rsidTr="005B4BC6">
        <w:tc>
          <w:tcPr>
            <w:tcW w:w="0" w:type="auto"/>
          </w:tcPr>
          <w:p w:rsidR="00AA1AA9" w:rsidRDefault="00AA1AA9" w:rsidP="00AA1AA9">
            <w:pPr>
              <w:ind w:firstLine="0"/>
            </w:pPr>
            <w:r>
              <w:t>А1</w:t>
            </w:r>
          </w:p>
        </w:tc>
        <w:tc>
          <w:tcPr>
            <w:tcW w:w="0" w:type="auto"/>
          </w:tcPr>
          <w:p w:rsidR="00AA1AA9" w:rsidRPr="00A446DC" w:rsidRDefault="00AA1AA9" w:rsidP="00AA1AA9">
            <w:r w:rsidRPr="00A446DC">
              <w:t>0</w:t>
            </w:r>
          </w:p>
        </w:tc>
        <w:tc>
          <w:tcPr>
            <w:tcW w:w="0" w:type="auto"/>
          </w:tcPr>
          <w:p w:rsidR="00AA1AA9" w:rsidRPr="00A446DC" w:rsidRDefault="00AA1AA9" w:rsidP="00AA1AA9">
            <w:r w:rsidRPr="00A446DC">
              <w:t>1</w:t>
            </w:r>
          </w:p>
        </w:tc>
        <w:tc>
          <w:tcPr>
            <w:tcW w:w="0" w:type="auto"/>
          </w:tcPr>
          <w:p w:rsidR="00AA1AA9" w:rsidRPr="00A446DC" w:rsidRDefault="00AA1AA9" w:rsidP="00AA1AA9">
            <w:r w:rsidRPr="00A446DC">
              <w:t>7</w:t>
            </w:r>
          </w:p>
        </w:tc>
      </w:tr>
      <w:tr w:rsidR="00AA1AA9" w:rsidTr="005B4BC6">
        <w:tc>
          <w:tcPr>
            <w:tcW w:w="0" w:type="auto"/>
          </w:tcPr>
          <w:p w:rsidR="00AA1AA9" w:rsidRDefault="00AA1AA9" w:rsidP="00AA1AA9">
            <w:pPr>
              <w:ind w:firstLine="0"/>
            </w:pPr>
            <w:r>
              <w:t>А2</w:t>
            </w:r>
          </w:p>
        </w:tc>
        <w:tc>
          <w:tcPr>
            <w:tcW w:w="0" w:type="auto"/>
          </w:tcPr>
          <w:p w:rsidR="00AA1AA9" w:rsidRPr="00A446DC" w:rsidRDefault="00AA1AA9" w:rsidP="00AA1AA9">
            <w:r w:rsidRPr="00A446DC">
              <w:t>0</w:t>
            </w:r>
          </w:p>
        </w:tc>
        <w:tc>
          <w:tcPr>
            <w:tcW w:w="0" w:type="auto"/>
          </w:tcPr>
          <w:p w:rsidR="00AA1AA9" w:rsidRPr="00A446DC" w:rsidRDefault="00AA1AA9" w:rsidP="00AA1AA9">
            <w:r w:rsidRPr="00A446DC">
              <w:t>0</w:t>
            </w:r>
          </w:p>
        </w:tc>
        <w:tc>
          <w:tcPr>
            <w:tcW w:w="0" w:type="auto"/>
          </w:tcPr>
          <w:p w:rsidR="00AA1AA9" w:rsidRPr="00A446DC" w:rsidRDefault="00AA1AA9" w:rsidP="00AA1AA9">
            <w:r w:rsidRPr="00A446DC">
              <w:t>0</w:t>
            </w:r>
          </w:p>
        </w:tc>
      </w:tr>
      <w:tr w:rsidR="00AA1AA9" w:rsidTr="005B4BC6">
        <w:tc>
          <w:tcPr>
            <w:tcW w:w="0" w:type="auto"/>
          </w:tcPr>
          <w:p w:rsidR="00AA1AA9" w:rsidRDefault="00AA1AA9" w:rsidP="00AA1AA9">
            <w:pPr>
              <w:ind w:firstLine="0"/>
            </w:pPr>
            <w:r>
              <w:t>А3</w:t>
            </w:r>
          </w:p>
        </w:tc>
        <w:tc>
          <w:tcPr>
            <w:tcW w:w="0" w:type="auto"/>
          </w:tcPr>
          <w:p w:rsidR="00AA1AA9" w:rsidRPr="00A446DC" w:rsidRDefault="00AA1AA9" w:rsidP="00AA1AA9">
            <w:r w:rsidRPr="00A446DC">
              <w:t>0</w:t>
            </w:r>
          </w:p>
        </w:tc>
        <w:tc>
          <w:tcPr>
            <w:tcW w:w="0" w:type="auto"/>
          </w:tcPr>
          <w:p w:rsidR="00AA1AA9" w:rsidRPr="00A446DC" w:rsidRDefault="00AA1AA9" w:rsidP="00AA1AA9">
            <w:r w:rsidRPr="00A446DC">
              <w:t>1</w:t>
            </w:r>
          </w:p>
        </w:tc>
        <w:tc>
          <w:tcPr>
            <w:tcW w:w="0" w:type="auto"/>
          </w:tcPr>
          <w:p w:rsidR="00AA1AA9" w:rsidRDefault="00AA1AA9" w:rsidP="00AA1AA9">
            <w:r w:rsidRPr="00A446DC">
              <w:t>7</w:t>
            </w:r>
          </w:p>
        </w:tc>
      </w:tr>
      <w:tr w:rsidR="00384CF0" w:rsidTr="005B4BC6">
        <w:tc>
          <w:tcPr>
            <w:tcW w:w="0" w:type="auto"/>
          </w:tcPr>
          <w:p w:rsidR="00384CF0" w:rsidRDefault="00384CF0" w:rsidP="005B4BC6">
            <w:pPr>
              <w:ind w:firstLine="0"/>
            </w:pPr>
          </w:p>
        </w:tc>
        <w:tc>
          <w:tcPr>
            <w:tcW w:w="0" w:type="auto"/>
          </w:tcPr>
          <w:p w:rsidR="00384CF0" w:rsidRPr="00290C92" w:rsidRDefault="00384CF0" w:rsidP="005B4BC6">
            <w:pPr>
              <w:ind w:firstLine="0"/>
              <w:jc w:val="left"/>
            </w:pPr>
          </w:p>
        </w:tc>
        <w:tc>
          <w:tcPr>
            <w:tcW w:w="0" w:type="auto"/>
          </w:tcPr>
          <w:p w:rsidR="00384CF0" w:rsidRPr="00290C92" w:rsidRDefault="00384CF0" w:rsidP="005B4BC6">
            <w:pPr>
              <w:ind w:firstLine="0"/>
              <w:jc w:val="left"/>
            </w:pPr>
          </w:p>
        </w:tc>
        <w:tc>
          <w:tcPr>
            <w:tcW w:w="0" w:type="auto"/>
          </w:tcPr>
          <w:p w:rsidR="00384CF0" w:rsidRPr="00290C92" w:rsidRDefault="00AA1AA9" w:rsidP="00AA1AA9">
            <w:pPr>
              <w:ind w:firstLine="0"/>
              <w:jc w:val="right"/>
            </w:pPr>
            <w:r w:rsidRPr="00AA1AA9">
              <w:t>14</w:t>
            </w:r>
          </w:p>
        </w:tc>
      </w:tr>
    </w:tbl>
    <w:p w:rsidR="00883A8B" w:rsidRDefault="00883A8B" w:rsidP="00883A8B">
      <w:pPr>
        <w:pStyle w:val="a5"/>
        <w:numPr>
          <w:ilvl w:val="0"/>
          <w:numId w:val="8"/>
        </w:numPr>
      </w:pPr>
      <w:r>
        <w:t xml:space="preserve">Расчет сложности разработки методом </w:t>
      </w:r>
      <w:r>
        <w:rPr>
          <w:lang w:val="en-US"/>
        </w:rPr>
        <w:t>FPA</w:t>
      </w:r>
      <w:r w:rsidRPr="00883A8B">
        <w:t>/</w:t>
      </w:r>
      <w:r>
        <w:rPr>
          <w:lang w:val="en-US"/>
        </w:rPr>
        <w:t>IFPUG</w:t>
      </w:r>
      <w:r>
        <w:t>.</w:t>
      </w:r>
    </w:p>
    <w:p w:rsidR="00AA1AA9" w:rsidRDefault="00AA1AA9" w:rsidP="00AA1AA9">
      <w:pPr>
        <w:pStyle w:val="a5"/>
        <w:numPr>
          <w:ilvl w:val="1"/>
          <w:numId w:val="10"/>
        </w:numPr>
      </w:pPr>
      <w:r>
        <w:t>VAF:</w:t>
      </w:r>
      <w:r>
        <w:tab/>
        <w:t>0,90</w:t>
      </w:r>
    </w:p>
    <w:p w:rsidR="00AA1AA9" w:rsidRDefault="00AA1AA9" w:rsidP="00AA1AA9">
      <w:pPr>
        <w:pStyle w:val="a5"/>
        <w:numPr>
          <w:ilvl w:val="1"/>
          <w:numId w:val="10"/>
        </w:numPr>
      </w:pPr>
      <w:r>
        <w:t>UFP:</w:t>
      </w:r>
      <w:r>
        <w:tab/>
        <w:t>14</w:t>
      </w:r>
    </w:p>
    <w:p w:rsidR="00AA1AA9" w:rsidRDefault="00AA1AA9" w:rsidP="00AA1AA9">
      <w:pPr>
        <w:pStyle w:val="a5"/>
        <w:numPr>
          <w:ilvl w:val="1"/>
          <w:numId w:val="10"/>
        </w:numPr>
      </w:pPr>
      <w:r>
        <w:t>DFP:</w:t>
      </w:r>
      <w:r>
        <w:tab/>
        <w:t>13</w:t>
      </w:r>
    </w:p>
    <w:p w:rsidR="00AA1AA9" w:rsidRDefault="00AA1AA9" w:rsidP="00AA1AA9">
      <w:pPr>
        <w:pStyle w:val="a5"/>
        <w:numPr>
          <w:ilvl w:val="1"/>
          <w:numId w:val="10"/>
        </w:numPr>
      </w:pPr>
      <w:r>
        <w:t>SLOC:</w:t>
      </w:r>
      <w:r>
        <w:tab/>
        <w:t>630</w:t>
      </w:r>
    </w:p>
    <w:p w:rsidR="00AA1AA9" w:rsidRDefault="00AA1AA9" w:rsidP="00AA1AA9">
      <w:pPr>
        <w:pStyle w:val="a5"/>
        <w:numPr>
          <w:ilvl w:val="1"/>
          <w:numId w:val="10"/>
        </w:numPr>
      </w:pPr>
      <w:r>
        <w:t>KLOC:</w:t>
      </w:r>
      <w:r>
        <w:tab/>
        <w:t xml:space="preserve">1 </w:t>
      </w:r>
    </w:p>
    <w:p w:rsidR="00883A8B" w:rsidRDefault="00883A8B" w:rsidP="00AA1AA9">
      <w:pPr>
        <w:pStyle w:val="a5"/>
        <w:numPr>
          <w:ilvl w:val="0"/>
          <w:numId w:val="8"/>
        </w:numPr>
      </w:pPr>
      <w:r>
        <w:t xml:space="preserve">Расчет трудозатрат на разработку «с нуля» методом </w:t>
      </w:r>
      <w:r>
        <w:rPr>
          <w:lang w:val="en-US"/>
        </w:rPr>
        <w:t>COCOMO</w:t>
      </w:r>
      <w:r w:rsidRPr="00883A8B">
        <w:t xml:space="preserve"> </w:t>
      </w:r>
      <w:r>
        <w:rPr>
          <w:lang w:val="en-US"/>
        </w:rPr>
        <w:t>II</w:t>
      </w:r>
      <w:r w:rsidRPr="00883A8B">
        <w:t xml:space="preserve">. </w:t>
      </w:r>
    </w:p>
    <w:p w:rsidR="00290C92" w:rsidRDefault="00290C92" w:rsidP="00290C92">
      <w:pPr>
        <w:pStyle w:val="a5"/>
        <w:numPr>
          <w:ilvl w:val="1"/>
          <w:numId w:val="8"/>
        </w:numPr>
      </w:pPr>
      <w:r>
        <w:t>PM:</w:t>
      </w:r>
      <w:r>
        <w:tab/>
      </w:r>
      <w:r w:rsidR="00175737">
        <w:t xml:space="preserve">1 </w:t>
      </w:r>
      <w:proofErr w:type="gramStart"/>
      <w:r>
        <w:t>чел</w:t>
      </w:r>
      <w:proofErr w:type="gramEnd"/>
      <w:r>
        <w:t>/</w:t>
      </w:r>
      <w:proofErr w:type="spellStart"/>
      <w:r>
        <w:t>мес</w:t>
      </w:r>
      <w:proofErr w:type="spellEnd"/>
    </w:p>
    <w:p w:rsidR="00290C92" w:rsidRPr="007331DE" w:rsidRDefault="00290C92" w:rsidP="00290C92">
      <w:pPr>
        <w:pStyle w:val="a5"/>
        <w:numPr>
          <w:ilvl w:val="1"/>
          <w:numId w:val="8"/>
        </w:numPr>
      </w:pPr>
      <w:r>
        <w:t>TDEV:</w:t>
      </w:r>
      <w:r>
        <w:tab/>
      </w:r>
      <w:r w:rsidR="00AA1AA9">
        <w:t>3</w:t>
      </w:r>
      <w:r w:rsidR="00175737">
        <w:t xml:space="preserve"> </w:t>
      </w:r>
      <w:proofErr w:type="spellStart"/>
      <w:r>
        <w:t>мес</w:t>
      </w:r>
      <w:proofErr w:type="spellEnd"/>
    </w:p>
    <w:p w:rsidR="007331DE" w:rsidRDefault="007331DE" w:rsidP="007331DE">
      <w:pPr>
        <w:pStyle w:val="1"/>
      </w:pPr>
      <w:bookmarkStart w:id="3" w:name="_Toc532502545"/>
      <w:r>
        <w:lastRenderedPageBreak/>
        <w:t>Глава 2. Модель потоков данных (</w:t>
      </w:r>
      <w:r>
        <w:rPr>
          <w:lang w:val="en-US"/>
        </w:rPr>
        <w:t>DFD</w:t>
      </w:r>
      <w:r>
        <w:t>)</w:t>
      </w:r>
      <w:bookmarkEnd w:id="3"/>
    </w:p>
    <w:p w:rsidR="00982DC4" w:rsidRDefault="00AE69CA" w:rsidP="00982DC4">
      <w:pPr>
        <w:pStyle w:val="a3"/>
      </w:pPr>
      <w:r>
        <w:drawing>
          <wp:inline distT="0" distB="0" distL="0" distR="0" wp14:anchorId="1158B981" wp14:editId="13D13FAA">
            <wp:extent cx="5934075" cy="3952875"/>
            <wp:effectExtent l="0" t="0" r="9525" b="9525"/>
            <wp:docPr id="8" name="Рисунок 8" descr="C:\Users\Antony\Desktop\ramus-2.0\Kursach\03_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tony\Desktop\ramus-2.0\Kursach\03_A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DC4" w:rsidRDefault="00982DC4" w:rsidP="00982DC4">
      <w:pPr>
        <w:pStyle w:val="a3"/>
      </w:pPr>
      <w:r>
        <w:t>Рис. 2.1.</w:t>
      </w:r>
      <w:r w:rsidR="00CA53FC">
        <w:t xml:space="preserve"> </w:t>
      </w:r>
      <w:r w:rsidR="00AE69CA">
        <w:t>Определить тип данных</w:t>
      </w:r>
    </w:p>
    <w:p w:rsidR="00982DC4" w:rsidRDefault="00171598" w:rsidP="00982DC4">
      <w:pPr>
        <w:pStyle w:val="a3"/>
      </w:pPr>
      <w:r>
        <w:drawing>
          <wp:inline distT="0" distB="0" distL="0" distR="0" wp14:anchorId="5D842044" wp14:editId="30D6C3CB">
            <wp:extent cx="5934075" cy="3952875"/>
            <wp:effectExtent l="0" t="0" r="9525" b="9525"/>
            <wp:docPr id="11" name="Рисунок 11" descr="C:\Users\Antony\Desktop\ramus-2.0\Kursach\07_A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tony\Desktop\ramus-2.0\Kursach\07_A3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DC4" w:rsidRDefault="00982DC4" w:rsidP="00982DC4">
      <w:pPr>
        <w:pStyle w:val="a3"/>
      </w:pPr>
      <w:r>
        <w:t>Рис. 2.2.</w:t>
      </w:r>
      <w:r w:rsidR="00CA53FC">
        <w:t xml:space="preserve"> </w:t>
      </w:r>
      <w:r w:rsidR="00171598">
        <w:t>Отправить данные на сервер</w:t>
      </w:r>
    </w:p>
    <w:p w:rsidR="00DC33BA" w:rsidRDefault="007331DE" w:rsidP="007331DE">
      <w:pPr>
        <w:pStyle w:val="1"/>
        <w:rPr>
          <w:noProof/>
          <w:lang w:eastAsia="ru-RU"/>
        </w:rPr>
      </w:pPr>
      <w:bookmarkStart w:id="4" w:name="_Toc532502546"/>
      <w:r>
        <w:lastRenderedPageBreak/>
        <w:t>Глава 3. Диаграммы классов (</w:t>
      </w:r>
      <w:r>
        <w:rPr>
          <w:lang w:val="en-US"/>
        </w:rPr>
        <w:t>ERD</w:t>
      </w:r>
      <w:r>
        <w:t>)</w:t>
      </w:r>
      <w:bookmarkEnd w:id="4"/>
      <w:r w:rsidR="00DC33BA" w:rsidRPr="00DC33BA">
        <w:rPr>
          <w:noProof/>
          <w:lang w:eastAsia="ru-RU"/>
        </w:rPr>
        <w:t xml:space="preserve"> </w:t>
      </w:r>
    </w:p>
    <w:p w:rsidR="00DC33BA" w:rsidRDefault="00171598" w:rsidP="00DC33BA">
      <w:pPr>
        <w:pStyle w:val="a3"/>
      </w:pPr>
      <w:r>
        <w:drawing>
          <wp:inline distT="0" distB="0" distL="0" distR="0" wp14:anchorId="3A221C96" wp14:editId="49AF782A">
            <wp:extent cx="5943600" cy="1924050"/>
            <wp:effectExtent l="0" t="0" r="0" b="0"/>
            <wp:docPr id="13" name="Рисунок 13" descr="C:\Users\Antony\Desktop\ramus-2.0\Kursach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ntony\Desktop\ramus-2.0\Kursach\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08A" w:rsidRDefault="0020114A" w:rsidP="00DC33BA">
      <w:pPr>
        <w:pStyle w:val="a3"/>
      </w:pPr>
      <w:r w:rsidRPr="0020114A">
        <w:t>Рис. 3.1. Диаграмма потоков</w:t>
      </w:r>
    </w:p>
    <w:p w:rsidR="007331DE" w:rsidRDefault="00171598" w:rsidP="00DC33BA">
      <w:pPr>
        <w:pStyle w:val="a3"/>
      </w:pPr>
      <w:r>
        <w:drawing>
          <wp:inline distT="0" distB="0" distL="0" distR="0" wp14:anchorId="6BA1BCA5" wp14:editId="36CEFA88">
            <wp:extent cx="1009650" cy="2124075"/>
            <wp:effectExtent l="0" t="0" r="0" b="9525"/>
            <wp:docPr id="14" name="Рисунок 14" descr="C:\Users\Antony\Desktop\ramus-2.0\Kursach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ntony\Desktop\ramus-2.0\Kursach\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08A" w:rsidRDefault="0020114A" w:rsidP="00DC33BA">
      <w:pPr>
        <w:pStyle w:val="a3"/>
      </w:pPr>
      <w:r w:rsidRPr="0020114A">
        <w:t>Рис. 3.2. Диаграмма ролей</w:t>
      </w:r>
    </w:p>
    <w:p w:rsidR="00BB208A" w:rsidRDefault="00171598" w:rsidP="00DC33BA">
      <w:pPr>
        <w:pStyle w:val="a3"/>
      </w:pPr>
      <w:r>
        <w:drawing>
          <wp:inline distT="0" distB="0" distL="0" distR="0" wp14:anchorId="3D6DFF29" wp14:editId="3FE293DF">
            <wp:extent cx="2019300" cy="1457325"/>
            <wp:effectExtent l="0" t="0" r="0" b="9525"/>
            <wp:docPr id="15" name="Рисунок 15" descr="C:\Users\Antony\Desktop\ramus-2.0\Kursach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tony\Desktop\ramus-2.0\Kursach\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3BA" w:rsidRPr="00DC33BA" w:rsidRDefault="0020114A" w:rsidP="00DC33BA">
      <w:pPr>
        <w:pStyle w:val="a3"/>
      </w:pPr>
      <w:r w:rsidRPr="0020114A">
        <w:t>Рис. 3.3. Диаграмма модулей</w:t>
      </w:r>
    </w:p>
    <w:p w:rsidR="007331DE" w:rsidRDefault="007331DE" w:rsidP="007331DE">
      <w:pPr>
        <w:pStyle w:val="1"/>
      </w:pPr>
      <w:bookmarkStart w:id="5" w:name="_Toc532502547"/>
      <w:r>
        <w:lastRenderedPageBreak/>
        <w:t>Заключение</w:t>
      </w:r>
      <w:bookmarkEnd w:id="5"/>
    </w:p>
    <w:p w:rsidR="00FA2235" w:rsidRDefault="00FA2235" w:rsidP="00FA2235">
      <w:r>
        <w:t>В ходе данной работы был визуализирован процесс шифрования данных, а также выделены его основные характеристики. Использование автоматизации в данной сфере повысит эффективность процесса примерно в 3 раза, что заметно ускорит процесс сокрытия конфиденциальной информации.</w:t>
      </w:r>
    </w:p>
    <w:p w:rsidR="00242E0B" w:rsidRDefault="00242E0B" w:rsidP="00242E0B">
      <w:r>
        <w:t>Был выполнен</w:t>
      </w:r>
      <w:r w:rsidR="00FA2235">
        <w:t xml:space="preserve"> </w:t>
      </w:r>
      <w:r>
        <w:t>расчет сложности разработки методом FPA/IFPUG и показатели находятся на среднем уровне, что положительно влияет на скорость и эффективность работы над проектом.</w:t>
      </w:r>
    </w:p>
    <w:p w:rsidR="00FA2235" w:rsidRPr="00FA2235" w:rsidRDefault="00242E0B" w:rsidP="00242E0B">
      <w:r>
        <w:t>Расчет трудозатрат на разработку «с нуля» методом COCOMO II показал примерное время разработки продукта, а именно за 3 месяца эту задачу выполнит 1 работник.</w:t>
      </w:r>
    </w:p>
    <w:sectPr w:rsidR="00FA2235" w:rsidRPr="00FA2235" w:rsidSect="007331DE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252" w:rsidRDefault="00295252" w:rsidP="007331DE">
      <w:pPr>
        <w:spacing w:line="240" w:lineRule="auto"/>
      </w:pPr>
      <w:r>
        <w:separator/>
      </w:r>
    </w:p>
  </w:endnote>
  <w:endnote w:type="continuationSeparator" w:id="0">
    <w:p w:rsidR="00295252" w:rsidRDefault="00295252" w:rsidP="007331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39901780"/>
      <w:docPartObj>
        <w:docPartGallery w:val="Page Numbers (Bottom of Page)"/>
        <w:docPartUnique/>
      </w:docPartObj>
    </w:sdtPr>
    <w:sdtEndPr/>
    <w:sdtContent>
      <w:p w:rsidR="007331DE" w:rsidRDefault="007331D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5A1D">
          <w:rPr>
            <w:noProof/>
          </w:rPr>
          <w:t>10</w:t>
        </w:r>
        <w:r>
          <w:fldChar w:fldCharType="end"/>
        </w:r>
      </w:p>
    </w:sdtContent>
  </w:sdt>
  <w:p w:rsidR="007331DE" w:rsidRDefault="007331D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31DE" w:rsidRDefault="007331DE" w:rsidP="007331DE">
    <w:pPr>
      <w:pStyle w:val="a9"/>
      <w:ind w:firstLine="0"/>
      <w:jc w:val="center"/>
    </w:pPr>
    <w:r>
      <w:t>Москва</w:t>
    </w:r>
  </w:p>
  <w:p w:rsidR="007331DE" w:rsidRDefault="007331DE" w:rsidP="007331DE">
    <w:pPr>
      <w:pStyle w:val="a9"/>
      <w:ind w:firstLine="0"/>
      <w:jc w:val="center"/>
    </w:pPr>
    <w:r>
      <w:t>2018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252" w:rsidRDefault="00295252" w:rsidP="007331DE">
      <w:pPr>
        <w:spacing w:line="240" w:lineRule="auto"/>
      </w:pPr>
      <w:r>
        <w:separator/>
      </w:r>
    </w:p>
  </w:footnote>
  <w:footnote w:type="continuationSeparator" w:id="0">
    <w:p w:rsidR="00295252" w:rsidRDefault="00295252" w:rsidP="007331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14A5C"/>
    <w:multiLevelType w:val="hybridMultilevel"/>
    <w:tmpl w:val="399A1066"/>
    <w:lvl w:ilvl="0" w:tplc="C8923F6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70D7C3D"/>
    <w:multiLevelType w:val="hybridMultilevel"/>
    <w:tmpl w:val="10062542"/>
    <w:lvl w:ilvl="0" w:tplc="041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B677BDD"/>
    <w:multiLevelType w:val="hybridMultilevel"/>
    <w:tmpl w:val="9EC6B3CC"/>
    <w:lvl w:ilvl="0" w:tplc="89586E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54D3EFC"/>
    <w:multiLevelType w:val="hybridMultilevel"/>
    <w:tmpl w:val="0E8C68D8"/>
    <w:lvl w:ilvl="0" w:tplc="8FF2A0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15D79F7"/>
    <w:multiLevelType w:val="hybridMultilevel"/>
    <w:tmpl w:val="81529AAE"/>
    <w:lvl w:ilvl="0" w:tplc="7F0418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FD91D00"/>
    <w:multiLevelType w:val="hybridMultilevel"/>
    <w:tmpl w:val="DF6827A4"/>
    <w:lvl w:ilvl="0" w:tplc="ECA869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0816266"/>
    <w:multiLevelType w:val="hybridMultilevel"/>
    <w:tmpl w:val="706A2238"/>
    <w:lvl w:ilvl="0" w:tplc="FEDCD9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27224A6"/>
    <w:multiLevelType w:val="hybridMultilevel"/>
    <w:tmpl w:val="90241E42"/>
    <w:lvl w:ilvl="0" w:tplc="043253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70451AF"/>
    <w:multiLevelType w:val="hybridMultilevel"/>
    <w:tmpl w:val="EC9474D6"/>
    <w:lvl w:ilvl="0" w:tplc="C8923F6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067764F"/>
    <w:multiLevelType w:val="hybridMultilevel"/>
    <w:tmpl w:val="902C69CC"/>
    <w:lvl w:ilvl="0" w:tplc="CFAA3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DE"/>
    <w:rsid w:val="000824AF"/>
    <w:rsid w:val="000B339B"/>
    <w:rsid w:val="00171598"/>
    <w:rsid w:val="00175737"/>
    <w:rsid w:val="0020114A"/>
    <w:rsid w:val="00242E0B"/>
    <w:rsid w:val="00246941"/>
    <w:rsid w:val="00290C92"/>
    <w:rsid w:val="00295252"/>
    <w:rsid w:val="00316C73"/>
    <w:rsid w:val="00340028"/>
    <w:rsid w:val="00384CF0"/>
    <w:rsid w:val="003968B1"/>
    <w:rsid w:val="004A621E"/>
    <w:rsid w:val="00516417"/>
    <w:rsid w:val="00521980"/>
    <w:rsid w:val="005344DF"/>
    <w:rsid w:val="00557412"/>
    <w:rsid w:val="005E5AE6"/>
    <w:rsid w:val="00670101"/>
    <w:rsid w:val="006C59D4"/>
    <w:rsid w:val="0071703A"/>
    <w:rsid w:val="007331DE"/>
    <w:rsid w:val="007A53B4"/>
    <w:rsid w:val="00883A8B"/>
    <w:rsid w:val="0089001A"/>
    <w:rsid w:val="009531DD"/>
    <w:rsid w:val="00982DC4"/>
    <w:rsid w:val="009A5FDD"/>
    <w:rsid w:val="009F18C5"/>
    <w:rsid w:val="00A12E85"/>
    <w:rsid w:val="00A928BC"/>
    <w:rsid w:val="00AA1AA9"/>
    <w:rsid w:val="00AE69CA"/>
    <w:rsid w:val="00B15F9C"/>
    <w:rsid w:val="00BB208A"/>
    <w:rsid w:val="00C765C4"/>
    <w:rsid w:val="00CA53FC"/>
    <w:rsid w:val="00D35A1D"/>
    <w:rsid w:val="00D51996"/>
    <w:rsid w:val="00D63016"/>
    <w:rsid w:val="00DC33BA"/>
    <w:rsid w:val="00E059D5"/>
    <w:rsid w:val="00E5765F"/>
    <w:rsid w:val="00E871FB"/>
    <w:rsid w:val="00EB63A0"/>
    <w:rsid w:val="00F60D5B"/>
    <w:rsid w:val="00F83D32"/>
    <w:rsid w:val="00FA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13044E-2638-4229-8111-059B1BAA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1D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331DE"/>
    <w:pPr>
      <w:keepNext/>
      <w:keepLines/>
      <w:pageBreakBefore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31DE"/>
    <w:pPr>
      <w:keepNext/>
      <w:keepLines/>
      <w:ind w:firstLine="0"/>
      <w:jc w:val="center"/>
      <w:outlineLvl w:val="1"/>
    </w:pPr>
    <w:rPr>
      <w:rFonts w:eastAsiaTheme="majorEastAsia" w:cstheme="majorBidi"/>
      <w:b/>
      <w:cap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31DE"/>
    <w:pPr>
      <w:keepNext/>
      <w:keepLines/>
      <w:ind w:firstLine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исунок"/>
    <w:basedOn w:val="a"/>
    <w:link w:val="a4"/>
    <w:qFormat/>
    <w:rsid w:val="007331DE"/>
    <w:pPr>
      <w:keepLines/>
      <w:ind w:firstLine="0"/>
      <w:jc w:val="center"/>
    </w:pPr>
    <w:rPr>
      <w:noProof/>
      <w:lang w:eastAsia="ru-RU"/>
    </w:rPr>
  </w:style>
  <w:style w:type="character" w:customStyle="1" w:styleId="a4">
    <w:name w:val="Рисунок Знак"/>
    <w:basedOn w:val="a0"/>
    <w:link w:val="a3"/>
    <w:rsid w:val="007331DE"/>
    <w:rPr>
      <w:rFonts w:ascii="Times New Roman" w:hAnsi="Times New Roman"/>
      <w:noProof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331DE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331DE"/>
    <w:rPr>
      <w:rFonts w:ascii="Times New Roman" w:eastAsiaTheme="majorEastAsia" w:hAnsi="Times New Roman" w:cstheme="majorBidi"/>
      <w:b/>
      <w:cap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331D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5">
    <w:name w:val="List Paragraph"/>
    <w:basedOn w:val="a"/>
    <w:uiPriority w:val="34"/>
    <w:qFormat/>
    <w:rsid w:val="007331DE"/>
    <w:pPr>
      <w:ind w:left="720"/>
      <w:contextualSpacing/>
    </w:pPr>
  </w:style>
  <w:style w:type="table" w:styleId="a6">
    <w:name w:val="Table Grid"/>
    <w:basedOn w:val="a1"/>
    <w:uiPriority w:val="59"/>
    <w:rsid w:val="00733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331D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331D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7331D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331DE"/>
    <w:rPr>
      <w:rFonts w:ascii="Times New Roman" w:hAnsi="Times New Roman"/>
      <w:sz w:val="28"/>
    </w:rPr>
  </w:style>
  <w:style w:type="paragraph" w:styleId="ab">
    <w:name w:val="TOC Heading"/>
    <w:basedOn w:val="1"/>
    <w:next w:val="a"/>
    <w:uiPriority w:val="39"/>
    <w:unhideWhenUsed/>
    <w:qFormat/>
    <w:rsid w:val="007331DE"/>
    <w:pPr>
      <w:pageBreakBefore w:val="0"/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331DE"/>
    <w:pPr>
      <w:spacing w:after="100"/>
    </w:pPr>
  </w:style>
  <w:style w:type="character" w:styleId="ac">
    <w:name w:val="Hyperlink"/>
    <w:basedOn w:val="a0"/>
    <w:uiPriority w:val="99"/>
    <w:unhideWhenUsed/>
    <w:rsid w:val="007331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C8F9DBC-D1EE-409F-8BA1-57A260964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10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Волковицкая</dc:creator>
  <cp:keywords/>
  <dc:description/>
  <cp:lastModifiedBy>RePack by Diakov</cp:lastModifiedBy>
  <cp:revision>11</cp:revision>
  <dcterms:created xsi:type="dcterms:W3CDTF">2018-12-12T18:05:00Z</dcterms:created>
  <dcterms:modified xsi:type="dcterms:W3CDTF">2018-12-18T17:50:00Z</dcterms:modified>
</cp:coreProperties>
</file>