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6301A" w14:textId="127B1742" w:rsidR="008A3E76" w:rsidRPr="000D7F12" w:rsidRDefault="0040084A" w:rsidP="006362D5">
      <w:pPr>
        <w:pStyle w:val="Title"/>
        <w:rPr>
          <w:color w:val="000000" w:themeColor="text1"/>
        </w:rPr>
      </w:pPr>
      <w:r w:rsidRPr="000D7F12">
        <w:rPr>
          <w:noProof/>
          <w:color w:val="000000" w:themeColor="text1"/>
        </w:rPr>
        <w:drawing>
          <wp:anchor distT="0" distB="0" distL="114300" distR="114300" simplePos="0" relativeHeight="251658240" behindDoc="0" locked="0" layoutInCell="1" allowOverlap="1" wp14:anchorId="33B7A352" wp14:editId="32335F7F">
            <wp:simplePos x="0" y="0"/>
            <wp:positionH relativeFrom="column">
              <wp:posOffset>7620</wp:posOffset>
            </wp:positionH>
            <wp:positionV relativeFrom="page">
              <wp:posOffset>993775</wp:posOffset>
            </wp:positionV>
            <wp:extent cx="1176840" cy="1176840"/>
            <wp:effectExtent l="0" t="0" r="4445" b="4445"/>
            <wp:wrapSquare wrapText="bothSides"/>
            <wp:docPr id="3" name="Picture 3" descr="University of South Wa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iversity of South Wales 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76840" cy="1176840"/>
                    </a:xfrm>
                    <a:prstGeom prst="rect">
                      <a:avLst/>
                    </a:prstGeom>
                  </pic:spPr>
                </pic:pic>
              </a:graphicData>
            </a:graphic>
            <wp14:sizeRelH relativeFrom="margin">
              <wp14:pctWidth>0</wp14:pctWidth>
            </wp14:sizeRelH>
            <wp14:sizeRelV relativeFrom="margin">
              <wp14:pctHeight>0</wp14:pctHeight>
            </wp14:sizeRelV>
          </wp:anchor>
        </w:drawing>
      </w:r>
      <w:r w:rsidR="008A3E76" w:rsidRPr="000D7F12">
        <w:rPr>
          <w:color w:val="000000" w:themeColor="text1"/>
        </w:rPr>
        <w:t xml:space="preserve">Faculty of </w:t>
      </w:r>
      <w:r w:rsidR="00DE5438" w:rsidRPr="000D7F12">
        <w:rPr>
          <w:color w:val="000000" w:themeColor="text1"/>
        </w:rPr>
        <w:t>Computing Engineering and Science</w:t>
      </w:r>
      <w:r w:rsidR="008A3E76" w:rsidRPr="000D7F12">
        <w:rPr>
          <w:color w:val="000000" w:themeColor="text1"/>
        </w:rPr>
        <w:t xml:space="preserve"> </w:t>
      </w:r>
      <w:r w:rsidR="006362D5" w:rsidRPr="000D7F12">
        <w:rPr>
          <w:color w:val="000000" w:themeColor="text1"/>
        </w:rPr>
        <w:t>As</w:t>
      </w:r>
      <w:r w:rsidR="008A3E76" w:rsidRPr="000D7F12">
        <w:rPr>
          <w:color w:val="000000" w:themeColor="text1"/>
        </w:rPr>
        <w:t>sessment Brief</w:t>
      </w:r>
    </w:p>
    <w:p w14:paraId="32284F7E" w14:textId="77777777" w:rsidR="008A3E76" w:rsidRPr="008A3E76" w:rsidRDefault="008A3E76" w:rsidP="00A072BA"/>
    <w:p w14:paraId="4F7E5E81" w14:textId="0CD6BA03" w:rsidR="008A3E76" w:rsidRPr="00813148" w:rsidRDefault="008A3E76" w:rsidP="00A072BA">
      <w:r w:rsidRPr="00813148">
        <w:t>Module Title:</w:t>
      </w:r>
      <w:r w:rsidR="00A072BA">
        <w:t xml:space="preserve"> </w:t>
      </w:r>
      <w:r w:rsidR="00DE5438" w:rsidRPr="00DE5438">
        <w:t>Computational Applications OF Artificial Intelligence</w:t>
      </w:r>
    </w:p>
    <w:p w14:paraId="3DFC4A83" w14:textId="6FA8E09B" w:rsidR="008A3E76" w:rsidRPr="008A3E76" w:rsidRDefault="008A3E76" w:rsidP="00A072BA">
      <w:r w:rsidRPr="008A3E76">
        <w:t>Module Code:</w:t>
      </w:r>
      <w:r w:rsidR="00DE5438">
        <w:t xml:space="preserve"> </w:t>
      </w:r>
      <w:r w:rsidR="00DE5438" w:rsidRPr="00DE5438">
        <w:t>CS4S773</w:t>
      </w:r>
    </w:p>
    <w:p w14:paraId="12C360A7" w14:textId="24B8C2B5" w:rsidR="008A3E76" w:rsidRPr="0019620A" w:rsidRDefault="008A3E76" w:rsidP="00A072BA">
      <w:r w:rsidRPr="0019620A">
        <w:t>Module Leader/Tutor:</w:t>
      </w:r>
      <w:r w:rsidR="00DE5438">
        <w:t xml:space="preserve"> Dr </w:t>
      </w:r>
      <w:proofErr w:type="spellStart"/>
      <w:r w:rsidR="00DE5438">
        <w:t>Mabrouka</w:t>
      </w:r>
      <w:proofErr w:type="spellEnd"/>
      <w:r w:rsidR="00DE5438">
        <w:t xml:space="preserve"> </w:t>
      </w:r>
      <w:proofErr w:type="spellStart"/>
      <w:r w:rsidR="00DE5438">
        <w:t>Abuhmida</w:t>
      </w:r>
      <w:proofErr w:type="spellEnd"/>
    </w:p>
    <w:p w14:paraId="6C5FB112" w14:textId="09AF4062" w:rsidR="008A3E76" w:rsidRPr="0019620A" w:rsidRDefault="008A3E76" w:rsidP="00A072BA">
      <w:pPr>
        <w:rPr>
          <w:color w:val="000000" w:themeColor="text1"/>
        </w:rPr>
      </w:pPr>
      <w:r w:rsidRPr="0019620A">
        <w:t>Assessment Type</w:t>
      </w:r>
      <w:r w:rsidR="00DE5438">
        <w:rPr>
          <w:color w:val="4472C4" w:themeColor="accent1"/>
        </w:rPr>
        <w:t xml:space="preserve">: </w:t>
      </w:r>
      <w:r w:rsidR="00DE5438" w:rsidRPr="00DE5438">
        <w:t>Asynchronous Assessment</w:t>
      </w:r>
    </w:p>
    <w:p w14:paraId="2E18E78A" w14:textId="77777777" w:rsidR="008A3E76" w:rsidRPr="008A3E76" w:rsidRDefault="008A3E76" w:rsidP="00A072BA">
      <w:r w:rsidRPr="008A3E76">
        <w:t>Assessment Title:</w:t>
      </w:r>
    </w:p>
    <w:p w14:paraId="5E2F045E" w14:textId="4C31C9F2" w:rsidR="008A3E76" w:rsidRPr="008A3E76" w:rsidRDefault="008A3E76" w:rsidP="00A072BA">
      <w:r w:rsidRPr="008A3E76">
        <w:t>Weighting:</w:t>
      </w:r>
      <w:r w:rsidR="00DE5438">
        <w:t xml:space="preserve"> 50%</w:t>
      </w:r>
    </w:p>
    <w:p w14:paraId="4CC778D1" w14:textId="60B18473" w:rsidR="008A3E76" w:rsidRPr="008A3E76" w:rsidRDefault="008A3E76" w:rsidP="00A072BA">
      <w:r w:rsidRPr="008A3E76">
        <w:t>Word count/duration/equivalent:</w:t>
      </w:r>
      <w:r w:rsidR="00DE5438">
        <w:t xml:space="preserve"> NA</w:t>
      </w:r>
    </w:p>
    <w:p w14:paraId="1B72CEA2" w14:textId="273816D0" w:rsidR="008A3E76" w:rsidRPr="00E1701E" w:rsidRDefault="008A3E76" w:rsidP="00A072BA">
      <w:r w:rsidRPr="00E1701E">
        <w:t>Submission Date:</w:t>
      </w:r>
      <w:r w:rsidR="00DE5438">
        <w:t xml:space="preserve"> </w:t>
      </w:r>
      <w:r w:rsidR="003370CF">
        <w:t>Wedn</w:t>
      </w:r>
      <w:r w:rsidR="00CD218F">
        <w:t>e</w:t>
      </w:r>
      <w:r w:rsidR="003370CF">
        <w:t>sday</w:t>
      </w:r>
      <w:r w:rsidR="00F812E6" w:rsidRPr="00F812E6">
        <w:t xml:space="preserve"> </w:t>
      </w:r>
      <w:r w:rsidR="00D24A69">
        <w:t>30</w:t>
      </w:r>
      <w:r w:rsidR="00F812E6" w:rsidRPr="00F812E6">
        <w:t>-10-2</w:t>
      </w:r>
      <w:r w:rsidR="00D24A69">
        <w:t>4</w:t>
      </w:r>
    </w:p>
    <w:p w14:paraId="71219BD4" w14:textId="12F76716" w:rsidR="008746D7" w:rsidRDefault="008A3E76" w:rsidP="00A072BA">
      <w:r w:rsidRPr="008A3E76">
        <w:t>Return Date:</w:t>
      </w:r>
      <w:r w:rsidR="00E57E85">
        <w:t xml:space="preserve"> </w:t>
      </w:r>
      <w:r w:rsidR="00DE5438">
        <w:t xml:space="preserve">in 20 working days from </w:t>
      </w:r>
      <w:r w:rsidR="00CD218F">
        <w:t>the </w:t>
      </w:r>
      <w:r w:rsidR="00DE5438">
        <w:t>submission date</w:t>
      </w:r>
    </w:p>
    <w:p w14:paraId="0F6D8632" w14:textId="77777777" w:rsidR="008746D7" w:rsidRDefault="008746D7">
      <w:pPr>
        <w:spacing w:line="240" w:lineRule="auto"/>
        <w:ind w:right="0"/>
      </w:pPr>
      <w:r>
        <w:br w:type="page"/>
      </w:r>
    </w:p>
    <w:p w14:paraId="3163FA4B" w14:textId="77777777" w:rsidR="008A3E76" w:rsidRPr="00E832CD" w:rsidRDefault="008A3E76" w:rsidP="00161D0C">
      <w:pPr>
        <w:pStyle w:val="Heading2"/>
      </w:pPr>
      <w:r w:rsidRPr="00E832CD">
        <w:lastRenderedPageBreak/>
        <w:t xml:space="preserve">Assessment </w:t>
      </w:r>
      <w:r w:rsidRPr="00A072BA">
        <w:t>Description</w:t>
      </w:r>
    </w:p>
    <w:p w14:paraId="05AED4BA" w14:textId="77777777" w:rsidR="00BC41B9" w:rsidRPr="00BC41B9" w:rsidRDefault="00BC41B9" w:rsidP="00BC41B9">
      <w:pPr>
        <w:pStyle w:val="Notes"/>
        <w:rPr>
          <w:b/>
          <w:bCs/>
          <w:color w:val="000000" w:themeColor="text1"/>
        </w:rPr>
      </w:pPr>
      <w:r w:rsidRPr="00BC41B9">
        <w:rPr>
          <w:b/>
          <w:bCs/>
          <w:color w:val="000000" w:themeColor="text1"/>
        </w:rPr>
        <w:t>Objective</w:t>
      </w:r>
    </w:p>
    <w:p w14:paraId="32A8C191" w14:textId="6BC3EB0F" w:rsidR="00BC41B9" w:rsidRPr="00BC41B9" w:rsidRDefault="00BC41B9" w:rsidP="00BC41B9">
      <w:pPr>
        <w:pStyle w:val="Notes"/>
        <w:rPr>
          <w:b/>
          <w:bCs/>
          <w:color w:val="000000" w:themeColor="text1"/>
        </w:rPr>
      </w:pPr>
      <w:r w:rsidRPr="00D24A69">
        <w:rPr>
          <w:color w:val="000000" w:themeColor="text1"/>
        </w:rPr>
        <w:t xml:space="preserve">You are a data scientist working with healthcare data containing patient records. Your goal is to </w:t>
      </w:r>
      <w:r w:rsidR="00D24A69" w:rsidRPr="00D24A69">
        <w:rPr>
          <w:color w:val="000000" w:themeColor="text1"/>
        </w:rPr>
        <w:t>analyse</w:t>
      </w:r>
      <w:r w:rsidRPr="00D24A69">
        <w:rPr>
          <w:color w:val="000000" w:themeColor="text1"/>
        </w:rPr>
        <w:t xml:space="preserve"> </w:t>
      </w:r>
      <w:r w:rsidR="00D24A69">
        <w:rPr>
          <w:color w:val="000000" w:themeColor="text1"/>
        </w:rPr>
        <w:t xml:space="preserve">and generate a report on </w:t>
      </w:r>
      <w:r w:rsidRPr="00D24A69">
        <w:rPr>
          <w:color w:val="000000" w:themeColor="text1"/>
        </w:rPr>
        <w:t xml:space="preserve">the dataset, perform data cleaning and transformation, and develop a machine learning model to predict test results (Normal, Abnormal, Inconclusive). </w:t>
      </w:r>
    </w:p>
    <w:p w14:paraId="2B7B3962" w14:textId="77777777" w:rsidR="0074745E" w:rsidRDefault="0074745E" w:rsidP="00BC41B9">
      <w:pPr>
        <w:pStyle w:val="Notes"/>
        <w:rPr>
          <w:b/>
          <w:bCs/>
          <w:color w:val="000000" w:themeColor="text1"/>
        </w:rPr>
      </w:pPr>
    </w:p>
    <w:p w14:paraId="7517E173" w14:textId="7B77516A" w:rsidR="00BC41B9" w:rsidRPr="0074745E" w:rsidRDefault="00BC41B9" w:rsidP="00BC41B9">
      <w:pPr>
        <w:pStyle w:val="Notes"/>
        <w:rPr>
          <w:b/>
          <w:bCs/>
          <w:color w:val="000000" w:themeColor="text1"/>
        </w:rPr>
      </w:pPr>
      <w:r w:rsidRPr="0074745E">
        <w:rPr>
          <w:b/>
          <w:bCs/>
          <w:color w:val="000000" w:themeColor="text1"/>
        </w:rPr>
        <w:t>Scope</w:t>
      </w:r>
      <w:r w:rsidR="0074745E" w:rsidRPr="0074745E">
        <w:rPr>
          <w:b/>
          <w:bCs/>
          <w:color w:val="000000" w:themeColor="text1"/>
        </w:rPr>
        <w:t xml:space="preserve">: </w:t>
      </w:r>
      <w:r w:rsidRPr="0074745E">
        <w:rPr>
          <w:b/>
          <w:bCs/>
          <w:color w:val="000000" w:themeColor="text1"/>
        </w:rPr>
        <w:t>This assignment will cover the following key tasks:</w:t>
      </w:r>
    </w:p>
    <w:p w14:paraId="3030ED24" w14:textId="77777777" w:rsidR="00BC41B9" w:rsidRPr="00BC41B9" w:rsidRDefault="00BC41B9" w:rsidP="00BC41B9">
      <w:pPr>
        <w:pStyle w:val="Notes"/>
        <w:rPr>
          <w:b/>
          <w:bCs/>
          <w:color w:val="000000" w:themeColor="text1"/>
        </w:rPr>
      </w:pPr>
    </w:p>
    <w:p w14:paraId="60065B5D" w14:textId="77777777" w:rsidR="00BC41B9" w:rsidRPr="00037AD1" w:rsidRDefault="00BC41B9" w:rsidP="00BC41B9">
      <w:pPr>
        <w:pStyle w:val="Notes"/>
        <w:rPr>
          <w:color w:val="000000" w:themeColor="text1"/>
        </w:rPr>
      </w:pPr>
      <w:r w:rsidRPr="00037AD1">
        <w:rPr>
          <w:b/>
          <w:bCs/>
          <w:color w:val="000000" w:themeColor="text1"/>
        </w:rPr>
        <w:t>Data Cleaning</w:t>
      </w:r>
      <w:r w:rsidRPr="00037AD1">
        <w:rPr>
          <w:color w:val="000000" w:themeColor="text1"/>
        </w:rPr>
        <w:t>: Identifying and handling missing or ambiguous values, outliers, and irregularities in the dataset.</w:t>
      </w:r>
    </w:p>
    <w:p w14:paraId="59EA9AAC" w14:textId="77777777" w:rsidR="00C35BBB" w:rsidRDefault="00BC41B9" w:rsidP="00BC41B9">
      <w:pPr>
        <w:pStyle w:val="Notes"/>
        <w:rPr>
          <w:color w:val="000000" w:themeColor="text1"/>
        </w:rPr>
      </w:pPr>
      <w:r w:rsidRPr="00037AD1">
        <w:rPr>
          <w:b/>
          <w:bCs/>
          <w:color w:val="000000" w:themeColor="text1"/>
        </w:rPr>
        <w:t>Data Transformation:</w:t>
      </w:r>
      <w:r w:rsidRPr="00037AD1">
        <w:rPr>
          <w:color w:val="000000" w:themeColor="text1"/>
        </w:rPr>
        <w:t xml:space="preserve"> Applying techniques to preprocess and transform the data for better model performance. </w:t>
      </w:r>
    </w:p>
    <w:p w14:paraId="69B41A5B" w14:textId="1EEC022C" w:rsidR="00BC41B9" w:rsidRPr="00037AD1" w:rsidRDefault="00BC41B9" w:rsidP="00BC41B9">
      <w:pPr>
        <w:pStyle w:val="Notes"/>
        <w:rPr>
          <w:color w:val="000000" w:themeColor="text1"/>
        </w:rPr>
      </w:pPr>
      <w:r w:rsidRPr="00037AD1">
        <w:rPr>
          <w:b/>
          <w:bCs/>
          <w:color w:val="000000" w:themeColor="text1"/>
        </w:rPr>
        <w:t>Exploratory Data Analysis (EDA):</w:t>
      </w:r>
      <w:r w:rsidRPr="00037AD1">
        <w:rPr>
          <w:color w:val="000000" w:themeColor="text1"/>
        </w:rPr>
        <w:t xml:space="preserve"> Visuali</w:t>
      </w:r>
      <w:r w:rsidR="00B547B7">
        <w:rPr>
          <w:color w:val="000000" w:themeColor="text1"/>
        </w:rPr>
        <w:t>s</w:t>
      </w:r>
      <w:r w:rsidRPr="00037AD1">
        <w:rPr>
          <w:color w:val="000000" w:themeColor="text1"/>
        </w:rPr>
        <w:t>ing trends, distributions, and relationships between variables, focusing on healthcare trends across demographics, medical conditions, and other features.</w:t>
      </w:r>
    </w:p>
    <w:p w14:paraId="3D63F498" w14:textId="4B33DA15" w:rsidR="00BC41B9" w:rsidRPr="00037AD1" w:rsidRDefault="00BC41B9" w:rsidP="00BC41B9">
      <w:pPr>
        <w:pStyle w:val="Notes"/>
        <w:rPr>
          <w:color w:val="000000" w:themeColor="text1"/>
        </w:rPr>
      </w:pPr>
      <w:r w:rsidRPr="00037AD1">
        <w:rPr>
          <w:b/>
          <w:bCs/>
          <w:color w:val="000000" w:themeColor="text1"/>
        </w:rPr>
        <w:t>Feature Engineering</w:t>
      </w:r>
      <w:r w:rsidRPr="00037AD1">
        <w:rPr>
          <w:color w:val="000000" w:themeColor="text1"/>
        </w:rPr>
        <w:t>: Creating new features that could enhance the predictive power of your model</w:t>
      </w:r>
      <w:r w:rsidR="00E16FA6">
        <w:rPr>
          <w:color w:val="000000" w:themeColor="text1"/>
        </w:rPr>
        <w:t>.</w:t>
      </w:r>
    </w:p>
    <w:p w14:paraId="1A222BFE" w14:textId="6D826BE3" w:rsidR="00BC41B9" w:rsidRPr="00037AD1" w:rsidRDefault="00BC41B9" w:rsidP="00BC41B9">
      <w:pPr>
        <w:pStyle w:val="Notes"/>
        <w:rPr>
          <w:color w:val="000000" w:themeColor="text1"/>
        </w:rPr>
      </w:pPr>
      <w:r w:rsidRPr="00037AD1">
        <w:rPr>
          <w:b/>
          <w:bCs/>
          <w:color w:val="000000" w:themeColor="text1"/>
        </w:rPr>
        <w:t>Data Visualization</w:t>
      </w:r>
      <w:r w:rsidRPr="00037AD1">
        <w:rPr>
          <w:color w:val="000000" w:themeColor="text1"/>
        </w:rPr>
        <w:t>:</w:t>
      </w:r>
      <w:r w:rsidR="00037AD1">
        <w:rPr>
          <w:color w:val="000000" w:themeColor="text1"/>
        </w:rPr>
        <w:t xml:space="preserve"> </w:t>
      </w:r>
      <w:r w:rsidRPr="00037AD1">
        <w:rPr>
          <w:color w:val="000000" w:themeColor="text1"/>
        </w:rPr>
        <w:t xml:space="preserve">Visualize the distribution of key features like age, gender, and test </w:t>
      </w:r>
      <w:r w:rsidR="00E16FA6" w:rsidRPr="00037AD1">
        <w:rPr>
          <w:color w:val="000000" w:themeColor="text1"/>
        </w:rPr>
        <w:t>results. Explore</w:t>
      </w:r>
      <w:r w:rsidRPr="00037AD1">
        <w:rPr>
          <w:color w:val="000000" w:themeColor="text1"/>
        </w:rPr>
        <w:t xml:space="preserve"> patterns </w:t>
      </w:r>
      <w:r w:rsidR="00E16FA6">
        <w:rPr>
          <w:color w:val="000000" w:themeColor="text1"/>
        </w:rPr>
        <w:t>in the dataset features</w:t>
      </w:r>
      <w:r w:rsidRPr="00037AD1">
        <w:rPr>
          <w:color w:val="000000" w:themeColor="text1"/>
        </w:rPr>
        <w:t>.</w:t>
      </w:r>
    </w:p>
    <w:p w14:paraId="0082E258" w14:textId="362E3CE5" w:rsidR="00BC41B9" w:rsidRPr="00037AD1" w:rsidRDefault="00BC41B9" w:rsidP="00BC41B9">
      <w:pPr>
        <w:pStyle w:val="Notes"/>
        <w:rPr>
          <w:color w:val="000000" w:themeColor="text1"/>
        </w:rPr>
      </w:pPr>
      <w:r w:rsidRPr="00037AD1">
        <w:rPr>
          <w:b/>
          <w:bCs/>
          <w:color w:val="000000" w:themeColor="text1"/>
        </w:rPr>
        <w:t>Feature Engineering:</w:t>
      </w:r>
      <w:r w:rsidR="00037AD1">
        <w:rPr>
          <w:b/>
          <w:bCs/>
          <w:color w:val="000000" w:themeColor="text1"/>
        </w:rPr>
        <w:t xml:space="preserve"> </w:t>
      </w:r>
      <w:r w:rsidRPr="00037AD1">
        <w:rPr>
          <w:color w:val="000000" w:themeColor="text1"/>
        </w:rPr>
        <w:t>Create new features by combining or transforming existing ones</w:t>
      </w:r>
      <w:r w:rsidR="00E16FA6">
        <w:rPr>
          <w:color w:val="000000" w:themeColor="text1"/>
        </w:rPr>
        <w:t>.</w:t>
      </w:r>
    </w:p>
    <w:p w14:paraId="3831FE7F" w14:textId="77777777" w:rsidR="00BC41B9" w:rsidRPr="00037AD1" w:rsidRDefault="00BC41B9" w:rsidP="00BC41B9">
      <w:pPr>
        <w:pStyle w:val="Notes"/>
        <w:rPr>
          <w:color w:val="000000" w:themeColor="text1"/>
        </w:rPr>
      </w:pPr>
      <w:r w:rsidRPr="00037AD1">
        <w:rPr>
          <w:color w:val="000000" w:themeColor="text1"/>
        </w:rPr>
        <w:t>Investigate if specific combinations of medical conditions or medications lead to certain test results.</w:t>
      </w:r>
    </w:p>
    <w:p w14:paraId="7A3E2734" w14:textId="084F7263" w:rsidR="00BC41B9" w:rsidRDefault="00BC41B9" w:rsidP="00BC41B9">
      <w:pPr>
        <w:pStyle w:val="Notes"/>
        <w:rPr>
          <w:color w:val="000000" w:themeColor="text1"/>
        </w:rPr>
      </w:pPr>
      <w:r w:rsidRPr="00037AD1">
        <w:rPr>
          <w:b/>
          <w:bCs/>
          <w:color w:val="000000" w:themeColor="text1"/>
        </w:rPr>
        <w:t>Model Development &amp; Training</w:t>
      </w:r>
      <w:r w:rsidRPr="00037AD1">
        <w:rPr>
          <w:color w:val="000000" w:themeColor="text1"/>
        </w:rPr>
        <w:t>:</w:t>
      </w:r>
      <w:r w:rsidR="00037AD1">
        <w:rPr>
          <w:color w:val="000000" w:themeColor="text1"/>
        </w:rPr>
        <w:t xml:space="preserve"> </w:t>
      </w:r>
      <w:r w:rsidR="00E16FA6">
        <w:rPr>
          <w:color w:val="000000" w:themeColor="text1"/>
        </w:rPr>
        <w:t>The Blackbox</w:t>
      </w:r>
      <w:r w:rsidRPr="00037AD1">
        <w:rPr>
          <w:color w:val="000000" w:themeColor="text1"/>
        </w:rPr>
        <w:t xml:space="preserve"> machine learning model predict</w:t>
      </w:r>
      <w:r w:rsidR="00E16FA6">
        <w:rPr>
          <w:color w:val="000000" w:themeColor="text1"/>
        </w:rPr>
        <w:t>s</w:t>
      </w:r>
      <w:r w:rsidRPr="00037AD1">
        <w:rPr>
          <w:color w:val="000000" w:themeColor="text1"/>
        </w:rPr>
        <w:t xml:space="preserve"> the "Test Results" </w:t>
      </w:r>
      <w:r w:rsidR="00E16FA6" w:rsidRPr="00037AD1">
        <w:rPr>
          <w:color w:val="000000" w:themeColor="text1"/>
        </w:rPr>
        <w:t>category. Evaluate</w:t>
      </w:r>
      <w:r w:rsidRPr="00037AD1">
        <w:rPr>
          <w:color w:val="000000" w:themeColor="text1"/>
        </w:rPr>
        <w:t xml:space="preserve"> your model using appropriate performance metrics </w:t>
      </w:r>
      <w:r w:rsidR="00E16FA6">
        <w:rPr>
          <w:color w:val="000000" w:themeColor="text1"/>
        </w:rPr>
        <w:t>to answer the following questions.</w:t>
      </w:r>
    </w:p>
    <w:p w14:paraId="646C89D3" w14:textId="77777777" w:rsidR="00037AD1" w:rsidRPr="00037AD1" w:rsidRDefault="00037AD1" w:rsidP="00BC41B9">
      <w:pPr>
        <w:pStyle w:val="Notes"/>
        <w:rPr>
          <w:color w:val="000000" w:themeColor="text1"/>
        </w:rPr>
      </w:pPr>
    </w:p>
    <w:p w14:paraId="47C4C26A" w14:textId="6DCE3F5D" w:rsidR="00AE7484" w:rsidRPr="00037AD1" w:rsidRDefault="00AE7484" w:rsidP="00037AD1">
      <w:pPr>
        <w:pStyle w:val="Notes"/>
        <w:numPr>
          <w:ilvl w:val="0"/>
          <w:numId w:val="22"/>
        </w:numPr>
        <w:rPr>
          <w:color w:val="000000" w:themeColor="text1"/>
        </w:rPr>
      </w:pPr>
      <w:r w:rsidRPr="00AE7484">
        <w:rPr>
          <w:color w:val="000000" w:themeColor="text1"/>
        </w:rPr>
        <w:t xml:space="preserve">Given the often-imbalanced nature of </w:t>
      </w:r>
      <w:r w:rsidR="00037AD1">
        <w:rPr>
          <w:color w:val="000000" w:themeColor="text1"/>
        </w:rPr>
        <w:t xml:space="preserve">the </w:t>
      </w:r>
      <w:r w:rsidRPr="00037AD1">
        <w:rPr>
          <w:color w:val="000000" w:themeColor="text1"/>
        </w:rPr>
        <w:t>datasets, what strategies can you implement to balance it out? What are the trade-offs of each?</w:t>
      </w:r>
    </w:p>
    <w:p w14:paraId="626337FE" w14:textId="77777777" w:rsidR="00AE7484" w:rsidRDefault="00AE7484" w:rsidP="00AE7484">
      <w:pPr>
        <w:pStyle w:val="Notes"/>
        <w:numPr>
          <w:ilvl w:val="0"/>
          <w:numId w:val="22"/>
        </w:numPr>
        <w:rPr>
          <w:color w:val="000000" w:themeColor="text1"/>
        </w:rPr>
      </w:pPr>
      <w:r w:rsidRPr="00AE7484">
        <w:rPr>
          <w:color w:val="000000" w:themeColor="text1"/>
        </w:rPr>
        <w:t>Which features do you believe will be most relevant for a machine learning model? How would you validate these assumptions?</w:t>
      </w:r>
    </w:p>
    <w:p w14:paraId="5A3FEDE8" w14:textId="77777777" w:rsidR="0074745E" w:rsidRPr="00AE7484" w:rsidRDefault="0074745E" w:rsidP="0074745E">
      <w:pPr>
        <w:pStyle w:val="Notes"/>
        <w:numPr>
          <w:ilvl w:val="0"/>
          <w:numId w:val="22"/>
        </w:numPr>
        <w:rPr>
          <w:color w:val="000000" w:themeColor="text1"/>
        </w:rPr>
      </w:pPr>
      <w:r w:rsidRPr="00AE7484">
        <w:rPr>
          <w:color w:val="000000" w:themeColor="text1"/>
        </w:rPr>
        <w:t>How does the pre-processed data impact its performance?</w:t>
      </w:r>
    </w:p>
    <w:p w14:paraId="1810DECC" w14:textId="77777777" w:rsidR="0074745E" w:rsidRDefault="0074745E" w:rsidP="0074745E">
      <w:pPr>
        <w:pStyle w:val="Notes"/>
        <w:ind w:left="720"/>
        <w:rPr>
          <w:color w:val="000000" w:themeColor="text1"/>
        </w:rPr>
      </w:pPr>
    </w:p>
    <w:p w14:paraId="4037646D" w14:textId="77777777" w:rsidR="008A3E76" w:rsidRPr="008A3E76" w:rsidRDefault="008A3E76" w:rsidP="00161D0C">
      <w:pPr>
        <w:pStyle w:val="Heading2"/>
      </w:pPr>
      <w:r w:rsidRPr="008A3E76">
        <w:t xml:space="preserve">Guidance on </w:t>
      </w:r>
      <w:r w:rsidRPr="00161D0C">
        <w:t>Format</w:t>
      </w:r>
      <w:r w:rsidRPr="008A3E76">
        <w:t xml:space="preserve"> of Assessment </w:t>
      </w:r>
    </w:p>
    <w:p w14:paraId="281492F3" w14:textId="77777777" w:rsidR="008A3E76" w:rsidRDefault="008A3E76" w:rsidP="00A072BA">
      <w:r w:rsidRPr="008A3E76">
        <w:t xml:space="preserve">Note: Students are reminded </w:t>
      </w:r>
      <w:r w:rsidRPr="008A3E76">
        <w:rPr>
          <w:b/>
        </w:rPr>
        <w:t>not</w:t>
      </w:r>
      <w:r w:rsidRPr="008A3E76">
        <w:t xml:space="preserve"> to include this assignment brief with the assignment submission  </w:t>
      </w:r>
    </w:p>
    <w:p w14:paraId="4618F3F9" w14:textId="13EBBAEE" w:rsidR="001B5415" w:rsidRDefault="001B5415" w:rsidP="00A072BA">
      <w:r>
        <w:t xml:space="preserve">Please name your files using your student number. </w:t>
      </w:r>
    </w:p>
    <w:p w14:paraId="1EF71955" w14:textId="5D06C10F" w:rsidR="001B5415" w:rsidRPr="008A3E76" w:rsidRDefault="001B5415" w:rsidP="00A072BA">
      <w:r>
        <w:t xml:space="preserve">You will need to submit your notebook code with your report as a PDF file using the same submission link- use a ZIP file. </w:t>
      </w:r>
    </w:p>
    <w:p w14:paraId="69E540F8" w14:textId="57D0B7C1" w:rsidR="00AE7484" w:rsidRPr="00AE7484" w:rsidRDefault="001B5415" w:rsidP="00AE7484">
      <w:pPr>
        <w:rPr>
          <w:b/>
          <w:bCs/>
        </w:rPr>
      </w:pPr>
      <w:r>
        <w:rPr>
          <w:b/>
          <w:bCs/>
        </w:rPr>
        <w:t>Technical Report</w:t>
      </w:r>
      <w:r w:rsidR="00AE7484" w:rsidRPr="00AE7484">
        <w:rPr>
          <w:b/>
          <w:bCs/>
        </w:rPr>
        <w:t xml:space="preserve"> Guidelines:</w:t>
      </w:r>
    </w:p>
    <w:p w14:paraId="1AFA4F1A" w14:textId="77777777" w:rsidR="00AE7484" w:rsidRPr="00AE7484" w:rsidRDefault="00AE7484" w:rsidP="00AE7484">
      <w:pPr>
        <w:numPr>
          <w:ilvl w:val="0"/>
          <w:numId w:val="23"/>
        </w:numPr>
      </w:pPr>
      <w:r w:rsidRPr="00AE7484">
        <w:t>Title: Make it relevant and engaging.</w:t>
      </w:r>
    </w:p>
    <w:p w14:paraId="0FB9463B" w14:textId="77777777" w:rsidR="00AE7484" w:rsidRPr="00AE7484" w:rsidRDefault="00AE7484" w:rsidP="00AE7484">
      <w:pPr>
        <w:numPr>
          <w:ilvl w:val="0"/>
          <w:numId w:val="23"/>
        </w:numPr>
      </w:pPr>
      <w:r w:rsidRPr="00AE7484">
        <w:t>Introduction: Contextualize the bank fraud detection problem.</w:t>
      </w:r>
    </w:p>
    <w:p w14:paraId="51C7F83C" w14:textId="77777777" w:rsidR="00AE7484" w:rsidRPr="00AE7484" w:rsidRDefault="00AE7484" w:rsidP="00AE7484">
      <w:pPr>
        <w:numPr>
          <w:ilvl w:val="0"/>
          <w:numId w:val="23"/>
        </w:numPr>
      </w:pPr>
      <w:r w:rsidRPr="00AE7484">
        <w:t>Dataset Synopsis: Summarize key dataset attributes and their potential significance.</w:t>
      </w:r>
    </w:p>
    <w:p w14:paraId="7F8AF57A" w14:textId="77777777" w:rsidR="00AE7484" w:rsidRPr="00AE7484" w:rsidRDefault="00AE7484" w:rsidP="00AE7484">
      <w:pPr>
        <w:numPr>
          <w:ilvl w:val="0"/>
          <w:numId w:val="23"/>
        </w:numPr>
      </w:pPr>
      <w:r w:rsidRPr="00AE7484">
        <w:t>Preprocessing Journey: Narrate your journey through infographics or flowcharts.</w:t>
      </w:r>
    </w:p>
    <w:p w14:paraId="10F847CD" w14:textId="6CA67F30" w:rsidR="00AE7484" w:rsidRPr="00AE7484" w:rsidRDefault="00AE7484" w:rsidP="00AE7484">
      <w:pPr>
        <w:numPr>
          <w:ilvl w:val="0"/>
          <w:numId w:val="23"/>
        </w:numPr>
      </w:pPr>
      <w:r w:rsidRPr="00AE7484">
        <w:t>Visuals: Prioritize clarity and relevance in your visuali</w:t>
      </w:r>
      <w:r w:rsidR="001B5415">
        <w:t>s</w:t>
      </w:r>
      <w:r w:rsidRPr="00AE7484">
        <w:t>ations.</w:t>
      </w:r>
    </w:p>
    <w:p w14:paraId="1FE74E54" w14:textId="77777777" w:rsidR="00AE7484" w:rsidRPr="00AE7484" w:rsidRDefault="00AE7484" w:rsidP="00AE7484">
      <w:pPr>
        <w:numPr>
          <w:ilvl w:val="0"/>
          <w:numId w:val="23"/>
        </w:numPr>
      </w:pPr>
      <w:r w:rsidRPr="00AE7484">
        <w:lastRenderedPageBreak/>
        <w:t>Insights &amp; Revelations: Share notable patterns or findings from your analysis.</w:t>
      </w:r>
    </w:p>
    <w:p w14:paraId="07B4B19A" w14:textId="77777777" w:rsidR="00AE7484" w:rsidRPr="00AE7484" w:rsidRDefault="00AE7484" w:rsidP="00AE7484">
      <w:pPr>
        <w:numPr>
          <w:ilvl w:val="0"/>
          <w:numId w:val="23"/>
        </w:numPr>
      </w:pPr>
      <w:r w:rsidRPr="00AE7484">
        <w:t>Conclusions: Reflect on the implications of your findings and their potential real-world impacts.</w:t>
      </w:r>
    </w:p>
    <w:p w14:paraId="3A0E268E" w14:textId="77777777" w:rsidR="00AE7484" w:rsidRPr="00AE7484" w:rsidRDefault="00AE7484" w:rsidP="00AE7484">
      <w:pPr>
        <w:numPr>
          <w:ilvl w:val="0"/>
          <w:numId w:val="23"/>
        </w:numPr>
      </w:pPr>
      <w:r w:rsidRPr="00AE7484">
        <w:t>References: Properly attribute the dataset and any other pivotal resources.</w:t>
      </w:r>
    </w:p>
    <w:p w14:paraId="4A85B67A" w14:textId="77777777" w:rsidR="00AE7484" w:rsidRDefault="00AE7484" w:rsidP="00AE7484"/>
    <w:p w14:paraId="1C03D285" w14:textId="3FFF91B6" w:rsidR="008A3E76" w:rsidRPr="008A3E76" w:rsidRDefault="008A3E76" w:rsidP="00161D0C">
      <w:pPr>
        <w:pStyle w:val="Heading2"/>
      </w:pPr>
      <w:r w:rsidRPr="008A3E76">
        <w:t xml:space="preserve">Learning Outcomes </w:t>
      </w:r>
      <w:r w:rsidRPr="00E832CD">
        <w:t>Assessed</w:t>
      </w:r>
    </w:p>
    <w:p w14:paraId="1AC213A9" w14:textId="77777777" w:rsidR="00AE7484" w:rsidRDefault="00AE7484" w:rsidP="00AE7484">
      <w:pPr>
        <w:pStyle w:val="ListParagraph"/>
        <w:numPr>
          <w:ilvl w:val="0"/>
          <w:numId w:val="24"/>
        </w:numPr>
      </w:pPr>
      <w:r>
        <w:t>To demonstrate knowledge and understanding of the essential facts, concepts, and principles of programming within a mathematical context.</w:t>
      </w:r>
    </w:p>
    <w:p w14:paraId="2278F8E3" w14:textId="77777777" w:rsidR="00AE7484" w:rsidRDefault="00AE7484" w:rsidP="00AE7484"/>
    <w:p w14:paraId="6C661C48" w14:textId="5534C1E4" w:rsidR="00AE7484" w:rsidRDefault="00AE7484" w:rsidP="00AE7484">
      <w:pPr>
        <w:pStyle w:val="ListParagraph"/>
        <w:numPr>
          <w:ilvl w:val="0"/>
          <w:numId w:val="24"/>
        </w:numPr>
      </w:pPr>
      <w:r>
        <w:t>To utilise essential facts, concepts, principles and theories in the analysis, specification, design, planning, documentation, implementation, and evaluation of solutions.</w:t>
      </w:r>
    </w:p>
    <w:p w14:paraId="51DB58AD" w14:textId="3E34030F" w:rsidR="008A3E76" w:rsidRPr="008A3E76" w:rsidRDefault="008A3E76" w:rsidP="00161D0C">
      <w:pPr>
        <w:pStyle w:val="Heading2"/>
      </w:pPr>
      <w:r w:rsidRPr="008A3E76">
        <w:t>Marking Criteria/Rubric</w:t>
      </w:r>
    </w:p>
    <w:p w14:paraId="66E5BE03" w14:textId="77777777" w:rsidR="008A3E76" w:rsidRPr="008A3E76" w:rsidRDefault="008A3E76" w:rsidP="00A072BA">
      <w:r w:rsidRPr="008A3E76">
        <w:t>Note: All grades are provisional until they are ratified by the exam board</w:t>
      </w:r>
    </w:p>
    <w:p w14:paraId="1F1D497F" w14:textId="77777777" w:rsidR="00233A52" w:rsidRDefault="00233A52" w:rsidP="00233A52"/>
    <w:p w14:paraId="64BDFAD3" w14:textId="77777777" w:rsidR="00233A52" w:rsidRDefault="00233A52" w:rsidP="00233A52">
      <w:pPr>
        <w:rPr>
          <w:b/>
          <w:bCs/>
        </w:rPr>
      </w:pPr>
      <w:r w:rsidRPr="00F42D11">
        <w:t xml:space="preserve">The provided weightings for the marking criteria are guidelines. Given the variability in student submissions, </w:t>
      </w:r>
      <w:r>
        <w:t>the lecturer</w:t>
      </w:r>
      <w:r w:rsidRPr="00F42D11">
        <w:t xml:space="preserve"> </w:t>
      </w:r>
      <w:proofErr w:type="gramStart"/>
      <w:r w:rsidRPr="00F42D11">
        <w:t>have</w:t>
      </w:r>
      <w:proofErr w:type="gramEnd"/>
      <w:r w:rsidRPr="00F42D11">
        <w:t xml:space="preserve"> the flexibility to adjust these weightings to best evaluate each work's unique strengths and challenges. </w:t>
      </w:r>
      <w:r>
        <w:t>This way we e</w:t>
      </w:r>
      <w:r w:rsidRPr="00F42D11">
        <w:t>nsure that assessments prioriti</w:t>
      </w:r>
      <w:r>
        <w:t>s</w:t>
      </w:r>
      <w:r w:rsidRPr="00F42D11">
        <w:t>e quality and originality over strict adherence to predefined weights</w:t>
      </w:r>
      <w:r w:rsidRPr="00F42D11">
        <w:rPr>
          <w:b/>
          <w:bCs/>
        </w:rPr>
        <w:t>.</w:t>
      </w:r>
    </w:p>
    <w:p w14:paraId="1AF00D95" w14:textId="77777777" w:rsidR="00233A52" w:rsidRPr="00ED726A" w:rsidRDefault="00233A52" w:rsidP="00233A52">
      <w:pPr>
        <w:rPr>
          <w:b/>
          <w:bCs/>
        </w:rPr>
      </w:pPr>
    </w:p>
    <w:tbl>
      <w:tblPr>
        <w:tblStyle w:val="TableGrid"/>
        <w:tblW w:w="5000" w:type="pct"/>
        <w:tblLook w:val="04A0" w:firstRow="1" w:lastRow="0" w:firstColumn="1" w:lastColumn="0" w:noHBand="0" w:noVBand="1"/>
      </w:tblPr>
      <w:tblGrid>
        <w:gridCol w:w="1138"/>
        <w:gridCol w:w="1393"/>
        <w:gridCol w:w="1339"/>
        <w:gridCol w:w="1339"/>
        <w:gridCol w:w="1284"/>
        <w:gridCol w:w="1257"/>
        <w:gridCol w:w="1266"/>
      </w:tblGrid>
      <w:tr w:rsidR="00233A52" w:rsidRPr="00233A52" w14:paraId="04B274FC" w14:textId="77777777" w:rsidTr="00037AD1">
        <w:tc>
          <w:tcPr>
            <w:tcW w:w="648" w:type="pct"/>
          </w:tcPr>
          <w:p w14:paraId="674C6397" w14:textId="77777777" w:rsidR="00233A52" w:rsidRPr="00233A52" w:rsidRDefault="00233A52" w:rsidP="00233A52">
            <w:pPr>
              <w:rPr>
                <w:lang w:eastAsia="en-GB"/>
              </w:rPr>
            </w:pPr>
            <w:r w:rsidRPr="00233A52">
              <w:rPr>
                <w:lang w:eastAsia="en-GB"/>
              </w:rPr>
              <w:t>Criteria</w:t>
            </w:r>
          </w:p>
        </w:tc>
        <w:tc>
          <w:tcPr>
            <w:tcW w:w="735" w:type="pct"/>
            <w:hideMark/>
          </w:tcPr>
          <w:p w14:paraId="78958A1E" w14:textId="77777777" w:rsidR="00233A52" w:rsidRPr="00233A52" w:rsidRDefault="00233A52" w:rsidP="00233A52">
            <w:pPr>
              <w:rPr>
                <w:lang w:eastAsia="en-GB"/>
              </w:rPr>
            </w:pPr>
            <w:r w:rsidRPr="00233A52">
              <w:rPr>
                <w:lang w:eastAsia="en-GB"/>
              </w:rPr>
              <w:t xml:space="preserve">Beginning </w:t>
            </w:r>
          </w:p>
        </w:tc>
        <w:tc>
          <w:tcPr>
            <w:tcW w:w="715" w:type="pct"/>
            <w:hideMark/>
          </w:tcPr>
          <w:p w14:paraId="1BE0A12E" w14:textId="77777777" w:rsidR="00233A52" w:rsidRPr="00233A52" w:rsidRDefault="00233A52" w:rsidP="00233A52">
            <w:pPr>
              <w:rPr>
                <w:lang w:eastAsia="en-GB"/>
              </w:rPr>
            </w:pPr>
            <w:r w:rsidRPr="00233A52">
              <w:rPr>
                <w:lang w:eastAsia="en-GB"/>
              </w:rPr>
              <w:t xml:space="preserve">Developing </w:t>
            </w:r>
          </w:p>
        </w:tc>
        <w:tc>
          <w:tcPr>
            <w:tcW w:w="735" w:type="pct"/>
            <w:hideMark/>
          </w:tcPr>
          <w:p w14:paraId="139413FE" w14:textId="77777777" w:rsidR="00233A52" w:rsidRPr="00233A52" w:rsidRDefault="00233A52" w:rsidP="00233A52">
            <w:pPr>
              <w:rPr>
                <w:lang w:eastAsia="en-GB"/>
              </w:rPr>
            </w:pPr>
            <w:r w:rsidRPr="00233A52">
              <w:rPr>
                <w:lang w:eastAsia="en-GB"/>
              </w:rPr>
              <w:t xml:space="preserve">Proficient </w:t>
            </w:r>
          </w:p>
        </w:tc>
        <w:tc>
          <w:tcPr>
            <w:tcW w:w="730" w:type="pct"/>
            <w:hideMark/>
          </w:tcPr>
          <w:p w14:paraId="32CFA62E" w14:textId="77777777" w:rsidR="00233A52" w:rsidRPr="00233A52" w:rsidRDefault="00233A52" w:rsidP="00233A52">
            <w:pPr>
              <w:rPr>
                <w:lang w:eastAsia="en-GB"/>
              </w:rPr>
            </w:pPr>
            <w:r w:rsidRPr="00233A52">
              <w:rPr>
                <w:lang w:eastAsia="en-GB"/>
              </w:rPr>
              <w:t xml:space="preserve">Accomplished </w:t>
            </w:r>
          </w:p>
        </w:tc>
        <w:tc>
          <w:tcPr>
            <w:tcW w:w="715" w:type="pct"/>
            <w:hideMark/>
          </w:tcPr>
          <w:p w14:paraId="6327014F" w14:textId="77777777" w:rsidR="00233A52" w:rsidRPr="00233A52" w:rsidRDefault="00233A52" w:rsidP="00233A52">
            <w:pPr>
              <w:rPr>
                <w:lang w:eastAsia="en-GB"/>
              </w:rPr>
            </w:pPr>
            <w:r w:rsidRPr="00233A52">
              <w:rPr>
                <w:lang w:eastAsia="en-GB"/>
              </w:rPr>
              <w:t xml:space="preserve">Excellent </w:t>
            </w:r>
          </w:p>
        </w:tc>
        <w:tc>
          <w:tcPr>
            <w:tcW w:w="720" w:type="pct"/>
            <w:hideMark/>
          </w:tcPr>
          <w:p w14:paraId="6A6A224B" w14:textId="77777777" w:rsidR="00233A52" w:rsidRPr="00233A52" w:rsidRDefault="00233A52" w:rsidP="00233A52">
            <w:pPr>
              <w:rPr>
                <w:lang w:eastAsia="en-GB"/>
              </w:rPr>
            </w:pPr>
            <w:r w:rsidRPr="00233A52">
              <w:rPr>
                <w:lang w:eastAsia="en-GB"/>
              </w:rPr>
              <w:t xml:space="preserve">Exceptional </w:t>
            </w:r>
          </w:p>
        </w:tc>
      </w:tr>
      <w:tr w:rsidR="00233A52" w:rsidRPr="00233A52" w14:paraId="5F3320BF" w14:textId="77777777" w:rsidTr="00037AD1">
        <w:tc>
          <w:tcPr>
            <w:tcW w:w="648" w:type="pct"/>
          </w:tcPr>
          <w:p w14:paraId="4D3EA3F0" w14:textId="77777777" w:rsidR="00233A52" w:rsidRPr="00233A52" w:rsidRDefault="00233A52" w:rsidP="00233A52">
            <w:pPr>
              <w:rPr>
                <w:lang w:eastAsia="en-GB"/>
              </w:rPr>
            </w:pPr>
            <w:r w:rsidRPr="00233A52">
              <w:t>Weight</w:t>
            </w:r>
          </w:p>
        </w:tc>
        <w:tc>
          <w:tcPr>
            <w:tcW w:w="735" w:type="pct"/>
          </w:tcPr>
          <w:p w14:paraId="77241775" w14:textId="77777777" w:rsidR="00233A52" w:rsidRPr="00233A52" w:rsidRDefault="00233A52" w:rsidP="00233A52">
            <w:pPr>
              <w:rPr>
                <w:lang w:eastAsia="en-GB"/>
              </w:rPr>
            </w:pPr>
            <w:r w:rsidRPr="00233A52">
              <w:t>5%</w:t>
            </w:r>
          </w:p>
        </w:tc>
        <w:tc>
          <w:tcPr>
            <w:tcW w:w="715" w:type="pct"/>
          </w:tcPr>
          <w:p w14:paraId="3EA4EB93" w14:textId="77777777" w:rsidR="00233A52" w:rsidRPr="00233A52" w:rsidRDefault="00233A52" w:rsidP="00233A52">
            <w:pPr>
              <w:rPr>
                <w:lang w:eastAsia="en-GB"/>
              </w:rPr>
            </w:pPr>
            <w:r w:rsidRPr="00233A52">
              <w:t>30%</w:t>
            </w:r>
          </w:p>
        </w:tc>
        <w:tc>
          <w:tcPr>
            <w:tcW w:w="735" w:type="pct"/>
          </w:tcPr>
          <w:p w14:paraId="57EE3AD8" w14:textId="77777777" w:rsidR="00233A52" w:rsidRPr="00233A52" w:rsidRDefault="00233A52" w:rsidP="00233A52">
            <w:pPr>
              <w:rPr>
                <w:lang w:eastAsia="en-GB"/>
              </w:rPr>
            </w:pPr>
            <w:r w:rsidRPr="00233A52">
              <w:t>50%</w:t>
            </w:r>
          </w:p>
        </w:tc>
        <w:tc>
          <w:tcPr>
            <w:tcW w:w="730" w:type="pct"/>
          </w:tcPr>
          <w:p w14:paraId="69546581" w14:textId="77777777" w:rsidR="00233A52" w:rsidRPr="00233A52" w:rsidRDefault="00233A52" w:rsidP="00233A52">
            <w:pPr>
              <w:rPr>
                <w:lang w:eastAsia="en-GB"/>
              </w:rPr>
            </w:pPr>
            <w:r w:rsidRPr="00233A52">
              <w:t>60%</w:t>
            </w:r>
          </w:p>
        </w:tc>
        <w:tc>
          <w:tcPr>
            <w:tcW w:w="715" w:type="pct"/>
          </w:tcPr>
          <w:p w14:paraId="65C6FB6C" w14:textId="77777777" w:rsidR="00233A52" w:rsidRPr="00233A52" w:rsidRDefault="00233A52" w:rsidP="00233A52">
            <w:pPr>
              <w:rPr>
                <w:lang w:eastAsia="en-GB"/>
              </w:rPr>
            </w:pPr>
            <w:r w:rsidRPr="00233A52">
              <w:t>80%</w:t>
            </w:r>
          </w:p>
        </w:tc>
        <w:tc>
          <w:tcPr>
            <w:tcW w:w="720" w:type="pct"/>
          </w:tcPr>
          <w:p w14:paraId="1DA85E37" w14:textId="77777777" w:rsidR="00233A52" w:rsidRPr="00233A52" w:rsidRDefault="00233A52" w:rsidP="00233A52">
            <w:pPr>
              <w:rPr>
                <w:lang w:eastAsia="en-GB"/>
              </w:rPr>
            </w:pPr>
            <w:r w:rsidRPr="00233A52">
              <w:t>100%</w:t>
            </w:r>
          </w:p>
        </w:tc>
      </w:tr>
      <w:tr w:rsidR="00233A52" w:rsidRPr="00233A52" w14:paraId="0BC26E1F" w14:textId="77777777" w:rsidTr="00037AD1">
        <w:tc>
          <w:tcPr>
            <w:tcW w:w="648" w:type="pct"/>
          </w:tcPr>
          <w:p w14:paraId="477C2524" w14:textId="1366D967" w:rsidR="00233A52" w:rsidRPr="00233A52" w:rsidRDefault="00233A52" w:rsidP="00233A52">
            <w:pPr>
              <w:rPr>
                <w:bdr w:val="single" w:sz="2" w:space="0" w:color="D9D9E3" w:frame="1"/>
                <w:lang w:eastAsia="en-GB"/>
              </w:rPr>
            </w:pPr>
            <w:r w:rsidRPr="00233A52">
              <w:t>Feature Engineering</w:t>
            </w:r>
            <w:r w:rsidR="00746A77">
              <w:t xml:space="preserve"> (20%)</w:t>
            </w:r>
          </w:p>
        </w:tc>
        <w:tc>
          <w:tcPr>
            <w:tcW w:w="735" w:type="pct"/>
            <w:hideMark/>
          </w:tcPr>
          <w:p w14:paraId="00A9A32F" w14:textId="77777777" w:rsidR="00233A52" w:rsidRPr="00233A52" w:rsidRDefault="00233A52" w:rsidP="00233A52">
            <w:pPr>
              <w:rPr>
                <w:lang w:eastAsia="en-GB"/>
              </w:rPr>
            </w:pPr>
            <w:r w:rsidRPr="00233A52">
              <w:rPr>
                <w:lang w:eastAsia="en-GB"/>
              </w:rPr>
              <w:t>No clear evidence of feature creation.</w:t>
            </w:r>
          </w:p>
        </w:tc>
        <w:tc>
          <w:tcPr>
            <w:tcW w:w="715" w:type="pct"/>
            <w:hideMark/>
          </w:tcPr>
          <w:p w14:paraId="06E5F208" w14:textId="77777777" w:rsidR="00233A52" w:rsidRPr="00233A52" w:rsidRDefault="00233A52" w:rsidP="00233A52">
            <w:pPr>
              <w:rPr>
                <w:lang w:eastAsia="en-GB"/>
              </w:rPr>
            </w:pPr>
            <w:r w:rsidRPr="00233A52">
              <w:rPr>
                <w:lang w:eastAsia="en-GB"/>
              </w:rPr>
              <w:t>Basic features extracted without much novelty.</w:t>
            </w:r>
          </w:p>
        </w:tc>
        <w:tc>
          <w:tcPr>
            <w:tcW w:w="735" w:type="pct"/>
            <w:hideMark/>
          </w:tcPr>
          <w:p w14:paraId="3E82D9F9" w14:textId="31038258" w:rsidR="00233A52" w:rsidRPr="00233A52" w:rsidRDefault="00233A52" w:rsidP="00233A52">
            <w:pPr>
              <w:rPr>
                <w:lang w:eastAsia="en-GB"/>
              </w:rPr>
            </w:pPr>
            <w:r w:rsidRPr="00233A52">
              <w:rPr>
                <w:lang w:eastAsia="en-GB"/>
              </w:rPr>
              <w:t xml:space="preserve">Some relevant features </w:t>
            </w:r>
            <w:r w:rsidR="000E06D9">
              <w:rPr>
                <w:lang w:eastAsia="en-GB"/>
              </w:rPr>
              <w:t>were </w:t>
            </w:r>
            <w:r w:rsidRPr="00233A52">
              <w:rPr>
                <w:lang w:eastAsia="en-GB"/>
              </w:rPr>
              <w:t>extracted, but lack</w:t>
            </w:r>
            <w:r w:rsidR="000E06D9">
              <w:rPr>
                <w:lang w:eastAsia="en-GB"/>
              </w:rPr>
              <w:t>ed</w:t>
            </w:r>
            <w:r w:rsidRPr="00233A52">
              <w:rPr>
                <w:lang w:eastAsia="en-GB"/>
              </w:rPr>
              <w:t xml:space="preserve"> innovation.</w:t>
            </w:r>
          </w:p>
        </w:tc>
        <w:tc>
          <w:tcPr>
            <w:tcW w:w="730" w:type="pct"/>
            <w:hideMark/>
          </w:tcPr>
          <w:p w14:paraId="3CF10C39" w14:textId="77777777" w:rsidR="00233A52" w:rsidRPr="00233A52" w:rsidRDefault="00233A52" w:rsidP="00233A52">
            <w:pPr>
              <w:rPr>
                <w:lang w:eastAsia="en-GB"/>
              </w:rPr>
            </w:pPr>
            <w:r w:rsidRPr="00233A52">
              <w:rPr>
                <w:lang w:eastAsia="en-GB"/>
              </w:rPr>
              <w:t>Good set of features, with a mix of basic and innovative.</w:t>
            </w:r>
          </w:p>
        </w:tc>
        <w:tc>
          <w:tcPr>
            <w:tcW w:w="715" w:type="pct"/>
            <w:hideMark/>
          </w:tcPr>
          <w:p w14:paraId="066EB1F0" w14:textId="77777777" w:rsidR="00233A52" w:rsidRPr="00233A52" w:rsidRDefault="00233A52" w:rsidP="00233A52">
            <w:pPr>
              <w:rPr>
                <w:lang w:eastAsia="en-GB"/>
              </w:rPr>
            </w:pPr>
            <w:r w:rsidRPr="00233A52">
              <w:rPr>
                <w:lang w:eastAsia="en-GB"/>
              </w:rPr>
              <w:t>Strong feature set, demonstrating creativity and relevance.</w:t>
            </w:r>
          </w:p>
        </w:tc>
        <w:tc>
          <w:tcPr>
            <w:tcW w:w="720" w:type="pct"/>
            <w:hideMark/>
          </w:tcPr>
          <w:p w14:paraId="5FAD05C0" w14:textId="027EDABA" w:rsidR="00233A52" w:rsidRPr="00233A52" w:rsidRDefault="00233A52" w:rsidP="00233A52">
            <w:pPr>
              <w:rPr>
                <w:lang w:eastAsia="en-GB"/>
              </w:rPr>
            </w:pPr>
            <w:r w:rsidRPr="00233A52">
              <w:rPr>
                <w:lang w:eastAsia="en-GB"/>
              </w:rPr>
              <w:t>Exceptional and innovative feature set</w:t>
            </w:r>
            <w:r w:rsidR="000E06D9">
              <w:rPr>
                <w:lang w:eastAsia="en-GB"/>
              </w:rPr>
              <w:t>s</w:t>
            </w:r>
            <w:r w:rsidRPr="00233A52">
              <w:rPr>
                <w:lang w:eastAsia="en-GB"/>
              </w:rPr>
              <w:t xml:space="preserve"> tailored perfectly to the problem.</w:t>
            </w:r>
          </w:p>
        </w:tc>
      </w:tr>
      <w:tr w:rsidR="00233A52" w:rsidRPr="00233A52" w14:paraId="3270FC78" w14:textId="77777777" w:rsidTr="00037AD1">
        <w:tc>
          <w:tcPr>
            <w:tcW w:w="648" w:type="pct"/>
          </w:tcPr>
          <w:p w14:paraId="3D0746CC" w14:textId="77777777" w:rsidR="00233A52" w:rsidRPr="00233A52" w:rsidRDefault="00233A52" w:rsidP="00233A52">
            <w:pPr>
              <w:rPr>
                <w:bdr w:val="single" w:sz="2" w:space="0" w:color="D9D9E3" w:frame="1"/>
                <w:lang w:eastAsia="en-GB"/>
              </w:rPr>
            </w:pPr>
            <w:r w:rsidRPr="00233A52">
              <w:t>Feedback</w:t>
            </w:r>
          </w:p>
        </w:tc>
        <w:tc>
          <w:tcPr>
            <w:tcW w:w="735" w:type="pct"/>
            <w:hideMark/>
          </w:tcPr>
          <w:p w14:paraId="5B33C80A" w14:textId="77777777" w:rsidR="00233A52" w:rsidRPr="00233A52" w:rsidRDefault="00233A52" w:rsidP="00233A52">
            <w:pPr>
              <w:rPr>
                <w:lang w:eastAsia="en-GB"/>
              </w:rPr>
            </w:pPr>
            <w:r w:rsidRPr="00233A52">
              <w:rPr>
                <w:lang w:eastAsia="en-GB"/>
              </w:rPr>
              <w:t>Needs significant improvement in understanding the relevance of features.</w:t>
            </w:r>
          </w:p>
        </w:tc>
        <w:tc>
          <w:tcPr>
            <w:tcW w:w="715" w:type="pct"/>
            <w:hideMark/>
          </w:tcPr>
          <w:p w14:paraId="6C8E0FDB" w14:textId="77777777" w:rsidR="00233A52" w:rsidRPr="00233A52" w:rsidRDefault="00233A52" w:rsidP="00233A52">
            <w:pPr>
              <w:rPr>
                <w:lang w:eastAsia="en-GB"/>
              </w:rPr>
            </w:pPr>
            <w:r w:rsidRPr="00233A52">
              <w:rPr>
                <w:lang w:eastAsia="en-GB"/>
              </w:rPr>
              <w:t>Shows a basic understanding but needs to explore more innovative approaches.</w:t>
            </w:r>
          </w:p>
        </w:tc>
        <w:tc>
          <w:tcPr>
            <w:tcW w:w="735" w:type="pct"/>
            <w:hideMark/>
          </w:tcPr>
          <w:p w14:paraId="210337CD" w14:textId="77777777" w:rsidR="00233A52" w:rsidRPr="00233A52" w:rsidRDefault="00233A52" w:rsidP="00233A52">
            <w:pPr>
              <w:rPr>
                <w:lang w:eastAsia="en-GB"/>
              </w:rPr>
            </w:pPr>
            <w:r w:rsidRPr="00233A52">
              <w:rPr>
                <w:lang w:eastAsia="en-GB"/>
              </w:rPr>
              <w:t>Decent effort but should delve deeper into the domain for feature engineering.</w:t>
            </w:r>
          </w:p>
        </w:tc>
        <w:tc>
          <w:tcPr>
            <w:tcW w:w="730" w:type="pct"/>
            <w:hideMark/>
          </w:tcPr>
          <w:p w14:paraId="1380750A" w14:textId="13B7E503" w:rsidR="00233A52" w:rsidRPr="00233A52" w:rsidRDefault="00233A52" w:rsidP="00233A52">
            <w:pPr>
              <w:rPr>
                <w:lang w:eastAsia="en-GB"/>
              </w:rPr>
            </w:pPr>
            <w:r w:rsidRPr="00233A52">
              <w:rPr>
                <w:lang w:eastAsia="en-GB"/>
              </w:rPr>
              <w:t xml:space="preserve">A good mix of </w:t>
            </w:r>
            <w:r w:rsidR="000E06D9" w:rsidRPr="00233A52">
              <w:rPr>
                <w:lang w:eastAsia="en-GB"/>
              </w:rPr>
              <w:t>features but</w:t>
            </w:r>
            <w:r w:rsidRPr="00233A52">
              <w:rPr>
                <w:lang w:eastAsia="en-GB"/>
              </w:rPr>
              <w:t xml:space="preserve"> can incorporate more domain-specific insights.</w:t>
            </w:r>
          </w:p>
        </w:tc>
        <w:tc>
          <w:tcPr>
            <w:tcW w:w="715" w:type="pct"/>
            <w:hideMark/>
          </w:tcPr>
          <w:p w14:paraId="4216B1A3" w14:textId="7D90E0E1" w:rsidR="00233A52" w:rsidRPr="00233A52" w:rsidRDefault="00233A52" w:rsidP="00233A52">
            <w:pPr>
              <w:rPr>
                <w:lang w:eastAsia="en-GB"/>
              </w:rPr>
            </w:pPr>
            <w:r w:rsidRPr="00233A52">
              <w:rPr>
                <w:lang w:eastAsia="en-GB"/>
              </w:rPr>
              <w:t>Very well</w:t>
            </w:r>
            <w:r w:rsidR="000E06D9">
              <w:rPr>
                <w:lang w:eastAsia="en-GB"/>
              </w:rPr>
              <w:t xml:space="preserve"> </w:t>
            </w:r>
            <w:r w:rsidRPr="00233A52">
              <w:rPr>
                <w:lang w:eastAsia="en-GB"/>
              </w:rPr>
              <w:t>done, just a step away from a perfect set. Explore more correlations.</w:t>
            </w:r>
          </w:p>
        </w:tc>
        <w:tc>
          <w:tcPr>
            <w:tcW w:w="720" w:type="pct"/>
            <w:hideMark/>
          </w:tcPr>
          <w:p w14:paraId="7BA98C1C" w14:textId="77777777" w:rsidR="00233A52" w:rsidRPr="00233A52" w:rsidRDefault="00233A52" w:rsidP="00233A52">
            <w:pPr>
              <w:rPr>
                <w:lang w:eastAsia="en-GB"/>
              </w:rPr>
            </w:pPr>
            <w:r w:rsidRPr="00233A52">
              <w:rPr>
                <w:lang w:eastAsia="en-GB"/>
              </w:rPr>
              <w:t>Perfectly executed. Demonstrated excellent domain knowledge and creativity.</w:t>
            </w:r>
          </w:p>
        </w:tc>
      </w:tr>
      <w:tr w:rsidR="00233A52" w:rsidRPr="00233A52" w14:paraId="6BEB451E" w14:textId="77777777" w:rsidTr="00037AD1">
        <w:tc>
          <w:tcPr>
            <w:tcW w:w="648" w:type="pct"/>
          </w:tcPr>
          <w:p w14:paraId="7BF13730" w14:textId="77777777" w:rsidR="00233A52" w:rsidRDefault="00233A52" w:rsidP="00233A52">
            <w:r w:rsidRPr="00233A52">
              <w:lastRenderedPageBreak/>
              <w:t>Critical Approach</w:t>
            </w:r>
          </w:p>
          <w:p w14:paraId="33924975" w14:textId="25C788F5" w:rsidR="00746A77" w:rsidRPr="00233A52" w:rsidRDefault="00746A77" w:rsidP="00233A52">
            <w:pPr>
              <w:rPr>
                <w:bdr w:val="single" w:sz="2" w:space="0" w:color="D9D9E3" w:frame="1"/>
                <w:lang w:eastAsia="en-GB"/>
              </w:rPr>
            </w:pPr>
            <w:r>
              <w:t>(20%)</w:t>
            </w:r>
          </w:p>
        </w:tc>
        <w:tc>
          <w:tcPr>
            <w:tcW w:w="735" w:type="pct"/>
            <w:hideMark/>
          </w:tcPr>
          <w:p w14:paraId="0E18DA62" w14:textId="77777777" w:rsidR="00233A52" w:rsidRPr="00233A52" w:rsidRDefault="00233A52" w:rsidP="00233A52">
            <w:pPr>
              <w:rPr>
                <w:lang w:eastAsia="en-GB"/>
              </w:rPr>
            </w:pPr>
            <w:r w:rsidRPr="00233A52">
              <w:rPr>
                <w:lang w:eastAsia="en-GB"/>
              </w:rPr>
              <w:t>No evidence of critical questioning or exploration.</w:t>
            </w:r>
          </w:p>
        </w:tc>
        <w:tc>
          <w:tcPr>
            <w:tcW w:w="715" w:type="pct"/>
            <w:hideMark/>
          </w:tcPr>
          <w:p w14:paraId="6A7EA303" w14:textId="77777777" w:rsidR="00233A52" w:rsidRPr="00233A52" w:rsidRDefault="00233A52" w:rsidP="00233A52">
            <w:pPr>
              <w:rPr>
                <w:lang w:eastAsia="en-GB"/>
              </w:rPr>
            </w:pPr>
            <w:r w:rsidRPr="00233A52">
              <w:rPr>
                <w:lang w:eastAsia="en-GB"/>
              </w:rPr>
              <w:t>Asks surface-level questions without diving deep.</w:t>
            </w:r>
          </w:p>
        </w:tc>
        <w:tc>
          <w:tcPr>
            <w:tcW w:w="735" w:type="pct"/>
            <w:hideMark/>
          </w:tcPr>
          <w:p w14:paraId="174099E3" w14:textId="5DDEACF0" w:rsidR="00233A52" w:rsidRPr="00233A52" w:rsidRDefault="00233A52" w:rsidP="00233A52">
            <w:pPr>
              <w:rPr>
                <w:lang w:eastAsia="en-GB"/>
              </w:rPr>
            </w:pPr>
            <w:r w:rsidRPr="00233A52">
              <w:rPr>
                <w:lang w:eastAsia="en-GB"/>
              </w:rPr>
              <w:t xml:space="preserve">Some good questions </w:t>
            </w:r>
            <w:r w:rsidR="000E06D9">
              <w:rPr>
                <w:lang w:eastAsia="en-GB"/>
              </w:rPr>
              <w:t>were </w:t>
            </w:r>
            <w:r w:rsidRPr="00233A52">
              <w:rPr>
                <w:lang w:eastAsia="en-GB"/>
              </w:rPr>
              <w:t>posed but lack</w:t>
            </w:r>
            <w:r w:rsidR="000E06D9">
              <w:rPr>
                <w:lang w:eastAsia="en-GB"/>
              </w:rPr>
              <w:t>ed</w:t>
            </w:r>
            <w:r w:rsidRPr="00233A52">
              <w:rPr>
                <w:lang w:eastAsia="en-GB"/>
              </w:rPr>
              <w:t xml:space="preserve"> depth in seeking answers.</w:t>
            </w:r>
          </w:p>
        </w:tc>
        <w:tc>
          <w:tcPr>
            <w:tcW w:w="730" w:type="pct"/>
            <w:hideMark/>
          </w:tcPr>
          <w:p w14:paraId="245C4D3E" w14:textId="77777777" w:rsidR="00233A52" w:rsidRPr="00233A52" w:rsidRDefault="00233A52" w:rsidP="00233A52">
            <w:pPr>
              <w:rPr>
                <w:lang w:eastAsia="en-GB"/>
              </w:rPr>
            </w:pPr>
            <w:r w:rsidRPr="00233A52">
              <w:rPr>
                <w:lang w:eastAsia="en-GB"/>
              </w:rPr>
              <w:t>Consistent inquisitive approach but room for deeper exploration.</w:t>
            </w:r>
          </w:p>
        </w:tc>
        <w:tc>
          <w:tcPr>
            <w:tcW w:w="715" w:type="pct"/>
            <w:hideMark/>
          </w:tcPr>
          <w:p w14:paraId="040C0AB6" w14:textId="39E491D3" w:rsidR="00233A52" w:rsidRPr="00233A52" w:rsidRDefault="00233A52" w:rsidP="00233A52">
            <w:pPr>
              <w:rPr>
                <w:lang w:eastAsia="en-GB"/>
              </w:rPr>
            </w:pPr>
            <w:r w:rsidRPr="00233A52">
              <w:rPr>
                <w:lang w:eastAsia="en-GB"/>
              </w:rPr>
              <w:t xml:space="preserve">Almost consistently deep and meaningful questions. Just minor improvements </w:t>
            </w:r>
            <w:r w:rsidR="000E06D9">
              <w:rPr>
                <w:lang w:eastAsia="en-GB"/>
              </w:rPr>
              <w:t>are </w:t>
            </w:r>
            <w:r w:rsidRPr="00233A52">
              <w:rPr>
                <w:lang w:eastAsia="en-GB"/>
              </w:rPr>
              <w:t>needed.</w:t>
            </w:r>
          </w:p>
        </w:tc>
        <w:tc>
          <w:tcPr>
            <w:tcW w:w="720" w:type="pct"/>
            <w:hideMark/>
          </w:tcPr>
          <w:p w14:paraId="5D038AA8" w14:textId="77777777" w:rsidR="00233A52" w:rsidRPr="00233A52" w:rsidRDefault="00233A52" w:rsidP="00233A52">
            <w:pPr>
              <w:rPr>
                <w:lang w:eastAsia="en-GB"/>
              </w:rPr>
            </w:pPr>
            <w:r w:rsidRPr="00233A52">
              <w:rPr>
                <w:lang w:eastAsia="en-GB"/>
              </w:rPr>
              <w:t>Outstanding depth in questioning with thorough exploration for answers.</w:t>
            </w:r>
          </w:p>
        </w:tc>
      </w:tr>
      <w:tr w:rsidR="00233A52" w:rsidRPr="00233A52" w14:paraId="33A45897" w14:textId="77777777" w:rsidTr="00037AD1">
        <w:tc>
          <w:tcPr>
            <w:tcW w:w="648" w:type="pct"/>
          </w:tcPr>
          <w:p w14:paraId="3BC773EE" w14:textId="77777777" w:rsidR="00233A52" w:rsidRPr="00233A52" w:rsidRDefault="00233A52" w:rsidP="00233A52">
            <w:pPr>
              <w:rPr>
                <w:bdr w:val="single" w:sz="2" w:space="0" w:color="D9D9E3" w:frame="1"/>
                <w:lang w:eastAsia="en-GB"/>
              </w:rPr>
            </w:pPr>
            <w:r w:rsidRPr="00233A52">
              <w:t>Feedback</w:t>
            </w:r>
          </w:p>
        </w:tc>
        <w:tc>
          <w:tcPr>
            <w:tcW w:w="735" w:type="pct"/>
            <w:hideMark/>
          </w:tcPr>
          <w:p w14:paraId="6DB737D1" w14:textId="77777777" w:rsidR="00233A52" w:rsidRPr="00233A52" w:rsidRDefault="00233A52" w:rsidP="00233A52">
            <w:pPr>
              <w:rPr>
                <w:lang w:eastAsia="en-GB"/>
              </w:rPr>
            </w:pPr>
            <w:r w:rsidRPr="00233A52">
              <w:rPr>
                <w:lang w:eastAsia="en-GB"/>
              </w:rPr>
              <w:t>Needs to adopt a more inquisitive approach.</w:t>
            </w:r>
          </w:p>
        </w:tc>
        <w:tc>
          <w:tcPr>
            <w:tcW w:w="715" w:type="pct"/>
            <w:hideMark/>
          </w:tcPr>
          <w:p w14:paraId="28E53C45" w14:textId="77777777" w:rsidR="00233A52" w:rsidRPr="00233A52" w:rsidRDefault="00233A52" w:rsidP="00233A52">
            <w:pPr>
              <w:rPr>
                <w:lang w:eastAsia="en-GB"/>
              </w:rPr>
            </w:pPr>
            <w:r w:rsidRPr="00233A52">
              <w:rPr>
                <w:lang w:eastAsia="en-GB"/>
              </w:rPr>
              <w:t>Dig deeper, don't stop at the first answer.</w:t>
            </w:r>
          </w:p>
        </w:tc>
        <w:tc>
          <w:tcPr>
            <w:tcW w:w="735" w:type="pct"/>
            <w:hideMark/>
          </w:tcPr>
          <w:p w14:paraId="7D45F9E8" w14:textId="39B4DA8B" w:rsidR="00233A52" w:rsidRPr="00233A52" w:rsidRDefault="00233A52" w:rsidP="00233A52">
            <w:pPr>
              <w:rPr>
                <w:lang w:eastAsia="en-GB"/>
              </w:rPr>
            </w:pPr>
            <w:r w:rsidRPr="00233A52">
              <w:rPr>
                <w:lang w:eastAsia="en-GB"/>
              </w:rPr>
              <w:t xml:space="preserve">On the right </w:t>
            </w:r>
            <w:r w:rsidR="000E06D9" w:rsidRPr="00233A52">
              <w:rPr>
                <w:lang w:eastAsia="en-GB"/>
              </w:rPr>
              <w:t>track but</w:t>
            </w:r>
            <w:r w:rsidRPr="00233A52">
              <w:rPr>
                <w:lang w:eastAsia="en-GB"/>
              </w:rPr>
              <w:t xml:space="preserve"> push for deeper insights.</w:t>
            </w:r>
          </w:p>
        </w:tc>
        <w:tc>
          <w:tcPr>
            <w:tcW w:w="730" w:type="pct"/>
            <w:hideMark/>
          </w:tcPr>
          <w:p w14:paraId="00912721" w14:textId="77777777" w:rsidR="00233A52" w:rsidRPr="00233A52" w:rsidRDefault="00233A52" w:rsidP="00233A52">
            <w:pPr>
              <w:rPr>
                <w:lang w:eastAsia="en-GB"/>
              </w:rPr>
            </w:pPr>
            <w:r w:rsidRPr="00233A52">
              <w:rPr>
                <w:lang w:eastAsia="en-GB"/>
              </w:rPr>
              <w:t>Commendable effort; just refine the depth of your inquiries.</w:t>
            </w:r>
          </w:p>
        </w:tc>
        <w:tc>
          <w:tcPr>
            <w:tcW w:w="715" w:type="pct"/>
            <w:hideMark/>
          </w:tcPr>
          <w:p w14:paraId="5B96DB8D" w14:textId="77777777" w:rsidR="00233A52" w:rsidRPr="00233A52" w:rsidRDefault="00233A52" w:rsidP="00233A52">
            <w:pPr>
              <w:rPr>
                <w:lang w:eastAsia="en-GB"/>
              </w:rPr>
            </w:pPr>
            <w:r w:rsidRPr="00233A52">
              <w:rPr>
                <w:lang w:eastAsia="en-GB"/>
              </w:rPr>
              <w:t>Excellent! Just fine-tune some aspects.</w:t>
            </w:r>
          </w:p>
        </w:tc>
        <w:tc>
          <w:tcPr>
            <w:tcW w:w="720" w:type="pct"/>
            <w:hideMark/>
          </w:tcPr>
          <w:p w14:paraId="4571A3C3" w14:textId="6D1E7750" w:rsidR="00233A52" w:rsidRPr="00233A52" w:rsidRDefault="000E06D9" w:rsidP="00233A52">
            <w:pPr>
              <w:rPr>
                <w:lang w:eastAsia="en-GB"/>
              </w:rPr>
            </w:pPr>
            <w:r>
              <w:rPr>
                <w:lang w:eastAsia="en-GB"/>
              </w:rPr>
              <w:t>A p</w:t>
            </w:r>
            <w:r w:rsidR="00233A52" w:rsidRPr="00233A52">
              <w:rPr>
                <w:lang w:eastAsia="en-GB"/>
              </w:rPr>
              <w:t>erfect balance of curiosity and depth. Exceptionally well-done.</w:t>
            </w:r>
          </w:p>
        </w:tc>
      </w:tr>
      <w:tr w:rsidR="00233A52" w:rsidRPr="00233A52" w14:paraId="263C8CA0" w14:textId="77777777" w:rsidTr="00037AD1">
        <w:tc>
          <w:tcPr>
            <w:tcW w:w="648" w:type="pct"/>
          </w:tcPr>
          <w:p w14:paraId="4738F84E" w14:textId="77777777" w:rsidR="00233A52" w:rsidRDefault="00233A52" w:rsidP="00233A52">
            <w:r w:rsidRPr="00233A52">
              <w:t>Data Handling</w:t>
            </w:r>
          </w:p>
          <w:p w14:paraId="42E77026" w14:textId="2F689FCF" w:rsidR="00746A77" w:rsidRPr="00233A52" w:rsidRDefault="00746A77" w:rsidP="00233A52">
            <w:pPr>
              <w:rPr>
                <w:bdr w:val="single" w:sz="2" w:space="0" w:color="D9D9E3" w:frame="1"/>
                <w:lang w:eastAsia="en-GB"/>
              </w:rPr>
            </w:pPr>
            <w:r>
              <w:t>(20%)</w:t>
            </w:r>
          </w:p>
        </w:tc>
        <w:tc>
          <w:tcPr>
            <w:tcW w:w="735" w:type="pct"/>
            <w:hideMark/>
          </w:tcPr>
          <w:p w14:paraId="43C62CBC" w14:textId="77777777" w:rsidR="00233A52" w:rsidRPr="00233A52" w:rsidRDefault="00233A52" w:rsidP="00233A52">
            <w:pPr>
              <w:rPr>
                <w:lang w:eastAsia="en-GB"/>
              </w:rPr>
            </w:pPr>
            <w:r w:rsidRPr="00233A52">
              <w:rPr>
                <w:lang w:eastAsia="en-GB"/>
              </w:rPr>
              <w:t>Struggles with basic data preprocessing.</w:t>
            </w:r>
          </w:p>
        </w:tc>
        <w:tc>
          <w:tcPr>
            <w:tcW w:w="715" w:type="pct"/>
            <w:hideMark/>
          </w:tcPr>
          <w:p w14:paraId="24AEF45A" w14:textId="77777777" w:rsidR="00233A52" w:rsidRPr="00233A52" w:rsidRDefault="00233A52" w:rsidP="00233A52">
            <w:pPr>
              <w:rPr>
                <w:lang w:eastAsia="en-GB"/>
              </w:rPr>
            </w:pPr>
            <w:r w:rsidRPr="00233A52">
              <w:rPr>
                <w:lang w:eastAsia="en-GB"/>
              </w:rPr>
              <w:t>Manages common issues but struggles with complex nuances.</w:t>
            </w:r>
          </w:p>
        </w:tc>
        <w:tc>
          <w:tcPr>
            <w:tcW w:w="735" w:type="pct"/>
            <w:hideMark/>
          </w:tcPr>
          <w:p w14:paraId="66E0E22E" w14:textId="77777777" w:rsidR="00233A52" w:rsidRPr="00233A52" w:rsidRDefault="00233A52" w:rsidP="00233A52">
            <w:pPr>
              <w:rPr>
                <w:lang w:eastAsia="en-GB"/>
              </w:rPr>
            </w:pPr>
            <w:r w:rsidRPr="00233A52">
              <w:rPr>
                <w:lang w:eastAsia="en-GB"/>
              </w:rPr>
              <w:t>Handles most preprocessing tasks but misses some nuances.</w:t>
            </w:r>
          </w:p>
        </w:tc>
        <w:tc>
          <w:tcPr>
            <w:tcW w:w="730" w:type="pct"/>
            <w:hideMark/>
          </w:tcPr>
          <w:p w14:paraId="5C51F579" w14:textId="77777777" w:rsidR="00233A52" w:rsidRPr="00233A52" w:rsidRDefault="00233A52" w:rsidP="00233A52">
            <w:pPr>
              <w:rPr>
                <w:lang w:eastAsia="en-GB"/>
              </w:rPr>
            </w:pPr>
            <w:r w:rsidRPr="00233A52">
              <w:rPr>
                <w:lang w:eastAsia="en-GB"/>
              </w:rPr>
              <w:t>Proficient in handling common data issues, with few oversights.</w:t>
            </w:r>
          </w:p>
        </w:tc>
        <w:tc>
          <w:tcPr>
            <w:tcW w:w="715" w:type="pct"/>
            <w:hideMark/>
          </w:tcPr>
          <w:p w14:paraId="4F42F8F9" w14:textId="77777777" w:rsidR="00233A52" w:rsidRPr="00233A52" w:rsidRDefault="00233A52" w:rsidP="00233A52">
            <w:pPr>
              <w:rPr>
                <w:lang w:eastAsia="en-GB"/>
              </w:rPr>
            </w:pPr>
            <w:r w:rsidRPr="00233A52">
              <w:rPr>
                <w:lang w:eastAsia="en-GB"/>
              </w:rPr>
              <w:t>Almost perfect data handling with minimal errors.</w:t>
            </w:r>
          </w:p>
        </w:tc>
        <w:tc>
          <w:tcPr>
            <w:tcW w:w="720" w:type="pct"/>
            <w:hideMark/>
          </w:tcPr>
          <w:p w14:paraId="57565660" w14:textId="77777777" w:rsidR="00233A52" w:rsidRPr="00233A52" w:rsidRDefault="00233A52" w:rsidP="00233A52">
            <w:pPr>
              <w:rPr>
                <w:lang w:eastAsia="en-GB"/>
              </w:rPr>
            </w:pPr>
            <w:r w:rsidRPr="00233A52">
              <w:rPr>
                <w:lang w:eastAsia="en-GB"/>
              </w:rPr>
              <w:t>Mastery in preprocessing and handling all dataset nuances.</w:t>
            </w:r>
          </w:p>
        </w:tc>
      </w:tr>
      <w:tr w:rsidR="00233A52" w:rsidRPr="00233A52" w14:paraId="12F7E333" w14:textId="77777777" w:rsidTr="00037AD1">
        <w:tc>
          <w:tcPr>
            <w:tcW w:w="648" w:type="pct"/>
          </w:tcPr>
          <w:p w14:paraId="7BEB913D" w14:textId="77777777" w:rsidR="00233A52" w:rsidRPr="00233A52" w:rsidRDefault="00233A52" w:rsidP="00233A52">
            <w:pPr>
              <w:rPr>
                <w:bdr w:val="single" w:sz="2" w:space="0" w:color="D9D9E3" w:frame="1"/>
                <w:lang w:eastAsia="en-GB"/>
              </w:rPr>
            </w:pPr>
            <w:r w:rsidRPr="00233A52">
              <w:t>Feedback</w:t>
            </w:r>
          </w:p>
        </w:tc>
        <w:tc>
          <w:tcPr>
            <w:tcW w:w="735" w:type="pct"/>
            <w:hideMark/>
          </w:tcPr>
          <w:p w14:paraId="172FDD6E" w14:textId="77777777" w:rsidR="00233A52" w:rsidRPr="00233A52" w:rsidRDefault="00233A52" w:rsidP="00233A52">
            <w:pPr>
              <w:rPr>
                <w:lang w:eastAsia="en-GB"/>
              </w:rPr>
            </w:pPr>
            <w:r w:rsidRPr="00233A52">
              <w:rPr>
                <w:lang w:eastAsia="en-GB"/>
              </w:rPr>
              <w:t>Start with understanding the basics of data preprocessing.</w:t>
            </w:r>
          </w:p>
        </w:tc>
        <w:tc>
          <w:tcPr>
            <w:tcW w:w="715" w:type="pct"/>
            <w:hideMark/>
          </w:tcPr>
          <w:p w14:paraId="224E79A3" w14:textId="77777777" w:rsidR="00233A52" w:rsidRPr="00233A52" w:rsidRDefault="00233A52" w:rsidP="00233A52">
            <w:pPr>
              <w:rPr>
                <w:lang w:eastAsia="en-GB"/>
              </w:rPr>
            </w:pPr>
            <w:r w:rsidRPr="00233A52">
              <w:rPr>
                <w:lang w:eastAsia="en-GB"/>
              </w:rPr>
              <w:t>Improve on handling outliers and missing values.</w:t>
            </w:r>
          </w:p>
        </w:tc>
        <w:tc>
          <w:tcPr>
            <w:tcW w:w="735" w:type="pct"/>
            <w:hideMark/>
          </w:tcPr>
          <w:p w14:paraId="379D304A" w14:textId="77777777" w:rsidR="00233A52" w:rsidRPr="00233A52" w:rsidRDefault="00233A52" w:rsidP="00233A52">
            <w:pPr>
              <w:rPr>
                <w:lang w:eastAsia="en-GB"/>
              </w:rPr>
            </w:pPr>
            <w:r w:rsidRPr="00233A52">
              <w:rPr>
                <w:lang w:eastAsia="en-GB"/>
              </w:rPr>
              <w:t>Focus more on nuances and edge cases.</w:t>
            </w:r>
          </w:p>
        </w:tc>
        <w:tc>
          <w:tcPr>
            <w:tcW w:w="730" w:type="pct"/>
            <w:hideMark/>
          </w:tcPr>
          <w:p w14:paraId="24526B10" w14:textId="77777777" w:rsidR="00233A52" w:rsidRPr="00233A52" w:rsidRDefault="00233A52" w:rsidP="00233A52">
            <w:pPr>
              <w:rPr>
                <w:lang w:eastAsia="en-GB"/>
              </w:rPr>
            </w:pPr>
            <w:r w:rsidRPr="00233A52">
              <w:rPr>
                <w:lang w:eastAsia="en-GB"/>
              </w:rPr>
              <w:t>Strong preprocessing skills; just refine and recheck your steps.</w:t>
            </w:r>
          </w:p>
        </w:tc>
        <w:tc>
          <w:tcPr>
            <w:tcW w:w="715" w:type="pct"/>
            <w:hideMark/>
          </w:tcPr>
          <w:p w14:paraId="08E21909" w14:textId="77777777" w:rsidR="00233A52" w:rsidRPr="00233A52" w:rsidRDefault="00233A52" w:rsidP="00233A52">
            <w:pPr>
              <w:rPr>
                <w:lang w:eastAsia="en-GB"/>
              </w:rPr>
            </w:pPr>
            <w:r w:rsidRPr="00233A52">
              <w:rPr>
                <w:lang w:eastAsia="en-GB"/>
              </w:rPr>
              <w:t>Almost perfect, just a few oversights. Double-check your work.</w:t>
            </w:r>
          </w:p>
        </w:tc>
        <w:tc>
          <w:tcPr>
            <w:tcW w:w="720" w:type="pct"/>
            <w:hideMark/>
          </w:tcPr>
          <w:p w14:paraId="64E7280A" w14:textId="77777777" w:rsidR="00233A52" w:rsidRPr="00233A52" w:rsidRDefault="00233A52" w:rsidP="00233A52">
            <w:pPr>
              <w:rPr>
                <w:lang w:eastAsia="en-GB"/>
              </w:rPr>
            </w:pPr>
            <w:r w:rsidRPr="00233A52">
              <w:rPr>
                <w:lang w:eastAsia="en-GB"/>
              </w:rPr>
              <w:t>Exceptional skills showcased in handling the dataset.</w:t>
            </w:r>
          </w:p>
        </w:tc>
      </w:tr>
      <w:tr w:rsidR="00233A52" w:rsidRPr="00233A52" w14:paraId="3C974EDF" w14:textId="77777777" w:rsidTr="00037AD1">
        <w:tc>
          <w:tcPr>
            <w:tcW w:w="648" w:type="pct"/>
          </w:tcPr>
          <w:p w14:paraId="366B0FB2" w14:textId="77777777" w:rsidR="00233A52" w:rsidRDefault="00233A52" w:rsidP="00233A52">
            <w:r w:rsidRPr="00233A52">
              <w:t>Visualization</w:t>
            </w:r>
          </w:p>
          <w:p w14:paraId="4AD3CDA7" w14:textId="5127336C" w:rsidR="00746A77" w:rsidRPr="00233A52" w:rsidRDefault="00746A77" w:rsidP="00233A52">
            <w:pPr>
              <w:rPr>
                <w:bdr w:val="single" w:sz="2" w:space="0" w:color="D9D9E3" w:frame="1"/>
                <w:lang w:eastAsia="en-GB"/>
              </w:rPr>
            </w:pPr>
            <w:r>
              <w:t>(10%)</w:t>
            </w:r>
          </w:p>
        </w:tc>
        <w:tc>
          <w:tcPr>
            <w:tcW w:w="735" w:type="pct"/>
            <w:hideMark/>
          </w:tcPr>
          <w:p w14:paraId="3A856D5D" w14:textId="7F1C7AC5" w:rsidR="00233A52" w:rsidRPr="00233A52" w:rsidRDefault="00233A52" w:rsidP="00233A52">
            <w:pPr>
              <w:rPr>
                <w:lang w:eastAsia="en-GB"/>
              </w:rPr>
            </w:pPr>
            <w:r w:rsidRPr="00233A52">
              <w:rPr>
                <w:lang w:eastAsia="en-GB"/>
              </w:rPr>
              <w:t xml:space="preserve">No clear or coherent visualizations </w:t>
            </w:r>
            <w:r w:rsidR="000E06D9">
              <w:rPr>
                <w:lang w:eastAsia="en-GB"/>
              </w:rPr>
              <w:t>were </w:t>
            </w:r>
            <w:r w:rsidRPr="00233A52">
              <w:rPr>
                <w:lang w:eastAsia="en-GB"/>
              </w:rPr>
              <w:t>presented.</w:t>
            </w:r>
          </w:p>
        </w:tc>
        <w:tc>
          <w:tcPr>
            <w:tcW w:w="715" w:type="pct"/>
            <w:hideMark/>
          </w:tcPr>
          <w:p w14:paraId="2BC15FA1" w14:textId="77777777" w:rsidR="00233A52" w:rsidRPr="00233A52" w:rsidRDefault="00233A52" w:rsidP="00233A52">
            <w:pPr>
              <w:rPr>
                <w:lang w:eastAsia="en-GB"/>
              </w:rPr>
            </w:pPr>
            <w:r w:rsidRPr="00233A52">
              <w:rPr>
                <w:lang w:eastAsia="en-GB"/>
              </w:rPr>
              <w:t>Basic visualizations without much clarity or coherence.</w:t>
            </w:r>
          </w:p>
        </w:tc>
        <w:tc>
          <w:tcPr>
            <w:tcW w:w="735" w:type="pct"/>
            <w:hideMark/>
          </w:tcPr>
          <w:p w14:paraId="347E6AF9" w14:textId="77777777" w:rsidR="00233A52" w:rsidRPr="00233A52" w:rsidRDefault="00233A52" w:rsidP="00233A52">
            <w:pPr>
              <w:rPr>
                <w:lang w:eastAsia="en-GB"/>
              </w:rPr>
            </w:pPr>
            <w:r w:rsidRPr="00233A52">
              <w:rPr>
                <w:lang w:eastAsia="en-GB"/>
              </w:rPr>
              <w:t>Some good visuals but lacks a clear narrative.</w:t>
            </w:r>
          </w:p>
        </w:tc>
        <w:tc>
          <w:tcPr>
            <w:tcW w:w="730" w:type="pct"/>
            <w:hideMark/>
          </w:tcPr>
          <w:p w14:paraId="70DA90DF" w14:textId="77777777" w:rsidR="00233A52" w:rsidRPr="00233A52" w:rsidRDefault="00233A52" w:rsidP="00233A52">
            <w:pPr>
              <w:rPr>
                <w:lang w:eastAsia="en-GB"/>
              </w:rPr>
            </w:pPr>
            <w:r w:rsidRPr="00233A52">
              <w:rPr>
                <w:lang w:eastAsia="en-GB"/>
              </w:rPr>
              <w:t>Visuals are clear and coherent but could benefit from refinement.</w:t>
            </w:r>
          </w:p>
        </w:tc>
        <w:tc>
          <w:tcPr>
            <w:tcW w:w="715" w:type="pct"/>
            <w:hideMark/>
          </w:tcPr>
          <w:p w14:paraId="0BF4A09E" w14:textId="77777777" w:rsidR="00233A52" w:rsidRPr="00233A52" w:rsidRDefault="00233A52" w:rsidP="00233A52">
            <w:pPr>
              <w:rPr>
                <w:lang w:eastAsia="en-GB"/>
              </w:rPr>
            </w:pPr>
            <w:r w:rsidRPr="00233A52">
              <w:rPr>
                <w:lang w:eastAsia="en-GB"/>
              </w:rPr>
              <w:t>Almost perfect visuals with a minor scope for improvement.</w:t>
            </w:r>
          </w:p>
        </w:tc>
        <w:tc>
          <w:tcPr>
            <w:tcW w:w="720" w:type="pct"/>
            <w:hideMark/>
          </w:tcPr>
          <w:p w14:paraId="42C28C90" w14:textId="77777777" w:rsidR="00233A52" w:rsidRPr="00233A52" w:rsidRDefault="00233A52" w:rsidP="00233A52">
            <w:pPr>
              <w:rPr>
                <w:lang w:eastAsia="en-GB"/>
              </w:rPr>
            </w:pPr>
            <w:r w:rsidRPr="00233A52">
              <w:rPr>
                <w:lang w:eastAsia="en-GB"/>
              </w:rPr>
              <w:t>Outstanding visual storytelling, with clarity and coherence.</w:t>
            </w:r>
          </w:p>
        </w:tc>
      </w:tr>
      <w:tr w:rsidR="00233A52" w:rsidRPr="00233A52" w14:paraId="35C57C9F" w14:textId="77777777" w:rsidTr="00037AD1">
        <w:tc>
          <w:tcPr>
            <w:tcW w:w="648" w:type="pct"/>
          </w:tcPr>
          <w:p w14:paraId="13B9A3B2" w14:textId="77777777" w:rsidR="00233A52" w:rsidRPr="00233A52" w:rsidRDefault="00233A52" w:rsidP="00233A52">
            <w:pPr>
              <w:rPr>
                <w:bdr w:val="single" w:sz="2" w:space="0" w:color="D9D9E3" w:frame="1"/>
                <w:lang w:eastAsia="en-GB"/>
              </w:rPr>
            </w:pPr>
            <w:r w:rsidRPr="00233A52">
              <w:t>Feedback</w:t>
            </w:r>
          </w:p>
        </w:tc>
        <w:tc>
          <w:tcPr>
            <w:tcW w:w="735" w:type="pct"/>
            <w:hideMark/>
          </w:tcPr>
          <w:p w14:paraId="53C99F9B" w14:textId="77777777" w:rsidR="00233A52" w:rsidRPr="00233A52" w:rsidRDefault="00233A52" w:rsidP="00233A52">
            <w:pPr>
              <w:rPr>
                <w:lang w:eastAsia="en-GB"/>
              </w:rPr>
            </w:pPr>
            <w:r w:rsidRPr="00233A52">
              <w:rPr>
                <w:lang w:eastAsia="en-GB"/>
              </w:rPr>
              <w:t xml:space="preserve">Invest time in learning </w:t>
            </w:r>
            <w:r w:rsidRPr="00233A52">
              <w:rPr>
                <w:lang w:eastAsia="en-GB"/>
              </w:rPr>
              <w:lastRenderedPageBreak/>
              <w:t>effective visualization techniques.</w:t>
            </w:r>
          </w:p>
        </w:tc>
        <w:tc>
          <w:tcPr>
            <w:tcW w:w="715" w:type="pct"/>
            <w:hideMark/>
          </w:tcPr>
          <w:p w14:paraId="78FCE322" w14:textId="77777777" w:rsidR="00233A52" w:rsidRPr="00233A52" w:rsidRDefault="00233A52" w:rsidP="00233A52">
            <w:pPr>
              <w:rPr>
                <w:lang w:eastAsia="en-GB"/>
              </w:rPr>
            </w:pPr>
            <w:r w:rsidRPr="00233A52">
              <w:rPr>
                <w:lang w:eastAsia="en-GB"/>
              </w:rPr>
              <w:lastRenderedPageBreak/>
              <w:t xml:space="preserve">Focus on clarity; </w:t>
            </w:r>
            <w:r w:rsidRPr="00233A52">
              <w:rPr>
                <w:lang w:eastAsia="en-GB"/>
              </w:rPr>
              <w:lastRenderedPageBreak/>
              <w:t>ensure visuals tell a story.</w:t>
            </w:r>
          </w:p>
        </w:tc>
        <w:tc>
          <w:tcPr>
            <w:tcW w:w="735" w:type="pct"/>
            <w:hideMark/>
          </w:tcPr>
          <w:p w14:paraId="18A289CA" w14:textId="7116F454" w:rsidR="00233A52" w:rsidRPr="00233A52" w:rsidRDefault="00233A52" w:rsidP="00233A52">
            <w:pPr>
              <w:rPr>
                <w:lang w:eastAsia="en-GB"/>
              </w:rPr>
            </w:pPr>
            <w:r w:rsidRPr="00233A52">
              <w:rPr>
                <w:lang w:eastAsia="en-GB"/>
              </w:rPr>
              <w:lastRenderedPageBreak/>
              <w:t xml:space="preserve">Good </w:t>
            </w:r>
            <w:r w:rsidR="000E06D9" w:rsidRPr="00233A52">
              <w:rPr>
                <w:lang w:eastAsia="en-GB"/>
              </w:rPr>
              <w:t>effort but</w:t>
            </w:r>
            <w:r w:rsidRPr="00233A52">
              <w:rPr>
                <w:lang w:eastAsia="en-GB"/>
              </w:rPr>
              <w:t xml:space="preserve"> align </w:t>
            </w:r>
            <w:r w:rsidRPr="00233A52">
              <w:rPr>
                <w:lang w:eastAsia="en-GB"/>
              </w:rPr>
              <w:lastRenderedPageBreak/>
              <w:t>visuals with the narrative.</w:t>
            </w:r>
          </w:p>
        </w:tc>
        <w:tc>
          <w:tcPr>
            <w:tcW w:w="730" w:type="pct"/>
            <w:hideMark/>
          </w:tcPr>
          <w:p w14:paraId="2E8CB65E" w14:textId="0699ACBC" w:rsidR="00233A52" w:rsidRPr="00233A52" w:rsidRDefault="00233A52" w:rsidP="00233A52">
            <w:pPr>
              <w:rPr>
                <w:lang w:eastAsia="en-GB"/>
              </w:rPr>
            </w:pPr>
            <w:r w:rsidRPr="00233A52">
              <w:rPr>
                <w:lang w:eastAsia="en-GB"/>
              </w:rPr>
              <w:lastRenderedPageBreak/>
              <w:t xml:space="preserve">Well-executed; </w:t>
            </w:r>
            <w:r w:rsidRPr="00233A52">
              <w:rPr>
                <w:lang w:eastAsia="en-GB"/>
              </w:rPr>
              <w:lastRenderedPageBreak/>
              <w:t xml:space="preserve">just refine </w:t>
            </w:r>
            <w:r w:rsidR="000E06D9">
              <w:rPr>
                <w:lang w:eastAsia="en-GB"/>
              </w:rPr>
              <w:t>it </w:t>
            </w:r>
            <w:r w:rsidRPr="00233A52">
              <w:rPr>
                <w:lang w:eastAsia="en-GB"/>
              </w:rPr>
              <w:t>for more coherence.</w:t>
            </w:r>
          </w:p>
        </w:tc>
        <w:tc>
          <w:tcPr>
            <w:tcW w:w="715" w:type="pct"/>
            <w:hideMark/>
          </w:tcPr>
          <w:p w14:paraId="673CFF86" w14:textId="5F267C7C" w:rsidR="00233A52" w:rsidRPr="00233A52" w:rsidRDefault="00233A52" w:rsidP="00233A52">
            <w:pPr>
              <w:rPr>
                <w:lang w:eastAsia="en-GB"/>
              </w:rPr>
            </w:pPr>
            <w:r w:rsidRPr="00233A52">
              <w:rPr>
                <w:lang w:eastAsia="en-GB"/>
              </w:rPr>
              <w:lastRenderedPageBreak/>
              <w:t xml:space="preserve">Exceptional work; </w:t>
            </w:r>
            <w:r w:rsidRPr="00233A52">
              <w:rPr>
                <w:lang w:eastAsia="en-GB"/>
              </w:rPr>
              <w:lastRenderedPageBreak/>
              <w:t>just fine-tun</w:t>
            </w:r>
            <w:r w:rsidR="000E06D9">
              <w:rPr>
                <w:lang w:eastAsia="en-GB"/>
              </w:rPr>
              <w:t>ing</w:t>
            </w:r>
            <w:r w:rsidRPr="00233A52">
              <w:rPr>
                <w:lang w:eastAsia="en-GB"/>
              </w:rPr>
              <w:t xml:space="preserve"> to perfection.</w:t>
            </w:r>
          </w:p>
        </w:tc>
        <w:tc>
          <w:tcPr>
            <w:tcW w:w="720" w:type="pct"/>
            <w:hideMark/>
          </w:tcPr>
          <w:p w14:paraId="2A23AD8B" w14:textId="77777777" w:rsidR="00233A52" w:rsidRPr="00233A52" w:rsidRDefault="00233A52" w:rsidP="00233A52">
            <w:pPr>
              <w:rPr>
                <w:lang w:eastAsia="en-GB"/>
              </w:rPr>
            </w:pPr>
            <w:r w:rsidRPr="00233A52">
              <w:rPr>
                <w:lang w:eastAsia="en-GB"/>
              </w:rPr>
              <w:lastRenderedPageBreak/>
              <w:t xml:space="preserve">Visuals are a </w:t>
            </w:r>
            <w:r w:rsidRPr="00233A52">
              <w:rPr>
                <w:lang w:eastAsia="en-GB"/>
              </w:rPr>
              <w:lastRenderedPageBreak/>
              <w:t>perfect blend of clarity, coherence, and creativity.</w:t>
            </w:r>
          </w:p>
        </w:tc>
      </w:tr>
      <w:tr w:rsidR="00233A52" w:rsidRPr="00233A52" w14:paraId="4D7A0BA4" w14:textId="77777777" w:rsidTr="00037AD1">
        <w:tc>
          <w:tcPr>
            <w:tcW w:w="648" w:type="pct"/>
          </w:tcPr>
          <w:p w14:paraId="428C96A5" w14:textId="651C9B50" w:rsidR="00233A52" w:rsidRDefault="00233A52" w:rsidP="00233A52">
            <w:r w:rsidRPr="00233A52">
              <w:lastRenderedPageBreak/>
              <w:t>Insights</w:t>
            </w:r>
          </w:p>
          <w:p w14:paraId="744AB268" w14:textId="1606086B" w:rsidR="00746A77" w:rsidRPr="00233A52" w:rsidRDefault="00746A77" w:rsidP="00233A52">
            <w:pPr>
              <w:rPr>
                <w:bdr w:val="single" w:sz="2" w:space="0" w:color="D9D9E3" w:frame="1"/>
                <w:lang w:eastAsia="en-GB"/>
              </w:rPr>
            </w:pPr>
            <w:r>
              <w:t>(15%)</w:t>
            </w:r>
          </w:p>
        </w:tc>
        <w:tc>
          <w:tcPr>
            <w:tcW w:w="735" w:type="pct"/>
            <w:hideMark/>
          </w:tcPr>
          <w:p w14:paraId="70AB2708" w14:textId="77777777" w:rsidR="00233A52" w:rsidRPr="00233A52" w:rsidRDefault="00233A52" w:rsidP="00233A52">
            <w:pPr>
              <w:rPr>
                <w:lang w:eastAsia="en-GB"/>
              </w:rPr>
            </w:pPr>
            <w:r w:rsidRPr="00233A52">
              <w:rPr>
                <w:lang w:eastAsia="en-GB"/>
              </w:rPr>
              <w:t>Lacks depth and applicability of findings.</w:t>
            </w:r>
          </w:p>
        </w:tc>
        <w:tc>
          <w:tcPr>
            <w:tcW w:w="715" w:type="pct"/>
            <w:hideMark/>
          </w:tcPr>
          <w:p w14:paraId="7105436E" w14:textId="77777777" w:rsidR="00233A52" w:rsidRPr="00233A52" w:rsidRDefault="00233A52" w:rsidP="00233A52">
            <w:pPr>
              <w:rPr>
                <w:lang w:eastAsia="en-GB"/>
              </w:rPr>
            </w:pPr>
            <w:r w:rsidRPr="00233A52">
              <w:rPr>
                <w:lang w:eastAsia="en-GB"/>
              </w:rPr>
              <w:t>Basic findings with limited real-world relevance.</w:t>
            </w:r>
          </w:p>
        </w:tc>
        <w:tc>
          <w:tcPr>
            <w:tcW w:w="735" w:type="pct"/>
            <w:hideMark/>
          </w:tcPr>
          <w:p w14:paraId="71F8D7F5" w14:textId="77777777" w:rsidR="00233A52" w:rsidRPr="00233A52" w:rsidRDefault="00233A52" w:rsidP="00233A52">
            <w:pPr>
              <w:rPr>
                <w:lang w:eastAsia="en-GB"/>
              </w:rPr>
            </w:pPr>
            <w:r w:rsidRPr="00233A52">
              <w:rPr>
                <w:lang w:eastAsia="en-GB"/>
              </w:rPr>
              <w:t>Decent insights but limited in scope or depth.</w:t>
            </w:r>
          </w:p>
        </w:tc>
        <w:tc>
          <w:tcPr>
            <w:tcW w:w="730" w:type="pct"/>
            <w:hideMark/>
          </w:tcPr>
          <w:p w14:paraId="7281BBBA" w14:textId="77777777" w:rsidR="00233A52" w:rsidRPr="00233A52" w:rsidRDefault="00233A52" w:rsidP="00233A52">
            <w:pPr>
              <w:rPr>
                <w:lang w:eastAsia="en-GB"/>
              </w:rPr>
            </w:pPr>
            <w:r w:rsidRPr="00233A52">
              <w:rPr>
                <w:lang w:eastAsia="en-GB"/>
              </w:rPr>
              <w:t>Good depth in findings with some novel insights.</w:t>
            </w:r>
          </w:p>
        </w:tc>
        <w:tc>
          <w:tcPr>
            <w:tcW w:w="715" w:type="pct"/>
            <w:hideMark/>
          </w:tcPr>
          <w:p w14:paraId="760BB3CC" w14:textId="77777777" w:rsidR="00233A52" w:rsidRPr="00233A52" w:rsidRDefault="00233A52" w:rsidP="00233A52">
            <w:pPr>
              <w:rPr>
                <w:lang w:eastAsia="en-GB"/>
              </w:rPr>
            </w:pPr>
            <w:r w:rsidRPr="00233A52">
              <w:rPr>
                <w:lang w:eastAsia="en-GB"/>
              </w:rPr>
              <w:t>Deep, meaningful insights with just minor room for improvement.</w:t>
            </w:r>
          </w:p>
        </w:tc>
        <w:tc>
          <w:tcPr>
            <w:tcW w:w="720" w:type="pct"/>
            <w:hideMark/>
          </w:tcPr>
          <w:p w14:paraId="39FD823C" w14:textId="77777777" w:rsidR="00233A52" w:rsidRPr="00233A52" w:rsidRDefault="00233A52" w:rsidP="00233A52">
            <w:pPr>
              <w:rPr>
                <w:lang w:eastAsia="en-GB"/>
              </w:rPr>
            </w:pPr>
            <w:r w:rsidRPr="00233A52">
              <w:rPr>
                <w:lang w:eastAsia="en-GB"/>
              </w:rPr>
              <w:t>Exceptional depth and breadth in findings with strong real-world applicability.</w:t>
            </w:r>
          </w:p>
        </w:tc>
      </w:tr>
      <w:tr w:rsidR="00233A52" w:rsidRPr="00233A52" w14:paraId="685773FB" w14:textId="77777777" w:rsidTr="00037AD1">
        <w:tc>
          <w:tcPr>
            <w:tcW w:w="648" w:type="pct"/>
          </w:tcPr>
          <w:p w14:paraId="5E1D763B" w14:textId="77777777" w:rsidR="00233A52" w:rsidRPr="00233A52" w:rsidRDefault="00233A52" w:rsidP="00233A52">
            <w:pPr>
              <w:rPr>
                <w:bdr w:val="single" w:sz="2" w:space="0" w:color="D9D9E3" w:frame="1"/>
                <w:lang w:eastAsia="en-GB"/>
              </w:rPr>
            </w:pPr>
            <w:r w:rsidRPr="00233A52">
              <w:t>Feedback</w:t>
            </w:r>
          </w:p>
        </w:tc>
        <w:tc>
          <w:tcPr>
            <w:tcW w:w="735" w:type="pct"/>
            <w:hideMark/>
          </w:tcPr>
          <w:p w14:paraId="2B4DA59A" w14:textId="77777777" w:rsidR="00233A52" w:rsidRPr="00233A52" w:rsidRDefault="00233A52" w:rsidP="00233A52">
            <w:pPr>
              <w:rPr>
                <w:lang w:eastAsia="en-GB"/>
              </w:rPr>
            </w:pPr>
            <w:r w:rsidRPr="00233A52">
              <w:rPr>
                <w:lang w:eastAsia="en-GB"/>
              </w:rPr>
              <w:t>Delve deeper into data for meaningful insights.</w:t>
            </w:r>
          </w:p>
        </w:tc>
        <w:tc>
          <w:tcPr>
            <w:tcW w:w="715" w:type="pct"/>
            <w:hideMark/>
          </w:tcPr>
          <w:p w14:paraId="5CD6DB90" w14:textId="2F4D601E" w:rsidR="00233A52" w:rsidRPr="00233A52" w:rsidRDefault="00233A52" w:rsidP="00233A52">
            <w:pPr>
              <w:rPr>
                <w:lang w:eastAsia="en-GB"/>
              </w:rPr>
            </w:pPr>
            <w:r w:rsidRPr="00233A52">
              <w:rPr>
                <w:lang w:eastAsia="en-GB"/>
              </w:rPr>
              <w:t xml:space="preserve">Good start, but focus on </w:t>
            </w:r>
            <w:r w:rsidR="000E06D9">
              <w:rPr>
                <w:lang w:eastAsia="en-GB"/>
              </w:rPr>
              <w:t>the </w:t>
            </w:r>
            <w:r w:rsidRPr="00233A52">
              <w:rPr>
                <w:lang w:eastAsia="en-GB"/>
              </w:rPr>
              <w:t>applicability of findings.</w:t>
            </w:r>
          </w:p>
        </w:tc>
        <w:tc>
          <w:tcPr>
            <w:tcW w:w="735" w:type="pct"/>
            <w:hideMark/>
          </w:tcPr>
          <w:p w14:paraId="39B1FC41" w14:textId="77777777" w:rsidR="00233A52" w:rsidRPr="00233A52" w:rsidRDefault="00233A52" w:rsidP="00233A52">
            <w:pPr>
              <w:rPr>
                <w:lang w:eastAsia="en-GB"/>
              </w:rPr>
            </w:pPr>
            <w:r w:rsidRPr="00233A52">
              <w:rPr>
                <w:lang w:eastAsia="en-GB"/>
              </w:rPr>
              <w:t>Align your insights with real-world scenarios.</w:t>
            </w:r>
          </w:p>
        </w:tc>
        <w:tc>
          <w:tcPr>
            <w:tcW w:w="730" w:type="pct"/>
            <w:hideMark/>
          </w:tcPr>
          <w:p w14:paraId="7C271463" w14:textId="77777777" w:rsidR="00233A52" w:rsidRPr="00233A52" w:rsidRDefault="00233A52" w:rsidP="00233A52">
            <w:pPr>
              <w:rPr>
                <w:lang w:eastAsia="en-GB"/>
              </w:rPr>
            </w:pPr>
            <w:r w:rsidRPr="00233A52">
              <w:rPr>
                <w:lang w:eastAsia="en-GB"/>
              </w:rPr>
              <w:t>Commendable insights; push for even deeper revelations.</w:t>
            </w:r>
          </w:p>
        </w:tc>
        <w:tc>
          <w:tcPr>
            <w:tcW w:w="715" w:type="pct"/>
            <w:hideMark/>
          </w:tcPr>
          <w:p w14:paraId="024624D0" w14:textId="65413E7F" w:rsidR="00233A52" w:rsidRPr="00233A52" w:rsidRDefault="00233A52" w:rsidP="00233A52">
            <w:pPr>
              <w:rPr>
                <w:lang w:eastAsia="en-GB"/>
              </w:rPr>
            </w:pPr>
            <w:r w:rsidRPr="00233A52">
              <w:rPr>
                <w:lang w:eastAsia="en-GB"/>
              </w:rPr>
              <w:t xml:space="preserve">Near </w:t>
            </w:r>
            <w:r w:rsidR="000E06D9" w:rsidRPr="00233A52">
              <w:rPr>
                <w:lang w:eastAsia="en-GB"/>
              </w:rPr>
              <w:t>perfect,</w:t>
            </w:r>
            <w:r w:rsidRPr="00233A52">
              <w:rPr>
                <w:lang w:eastAsia="en-GB"/>
              </w:rPr>
              <w:t xml:space="preserve"> refine for broader applicability.</w:t>
            </w:r>
          </w:p>
        </w:tc>
        <w:tc>
          <w:tcPr>
            <w:tcW w:w="720" w:type="pct"/>
            <w:hideMark/>
          </w:tcPr>
          <w:p w14:paraId="57FEE301" w14:textId="77777777" w:rsidR="00233A52" w:rsidRPr="00233A52" w:rsidRDefault="00233A52" w:rsidP="00233A52">
            <w:pPr>
              <w:rPr>
                <w:lang w:eastAsia="en-GB"/>
              </w:rPr>
            </w:pPr>
            <w:r w:rsidRPr="00233A52">
              <w:rPr>
                <w:lang w:eastAsia="en-GB"/>
              </w:rPr>
              <w:t>Demonstrated excellent analytical skills with perfect insights.</w:t>
            </w:r>
          </w:p>
        </w:tc>
      </w:tr>
      <w:tr w:rsidR="00233A52" w:rsidRPr="00233A52" w14:paraId="3C4853AA" w14:textId="77777777" w:rsidTr="00037AD1">
        <w:tc>
          <w:tcPr>
            <w:tcW w:w="648" w:type="pct"/>
          </w:tcPr>
          <w:p w14:paraId="30202B48" w14:textId="77777777" w:rsidR="00233A52" w:rsidRDefault="00233A52" w:rsidP="00233A52">
            <w:r w:rsidRPr="00233A52">
              <w:t>Code Quality</w:t>
            </w:r>
          </w:p>
          <w:p w14:paraId="576B8FFB" w14:textId="61E4BE4F" w:rsidR="00746A77" w:rsidRPr="00233A52" w:rsidRDefault="00746A77" w:rsidP="00233A52">
            <w:pPr>
              <w:rPr>
                <w:bdr w:val="single" w:sz="2" w:space="0" w:color="D9D9E3" w:frame="1"/>
                <w:lang w:eastAsia="en-GB"/>
              </w:rPr>
            </w:pPr>
            <w:r>
              <w:t>(</w:t>
            </w:r>
            <w:r w:rsidR="00037AD1">
              <w:t>15</w:t>
            </w:r>
            <w:r>
              <w:t>%)</w:t>
            </w:r>
          </w:p>
        </w:tc>
        <w:tc>
          <w:tcPr>
            <w:tcW w:w="735" w:type="pct"/>
            <w:hideMark/>
          </w:tcPr>
          <w:p w14:paraId="547F721D" w14:textId="77777777" w:rsidR="00233A52" w:rsidRPr="00233A52" w:rsidRDefault="00233A52" w:rsidP="00233A52">
            <w:pPr>
              <w:rPr>
                <w:lang w:eastAsia="en-GB"/>
              </w:rPr>
            </w:pPr>
            <w:r w:rsidRPr="00233A52">
              <w:rPr>
                <w:lang w:eastAsia="en-GB"/>
              </w:rPr>
              <w:t>Code is difficult with no comments or structure.</w:t>
            </w:r>
          </w:p>
        </w:tc>
        <w:tc>
          <w:tcPr>
            <w:tcW w:w="715" w:type="pct"/>
            <w:hideMark/>
          </w:tcPr>
          <w:p w14:paraId="3849ABE3" w14:textId="3BD34BA6" w:rsidR="00233A52" w:rsidRPr="00233A52" w:rsidRDefault="00233A52" w:rsidP="00233A52">
            <w:pPr>
              <w:rPr>
                <w:lang w:eastAsia="en-GB"/>
              </w:rPr>
            </w:pPr>
            <w:r w:rsidRPr="00233A52">
              <w:rPr>
                <w:lang w:eastAsia="en-GB"/>
              </w:rPr>
              <w:t>Some organization</w:t>
            </w:r>
            <w:r w:rsidR="000E06D9">
              <w:rPr>
                <w:lang w:eastAsia="en-GB"/>
              </w:rPr>
              <w:t>s</w:t>
            </w:r>
            <w:r w:rsidRPr="00233A52">
              <w:rPr>
                <w:lang w:eastAsia="en-GB"/>
              </w:rPr>
              <w:t xml:space="preserve"> lack efficiency and comments.</w:t>
            </w:r>
          </w:p>
        </w:tc>
        <w:tc>
          <w:tcPr>
            <w:tcW w:w="735" w:type="pct"/>
            <w:hideMark/>
          </w:tcPr>
          <w:p w14:paraId="7D53E5C6" w14:textId="55D896E7" w:rsidR="00233A52" w:rsidRPr="00233A52" w:rsidRDefault="000E06D9" w:rsidP="00233A52">
            <w:pPr>
              <w:rPr>
                <w:lang w:eastAsia="en-GB"/>
              </w:rPr>
            </w:pPr>
            <w:r>
              <w:rPr>
                <w:lang w:eastAsia="en-GB"/>
              </w:rPr>
              <w:t>The c</w:t>
            </w:r>
            <w:r w:rsidR="00233A52" w:rsidRPr="00233A52">
              <w:rPr>
                <w:lang w:eastAsia="en-GB"/>
              </w:rPr>
              <w:t>ode is decently structured but lacks efficiency or comments.</w:t>
            </w:r>
          </w:p>
        </w:tc>
        <w:tc>
          <w:tcPr>
            <w:tcW w:w="730" w:type="pct"/>
            <w:hideMark/>
          </w:tcPr>
          <w:p w14:paraId="16A2D39E" w14:textId="77777777" w:rsidR="00233A52" w:rsidRPr="00233A52" w:rsidRDefault="00233A52" w:rsidP="00233A52">
            <w:pPr>
              <w:rPr>
                <w:lang w:eastAsia="en-GB"/>
              </w:rPr>
            </w:pPr>
            <w:r w:rsidRPr="00233A52">
              <w:rPr>
                <w:lang w:eastAsia="en-GB"/>
              </w:rPr>
              <w:t>Good code quality with minor issues in efficiency or commentary.</w:t>
            </w:r>
          </w:p>
        </w:tc>
        <w:tc>
          <w:tcPr>
            <w:tcW w:w="715" w:type="pct"/>
            <w:hideMark/>
          </w:tcPr>
          <w:p w14:paraId="7F9D2372" w14:textId="31852032" w:rsidR="00233A52" w:rsidRPr="00233A52" w:rsidRDefault="00233A52" w:rsidP="00233A52">
            <w:pPr>
              <w:rPr>
                <w:lang w:eastAsia="en-GB"/>
              </w:rPr>
            </w:pPr>
            <w:r w:rsidRPr="00233A52">
              <w:rPr>
                <w:lang w:eastAsia="en-GB"/>
              </w:rPr>
              <w:t xml:space="preserve">Almost perfect </w:t>
            </w:r>
            <w:r w:rsidR="000E06D9" w:rsidRPr="00233A52">
              <w:rPr>
                <w:lang w:eastAsia="en-GB"/>
              </w:rPr>
              <w:t>code:</w:t>
            </w:r>
            <w:r w:rsidRPr="00233A52">
              <w:rPr>
                <w:lang w:eastAsia="en-GB"/>
              </w:rPr>
              <w:t xml:space="preserve"> minor tweaks </w:t>
            </w:r>
            <w:r w:rsidR="000E06D9">
              <w:rPr>
                <w:lang w:eastAsia="en-GB"/>
              </w:rPr>
              <w:t>are </w:t>
            </w:r>
            <w:r w:rsidRPr="00233A52">
              <w:rPr>
                <w:lang w:eastAsia="en-GB"/>
              </w:rPr>
              <w:t>needed for cleanliness or comments.</w:t>
            </w:r>
          </w:p>
        </w:tc>
        <w:tc>
          <w:tcPr>
            <w:tcW w:w="720" w:type="pct"/>
            <w:hideMark/>
          </w:tcPr>
          <w:p w14:paraId="4A65BE74" w14:textId="14A6D17C" w:rsidR="00233A52" w:rsidRPr="00233A52" w:rsidRDefault="000E06D9" w:rsidP="00233A52">
            <w:pPr>
              <w:rPr>
                <w:lang w:eastAsia="en-GB"/>
              </w:rPr>
            </w:pPr>
            <w:r>
              <w:rPr>
                <w:lang w:eastAsia="en-GB"/>
              </w:rPr>
              <w:t>The c</w:t>
            </w:r>
            <w:r w:rsidR="00233A52" w:rsidRPr="00233A52">
              <w:rPr>
                <w:lang w:eastAsia="en-GB"/>
              </w:rPr>
              <w:t>ode is clean, efficient, and well-commented. Demonstrates mastery.</w:t>
            </w:r>
          </w:p>
        </w:tc>
      </w:tr>
      <w:tr w:rsidR="00233A52" w:rsidRPr="00233A52" w14:paraId="1A0EE392" w14:textId="77777777" w:rsidTr="00037AD1">
        <w:tc>
          <w:tcPr>
            <w:tcW w:w="648" w:type="pct"/>
          </w:tcPr>
          <w:p w14:paraId="3DBE6D56" w14:textId="77777777" w:rsidR="00233A52" w:rsidRPr="00233A52" w:rsidRDefault="00233A52" w:rsidP="00233A52">
            <w:pPr>
              <w:rPr>
                <w:bdr w:val="single" w:sz="2" w:space="0" w:color="D9D9E3" w:frame="1"/>
                <w:lang w:eastAsia="en-GB"/>
              </w:rPr>
            </w:pPr>
            <w:r w:rsidRPr="00233A52">
              <w:t>Feedback</w:t>
            </w:r>
          </w:p>
        </w:tc>
        <w:tc>
          <w:tcPr>
            <w:tcW w:w="735" w:type="pct"/>
            <w:hideMark/>
          </w:tcPr>
          <w:p w14:paraId="4D754825" w14:textId="77777777" w:rsidR="00233A52" w:rsidRPr="00233A52" w:rsidRDefault="00233A52" w:rsidP="00233A52">
            <w:pPr>
              <w:rPr>
                <w:lang w:eastAsia="en-GB"/>
              </w:rPr>
            </w:pPr>
            <w:r w:rsidRPr="00233A52">
              <w:rPr>
                <w:lang w:eastAsia="en-GB"/>
              </w:rPr>
              <w:t>Organize your code and always comment on your steps.</w:t>
            </w:r>
          </w:p>
        </w:tc>
        <w:tc>
          <w:tcPr>
            <w:tcW w:w="715" w:type="pct"/>
            <w:hideMark/>
          </w:tcPr>
          <w:p w14:paraId="275D8D5B" w14:textId="20F5622B" w:rsidR="00233A52" w:rsidRPr="00233A52" w:rsidRDefault="00233A52" w:rsidP="00233A52">
            <w:pPr>
              <w:rPr>
                <w:lang w:eastAsia="en-GB"/>
              </w:rPr>
            </w:pPr>
            <w:r w:rsidRPr="00233A52">
              <w:rPr>
                <w:lang w:eastAsia="en-GB"/>
              </w:rPr>
              <w:t>Improve code efficiency and add more comments.</w:t>
            </w:r>
          </w:p>
        </w:tc>
        <w:tc>
          <w:tcPr>
            <w:tcW w:w="735" w:type="pct"/>
            <w:hideMark/>
          </w:tcPr>
          <w:p w14:paraId="4B04B4B3" w14:textId="77777777" w:rsidR="00233A52" w:rsidRPr="00233A52" w:rsidRDefault="00233A52" w:rsidP="00233A52">
            <w:pPr>
              <w:rPr>
                <w:lang w:eastAsia="en-GB"/>
              </w:rPr>
            </w:pPr>
            <w:r w:rsidRPr="00233A52">
              <w:rPr>
                <w:lang w:eastAsia="en-GB"/>
              </w:rPr>
              <w:t>Streamline your code and provide insightful comments.</w:t>
            </w:r>
          </w:p>
        </w:tc>
        <w:tc>
          <w:tcPr>
            <w:tcW w:w="730" w:type="pct"/>
            <w:hideMark/>
          </w:tcPr>
          <w:p w14:paraId="0E950C4D" w14:textId="77777777" w:rsidR="00233A52" w:rsidRPr="00233A52" w:rsidRDefault="00233A52" w:rsidP="00233A52">
            <w:pPr>
              <w:rPr>
                <w:lang w:eastAsia="en-GB"/>
              </w:rPr>
            </w:pPr>
            <w:r w:rsidRPr="00233A52">
              <w:rPr>
                <w:lang w:eastAsia="en-GB"/>
              </w:rPr>
              <w:t>Good code quality; focus on refining and commenting more.</w:t>
            </w:r>
          </w:p>
        </w:tc>
        <w:tc>
          <w:tcPr>
            <w:tcW w:w="715" w:type="pct"/>
            <w:hideMark/>
          </w:tcPr>
          <w:p w14:paraId="07058E37" w14:textId="77777777" w:rsidR="00233A52" w:rsidRPr="00233A52" w:rsidRDefault="00233A52" w:rsidP="00233A52">
            <w:pPr>
              <w:rPr>
                <w:lang w:eastAsia="en-GB"/>
              </w:rPr>
            </w:pPr>
            <w:r w:rsidRPr="00233A52">
              <w:rPr>
                <w:lang w:eastAsia="en-GB"/>
              </w:rPr>
              <w:t>Just a step away from perfection. Refine and recheck.</w:t>
            </w:r>
          </w:p>
        </w:tc>
        <w:tc>
          <w:tcPr>
            <w:tcW w:w="720" w:type="pct"/>
            <w:hideMark/>
          </w:tcPr>
          <w:p w14:paraId="7B2D75D8" w14:textId="77777777" w:rsidR="00233A52" w:rsidRPr="00233A52" w:rsidRDefault="00233A52" w:rsidP="00233A52">
            <w:pPr>
              <w:rPr>
                <w:lang w:eastAsia="en-GB"/>
              </w:rPr>
            </w:pPr>
            <w:r w:rsidRPr="00233A52">
              <w:rPr>
                <w:lang w:eastAsia="en-GB"/>
              </w:rPr>
              <w:t>Exceptional coding skills demonstrated. Well-executed!</w:t>
            </w:r>
          </w:p>
        </w:tc>
      </w:tr>
    </w:tbl>
    <w:p w14:paraId="1E37FBA7" w14:textId="77777777" w:rsidR="00233A52" w:rsidRDefault="00233A52" w:rsidP="00233A52"/>
    <w:p w14:paraId="2304A337" w14:textId="42930320" w:rsidR="008A3E76" w:rsidRPr="008A3E76" w:rsidRDefault="008A3E76" w:rsidP="00161D0C">
      <w:pPr>
        <w:pStyle w:val="Heading2"/>
      </w:pPr>
      <w:r w:rsidRPr="008A3E76">
        <w:lastRenderedPageBreak/>
        <w:t>Submission Details</w:t>
      </w:r>
      <w:r w:rsidR="00233A52">
        <w:t xml:space="preserve">: </w:t>
      </w:r>
      <w:r w:rsidR="003370CF">
        <w:t>Wednesday</w:t>
      </w:r>
      <w:r w:rsidR="00233A52" w:rsidRPr="00233A52">
        <w:t xml:space="preserve"> </w:t>
      </w:r>
      <w:r w:rsidR="003370CF">
        <w:t>30</w:t>
      </w:r>
      <w:r w:rsidR="00233A52" w:rsidRPr="00233A52">
        <w:t>-10-2</w:t>
      </w:r>
      <w:r w:rsidR="003370CF">
        <w:t>4</w:t>
      </w:r>
      <w:r w:rsidR="00233A52">
        <w:t xml:space="preserve"> </w:t>
      </w:r>
    </w:p>
    <w:p w14:paraId="60E6E60B" w14:textId="77777777" w:rsidR="008A3E76" w:rsidRPr="008A3E76" w:rsidRDefault="008A3E76" w:rsidP="00161D0C">
      <w:pPr>
        <w:pStyle w:val="Heading2"/>
      </w:pPr>
      <w:r w:rsidRPr="008A3E76">
        <w:t>What happens next?</w:t>
      </w:r>
    </w:p>
    <w:p w14:paraId="15140D8A" w14:textId="77777777" w:rsidR="008A3E76" w:rsidRPr="008A3E76" w:rsidRDefault="008A3E76" w:rsidP="00A072BA">
      <w:r w:rsidRPr="008A3E76">
        <w:t xml:space="preserve">Your marked assessment should be available 20 working days after submission.  However, please be advised that this may be subject to change in the </w:t>
      </w:r>
      <w:r w:rsidRPr="00A072BA">
        <w:t>event</w:t>
      </w:r>
      <w:r w:rsidRPr="008A3E76">
        <w:t xml:space="preserve"> of Bank Holidays, University Closure or staff sickness.  If there is something about the feedback you have been given that you are unclear about, please see your module tutor.  </w:t>
      </w:r>
    </w:p>
    <w:p w14:paraId="785AC055" w14:textId="6AB056E2" w:rsidR="008A3E76" w:rsidRPr="00F812E6" w:rsidRDefault="00F812E6" w:rsidP="00F812E6">
      <w:pPr>
        <w:pStyle w:val="Notes"/>
        <w:jc w:val="center"/>
        <w:rPr>
          <w:b/>
          <w:bCs/>
          <w:color w:val="000000" w:themeColor="text1"/>
        </w:rPr>
      </w:pPr>
      <w:r w:rsidRPr="00F812E6">
        <w:rPr>
          <w:b/>
          <w:bCs/>
          <w:color w:val="000000" w:themeColor="text1"/>
        </w:rPr>
        <w:t>Mabrouka.abuhmida@southwales.ac.uk</w:t>
      </w:r>
    </w:p>
    <w:p w14:paraId="4C916FF8" w14:textId="77777777" w:rsidR="008A3E76" w:rsidRPr="008A3E76" w:rsidRDefault="008A3E76" w:rsidP="00161D0C">
      <w:pPr>
        <w:pStyle w:val="Heading2"/>
      </w:pPr>
      <w:r w:rsidRPr="008A3E76">
        <w:t xml:space="preserve">Feedback Method </w:t>
      </w:r>
    </w:p>
    <w:p w14:paraId="015F260F" w14:textId="77777777" w:rsidR="00061F8D" w:rsidRPr="00061F8D" w:rsidRDefault="00061F8D" w:rsidP="00061F8D">
      <w:pPr>
        <w:rPr>
          <w:b/>
          <w:bCs/>
          <w:color w:val="000000" w:themeColor="text1"/>
        </w:rPr>
      </w:pPr>
      <w:r w:rsidRPr="00061F8D">
        <w:rPr>
          <w:color w:val="000000" w:themeColor="text1"/>
        </w:rPr>
        <w:t>Individual feedback will be provided via the Blackboard rubric, offering specific written insights on your work. General feedback will be shared verbally in class, allowing for interactive discussions. Ensure you engage with both to get a thorough understanding of your performance.</w:t>
      </w:r>
    </w:p>
    <w:p w14:paraId="51E14187" w14:textId="4CB2C5E8" w:rsidR="008A3E76" w:rsidRPr="008A3E76" w:rsidRDefault="008A3E76" w:rsidP="00161D0C">
      <w:pPr>
        <w:pStyle w:val="Heading2"/>
      </w:pPr>
      <w:r w:rsidRPr="008A3E76">
        <w:t xml:space="preserve">Late Submission  </w:t>
      </w:r>
    </w:p>
    <w:p w14:paraId="64A96F8B" w14:textId="77777777" w:rsidR="00061F8D" w:rsidRDefault="00061F8D" w:rsidP="00061F8D">
      <w:r>
        <w:t>Submissions made within five working days after the deadline will be accepted but capped at a maximum mark of 40.</w:t>
      </w:r>
    </w:p>
    <w:p w14:paraId="00D7EC47" w14:textId="53291BC9" w:rsidR="00061F8D" w:rsidRDefault="00061F8D" w:rsidP="00061F8D">
      <w:r>
        <w:t>Any submissions beyond the five-day period will receive a mark of zero.</w:t>
      </w:r>
    </w:p>
    <w:p w14:paraId="10407E2E" w14:textId="5A9EA784" w:rsidR="00061F8D" w:rsidRDefault="00061F8D" w:rsidP="00061F8D">
      <w:r w:rsidRPr="00061F8D">
        <w:t>If you face extenuating circumstances preventing timely submission, please apply for an extension in advance to avoid any penalties. Documentation or proof may be required to grant such requests.</w:t>
      </w:r>
    </w:p>
    <w:p w14:paraId="29C5362A" w14:textId="77777777" w:rsidR="008A3E76" w:rsidRPr="008A3E76" w:rsidRDefault="008A3E76" w:rsidP="00A072BA"/>
    <w:p w14:paraId="0DBBBEE7" w14:textId="77777777" w:rsidR="008A3E76" w:rsidRPr="008A3E76" w:rsidRDefault="008A3E76" w:rsidP="00161D0C">
      <w:pPr>
        <w:pStyle w:val="Heading2"/>
      </w:pPr>
      <w:r w:rsidRPr="008A3E76">
        <w:t>Extenuating Circumstances</w:t>
      </w:r>
    </w:p>
    <w:p w14:paraId="76976EFE" w14:textId="0D277BD0" w:rsidR="008A3E76" w:rsidRPr="003E5B3D" w:rsidRDefault="008A3E76" w:rsidP="00A072BA">
      <w:pPr>
        <w:rPr>
          <w:rStyle w:val="Hyperlink"/>
        </w:rPr>
      </w:pPr>
      <w:hyperlink r:id="rId11" w:history="1">
        <w:r w:rsidRPr="003E5B3D">
          <w:rPr>
            <w:rStyle w:val="Hyperlink"/>
          </w:rPr>
          <w:t>https://advice.southwales.ac.uk/a2z/extenuating-circumstances</w:t>
        </w:r>
      </w:hyperlink>
    </w:p>
    <w:p w14:paraId="2A8A06A1" w14:textId="77777777" w:rsidR="008A3E76" w:rsidRPr="008A3E76" w:rsidRDefault="008A3E76" w:rsidP="00A072BA"/>
    <w:p w14:paraId="0C2D07D0" w14:textId="77777777" w:rsidR="008A3E76" w:rsidRPr="008A3E76" w:rsidRDefault="008A3E76" w:rsidP="00161D0C">
      <w:pPr>
        <w:pStyle w:val="Heading2"/>
      </w:pPr>
      <w:r w:rsidRPr="008A3E76">
        <w:t>Referencing, Plagiarism and Good Academic Practice</w:t>
      </w:r>
    </w:p>
    <w:p w14:paraId="36916851" w14:textId="1BA0C996" w:rsidR="008A3E76" w:rsidRPr="003E5B3D" w:rsidRDefault="008A3E76" w:rsidP="00A072BA">
      <w:pPr>
        <w:rPr>
          <w:rStyle w:val="Hyperlink"/>
        </w:rPr>
      </w:pPr>
      <w:hyperlink r:id="rId12" w:history="1">
        <w:r w:rsidRPr="003E5B3D">
          <w:rPr>
            <w:rStyle w:val="Hyperlink"/>
          </w:rPr>
          <w:t>https://advice.southwales.ac.uk/a2z/referencing-plagiarism-and-good-academic-practice</w:t>
        </w:r>
      </w:hyperlink>
    </w:p>
    <w:p w14:paraId="035BB648" w14:textId="77777777" w:rsidR="008A3E76" w:rsidRPr="008A3E76" w:rsidRDefault="008A3E76" w:rsidP="00A072BA"/>
    <w:p w14:paraId="706CAD3D" w14:textId="77777777" w:rsidR="008A3E76" w:rsidRPr="008A3E76" w:rsidRDefault="008A3E76" w:rsidP="00161D0C">
      <w:pPr>
        <w:pStyle w:val="Heading2"/>
      </w:pPr>
      <w:r w:rsidRPr="008A3E76">
        <w:t>Learning Support Resources</w:t>
      </w:r>
    </w:p>
    <w:p w14:paraId="4C828D73" w14:textId="06F86C38" w:rsidR="008A3E76" w:rsidRPr="00161D0C" w:rsidRDefault="008A3E76" w:rsidP="00A072BA">
      <w:pPr>
        <w:rPr>
          <w:color w:val="0563C1" w:themeColor="hyperlink"/>
          <w:u w:val="single"/>
        </w:rPr>
      </w:pPr>
      <w:hyperlink r:id="rId13" w:history="1">
        <w:r w:rsidRPr="003E5B3D">
          <w:rPr>
            <w:rStyle w:val="Hyperlink"/>
          </w:rPr>
          <w:t>https://studyskills.southwales.ac.uk</w:t>
        </w:r>
      </w:hyperlink>
    </w:p>
    <w:p w14:paraId="47795549" w14:textId="77777777" w:rsidR="008A3E76" w:rsidRPr="008A3E76" w:rsidRDefault="008A3E76" w:rsidP="00161D0C">
      <w:pPr>
        <w:pStyle w:val="Heading2"/>
      </w:pPr>
      <w:r w:rsidRPr="008A3E76">
        <w:t xml:space="preserve">Your Assessment </w:t>
      </w:r>
      <w:r w:rsidRPr="00161D0C">
        <w:t>Queries</w:t>
      </w:r>
    </w:p>
    <w:p w14:paraId="12368933" w14:textId="6F683023" w:rsidR="00061F8D" w:rsidRDefault="00061F8D" w:rsidP="00061F8D">
      <w:r w:rsidRPr="00061F8D">
        <w:t xml:space="preserve">To further support your understanding of the assessment criteria and expectations, we will be hosting "Assessment Surgeries". These sessions will delve into the assessment's details, allowing you to ask questions, clarify doubts, and get insights into what is expected for a successful submission. </w:t>
      </w:r>
    </w:p>
    <w:p w14:paraId="48563A1F" w14:textId="2F00A33C" w:rsidR="00B34BFC" w:rsidRPr="008A3E76" w:rsidRDefault="00B34BFC" w:rsidP="00A072BA"/>
    <w:sectPr w:rsidR="00B34BFC" w:rsidRPr="008A3E76" w:rsidSect="00286A36">
      <w:headerReference w:type="even" r:id="rId14"/>
      <w:headerReference w:type="default" r:id="rId15"/>
      <w:footerReference w:type="even" r:id="rId16"/>
      <w:footerReference w:type="default" r:id="rId17"/>
      <w:headerReference w:type="first" r:id="rId18"/>
      <w:footerReference w:type="first" r:id="rId19"/>
      <w:footnotePr>
        <w:numRestart w:val="eachPage"/>
      </w:footnotePr>
      <w:pgSz w:w="11906" w:h="16838"/>
      <w:pgMar w:top="1440" w:right="1440" w:bottom="1440" w:left="1440" w:header="720" w:footer="55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91F79F" w14:textId="77777777" w:rsidR="00F07B7C" w:rsidRDefault="00F07B7C" w:rsidP="00A072BA">
      <w:r>
        <w:separator/>
      </w:r>
    </w:p>
    <w:p w14:paraId="67D55E42" w14:textId="77777777" w:rsidR="00F07B7C" w:rsidRDefault="00F07B7C" w:rsidP="00A072BA"/>
  </w:endnote>
  <w:endnote w:type="continuationSeparator" w:id="0">
    <w:p w14:paraId="058E4AE1" w14:textId="77777777" w:rsidR="00F07B7C" w:rsidRDefault="00F07B7C" w:rsidP="00A072BA">
      <w:r>
        <w:continuationSeparator/>
      </w:r>
    </w:p>
    <w:p w14:paraId="3EDB5AB4" w14:textId="77777777" w:rsidR="00F07B7C" w:rsidRDefault="00F07B7C" w:rsidP="00A072BA"/>
  </w:endnote>
  <w:endnote w:type="continuationNotice" w:id="1">
    <w:p w14:paraId="50913C60" w14:textId="77777777" w:rsidR="00F07B7C" w:rsidRDefault="00F07B7C" w:rsidP="00A072BA"/>
    <w:p w14:paraId="6EC61A2C" w14:textId="77777777" w:rsidR="00F07B7C" w:rsidRDefault="00F07B7C" w:rsidP="00A072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HELVETICA BOLD OBLIQUE">
    <w:altName w:val="Arial"/>
    <w:charset w:val="00"/>
    <w:family w:val="auto"/>
    <w:pitch w:val="variable"/>
    <w:sig w:usb0="E00002FF" w:usb1="5200785B" w:usb2="00000000" w:usb3="00000000" w:csb0="0000019F" w:csb1="00000000"/>
  </w:font>
  <w:font w:name="HELVETICA LIGHT OBLIQUE">
    <w:charset w:val="00"/>
    <w:family w:val="swiss"/>
    <w:pitch w:val="variable"/>
    <w:sig w:usb0="800000AF" w:usb1="4000204A" w:usb2="00000000" w:usb3="00000000" w:csb0="00000001" w:csb1="00000000"/>
  </w:font>
  <w:font w:name="HELVETICA OBLIQUE">
    <w:altName w:val="Arial"/>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7973513"/>
      <w:docPartObj>
        <w:docPartGallery w:val="Page Numbers (Bottom of Page)"/>
        <w:docPartUnique/>
      </w:docPartObj>
    </w:sdtPr>
    <w:sdtContent>
      <w:p w14:paraId="22ADB2AD" w14:textId="7A5E3BCB" w:rsidR="00830946" w:rsidRDefault="00830946" w:rsidP="001F3D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C7820" w14:textId="3536BD5A" w:rsidR="00914B46" w:rsidRDefault="00E53468" w:rsidP="00830946">
    <w:pPr>
      <w:ind w:right="36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67D3EA80" wp14:editId="47D81F52">
              <wp:simplePos x="0" y="0"/>
              <wp:positionH relativeFrom="page">
                <wp:posOffset>902688</wp:posOffset>
              </wp:positionH>
              <wp:positionV relativeFrom="page">
                <wp:posOffset>9942744</wp:posOffset>
              </wp:positionV>
              <wp:extent cx="5766816" cy="6097"/>
              <wp:effectExtent l="0" t="0" r="0" b="0"/>
              <wp:wrapSquare wrapText="bothSides"/>
              <wp:docPr id="6573" name="Group 6573"/>
              <wp:cNvGraphicFramePr/>
              <a:graphic xmlns:a="http://schemas.openxmlformats.org/drawingml/2006/main">
                <a:graphicData uri="http://schemas.microsoft.com/office/word/2010/wordprocessingGroup">
                  <wpg:wgp>
                    <wpg:cNvGrpSpPr/>
                    <wpg:grpSpPr>
                      <a:xfrm>
                        <a:off x="0" y="0"/>
                        <a:ext cx="5766816" cy="6097"/>
                        <a:chOff x="0" y="0"/>
                        <a:chExt cx="5766816" cy="6097"/>
                      </a:xfrm>
                    </wpg:grpSpPr>
                    <wps:wsp>
                      <wps:cNvPr id="6876" name="Shape 6876"/>
                      <wps:cNvSpPr/>
                      <wps:spPr>
                        <a:xfrm>
                          <a:off x="0" y="0"/>
                          <a:ext cx="5766816" cy="9144"/>
                        </a:xfrm>
                        <a:custGeom>
                          <a:avLst/>
                          <a:gdLst/>
                          <a:ahLst/>
                          <a:cxnLst/>
                          <a:rect l="0" t="0" r="0" b="0"/>
                          <a:pathLst>
                            <a:path w="5766816" h="9144">
                              <a:moveTo>
                                <a:pt x="0" y="0"/>
                              </a:moveTo>
                              <a:lnTo>
                                <a:pt x="5766816" y="0"/>
                              </a:lnTo>
                              <a:lnTo>
                                <a:pt x="57668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8373B53" id="Group 6573" o:spid="_x0000_s1026" style="position:absolute;margin-left:71.1pt;margin-top:782.9pt;width:454.1pt;height:.5pt;z-index:251658240;mso-position-horizontal-relative:page;mso-position-vertical-relative:page" coordsize="576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">
              <v:shape id="Shape 6876" o:spid="_x0000_s1027" style="position:absolute;width:57668;height:91;visibility:visible;mso-wrap-style:square;v-text-anchor:top" coordsize="57668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" path="m,l5766816,r,9144l,9144,,e" fillcolor="#d9d9d9" stroked="f" strokeweight="0">
                <v:stroke miterlimit="83231f" joinstyle="miter"/>
                <v:path arrowok="t" textboxrect="0,0,5766816,9144"/>
              </v:shape>
              <w10:wrap type="square" anchorx="page" anchory="page"/>
            </v:group>
          </w:pict>
        </mc:Fallback>
      </mc:AlternateContent>
    </w:r>
    <w:r>
      <w:rPr>
        <w:rFonts w:ascii="Calibri" w:eastAsia="Calibri" w:hAnsi="Calibri" w:cs="Calibri"/>
        <w:b/>
      </w:rPr>
      <w:t xml:space="preserve"> |  </w:t>
    </w:r>
    <w:r>
      <w:rPr>
        <w:rFonts w:ascii="Calibri" w:eastAsia="Calibri" w:hAnsi="Calibri" w:cs="Calibri"/>
      </w:rPr>
      <w:t xml:space="preserve"> </w:t>
    </w:r>
  </w:p>
  <w:p w14:paraId="6C740B8B" w14:textId="77777777" w:rsidR="009B799A" w:rsidRDefault="009B799A" w:rsidP="00A072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b/>
        <w:bCs/>
        <w:color w:val="0D0D0D" w:themeColor="text1" w:themeTint="F2"/>
        <w:sz w:val="20"/>
        <w:szCs w:val="20"/>
      </w:rPr>
      <w:id w:val="1943565658"/>
      <w:docPartObj>
        <w:docPartGallery w:val="Page Numbers (Bottom of Page)"/>
        <w:docPartUnique/>
      </w:docPartObj>
    </w:sdtPr>
    <w:sdtContent>
      <w:p w14:paraId="3F520002" w14:textId="4F523067" w:rsidR="00830946" w:rsidRPr="00830946" w:rsidRDefault="00830946" w:rsidP="00830946">
        <w:pPr>
          <w:pStyle w:val="Footer"/>
          <w:framePr w:w="177" w:wrap="none" w:vAnchor="text" w:hAnchor="page" w:x="10256" w:y="7"/>
          <w:jc w:val="right"/>
          <w:rPr>
            <w:rStyle w:val="PageNumber"/>
            <w:b/>
            <w:bCs/>
            <w:color w:val="0D0D0D" w:themeColor="text1" w:themeTint="F2"/>
            <w:sz w:val="20"/>
            <w:szCs w:val="20"/>
          </w:rPr>
        </w:pPr>
        <w:r w:rsidRPr="00830946">
          <w:rPr>
            <w:rStyle w:val="PageNumber"/>
            <w:b/>
            <w:bCs/>
            <w:color w:val="0D0D0D" w:themeColor="text1" w:themeTint="F2"/>
            <w:sz w:val="20"/>
            <w:szCs w:val="20"/>
          </w:rPr>
          <w:fldChar w:fldCharType="begin"/>
        </w:r>
        <w:r w:rsidRPr="00830946">
          <w:rPr>
            <w:rStyle w:val="PageNumber"/>
            <w:b/>
            <w:bCs/>
            <w:color w:val="0D0D0D" w:themeColor="text1" w:themeTint="F2"/>
            <w:sz w:val="20"/>
            <w:szCs w:val="20"/>
          </w:rPr>
          <w:instrText xml:space="preserve"> PAGE </w:instrText>
        </w:r>
        <w:r w:rsidRPr="00830946">
          <w:rPr>
            <w:rStyle w:val="PageNumber"/>
            <w:b/>
            <w:bCs/>
            <w:color w:val="0D0D0D" w:themeColor="text1" w:themeTint="F2"/>
            <w:sz w:val="20"/>
            <w:szCs w:val="20"/>
          </w:rPr>
          <w:fldChar w:fldCharType="separate"/>
        </w:r>
        <w:r w:rsidRPr="00830946">
          <w:rPr>
            <w:rStyle w:val="PageNumber"/>
            <w:b/>
            <w:bCs/>
            <w:noProof/>
            <w:color w:val="0D0D0D" w:themeColor="text1" w:themeTint="F2"/>
            <w:sz w:val="20"/>
            <w:szCs w:val="20"/>
          </w:rPr>
          <w:t>1</w:t>
        </w:r>
        <w:r w:rsidRPr="00830946">
          <w:rPr>
            <w:rStyle w:val="PageNumber"/>
            <w:b/>
            <w:bCs/>
            <w:color w:val="0D0D0D" w:themeColor="text1" w:themeTint="F2"/>
            <w:sz w:val="20"/>
            <w:szCs w:val="20"/>
          </w:rPr>
          <w:fldChar w:fldCharType="end"/>
        </w:r>
      </w:p>
    </w:sdtContent>
  </w:sdt>
  <w:p w14:paraId="4607B142" w14:textId="1741B557" w:rsidR="009B799A" w:rsidRDefault="006A0E53" w:rsidP="00830946">
    <w:pPr>
      <w:pStyle w:val="Header"/>
      <w:ind w:right="360"/>
    </w:pPr>
    <w:r w:rsidRPr="006A0E53">
      <w:rPr>
        <w:rStyle w:val="FooterChar"/>
      </w:rPr>
      <w:t>CELT-ALC-148-1.00-</w:t>
    </w:r>
    <w:r>
      <w:rPr>
        <w:rStyle w:val="FooterChar"/>
      </w:rPr>
      <w:t>E</w:t>
    </w:r>
    <w:r w:rsidR="00EC1366">
      <w:rPr>
        <w:rFonts w:ascii="Times New Roman" w:hAnsi="Times New Roman" w:cs="Times New Roman"/>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C4412" w14:textId="2C64E1CA" w:rsidR="00914B46" w:rsidRDefault="00E53468" w:rsidP="00A072BA">
    <w:r>
      <w:rPr>
        <w:rFonts w:ascii="Calibri" w:eastAsia="Calibri" w:hAnsi="Calibri" w:cs="Calibri"/>
        <w:noProof/>
      </w:rPr>
      <mc:AlternateContent>
        <mc:Choice Requires="wpg">
          <w:drawing>
            <wp:anchor distT="0" distB="0" distL="114300" distR="114300" simplePos="0" relativeHeight="251658242" behindDoc="0" locked="0" layoutInCell="1" allowOverlap="1" wp14:anchorId="3AA62013" wp14:editId="1229500C">
              <wp:simplePos x="0" y="0"/>
              <wp:positionH relativeFrom="page">
                <wp:posOffset>902688</wp:posOffset>
              </wp:positionH>
              <wp:positionV relativeFrom="page">
                <wp:posOffset>9942744</wp:posOffset>
              </wp:positionV>
              <wp:extent cx="5766816" cy="6097"/>
              <wp:effectExtent l="0" t="0" r="0" b="0"/>
              <wp:wrapSquare wrapText="bothSides"/>
              <wp:docPr id="6545" name="Group 6545"/>
              <wp:cNvGraphicFramePr/>
              <a:graphic xmlns:a="http://schemas.openxmlformats.org/drawingml/2006/main">
                <a:graphicData uri="http://schemas.microsoft.com/office/word/2010/wordprocessingGroup">
                  <wpg:wgp>
                    <wpg:cNvGrpSpPr/>
                    <wpg:grpSpPr>
                      <a:xfrm>
                        <a:off x="0" y="0"/>
                        <a:ext cx="5766816" cy="6097"/>
                        <a:chOff x="0" y="0"/>
                        <a:chExt cx="5766816" cy="6097"/>
                      </a:xfrm>
                    </wpg:grpSpPr>
                    <wps:wsp>
                      <wps:cNvPr id="6872" name="Shape 6872"/>
                      <wps:cNvSpPr/>
                      <wps:spPr>
                        <a:xfrm>
                          <a:off x="0" y="0"/>
                          <a:ext cx="5766816" cy="9144"/>
                        </a:xfrm>
                        <a:custGeom>
                          <a:avLst/>
                          <a:gdLst/>
                          <a:ahLst/>
                          <a:cxnLst/>
                          <a:rect l="0" t="0" r="0" b="0"/>
                          <a:pathLst>
                            <a:path w="5766816" h="9144">
                              <a:moveTo>
                                <a:pt x="0" y="0"/>
                              </a:moveTo>
                              <a:lnTo>
                                <a:pt x="5766816" y="0"/>
                              </a:lnTo>
                              <a:lnTo>
                                <a:pt x="57668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2BA05E3" id="Group 6545" o:spid="_x0000_s1026" style="position:absolute;margin-left:71.1pt;margin-top:782.9pt;width:454.1pt;height:.5pt;z-index:251658242;mso-position-horizontal-relative:page;mso-position-vertical-relative:page" coordsize="576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">
              <v:shape id="Shape 6872" o:spid="_x0000_s1027" style="position:absolute;width:57668;height:91;visibility:visible;mso-wrap-style:square;v-text-anchor:top" coordsize="57668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" path="m,l5766816,r,9144l,9144,,e" fillcolor="#d9d9d9" stroked="f" strokeweight="0">
                <v:stroke miterlimit="83231f" joinstyle="miter"/>
                <v:path arrowok="t" textboxrect="0,0,5766816,9144"/>
              </v:shape>
              <w10:wrap type="square" anchorx="page" anchory="page"/>
            </v:group>
          </w:pict>
        </mc:Fallback>
      </mc:AlternateContent>
    </w:r>
    <w:r>
      <w:rPr>
        <w:rFonts w:eastAsia="Arial"/>
      </w:rPr>
      <w:fldChar w:fldCharType="begin"/>
    </w:r>
    <w:r>
      <w:instrText xml:space="preserve"> PAGE   \* MERGEFORMAT </w:instrText>
    </w:r>
    <w:r>
      <w:rPr>
        <w:rFonts w:eastAsia="Arial"/>
      </w:rP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 xml:space="preserve"> </w:t>
    </w:r>
  </w:p>
  <w:p w14:paraId="6508226B" w14:textId="77777777" w:rsidR="009B799A" w:rsidRDefault="009B799A" w:rsidP="00A072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2DAAF" w14:textId="77777777" w:rsidR="00F07B7C" w:rsidRDefault="00F07B7C" w:rsidP="00A072BA">
      <w:r>
        <w:separator/>
      </w:r>
    </w:p>
    <w:p w14:paraId="33CC4437" w14:textId="77777777" w:rsidR="00F07B7C" w:rsidRDefault="00F07B7C" w:rsidP="00A072BA"/>
  </w:footnote>
  <w:footnote w:type="continuationSeparator" w:id="0">
    <w:p w14:paraId="4825B0D9" w14:textId="77777777" w:rsidR="00F07B7C" w:rsidRDefault="00F07B7C" w:rsidP="00A072BA">
      <w:r>
        <w:continuationSeparator/>
      </w:r>
    </w:p>
    <w:p w14:paraId="68FE636D" w14:textId="77777777" w:rsidR="00F07B7C" w:rsidRDefault="00F07B7C" w:rsidP="00A072BA"/>
  </w:footnote>
  <w:footnote w:type="continuationNotice" w:id="1">
    <w:p w14:paraId="6619E1A2" w14:textId="77777777" w:rsidR="00F07B7C" w:rsidRDefault="00F07B7C" w:rsidP="00A072BA"/>
    <w:p w14:paraId="09F1ED22" w14:textId="77777777" w:rsidR="00F07B7C" w:rsidRDefault="00F07B7C" w:rsidP="00A072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DBBD7" w14:textId="492947C2" w:rsidR="00D60E79" w:rsidRDefault="00D60E79">
    <w:pPr>
      <w:pStyle w:val="Header"/>
    </w:pPr>
    <w:r>
      <w:rPr>
        <w:noProof/>
      </w:rPr>
      <mc:AlternateContent>
        <mc:Choice Requires="wps">
          <w:drawing>
            <wp:anchor distT="0" distB="0" distL="0" distR="0" simplePos="0" relativeHeight="251660290" behindDoc="0" locked="0" layoutInCell="1" allowOverlap="1" wp14:anchorId="4FB2B1EC" wp14:editId="31FF9886">
              <wp:simplePos x="635" y="635"/>
              <wp:positionH relativeFrom="rightMargin">
                <wp:align>right</wp:align>
              </wp:positionH>
              <wp:positionV relativeFrom="paragraph">
                <wp:posOffset>635</wp:posOffset>
              </wp:positionV>
              <wp:extent cx="443865" cy="443865"/>
              <wp:effectExtent l="0" t="0" r="0" b="12065"/>
              <wp:wrapSquare wrapText="bothSides"/>
              <wp:docPr id="5" name="Text Box 5"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2E8994" w14:textId="6660FC42" w:rsidR="00D60E79" w:rsidRPr="00D60E79" w:rsidRDefault="00D60E79">
                          <w:pPr>
                            <w:rPr>
                              <w:rFonts w:ascii="Calibri" w:eastAsia="Calibri" w:hAnsi="Calibri" w:cs="Calibri"/>
                              <w:noProof/>
                              <w:color w:val="000000"/>
                              <w:sz w:val="20"/>
                              <w:szCs w:val="20"/>
                            </w:rPr>
                          </w:pPr>
                          <w:r w:rsidRPr="00D60E79">
                            <w:rPr>
                              <w:rFonts w:ascii="Calibri" w:eastAsia="Calibri" w:hAnsi="Calibri" w:cs="Calibri"/>
                              <w:noProof/>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4FB2B1EC" id="_x0000_t202" coordsize="21600,21600" o:spt="202" path="m,l,21600r21600,l21600,xe">
              <v:stroke joinstyle="miter"/>
              <v:path gradientshapeok="t" o:connecttype="rect"/>
            </v:shapetype>
            <v:shape id="Text Box 5" o:spid="_x0000_s1026" type="#_x0000_t202" alt="PUBLIC / CYHOEDDUS" style="position:absolute;margin-left:-16.25pt;margin-top:.05pt;width:34.95pt;height:34.95pt;z-index:25166029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AXBQIAABQ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" filled="f" stroked="f">
              <v:textbox style="mso-fit-shape-to-text:t" inset="0,0,5pt,0">
                <w:txbxContent>
                  <w:p w14:paraId="7A2E8994" w14:textId="6660FC42" w:rsidR="00D60E79" w:rsidRPr="00D60E79" w:rsidRDefault="00D60E79">
                    <w:pPr>
                      <w:rPr>
                        <w:rFonts w:ascii="Calibri" w:eastAsia="Calibri" w:hAnsi="Calibri" w:cs="Calibri"/>
                        <w:noProof/>
                        <w:color w:val="000000"/>
                        <w:sz w:val="20"/>
                        <w:szCs w:val="20"/>
                      </w:rPr>
                    </w:pPr>
                    <w:r w:rsidRPr="00D60E79">
                      <w:rPr>
                        <w:rFonts w:ascii="Calibri" w:eastAsia="Calibri" w:hAnsi="Calibri" w:cs="Calibri"/>
                        <w:noProof/>
                        <w:color w:val="000000"/>
                        <w:sz w:val="20"/>
                        <w:szCs w:val="20"/>
                      </w:rPr>
                      <w:t>PUBLIC / CYHOEDDUS</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7AE8B" w14:textId="364BCE3F" w:rsidR="00984C30" w:rsidRPr="001C76CE" w:rsidRDefault="00D60E79" w:rsidP="001C76CE">
    <w:pPr>
      <w:pStyle w:val="Header"/>
    </w:pPr>
    <w:r>
      <w:rPr>
        <w:noProof/>
      </w:rPr>
      <mc:AlternateContent>
        <mc:Choice Requires="wps">
          <w:drawing>
            <wp:anchor distT="0" distB="0" distL="0" distR="0" simplePos="0" relativeHeight="251661314" behindDoc="0" locked="0" layoutInCell="1" allowOverlap="1" wp14:anchorId="15342885" wp14:editId="54E48B6A">
              <wp:simplePos x="0" y="0"/>
              <wp:positionH relativeFrom="rightMargin">
                <wp:align>right</wp:align>
              </wp:positionH>
              <wp:positionV relativeFrom="paragraph">
                <wp:posOffset>3976</wp:posOffset>
              </wp:positionV>
              <wp:extent cx="443865" cy="443865"/>
              <wp:effectExtent l="0" t="0" r="0" b="12065"/>
              <wp:wrapSquare wrapText="bothSides"/>
              <wp:docPr id="6" name="Text Box 6"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211C453" w14:textId="7EA55AEC" w:rsidR="00D60E79" w:rsidRPr="00D60E79" w:rsidRDefault="00D60E79">
                          <w:pPr>
                            <w:rPr>
                              <w:rFonts w:ascii="Calibri" w:eastAsia="Calibri" w:hAnsi="Calibri" w:cs="Calibri"/>
                              <w:noProof/>
                              <w:color w:val="000000"/>
                              <w:sz w:val="20"/>
                              <w:szCs w:val="20"/>
                            </w:rPr>
                          </w:pPr>
                          <w:r w:rsidRPr="00D60E79">
                            <w:rPr>
                              <w:rFonts w:ascii="Calibri" w:eastAsia="Calibri" w:hAnsi="Calibri" w:cs="Calibri"/>
                              <w:noProof/>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15342885" id="_x0000_t202" coordsize="21600,21600" o:spt="202" path="m,l,21600r21600,l21600,xe">
              <v:stroke joinstyle="miter"/>
              <v:path gradientshapeok="t" o:connecttype="rect"/>
            </v:shapetype>
            <v:shape id="Text Box 6" o:spid="_x0000_s1027" type="#_x0000_t202" alt="PUBLIC / CYHOEDDUS" style="position:absolute;margin-left:-16.25pt;margin-top:.3pt;width:34.95pt;height:34.95pt;z-index:25166131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7aCAIAABs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" filled="f" stroked="f">
              <v:textbox style="mso-fit-shape-to-text:t" inset="0,0,5pt,0">
                <w:txbxContent>
                  <w:p w14:paraId="0211C453" w14:textId="7EA55AEC" w:rsidR="00D60E79" w:rsidRPr="00D60E79" w:rsidRDefault="00D60E79">
                    <w:pPr>
                      <w:rPr>
                        <w:rFonts w:ascii="Calibri" w:eastAsia="Calibri" w:hAnsi="Calibri" w:cs="Calibri"/>
                        <w:noProof/>
                        <w:color w:val="000000"/>
                        <w:sz w:val="20"/>
                        <w:szCs w:val="20"/>
                      </w:rPr>
                    </w:pPr>
                    <w:r w:rsidRPr="00D60E79">
                      <w:rPr>
                        <w:rFonts w:ascii="Calibri" w:eastAsia="Calibri" w:hAnsi="Calibri" w:cs="Calibri"/>
                        <w:noProof/>
                        <w:color w:val="000000"/>
                        <w:sz w:val="20"/>
                        <w:szCs w:val="20"/>
                      </w:rPr>
                      <w:t>PUBLIC / CYHOEDDUS</w:t>
                    </w:r>
                  </w:p>
                </w:txbxContent>
              </v:textbox>
              <w10:wrap type="square" anchorx="margin"/>
            </v:shape>
          </w:pict>
        </mc:Fallback>
      </mc:AlternateContent>
    </w:r>
    <w:r w:rsidR="00D3015D" w:rsidRPr="001C76CE">
      <w:ptab w:relativeTo="margin" w:alignment="center" w:leader="none"/>
    </w:r>
    <w:proofErr w:type="spellStart"/>
    <w:r w:rsidR="00D3015D" w:rsidRPr="001C76CE">
      <w:t>Mae'r</w:t>
    </w:r>
    <w:proofErr w:type="spellEnd"/>
    <w:r w:rsidR="00D3015D" w:rsidRPr="001C76CE">
      <w:t xml:space="preserve"> </w:t>
    </w:r>
    <w:proofErr w:type="spellStart"/>
    <w:r w:rsidR="00BE67CC" w:rsidRPr="001C76CE">
      <w:t>d</w:t>
    </w:r>
    <w:r w:rsidR="00D3015D" w:rsidRPr="001C76CE">
      <w:t>dogfen</w:t>
    </w:r>
    <w:proofErr w:type="spellEnd"/>
    <w:r w:rsidR="00D3015D" w:rsidRPr="001C76CE">
      <w:t xml:space="preserve"> hon </w:t>
    </w:r>
    <w:proofErr w:type="spellStart"/>
    <w:r w:rsidR="00D3015D" w:rsidRPr="001C76CE">
      <w:t>ar</w:t>
    </w:r>
    <w:proofErr w:type="spellEnd"/>
    <w:r w:rsidR="00D3015D" w:rsidRPr="001C76CE">
      <w:t xml:space="preserve"> </w:t>
    </w:r>
    <w:proofErr w:type="spellStart"/>
    <w:r w:rsidR="00D3015D" w:rsidRPr="001C76CE">
      <w:t>gael</w:t>
    </w:r>
    <w:proofErr w:type="spellEnd"/>
    <w:r w:rsidR="00D3015D" w:rsidRPr="001C76CE">
      <w:t xml:space="preserve"> </w:t>
    </w:r>
    <w:proofErr w:type="spellStart"/>
    <w:r w:rsidR="00D3015D" w:rsidRPr="001C76CE">
      <w:t>yn</w:t>
    </w:r>
    <w:proofErr w:type="spellEnd"/>
    <w:r w:rsidR="00D3015D" w:rsidRPr="001C76CE">
      <w:t xml:space="preserve"> </w:t>
    </w:r>
    <w:proofErr w:type="spellStart"/>
    <w:r w:rsidR="00BE67CC" w:rsidRPr="001C76CE">
      <w:t>G</w:t>
    </w:r>
    <w:r w:rsidR="00D3015D" w:rsidRPr="001C76CE">
      <w:t>ymraeg</w:t>
    </w:r>
    <w:proofErr w:type="spellEnd"/>
    <w:r w:rsidR="00D3015D" w:rsidRPr="001C76CE">
      <w:t xml:space="preserve"> — This document is available in Welsh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85762" w14:textId="0DDA40BC" w:rsidR="00D60E79" w:rsidRDefault="00D60E79">
    <w:pPr>
      <w:pStyle w:val="Header"/>
    </w:pPr>
    <w:r>
      <w:rPr>
        <w:noProof/>
      </w:rPr>
      <mc:AlternateContent>
        <mc:Choice Requires="wps">
          <w:drawing>
            <wp:anchor distT="0" distB="0" distL="0" distR="0" simplePos="0" relativeHeight="251659266" behindDoc="0" locked="0" layoutInCell="1" allowOverlap="1" wp14:anchorId="08F22DB7" wp14:editId="308F8A28">
              <wp:simplePos x="635" y="635"/>
              <wp:positionH relativeFrom="rightMargin">
                <wp:align>right</wp:align>
              </wp:positionH>
              <wp:positionV relativeFrom="paragraph">
                <wp:posOffset>635</wp:posOffset>
              </wp:positionV>
              <wp:extent cx="443865" cy="443865"/>
              <wp:effectExtent l="0" t="0" r="0" b="12065"/>
              <wp:wrapSquare wrapText="bothSides"/>
              <wp:docPr id="4" name="Text Box 4"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5ED02F" w14:textId="156563FB" w:rsidR="00D60E79" w:rsidRPr="00D60E79" w:rsidRDefault="00D60E79">
                          <w:pPr>
                            <w:rPr>
                              <w:rFonts w:ascii="Calibri" w:eastAsia="Calibri" w:hAnsi="Calibri" w:cs="Calibri"/>
                              <w:noProof/>
                              <w:color w:val="000000"/>
                              <w:sz w:val="20"/>
                              <w:szCs w:val="20"/>
                            </w:rPr>
                          </w:pPr>
                          <w:r w:rsidRPr="00D60E79">
                            <w:rPr>
                              <w:rFonts w:ascii="Calibri" w:eastAsia="Calibri" w:hAnsi="Calibri" w:cs="Calibri"/>
                              <w:noProof/>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08F22DB7" id="_x0000_t202" coordsize="21600,21600" o:spt="202" path="m,l,21600r21600,l21600,xe">
              <v:stroke joinstyle="miter"/>
              <v:path gradientshapeok="t" o:connecttype="rect"/>
            </v:shapetype>
            <v:shape id="Text Box 4" o:spid="_x0000_s1028" type="#_x0000_t202" alt="PUBLIC / CYHOEDDUS" style="position:absolute;margin-left:-16.25pt;margin-top:.05pt;width:34.95pt;height:34.95pt;z-index:251659266;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" filled="f" stroked="f">
              <v:textbox style="mso-fit-shape-to-text:t" inset="0,0,5pt,0">
                <w:txbxContent>
                  <w:p w14:paraId="095ED02F" w14:textId="156563FB" w:rsidR="00D60E79" w:rsidRPr="00D60E79" w:rsidRDefault="00D60E79">
                    <w:pPr>
                      <w:rPr>
                        <w:rFonts w:ascii="Calibri" w:eastAsia="Calibri" w:hAnsi="Calibri" w:cs="Calibri"/>
                        <w:noProof/>
                        <w:color w:val="000000"/>
                        <w:sz w:val="20"/>
                        <w:szCs w:val="20"/>
                      </w:rPr>
                    </w:pPr>
                    <w:r w:rsidRPr="00D60E79">
                      <w:rPr>
                        <w:rFonts w:ascii="Calibri" w:eastAsia="Calibri" w:hAnsi="Calibri" w:cs="Calibri"/>
                        <w:noProof/>
                        <w:color w:val="000000"/>
                        <w:sz w:val="20"/>
                        <w:szCs w:val="20"/>
                      </w:rPr>
                      <w:t>PUBLIC / CYHOEDDUS</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0CECD2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E241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2ED6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0FEB5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E3030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842D9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9F03B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40024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66C7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9663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B7978"/>
    <w:multiLevelType w:val="hybridMultilevel"/>
    <w:tmpl w:val="9C84F238"/>
    <w:lvl w:ilvl="0" w:tplc="F86282E0">
      <w:start w:val="1"/>
      <w:numFmt w:val="lowerRoman"/>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301F6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DE0655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682EFC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3E73D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67CFD1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1C2B0B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7CD46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A08D83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2ED6328"/>
    <w:multiLevelType w:val="hybridMultilevel"/>
    <w:tmpl w:val="00B43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7377344"/>
    <w:multiLevelType w:val="hybridMultilevel"/>
    <w:tmpl w:val="72E433AC"/>
    <w:lvl w:ilvl="0" w:tplc="988CC6B6">
      <w:start w:val="1"/>
      <w:numFmt w:val="bullet"/>
      <w:lvlText w:val="•"/>
      <w:lvlJc w:val="left"/>
      <w:pPr>
        <w:ind w:left="7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50F962">
      <w:start w:val="1"/>
      <w:numFmt w:val="bullet"/>
      <w:lvlText w:val="o"/>
      <w:lvlJc w:val="left"/>
      <w:pPr>
        <w:ind w:left="1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341EA4">
      <w:start w:val="1"/>
      <w:numFmt w:val="bullet"/>
      <w:lvlText w:val="▪"/>
      <w:lvlJc w:val="left"/>
      <w:pPr>
        <w:ind w:left="2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923136">
      <w:start w:val="1"/>
      <w:numFmt w:val="bullet"/>
      <w:lvlText w:val="•"/>
      <w:lvlJc w:val="left"/>
      <w:pPr>
        <w:ind w:left="29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D22E9C">
      <w:start w:val="1"/>
      <w:numFmt w:val="bullet"/>
      <w:lvlText w:val="o"/>
      <w:lvlJc w:val="left"/>
      <w:pPr>
        <w:ind w:left="36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6EBE6A">
      <w:start w:val="1"/>
      <w:numFmt w:val="bullet"/>
      <w:lvlText w:val="▪"/>
      <w:lvlJc w:val="left"/>
      <w:pPr>
        <w:ind w:left="4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9C119A">
      <w:start w:val="1"/>
      <w:numFmt w:val="bullet"/>
      <w:lvlText w:val="•"/>
      <w:lvlJc w:val="left"/>
      <w:pPr>
        <w:ind w:left="51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789504">
      <w:start w:val="1"/>
      <w:numFmt w:val="bullet"/>
      <w:lvlText w:val="o"/>
      <w:lvlJc w:val="left"/>
      <w:pPr>
        <w:ind w:left="58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9424FC">
      <w:start w:val="1"/>
      <w:numFmt w:val="bullet"/>
      <w:lvlText w:val="▪"/>
      <w:lvlJc w:val="left"/>
      <w:pPr>
        <w:ind w:left="6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47E56B8"/>
    <w:multiLevelType w:val="hybridMultilevel"/>
    <w:tmpl w:val="51664F4E"/>
    <w:lvl w:ilvl="0" w:tplc="0809000F">
      <w:start w:val="1"/>
      <w:numFmt w:val="decimal"/>
      <w:lvlText w:val="%1."/>
      <w:lvlJc w:val="left"/>
      <w:pPr>
        <w:ind w:left="370" w:hanging="360"/>
      </w:pPr>
      <w:rPr>
        <w:rFonts w:hint="default"/>
      </w:rPr>
    </w:lvl>
    <w:lvl w:ilvl="1" w:tplc="08090019" w:tentative="1">
      <w:start w:val="1"/>
      <w:numFmt w:val="lowerLetter"/>
      <w:lvlText w:val="%2."/>
      <w:lvlJc w:val="left"/>
      <w:pPr>
        <w:ind w:left="1090" w:hanging="360"/>
      </w:pPr>
    </w:lvl>
    <w:lvl w:ilvl="2" w:tplc="0809001B" w:tentative="1">
      <w:start w:val="1"/>
      <w:numFmt w:val="lowerRoman"/>
      <w:lvlText w:val="%3."/>
      <w:lvlJc w:val="right"/>
      <w:pPr>
        <w:ind w:left="1810" w:hanging="180"/>
      </w:pPr>
    </w:lvl>
    <w:lvl w:ilvl="3" w:tplc="0809000F" w:tentative="1">
      <w:start w:val="1"/>
      <w:numFmt w:val="decimal"/>
      <w:lvlText w:val="%4."/>
      <w:lvlJc w:val="left"/>
      <w:pPr>
        <w:ind w:left="2530" w:hanging="360"/>
      </w:pPr>
    </w:lvl>
    <w:lvl w:ilvl="4" w:tplc="08090019" w:tentative="1">
      <w:start w:val="1"/>
      <w:numFmt w:val="lowerLetter"/>
      <w:lvlText w:val="%5."/>
      <w:lvlJc w:val="left"/>
      <w:pPr>
        <w:ind w:left="3250" w:hanging="360"/>
      </w:pPr>
    </w:lvl>
    <w:lvl w:ilvl="5" w:tplc="0809001B" w:tentative="1">
      <w:start w:val="1"/>
      <w:numFmt w:val="lowerRoman"/>
      <w:lvlText w:val="%6."/>
      <w:lvlJc w:val="right"/>
      <w:pPr>
        <w:ind w:left="3970" w:hanging="180"/>
      </w:pPr>
    </w:lvl>
    <w:lvl w:ilvl="6" w:tplc="0809000F" w:tentative="1">
      <w:start w:val="1"/>
      <w:numFmt w:val="decimal"/>
      <w:lvlText w:val="%7."/>
      <w:lvlJc w:val="left"/>
      <w:pPr>
        <w:ind w:left="4690" w:hanging="360"/>
      </w:pPr>
    </w:lvl>
    <w:lvl w:ilvl="7" w:tplc="08090019" w:tentative="1">
      <w:start w:val="1"/>
      <w:numFmt w:val="lowerLetter"/>
      <w:lvlText w:val="%8."/>
      <w:lvlJc w:val="left"/>
      <w:pPr>
        <w:ind w:left="5410" w:hanging="360"/>
      </w:pPr>
    </w:lvl>
    <w:lvl w:ilvl="8" w:tplc="0809001B" w:tentative="1">
      <w:start w:val="1"/>
      <w:numFmt w:val="lowerRoman"/>
      <w:lvlText w:val="%9."/>
      <w:lvlJc w:val="right"/>
      <w:pPr>
        <w:ind w:left="6130" w:hanging="180"/>
      </w:pPr>
    </w:lvl>
  </w:abstractNum>
  <w:abstractNum w:abstractNumId="14" w15:restartNumberingAfterBreak="0">
    <w:nsid w:val="17222BCC"/>
    <w:multiLevelType w:val="hybridMultilevel"/>
    <w:tmpl w:val="FCECA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FA0BFC"/>
    <w:multiLevelType w:val="hybridMultilevel"/>
    <w:tmpl w:val="CA9C4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394A81"/>
    <w:multiLevelType w:val="hybridMultilevel"/>
    <w:tmpl w:val="DB2A5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4B34F9"/>
    <w:multiLevelType w:val="hybridMultilevel"/>
    <w:tmpl w:val="E54AD0A0"/>
    <w:lvl w:ilvl="0" w:tplc="40CA098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28624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B415E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050EE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F6264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07CAA9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292F60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4A3E1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C6806C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0CE7DE6"/>
    <w:multiLevelType w:val="hybridMultilevel"/>
    <w:tmpl w:val="5D3A0042"/>
    <w:lvl w:ilvl="0" w:tplc="3800A22E">
      <w:start w:val="1"/>
      <w:numFmt w:val="bullet"/>
      <w:lvlText w:val="-"/>
      <w:lvlJc w:val="left"/>
      <w:pPr>
        <w:ind w:left="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5C3D9C">
      <w:start w:val="1"/>
      <w:numFmt w:val="bullet"/>
      <w:lvlText w:val="o"/>
      <w:lvlJc w:val="left"/>
      <w:pPr>
        <w:ind w:left="12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9E0FA82">
      <w:start w:val="1"/>
      <w:numFmt w:val="bullet"/>
      <w:lvlText w:val="▪"/>
      <w:lvlJc w:val="left"/>
      <w:pPr>
        <w:ind w:left="19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28AD9B2">
      <w:start w:val="1"/>
      <w:numFmt w:val="bullet"/>
      <w:lvlText w:val="•"/>
      <w:lvlJc w:val="left"/>
      <w:pPr>
        <w:ind w:left="26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146702">
      <w:start w:val="1"/>
      <w:numFmt w:val="bullet"/>
      <w:lvlText w:val="o"/>
      <w:lvlJc w:val="left"/>
      <w:pPr>
        <w:ind w:left="33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55A1BA4">
      <w:start w:val="1"/>
      <w:numFmt w:val="bullet"/>
      <w:lvlText w:val="▪"/>
      <w:lvlJc w:val="left"/>
      <w:pPr>
        <w:ind w:left="4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07EF6E8">
      <w:start w:val="1"/>
      <w:numFmt w:val="bullet"/>
      <w:lvlText w:val="•"/>
      <w:lvlJc w:val="left"/>
      <w:pPr>
        <w:ind w:left="4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064144">
      <w:start w:val="1"/>
      <w:numFmt w:val="bullet"/>
      <w:lvlText w:val="o"/>
      <w:lvlJc w:val="left"/>
      <w:pPr>
        <w:ind w:left="5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30CDA36">
      <w:start w:val="1"/>
      <w:numFmt w:val="bullet"/>
      <w:lvlText w:val="▪"/>
      <w:lvlJc w:val="left"/>
      <w:pPr>
        <w:ind w:left="6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12B082E"/>
    <w:multiLevelType w:val="hybridMultilevel"/>
    <w:tmpl w:val="02189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8C5237"/>
    <w:multiLevelType w:val="hybridMultilevel"/>
    <w:tmpl w:val="9BAEC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D23288"/>
    <w:multiLevelType w:val="hybridMultilevel"/>
    <w:tmpl w:val="91143E8A"/>
    <w:lvl w:ilvl="0" w:tplc="A2400242">
      <w:start w:val="1"/>
      <w:numFmt w:val="lowerRoman"/>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2C208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490E3B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F363AD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E81F7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84067F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C34F06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60882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500518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2E80BFD"/>
    <w:multiLevelType w:val="hybridMultilevel"/>
    <w:tmpl w:val="4B849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A10634"/>
    <w:multiLevelType w:val="hybridMultilevel"/>
    <w:tmpl w:val="3F342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4067797">
    <w:abstractNumId w:val="12"/>
  </w:num>
  <w:num w:numId="2" w16cid:durableId="754321286">
    <w:abstractNumId w:val="17"/>
  </w:num>
  <w:num w:numId="3" w16cid:durableId="188956410">
    <w:abstractNumId w:val="18"/>
  </w:num>
  <w:num w:numId="4" w16cid:durableId="2087797644">
    <w:abstractNumId w:val="10"/>
  </w:num>
  <w:num w:numId="5" w16cid:durableId="2132287542">
    <w:abstractNumId w:val="21"/>
  </w:num>
  <w:num w:numId="6" w16cid:durableId="405079461">
    <w:abstractNumId w:val="15"/>
  </w:num>
  <w:num w:numId="7" w16cid:durableId="875389995">
    <w:abstractNumId w:val="14"/>
  </w:num>
  <w:num w:numId="8" w16cid:durableId="1411540570">
    <w:abstractNumId w:val="13"/>
  </w:num>
  <w:num w:numId="9" w16cid:durableId="1629428721">
    <w:abstractNumId w:val="0"/>
  </w:num>
  <w:num w:numId="10" w16cid:durableId="634218153">
    <w:abstractNumId w:val="1"/>
  </w:num>
  <w:num w:numId="11" w16cid:durableId="2084797110">
    <w:abstractNumId w:val="2"/>
  </w:num>
  <w:num w:numId="12" w16cid:durableId="109783455">
    <w:abstractNumId w:val="3"/>
  </w:num>
  <w:num w:numId="13" w16cid:durableId="290326639">
    <w:abstractNumId w:val="8"/>
  </w:num>
  <w:num w:numId="14" w16cid:durableId="701443073">
    <w:abstractNumId w:val="4"/>
  </w:num>
  <w:num w:numId="15" w16cid:durableId="147483140">
    <w:abstractNumId w:val="5"/>
  </w:num>
  <w:num w:numId="16" w16cid:durableId="1833790316">
    <w:abstractNumId w:val="6"/>
  </w:num>
  <w:num w:numId="17" w16cid:durableId="804814468">
    <w:abstractNumId w:val="7"/>
  </w:num>
  <w:num w:numId="18" w16cid:durableId="814614032">
    <w:abstractNumId w:val="9"/>
  </w:num>
  <w:num w:numId="19" w16cid:durableId="557670237">
    <w:abstractNumId w:val="23"/>
  </w:num>
  <w:num w:numId="20" w16cid:durableId="718867237">
    <w:abstractNumId w:val="20"/>
  </w:num>
  <w:num w:numId="21" w16cid:durableId="895552024">
    <w:abstractNumId w:val="19"/>
  </w:num>
  <w:num w:numId="22" w16cid:durableId="1895195728">
    <w:abstractNumId w:val="11"/>
  </w:num>
  <w:num w:numId="23" w16cid:durableId="1145470429">
    <w:abstractNumId w:val="16"/>
  </w:num>
  <w:num w:numId="24" w16cid:durableId="35700529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AwMjE1tTA1NTY0NjRQ0lEKTi0uzszPAykwrgUAp0qvPCwAAAA="/>
  </w:docVars>
  <w:rsids>
    <w:rsidRoot w:val="00914B46"/>
    <w:rsid w:val="00003CA3"/>
    <w:rsid w:val="00007B72"/>
    <w:rsid w:val="00037AD1"/>
    <w:rsid w:val="00061F8D"/>
    <w:rsid w:val="00063619"/>
    <w:rsid w:val="000865B7"/>
    <w:rsid w:val="00086E97"/>
    <w:rsid w:val="000D7F12"/>
    <w:rsid w:val="000E06D9"/>
    <w:rsid w:val="00125980"/>
    <w:rsid w:val="001444B2"/>
    <w:rsid w:val="00161D0C"/>
    <w:rsid w:val="00167364"/>
    <w:rsid w:val="00185B87"/>
    <w:rsid w:val="0019620A"/>
    <w:rsid w:val="001B5415"/>
    <w:rsid w:val="001C0605"/>
    <w:rsid w:val="001C69E0"/>
    <w:rsid w:val="001C76CE"/>
    <w:rsid w:val="001D61FE"/>
    <w:rsid w:val="00207A8B"/>
    <w:rsid w:val="00233A52"/>
    <w:rsid w:val="00235137"/>
    <w:rsid w:val="00237C00"/>
    <w:rsid w:val="00244CB1"/>
    <w:rsid w:val="0025614A"/>
    <w:rsid w:val="002851FE"/>
    <w:rsid w:val="00286A36"/>
    <w:rsid w:val="002A2C87"/>
    <w:rsid w:val="002B3CE2"/>
    <w:rsid w:val="002B5A88"/>
    <w:rsid w:val="002C45D8"/>
    <w:rsid w:val="002E18CE"/>
    <w:rsid w:val="002E2032"/>
    <w:rsid w:val="002E27A1"/>
    <w:rsid w:val="002F3052"/>
    <w:rsid w:val="00314676"/>
    <w:rsid w:val="003370CF"/>
    <w:rsid w:val="00351B9E"/>
    <w:rsid w:val="0036179F"/>
    <w:rsid w:val="003650AD"/>
    <w:rsid w:val="00366B6F"/>
    <w:rsid w:val="00397CB4"/>
    <w:rsid w:val="003B04D0"/>
    <w:rsid w:val="003C4C32"/>
    <w:rsid w:val="003D3469"/>
    <w:rsid w:val="003D3B44"/>
    <w:rsid w:val="003E5B3D"/>
    <w:rsid w:val="003F1600"/>
    <w:rsid w:val="003F7154"/>
    <w:rsid w:val="003F7E9E"/>
    <w:rsid w:val="0040084A"/>
    <w:rsid w:val="00436DC1"/>
    <w:rsid w:val="004401AD"/>
    <w:rsid w:val="00455589"/>
    <w:rsid w:val="004775D4"/>
    <w:rsid w:val="00480D1A"/>
    <w:rsid w:val="00487243"/>
    <w:rsid w:val="004A652F"/>
    <w:rsid w:val="004B4702"/>
    <w:rsid w:val="004C207F"/>
    <w:rsid w:val="004C219D"/>
    <w:rsid w:val="004D1213"/>
    <w:rsid w:val="004E2003"/>
    <w:rsid w:val="005019D8"/>
    <w:rsid w:val="00502BA5"/>
    <w:rsid w:val="005031DF"/>
    <w:rsid w:val="00514BCF"/>
    <w:rsid w:val="005249D7"/>
    <w:rsid w:val="00552BDC"/>
    <w:rsid w:val="005B1DAE"/>
    <w:rsid w:val="005B77B7"/>
    <w:rsid w:val="005C6972"/>
    <w:rsid w:val="0061346B"/>
    <w:rsid w:val="00615CC6"/>
    <w:rsid w:val="006300DB"/>
    <w:rsid w:val="006362D5"/>
    <w:rsid w:val="00645263"/>
    <w:rsid w:val="006738BC"/>
    <w:rsid w:val="006A0E53"/>
    <w:rsid w:val="00714E8C"/>
    <w:rsid w:val="00727874"/>
    <w:rsid w:val="00746A77"/>
    <w:rsid w:val="0074745E"/>
    <w:rsid w:val="0075257E"/>
    <w:rsid w:val="0078448E"/>
    <w:rsid w:val="007845DC"/>
    <w:rsid w:val="007B028D"/>
    <w:rsid w:val="007E101A"/>
    <w:rsid w:val="00805A9B"/>
    <w:rsid w:val="00813148"/>
    <w:rsid w:val="00830946"/>
    <w:rsid w:val="0083589B"/>
    <w:rsid w:val="008746D7"/>
    <w:rsid w:val="0088240A"/>
    <w:rsid w:val="008A3E76"/>
    <w:rsid w:val="008B2048"/>
    <w:rsid w:val="008D6102"/>
    <w:rsid w:val="008D6E11"/>
    <w:rsid w:val="008E2286"/>
    <w:rsid w:val="00903541"/>
    <w:rsid w:val="00914B46"/>
    <w:rsid w:val="00931214"/>
    <w:rsid w:val="00946818"/>
    <w:rsid w:val="00954ADA"/>
    <w:rsid w:val="0096059B"/>
    <w:rsid w:val="0098157A"/>
    <w:rsid w:val="00984C30"/>
    <w:rsid w:val="009B0764"/>
    <w:rsid w:val="009B5473"/>
    <w:rsid w:val="009B799A"/>
    <w:rsid w:val="00A072BA"/>
    <w:rsid w:val="00A219D5"/>
    <w:rsid w:val="00A227E1"/>
    <w:rsid w:val="00A32DE5"/>
    <w:rsid w:val="00A35F07"/>
    <w:rsid w:val="00A62205"/>
    <w:rsid w:val="00A84339"/>
    <w:rsid w:val="00A85242"/>
    <w:rsid w:val="00AA094C"/>
    <w:rsid w:val="00AB7011"/>
    <w:rsid w:val="00AE7484"/>
    <w:rsid w:val="00B005B4"/>
    <w:rsid w:val="00B03B6C"/>
    <w:rsid w:val="00B34BFC"/>
    <w:rsid w:val="00B547B7"/>
    <w:rsid w:val="00B570FC"/>
    <w:rsid w:val="00B83963"/>
    <w:rsid w:val="00B87477"/>
    <w:rsid w:val="00BA1A53"/>
    <w:rsid w:val="00BA2BB5"/>
    <w:rsid w:val="00BA5387"/>
    <w:rsid w:val="00BB016B"/>
    <w:rsid w:val="00BB2EE0"/>
    <w:rsid w:val="00BB3A43"/>
    <w:rsid w:val="00BC41B9"/>
    <w:rsid w:val="00BC790B"/>
    <w:rsid w:val="00BE67CC"/>
    <w:rsid w:val="00C35BBB"/>
    <w:rsid w:val="00C5386A"/>
    <w:rsid w:val="00C732C1"/>
    <w:rsid w:val="00C753A7"/>
    <w:rsid w:val="00C92664"/>
    <w:rsid w:val="00C977DD"/>
    <w:rsid w:val="00CC6FE5"/>
    <w:rsid w:val="00CC7399"/>
    <w:rsid w:val="00CD1AD1"/>
    <w:rsid w:val="00CD218F"/>
    <w:rsid w:val="00CF1374"/>
    <w:rsid w:val="00D24A69"/>
    <w:rsid w:val="00D27349"/>
    <w:rsid w:val="00D3015D"/>
    <w:rsid w:val="00D60E79"/>
    <w:rsid w:val="00D752FF"/>
    <w:rsid w:val="00D90DF8"/>
    <w:rsid w:val="00DC3ECC"/>
    <w:rsid w:val="00DE5438"/>
    <w:rsid w:val="00DE6B10"/>
    <w:rsid w:val="00E13AB1"/>
    <w:rsid w:val="00E16FA6"/>
    <w:rsid w:val="00E1701E"/>
    <w:rsid w:val="00E53468"/>
    <w:rsid w:val="00E54F49"/>
    <w:rsid w:val="00E57E85"/>
    <w:rsid w:val="00E827DD"/>
    <w:rsid w:val="00E832CD"/>
    <w:rsid w:val="00E83E73"/>
    <w:rsid w:val="00E85F2D"/>
    <w:rsid w:val="00EB015E"/>
    <w:rsid w:val="00EC1366"/>
    <w:rsid w:val="00EC3898"/>
    <w:rsid w:val="00ED22E1"/>
    <w:rsid w:val="00ED564A"/>
    <w:rsid w:val="00EE064D"/>
    <w:rsid w:val="00EF11AC"/>
    <w:rsid w:val="00F07B7C"/>
    <w:rsid w:val="00F152E6"/>
    <w:rsid w:val="00F173BC"/>
    <w:rsid w:val="00F361E6"/>
    <w:rsid w:val="00F4660A"/>
    <w:rsid w:val="00F53C69"/>
    <w:rsid w:val="00F61C2E"/>
    <w:rsid w:val="00F71468"/>
    <w:rsid w:val="00F812E6"/>
    <w:rsid w:val="00FA6F46"/>
    <w:rsid w:val="00FB09C6"/>
    <w:rsid w:val="00FC0527"/>
    <w:rsid w:val="00FC2EFD"/>
    <w:rsid w:val="00FC6306"/>
    <w:rsid w:val="00FE5521"/>
    <w:rsid w:val="28E7D56A"/>
    <w:rsid w:val="3186EAE1"/>
    <w:rsid w:val="38B53721"/>
    <w:rsid w:val="5EC4DA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14D08D"/>
  <w15:docId w15:val="{76512DA1-D043-4AE6-830E-1FDE3675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elvetica" w:eastAsiaTheme="minorHAnsi" w:hAnsi="Helvetica" w:cs="Times New Roman (Body CS)"/>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2BA"/>
    <w:pPr>
      <w:spacing w:line="276" w:lineRule="auto"/>
      <w:ind w:right="5"/>
    </w:pPr>
    <w:rPr>
      <w:rFonts w:ascii="Arial" w:hAnsi="Arial" w:cs="Arial"/>
      <w:sz w:val="22"/>
      <w:szCs w:val="22"/>
      <w:lang w:eastAsia="en-US"/>
    </w:rPr>
  </w:style>
  <w:style w:type="paragraph" w:styleId="Heading1">
    <w:name w:val="heading 1"/>
    <w:basedOn w:val="Normal"/>
    <w:next w:val="Normal"/>
    <w:link w:val="Heading1Char"/>
    <w:uiPriority w:val="9"/>
    <w:qFormat/>
    <w:rsid w:val="00C977DD"/>
    <w:pPr>
      <w:keepNext/>
      <w:keepLines/>
      <w:spacing w:before="240" w:after="120"/>
      <w:ind w:right="6"/>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161D0C"/>
    <w:pPr>
      <w:keepNext/>
      <w:keepLines/>
      <w:spacing w:before="360" w:after="120"/>
      <w:ind w:right="6"/>
      <w:outlineLvl w:val="1"/>
    </w:pPr>
    <w:rPr>
      <w:rFonts w:eastAsiaTheme="majorEastAsia" w:cstheme="majorBidi"/>
      <w:b/>
      <w:bCs/>
      <w:color w:val="000000" w:themeColor="text1"/>
      <w:sz w:val="28"/>
      <w:szCs w:val="28"/>
    </w:rPr>
  </w:style>
  <w:style w:type="paragraph" w:styleId="Heading3">
    <w:name w:val="heading 3"/>
    <w:basedOn w:val="Normal"/>
    <w:next w:val="Normal"/>
    <w:link w:val="Heading3Char"/>
    <w:uiPriority w:val="9"/>
    <w:unhideWhenUsed/>
    <w:qFormat/>
    <w:rsid w:val="002B5A88"/>
    <w:pPr>
      <w:keepNext/>
      <w:keepLines/>
      <w:spacing w:before="4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semiHidden/>
    <w:unhideWhenUsed/>
    <w:qFormat/>
    <w:rsid w:val="002B5A88"/>
    <w:pPr>
      <w:keepNext/>
      <w:keepLines/>
      <w:spacing w:before="40"/>
      <w:outlineLvl w:val="3"/>
    </w:pPr>
    <w:rPr>
      <w:rFonts w:ascii="HELVETICA BOLD OBLIQUE" w:eastAsiaTheme="majorEastAsia" w:hAnsi="HELVETICA BOLD OBLIQUE" w:cstheme="majorBidi"/>
      <w:b/>
      <w:bCs/>
      <w:i/>
      <w:iCs/>
      <w:color w:val="000000" w:themeColor="text1"/>
    </w:rPr>
  </w:style>
  <w:style w:type="paragraph" w:styleId="Heading5">
    <w:name w:val="heading 5"/>
    <w:basedOn w:val="Normal"/>
    <w:next w:val="Normal"/>
    <w:link w:val="Heading5Char"/>
    <w:uiPriority w:val="9"/>
    <w:semiHidden/>
    <w:unhideWhenUsed/>
    <w:qFormat/>
    <w:rsid w:val="002B5A88"/>
    <w:pPr>
      <w:keepNext/>
      <w:keepLines/>
      <w:spacing w:before="40"/>
      <w:outlineLvl w:val="4"/>
    </w:pPr>
    <w:rPr>
      <w:rFonts w:ascii="HELVETICA LIGHT OBLIQUE" w:eastAsiaTheme="majorEastAsia" w:hAnsi="HELVETICA LIGHT OBLIQUE"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7DD"/>
    <w:rPr>
      <w:rFonts w:ascii="Arial" w:eastAsiaTheme="majorEastAsia" w:hAnsi="Arial" w:cstheme="majorBidi"/>
      <w:b/>
      <w:bCs/>
      <w:color w:val="000000" w:themeColor="text1"/>
      <w:sz w:val="32"/>
      <w:szCs w:val="32"/>
      <w:lang w:eastAsia="en-US"/>
    </w:rPr>
  </w:style>
  <w:style w:type="paragraph" w:customStyle="1" w:styleId="footnotedescription">
    <w:name w:val="footnote description"/>
    <w:next w:val="Normal"/>
    <w:link w:val="footnotedescriptionChar"/>
    <w:hidden/>
    <w:pPr>
      <w:spacing w:after="3" w:line="259" w:lineRule="auto"/>
    </w:pPr>
    <w:rPr>
      <w:rFonts w:ascii="Arial" w:eastAsia="Arial" w:hAnsi="Arial" w:cs="Arial"/>
      <w:color w:val="000000"/>
      <w:sz w:val="16"/>
    </w:rPr>
  </w:style>
  <w:style w:type="character" w:customStyle="1" w:styleId="footnotedescriptionChar">
    <w:name w:val="footnote description Char"/>
    <w:link w:val="footnotedescription"/>
    <w:rPr>
      <w:rFonts w:ascii="Arial" w:eastAsia="Arial" w:hAnsi="Arial" w:cs="Arial"/>
      <w:color w:val="000000"/>
      <w:sz w:val="16"/>
    </w:rPr>
  </w:style>
  <w:style w:type="character" w:customStyle="1" w:styleId="footnotemark">
    <w:name w:val="footnote mark"/>
    <w:hidden/>
    <w:rPr>
      <w:rFonts w:ascii="Arial" w:eastAsia="Arial" w:hAnsi="Arial" w:cs="Arial"/>
      <w:color w:val="000000"/>
      <w:sz w:val="16"/>
      <w:vertAlign w:val="superscript"/>
    </w:rPr>
  </w:style>
  <w:style w:type="paragraph" w:styleId="Header">
    <w:name w:val="header"/>
    <w:basedOn w:val="Normal"/>
    <w:link w:val="HeaderChar"/>
    <w:uiPriority w:val="99"/>
    <w:unhideWhenUsed/>
    <w:rsid w:val="001C76CE"/>
    <w:pPr>
      <w:tabs>
        <w:tab w:val="right" w:pos="9026"/>
      </w:tabs>
      <w:spacing w:line="240" w:lineRule="auto"/>
    </w:pPr>
    <w:rPr>
      <w:b/>
      <w:bCs/>
      <w:color w:val="404040" w:themeColor="text1" w:themeTint="BF"/>
      <w:sz w:val="18"/>
      <w:szCs w:val="18"/>
    </w:rPr>
  </w:style>
  <w:style w:type="character" w:customStyle="1" w:styleId="HeaderChar">
    <w:name w:val="Header Char"/>
    <w:basedOn w:val="DefaultParagraphFont"/>
    <w:link w:val="Header"/>
    <w:uiPriority w:val="99"/>
    <w:rsid w:val="001C76CE"/>
    <w:rPr>
      <w:rFonts w:ascii="Arial" w:hAnsi="Arial" w:cs="Arial"/>
      <w:b/>
      <w:bCs/>
      <w:color w:val="404040" w:themeColor="text1" w:themeTint="BF"/>
      <w:sz w:val="18"/>
      <w:szCs w:val="18"/>
      <w:lang w:eastAsia="en-US"/>
    </w:rPr>
  </w:style>
  <w:style w:type="paragraph" w:styleId="Footer">
    <w:name w:val="footer"/>
    <w:basedOn w:val="Header"/>
    <w:link w:val="FooterChar"/>
    <w:uiPriority w:val="99"/>
    <w:unhideWhenUsed/>
    <w:rsid w:val="00455589"/>
    <w:rPr>
      <w:b w:val="0"/>
      <w:bCs w:val="0"/>
    </w:rPr>
  </w:style>
  <w:style w:type="character" w:customStyle="1" w:styleId="FooterChar">
    <w:name w:val="Footer Char"/>
    <w:basedOn w:val="DefaultParagraphFont"/>
    <w:link w:val="Footer"/>
    <w:uiPriority w:val="99"/>
    <w:rsid w:val="00455589"/>
    <w:rPr>
      <w:rFonts w:ascii="Arial" w:hAnsi="Arial" w:cs="Arial"/>
      <w:color w:val="404040" w:themeColor="text1" w:themeTint="BF"/>
      <w:sz w:val="18"/>
      <w:szCs w:val="18"/>
      <w:lang w:eastAsia="en-US"/>
    </w:rPr>
  </w:style>
  <w:style w:type="table" w:customStyle="1" w:styleId="TableGrid1">
    <w:name w:val="Table Grid1"/>
    <w:rsid w:val="003D3469"/>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161D0C"/>
    <w:rPr>
      <w:rFonts w:ascii="Arial" w:eastAsiaTheme="majorEastAsia" w:hAnsi="Arial" w:cstheme="majorBidi"/>
      <w:b/>
      <w:bCs/>
      <w:color w:val="000000" w:themeColor="text1"/>
      <w:sz w:val="28"/>
      <w:szCs w:val="28"/>
      <w:lang w:eastAsia="en-US"/>
    </w:rPr>
  </w:style>
  <w:style w:type="character" w:styleId="Hyperlink">
    <w:name w:val="Hyperlink"/>
    <w:basedOn w:val="DefaultParagraphFont"/>
    <w:uiPriority w:val="99"/>
    <w:unhideWhenUsed/>
    <w:rsid w:val="00B83963"/>
    <w:rPr>
      <w:color w:val="0563C1" w:themeColor="hyperlink"/>
      <w:u w:val="single"/>
    </w:rPr>
  </w:style>
  <w:style w:type="character" w:styleId="UnresolvedMention">
    <w:name w:val="Unresolved Mention"/>
    <w:basedOn w:val="DefaultParagraphFont"/>
    <w:uiPriority w:val="99"/>
    <w:semiHidden/>
    <w:unhideWhenUsed/>
    <w:rsid w:val="00B83963"/>
    <w:rPr>
      <w:color w:val="605E5C"/>
      <w:shd w:val="clear" w:color="auto" w:fill="E1DFDD"/>
    </w:rPr>
  </w:style>
  <w:style w:type="character" w:styleId="CommentReference">
    <w:name w:val="annotation reference"/>
    <w:basedOn w:val="DefaultParagraphFont"/>
    <w:uiPriority w:val="99"/>
    <w:semiHidden/>
    <w:unhideWhenUsed/>
    <w:rsid w:val="00D27349"/>
    <w:rPr>
      <w:sz w:val="16"/>
      <w:szCs w:val="16"/>
    </w:rPr>
  </w:style>
  <w:style w:type="paragraph" w:styleId="CommentText">
    <w:name w:val="annotation text"/>
    <w:basedOn w:val="Normal"/>
    <w:link w:val="CommentTextChar"/>
    <w:uiPriority w:val="99"/>
    <w:unhideWhenUsed/>
    <w:rsid w:val="00D27349"/>
    <w:pPr>
      <w:spacing w:line="240" w:lineRule="auto"/>
    </w:pPr>
    <w:rPr>
      <w:sz w:val="20"/>
      <w:szCs w:val="20"/>
    </w:rPr>
  </w:style>
  <w:style w:type="character" w:customStyle="1" w:styleId="CommentTextChar">
    <w:name w:val="Comment Text Char"/>
    <w:basedOn w:val="DefaultParagraphFont"/>
    <w:link w:val="CommentText"/>
    <w:uiPriority w:val="99"/>
    <w:rsid w:val="00D27349"/>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D27349"/>
    <w:rPr>
      <w:b/>
      <w:bCs/>
    </w:rPr>
  </w:style>
  <w:style w:type="character" w:customStyle="1" w:styleId="CommentSubjectChar">
    <w:name w:val="Comment Subject Char"/>
    <w:basedOn w:val="CommentTextChar"/>
    <w:link w:val="CommentSubject"/>
    <w:uiPriority w:val="99"/>
    <w:semiHidden/>
    <w:rsid w:val="00D27349"/>
    <w:rPr>
      <w:rFonts w:ascii="Arial" w:eastAsia="Arial" w:hAnsi="Arial" w:cs="Arial"/>
      <w:b/>
      <w:bCs/>
      <w:color w:val="000000"/>
      <w:sz w:val="20"/>
      <w:szCs w:val="20"/>
    </w:rPr>
  </w:style>
  <w:style w:type="paragraph" w:styleId="ListParagraph">
    <w:name w:val="List Paragraph"/>
    <w:basedOn w:val="Normal"/>
    <w:uiPriority w:val="34"/>
    <w:qFormat/>
    <w:rsid w:val="002B5A88"/>
    <w:pPr>
      <w:ind w:left="720"/>
      <w:contextualSpacing/>
    </w:pPr>
  </w:style>
  <w:style w:type="table" w:styleId="TableGrid">
    <w:name w:val="Table Grid"/>
    <w:basedOn w:val="TableNormal"/>
    <w:uiPriority w:val="39"/>
    <w:rsid w:val="00007B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219D5"/>
    <w:rPr>
      <w:color w:val="954F72" w:themeColor="followedHyperlink"/>
      <w:u w:val="single"/>
    </w:rPr>
  </w:style>
  <w:style w:type="paragraph" w:styleId="Title">
    <w:name w:val="Title"/>
    <w:basedOn w:val="Normal"/>
    <w:next w:val="Normal"/>
    <w:link w:val="TitleChar"/>
    <w:uiPriority w:val="10"/>
    <w:qFormat/>
    <w:rsid w:val="006362D5"/>
    <w:pPr>
      <w:spacing w:before="720" w:after="840"/>
      <w:ind w:right="6"/>
      <w:contextualSpacing/>
    </w:pPr>
    <w:rPr>
      <w:rFonts w:eastAsiaTheme="majorEastAsia" w:cstheme="majorBidi"/>
      <w:b/>
      <w:bCs/>
      <w:spacing w:val="-10"/>
      <w:kern w:val="28"/>
      <w:sz w:val="42"/>
      <w:szCs w:val="42"/>
    </w:rPr>
  </w:style>
  <w:style w:type="character" w:customStyle="1" w:styleId="TitleChar">
    <w:name w:val="Title Char"/>
    <w:basedOn w:val="DefaultParagraphFont"/>
    <w:link w:val="Title"/>
    <w:uiPriority w:val="10"/>
    <w:rsid w:val="006362D5"/>
    <w:rPr>
      <w:rFonts w:ascii="Arial" w:eastAsiaTheme="majorEastAsia" w:hAnsi="Arial" w:cstheme="majorBidi"/>
      <w:b/>
      <w:bCs/>
      <w:spacing w:val="-10"/>
      <w:kern w:val="28"/>
      <w:sz w:val="42"/>
      <w:szCs w:val="42"/>
      <w:lang w:eastAsia="en-US"/>
    </w:rPr>
  </w:style>
  <w:style w:type="character" w:customStyle="1" w:styleId="Heading3Char">
    <w:name w:val="Heading 3 Char"/>
    <w:basedOn w:val="DefaultParagraphFont"/>
    <w:link w:val="Heading3"/>
    <w:uiPriority w:val="9"/>
    <w:rsid w:val="002B5A88"/>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semiHidden/>
    <w:rsid w:val="002B5A88"/>
    <w:rPr>
      <w:rFonts w:ascii="HELVETICA BOLD OBLIQUE" w:eastAsiaTheme="majorEastAsia" w:hAnsi="HELVETICA BOLD OBLIQUE" w:cstheme="majorBidi"/>
      <w:b/>
      <w:bCs/>
      <w:i/>
      <w:iCs/>
      <w:color w:val="000000" w:themeColor="text1"/>
    </w:rPr>
  </w:style>
  <w:style w:type="character" w:customStyle="1" w:styleId="Heading5Char">
    <w:name w:val="Heading 5 Char"/>
    <w:basedOn w:val="DefaultParagraphFont"/>
    <w:link w:val="Heading5"/>
    <w:uiPriority w:val="9"/>
    <w:semiHidden/>
    <w:rsid w:val="002B5A88"/>
    <w:rPr>
      <w:rFonts w:ascii="HELVETICA LIGHT OBLIQUE" w:eastAsiaTheme="majorEastAsia" w:hAnsi="HELVETICA LIGHT OBLIQUE" w:cstheme="majorBidi"/>
      <w:i/>
      <w:iCs/>
      <w:color w:val="000000" w:themeColor="text1"/>
    </w:rPr>
  </w:style>
  <w:style w:type="paragraph" w:styleId="Subtitle">
    <w:name w:val="Subtitle"/>
    <w:basedOn w:val="Title"/>
    <w:next w:val="Normal"/>
    <w:link w:val="SubtitleChar"/>
    <w:uiPriority w:val="11"/>
    <w:qFormat/>
    <w:rsid w:val="002B5A88"/>
    <w:rPr>
      <w:b w:val="0"/>
      <w:bCs w:val="0"/>
      <w:sz w:val="36"/>
      <w:szCs w:val="36"/>
    </w:rPr>
  </w:style>
  <w:style w:type="character" w:customStyle="1" w:styleId="SubtitleChar">
    <w:name w:val="Subtitle Char"/>
    <w:basedOn w:val="DefaultParagraphFont"/>
    <w:link w:val="Subtitle"/>
    <w:uiPriority w:val="11"/>
    <w:rsid w:val="002B5A88"/>
    <w:rPr>
      <w:rFonts w:eastAsiaTheme="majorEastAsia" w:cstheme="majorBidi"/>
      <w:spacing w:val="-10"/>
      <w:kern w:val="28"/>
      <w:sz w:val="36"/>
      <w:szCs w:val="36"/>
    </w:rPr>
  </w:style>
  <w:style w:type="character" w:styleId="Strong">
    <w:name w:val="Strong"/>
    <w:basedOn w:val="DefaultParagraphFont"/>
    <w:uiPriority w:val="22"/>
    <w:qFormat/>
    <w:rsid w:val="002B5A88"/>
    <w:rPr>
      <w:b/>
      <w:bCs/>
    </w:rPr>
  </w:style>
  <w:style w:type="paragraph" w:styleId="Quote">
    <w:name w:val="Quote"/>
    <w:basedOn w:val="Normal"/>
    <w:next w:val="Normal"/>
    <w:link w:val="QuoteChar"/>
    <w:uiPriority w:val="29"/>
    <w:qFormat/>
    <w:rsid w:val="002B5A8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B5A88"/>
    <w:rPr>
      <w:i/>
      <w:iCs/>
      <w:color w:val="404040" w:themeColor="text1" w:themeTint="BF"/>
    </w:rPr>
  </w:style>
  <w:style w:type="paragraph" w:styleId="IntenseQuote">
    <w:name w:val="Intense Quote"/>
    <w:basedOn w:val="Normal"/>
    <w:next w:val="Normal"/>
    <w:link w:val="IntenseQuoteChar"/>
    <w:uiPriority w:val="30"/>
    <w:qFormat/>
    <w:rsid w:val="002B5A88"/>
    <w:pPr>
      <w:pBdr>
        <w:top w:val="single" w:sz="4" w:space="5" w:color="000000" w:themeColor="text1"/>
        <w:bottom w:val="single" w:sz="4" w:space="5" w:color="000000" w:themeColor="text1"/>
      </w:pBdr>
      <w:spacing w:before="360" w:after="360"/>
      <w:ind w:left="864" w:right="864"/>
      <w:jc w:val="center"/>
    </w:pPr>
    <w:rPr>
      <w:rFonts w:ascii="HELVETICA BOLD OBLIQUE" w:hAnsi="HELVETICA BOLD OBLIQUE"/>
      <w:b/>
      <w:bCs/>
      <w:i/>
      <w:iCs/>
      <w:color w:val="000000" w:themeColor="text1"/>
    </w:rPr>
  </w:style>
  <w:style w:type="character" w:customStyle="1" w:styleId="IntenseQuoteChar">
    <w:name w:val="Intense Quote Char"/>
    <w:basedOn w:val="DefaultParagraphFont"/>
    <w:link w:val="IntenseQuote"/>
    <w:uiPriority w:val="30"/>
    <w:rsid w:val="002B5A88"/>
    <w:rPr>
      <w:rFonts w:ascii="HELVETICA BOLD OBLIQUE" w:hAnsi="HELVETICA BOLD OBLIQUE"/>
      <w:b/>
      <w:bCs/>
      <w:i/>
      <w:iCs/>
      <w:color w:val="000000" w:themeColor="text1"/>
    </w:rPr>
  </w:style>
  <w:style w:type="character" w:styleId="SubtleEmphasis">
    <w:name w:val="Subtle Emphasis"/>
    <w:basedOn w:val="DefaultParagraphFont"/>
    <w:uiPriority w:val="19"/>
    <w:qFormat/>
    <w:rsid w:val="002B5A88"/>
    <w:rPr>
      <w:rFonts w:ascii="HELVETICA OBLIQUE" w:hAnsi="HELVETICA OBLIQUE"/>
      <w:i/>
      <w:iCs/>
      <w:color w:val="000000" w:themeColor="text1"/>
    </w:rPr>
  </w:style>
  <w:style w:type="character" w:styleId="SubtleReference">
    <w:name w:val="Subtle Reference"/>
    <w:basedOn w:val="DefaultParagraphFont"/>
    <w:uiPriority w:val="31"/>
    <w:qFormat/>
    <w:rsid w:val="002B5A88"/>
    <w:rPr>
      <w:smallCaps/>
      <w:color w:val="5A5A5A" w:themeColor="text1" w:themeTint="A5"/>
    </w:rPr>
  </w:style>
  <w:style w:type="character" w:styleId="IntenseReference">
    <w:name w:val="Intense Reference"/>
    <w:basedOn w:val="DefaultParagraphFont"/>
    <w:uiPriority w:val="32"/>
    <w:qFormat/>
    <w:rsid w:val="002B5A88"/>
    <w:rPr>
      <w:b/>
      <w:bCs/>
      <w:smallCaps/>
      <w:color w:val="000000" w:themeColor="text1"/>
      <w:spacing w:val="5"/>
    </w:rPr>
  </w:style>
  <w:style w:type="character" w:styleId="BookTitle">
    <w:name w:val="Book Title"/>
    <w:basedOn w:val="DefaultParagraphFont"/>
    <w:uiPriority w:val="33"/>
    <w:qFormat/>
    <w:rsid w:val="002B5A88"/>
    <w:rPr>
      <w:b/>
      <w:bCs/>
      <w:i/>
      <w:iCs/>
      <w:spacing w:val="5"/>
    </w:rPr>
  </w:style>
  <w:style w:type="paragraph" w:customStyle="1" w:styleId="Notes">
    <w:name w:val="Notes"/>
    <w:basedOn w:val="Normal"/>
    <w:qFormat/>
    <w:rsid w:val="00813148"/>
    <w:rPr>
      <w:color w:val="4472C4" w:themeColor="accent1"/>
    </w:rPr>
  </w:style>
  <w:style w:type="character" w:styleId="PageNumber">
    <w:name w:val="page number"/>
    <w:basedOn w:val="DefaultParagraphFont"/>
    <w:uiPriority w:val="99"/>
    <w:semiHidden/>
    <w:unhideWhenUsed/>
    <w:rsid w:val="00830946"/>
  </w:style>
  <w:style w:type="paragraph" w:styleId="Revision">
    <w:name w:val="Revision"/>
    <w:hidden/>
    <w:uiPriority w:val="99"/>
    <w:semiHidden/>
    <w:rsid w:val="00D60E79"/>
    <w:rPr>
      <w:rFonts w:ascii="Arial" w:hAnsi="Arial"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699941">
      <w:bodyDiv w:val="1"/>
      <w:marLeft w:val="0"/>
      <w:marRight w:val="0"/>
      <w:marTop w:val="0"/>
      <w:marBottom w:val="0"/>
      <w:divBdr>
        <w:top w:val="none" w:sz="0" w:space="0" w:color="auto"/>
        <w:left w:val="none" w:sz="0" w:space="0" w:color="auto"/>
        <w:bottom w:val="none" w:sz="0" w:space="0" w:color="auto"/>
        <w:right w:val="none" w:sz="0" w:space="0" w:color="auto"/>
      </w:divBdr>
    </w:div>
    <w:div w:id="534464575">
      <w:bodyDiv w:val="1"/>
      <w:marLeft w:val="0"/>
      <w:marRight w:val="0"/>
      <w:marTop w:val="0"/>
      <w:marBottom w:val="0"/>
      <w:divBdr>
        <w:top w:val="none" w:sz="0" w:space="0" w:color="auto"/>
        <w:left w:val="none" w:sz="0" w:space="0" w:color="auto"/>
        <w:bottom w:val="none" w:sz="0" w:space="0" w:color="auto"/>
        <w:right w:val="none" w:sz="0" w:space="0" w:color="auto"/>
      </w:divBdr>
    </w:div>
    <w:div w:id="569852675">
      <w:bodyDiv w:val="1"/>
      <w:marLeft w:val="0"/>
      <w:marRight w:val="0"/>
      <w:marTop w:val="0"/>
      <w:marBottom w:val="0"/>
      <w:divBdr>
        <w:top w:val="none" w:sz="0" w:space="0" w:color="auto"/>
        <w:left w:val="none" w:sz="0" w:space="0" w:color="auto"/>
        <w:bottom w:val="none" w:sz="0" w:space="0" w:color="auto"/>
        <w:right w:val="none" w:sz="0" w:space="0" w:color="auto"/>
      </w:divBdr>
    </w:div>
    <w:div w:id="934745927">
      <w:bodyDiv w:val="1"/>
      <w:marLeft w:val="0"/>
      <w:marRight w:val="0"/>
      <w:marTop w:val="0"/>
      <w:marBottom w:val="0"/>
      <w:divBdr>
        <w:top w:val="none" w:sz="0" w:space="0" w:color="auto"/>
        <w:left w:val="none" w:sz="0" w:space="0" w:color="auto"/>
        <w:bottom w:val="none" w:sz="0" w:space="0" w:color="auto"/>
        <w:right w:val="none" w:sz="0" w:space="0" w:color="auto"/>
      </w:divBdr>
    </w:div>
    <w:div w:id="1230459509">
      <w:bodyDiv w:val="1"/>
      <w:marLeft w:val="0"/>
      <w:marRight w:val="0"/>
      <w:marTop w:val="0"/>
      <w:marBottom w:val="0"/>
      <w:divBdr>
        <w:top w:val="none" w:sz="0" w:space="0" w:color="auto"/>
        <w:left w:val="none" w:sz="0" w:space="0" w:color="auto"/>
        <w:bottom w:val="none" w:sz="0" w:space="0" w:color="auto"/>
        <w:right w:val="none" w:sz="0" w:space="0" w:color="auto"/>
      </w:divBdr>
    </w:div>
    <w:div w:id="1454402289">
      <w:bodyDiv w:val="1"/>
      <w:marLeft w:val="0"/>
      <w:marRight w:val="0"/>
      <w:marTop w:val="0"/>
      <w:marBottom w:val="0"/>
      <w:divBdr>
        <w:top w:val="none" w:sz="0" w:space="0" w:color="auto"/>
        <w:left w:val="none" w:sz="0" w:space="0" w:color="auto"/>
        <w:bottom w:val="none" w:sz="0" w:space="0" w:color="auto"/>
        <w:right w:val="none" w:sz="0" w:space="0" w:color="auto"/>
      </w:divBdr>
    </w:div>
    <w:div w:id="2026397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tudyskills.southwales.ac.uk/"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advice.southwales.ac.uk/a2z/referencing-plagiarism-and-good-academic-practic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dvice.southwales.ac.uk/a2z/extenuating-circumstances/"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anguage xmlns="e217f9ad-d5e1-443d-bec1-0d3a917dae92">English</Language>
    <DocumentOwner xmlns="e217f9ad-d5e1-443d-bec1-0d3a917dae92">
      <UserInfo>
        <DisplayName/>
        <AccountId xsi:nil="true"/>
        <AccountType/>
      </UserInfo>
    </DocumentOwner>
    <ReviewDate xmlns="e217f9ad-d5e1-443d-bec1-0d3a917dae92" xsi:nil="true"/>
    <Reference xmlns="e217f9ad-d5e1-443d-bec1-0d3a917dae92">N/A</Reference>
    <Student xmlns="e217f9ad-d5e1-443d-bec1-0d3a917dae92">Staff Only</Student>
    <DocumentStatus xmlns="e217f9ad-d5e1-443d-bec1-0d3a917dae92">Active</DocumentStatus>
    <Department xmlns="e217f9ad-d5e1-443d-bec1-0d3a917dae92" xsi:nil="true"/>
    <VersionNo_x002e_ xmlns="e217f9ad-d5e1-443d-bec1-0d3a917dae92" xsi:nil="true"/>
    <Description xmlns="e217f9ad-d5e1-443d-bec1-0d3a917dae92" xsi:nil="true"/>
    <LastUpdated xmlns="e217f9ad-d5e1-443d-bec1-0d3a917dae92" xsi:nil="true"/>
    <DocumentType xmlns="e217f9ad-d5e1-443d-bec1-0d3a917dae9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2E92DBE4162447A91D7A83EF54C20F" ma:contentTypeVersion="16" ma:contentTypeDescription="Create a new document." ma:contentTypeScope="" ma:versionID="e9cec389ff5f59eb38d51ca41cadfcf0">
  <xsd:schema xmlns:xsd="http://www.w3.org/2001/XMLSchema" xmlns:xs="http://www.w3.org/2001/XMLSchema" xmlns:p="http://schemas.microsoft.com/office/2006/metadata/properties" xmlns:ns2="e217f9ad-d5e1-443d-bec1-0d3a917dae92" targetNamespace="http://schemas.microsoft.com/office/2006/metadata/properties" ma:root="true" ma:fieldsID="5cb9b680444d1d27030aa450ea746570" ns2:_="">
    <xsd:import namespace="e217f9ad-d5e1-443d-bec1-0d3a917dae92"/>
    <xsd:element name="properties">
      <xsd:complexType>
        <xsd:sequence>
          <xsd:element name="documentManagement">
            <xsd:complexType>
              <xsd:all>
                <xsd:element ref="ns2:Description" minOccurs="0"/>
                <xsd:element ref="ns2:DocumentType" minOccurs="0"/>
                <xsd:element ref="ns2:Student" minOccurs="0"/>
                <xsd:element ref="ns2:Department" minOccurs="0"/>
                <xsd:element ref="ns2:LastUpdated" minOccurs="0"/>
                <xsd:element ref="ns2:VersionNo_x002e_" minOccurs="0"/>
                <xsd:element ref="ns2:ReviewDate" minOccurs="0"/>
                <xsd:element ref="ns2:DocumentOwner" minOccurs="0"/>
                <xsd:element ref="ns2:Reference"/>
                <xsd:element ref="ns2:DocumentStatus"/>
                <xsd:element ref="ns2:Language"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17f9ad-d5e1-443d-bec1-0d3a917dae92" elementFormDefault="qualified">
    <xsd:import namespace="http://schemas.microsoft.com/office/2006/documentManagement/types"/>
    <xsd:import namespace="http://schemas.microsoft.com/office/infopath/2007/PartnerControls"/>
    <xsd:element name="Description" ma:index="8" nillable="true" ma:displayName="Description" ma:format="Dropdown" ma:internalName="Description">
      <xsd:simpleType>
        <xsd:restriction base="dms:Note">
          <xsd:maxLength value="255"/>
        </xsd:restriction>
      </xsd:simpleType>
    </xsd:element>
    <xsd:element name="DocumentType" ma:index="9" nillable="true" ma:displayName="Document Type" ma:format="Dropdown" ma:internalName="DocumentType">
      <xsd:simpleType>
        <xsd:restriction base="dms:Choice">
          <xsd:enumeration value="Policy"/>
          <xsd:enumeration value="Guidance"/>
          <xsd:enumeration value="Best Practice"/>
          <xsd:enumeration value="Regulation"/>
          <xsd:enumeration value="Handbook for students"/>
        </xsd:restriction>
      </xsd:simpleType>
    </xsd:element>
    <xsd:element name="Student" ma:index="10" nillable="true" ma:displayName="Staff or Student" ma:description="Document approved for staff only or both staff and students." ma:format="RadioButtons" ma:internalName="Student">
      <xsd:simpleType>
        <xsd:restriction base="dms:Choice">
          <xsd:enumeration value="Staff Only"/>
          <xsd:enumeration value="Student and Staff"/>
        </xsd:restriction>
      </xsd:simpleType>
    </xsd:element>
    <xsd:element name="Department" ma:index="11" nillable="true" ma:displayName="Department" ma:format="Dropdown" ma:internalName="Department">
      <xsd:simpleType>
        <xsd:restriction base="dms:Choice">
          <xsd:enumeration value="CELT"/>
          <xsd:enumeration value="Academic Registry"/>
        </xsd:restriction>
      </xsd:simpleType>
    </xsd:element>
    <xsd:element name="LastUpdated" ma:index="12" nillable="true" ma:displayName="Last Updated" ma:format="DateOnly" ma:internalName="LastUpdated">
      <xsd:simpleType>
        <xsd:restriction base="dms:DateTime"/>
      </xsd:simpleType>
    </xsd:element>
    <xsd:element name="VersionNo_x002e_" ma:index="13" nillable="true" ma:displayName="Version No." ma:format="Dropdown" ma:internalName="VersionNo_x002e_" ma:percentage="FALSE">
      <xsd:simpleType>
        <xsd:restriction base="dms:Number"/>
      </xsd:simpleType>
    </xsd:element>
    <xsd:element name="ReviewDate" ma:index="14" nillable="true" ma:displayName="Review Date" ma:format="DateOnly" ma:internalName="ReviewDate">
      <xsd:simpleType>
        <xsd:restriction base="dms:DateTime"/>
      </xsd:simpleType>
    </xsd:element>
    <xsd:element name="DocumentOwner" ma:index="15" nillable="true" ma:displayName="Document Owner" ma:format="Dropdown" ma:list="UserInfo" ma:SharePointGroup="0" ma:internalName="DocumentOwner">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ference" ma:index="16" ma:displayName="Reference" ma:description="UID" ma:format="Dropdown" ma:internalName="Reference">
      <xsd:simpleType>
        <xsd:restriction base="dms:Text">
          <xsd:maxLength value="255"/>
        </xsd:restriction>
      </xsd:simpleType>
    </xsd:element>
    <xsd:element name="DocumentStatus" ma:index="17" ma:displayName="Document Status" ma:default="Active" ma:format="Dropdown" ma:internalName="DocumentStatus">
      <xsd:simpleType>
        <xsd:restriction base="dms:Choice">
          <xsd:enumeration value="Active"/>
          <xsd:enumeration value="Archive"/>
        </xsd:restriction>
      </xsd:simpleType>
    </xsd:element>
    <xsd:element name="Language" ma:index="18" nillable="true" ma:displayName="Language" ma:format="Dropdown" ma:internalName="Language">
      <xsd:simpleType>
        <xsd:restriction base="dms:Choice">
          <xsd:enumeration value="English"/>
          <xsd:enumeration value="Welsh"/>
        </xsd:restriction>
      </xsd:simpleType>
    </xsd:element>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822654-E22F-4661-A22A-77A3FD6BBACF}">
  <ds:schemaRefs>
    <ds:schemaRef ds:uri="http://schemas.microsoft.com/sharepoint/v3/contenttype/forms"/>
  </ds:schemaRefs>
</ds:datastoreItem>
</file>

<file path=customXml/itemProps2.xml><?xml version="1.0" encoding="utf-8"?>
<ds:datastoreItem xmlns:ds="http://schemas.openxmlformats.org/officeDocument/2006/customXml" ds:itemID="{E1A3BAD3-37FE-4536-8D0B-B01CDAFAC8B3}">
  <ds:schemaRefs>
    <ds:schemaRef ds:uri="http://schemas.microsoft.com/office/2006/metadata/properties"/>
    <ds:schemaRef ds:uri="http://schemas.microsoft.com/office/infopath/2007/PartnerControls"/>
    <ds:schemaRef ds:uri="e217f9ad-d5e1-443d-bec1-0d3a917dae92"/>
  </ds:schemaRefs>
</ds:datastoreItem>
</file>

<file path=customXml/itemProps3.xml><?xml version="1.0" encoding="utf-8"?>
<ds:datastoreItem xmlns:ds="http://schemas.openxmlformats.org/officeDocument/2006/customXml" ds:itemID="{E767EE8E-DCBD-4207-9E91-38416F500E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17f9ad-d5e1-443d-bec1-0d3a917da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553f0066-c24e-444c-9c2a-7427c31ebeab}" enabled="1" method="Privileged" siteId="{e5aafe7c-971b-4ab7-b039-141ad36acec0}" contentBits="1" removed="0"/>
</clbl:labelList>
</file>

<file path=docProps/app.xml><?xml version="1.0" encoding="utf-8"?>
<Properties xmlns="http://schemas.openxmlformats.org/officeDocument/2006/extended-properties" xmlns:vt="http://schemas.openxmlformats.org/officeDocument/2006/docPropsVTypes">
  <Template>Normal</Template>
  <TotalTime>66</TotalTime>
  <Pages>6</Pages>
  <Words>1537</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USW Assessment Brief Template</vt:lpstr>
    </vt:vector>
  </TitlesOfParts>
  <Manager/>
  <Company/>
  <LinksUpToDate>false</LinksUpToDate>
  <CharactersWithSpaces>10278</CharactersWithSpaces>
  <SharedDoc>false</SharedDoc>
  <HyperlinkBase/>
  <HLinks>
    <vt:vector size="12" baseType="variant">
      <vt:variant>
        <vt:i4>3276912</vt:i4>
      </vt:variant>
      <vt:variant>
        <vt:i4>3</vt:i4>
      </vt:variant>
      <vt:variant>
        <vt:i4>0</vt:i4>
      </vt:variant>
      <vt:variant>
        <vt:i4>5</vt:i4>
      </vt:variant>
      <vt:variant>
        <vt:lpwstr>https://advice.southwales.ac.uk/a2z/referencing-plagiarism-and-good-academic-practice/</vt:lpwstr>
      </vt:variant>
      <vt:variant>
        <vt:lpwstr/>
      </vt:variant>
      <vt:variant>
        <vt:i4>7405600</vt:i4>
      </vt:variant>
      <vt:variant>
        <vt:i4>0</vt:i4>
      </vt:variant>
      <vt:variant>
        <vt:i4>0</vt:i4>
      </vt:variant>
      <vt:variant>
        <vt:i4>5</vt:i4>
      </vt:variant>
      <vt:variant>
        <vt:lpwstr>https://advice.southwales.ac.uk/a2z/extenuating-circumstances/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USW Assessment Brief Template</dc:title>
  <dc:subject/>
  <dc:creator>Catherine Camps</dc:creator>
  <cp:keywords/>
  <dc:description/>
  <cp:lastModifiedBy>Goodluck Emereonye</cp:lastModifiedBy>
  <cp:revision>2</cp:revision>
  <dcterms:created xsi:type="dcterms:W3CDTF">2024-10-26T03:57:00Z</dcterms:created>
  <dcterms:modified xsi:type="dcterms:W3CDTF">2024-10-26T03:57:00Z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0x0101001B2E92DBE4162447A91D7A83EF54C20F</vt:lpwstr>
  </property>
  <property fmtid="{D5CDD505-2E9C-101B-9397-08002B2CF9AE}" pid="3" name="ClassificationContentMarkingHeaderShapeIds">
    <vt:lpwstr>4,5,6</vt:lpwstr>
  </property>
  <property fmtid="{D5CDD505-2E9C-101B-9397-08002B2CF9AE}" pid="4" name="ClassificationContentMarkingHeaderFontProps">
    <vt:lpwstr>#000000,10,Calibri</vt:lpwstr>
  </property>
  <property fmtid="{D5CDD505-2E9C-101B-9397-08002B2CF9AE}" pid="5" name="ClassificationContentMarkingHeaderText">
    <vt:lpwstr>PUBLIC / CYHOEDDUS</vt:lpwstr>
  </property>
  <property fmtid="{D5CDD505-2E9C-101B-9397-08002B2CF9AE}" pid="6" name="GrammarlyDocumentId">
    <vt:lpwstr>6db53d1beffdc04526727b376d8bbdb584d29f33f7457177fc0c0cf7ccc6bb86</vt:lpwstr>
  </property>
</Properties>
</file>